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C1" w:rsidRPr="00265EC9" w:rsidRDefault="000318C1" w:rsidP="000318C1">
      <w:pPr>
        <w:jc w:val="center"/>
        <w:rPr>
          <w:rFonts w:ascii="Times New Roman" w:hAnsi="Times New Roman" w:cs="Times New Roman"/>
          <w:sz w:val="24"/>
          <w:szCs w:val="24"/>
        </w:rPr>
      </w:pPr>
      <w:r>
        <w:rPr>
          <w:rFonts w:ascii="Times New Roman" w:hAnsi="Times New Roman" w:cs="Times New Roman"/>
          <w:sz w:val="24"/>
          <w:szCs w:val="24"/>
        </w:rPr>
        <w:t>PUBLIC HEALTH</w:t>
      </w:r>
      <w:r w:rsidRPr="00265EC9">
        <w:rPr>
          <w:rFonts w:ascii="Times New Roman" w:hAnsi="Times New Roman" w:cs="Times New Roman"/>
          <w:sz w:val="24"/>
          <w:szCs w:val="24"/>
        </w:rPr>
        <w:t xml:space="preserve"> SIGNIFICANCE OF PARASITE EGGS</w:t>
      </w:r>
      <w:r>
        <w:rPr>
          <w:rFonts w:ascii="Times New Roman" w:hAnsi="Times New Roman" w:cs="Times New Roman"/>
          <w:sz w:val="24"/>
          <w:szCs w:val="24"/>
        </w:rPr>
        <w:t xml:space="preserve"> AND CYSTS CONTAMINATION</w:t>
      </w:r>
      <w:r w:rsidRPr="00265EC9">
        <w:rPr>
          <w:rFonts w:ascii="Times New Roman" w:hAnsi="Times New Roman" w:cs="Times New Roman"/>
          <w:sz w:val="24"/>
          <w:szCs w:val="24"/>
        </w:rPr>
        <w:t xml:space="preserve"> </w:t>
      </w:r>
      <w:r>
        <w:rPr>
          <w:rFonts w:ascii="Times New Roman" w:hAnsi="Times New Roman" w:cs="Times New Roman"/>
          <w:sz w:val="24"/>
          <w:szCs w:val="24"/>
        </w:rPr>
        <w:t xml:space="preserve">ON NAIRA NOTES FROM FOOD </w:t>
      </w:r>
      <w:r w:rsidRPr="00265EC9">
        <w:rPr>
          <w:rFonts w:ascii="Times New Roman" w:hAnsi="Times New Roman" w:cs="Times New Roman"/>
          <w:sz w:val="24"/>
          <w:szCs w:val="24"/>
        </w:rPr>
        <w:t>VENDORS IN THINKERS` CORNER ENUGU STATE</w:t>
      </w:r>
    </w:p>
    <w:p w:rsidR="000318C1" w:rsidRPr="00265EC9" w:rsidRDefault="000318C1" w:rsidP="000318C1">
      <w:pPr>
        <w:rPr>
          <w:rFonts w:ascii="Times New Roman" w:hAnsi="Times New Roman" w:cs="Times New Roman"/>
          <w:sz w:val="24"/>
          <w:szCs w:val="24"/>
        </w:rPr>
      </w:pPr>
    </w:p>
    <w:p w:rsidR="000318C1" w:rsidRPr="00265EC9" w:rsidRDefault="000318C1" w:rsidP="000318C1">
      <w:pPr>
        <w:rPr>
          <w:rFonts w:ascii="Times New Roman" w:hAnsi="Times New Roman" w:cs="Times New Roman"/>
          <w:sz w:val="24"/>
          <w:szCs w:val="24"/>
        </w:rPr>
      </w:pPr>
    </w:p>
    <w:p w:rsidR="000318C1" w:rsidRPr="00265EC9" w:rsidRDefault="000318C1" w:rsidP="000318C1">
      <w:pPr>
        <w:rPr>
          <w:rFonts w:ascii="Times New Roman" w:hAnsi="Times New Roman" w:cs="Times New Roman"/>
          <w:sz w:val="24"/>
          <w:szCs w:val="24"/>
        </w:rPr>
      </w:pPr>
    </w:p>
    <w:p w:rsidR="000318C1" w:rsidRPr="00265EC9" w:rsidRDefault="000318C1" w:rsidP="000318C1">
      <w:pPr>
        <w:jc w:val="center"/>
        <w:rPr>
          <w:rFonts w:ascii="Times New Roman" w:hAnsi="Times New Roman" w:cs="Times New Roman"/>
          <w:sz w:val="24"/>
          <w:szCs w:val="24"/>
        </w:rPr>
      </w:pPr>
      <w:r w:rsidRPr="00265EC9">
        <w:rPr>
          <w:rFonts w:ascii="Times New Roman" w:hAnsi="Times New Roman" w:cs="Times New Roman"/>
          <w:sz w:val="24"/>
          <w:szCs w:val="24"/>
        </w:rPr>
        <w:t>BY</w:t>
      </w:r>
    </w:p>
    <w:p w:rsidR="000318C1" w:rsidRPr="00265EC9" w:rsidRDefault="000318C1" w:rsidP="000318C1">
      <w:pPr>
        <w:jc w:val="center"/>
        <w:rPr>
          <w:rFonts w:ascii="Times New Roman" w:hAnsi="Times New Roman" w:cs="Times New Roman"/>
          <w:sz w:val="24"/>
          <w:szCs w:val="24"/>
        </w:rPr>
      </w:pPr>
    </w:p>
    <w:p w:rsidR="000318C1" w:rsidRPr="00265EC9" w:rsidRDefault="000318C1" w:rsidP="000318C1">
      <w:pPr>
        <w:jc w:val="center"/>
        <w:rPr>
          <w:rFonts w:ascii="Times New Roman" w:hAnsi="Times New Roman" w:cs="Times New Roman"/>
          <w:sz w:val="24"/>
          <w:szCs w:val="24"/>
        </w:rPr>
      </w:pPr>
    </w:p>
    <w:p w:rsidR="000318C1" w:rsidRPr="00265EC9" w:rsidRDefault="000318C1" w:rsidP="000318C1">
      <w:pPr>
        <w:jc w:val="center"/>
        <w:rPr>
          <w:rFonts w:ascii="Times New Roman" w:hAnsi="Times New Roman" w:cs="Times New Roman"/>
          <w:sz w:val="24"/>
          <w:szCs w:val="24"/>
        </w:rPr>
      </w:pPr>
    </w:p>
    <w:p w:rsidR="000318C1" w:rsidRPr="00265EC9" w:rsidRDefault="000318C1" w:rsidP="000318C1">
      <w:pPr>
        <w:jc w:val="center"/>
        <w:rPr>
          <w:rFonts w:ascii="Times New Roman" w:hAnsi="Times New Roman" w:cs="Times New Roman"/>
          <w:sz w:val="24"/>
          <w:szCs w:val="24"/>
        </w:rPr>
      </w:pPr>
      <w:r w:rsidRPr="00265EC9">
        <w:rPr>
          <w:rFonts w:ascii="Times New Roman" w:hAnsi="Times New Roman" w:cs="Times New Roman"/>
          <w:sz w:val="24"/>
          <w:szCs w:val="24"/>
        </w:rPr>
        <w:t>UMECHUKWU MARYROSE IJEOMA</w:t>
      </w:r>
    </w:p>
    <w:p w:rsidR="000318C1" w:rsidRPr="00265EC9" w:rsidRDefault="000318C1" w:rsidP="000318C1">
      <w:pPr>
        <w:jc w:val="center"/>
        <w:rPr>
          <w:rFonts w:ascii="Times New Roman" w:hAnsi="Times New Roman" w:cs="Times New Roman"/>
          <w:sz w:val="24"/>
          <w:szCs w:val="24"/>
        </w:rPr>
      </w:pPr>
      <w:r w:rsidRPr="00265EC9">
        <w:rPr>
          <w:rFonts w:ascii="Times New Roman" w:hAnsi="Times New Roman" w:cs="Times New Roman"/>
          <w:sz w:val="24"/>
          <w:szCs w:val="24"/>
        </w:rPr>
        <w:t>U14/NAS/MCB/081</w:t>
      </w:r>
    </w:p>
    <w:p w:rsidR="000318C1" w:rsidRPr="00265EC9" w:rsidRDefault="000318C1" w:rsidP="000318C1">
      <w:pPr>
        <w:jc w:val="center"/>
        <w:rPr>
          <w:rFonts w:ascii="Times New Roman" w:hAnsi="Times New Roman" w:cs="Times New Roman"/>
          <w:sz w:val="24"/>
          <w:szCs w:val="24"/>
        </w:rPr>
      </w:pPr>
    </w:p>
    <w:p w:rsidR="000318C1" w:rsidRPr="00265EC9" w:rsidRDefault="000318C1" w:rsidP="000318C1">
      <w:pPr>
        <w:jc w:val="center"/>
        <w:rPr>
          <w:rFonts w:ascii="Times New Roman" w:hAnsi="Times New Roman" w:cs="Times New Roman"/>
          <w:sz w:val="24"/>
          <w:szCs w:val="24"/>
        </w:rPr>
      </w:pPr>
    </w:p>
    <w:p w:rsidR="000318C1" w:rsidRPr="00265EC9" w:rsidRDefault="000318C1" w:rsidP="000318C1">
      <w:pPr>
        <w:jc w:val="center"/>
        <w:rPr>
          <w:rFonts w:ascii="Times New Roman" w:hAnsi="Times New Roman" w:cs="Times New Roman"/>
          <w:sz w:val="24"/>
          <w:szCs w:val="24"/>
        </w:rPr>
      </w:pPr>
    </w:p>
    <w:p w:rsidR="000318C1" w:rsidRPr="00265EC9" w:rsidRDefault="000318C1" w:rsidP="000318C1">
      <w:pPr>
        <w:jc w:val="center"/>
        <w:rPr>
          <w:rFonts w:ascii="Times New Roman" w:hAnsi="Times New Roman" w:cs="Times New Roman"/>
          <w:sz w:val="24"/>
          <w:szCs w:val="24"/>
        </w:rPr>
      </w:pPr>
      <w:r w:rsidRPr="00265EC9">
        <w:rPr>
          <w:rFonts w:ascii="Times New Roman" w:hAnsi="Times New Roman" w:cs="Times New Roman"/>
          <w:sz w:val="24"/>
          <w:szCs w:val="24"/>
        </w:rPr>
        <w:t>A RESEARCH PROJECT SUBMITTED TO THE DEPARMENT OF MICROBIOLOGY,</w:t>
      </w:r>
    </w:p>
    <w:p w:rsidR="000318C1" w:rsidRPr="00265EC9" w:rsidRDefault="000318C1" w:rsidP="000318C1">
      <w:pPr>
        <w:jc w:val="center"/>
        <w:rPr>
          <w:rFonts w:ascii="Times New Roman" w:hAnsi="Times New Roman" w:cs="Times New Roman"/>
          <w:sz w:val="24"/>
          <w:szCs w:val="24"/>
        </w:rPr>
      </w:pPr>
      <w:r w:rsidRPr="00265EC9">
        <w:rPr>
          <w:rFonts w:ascii="Times New Roman" w:hAnsi="Times New Roman" w:cs="Times New Roman"/>
          <w:sz w:val="24"/>
          <w:szCs w:val="24"/>
        </w:rPr>
        <w:t>FACULTY OF NATURAL AND APPLIED SCIENCES</w:t>
      </w:r>
    </w:p>
    <w:p w:rsidR="000318C1" w:rsidRPr="00265EC9" w:rsidRDefault="000318C1" w:rsidP="000318C1">
      <w:pPr>
        <w:jc w:val="center"/>
        <w:rPr>
          <w:rFonts w:ascii="Times New Roman" w:hAnsi="Times New Roman" w:cs="Times New Roman"/>
          <w:sz w:val="24"/>
          <w:szCs w:val="24"/>
        </w:rPr>
      </w:pPr>
      <w:r w:rsidRPr="00265EC9">
        <w:rPr>
          <w:rFonts w:ascii="Times New Roman" w:hAnsi="Times New Roman" w:cs="Times New Roman"/>
          <w:sz w:val="24"/>
          <w:szCs w:val="24"/>
        </w:rPr>
        <w:t>GODFREY OKOYE UNIVERSITY UGWUOMU NIKE ENUGU STATE</w:t>
      </w:r>
    </w:p>
    <w:p w:rsidR="000318C1" w:rsidRPr="00265EC9" w:rsidRDefault="000318C1" w:rsidP="000318C1">
      <w:pPr>
        <w:jc w:val="center"/>
        <w:rPr>
          <w:rFonts w:ascii="Times New Roman" w:hAnsi="Times New Roman" w:cs="Times New Roman"/>
          <w:sz w:val="24"/>
          <w:szCs w:val="24"/>
        </w:rPr>
      </w:pPr>
      <w:r w:rsidRPr="00265EC9">
        <w:rPr>
          <w:rFonts w:ascii="Times New Roman" w:hAnsi="Times New Roman" w:cs="Times New Roman"/>
          <w:sz w:val="24"/>
          <w:szCs w:val="24"/>
        </w:rPr>
        <w:t xml:space="preserve">IN PARTIAL FULFILMENT OF THE REQUIRENMENT FOR THE AWARD OF </w:t>
      </w:r>
    </w:p>
    <w:p w:rsidR="000318C1" w:rsidRPr="00265EC9" w:rsidRDefault="000318C1" w:rsidP="000318C1">
      <w:pPr>
        <w:jc w:val="center"/>
        <w:rPr>
          <w:rFonts w:ascii="Times New Roman" w:hAnsi="Times New Roman" w:cs="Times New Roman"/>
          <w:sz w:val="24"/>
          <w:szCs w:val="24"/>
        </w:rPr>
      </w:pPr>
      <w:r w:rsidRPr="00265EC9">
        <w:rPr>
          <w:rFonts w:ascii="Times New Roman" w:hAnsi="Times New Roman" w:cs="Times New Roman"/>
          <w:sz w:val="24"/>
          <w:szCs w:val="24"/>
        </w:rPr>
        <w:t>BACHELOR OF SCIENCE (B.Sc.) DEGREE IN MICROBIOLOGY</w:t>
      </w:r>
    </w:p>
    <w:p w:rsidR="000318C1" w:rsidRPr="00265EC9" w:rsidRDefault="000318C1" w:rsidP="000318C1">
      <w:pPr>
        <w:jc w:val="center"/>
        <w:rPr>
          <w:rFonts w:ascii="Times New Roman" w:hAnsi="Times New Roman" w:cs="Times New Roman"/>
          <w:sz w:val="24"/>
          <w:szCs w:val="24"/>
        </w:rPr>
      </w:pPr>
    </w:p>
    <w:p w:rsidR="000318C1" w:rsidRPr="00265EC9" w:rsidRDefault="000318C1" w:rsidP="000318C1">
      <w:pPr>
        <w:jc w:val="center"/>
        <w:rPr>
          <w:rFonts w:ascii="Times New Roman" w:hAnsi="Times New Roman" w:cs="Times New Roman"/>
          <w:sz w:val="24"/>
          <w:szCs w:val="24"/>
        </w:rPr>
      </w:pPr>
      <w:r w:rsidRPr="00265EC9">
        <w:rPr>
          <w:rFonts w:ascii="Times New Roman" w:hAnsi="Times New Roman" w:cs="Times New Roman"/>
          <w:sz w:val="24"/>
          <w:szCs w:val="24"/>
        </w:rPr>
        <w:t>SUPERVISOR</w:t>
      </w:r>
    </w:p>
    <w:p w:rsidR="000318C1" w:rsidRPr="00265EC9" w:rsidRDefault="000318C1" w:rsidP="000318C1">
      <w:pPr>
        <w:jc w:val="center"/>
        <w:rPr>
          <w:rFonts w:ascii="Times New Roman" w:hAnsi="Times New Roman" w:cs="Times New Roman"/>
          <w:sz w:val="24"/>
          <w:szCs w:val="24"/>
        </w:rPr>
      </w:pPr>
      <w:r w:rsidRPr="00265EC9">
        <w:rPr>
          <w:rFonts w:ascii="Times New Roman" w:hAnsi="Times New Roman" w:cs="Times New Roman"/>
          <w:sz w:val="24"/>
          <w:szCs w:val="24"/>
        </w:rPr>
        <w:t>DR</w:t>
      </w:r>
      <w:r>
        <w:rPr>
          <w:rFonts w:ascii="Times New Roman" w:hAnsi="Times New Roman" w:cs="Times New Roman"/>
          <w:sz w:val="24"/>
          <w:szCs w:val="24"/>
        </w:rPr>
        <w:t xml:space="preserve"> (MRS)</w:t>
      </w:r>
      <w:r w:rsidRPr="00265EC9">
        <w:rPr>
          <w:rFonts w:ascii="Times New Roman" w:hAnsi="Times New Roman" w:cs="Times New Roman"/>
          <w:sz w:val="24"/>
          <w:szCs w:val="24"/>
        </w:rPr>
        <w:t xml:space="preserve"> M.N UNACHUKWU</w:t>
      </w:r>
    </w:p>
    <w:p w:rsidR="000318C1" w:rsidRPr="00265EC9" w:rsidRDefault="000318C1" w:rsidP="000318C1">
      <w:pPr>
        <w:jc w:val="center"/>
        <w:rPr>
          <w:rFonts w:ascii="Times New Roman" w:hAnsi="Times New Roman" w:cs="Times New Roman"/>
          <w:sz w:val="24"/>
          <w:szCs w:val="24"/>
        </w:rPr>
      </w:pPr>
    </w:p>
    <w:p w:rsidR="000318C1" w:rsidRPr="00265EC9"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r>
        <w:rPr>
          <w:rFonts w:ascii="Times New Roman" w:hAnsi="Times New Roman" w:cs="Times New Roman"/>
          <w:sz w:val="24"/>
          <w:szCs w:val="24"/>
        </w:rPr>
        <w:lastRenderedPageBreak/>
        <w:t>PUBLIC HEALTH SIGNIFICANCE OF PARASITE EGGS AND CYSTS CONTAMINATION ON NAIRA NOTES FROM FOOD VENDORS IN THINKERS` CORNER ENUGU STATE</w:t>
      </w:r>
    </w:p>
    <w:p w:rsidR="000318C1"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r>
        <w:rPr>
          <w:rFonts w:ascii="Times New Roman" w:hAnsi="Times New Roman" w:cs="Times New Roman"/>
          <w:sz w:val="24"/>
          <w:szCs w:val="24"/>
        </w:rPr>
        <w:t>BY</w:t>
      </w:r>
    </w:p>
    <w:p w:rsidR="000318C1"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r>
        <w:rPr>
          <w:rFonts w:ascii="Times New Roman" w:hAnsi="Times New Roman" w:cs="Times New Roman"/>
          <w:sz w:val="24"/>
          <w:szCs w:val="24"/>
        </w:rPr>
        <w:t>UMECHUKWU MARYROSE IJEOMA</w:t>
      </w:r>
    </w:p>
    <w:p w:rsidR="000318C1"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r>
        <w:rPr>
          <w:rFonts w:ascii="Times New Roman" w:hAnsi="Times New Roman" w:cs="Times New Roman"/>
          <w:sz w:val="24"/>
          <w:szCs w:val="24"/>
        </w:rPr>
        <w:t>U14/NAS/MCB/081</w:t>
      </w:r>
    </w:p>
    <w:p w:rsidR="000318C1"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r>
        <w:rPr>
          <w:rFonts w:ascii="Times New Roman" w:hAnsi="Times New Roman" w:cs="Times New Roman"/>
          <w:sz w:val="24"/>
          <w:szCs w:val="24"/>
        </w:rPr>
        <w:t>DEPARTMENT OF MICROBIOLOGY, FACULTY OF NATURAL AND APPLIED SCIENCES</w:t>
      </w:r>
    </w:p>
    <w:p w:rsidR="000318C1" w:rsidRDefault="000318C1" w:rsidP="000318C1">
      <w:pPr>
        <w:jc w:val="center"/>
        <w:rPr>
          <w:rFonts w:ascii="Times New Roman" w:hAnsi="Times New Roman" w:cs="Times New Roman"/>
          <w:sz w:val="24"/>
          <w:szCs w:val="24"/>
        </w:rPr>
      </w:pPr>
      <w:r>
        <w:rPr>
          <w:rFonts w:ascii="Times New Roman" w:hAnsi="Times New Roman" w:cs="Times New Roman"/>
          <w:sz w:val="24"/>
          <w:szCs w:val="24"/>
        </w:rPr>
        <w:t>GODFREY OKOYE UNIVERSITY UGWUOMU NIKE ENUGU STATE</w:t>
      </w:r>
    </w:p>
    <w:p w:rsidR="000318C1"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p>
    <w:p w:rsidR="000318C1" w:rsidRDefault="000318C1" w:rsidP="000318C1">
      <w:pPr>
        <w:jc w:val="center"/>
        <w:rPr>
          <w:rFonts w:ascii="Times New Roman" w:hAnsi="Times New Roman" w:cs="Times New Roman"/>
          <w:sz w:val="24"/>
          <w:szCs w:val="24"/>
        </w:rPr>
      </w:pPr>
    </w:p>
    <w:p w:rsidR="000318C1" w:rsidRPr="00265EC9" w:rsidRDefault="000318C1" w:rsidP="000318C1">
      <w:pPr>
        <w:jc w:val="center"/>
        <w:rPr>
          <w:rFonts w:ascii="Times New Roman" w:hAnsi="Times New Roman" w:cs="Times New Roman"/>
          <w:sz w:val="24"/>
          <w:szCs w:val="24"/>
        </w:rPr>
      </w:pPr>
      <w:r>
        <w:rPr>
          <w:rFonts w:ascii="Times New Roman" w:hAnsi="Times New Roman" w:cs="Times New Roman"/>
          <w:sz w:val="24"/>
          <w:szCs w:val="24"/>
        </w:rPr>
        <w:t>JULY 2018</w:t>
      </w:r>
    </w:p>
    <w:p w:rsidR="000318C1" w:rsidRDefault="000318C1" w:rsidP="00383E95">
      <w:pPr>
        <w:spacing w:line="480" w:lineRule="auto"/>
        <w:jc w:val="center"/>
        <w:rPr>
          <w:rFonts w:ascii="Times New Roman" w:hAnsi="Times New Roman" w:cs="Times New Roman"/>
          <w:b/>
          <w:sz w:val="24"/>
          <w:szCs w:val="24"/>
        </w:rPr>
      </w:pPr>
    </w:p>
    <w:p w:rsidR="00A74DB1" w:rsidRPr="00383E95" w:rsidRDefault="006D1BA1" w:rsidP="00383E95">
      <w:pPr>
        <w:spacing w:line="480" w:lineRule="auto"/>
        <w:jc w:val="center"/>
        <w:rPr>
          <w:rFonts w:ascii="Times New Roman" w:hAnsi="Times New Roman" w:cs="Times New Roman"/>
          <w:b/>
          <w:sz w:val="24"/>
          <w:szCs w:val="24"/>
        </w:rPr>
      </w:pPr>
      <w:r w:rsidRPr="00383E95">
        <w:rPr>
          <w:rFonts w:ascii="Times New Roman" w:hAnsi="Times New Roman" w:cs="Times New Roman"/>
          <w:b/>
          <w:sz w:val="24"/>
          <w:szCs w:val="24"/>
        </w:rPr>
        <w:lastRenderedPageBreak/>
        <w:t xml:space="preserve">CHAPTER ONE </w:t>
      </w:r>
    </w:p>
    <w:p w:rsidR="006D1BA1" w:rsidRPr="00383E95" w:rsidRDefault="006D1BA1" w:rsidP="00383E95">
      <w:pPr>
        <w:spacing w:line="480" w:lineRule="auto"/>
        <w:jc w:val="both"/>
        <w:rPr>
          <w:rFonts w:ascii="Times New Roman" w:hAnsi="Times New Roman" w:cs="Times New Roman"/>
          <w:b/>
          <w:sz w:val="24"/>
          <w:szCs w:val="24"/>
        </w:rPr>
      </w:pPr>
      <w:r w:rsidRPr="00383E95">
        <w:rPr>
          <w:rFonts w:ascii="Times New Roman" w:hAnsi="Times New Roman" w:cs="Times New Roman"/>
          <w:b/>
          <w:sz w:val="24"/>
          <w:szCs w:val="24"/>
        </w:rPr>
        <w:t>INTRODUCTION</w:t>
      </w:r>
    </w:p>
    <w:p w:rsidR="006D1BA1" w:rsidRPr="00383E95" w:rsidRDefault="006D1BA1" w:rsidP="00383E95">
      <w:pPr>
        <w:spacing w:line="480" w:lineRule="auto"/>
        <w:jc w:val="both"/>
        <w:rPr>
          <w:rFonts w:ascii="Times New Roman" w:hAnsi="Times New Roman" w:cs="Times New Roman"/>
          <w:b/>
          <w:sz w:val="24"/>
          <w:szCs w:val="24"/>
        </w:rPr>
      </w:pPr>
      <w:r w:rsidRPr="00383E95">
        <w:rPr>
          <w:rFonts w:ascii="Times New Roman" w:hAnsi="Times New Roman" w:cs="Times New Roman"/>
          <w:b/>
          <w:sz w:val="24"/>
          <w:szCs w:val="24"/>
        </w:rPr>
        <w:t>PUBLIC HEALTH</w:t>
      </w:r>
    </w:p>
    <w:p w:rsidR="00DD562A" w:rsidRPr="00383E95" w:rsidRDefault="006D1BA1" w:rsidP="00383E95">
      <w:pPr>
        <w:spacing w:line="480" w:lineRule="auto"/>
        <w:jc w:val="both"/>
        <w:rPr>
          <w:rFonts w:ascii="Times New Roman" w:hAnsi="Times New Roman" w:cs="Times New Roman"/>
          <w:sz w:val="24"/>
          <w:szCs w:val="24"/>
        </w:rPr>
      </w:pPr>
      <w:r w:rsidRPr="00383E95">
        <w:rPr>
          <w:rFonts w:ascii="Times New Roman" w:hAnsi="Times New Roman" w:cs="Times New Roman"/>
          <w:sz w:val="24"/>
          <w:szCs w:val="24"/>
        </w:rPr>
        <w:t>Public health is the severe art of preventing disease, prolonging</w:t>
      </w:r>
      <w:r w:rsidRPr="00383E95">
        <w:rPr>
          <w:rFonts w:ascii="Times New Roman" w:hAnsi="Times New Roman" w:cs="Times New Roman"/>
          <w:b/>
          <w:sz w:val="24"/>
          <w:szCs w:val="24"/>
        </w:rPr>
        <w:t xml:space="preserve"> </w:t>
      </w:r>
      <w:r w:rsidRPr="00383E95">
        <w:rPr>
          <w:rFonts w:ascii="Times New Roman" w:hAnsi="Times New Roman" w:cs="Times New Roman"/>
          <w:sz w:val="24"/>
          <w:szCs w:val="24"/>
        </w:rPr>
        <w:t>life and promoting human health through organized efforts and informed choices of society, organizations, public and private communities</w:t>
      </w:r>
      <w:r w:rsidRPr="00383E95">
        <w:rPr>
          <w:rFonts w:ascii="Times New Roman" w:hAnsi="Times New Roman" w:cs="Times New Roman"/>
          <w:b/>
          <w:sz w:val="24"/>
          <w:szCs w:val="24"/>
        </w:rPr>
        <w:t xml:space="preserve"> </w:t>
      </w:r>
      <w:r w:rsidRPr="00383E95">
        <w:rPr>
          <w:rFonts w:ascii="Times New Roman" w:hAnsi="Times New Roman" w:cs="Times New Roman"/>
          <w:sz w:val="24"/>
          <w:szCs w:val="24"/>
        </w:rPr>
        <w:t>and individuals. Analyzing the health of a population and the threats is the basis for public health. The public in question can be a small group of people, an entire village or</w:t>
      </w:r>
      <w:r w:rsidR="00DD562A" w:rsidRPr="00383E95">
        <w:rPr>
          <w:rFonts w:ascii="Times New Roman" w:hAnsi="Times New Roman" w:cs="Times New Roman"/>
          <w:sz w:val="24"/>
          <w:szCs w:val="24"/>
        </w:rPr>
        <w:t xml:space="preserve"> it can be as large as several continents. Health is said to be the physical,</w:t>
      </w:r>
      <w:r w:rsidR="00A64C43" w:rsidRPr="00383E95">
        <w:rPr>
          <w:rFonts w:ascii="Times New Roman" w:hAnsi="Times New Roman" w:cs="Times New Roman"/>
          <w:sz w:val="24"/>
          <w:szCs w:val="24"/>
        </w:rPr>
        <w:t xml:space="preserve"> </w:t>
      </w:r>
      <w:r w:rsidR="00DD562A" w:rsidRPr="00383E95">
        <w:rPr>
          <w:rFonts w:ascii="Times New Roman" w:hAnsi="Times New Roman" w:cs="Times New Roman"/>
          <w:sz w:val="24"/>
          <w:szCs w:val="24"/>
        </w:rPr>
        <w:t>mental and social well being and not merely the absence of disease.</w:t>
      </w:r>
      <w:r w:rsidR="00A64C43" w:rsidRPr="00383E95">
        <w:rPr>
          <w:rFonts w:ascii="Times New Roman" w:hAnsi="Times New Roman" w:cs="Times New Roman"/>
          <w:sz w:val="24"/>
          <w:szCs w:val="24"/>
        </w:rPr>
        <w:t xml:space="preserve"> </w:t>
      </w:r>
      <w:r w:rsidR="00DD562A" w:rsidRPr="00383E95">
        <w:rPr>
          <w:rFonts w:ascii="Times New Roman" w:hAnsi="Times New Roman" w:cs="Times New Roman"/>
          <w:sz w:val="24"/>
          <w:szCs w:val="24"/>
        </w:rPr>
        <w:t xml:space="preserve">Public health aims to improve the quality of life through prevention and treatment of disease including mental health. It is done through </w:t>
      </w:r>
      <w:r w:rsidR="00A64C43" w:rsidRPr="00383E95">
        <w:rPr>
          <w:rFonts w:ascii="Times New Roman" w:hAnsi="Times New Roman" w:cs="Times New Roman"/>
          <w:sz w:val="24"/>
          <w:szCs w:val="24"/>
        </w:rPr>
        <w:t>surveillance</w:t>
      </w:r>
      <w:r w:rsidR="00DD562A" w:rsidRPr="00383E95">
        <w:rPr>
          <w:rFonts w:ascii="Times New Roman" w:hAnsi="Times New Roman" w:cs="Times New Roman"/>
          <w:sz w:val="24"/>
          <w:szCs w:val="24"/>
        </w:rPr>
        <w:t xml:space="preserve"> of cases and health indicators, also through promotion of healthy behaviours.</w:t>
      </w:r>
    </w:p>
    <w:p w:rsidR="00DD562A" w:rsidRPr="00383E95" w:rsidRDefault="00DD562A" w:rsidP="00383E95">
      <w:pPr>
        <w:spacing w:line="480" w:lineRule="auto"/>
        <w:jc w:val="both"/>
        <w:rPr>
          <w:rFonts w:ascii="Times New Roman" w:hAnsi="Times New Roman" w:cs="Times New Roman"/>
          <w:b/>
          <w:sz w:val="24"/>
          <w:szCs w:val="24"/>
        </w:rPr>
      </w:pPr>
      <w:r w:rsidRPr="00383E95">
        <w:rPr>
          <w:rFonts w:ascii="Times New Roman" w:hAnsi="Times New Roman" w:cs="Times New Roman"/>
          <w:b/>
          <w:sz w:val="24"/>
          <w:szCs w:val="24"/>
        </w:rPr>
        <w:t>PUBLIC HEALTH PREVALENCE AND SIGNIFICANCE</w:t>
      </w:r>
    </w:p>
    <w:p w:rsidR="00EC66BC" w:rsidRPr="00383E95" w:rsidRDefault="00DD562A" w:rsidP="00383E95">
      <w:pPr>
        <w:spacing w:line="480" w:lineRule="auto"/>
        <w:jc w:val="both"/>
        <w:rPr>
          <w:rFonts w:ascii="Times New Roman" w:hAnsi="Times New Roman" w:cs="Times New Roman"/>
          <w:sz w:val="24"/>
          <w:szCs w:val="24"/>
        </w:rPr>
      </w:pPr>
      <w:r w:rsidRPr="00383E95">
        <w:rPr>
          <w:rFonts w:ascii="Times New Roman" w:hAnsi="Times New Roman" w:cs="Times New Roman"/>
          <w:sz w:val="24"/>
          <w:szCs w:val="24"/>
        </w:rPr>
        <w:t xml:space="preserve">The focus of a public health intervention is to prevent and manage diseases, injuries and other health conditions through </w:t>
      </w:r>
      <w:r w:rsidR="00A64C43" w:rsidRPr="00383E95">
        <w:rPr>
          <w:rFonts w:ascii="Times New Roman" w:hAnsi="Times New Roman" w:cs="Times New Roman"/>
          <w:sz w:val="24"/>
          <w:szCs w:val="24"/>
        </w:rPr>
        <w:t>surveillance</w:t>
      </w:r>
      <w:r w:rsidRPr="00383E95">
        <w:rPr>
          <w:rFonts w:ascii="Times New Roman" w:hAnsi="Times New Roman" w:cs="Times New Roman"/>
          <w:sz w:val="24"/>
          <w:szCs w:val="24"/>
        </w:rPr>
        <w:t xml:space="preserve"> of cases and the promotion of healthy behaviours, communities and environments. Many diseases are preventable through simple non-medical methods for </w:t>
      </w:r>
      <w:r w:rsidR="00A64C43" w:rsidRPr="00383E95">
        <w:rPr>
          <w:rFonts w:ascii="Times New Roman" w:hAnsi="Times New Roman" w:cs="Times New Roman"/>
          <w:sz w:val="24"/>
          <w:szCs w:val="24"/>
        </w:rPr>
        <w:t>example;</w:t>
      </w:r>
      <w:r w:rsidRPr="00383E95">
        <w:rPr>
          <w:rFonts w:ascii="Times New Roman" w:hAnsi="Times New Roman" w:cs="Times New Roman"/>
          <w:sz w:val="24"/>
          <w:szCs w:val="24"/>
        </w:rPr>
        <w:t xml:space="preserve"> the simple act of </w:t>
      </w:r>
      <w:r w:rsidR="00A64C43" w:rsidRPr="00383E95">
        <w:rPr>
          <w:rFonts w:ascii="Times New Roman" w:hAnsi="Times New Roman" w:cs="Times New Roman"/>
          <w:sz w:val="24"/>
          <w:szCs w:val="24"/>
        </w:rPr>
        <w:t>hand washing</w:t>
      </w:r>
      <w:r w:rsidR="00751708" w:rsidRPr="00383E95">
        <w:rPr>
          <w:rFonts w:ascii="Times New Roman" w:hAnsi="Times New Roman" w:cs="Times New Roman"/>
          <w:sz w:val="24"/>
          <w:szCs w:val="24"/>
        </w:rPr>
        <w:t xml:space="preserve"> with soap can prevent the spread of </w:t>
      </w:r>
      <w:r w:rsidR="00A64C43" w:rsidRPr="00383E95">
        <w:rPr>
          <w:rFonts w:ascii="Times New Roman" w:hAnsi="Times New Roman" w:cs="Times New Roman"/>
          <w:sz w:val="24"/>
          <w:szCs w:val="24"/>
        </w:rPr>
        <w:t>much contagious disease</w:t>
      </w:r>
      <w:r w:rsidR="00751708" w:rsidRPr="00383E95">
        <w:rPr>
          <w:rFonts w:ascii="Times New Roman" w:hAnsi="Times New Roman" w:cs="Times New Roman"/>
          <w:sz w:val="24"/>
          <w:szCs w:val="24"/>
        </w:rPr>
        <w:t xml:space="preserve">. In other </w:t>
      </w:r>
      <w:r w:rsidR="00A64C43" w:rsidRPr="00383E95">
        <w:rPr>
          <w:rFonts w:ascii="Times New Roman" w:hAnsi="Times New Roman" w:cs="Times New Roman"/>
          <w:sz w:val="24"/>
          <w:szCs w:val="24"/>
        </w:rPr>
        <w:t>cases, treating</w:t>
      </w:r>
      <w:r w:rsidR="00751708" w:rsidRPr="00383E95">
        <w:rPr>
          <w:rFonts w:ascii="Times New Roman" w:hAnsi="Times New Roman" w:cs="Times New Roman"/>
          <w:sz w:val="24"/>
          <w:szCs w:val="24"/>
        </w:rPr>
        <w:t xml:space="preserve"> a disease or controlling a pathogen can be vital to preventing its spread to others either during an outbreak of infectious disease or through contamination of food or water supplies. Public health contamination programmes, vaccination programmes are common preventive health measur</w:t>
      </w:r>
      <w:r w:rsidR="00147292" w:rsidRPr="00383E95">
        <w:rPr>
          <w:rFonts w:ascii="Times New Roman" w:hAnsi="Times New Roman" w:cs="Times New Roman"/>
          <w:sz w:val="24"/>
          <w:szCs w:val="24"/>
        </w:rPr>
        <w:t>es. Public hea</w:t>
      </w:r>
      <w:r w:rsidR="00751708" w:rsidRPr="00383E95">
        <w:rPr>
          <w:rFonts w:ascii="Times New Roman" w:hAnsi="Times New Roman" w:cs="Times New Roman"/>
          <w:sz w:val="24"/>
          <w:szCs w:val="24"/>
        </w:rPr>
        <w:t>lth plays an important role in disease prevention efforts</w:t>
      </w:r>
      <w:r w:rsidR="00147292" w:rsidRPr="00383E95">
        <w:rPr>
          <w:rFonts w:ascii="Times New Roman" w:hAnsi="Times New Roman" w:cs="Times New Roman"/>
          <w:sz w:val="24"/>
          <w:szCs w:val="24"/>
        </w:rPr>
        <w:t xml:space="preserve"> in both developing world and developed countries through local health </w:t>
      </w:r>
      <w:r w:rsidR="00147292" w:rsidRPr="00383E95">
        <w:rPr>
          <w:rFonts w:ascii="Times New Roman" w:hAnsi="Times New Roman" w:cs="Times New Roman"/>
          <w:sz w:val="24"/>
          <w:szCs w:val="24"/>
        </w:rPr>
        <w:lastRenderedPageBreak/>
        <w:t>systems and non-governmental organizations.</w:t>
      </w:r>
      <w:r w:rsidR="00751708" w:rsidRPr="00383E95">
        <w:rPr>
          <w:rFonts w:ascii="Times New Roman" w:hAnsi="Times New Roman" w:cs="Times New Roman"/>
          <w:sz w:val="24"/>
          <w:szCs w:val="24"/>
        </w:rPr>
        <w:t xml:space="preserve"> </w:t>
      </w:r>
      <w:r w:rsidR="00EC66BC" w:rsidRPr="00383E95">
        <w:rPr>
          <w:rFonts w:ascii="Times New Roman" w:hAnsi="Times New Roman" w:cs="Times New Roman"/>
          <w:sz w:val="24"/>
          <w:szCs w:val="24"/>
        </w:rPr>
        <w:t>The World Health organization (WHO) is the international agency that coordinates and acts on global public health issues.</w:t>
      </w:r>
    </w:p>
    <w:p w:rsidR="006D1BA1" w:rsidRPr="00383E95" w:rsidRDefault="00EC66BC" w:rsidP="00383E95">
      <w:pPr>
        <w:spacing w:line="480" w:lineRule="auto"/>
        <w:rPr>
          <w:rFonts w:ascii="Times New Roman" w:hAnsi="Times New Roman" w:cs="Times New Roman"/>
          <w:b/>
          <w:sz w:val="24"/>
          <w:szCs w:val="24"/>
        </w:rPr>
      </w:pPr>
      <w:r w:rsidRPr="00383E95">
        <w:rPr>
          <w:rFonts w:ascii="Times New Roman" w:hAnsi="Times New Roman" w:cs="Times New Roman"/>
          <w:b/>
          <w:sz w:val="24"/>
          <w:szCs w:val="24"/>
        </w:rPr>
        <w:t>Parasites</w:t>
      </w:r>
    </w:p>
    <w:p w:rsidR="00B31517" w:rsidRPr="00383E95" w:rsidRDefault="00EC66BC"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A parasite is an organism that lives on or in a host and gets its food from or at the expense of </w:t>
      </w:r>
      <w:r w:rsidR="00A64C43" w:rsidRPr="00383E95">
        <w:rPr>
          <w:rFonts w:ascii="Times New Roman" w:hAnsi="Times New Roman" w:cs="Times New Roman"/>
          <w:sz w:val="24"/>
          <w:szCs w:val="24"/>
        </w:rPr>
        <w:t>its</w:t>
      </w:r>
      <w:r w:rsidRPr="00383E95">
        <w:rPr>
          <w:rFonts w:ascii="Times New Roman" w:hAnsi="Times New Roman" w:cs="Times New Roman"/>
          <w:sz w:val="24"/>
          <w:szCs w:val="24"/>
        </w:rPr>
        <w:t xml:space="preserve"> host. Parasites can </w:t>
      </w:r>
      <w:r w:rsidR="00A64C43" w:rsidRPr="00383E95">
        <w:rPr>
          <w:rFonts w:ascii="Times New Roman" w:hAnsi="Times New Roman" w:cs="Times New Roman"/>
          <w:sz w:val="24"/>
          <w:szCs w:val="24"/>
        </w:rPr>
        <w:t>cause diseases</w:t>
      </w:r>
      <w:r w:rsidRPr="00383E95">
        <w:rPr>
          <w:rFonts w:ascii="Times New Roman" w:hAnsi="Times New Roman" w:cs="Times New Roman"/>
          <w:sz w:val="24"/>
          <w:szCs w:val="24"/>
        </w:rPr>
        <w:t xml:space="preserve"> in humans. Some parasitic diseases are easily treated and some are not.</w:t>
      </w:r>
      <w:r w:rsidR="00B31517" w:rsidRPr="00383E95">
        <w:rPr>
          <w:rFonts w:ascii="Times New Roman" w:hAnsi="Times New Roman" w:cs="Times New Roman"/>
          <w:sz w:val="24"/>
          <w:szCs w:val="24"/>
        </w:rPr>
        <w:t xml:space="preserve"> </w:t>
      </w:r>
      <w:r w:rsidRPr="00383E95">
        <w:rPr>
          <w:rFonts w:ascii="Times New Roman" w:hAnsi="Times New Roman" w:cs="Times New Roman"/>
          <w:sz w:val="24"/>
          <w:szCs w:val="24"/>
        </w:rPr>
        <w:t>The</w:t>
      </w:r>
      <w:r w:rsidR="00B31517" w:rsidRPr="00383E95">
        <w:rPr>
          <w:rFonts w:ascii="Times New Roman" w:hAnsi="Times New Roman" w:cs="Times New Roman"/>
          <w:sz w:val="24"/>
          <w:szCs w:val="24"/>
        </w:rPr>
        <w:t xml:space="preserve"> burden of these diseases often rests on communities in the tropics and sub-tropics but </w:t>
      </w:r>
      <w:r w:rsidR="00A64C43" w:rsidRPr="00383E95">
        <w:rPr>
          <w:rFonts w:ascii="Times New Roman" w:hAnsi="Times New Roman" w:cs="Times New Roman"/>
          <w:sz w:val="24"/>
          <w:szCs w:val="24"/>
        </w:rPr>
        <w:t>parasitic infections</w:t>
      </w:r>
      <w:r w:rsidR="00B31517" w:rsidRPr="00383E95">
        <w:rPr>
          <w:rFonts w:ascii="Times New Roman" w:hAnsi="Times New Roman" w:cs="Times New Roman"/>
          <w:sz w:val="24"/>
          <w:szCs w:val="24"/>
        </w:rPr>
        <w:t xml:space="preserve"> also affect people in developed countries. </w:t>
      </w:r>
      <w:r w:rsidR="00A64C43" w:rsidRPr="00383E95">
        <w:rPr>
          <w:rFonts w:ascii="Times New Roman" w:hAnsi="Times New Roman" w:cs="Times New Roman"/>
          <w:sz w:val="24"/>
          <w:szCs w:val="24"/>
        </w:rPr>
        <w:t>Parasitic organisms get</w:t>
      </w:r>
      <w:r w:rsidR="00B31517" w:rsidRPr="00383E95">
        <w:rPr>
          <w:rFonts w:ascii="Times New Roman" w:hAnsi="Times New Roman" w:cs="Times New Roman"/>
          <w:sz w:val="24"/>
          <w:szCs w:val="24"/>
        </w:rPr>
        <w:t xml:space="preserve"> their food from or at the expense of their host. There are three main classes of parasites that can cause diseases in humans.</w:t>
      </w:r>
    </w:p>
    <w:p w:rsidR="00EC66BC" w:rsidRPr="00383E95" w:rsidRDefault="00B31517" w:rsidP="00383E95">
      <w:pPr>
        <w:spacing w:line="480" w:lineRule="auto"/>
        <w:rPr>
          <w:rFonts w:ascii="Times New Roman" w:hAnsi="Times New Roman" w:cs="Times New Roman"/>
          <w:b/>
          <w:sz w:val="24"/>
          <w:szCs w:val="24"/>
        </w:rPr>
      </w:pPr>
      <w:r w:rsidRPr="00383E95">
        <w:rPr>
          <w:rFonts w:ascii="Times New Roman" w:hAnsi="Times New Roman" w:cs="Times New Roman"/>
          <w:b/>
          <w:sz w:val="24"/>
          <w:szCs w:val="24"/>
        </w:rPr>
        <w:t>Protozoa</w:t>
      </w:r>
      <w:r w:rsidR="00EC66BC" w:rsidRPr="00383E95">
        <w:rPr>
          <w:rFonts w:ascii="Times New Roman" w:hAnsi="Times New Roman" w:cs="Times New Roman"/>
          <w:b/>
          <w:sz w:val="24"/>
          <w:szCs w:val="24"/>
        </w:rPr>
        <w:t xml:space="preserve"> </w:t>
      </w:r>
    </w:p>
    <w:p w:rsidR="004216DB" w:rsidRPr="00383E95" w:rsidRDefault="00B31517" w:rsidP="00383E95">
      <w:pPr>
        <w:spacing w:line="480" w:lineRule="auto"/>
        <w:rPr>
          <w:rFonts w:ascii="Times New Roman" w:hAnsi="Times New Roman" w:cs="Times New Roman"/>
          <w:sz w:val="24"/>
          <w:szCs w:val="24"/>
        </w:rPr>
      </w:pPr>
      <w:r w:rsidRPr="00383E95">
        <w:rPr>
          <w:rFonts w:ascii="Times New Roman" w:hAnsi="Times New Roman" w:cs="Times New Roman"/>
          <w:b/>
          <w:sz w:val="24"/>
          <w:szCs w:val="24"/>
        </w:rPr>
        <w:t>T</w:t>
      </w:r>
      <w:r w:rsidRPr="00383E95">
        <w:rPr>
          <w:rFonts w:ascii="Times New Roman" w:hAnsi="Times New Roman" w:cs="Times New Roman"/>
          <w:sz w:val="24"/>
          <w:szCs w:val="24"/>
        </w:rPr>
        <w:t>hese are microscopic one celled organisms that can be free living</w:t>
      </w:r>
      <w:r w:rsidR="00B75E06" w:rsidRPr="00383E95">
        <w:rPr>
          <w:rFonts w:ascii="Times New Roman" w:hAnsi="Times New Roman" w:cs="Times New Roman"/>
          <w:sz w:val="24"/>
          <w:szCs w:val="24"/>
        </w:rPr>
        <w:t xml:space="preserve"> </w:t>
      </w:r>
      <w:r w:rsidR="004216DB" w:rsidRPr="00383E95">
        <w:rPr>
          <w:rFonts w:ascii="Times New Roman" w:hAnsi="Times New Roman" w:cs="Times New Roman"/>
          <w:sz w:val="24"/>
          <w:szCs w:val="24"/>
        </w:rPr>
        <w:t xml:space="preserve">or parasitic in nature. They are able to multiply in </w:t>
      </w:r>
      <w:r w:rsidR="00A64C43" w:rsidRPr="00383E95">
        <w:rPr>
          <w:rFonts w:ascii="Times New Roman" w:hAnsi="Times New Roman" w:cs="Times New Roman"/>
          <w:sz w:val="24"/>
          <w:szCs w:val="24"/>
        </w:rPr>
        <w:t>humans which contribute to their survival and also transmit</w:t>
      </w:r>
      <w:r w:rsidR="004216DB" w:rsidRPr="00383E95">
        <w:rPr>
          <w:rFonts w:ascii="Times New Roman" w:hAnsi="Times New Roman" w:cs="Times New Roman"/>
          <w:sz w:val="24"/>
          <w:szCs w:val="24"/>
        </w:rPr>
        <w:t xml:space="preserve"> serious infections. Transmission of protozoa that lives in a humans intestine to another humans intestine typically occurs through a fecal-oral route .Example </w:t>
      </w:r>
      <w:r w:rsidR="00A64C43" w:rsidRPr="00383E95">
        <w:rPr>
          <w:rFonts w:ascii="Times New Roman" w:hAnsi="Times New Roman" w:cs="Times New Roman"/>
          <w:sz w:val="24"/>
          <w:szCs w:val="24"/>
        </w:rPr>
        <w:t>is contaminated</w:t>
      </w:r>
      <w:r w:rsidR="004216DB" w:rsidRPr="00383E95">
        <w:rPr>
          <w:rFonts w:ascii="Times New Roman" w:hAnsi="Times New Roman" w:cs="Times New Roman"/>
          <w:sz w:val="24"/>
          <w:szCs w:val="24"/>
        </w:rPr>
        <w:t xml:space="preserve"> water or food or person to person </w:t>
      </w:r>
      <w:r w:rsidR="00A64C43" w:rsidRPr="00383E95">
        <w:rPr>
          <w:rFonts w:ascii="Times New Roman" w:hAnsi="Times New Roman" w:cs="Times New Roman"/>
          <w:sz w:val="24"/>
          <w:szCs w:val="24"/>
        </w:rPr>
        <w:t xml:space="preserve">contact. </w:t>
      </w:r>
      <w:r w:rsidR="004216DB" w:rsidRPr="00383E95">
        <w:rPr>
          <w:rFonts w:ascii="Times New Roman" w:hAnsi="Times New Roman" w:cs="Times New Roman"/>
          <w:sz w:val="24"/>
          <w:szCs w:val="24"/>
        </w:rPr>
        <w:t xml:space="preserve">Virtually all humans have </w:t>
      </w:r>
      <w:r w:rsidR="00A64C43" w:rsidRPr="00383E95">
        <w:rPr>
          <w:rFonts w:ascii="Times New Roman" w:hAnsi="Times New Roman" w:cs="Times New Roman"/>
          <w:sz w:val="24"/>
          <w:szCs w:val="24"/>
        </w:rPr>
        <w:t>protozoa living</w:t>
      </w:r>
      <w:r w:rsidR="004216DB" w:rsidRPr="00383E95">
        <w:rPr>
          <w:rFonts w:ascii="Times New Roman" w:hAnsi="Times New Roman" w:cs="Times New Roman"/>
          <w:sz w:val="24"/>
          <w:szCs w:val="24"/>
        </w:rPr>
        <w:t xml:space="preserve"> in or on their body and many persons are infected with one or more </w:t>
      </w:r>
      <w:r w:rsidR="00A64C43" w:rsidRPr="00383E95">
        <w:rPr>
          <w:rFonts w:ascii="Times New Roman" w:hAnsi="Times New Roman" w:cs="Times New Roman"/>
          <w:sz w:val="24"/>
          <w:szCs w:val="24"/>
        </w:rPr>
        <w:t>species throughout</w:t>
      </w:r>
      <w:r w:rsidR="004216DB" w:rsidRPr="00383E95">
        <w:rPr>
          <w:rFonts w:ascii="Times New Roman" w:hAnsi="Times New Roman" w:cs="Times New Roman"/>
          <w:sz w:val="24"/>
          <w:szCs w:val="24"/>
        </w:rPr>
        <w:t xml:space="preserve"> their life. Some species are </w:t>
      </w:r>
      <w:r w:rsidR="00A64C43" w:rsidRPr="00383E95">
        <w:rPr>
          <w:rFonts w:ascii="Times New Roman" w:hAnsi="Times New Roman" w:cs="Times New Roman"/>
          <w:sz w:val="24"/>
          <w:szCs w:val="24"/>
        </w:rPr>
        <w:t>considered commensals</w:t>
      </w:r>
      <w:r w:rsidR="004216DB" w:rsidRPr="00383E95">
        <w:rPr>
          <w:rFonts w:ascii="Times New Roman" w:hAnsi="Times New Roman" w:cs="Times New Roman"/>
          <w:sz w:val="24"/>
          <w:szCs w:val="24"/>
        </w:rPr>
        <w:t xml:space="preserve"> </w:t>
      </w:r>
      <w:r w:rsidR="00A64C43" w:rsidRPr="00383E95">
        <w:rPr>
          <w:rFonts w:ascii="Times New Roman" w:hAnsi="Times New Roman" w:cs="Times New Roman"/>
          <w:sz w:val="24"/>
          <w:szCs w:val="24"/>
        </w:rPr>
        <w:t>i.e.</w:t>
      </w:r>
      <w:r w:rsidR="004216DB" w:rsidRPr="00383E95">
        <w:rPr>
          <w:rFonts w:ascii="Times New Roman" w:hAnsi="Times New Roman" w:cs="Times New Roman"/>
          <w:sz w:val="24"/>
          <w:szCs w:val="24"/>
        </w:rPr>
        <w:t xml:space="preserve"> they are not harmful whereas others are pathogens</w:t>
      </w:r>
      <w:r w:rsidR="002F4AB1" w:rsidRPr="00383E95">
        <w:rPr>
          <w:rFonts w:ascii="Times New Roman" w:hAnsi="Times New Roman" w:cs="Times New Roman"/>
          <w:sz w:val="24"/>
          <w:szCs w:val="24"/>
        </w:rPr>
        <w:t xml:space="preserve"> and normally transmits disease.</w:t>
      </w:r>
    </w:p>
    <w:p w:rsidR="0030157D" w:rsidRPr="00383E95" w:rsidRDefault="0030157D" w:rsidP="00383E95">
      <w:pPr>
        <w:spacing w:line="480" w:lineRule="auto"/>
        <w:rPr>
          <w:rFonts w:ascii="Times New Roman" w:hAnsi="Times New Roman" w:cs="Times New Roman"/>
          <w:b/>
          <w:sz w:val="24"/>
          <w:szCs w:val="24"/>
        </w:rPr>
      </w:pPr>
    </w:p>
    <w:p w:rsidR="0030157D" w:rsidRPr="00383E95" w:rsidRDefault="0030157D" w:rsidP="00383E95">
      <w:pPr>
        <w:spacing w:line="480" w:lineRule="auto"/>
        <w:rPr>
          <w:rFonts w:ascii="Times New Roman" w:hAnsi="Times New Roman" w:cs="Times New Roman"/>
          <w:b/>
          <w:sz w:val="24"/>
          <w:szCs w:val="24"/>
        </w:rPr>
      </w:pPr>
    </w:p>
    <w:p w:rsidR="0030157D" w:rsidRPr="00383E95" w:rsidRDefault="0030157D" w:rsidP="00383E95">
      <w:pPr>
        <w:spacing w:line="480" w:lineRule="auto"/>
        <w:rPr>
          <w:rFonts w:ascii="Times New Roman" w:hAnsi="Times New Roman" w:cs="Times New Roman"/>
          <w:b/>
          <w:sz w:val="24"/>
          <w:szCs w:val="24"/>
        </w:rPr>
      </w:pPr>
    </w:p>
    <w:p w:rsidR="00335B65" w:rsidRPr="00383E95" w:rsidRDefault="00335B65" w:rsidP="00383E95">
      <w:pPr>
        <w:spacing w:line="480" w:lineRule="auto"/>
        <w:rPr>
          <w:rFonts w:ascii="Times New Roman" w:hAnsi="Times New Roman" w:cs="Times New Roman"/>
          <w:sz w:val="24"/>
          <w:szCs w:val="24"/>
        </w:rPr>
      </w:pPr>
      <w:r w:rsidRPr="00383E95">
        <w:rPr>
          <w:rFonts w:ascii="Times New Roman" w:hAnsi="Times New Roman" w:cs="Times New Roman"/>
          <w:b/>
          <w:sz w:val="24"/>
          <w:szCs w:val="24"/>
        </w:rPr>
        <w:lastRenderedPageBreak/>
        <w:t xml:space="preserve">Helminthes </w:t>
      </w:r>
    </w:p>
    <w:p w:rsidR="00335B65" w:rsidRPr="00383E95" w:rsidRDefault="00335B65" w:rsidP="00383E95">
      <w:pPr>
        <w:spacing w:line="480" w:lineRule="auto"/>
        <w:rPr>
          <w:rFonts w:ascii="Times New Roman" w:hAnsi="Times New Roman" w:cs="Times New Roman"/>
          <w:sz w:val="24"/>
          <w:szCs w:val="24"/>
        </w:rPr>
      </w:pPr>
      <w:r w:rsidRPr="00383E95">
        <w:rPr>
          <w:rFonts w:ascii="Times New Roman" w:hAnsi="Times New Roman" w:cs="Times New Roman"/>
          <w:b/>
          <w:sz w:val="24"/>
          <w:szCs w:val="24"/>
        </w:rPr>
        <w:t>T</w:t>
      </w:r>
      <w:r w:rsidRPr="00383E95">
        <w:rPr>
          <w:rFonts w:ascii="Times New Roman" w:hAnsi="Times New Roman" w:cs="Times New Roman"/>
          <w:sz w:val="24"/>
          <w:szCs w:val="24"/>
        </w:rPr>
        <w:t xml:space="preserve">hey are large multi-cellular that </w:t>
      </w:r>
      <w:r w:rsidR="00A64C43" w:rsidRPr="00383E95">
        <w:rPr>
          <w:rFonts w:ascii="Times New Roman" w:hAnsi="Times New Roman" w:cs="Times New Roman"/>
          <w:sz w:val="24"/>
          <w:szCs w:val="24"/>
        </w:rPr>
        <w:t>is</w:t>
      </w:r>
      <w:r w:rsidRPr="00383E95">
        <w:rPr>
          <w:rFonts w:ascii="Times New Roman" w:hAnsi="Times New Roman" w:cs="Times New Roman"/>
          <w:sz w:val="24"/>
          <w:szCs w:val="24"/>
        </w:rPr>
        <w:t xml:space="preserve"> generally visible to the naked eyes in their adult stage .Like protozoa, helminthes can either be free </w:t>
      </w:r>
      <w:r w:rsidR="00A64C43" w:rsidRPr="00383E95">
        <w:rPr>
          <w:rFonts w:ascii="Times New Roman" w:hAnsi="Times New Roman" w:cs="Times New Roman"/>
          <w:sz w:val="24"/>
          <w:szCs w:val="24"/>
        </w:rPr>
        <w:t>living or</w:t>
      </w:r>
      <w:r w:rsidRPr="00383E95">
        <w:rPr>
          <w:rFonts w:ascii="Times New Roman" w:hAnsi="Times New Roman" w:cs="Times New Roman"/>
          <w:sz w:val="24"/>
          <w:szCs w:val="24"/>
        </w:rPr>
        <w:t xml:space="preserve"> parasitic in nature. In their adult </w:t>
      </w:r>
      <w:r w:rsidR="00A64C43" w:rsidRPr="00383E95">
        <w:rPr>
          <w:rFonts w:ascii="Times New Roman" w:hAnsi="Times New Roman" w:cs="Times New Roman"/>
          <w:sz w:val="24"/>
          <w:szCs w:val="24"/>
        </w:rPr>
        <w:t>form,</w:t>
      </w:r>
      <w:r w:rsidR="006253C2" w:rsidRPr="00383E95">
        <w:rPr>
          <w:rFonts w:ascii="Times New Roman" w:hAnsi="Times New Roman" w:cs="Times New Roman"/>
          <w:sz w:val="24"/>
          <w:szCs w:val="24"/>
        </w:rPr>
        <w:t xml:space="preserve"> </w:t>
      </w:r>
      <w:r w:rsidRPr="00383E95">
        <w:rPr>
          <w:rFonts w:ascii="Times New Roman" w:hAnsi="Times New Roman" w:cs="Times New Roman"/>
          <w:sz w:val="24"/>
          <w:szCs w:val="24"/>
        </w:rPr>
        <w:t xml:space="preserve">Helminthes cannot multiply in humans, There are three main </w:t>
      </w:r>
      <w:r w:rsidR="00A64C43" w:rsidRPr="00383E95">
        <w:rPr>
          <w:rFonts w:ascii="Times New Roman" w:hAnsi="Times New Roman" w:cs="Times New Roman"/>
          <w:sz w:val="24"/>
          <w:szCs w:val="24"/>
        </w:rPr>
        <w:t>pathogen</w:t>
      </w:r>
      <w:r w:rsidRPr="00383E95">
        <w:rPr>
          <w:rFonts w:ascii="Times New Roman" w:hAnsi="Times New Roman" w:cs="Times New Roman"/>
          <w:sz w:val="24"/>
          <w:szCs w:val="24"/>
        </w:rPr>
        <w:t xml:space="preserve">   groups of  helminthes that are human parasites.</w:t>
      </w:r>
    </w:p>
    <w:p w:rsidR="00335B65" w:rsidRPr="00383E95" w:rsidRDefault="00335B65"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Flat worms (</w:t>
      </w:r>
      <w:r w:rsidRPr="00383E95">
        <w:rPr>
          <w:rFonts w:ascii="Times New Roman" w:hAnsi="Times New Roman" w:cs="Times New Roman"/>
          <w:i/>
          <w:sz w:val="24"/>
          <w:szCs w:val="24"/>
        </w:rPr>
        <w:t>platyhelminths</w:t>
      </w:r>
      <w:r w:rsidRPr="00383E95">
        <w:rPr>
          <w:rFonts w:ascii="Times New Roman" w:hAnsi="Times New Roman" w:cs="Times New Roman"/>
          <w:sz w:val="24"/>
          <w:szCs w:val="24"/>
        </w:rPr>
        <w:t>)</w:t>
      </w:r>
    </w:p>
    <w:p w:rsidR="00335B65" w:rsidRPr="00383E95" w:rsidRDefault="006253C2"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Thorny-headed worms (</w:t>
      </w:r>
      <w:r w:rsidRPr="00383E95">
        <w:rPr>
          <w:rFonts w:ascii="Times New Roman" w:hAnsi="Times New Roman" w:cs="Times New Roman"/>
          <w:i/>
          <w:sz w:val="24"/>
          <w:szCs w:val="24"/>
        </w:rPr>
        <w:t>acanthocephalins</w:t>
      </w:r>
      <w:r w:rsidRPr="00383E95">
        <w:rPr>
          <w:rFonts w:ascii="Times New Roman" w:hAnsi="Times New Roman" w:cs="Times New Roman"/>
          <w:sz w:val="24"/>
          <w:szCs w:val="24"/>
        </w:rPr>
        <w:t>)</w:t>
      </w:r>
    </w:p>
    <w:p w:rsidR="006253C2" w:rsidRPr="00383E95" w:rsidRDefault="006253C2"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Roundworms (</w:t>
      </w:r>
      <w:r w:rsidRPr="00383E95">
        <w:rPr>
          <w:rFonts w:ascii="Times New Roman" w:hAnsi="Times New Roman" w:cs="Times New Roman"/>
          <w:i/>
          <w:sz w:val="24"/>
          <w:szCs w:val="24"/>
        </w:rPr>
        <w:t>nematodes</w:t>
      </w:r>
      <w:r w:rsidRPr="00383E95">
        <w:rPr>
          <w:rFonts w:ascii="Times New Roman" w:hAnsi="Times New Roman" w:cs="Times New Roman"/>
          <w:sz w:val="24"/>
          <w:szCs w:val="24"/>
        </w:rPr>
        <w:t>)</w:t>
      </w:r>
    </w:p>
    <w:p w:rsidR="006253C2" w:rsidRPr="00383E95" w:rsidRDefault="006253C2" w:rsidP="00383E95">
      <w:pPr>
        <w:spacing w:line="480" w:lineRule="auto"/>
        <w:rPr>
          <w:rFonts w:ascii="Times New Roman" w:hAnsi="Times New Roman" w:cs="Times New Roman"/>
          <w:b/>
          <w:sz w:val="24"/>
          <w:szCs w:val="24"/>
        </w:rPr>
      </w:pPr>
      <w:r w:rsidRPr="00383E95">
        <w:rPr>
          <w:rFonts w:ascii="Times New Roman" w:hAnsi="Times New Roman" w:cs="Times New Roman"/>
          <w:b/>
          <w:sz w:val="24"/>
          <w:szCs w:val="24"/>
        </w:rPr>
        <w:t>Ecto-parasites/Endo parasites</w:t>
      </w:r>
    </w:p>
    <w:p w:rsidR="006253C2" w:rsidRPr="00383E95" w:rsidRDefault="006253C2"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Although this could broadly include blood sucking </w:t>
      </w:r>
      <w:r w:rsidR="00A64C43" w:rsidRPr="00383E95">
        <w:rPr>
          <w:rFonts w:ascii="Times New Roman" w:hAnsi="Times New Roman" w:cs="Times New Roman"/>
          <w:sz w:val="24"/>
          <w:szCs w:val="24"/>
        </w:rPr>
        <w:t>arthropods</w:t>
      </w:r>
      <w:r w:rsidRPr="00383E95">
        <w:rPr>
          <w:rFonts w:ascii="Times New Roman" w:hAnsi="Times New Roman" w:cs="Times New Roman"/>
          <w:sz w:val="24"/>
          <w:szCs w:val="24"/>
        </w:rPr>
        <w:t xml:space="preserve"> such as mosquitoes, it is generally used more narrowly to refer to </w:t>
      </w:r>
      <w:r w:rsidR="00A64C43" w:rsidRPr="00383E95">
        <w:rPr>
          <w:rFonts w:ascii="Times New Roman" w:hAnsi="Times New Roman" w:cs="Times New Roman"/>
          <w:sz w:val="24"/>
          <w:szCs w:val="24"/>
        </w:rPr>
        <w:t>organisms such</w:t>
      </w:r>
      <w:r w:rsidRPr="00383E95">
        <w:rPr>
          <w:rFonts w:ascii="Times New Roman" w:hAnsi="Times New Roman" w:cs="Times New Roman"/>
          <w:sz w:val="24"/>
          <w:szCs w:val="24"/>
        </w:rPr>
        <w:t xml:space="preserve"> as tick,</w:t>
      </w:r>
      <w:r w:rsidR="00A64C43" w:rsidRPr="00383E95">
        <w:rPr>
          <w:rFonts w:ascii="Times New Roman" w:hAnsi="Times New Roman" w:cs="Times New Roman"/>
          <w:sz w:val="24"/>
          <w:szCs w:val="24"/>
        </w:rPr>
        <w:t xml:space="preserve"> </w:t>
      </w:r>
      <w:r w:rsidRPr="00383E95">
        <w:rPr>
          <w:rFonts w:ascii="Times New Roman" w:hAnsi="Times New Roman" w:cs="Times New Roman"/>
          <w:sz w:val="24"/>
          <w:szCs w:val="24"/>
        </w:rPr>
        <w:t>fleas,</w:t>
      </w:r>
      <w:r w:rsidR="00A64C43" w:rsidRPr="00383E95">
        <w:rPr>
          <w:rFonts w:ascii="Times New Roman" w:hAnsi="Times New Roman" w:cs="Times New Roman"/>
          <w:sz w:val="24"/>
          <w:szCs w:val="24"/>
        </w:rPr>
        <w:t xml:space="preserve"> </w:t>
      </w:r>
      <w:r w:rsidRPr="00383E95">
        <w:rPr>
          <w:rFonts w:ascii="Times New Roman" w:hAnsi="Times New Roman" w:cs="Times New Roman"/>
          <w:sz w:val="24"/>
          <w:szCs w:val="24"/>
        </w:rPr>
        <w:t>lice,</w:t>
      </w:r>
      <w:r w:rsidR="00A64C43" w:rsidRPr="00383E95">
        <w:rPr>
          <w:rFonts w:ascii="Times New Roman" w:hAnsi="Times New Roman" w:cs="Times New Roman"/>
          <w:sz w:val="24"/>
          <w:szCs w:val="24"/>
        </w:rPr>
        <w:t xml:space="preserve"> </w:t>
      </w:r>
      <w:r w:rsidRPr="00383E95">
        <w:rPr>
          <w:rFonts w:ascii="Times New Roman" w:hAnsi="Times New Roman" w:cs="Times New Roman"/>
          <w:sz w:val="24"/>
          <w:szCs w:val="24"/>
        </w:rPr>
        <w:t xml:space="preserve">and mites that attach or borrow into skin and remain there for relatively long </w:t>
      </w:r>
      <w:r w:rsidR="0011731C" w:rsidRPr="00383E95">
        <w:rPr>
          <w:rFonts w:ascii="Times New Roman" w:hAnsi="Times New Roman" w:cs="Times New Roman"/>
          <w:sz w:val="24"/>
          <w:szCs w:val="24"/>
        </w:rPr>
        <w:t xml:space="preserve">periods </w:t>
      </w:r>
      <w:r w:rsidR="00A64C43" w:rsidRPr="00383E95">
        <w:rPr>
          <w:rFonts w:ascii="Times New Roman" w:hAnsi="Times New Roman" w:cs="Times New Roman"/>
          <w:sz w:val="24"/>
          <w:szCs w:val="24"/>
        </w:rPr>
        <w:t>of time.</w:t>
      </w:r>
    </w:p>
    <w:p w:rsidR="0011731C" w:rsidRPr="00383E95" w:rsidRDefault="0011731C" w:rsidP="00383E95">
      <w:pPr>
        <w:spacing w:line="480" w:lineRule="auto"/>
        <w:rPr>
          <w:rFonts w:ascii="Times New Roman" w:hAnsi="Times New Roman" w:cs="Times New Roman"/>
          <w:b/>
          <w:sz w:val="24"/>
          <w:szCs w:val="24"/>
        </w:rPr>
      </w:pPr>
      <w:r w:rsidRPr="00383E95">
        <w:rPr>
          <w:rFonts w:ascii="Times New Roman" w:hAnsi="Times New Roman" w:cs="Times New Roman"/>
          <w:b/>
          <w:sz w:val="24"/>
          <w:szCs w:val="24"/>
        </w:rPr>
        <w:t>Endo-parasites</w:t>
      </w:r>
    </w:p>
    <w:p w:rsidR="0011731C" w:rsidRPr="00383E95" w:rsidRDefault="0011731C"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These are parasites that live inside their host. They are of two </w:t>
      </w:r>
      <w:r w:rsidR="00A64C43" w:rsidRPr="00383E95">
        <w:rPr>
          <w:rFonts w:ascii="Times New Roman" w:hAnsi="Times New Roman" w:cs="Times New Roman"/>
          <w:sz w:val="24"/>
          <w:szCs w:val="24"/>
        </w:rPr>
        <w:t>forms; the</w:t>
      </w:r>
      <w:r w:rsidRPr="00383E95">
        <w:rPr>
          <w:rFonts w:ascii="Times New Roman" w:hAnsi="Times New Roman" w:cs="Times New Roman"/>
          <w:sz w:val="24"/>
          <w:szCs w:val="24"/>
        </w:rPr>
        <w:t xml:space="preserve"> inter cellular and intra cellular parasites are those that inhabit the spaces of the body of the </w:t>
      </w:r>
      <w:r w:rsidR="00A64C43" w:rsidRPr="00383E95">
        <w:rPr>
          <w:rFonts w:ascii="Times New Roman" w:hAnsi="Times New Roman" w:cs="Times New Roman"/>
          <w:sz w:val="24"/>
          <w:szCs w:val="24"/>
        </w:rPr>
        <w:t>host, they</w:t>
      </w:r>
      <w:r w:rsidRPr="00383E95">
        <w:rPr>
          <w:rFonts w:ascii="Times New Roman" w:hAnsi="Times New Roman" w:cs="Times New Roman"/>
          <w:sz w:val="24"/>
          <w:szCs w:val="24"/>
        </w:rPr>
        <w:t xml:space="preserve"> live within the cell of the host the intra cellular parasites.</w:t>
      </w:r>
    </w:p>
    <w:p w:rsidR="0011731C" w:rsidRPr="00383E95" w:rsidRDefault="0011731C" w:rsidP="00383E95">
      <w:pPr>
        <w:spacing w:line="480" w:lineRule="auto"/>
        <w:rPr>
          <w:rFonts w:ascii="Times New Roman" w:hAnsi="Times New Roman" w:cs="Times New Roman"/>
          <w:b/>
          <w:sz w:val="24"/>
          <w:szCs w:val="24"/>
        </w:rPr>
      </w:pPr>
      <w:r w:rsidRPr="00383E95">
        <w:rPr>
          <w:rFonts w:ascii="Times New Roman" w:hAnsi="Times New Roman" w:cs="Times New Roman"/>
          <w:b/>
          <w:sz w:val="24"/>
          <w:szCs w:val="24"/>
        </w:rPr>
        <w:t>Aim</w:t>
      </w:r>
    </w:p>
    <w:p w:rsidR="0030157D" w:rsidRDefault="00AB0F76"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To</w:t>
      </w:r>
      <w:r w:rsidR="00A64C43" w:rsidRPr="00383E95">
        <w:rPr>
          <w:rFonts w:ascii="Times New Roman" w:hAnsi="Times New Roman" w:cs="Times New Roman"/>
          <w:sz w:val="24"/>
          <w:szCs w:val="24"/>
        </w:rPr>
        <w:t xml:space="preserve"> </w:t>
      </w:r>
      <w:r w:rsidRPr="00383E95">
        <w:rPr>
          <w:rFonts w:ascii="Times New Roman" w:hAnsi="Times New Roman" w:cs="Times New Roman"/>
          <w:sz w:val="24"/>
          <w:szCs w:val="24"/>
        </w:rPr>
        <w:t>determine the prevalence of parasitic eggs</w:t>
      </w:r>
      <w:r w:rsidR="003C40DE">
        <w:rPr>
          <w:rFonts w:ascii="Times New Roman" w:hAnsi="Times New Roman" w:cs="Times New Roman"/>
          <w:sz w:val="24"/>
          <w:szCs w:val="24"/>
        </w:rPr>
        <w:t xml:space="preserve"> and cysts</w:t>
      </w:r>
      <w:r w:rsidRPr="00383E95">
        <w:rPr>
          <w:rFonts w:ascii="Times New Roman" w:hAnsi="Times New Roman" w:cs="Times New Roman"/>
          <w:sz w:val="24"/>
          <w:szCs w:val="24"/>
        </w:rPr>
        <w:t xml:space="preserve"> on Naira Notes from Food vendors in </w:t>
      </w:r>
      <w:r w:rsidR="00A64C43" w:rsidRPr="00383E95">
        <w:rPr>
          <w:rFonts w:ascii="Times New Roman" w:hAnsi="Times New Roman" w:cs="Times New Roman"/>
          <w:sz w:val="24"/>
          <w:szCs w:val="24"/>
        </w:rPr>
        <w:t>Thinkers ‘corner</w:t>
      </w:r>
      <w:r w:rsidRPr="00383E95">
        <w:rPr>
          <w:rFonts w:ascii="Times New Roman" w:hAnsi="Times New Roman" w:cs="Times New Roman"/>
          <w:sz w:val="24"/>
          <w:szCs w:val="24"/>
        </w:rPr>
        <w:t xml:space="preserve"> Enugu State.</w:t>
      </w:r>
    </w:p>
    <w:p w:rsidR="00EE5CDB" w:rsidRPr="00383E95" w:rsidRDefault="00EE5CDB" w:rsidP="00383E95">
      <w:pPr>
        <w:spacing w:line="480" w:lineRule="auto"/>
        <w:rPr>
          <w:rFonts w:ascii="Times New Roman" w:hAnsi="Times New Roman" w:cs="Times New Roman"/>
          <w:b/>
          <w:sz w:val="24"/>
          <w:szCs w:val="24"/>
        </w:rPr>
      </w:pPr>
    </w:p>
    <w:p w:rsidR="0030157D" w:rsidRPr="00383E95" w:rsidRDefault="0030157D" w:rsidP="00383E95">
      <w:pPr>
        <w:spacing w:line="480" w:lineRule="auto"/>
        <w:rPr>
          <w:rFonts w:ascii="Times New Roman" w:hAnsi="Times New Roman" w:cs="Times New Roman"/>
          <w:b/>
          <w:sz w:val="24"/>
          <w:szCs w:val="24"/>
        </w:rPr>
      </w:pPr>
    </w:p>
    <w:p w:rsidR="00AB0F76" w:rsidRPr="00383E95" w:rsidRDefault="00AB0F76" w:rsidP="00383E95">
      <w:pPr>
        <w:spacing w:line="480" w:lineRule="auto"/>
        <w:rPr>
          <w:rFonts w:ascii="Times New Roman" w:hAnsi="Times New Roman" w:cs="Times New Roman"/>
          <w:b/>
          <w:sz w:val="24"/>
          <w:szCs w:val="24"/>
        </w:rPr>
      </w:pPr>
      <w:r w:rsidRPr="00383E95">
        <w:rPr>
          <w:rFonts w:ascii="Times New Roman" w:hAnsi="Times New Roman" w:cs="Times New Roman"/>
          <w:b/>
          <w:sz w:val="24"/>
          <w:szCs w:val="24"/>
        </w:rPr>
        <w:t>Objectives</w:t>
      </w:r>
    </w:p>
    <w:p w:rsidR="00AB0F76" w:rsidRPr="00383E95" w:rsidRDefault="00A64C43" w:rsidP="00383E95">
      <w:pPr>
        <w:spacing w:line="480" w:lineRule="auto"/>
        <w:rPr>
          <w:rFonts w:ascii="Times New Roman" w:hAnsi="Times New Roman" w:cs="Times New Roman"/>
          <w:sz w:val="24"/>
          <w:szCs w:val="24"/>
        </w:rPr>
      </w:pPr>
      <w:r w:rsidRPr="00383E95">
        <w:rPr>
          <w:rFonts w:ascii="Times New Roman" w:hAnsi="Times New Roman" w:cs="Times New Roman"/>
          <w:b/>
          <w:sz w:val="24"/>
          <w:szCs w:val="24"/>
        </w:rPr>
        <w:t>1.</w:t>
      </w:r>
      <w:r w:rsidRPr="00383E95">
        <w:rPr>
          <w:rFonts w:ascii="Times New Roman" w:hAnsi="Times New Roman" w:cs="Times New Roman"/>
          <w:sz w:val="24"/>
          <w:szCs w:val="24"/>
        </w:rPr>
        <w:t xml:space="preserve"> To</w:t>
      </w:r>
      <w:r w:rsidR="00AB0F76" w:rsidRPr="00383E95">
        <w:rPr>
          <w:rFonts w:ascii="Times New Roman" w:hAnsi="Times New Roman" w:cs="Times New Roman"/>
          <w:sz w:val="24"/>
          <w:szCs w:val="24"/>
        </w:rPr>
        <w:t xml:space="preserve"> swab Naira Notes and identify the parasite and cyst on Naira the notes.</w:t>
      </w:r>
    </w:p>
    <w:p w:rsidR="00AB0F76" w:rsidRPr="00383E95" w:rsidRDefault="00A64C43" w:rsidP="00383E95">
      <w:pPr>
        <w:spacing w:line="480" w:lineRule="auto"/>
        <w:rPr>
          <w:rFonts w:ascii="Times New Roman" w:hAnsi="Times New Roman" w:cs="Times New Roman"/>
          <w:sz w:val="24"/>
          <w:szCs w:val="24"/>
        </w:rPr>
      </w:pPr>
      <w:r w:rsidRPr="00383E95">
        <w:rPr>
          <w:rFonts w:ascii="Times New Roman" w:hAnsi="Times New Roman" w:cs="Times New Roman"/>
          <w:b/>
          <w:sz w:val="24"/>
          <w:szCs w:val="24"/>
        </w:rPr>
        <w:t>2.</w:t>
      </w:r>
      <w:r w:rsidRPr="00383E95">
        <w:rPr>
          <w:rFonts w:ascii="Times New Roman" w:hAnsi="Times New Roman" w:cs="Times New Roman"/>
          <w:sz w:val="24"/>
          <w:szCs w:val="24"/>
        </w:rPr>
        <w:t xml:space="preserve"> To</w:t>
      </w:r>
      <w:r w:rsidR="00AB0F76" w:rsidRPr="00383E95">
        <w:rPr>
          <w:rFonts w:ascii="Times New Roman" w:hAnsi="Times New Roman" w:cs="Times New Roman"/>
          <w:sz w:val="24"/>
          <w:szCs w:val="24"/>
        </w:rPr>
        <w:t xml:space="preserve"> de</w:t>
      </w:r>
      <w:r w:rsidR="00F20882">
        <w:rPr>
          <w:rFonts w:ascii="Times New Roman" w:hAnsi="Times New Roman" w:cs="Times New Roman"/>
          <w:sz w:val="24"/>
          <w:szCs w:val="24"/>
        </w:rPr>
        <w:t>termine denomination</w:t>
      </w:r>
      <w:r w:rsidR="00AB0F76" w:rsidRPr="00383E95">
        <w:rPr>
          <w:rFonts w:ascii="Times New Roman" w:hAnsi="Times New Roman" w:cs="Times New Roman"/>
          <w:sz w:val="24"/>
          <w:szCs w:val="24"/>
        </w:rPr>
        <w:t xml:space="preserve"> </w:t>
      </w:r>
      <w:r w:rsidR="00F20882">
        <w:rPr>
          <w:rFonts w:ascii="Times New Roman" w:hAnsi="Times New Roman" w:cs="Times New Roman"/>
          <w:sz w:val="24"/>
          <w:szCs w:val="24"/>
        </w:rPr>
        <w:t>that are</w:t>
      </w:r>
      <w:r w:rsidR="00AB0F76" w:rsidRPr="00383E95">
        <w:rPr>
          <w:rFonts w:ascii="Times New Roman" w:hAnsi="Times New Roman" w:cs="Times New Roman"/>
          <w:sz w:val="24"/>
          <w:szCs w:val="24"/>
        </w:rPr>
        <w:t xml:space="preserve"> carriers of parasit</w:t>
      </w:r>
      <w:r w:rsidR="00F20882">
        <w:rPr>
          <w:rFonts w:ascii="Times New Roman" w:hAnsi="Times New Roman" w:cs="Times New Roman"/>
          <w:sz w:val="24"/>
          <w:szCs w:val="24"/>
        </w:rPr>
        <w:t>ic eggs/cysts</w:t>
      </w:r>
      <w:r w:rsidR="00AB0F76" w:rsidRPr="00383E95">
        <w:rPr>
          <w:rFonts w:ascii="Times New Roman" w:hAnsi="Times New Roman" w:cs="Times New Roman"/>
          <w:sz w:val="24"/>
          <w:szCs w:val="24"/>
        </w:rPr>
        <w:t>.</w:t>
      </w:r>
    </w:p>
    <w:p w:rsidR="00107613" w:rsidRDefault="00107613" w:rsidP="00383E95">
      <w:pPr>
        <w:spacing w:line="480" w:lineRule="auto"/>
        <w:rPr>
          <w:rFonts w:ascii="Times New Roman" w:hAnsi="Times New Roman" w:cs="Times New Roman"/>
          <w:b/>
          <w:sz w:val="24"/>
          <w:szCs w:val="24"/>
        </w:rPr>
      </w:pPr>
    </w:p>
    <w:p w:rsidR="00107613" w:rsidRDefault="00107613" w:rsidP="00383E95">
      <w:pPr>
        <w:spacing w:line="480" w:lineRule="auto"/>
        <w:rPr>
          <w:rFonts w:ascii="Times New Roman" w:hAnsi="Times New Roman" w:cs="Times New Roman"/>
          <w:b/>
          <w:sz w:val="24"/>
          <w:szCs w:val="24"/>
        </w:rPr>
      </w:pPr>
    </w:p>
    <w:p w:rsidR="00107613" w:rsidRDefault="00107613" w:rsidP="00383E95">
      <w:pPr>
        <w:spacing w:line="480" w:lineRule="auto"/>
        <w:rPr>
          <w:rFonts w:ascii="Times New Roman" w:hAnsi="Times New Roman" w:cs="Times New Roman"/>
          <w:b/>
          <w:sz w:val="24"/>
          <w:szCs w:val="24"/>
        </w:rPr>
      </w:pPr>
    </w:p>
    <w:p w:rsidR="00107613" w:rsidRDefault="00107613" w:rsidP="00383E95">
      <w:pPr>
        <w:spacing w:line="480" w:lineRule="auto"/>
        <w:rPr>
          <w:rFonts w:ascii="Times New Roman" w:hAnsi="Times New Roman" w:cs="Times New Roman"/>
          <w:b/>
          <w:sz w:val="24"/>
          <w:szCs w:val="24"/>
        </w:rPr>
      </w:pPr>
    </w:p>
    <w:p w:rsidR="00107613" w:rsidRDefault="00107613" w:rsidP="00383E95">
      <w:pPr>
        <w:spacing w:line="480" w:lineRule="auto"/>
        <w:rPr>
          <w:rFonts w:ascii="Times New Roman" w:hAnsi="Times New Roman" w:cs="Times New Roman"/>
          <w:b/>
          <w:sz w:val="24"/>
          <w:szCs w:val="24"/>
        </w:rPr>
      </w:pPr>
    </w:p>
    <w:p w:rsidR="00107613" w:rsidRDefault="00107613" w:rsidP="00383E95">
      <w:pPr>
        <w:spacing w:line="480" w:lineRule="auto"/>
        <w:rPr>
          <w:rFonts w:ascii="Times New Roman" w:hAnsi="Times New Roman" w:cs="Times New Roman"/>
          <w:b/>
          <w:sz w:val="24"/>
          <w:szCs w:val="24"/>
        </w:rPr>
      </w:pPr>
    </w:p>
    <w:p w:rsidR="00107613" w:rsidRDefault="00107613" w:rsidP="00383E95">
      <w:pPr>
        <w:spacing w:line="480" w:lineRule="auto"/>
        <w:rPr>
          <w:rFonts w:ascii="Times New Roman" w:hAnsi="Times New Roman" w:cs="Times New Roman"/>
          <w:b/>
          <w:sz w:val="24"/>
          <w:szCs w:val="24"/>
        </w:rPr>
      </w:pPr>
    </w:p>
    <w:p w:rsidR="00107613" w:rsidRDefault="00107613" w:rsidP="00383E95">
      <w:pPr>
        <w:spacing w:line="480" w:lineRule="auto"/>
        <w:rPr>
          <w:rFonts w:ascii="Times New Roman" w:hAnsi="Times New Roman" w:cs="Times New Roman"/>
          <w:b/>
          <w:sz w:val="24"/>
          <w:szCs w:val="24"/>
        </w:rPr>
      </w:pPr>
    </w:p>
    <w:p w:rsidR="00107613" w:rsidRDefault="00107613" w:rsidP="00383E95">
      <w:pPr>
        <w:spacing w:line="480" w:lineRule="auto"/>
        <w:rPr>
          <w:rFonts w:ascii="Times New Roman" w:hAnsi="Times New Roman" w:cs="Times New Roman"/>
          <w:b/>
          <w:sz w:val="24"/>
          <w:szCs w:val="24"/>
        </w:rPr>
      </w:pPr>
    </w:p>
    <w:p w:rsidR="00107613" w:rsidRDefault="00107613" w:rsidP="00383E95">
      <w:pPr>
        <w:spacing w:line="480" w:lineRule="auto"/>
        <w:rPr>
          <w:rFonts w:ascii="Times New Roman" w:hAnsi="Times New Roman" w:cs="Times New Roman"/>
          <w:b/>
          <w:sz w:val="24"/>
          <w:szCs w:val="24"/>
        </w:rPr>
      </w:pPr>
    </w:p>
    <w:p w:rsidR="00230C69" w:rsidRDefault="00230C69" w:rsidP="00383E95">
      <w:pPr>
        <w:spacing w:line="480" w:lineRule="auto"/>
        <w:rPr>
          <w:rFonts w:ascii="Times New Roman" w:hAnsi="Times New Roman" w:cs="Times New Roman"/>
          <w:b/>
          <w:sz w:val="24"/>
          <w:szCs w:val="24"/>
        </w:rPr>
      </w:pPr>
    </w:p>
    <w:p w:rsidR="00230C69" w:rsidRDefault="00230C69" w:rsidP="00383E95">
      <w:pPr>
        <w:spacing w:line="480" w:lineRule="auto"/>
        <w:rPr>
          <w:rFonts w:ascii="Times New Roman" w:hAnsi="Times New Roman" w:cs="Times New Roman"/>
          <w:b/>
          <w:sz w:val="24"/>
          <w:szCs w:val="24"/>
        </w:rPr>
      </w:pPr>
    </w:p>
    <w:p w:rsidR="002772DC" w:rsidRPr="00383E95" w:rsidRDefault="002772DC" w:rsidP="00383E95">
      <w:pPr>
        <w:spacing w:line="480" w:lineRule="auto"/>
        <w:rPr>
          <w:rFonts w:ascii="Times New Roman" w:hAnsi="Times New Roman" w:cs="Times New Roman"/>
          <w:b/>
          <w:sz w:val="24"/>
          <w:szCs w:val="24"/>
        </w:rPr>
      </w:pPr>
      <w:r w:rsidRPr="00383E95">
        <w:rPr>
          <w:rFonts w:ascii="Times New Roman" w:hAnsi="Times New Roman" w:cs="Times New Roman"/>
          <w:b/>
          <w:sz w:val="24"/>
          <w:szCs w:val="24"/>
        </w:rPr>
        <w:lastRenderedPageBreak/>
        <w:t>CHAPTER TWO</w:t>
      </w:r>
    </w:p>
    <w:p w:rsidR="00335B65" w:rsidRPr="00383E95" w:rsidRDefault="002772DC" w:rsidP="00383E95">
      <w:pPr>
        <w:spacing w:line="480" w:lineRule="auto"/>
        <w:rPr>
          <w:rFonts w:ascii="Times New Roman" w:hAnsi="Times New Roman" w:cs="Times New Roman"/>
          <w:b/>
          <w:sz w:val="24"/>
          <w:szCs w:val="24"/>
        </w:rPr>
      </w:pPr>
      <w:r w:rsidRPr="00383E95">
        <w:rPr>
          <w:rFonts w:ascii="Times New Roman" w:hAnsi="Times New Roman" w:cs="Times New Roman"/>
          <w:b/>
          <w:sz w:val="24"/>
          <w:szCs w:val="24"/>
        </w:rPr>
        <w:t>LITERATURE REVIEW</w:t>
      </w:r>
    </w:p>
    <w:p w:rsidR="002772DC" w:rsidRPr="00383E95" w:rsidRDefault="002772DC"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In ancient times, people did not need money. They </w:t>
      </w:r>
      <w:r w:rsidR="00A64C43" w:rsidRPr="00383E95">
        <w:rPr>
          <w:rFonts w:ascii="Times New Roman" w:hAnsi="Times New Roman" w:cs="Times New Roman"/>
          <w:sz w:val="24"/>
          <w:szCs w:val="24"/>
        </w:rPr>
        <w:t>practiced</w:t>
      </w:r>
      <w:r w:rsidRPr="00383E95">
        <w:rPr>
          <w:rFonts w:ascii="Times New Roman" w:hAnsi="Times New Roman" w:cs="Times New Roman"/>
          <w:sz w:val="24"/>
          <w:szCs w:val="24"/>
        </w:rPr>
        <w:t xml:space="preserve"> trade by </w:t>
      </w:r>
      <w:r w:rsidR="00A64C43" w:rsidRPr="00383E95">
        <w:rPr>
          <w:rFonts w:ascii="Times New Roman" w:hAnsi="Times New Roman" w:cs="Times New Roman"/>
          <w:sz w:val="24"/>
          <w:szCs w:val="24"/>
        </w:rPr>
        <w:t>barter. In</w:t>
      </w:r>
      <w:r w:rsidRPr="00383E95">
        <w:rPr>
          <w:rFonts w:ascii="Times New Roman" w:hAnsi="Times New Roman" w:cs="Times New Roman"/>
          <w:sz w:val="24"/>
          <w:szCs w:val="24"/>
        </w:rPr>
        <w:t xml:space="preserve"> the early 1800s and 1900s</w:t>
      </w:r>
      <w:r w:rsidR="00A64C43" w:rsidRPr="00383E95">
        <w:rPr>
          <w:rFonts w:ascii="Times New Roman" w:hAnsi="Times New Roman" w:cs="Times New Roman"/>
          <w:sz w:val="24"/>
          <w:szCs w:val="24"/>
        </w:rPr>
        <w:t>, scientists</w:t>
      </w:r>
      <w:r w:rsidRPr="00383E95">
        <w:rPr>
          <w:rFonts w:ascii="Times New Roman" w:hAnsi="Times New Roman" w:cs="Times New Roman"/>
          <w:sz w:val="24"/>
          <w:szCs w:val="24"/>
        </w:rPr>
        <w:t xml:space="preserve"> began to </w:t>
      </w:r>
      <w:r w:rsidR="00A64C43" w:rsidRPr="00383E95">
        <w:rPr>
          <w:rFonts w:ascii="Times New Roman" w:hAnsi="Times New Roman" w:cs="Times New Roman"/>
          <w:sz w:val="24"/>
          <w:szCs w:val="24"/>
        </w:rPr>
        <w:t>theorize</w:t>
      </w:r>
      <w:r w:rsidRPr="00383E95">
        <w:rPr>
          <w:rFonts w:ascii="Times New Roman" w:hAnsi="Times New Roman" w:cs="Times New Roman"/>
          <w:sz w:val="24"/>
          <w:szCs w:val="24"/>
        </w:rPr>
        <w:t xml:space="preserve"> that transmission of money was associated with the transmission of diseases (Alemu,2014). A paper currency note is widely exchanged for goods and services </w:t>
      </w:r>
      <w:r w:rsidR="00A64C43" w:rsidRPr="00383E95">
        <w:rPr>
          <w:rFonts w:ascii="Times New Roman" w:hAnsi="Times New Roman" w:cs="Times New Roman"/>
          <w:sz w:val="24"/>
          <w:szCs w:val="24"/>
        </w:rPr>
        <w:t>worldwide</w:t>
      </w:r>
      <w:r w:rsidRPr="00383E95">
        <w:rPr>
          <w:rFonts w:ascii="Times New Roman" w:hAnsi="Times New Roman" w:cs="Times New Roman"/>
          <w:sz w:val="24"/>
          <w:szCs w:val="24"/>
        </w:rPr>
        <w:t xml:space="preserve"> and was first developed in </w:t>
      </w:r>
      <w:r w:rsidR="00A64C43" w:rsidRPr="00383E95">
        <w:rPr>
          <w:rFonts w:ascii="Times New Roman" w:hAnsi="Times New Roman" w:cs="Times New Roman"/>
          <w:sz w:val="24"/>
          <w:szCs w:val="24"/>
        </w:rPr>
        <w:t>china (</w:t>
      </w:r>
      <w:r w:rsidRPr="00383E95">
        <w:rPr>
          <w:rFonts w:ascii="Times New Roman" w:hAnsi="Times New Roman" w:cs="Times New Roman"/>
          <w:sz w:val="24"/>
          <w:szCs w:val="24"/>
        </w:rPr>
        <w:t xml:space="preserve">Prasai et al.,2008). Money is used as a medium for exchange of goods and </w:t>
      </w:r>
      <w:r w:rsidR="00A64C43" w:rsidRPr="00383E95">
        <w:rPr>
          <w:rFonts w:ascii="Times New Roman" w:hAnsi="Times New Roman" w:cs="Times New Roman"/>
          <w:sz w:val="24"/>
          <w:szCs w:val="24"/>
        </w:rPr>
        <w:t>services, settlement</w:t>
      </w:r>
      <w:r w:rsidRPr="00383E95">
        <w:rPr>
          <w:rFonts w:ascii="Times New Roman" w:hAnsi="Times New Roman" w:cs="Times New Roman"/>
          <w:sz w:val="24"/>
          <w:szCs w:val="24"/>
        </w:rPr>
        <w:t xml:space="preserve"> of debts and for deferred payments in economic activities(Beg and Fisher,1997)</w:t>
      </w:r>
      <w:r w:rsidR="006E6721" w:rsidRPr="00383E95">
        <w:rPr>
          <w:rFonts w:ascii="Times New Roman" w:hAnsi="Times New Roman" w:cs="Times New Roman"/>
          <w:sz w:val="24"/>
          <w:szCs w:val="24"/>
        </w:rPr>
        <w:t xml:space="preserve">.money is the most widely used and sought </w:t>
      </w:r>
      <w:r w:rsidR="00A64C43" w:rsidRPr="00383E95">
        <w:rPr>
          <w:rFonts w:ascii="Times New Roman" w:hAnsi="Times New Roman" w:cs="Times New Roman"/>
          <w:sz w:val="24"/>
          <w:szCs w:val="24"/>
        </w:rPr>
        <w:t>after</w:t>
      </w:r>
      <w:r w:rsidR="006E6721" w:rsidRPr="00383E95">
        <w:rPr>
          <w:rFonts w:ascii="Times New Roman" w:hAnsi="Times New Roman" w:cs="Times New Roman"/>
          <w:sz w:val="24"/>
          <w:szCs w:val="24"/>
        </w:rPr>
        <w:t xml:space="preserve"> service on planet earth with the potential of changing from one user to the other thus increases the spread of disease and a risk to public health(Neel,2012).An individual living in unhygienic condition will therefore contaminate the notes and these acts as a </w:t>
      </w:r>
      <w:r w:rsidR="00A64C43" w:rsidRPr="00383E95">
        <w:rPr>
          <w:rFonts w:ascii="Times New Roman" w:hAnsi="Times New Roman" w:cs="Times New Roman"/>
          <w:sz w:val="24"/>
          <w:szCs w:val="24"/>
        </w:rPr>
        <w:t>vehicle</w:t>
      </w:r>
      <w:r w:rsidR="006E6721" w:rsidRPr="00383E95">
        <w:rPr>
          <w:rFonts w:ascii="Times New Roman" w:hAnsi="Times New Roman" w:cs="Times New Roman"/>
          <w:sz w:val="24"/>
          <w:szCs w:val="24"/>
        </w:rPr>
        <w:t xml:space="preserve"> to the next user(ogba,2007).</w:t>
      </w:r>
      <w:r w:rsidR="00A64C43" w:rsidRPr="00383E95">
        <w:rPr>
          <w:rFonts w:ascii="Times New Roman" w:hAnsi="Times New Roman" w:cs="Times New Roman"/>
          <w:sz w:val="24"/>
          <w:szCs w:val="24"/>
        </w:rPr>
        <w:t xml:space="preserve"> </w:t>
      </w:r>
      <w:r w:rsidR="006E6721" w:rsidRPr="00383E95">
        <w:rPr>
          <w:rFonts w:ascii="Times New Roman" w:hAnsi="Times New Roman" w:cs="Times New Roman"/>
          <w:sz w:val="24"/>
          <w:szCs w:val="24"/>
        </w:rPr>
        <w:t xml:space="preserve">currency is handled by large number of people under a variety of personal and environmental </w:t>
      </w:r>
      <w:r w:rsidR="00A64C43" w:rsidRPr="00383E95">
        <w:rPr>
          <w:rFonts w:ascii="Times New Roman" w:hAnsi="Times New Roman" w:cs="Times New Roman"/>
          <w:sz w:val="24"/>
          <w:szCs w:val="24"/>
        </w:rPr>
        <w:t>vehicle</w:t>
      </w:r>
      <w:r w:rsidR="006E6721" w:rsidRPr="00383E95">
        <w:rPr>
          <w:rFonts w:ascii="Times New Roman" w:hAnsi="Times New Roman" w:cs="Times New Roman"/>
          <w:sz w:val="24"/>
          <w:szCs w:val="24"/>
        </w:rPr>
        <w:t xml:space="preserve"> for transmission of potential pathogenic </w:t>
      </w:r>
      <w:r w:rsidR="00A64C43" w:rsidRPr="00383E95">
        <w:rPr>
          <w:rFonts w:ascii="Times New Roman" w:hAnsi="Times New Roman" w:cs="Times New Roman"/>
          <w:sz w:val="24"/>
          <w:szCs w:val="24"/>
        </w:rPr>
        <w:t>organisms. Paper</w:t>
      </w:r>
      <w:r w:rsidR="006E6721" w:rsidRPr="00383E95">
        <w:rPr>
          <w:rFonts w:ascii="Times New Roman" w:hAnsi="Times New Roman" w:cs="Times New Roman"/>
          <w:sz w:val="24"/>
          <w:szCs w:val="24"/>
        </w:rPr>
        <w:t xml:space="preserve"> currencies provide a large surface area as breeding ground for pathogens(Micheal,20002).The contamination of notes could be from several sources</w:t>
      </w:r>
      <w:r w:rsidR="00A631E2" w:rsidRPr="00383E95">
        <w:rPr>
          <w:rFonts w:ascii="Times New Roman" w:hAnsi="Times New Roman" w:cs="Times New Roman"/>
          <w:sz w:val="24"/>
          <w:szCs w:val="24"/>
        </w:rPr>
        <w:t xml:space="preserve"> that is the atmosphere,</w:t>
      </w:r>
      <w:r w:rsidR="00A64C43" w:rsidRPr="00383E95">
        <w:rPr>
          <w:rFonts w:ascii="Times New Roman" w:hAnsi="Times New Roman" w:cs="Times New Roman"/>
          <w:sz w:val="24"/>
          <w:szCs w:val="24"/>
        </w:rPr>
        <w:t xml:space="preserve"> </w:t>
      </w:r>
      <w:r w:rsidR="00A631E2" w:rsidRPr="00383E95">
        <w:rPr>
          <w:rFonts w:ascii="Times New Roman" w:hAnsi="Times New Roman" w:cs="Times New Roman"/>
          <w:sz w:val="24"/>
          <w:szCs w:val="24"/>
        </w:rPr>
        <w:t>storage,</w:t>
      </w:r>
      <w:r w:rsidR="00A64C43" w:rsidRPr="00383E95">
        <w:rPr>
          <w:rFonts w:ascii="Times New Roman" w:hAnsi="Times New Roman" w:cs="Times New Roman"/>
          <w:sz w:val="24"/>
          <w:szCs w:val="24"/>
        </w:rPr>
        <w:t xml:space="preserve"> </w:t>
      </w:r>
      <w:r w:rsidR="00A631E2" w:rsidRPr="00383E95">
        <w:rPr>
          <w:rFonts w:ascii="Times New Roman" w:hAnsi="Times New Roman" w:cs="Times New Roman"/>
          <w:sz w:val="24"/>
          <w:szCs w:val="24"/>
        </w:rPr>
        <w:t>usage,</w:t>
      </w:r>
      <w:r w:rsidR="00A64C43" w:rsidRPr="00383E95">
        <w:rPr>
          <w:rFonts w:ascii="Times New Roman" w:hAnsi="Times New Roman" w:cs="Times New Roman"/>
          <w:sz w:val="24"/>
          <w:szCs w:val="24"/>
        </w:rPr>
        <w:t xml:space="preserve"> </w:t>
      </w:r>
      <w:r w:rsidR="00A631E2" w:rsidRPr="00383E95">
        <w:rPr>
          <w:rFonts w:ascii="Times New Roman" w:hAnsi="Times New Roman" w:cs="Times New Roman"/>
          <w:sz w:val="24"/>
          <w:szCs w:val="24"/>
        </w:rPr>
        <w:t>handling or production</w:t>
      </w:r>
      <w:r w:rsidR="00A64C43" w:rsidRPr="00383E95">
        <w:rPr>
          <w:rFonts w:ascii="Times New Roman" w:hAnsi="Times New Roman" w:cs="Times New Roman"/>
          <w:sz w:val="24"/>
          <w:szCs w:val="24"/>
        </w:rPr>
        <w:t xml:space="preserve"> </w:t>
      </w:r>
      <w:r w:rsidR="00A631E2" w:rsidRPr="00383E95">
        <w:rPr>
          <w:rFonts w:ascii="Times New Roman" w:hAnsi="Times New Roman" w:cs="Times New Roman"/>
          <w:sz w:val="24"/>
          <w:szCs w:val="24"/>
        </w:rPr>
        <w:t xml:space="preserve">(Matur et al.,2008).Daily transactions has made money to pass through many hands .The Naira(N) is the legal tender in </w:t>
      </w:r>
      <w:r w:rsidR="00A64C43" w:rsidRPr="00383E95">
        <w:rPr>
          <w:rFonts w:ascii="Times New Roman" w:hAnsi="Times New Roman" w:cs="Times New Roman"/>
          <w:sz w:val="24"/>
          <w:szCs w:val="24"/>
        </w:rPr>
        <w:t>Nigeria. Lower</w:t>
      </w:r>
      <w:r w:rsidR="00A631E2" w:rsidRPr="00383E95">
        <w:rPr>
          <w:rFonts w:ascii="Times New Roman" w:hAnsi="Times New Roman" w:cs="Times New Roman"/>
          <w:sz w:val="24"/>
          <w:szCs w:val="24"/>
        </w:rPr>
        <w:t xml:space="preserve"> denominations of currency </w:t>
      </w:r>
      <w:r w:rsidR="00A64C43" w:rsidRPr="00383E95">
        <w:rPr>
          <w:rFonts w:ascii="Times New Roman" w:hAnsi="Times New Roman" w:cs="Times New Roman"/>
          <w:sz w:val="24"/>
          <w:szCs w:val="24"/>
        </w:rPr>
        <w:t>are</w:t>
      </w:r>
      <w:r w:rsidR="00A631E2" w:rsidRPr="00383E95">
        <w:rPr>
          <w:rFonts w:ascii="Times New Roman" w:hAnsi="Times New Roman" w:cs="Times New Roman"/>
          <w:sz w:val="24"/>
          <w:szCs w:val="24"/>
        </w:rPr>
        <w:t xml:space="preserve"> exchanged more than higher denominations because they are frequently handled in petty daily </w:t>
      </w:r>
      <w:r w:rsidR="00A64C43" w:rsidRPr="00383E95">
        <w:rPr>
          <w:rFonts w:ascii="Times New Roman" w:hAnsi="Times New Roman" w:cs="Times New Roman"/>
          <w:sz w:val="24"/>
          <w:szCs w:val="24"/>
        </w:rPr>
        <w:t>transactions, more</w:t>
      </w:r>
      <w:r w:rsidR="00A631E2" w:rsidRPr="00383E95">
        <w:rPr>
          <w:rFonts w:ascii="Times New Roman" w:hAnsi="Times New Roman" w:cs="Times New Roman"/>
          <w:sz w:val="24"/>
          <w:szCs w:val="24"/>
        </w:rPr>
        <w:t xml:space="preserve"> widespread and exchangeable between lower economic </w:t>
      </w:r>
      <w:r w:rsidR="00A64C43" w:rsidRPr="00383E95">
        <w:rPr>
          <w:rFonts w:ascii="Times New Roman" w:hAnsi="Times New Roman" w:cs="Times New Roman"/>
          <w:sz w:val="24"/>
          <w:szCs w:val="24"/>
        </w:rPr>
        <w:t>classes. Higher</w:t>
      </w:r>
      <w:r w:rsidR="00A631E2" w:rsidRPr="00383E95">
        <w:rPr>
          <w:rFonts w:ascii="Times New Roman" w:hAnsi="Times New Roman" w:cs="Times New Roman"/>
          <w:sz w:val="24"/>
          <w:szCs w:val="24"/>
        </w:rPr>
        <w:t xml:space="preserve"> denominations show lesser contamination(Matur et al.,2008,Awodi et al.,2000,Oyera and Enukpe,2007).Paper notes have been shown to be more contaminated than polymer notes</w:t>
      </w:r>
      <w:r w:rsidR="00A64C43" w:rsidRPr="00383E95">
        <w:rPr>
          <w:rFonts w:ascii="Times New Roman" w:hAnsi="Times New Roman" w:cs="Times New Roman"/>
          <w:sz w:val="24"/>
          <w:szCs w:val="24"/>
        </w:rPr>
        <w:t xml:space="preserve"> </w:t>
      </w:r>
      <w:r w:rsidR="00A631E2" w:rsidRPr="00383E95">
        <w:rPr>
          <w:rFonts w:ascii="Times New Roman" w:hAnsi="Times New Roman" w:cs="Times New Roman"/>
          <w:sz w:val="24"/>
          <w:szCs w:val="24"/>
        </w:rPr>
        <w:t>(Oyero and Enukpe.,2007).</w:t>
      </w:r>
      <w:r w:rsidR="005036D7" w:rsidRPr="00383E95">
        <w:rPr>
          <w:rFonts w:ascii="Times New Roman" w:hAnsi="Times New Roman" w:cs="Times New Roman"/>
          <w:sz w:val="24"/>
          <w:szCs w:val="24"/>
        </w:rPr>
        <w:t>The Nigerian note is a mixture of 75% cotton and 25% Linen(Brady and Kelly,2000).</w:t>
      </w:r>
    </w:p>
    <w:p w:rsidR="005036D7" w:rsidRPr="00383E95" w:rsidRDefault="005036D7"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lastRenderedPageBreak/>
        <w:t xml:space="preserve">A lot of studies have been carried out on microbial contamination of currency with viruses, bacteria and fungi (Alemu, 2014, Brady and Kelly, 2000, Umeh et al., 2017). Accumulated data over the </w:t>
      </w:r>
      <w:r w:rsidR="00A230EA" w:rsidRPr="00383E95">
        <w:rPr>
          <w:rFonts w:ascii="Times New Roman" w:hAnsi="Times New Roman" w:cs="Times New Roman"/>
          <w:sz w:val="24"/>
          <w:szCs w:val="24"/>
        </w:rPr>
        <w:t xml:space="preserve">last 20years on microbial status and survival of </w:t>
      </w:r>
      <w:r w:rsidR="00A64C43" w:rsidRPr="00383E95">
        <w:rPr>
          <w:rFonts w:ascii="Times New Roman" w:hAnsi="Times New Roman" w:cs="Times New Roman"/>
          <w:sz w:val="24"/>
          <w:szCs w:val="24"/>
        </w:rPr>
        <w:t>pathogens’</w:t>
      </w:r>
      <w:r w:rsidR="00A230EA" w:rsidRPr="00383E95">
        <w:rPr>
          <w:rFonts w:ascii="Times New Roman" w:hAnsi="Times New Roman" w:cs="Times New Roman"/>
          <w:sz w:val="24"/>
          <w:szCs w:val="24"/>
        </w:rPr>
        <w:t xml:space="preserve"> on currency notes indicated that they represent a potential cause of food borne diseases(Alemu.,2014).Microbes are ubiquitous and their ability to contaminate objects is more prevalent when compared to parasites(Jolaosho.,1991).Parasites with direct life cycles do not need an intermediate ingestion of eggs or cys</w:t>
      </w:r>
      <w:r w:rsidR="00485E93" w:rsidRPr="00383E95">
        <w:rPr>
          <w:rFonts w:ascii="Times New Roman" w:hAnsi="Times New Roman" w:cs="Times New Roman"/>
          <w:sz w:val="24"/>
          <w:szCs w:val="24"/>
        </w:rPr>
        <w:t xml:space="preserve">ts and this can be from contaminated surfaces like </w:t>
      </w:r>
      <w:r w:rsidR="002E5FB6" w:rsidRPr="00383E95">
        <w:rPr>
          <w:rFonts w:ascii="Times New Roman" w:hAnsi="Times New Roman" w:cs="Times New Roman"/>
          <w:sz w:val="24"/>
          <w:szCs w:val="24"/>
        </w:rPr>
        <w:t>banknotes. Parasites</w:t>
      </w:r>
      <w:r w:rsidR="00485E93" w:rsidRPr="00383E95">
        <w:rPr>
          <w:rFonts w:ascii="Times New Roman" w:hAnsi="Times New Roman" w:cs="Times New Roman"/>
          <w:sz w:val="24"/>
          <w:szCs w:val="24"/>
        </w:rPr>
        <w:t xml:space="preserve"> have been observed to be able to contaminate naira notes are mainly of </w:t>
      </w:r>
      <w:r w:rsidR="002E5FB6" w:rsidRPr="00383E95">
        <w:rPr>
          <w:rFonts w:ascii="Times New Roman" w:hAnsi="Times New Roman" w:cs="Times New Roman"/>
          <w:sz w:val="24"/>
          <w:szCs w:val="24"/>
        </w:rPr>
        <w:t>fecal</w:t>
      </w:r>
      <w:r w:rsidR="00485E93" w:rsidRPr="00383E95">
        <w:rPr>
          <w:rFonts w:ascii="Times New Roman" w:hAnsi="Times New Roman" w:cs="Times New Roman"/>
          <w:sz w:val="24"/>
          <w:szCs w:val="24"/>
        </w:rPr>
        <w:t xml:space="preserve"> origin(Awodi et al.,2000).Currency notes with parasites have been detected in Nigeria by several </w:t>
      </w:r>
      <w:r w:rsidR="002E5FB6" w:rsidRPr="00383E95">
        <w:rPr>
          <w:rFonts w:ascii="Times New Roman" w:hAnsi="Times New Roman" w:cs="Times New Roman"/>
          <w:sz w:val="24"/>
          <w:szCs w:val="24"/>
        </w:rPr>
        <w:t>scientists. Parasites</w:t>
      </w:r>
      <w:r w:rsidR="00485E93" w:rsidRPr="00383E95">
        <w:rPr>
          <w:rFonts w:ascii="Times New Roman" w:hAnsi="Times New Roman" w:cs="Times New Roman"/>
          <w:sz w:val="24"/>
          <w:szCs w:val="24"/>
        </w:rPr>
        <w:t xml:space="preserve"> that have been isolated from currency in Nigeria are eggs of worms like </w:t>
      </w:r>
      <w:r w:rsidR="00485E93" w:rsidRPr="00383E95">
        <w:rPr>
          <w:rFonts w:ascii="Times New Roman" w:hAnsi="Times New Roman" w:cs="Times New Roman"/>
          <w:i/>
          <w:sz w:val="24"/>
          <w:szCs w:val="24"/>
        </w:rPr>
        <w:t>Ascaris</w:t>
      </w:r>
      <w:r w:rsidR="00485E93" w:rsidRPr="00383E95">
        <w:rPr>
          <w:rFonts w:ascii="Times New Roman" w:hAnsi="Times New Roman" w:cs="Times New Roman"/>
          <w:sz w:val="24"/>
          <w:szCs w:val="24"/>
        </w:rPr>
        <w:t xml:space="preserve"> </w:t>
      </w:r>
      <w:r w:rsidR="00485E93" w:rsidRPr="00383E95">
        <w:rPr>
          <w:rFonts w:ascii="Times New Roman" w:hAnsi="Times New Roman" w:cs="Times New Roman"/>
          <w:i/>
          <w:sz w:val="24"/>
          <w:szCs w:val="24"/>
        </w:rPr>
        <w:t>lumbricoides</w:t>
      </w:r>
      <w:r w:rsidR="00485E93" w:rsidRPr="00383E95">
        <w:rPr>
          <w:rFonts w:ascii="Times New Roman" w:hAnsi="Times New Roman" w:cs="Times New Roman"/>
          <w:sz w:val="24"/>
          <w:szCs w:val="24"/>
        </w:rPr>
        <w:t>,</w:t>
      </w:r>
      <w:r w:rsidR="002E5FB6" w:rsidRPr="00383E95">
        <w:rPr>
          <w:rFonts w:ascii="Times New Roman" w:hAnsi="Times New Roman" w:cs="Times New Roman"/>
          <w:sz w:val="24"/>
          <w:szCs w:val="24"/>
        </w:rPr>
        <w:t xml:space="preserve"> </w:t>
      </w:r>
      <w:r w:rsidR="00485E93" w:rsidRPr="00383E95">
        <w:rPr>
          <w:rFonts w:ascii="Times New Roman" w:hAnsi="Times New Roman" w:cs="Times New Roman"/>
          <w:i/>
          <w:sz w:val="24"/>
          <w:szCs w:val="24"/>
        </w:rPr>
        <w:t>hookworms</w:t>
      </w:r>
      <w:r w:rsidR="00485E93" w:rsidRPr="00383E95">
        <w:rPr>
          <w:rFonts w:ascii="Times New Roman" w:hAnsi="Times New Roman" w:cs="Times New Roman"/>
          <w:sz w:val="24"/>
          <w:szCs w:val="24"/>
        </w:rPr>
        <w:t>,</w:t>
      </w:r>
      <w:r w:rsidR="002E5FB6" w:rsidRPr="00383E95">
        <w:rPr>
          <w:rFonts w:ascii="Times New Roman" w:hAnsi="Times New Roman" w:cs="Times New Roman"/>
          <w:sz w:val="24"/>
          <w:szCs w:val="24"/>
        </w:rPr>
        <w:t xml:space="preserve"> </w:t>
      </w:r>
      <w:r w:rsidR="00485E93" w:rsidRPr="00383E95">
        <w:rPr>
          <w:rFonts w:ascii="Times New Roman" w:hAnsi="Times New Roman" w:cs="Times New Roman"/>
          <w:i/>
          <w:sz w:val="24"/>
          <w:szCs w:val="24"/>
        </w:rPr>
        <w:t>trichuris</w:t>
      </w:r>
      <w:r w:rsidR="00485E93" w:rsidRPr="00383E95">
        <w:rPr>
          <w:rFonts w:ascii="Times New Roman" w:hAnsi="Times New Roman" w:cs="Times New Roman"/>
          <w:sz w:val="24"/>
          <w:szCs w:val="24"/>
        </w:rPr>
        <w:t xml:space="preserve"> </w:t>
      </w:r>
      <w:r w:rsidR="00485E93" w:rsidRPr="00383E95">
        <w:rPr>
          <w:rFonts w:ascii="Times New Roman" w:hAnsi="Times New Roman" w:cs="Times New Roman"/>
          <w:i/>
          <w:sz w:val="24"/>
          <w:szCs w:val="24"/>
        </w:rPr>
        <w:t>trichiura</w:t>
      </w:r>
      <w:r w:rsidR="00485E93" w:rsidRPr="00383E95">
        <w:rPr>
          <w:rFonts w:ascii="Times New Roman" w:hAnsi="Times New Roman" w:cs="Times New Roman"/>
          <w:sz w:val="24"/>
          <w:szCs w:val="24"/>
        </w:rPr>
        <w:t>,</w:t>
      </w:r>
      <w:r w:rsidR="002E5FB6" w:rsidRPr="00383E95">
        <w:rPr>
          <w:rFonts w:ascii="Times New Roman" w:hAnsi="Times New Roman" w:cs="Times New Roman"/>
          <w:sz w:val="24"/>
          <w:szCs w:val="24"/>
        </w:rPr>
        <w:t xml:space="preserve"> </w:t>
      </w:r>
      <w:r w:rsidR="00485E93" w:rsidRPr="00383E95">
        <w:rPr>
          <w:rFonts w:ascii="Times New Roman" w:hAnsi="Times New Roman" w:cs="Times New Roman"/>
          <w:i/>
          <w:sz w:val="24"/>
          <w:szCs w:val="24"/>
        </w:rPr>
        <w:t>Enterobius</w:t>
      </w:r>
      <w:r w:rsidR="00485E93" w:rsidRPr="00383E95">
        <w:rPr>
          <w:rFonts w:ascii="Times New Roman" w:hAnsi="Times New Roman" w:cs="Times New Roman"/>
          <w:sz w:val="24"/>
          <w:szCs w:val="24"/>
        </w:rPr>
        <w:t xml:space="preserve"> </w:t>
      </w:r>
      <w:r w:rsidR="00485E93" w:rsidRPr="00383E95">
        <w:rPr>
          <w:rFonts w:ascii="Times New Roman" w:hAnsi="Times New Roman" w:cs="Times New Roman"/>
          <w:i/>
          <w:sz w:val="24"/>
          <w:szCs w:val="24"/>
        </w:rPr>
        <w:t>vermicularis</w:t>
      </w:r>
      <w:r w:rsidR="00485E93" w:rsidRPr="00383E95">
        <w:rPr>
          <w:rFonts w:ascii="Times New Roman" w:hAnsi="Times New Roman" w:cs="Times New Roman"/>
          <w:sz w:val="24"/>
          <w:szCs w:val="24"/>
        </w:rPr>
        <w:t>,</w:t>
      </w:r>
      <w:r w:rsidR="002E5FB6" w:rsidRPr="00383E95">
        <w:rPr>
          <w:rFonts w:ascii="Times New Roman" w:hAnsi="Times New Roman" w:cs="Times New Roman"/>
          <w:sz w:val="24"/>
          <w:szCs w:val="24"/>
        </w:rPr>
        <w:t xml:space="preserve"> </w:t>
      </w:r>
      <w:r w:rsidR="00485E93" w:rsidRPr="00383E95">
        <w:rPr>
          <w:rFonts w:ascii="Times New Roman" w:hAnsi="Times New Roman" w:cs="Times New Roman"/>
          <w:i/>
          <w:sz w:val="24"/>
          <w:szCs w:val="24"/>
        </w:rPr>
        <w:t>Taenia</w:t>
      </w:r>
      <w:r w:rsidR="00485E93" w:rsidRPr="00383E95">
        <w:rPr>
          <w:rFonts w:ascii="Times New Roman" w:hAnsi="Times New Roman" w:cs="Times New Roman"/>
          <w:sz w:val="24"/>
          <w:szCs w:val="24"/>
        </w:rPr>
        <w:t>,</w:t>
      </w:r>
      <w:r w:rsidR="00485E93" w:rsidRPr="00383E95">
        <w:rPr>
          <w:rFonts w:ascii="Times New Roman" w:hAnsi="Times New Roman" w:cs="Times New Roman"/>
          <w:i/>
          <w:sz w:val="24"/>
          <w:szCs w:val="24"/>
        </w:rPr>
        <w:t>Toxocara</w:t>
      </w:r>
      <w:r w:rsidR="00485E93" w:rsidRPr="00383E95">
        <w:rPr>
          <w:rFonts w:ascii="Times New Roman" w:hAnsi="Times New Roman" w:cs="Times New Roman"/>
          <w:sz w:val="24"/>
          <w:szCs w:val="24"/>
        </w:rPr>
        <w:t>,</w:t>
      </w:r>
      <w:r w:rsidR="002E5FB6" w:rsidRPr="00383E95">
        <w:rPr>
          <w:rFonts w:ascii="Times New Roman" w:hAnsi="Times New Roman" w:cs="Times New Roman"/>
          <w:sz w:val="24"/>
          <w:szCs w:val="24"/>
        </w:rPr>
        <w:t xml:space="preserve"> </w:t>
      </w:r>
      <w:r w:rsidR="00485E93" w:rsidRPr="00383E95">
        <w:rPr>
          <w:rFonts w:ascii="Times New Roman" w:hAnsi="Times New Roman" w:cs="Times New Roman"/>
          <w:i/>
          <w:sz w:val="24"/>
          <w:szCs w:val="24"/>
        </w:rPr>
        <w:t>Hymenoplepsis</w:t>
      </w:r>
      <w:r w:rsidR="00485E93" w:rsidRPr="00383E95">
        <w:rPr>
          <w:rFonts w:ascii="Times New Roman" w:hAnsi="Times New Roman" w:cs="Times New Roman"/>
          <w:sz w:val="24"/>
          <w:szCs w:val="24"/>
        </w:rPr>
        <w:t xml:space="preserve"> </w:t>
      </w:r>
      <w:r w:rsidR="00485E93" w:rsidRPr="00383E95">
        <w:rPr>
          <w:rFonts w:ascii="Times New Roman" w:hAnsi="Times New Roman" w:cs="Times New Roman"/>
          <w:i/>
          <w:sz w:val="24"/>
          <w:szCs w:val="24"/>
        </w:rPr>
        <w:t>nana</w:t>
      </w:r>
      <w:r w:rsidR="00485E93" w:rsidRPr="00383E95">
        <w:rPr>
          <w:rFonts w:ascii="Times New Roman" w:hAnsi="Times New Roman" w:cs="Times New Roman"/>
          <w:sz w:val="24"/>
          <w:szCs w:val="24"/>
        </w:rPr>
        <w:t xml:space="preserve"> and </w:t>
      </w:r>
      <w:r w:rsidR="00485E93" w:rsidRPr="00383E95">
        <w:rPr>
          <w:rFonts w:ascii="Times New Roman" w:hAnsi="Times New Roman" w:cs="Times New Roman"/>
          <w:i/>
          <w:sz w:val="24"/>
          <w:szCs w:val="24"/>
        </w:rPr>
        <w:t>dimunta</w:t>
      </w:r>
      <w:r w:rsidR="002E5FB6" w:rsidRPr="00383E95">
        <w:rPr>
          <w:rFonts w:ascii="Times New Roman" w:hAnsi="Times New Roman" w:cs="Times New Roman"/>
          <w:sz w:val="24"/>
          <w:szCs w:val="24"/>
        </w:rPr>
        <w:t xml:space="preserve"> </w:t>
      </w:r>
      <w:r w:rsidR="00407334" w:rsidRPr="00383E95">
        <w:rPr>
          <w:rFonts w:ascii="Times New Roman" w:hAnsi="Times New Roman" w:cs="Times New Roman"/>
          <w:sz w:val="24"/>
          <w:szCs w:val="24"/>
        </w:rPr>
        <w:t xml:space="preserve">(Ameh and Balalogun,1997).Parasites are organisms that are entirely dependent on other organism(Hosts) and are capable of causing harm to their host. When hands used in cleaning up the anus after passing out </w:t>
      </w:r>
      <w:r w:rsidR="002E5FB6" w:rsidRPr="00383E95">
        <w:rPr>
          <w:rFonts w:ascii="Times New Roman" w:hAnsi="Times New Roman" w:cs="Times New Roman"/>
          <w:sz w:val="24"/>
          <w:szCs w:val="24"/>
        </w:rPr>
        <w:t>feces</w:t>
      </w:r>
      <w:r w:rsidR="00407334" w:rsidRPr="00383E95">
        <w:rPr>
          <w:rFonts w:ascii="Times New Roman" w:hAnsi="Times New Roman" w:cs="Times New Roman"/>
          <w:sz w:val="24"/>
          <w:szCs w:val="24"/>
        </w:rPr>
        <w:t xml:space="preserve"> are not properly washed and are used in </w:t>
      </w:r>
      <w:r w:rsidR="002E5FB6" w:rsidRPr="00383E95">
        <w:rPr>
          <w:rFonts w:ascii="Times New Roman" w:hAnsi="Times New Roman" w:cs="Times New Roman"/>
          <w:sz w:val="24"/>
          <w:szCs w:val="24"/>
        </w:rPr>
        <w:t>touching</w:t>
      </w:r>
      <w:r w:rsidR="00407334" w:rsidRPr="00383E95">
        <w:rPr>
          <w:rFonts w:ascii="Times New Roman" w:hAnsi="Times New Roman" w:cs="Times New Roman"/>
          <w:sz w:val="24"/>
          <w:szCs w:val="24"/>
        </w:rPr>
        <w:t xml:space="preserve"> the naira notes</w:t>
      </w:r>
      <w:r w:rsidR="002E5FB6" w:rsidRPr="00383E95">
        <w:rPr>
          <w:rFonts w:ascii="Times New Roman" w:hAnsi="Times New Roman" w:cs="Times New Roman"/>
          <w:sz w:val="24"/>
          <w:szCs w:val="24"/>
        </w:rPr>
        <w:t>, theres</w:t>
      </w:r>
      <w:r w:rsidR="00407334" w:rsidRPr="00383E95">
        <w:rPr>
          <w:rFonts w:ascii="Times New Roman" w:hAnsi="Times New Roman" w:cs="Times New Roman"/>
          <w:sz w:val="24"/>
          <w:szCs w:val="24"/>
        </w:rPr>
        <w:t xml:space="preserve"> tendency that there will be contamination with the trophozoite</w:t>
      </w:r>
      <w:r w:rsidR="002E5FB6" w:rsidRPr="00383E95">
        <w:rPr>
          <w:rFonts w:ascii="Times New Roman" w:hAnsi="Times New Roman" w:cs="Times New Roman"/>
          <w:sz w:val="24"/>
          <w:szCs w:val="24"/>
        </w:rPr>
        <w:t xml:space="preserve"> </w:t>
      </w:r>
      <w:r w:rsidR="00CA5F24" w:rsidRPr="00383E95">
        <w:rPr>
          <w:rFonts w:ascii="Times New Roman" w:hAnsi="Times New Roman" w:cs="Times New Roman"/>
          <w:sz w:val="24"/>
          <w:szCs w:val="24"/>
        </w:rPr>
        <w:t xml:space="preserve">of the </w:t>
      </w:r>
      <w:r w:rsidR="002E5FB6" w:rsidRPr="00383E95">
        <w:rPr>
          <w:rFonts w:ascii="Times New Roman" w:hAnsi="Times New Roman" w:cs="Times New Roman"/>
          <w:sz w:val="24"/>
          <w:szCs w:val="24"/>
        </w:rPr>
        <w:t>developed</w:t>
      </w:r>
      <w:r w:rsidR="00CA5F24" w:rsidRPr="00383E95">
        <w:rPr>
          <w:rFonts w:ascii="Times New Roman" w:hAnsi="Times New Roman" w:cs="Times New Roman"/>
          <w:sz w:val="24"/>
          <w:szCs w:val="24"/>
        </w:rPr>
        <w:t xml:space="preserve"> parasites if the stool is </w:t>
      </w:r>
      <w:r w:rsidR="002E5FB6" w:rsidRPr="00383E95">
        <w:rPr>
          <w:rFonts w:ascii="Times New Roman" w:hAnsi="Times New Roman" w:cs="Times New Roman"/>
          <w:sz w:val="24"/>
          <w:szCs w:val="24"/>
        </w:rPr>
        <w:t>infected. Other</w:t>
      </w:r>
      <w:r w:rsidR="00CA5F24" w:rsidRPr="00383E95">
        <w:rPr>
          <w:rFonts w:ascii="Times New Roman" w:hAnsi="Times New Roman" w:cs="Times New Roman"/>
          <w:sz w:val="24"/>
          <w:szCs w:val="24"/>
        </w:rPr>
        <w:t xml:space="preserve"> way by which the currency can be contaminated such as tongue-wets of fingers with saliva or use of contaminated water to lubricate the hand in counting leads to possible transfer of parasites to </w:t>
      </w:r>
      <w:r w:rsidR="002E5FB6" w:rsidRPr="00383E95">
        <w:rPr>
          <w:rFonts w:ascii="Times New Roman" w:hAnsi="Times New Roman" w:cs="Times New Roman"/>
          <w:sz w:val="24"/>
          <w:szCs w:val="24"/>
        </w:rPr>
        <w:t>the</w:t>
      </w:r>
      <w:r w:rsidR="00CA5F24" w:rsidRPr="00383E95">
        <w:rPr>
          <w:rFonts w:ascii="Times New Roman" w:hAnsi="Times New Roman" w:cs="Times New Roman"/>
          <w:sz w:val="24"/>
          <w:szCs w:val="24"/>
        </w:rPr>
        <w:t xml:space="preserve"> notes(Amen and Balogun,1997).</w:t>
      </w:r>
    </w:p>
    <w:p w:rsidR="00725064" w:rsidRPr="00383E95" w:rsidRDefault="00725064" w:rsidP="00383E95">
      <w:pPr>
        <w:spacing w:line="480" w:lineRule="auto"/>
        <w:rPr>
          <w:rFonts w:ascii="Times New Roman" w:hAnsi="Times New Roman" w:cs="Times New Roman"/>
          <w:sz w:val="24"/>
          <w:szCs w:val="24"/>
        </w:rPr>
      </w:pPr>
    </w:p>
    <w:p w:rsidR="00107613" w:rsidRDefault="00107613" w:rsidP="00383E95">
      <w:pPr>
        <w:spacing w:line="480" w:lineRule="auto"/>
        <w:rPr>
          <w:rFonts w:ascii="Times New Roman" w:hAnsi="Times New Roman" w:cs="Times New Roman"/>
          <w:sz w:val="24"/>
          <w:szCs w:val="24"/>
        </w:rPr>
      </w:pPr>
    </w:p>
    <w:p w:rsidR="00107613" w:rsidRDefault="00107613" w:rsidP="00383E95">
      <w:pPr>
        <w:spacing w:line="480" w:lineRule="auto"/>
        <w:rPr>
          <w:rFonts w:ascii="Times New Roman" w:hAnsi="Times New Roman" w:cs="Times New Roman"/>
          <w:sz w:val="24"/>
          <w:szCs w:val="24"/>
        </w:rPr>
      </w:pPr>
    </w:p>
    <w:p w:rsidR="003C40DE" w:rsidRDefault="003C40DE" w:rsidP="00383E95">
      <w:pPr>
        <w:spacing w:line="480" w:lineRule="auto"/>
        <w:rPr>
          <w:rFonts w:ascii="Times New Roman" w:hAnsi="Times New Roman" w:cs="Times New Roman"/>
          <w:sz w:val="24"/>
          <w:szCs w:val="24"/>
        </w:rPr>
      </w:pPr>
    </w:p>
    <w:p w:rsidR="003C40DE" w:rsidRDefault="003C40DE" w:rsidP="00383E95">
      <w:pPr>
        <w:spacing w:line="480" w:lineRule="auto"/>
        <w:rPr>
          <w:rFonts w:ascii="Times New Roman" w:hAnsi="Times New Roman" w:cs="Times New Roman"/>
          <w:sz w:val="24"/>
          <w:szCs w:val="24"/>
        </w:rPr>
      </w:pPr>
    </w:p>
    <w:p w:rsidR="00725064" w:rsidRPr="00383E95" w:rsidRDefault="00725064"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2.1</w:t>
      </w:r>
      <w:r w:rsidR="003C40DE">
        <w:rPr>
          <w:rFonts w:ascii="Times New Roman" w:hAnsi="Times New Roman" w:cs="Times New Roman"/>
          <w:sz w:val="24"/>
          <w:szCs w:val="24"/>
        </w:rPr>
        <w:t xml:space="preserve">. </w:t>
      </w:r>
      <w:r w:rsidRPr="00383E95">
        <w:rPr>
          <w:rFonts w:ascii="Times New Roman" w:hAnsi="Times New Roman" w:cs="Times New Roman"/>
          <w:sz w:val="24"/>
          <w:szCs w:val="24"/>
        </w:rPr>
        <w:t>PARASITES CLASSIFICATION</w:t>
      </w:r>
    </w:p>
    <w:p w:rsidR="00725064" w:rsidRPr="00383E95" w:rsidRDefault="00725064"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The word </w:t>
      </w:r>
      <w:r w:rsidR="002E5FB6" w:rsidRPr="00383E95">
        <w:rPr>
          <w:rFonts w:ascii="Times New Roman" w:hAnsi="Times New Roman" w:cs="Times New Roman"/>
          <w:sz w:val="24"/>
          <w:szCs w:val="24"/>
        </w:rPr>
        <w:t>parasites originate</w:t>
      </w:r>
      <w:r w:rsidRPr="00383E95">
        <w:rPr>
          <w:rFonts w:ascii="Times New Roman" w:hAnsi="Times New Roman" w:cs="Times New Roman"/>
          <w:sz w:val="24"/>
          <w:szCs w:val="24"/>
        </w:rPr>
        <w:t xml:space="preserve"> from two </w:t>
      </w:r>
      <w:r w:rsidR="002E5FB6" w:rsidRPr="00383E95">
        <w:rPr>
          <w:rFonts w:ascii="Times New Roman" w:hAnsi="Times New Roman" w:cs="Times New Roman"/>
          <w:sz w:val="24"/>
          <w:szCs w:val="24"/>
        </w:rPr>
        <w:t>Greek</w:t>
      </w:r>
      <w:r w:rsidRPr="00383E95">
        <w:rPr>
          <w:rFonts w:ascii="Times New Roman" w:hAnsi="Times New Roman" w:cs="Times New Roman"/>
          <w:sz w:val="24"/>
          <w:szCs w:val="24"/>
        </w:rPr>
        <w:t xml:space="preserve"> words </w:t>
      </w:r>
      <w:r w:rsidR="002E5FB6" w:rsidRPr="00383E95">
        <w:rPr>
          <w:rFonts w:ascii="Times New Roman" w:hAnsi="Times New Roman" w:cs="Times New Roman"/>
          <w:sz w:val="24"/>
          <w:szCs w:val="24"/>
        </w:rPr>
        <w:t>Para</w:t>
      </w:r>
      <w:r w:rsidRPr="00383E95">
        <w:rPr>
          <w:rFonts w:ascii="Times New Roman" w:hAnsi="Times New Roman" w:cs="Times New Roman"/>
          <w:sz w:val="24"/>
          <w:szCs w:val="24"/>
        </w:rPr>
        <w:t xml:space="preserve"> </w:t>
      </w:r>
      <w:r w:rsidR="002E5FB6" w:rsidRPr="00383E95">
        <w:rPr>
          <w:rFonts w:ascii="Times New Roman" w:hAnsi="Times New Roman" w:cs="Times New Roman"/>
          <w:sz w:val="24"/>
          <w:szCs w:val="24"/>
        </w:rPr>
        <w:t>which means</w:t>
      </w:r>
      <w:r w:rsidRPr="00383E95">
        <w:rPr>
          <w:rFonts w:ascii="Times New Roman" w:hAnsi="Times New Roman" w:cs="Times New Roman"/>
          <w:sz w:val="24"/>
          <w:szCs w:val="24"/>
        </w:rPr>
        <w:t xml:space="preserve"> beside and sitos which means </w:t>
      </w:r>
      <w:r w:rsidR="002E5FB6" w:rsidRPr="00383E95">
        <w:rPr>
          <w:rFonts w:ascii="Times New Roman" w:hAnsi="Times New Roman" w:cs="Times New Roman"/>
          <w:sz w:val="24"/>
          <w:szCs w:val="24"/>
        </w:rPr>
        <w:t>food. A</w:t>
      </w:r>
      <w:r w:rsidRPr="00383E95">
        <w:rPr>
          <w:rFonts w:ascii="Times New Roman" w:hAnsi="Times New Roman" w:cs="Times New Roman"/>
          <w:sz w:val="24"/>
          <w:szCs w:val="24"/>
        </w:rPr>
        <w:t xml:space="preserve"> parasite is an organism that is entirely dependent on another organism,</w:t>
      </w:r>
      <w:r w:rsidR="002E5FB6" w:rsidRPr="00383E95">
        <w:rPr>
          <w:rFonts w:ascii="Times New Roman" w:hAnsi="Times New Roman" w:cs="Times New Roman"/>
          <w:sz w:val="24"/>
          <w:szCs w:val="24"/>
        </w:rPr>
        <w:t xml:space="preserve"> referred</w:t>
      </w:r>
      <w:r w:rsidR="00A83923" w:rsidRPr="00383E95">
        <w:rPr>
          <w:rFonts w:ascii="Times New Roman" w:hAnsi="Times New Roman" w:cs="Times New Roman"/>
          <w:sz w:val="24"/>
          <w:szCs w:val="24"/>
        </w:rPr>
        <w:t xml:space="preserve"> to as the host,</w:t>
      </w:r>
      <w:r w:rsidR="002E5FB6" w:rsidRPr="00383E95">
        <w:rPr>
          <w:rFonts w:ascii="Times New Roman" w:hAnsi="Times New Roman" w:cs="Times New Roman"/>
          <w:sz w:val="24"/>
          <w:szCs w:val="24"/>
        </w:rPr>
        <w:t xml:space="preserve"> </w:t>
      </w:r>
      <w:r w:rsidR="00A83923" w:rsidRPr="00383E95">
        <w:rPr>
          <w:rFonts w:ascii="Times New Roman" w:hAnsi="Times New Roman" w:cs="Times New Roman"/>
          <w:sz w:val="24"/>
          <w:szCs w:val="24"/>
        </w:rPr>
        <w:t xml:space="preserve">for all or </w:t>
      </w:r>
      <w:r w:rsidR="002E5FB6" w:rsidRPr="00383E95">
        <w:rPr>
          <w:rFonts w:ascii="Times New Roman" w:hAnsi="Times New Roman" w:cs="Times New Roman"/>
          <w:sz w:val="24"/>
          <w:szCs w:val="24"/>
        </w:rPr>
        <w:t>part</w:t>
      </w:r>
      <w:r w:rsidR="00A83923" w:rsidRPr="00383E95">
        <w:rPr>
          <w:rFonts w:ascii="Times New Roman" w:hAnsi="Times New Roman" w:cs="Times New Roman"/>
          <w:sz w:val="24"/>
          <w:szCs w:val="24"/>
        </w:rPr>
        <w:t xml:space="preserve"> of its life cycle and metabolic </w:t>
      </w:r>
      <w:r w:rsidR="002E5FB6" w:rsidRPr="00383E95">
        <w:rPr>
          <w:rFonts w:ascii="Times New Roman" w:hAnsi="Times New Roman" w:cs="Times New Roman"/>
          <w:sz w:val="24"/>
          <w:szCs w:val="24"/>
        </w:rPr>
        <w:t>requirements</w:t>
      </w:r>
      <w:r w:rsidR="00A83923" w:rsidRPr="00383E95">
        <w:rPr>
          <w:rFonts w:ascii="Times New Roman" w:hAnsi="Times New Roman" w:cs="Times New Roman"/>
          <w:sz w:val="24"/>
          <w:szCs w:val="24"/>
        </w:rPr>
        <w:t xml:space="preserve">. In a strict </w:t>
      </w:r>
      <w:r w:rsidR="002E5FB6" w:rsidRPr="00383E95">
        <w:rPr>
          <w:rFonts w:ascii="Times New Roman" w:hAnsi="Times New Roman" w:cs="Times New Roman"/>
          <w:sz w:val="24"/>
          <w:szCs w:val="24"/>
        </w:rPr>
        <w:t>sense, the</w:t>
      </w:r>
      <w:r w:rsidR="003945CB" w:rsidRPr="00383E95">
        <w:rPr>
          <w:rFonts w:ascii="Times New Roman" w:hAnsi="Times New Roman" w:cs="Times New Roman"/>
          <w:sz w:val="24"/>
          <w:szCs w:val="24"/>
        </w:rPr>
        <w:t xml:space="preserve"> term parasite can simply be said to be </w:t>
      </w:r>
      <w:r w:rsidR="002E5FB6" w:rsidRPr="00383E95">
        <w:rPr>
          <w:rFonts w:ascii="Times New Roman" w:hAnsi="Times New Roman" w:cs="Times New Roman"/>
          <w:sz w:val="24"/>
          <w:szCs w:val="24"/>
        </w:rPr>
        <w:t>referred</w:t>
      </w:r>
      <w:r w:rsidR="003945CB" w:rsidRPr="00383E95">
        <w:rPr>
          <w:rFonts w:ascii="Times New Roman" w:hAnsi="Times New Roman" w:cs="Times New Roman"/>
          <w:sz w:val="24"/>
          <w:szCs w:val="24"/>
        </w:rPr>
        <w:t xml:space="preserve"> to any infectious agent but </w:t>
      </w:r>
      <w:r w:rsidR="002E5FB6" w:rsidRPr="00383E95">
        <w:rPr>
          <w:rFonts w:ascii="Times New Roman" w:hAnsi="Times New Roman" w:cs="Times New Roman"/>
          <w:sz w:val="24"/>
          <w:szCs w:val="24"/>
        </w:rPr>
        <w:t>mostly, it</w:t>
      </w:r>
      <w:r w:rsidR="003945CB" w:rsidRPr="00383E95">
        <w:rPr>
          <w:rFonts w:ascii="Times New Roman" w:hAnsi="Times New Roman" w:cs="Times New Roman"/>
          <w:sz w:val="24"/>
          <w:szCs w:val="24"/>
        </w:rPr>
        <w:t xml:space="preserve"> is generally restricted to infection caused by protozoa and helminthes</w:t>
      </w:r>
      <w:r w:rsidR="002E5FB6" w:rsidRPr="00383E95">
        <w:rPr>
          <w:rFonts w:ascii="Times New Roman" w:hAnsi="Times New Roman" w:cs="Times New Roman"/>
          <w:sz w:val="24"/>
          <w:szCs w:val="24"/>
        </w:rPr>
        <w:t>. (</w:t>
      </w:r>
      <w:r w:rsidR="003945CB" w:rsidRPr="00383E95">
        <w:rPr>
          <w:rFonts w:ascii="Times New Roman" w:hAnsi="Times New Roman" w:cs="Times New Roman"/>
          <w:sz w:val="24"/>
          <w:szCs w:val="24"/>
        </w:rPr>
        <w:t>Suleman</w:t>
      </w:r>
      <w:r w:rsidR="002E5FB6" w:rsidRPr="00383E95">
        <w:rPr>
          <w:rFonts w:ascii="Times New Roman" w:hAnsi="Times New Roman" w:cs="Times New Roman"/>
          <w:sz w:val="24"/>
          <w:szCs w:val="24"/>
        </w:rPr>
        <w:t>, 2005</w:t>
      </w:r>
      <w:r w:rsidR="003945CB" w:rsidRPr="00383E95">
        <w:rPr>
          <w:rFonts w:ascii="Times New Roman" w:hAnsi="Times New Roman" w:cs="Times New Roman"/>
          <w:sz w:val="24"/>
          <w:szCs w:val="24"/>
        </w:rPr>
        <w:t>).</w:t>
      </w:r>
    </w:p>
    <w:p w:rsidR="003945CB" w:rsidRPr="00383E95" w:rsidRDefault="003945CB"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They are two major types of parasites</w:t>
      </w:r>
    </w:p>
    <w:p w:rsidR="003945CB" w:rsidRPr="00383E95" w:rsidRDefault="002E5FB6"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1. The</w:t>
      </w:r>
      <w:r w:rsidR="003945CB" w:rsidRPr="00383E95">
        <w:rPr>
          <w:rFonts w:ascii="Times New Roman" w:hAnsi="Times New Roman" w:cs="Times New Roman"/>
          <w:sz w:val="24"/>
          <w:szCs w:val="24"/>
        </w:rPr>
        <w:t xml:space="preserve"> </w:t>
      </w:r>
      <w:r w:rsidRPr="00383E95">
        <w:rPr>
          <w:rFonts w:ascii="Times New Roman" w:hAnsi="Times New Roman" w:cs="Times New Roman"/>
          <w:sz w:val="24"/>
          <w:szCs w:val="24"/>
        </w:rPr>
        <w:t>micro parasites</w:t>
      </w:r>
      <w:r w:rsidR="003945CB" w:rsidRPr="00383E95">
        <w:rPr>
          <w:rFonts w:ascii="Times New Roman" w:hAnsi="Times New Roman" w:cs="Times New Roman"/>
          <w:sz w:val="24"/>
          <w:szCs w:val="24"/>
        </w:rPr>
        <w:t xml:space="preserve"> are small and </w:t>
      </w:r>
      <w:r w:rsidRPr="00383E95">
        <w:rPr>
          <w:rFonts w:ascii="Times New Roman" w:hAnsi="Times New Roman" w:cs="Times New Roman"/>
          <w:sz w:val="24"/>
          <w:szCs w:val="24"/>
        </w:rPr>
        <w:t>unicellular, occurs</w:t>
      </w:r>
      <w:r w:rsidR="003945CB" w:rsidRPr="00383E95">
        <w:rPr>
          <w:rFonts w:ascii="Times New Roman" w:hAnsi="Times New Roman" w:cs="Times New Roman"/>
          <w:sz w:val="24"/>
          <w:szCs w:val="24"/>
        </w:rPr>
        <w:t xml:space="preserve"> within its host </w:t>
      </w:r>
      <w:r w:rsidRPr="00383E95">
        <w:rPr>
          <w:rFonts w:ascii="Times New Roman" w:hAnsi="Times New Roman" w:cs="Times New Roman"/>
          <w:sz w:val="24"/>
          <w:szCs w:val="24"/>
        </w:rPr>
        <w:t>cells. Protozoa</w:t>
      </w:r>
      <w:r w:rsidR="003945CB" w:rsidRPr="00383E95">
        <w:rPr>
          <w:rFonts w:ascii="Times New Roman" w:hAnsi="Times New Roman" w:cs="Times New Roman"/>
          <w:sz w:val="24"/>
          <w:szCs w:val="24"/>
        </w:rPr>
        <w:t xml:space="preserve"> are </w:t>
      </w:r>
      <w:r w:rsidRPr="00383E95">
        <w:rPr>
          <w:rFonts w:ascii="Times New Roman" w:hAnsi="Times New Roman" w:cs="Times New Roman"/>
          <w:sz w:val="24"/>
          <w:szCs w:val="24"/>
        </w:rPr>
        <w:t>micro parasites</w:t>
      </w:r>
      <w:r w:rsidR="003945CB" w:rsidRPr="00383E95">
        <w:rPr>
          <w:rFonts w:ascii="Times New Roman" w:hAnsi="Times New Roman" w:cs="Times New Roman"/>
          <w:sz w:val="24"/>
          <w:szCs w:val="24"/>
        </w:rPr>
        <w:t>.</w:t>
      </w:r>
    </w:p>
    <w:p w:rsidR="003945CB" w:rsidRPr="00383E95" w:rsidRDefault="002E5FB6"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2. The</w:t>
      </w:r>
      <w:r w:rsidR="003945CB" w:rsidRPr="00383E95">
        <w:rPr>
          <w:rFonts w:ascii="Times New Roman" w:hAnsi="Times New Roman" w:cs="Times New Roman"/>
          <w:sz w:val="24"/>
          <w:szCs w:val="24"/>
        </w:rPr>
        <w:t xml:space="preserve"> macro parasites are basically large and </w:t>
      </w:r>
      <w:r w:rsidRPr="00383E95">
        <w:rPr>
          <w:rFonts w:ascii="Times New Roman" w:hAnsi="Times New Roman" w:cs="Times New Roman"/>
          <w:sz w:val="24"/>
          <w:szCs w:val="24"/>
        </w:rPr>
        <w:t>do</w:t>
      </w:r>
      <w:r w:rsidR="003945CB" w:rsidRPr="00383E95">
        <w:rPr>
          <w:rFonts w:ascii="Times New Roman" w:hAnsi="Times New Roman" w:cs="Times New Roman"/>
          <w:sz w:val="24"/>
          <w:szCs w:val="24"/>
        </w:rPr>
        <w:t xml:space="preserve"> not have direct reproduction within its vertebrate </w:t>
      </w:r>
      <w:r w:rsidRPr="00383E95">
        <w:rPr>
          <w:rFonts w:ascii="Times New Roman" w:hAnsi="Times New Roman" w:cs="Times New Roman"/>
          <w:sz w:val="24"/>
          <w:szCs w:val="24"/>
        </w:rPr>
        <w:t>host. The</w:t>
      </w:r>
      <w:r w:rsidR="003945CB" w:rsidRPr="00383E95">
        <w:rPr>
          <w:rFonts w:ascii="Times New Roman" w:hAnsi="Times New Roman" w:cs="Times New Roman"/>
          <w:sz w:val="24"/>
          <w:szCs w:val="24"/>
        </w:rPr>
        <w:t xml:space="preserve"> helminthes are included in this </w:t>
      </w:r>
      <w:r w:rsidRPr="00383E95">
        <w:rPr>
          <w:rFonts w:ascii="Times New Roman" w:hAnsi="Times New Roman" w:cs="Times New Roman"/>
          <w:sz w:val="24"/>
          <w:szCs w:val="24"/>
        </w:rPr>
        <w:t>category (</w:t>
      </w:r>
      <w:r w:rsidR="003945CB" w:rsidRPr="00383E95">
        <w:rPr>
          <w:rFonts w:ascii="Times New Roman" w:hAnsi="Times New Roman" w:cs="Times New Roman"/>
          <w:sz w:val="24"/>
          <w:szCs w:val="24"/>
        </w:rPr>
        <w:t>Arora and Arora,2000).</w:t>
      </w:r>
    </w:p>
    <w:p w:rsidR="003945CB" w:rsidRPr="00383E95" w:rsidRDefault="003945CB"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2.1.1 THE PROTOZOA</w:t>
      </w:r>
    </w:p>
    <w:p w:rsidR="003945CB" w:rsidRPr="00383E95" w:rsidRDefault="003945CB"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Protozoa are small organisms that multiply within their vertebrae </w:t>
      </w:r>
      <w:r w:rsidR="002E5FB6" w:rsidRPr="00383E95">
        <w:rPr>
          <w:rFonts w:ascii="Times New Roman" w:hAnsi="Times New Roman" w:cs="Times New Roman"/>
          <w:sz w:val="24"/>
          <w:szCs w:val="24"/>
        </w:rPr>
        <w:t>host. Among</w:t>
      </w:r>
      <w:r w:rsidRPr="00383E95">
        <w:rPr>
          <w:rFonts w:ascii="Times New Roman" w:hAnsi="Times New Roman" w:cs="Times New Roman"/>
          <w:sz w:val="24"/>
          <w:szCs w:val="24"/>
        </w:rPr>
        <w:t xml:space="preserve"> the protozoa that can infect and cause disease in man are those associated with excreta and found in intestinal tract(WHO, 1994, Suulaiman,2005).Protozoa which are eukaryotic </w:t>
      </w:r>
      <w:r w:rsidR="0011671A" w:rsidRPr="00383E95">
        <w:rPr>
          <w:rFonts w:ascii="Times New Roman" w:hAnsi="Times New Roman" w:cs="Times New Roman"/>
          <w:sz w:val="24"/>
          <w:szCs w:val="24"/>
        </w:rPr>
        <w:t xml:space="preserve">and unicellular belong to the kingdom protista and Helminths which are eukaryotes and multicellular belong to the kingdom animalia,it makes up </w:t>
      </w:r>
      <w:r w:rsidR="002E5FB6" w:rsidRPr="00383E95">
        <w:rPr>
          <w:rFonts w:ascii="Times New Roman" w:hAnsi="Times New Roman" w:cs="Times New Roman"/>
          <w:sz w:val="24"/>
          <w:szCs w:val="24"/>
        </w:rPr>
        <w:t>approximately</w:t>
      </w:r>
      <w:r w:rsidR="0011671A" w:rsidRPr="00383E95">
        <w:rPr>
          <w:rFonts w:ascii="Times New Roman" w:hAnsi="Times New Roman" w:cs="Times New Roman"/>
          <w:sz w:val="24"/>
          <w:szCs w:val="24"/>
        </w:rPr>
        <w:t xml:space="preserve"> 70percent of all invading </w:t>
      </w:r>
      <w:r w:rsidR="002E5FB6" w:rsidRPr="00383E95">
        <w:rPr>
          <w:rFonts w:ascii="Times New Roman" w:hAnsi="Times New Roman" w:cs="Times New Roman"/>
          <w:sz w:val="24"/>
          <w:szCs w:val="24"/>
        </w:rPr>
        <w:t>organisms. Certain</w:t>
      </w:r>
      <w:r w:rsidR="0011671A" w:rsidRPr="00383E95">
        <w:rPr>
          <w:rFonts w:ascii="Times New Roman" w:hAnsi="Times New Roman" w:cs="Times New Roman"/>
          <w:sz w:val="24"/>
          <w:szCs w:val="24"/>
        </w:rPr>
        <w:t xml:space="preserve"> protozoa, through intensensly rapid reproductive </w:t>
      </w:r>
      <w:r w:rsidR="002E5FB6" w:rsidRPr="00383E95">
        <w:rPr>
          <w:rFonts w:ascii="Times New Roman" w:hAnsi="Times New Roman" w:cs="Times New Roman"/>
          <w:sz w:val="24"/>
          <w:szCs w:val="24"/>
        </w:rPr>
        <w:t>ability, can</w:t>
      </w:r>
      <w:r w:rsidR="0011671A" w:rsidRPr="00383E95">
        <w:rPr>
          <w:rFonts w:ascii="Times New Roman" w:hAnsi="Times New Roman" w:cs="Times New Roman"/>
          <w:sz w:val="24"/>
          <w:szCs w:val="24"/>
        </w:rPr>
        <w:t xml:space="preserve"> take over the intestinal tract of their host and from there go on to the other organs and tissues, some feed on red blood cells, some protozoa </w:t>
      </w:r>
      <w:r w:rsidR="0011671A" w:rsidRPr="00383E95">
        <w:rPr>
          <w:rFonts w:ascii="Times New Roman" w:hAnsi="Times New Roman" w:cs="Times New Roman"/>
          <w:sz w:val="24"/>
          <w:szCs w:val="24"/>
        </w:rPr>
        <w:lastRenderedPageBreak/>
        <w:t xml:space="preserve">produce cysts-closed sacs in which they </w:t>
      </w:r>
      <w:r w:rsidR="002E5FB6" w:rsidRPr="00383E95">
        <w:rPr>
          <w:rFonts w:ascii="Times New Roman" w:hAnsi="Times New Roman" w:cs="Times New Roman"/>
          <w:sz w:val="24"/>
          <w:szCs w:val="24"/>
        </w:rPr>
        <w:t>may be</w:t>
      </w:r>
      <w:r w:rsidR="0011671A" w:rsidRPr="00383E95">
        <w:rPr>
          <w:rFonts w:ascii="Times New Roman" w:hAnsi="Times New Roman" w:cs="Times New Roman"/>
          <w:sz w:val="24"/>
          <w:szCs w:val="24"/>
        </w:rPr>
        <w:t xml:space="preserve"> safely transported through food and water from one person to </w:t>
      </w:r>
      <w:r w:rsidR="002E5FB6" w:rsidRPr="00383E95">
        <w:rPr>
          <w:rFonts w:ascii="Times New Roman" w:hAnsi="Times New Roman" w:cs="Times New Roman"/>
          <w:sz w:val="24"/>
          <w:szCs w:val="24"/>
        </w:rPr>
        <w:t>another. In</w:t>
      </w:r>
      <w:r w:rsidR="0011671A" w:rsidRPr="00383E95">
        <w:rPr>
          <w:rFonts w:ascii="Times New Roman" w:hAnsi="Times New Roman" w:cs="Times New Roman"/>
          <w:sz w:val="24"/>
          <w:szCs w:val="24"/>
        </w:rPr>
        <w:t xml:space="preserve"> the cyst </w:t>
      </w:r>
      <w:r w:rsidR="002E5FB6" w:rsidRPr="00383E95">
        <w:rPr>
          <w:rFonts w:ascii="Times New Roman" w:hAnsi="Times New Roman" w:cs="Times New Roman"/>
          <w:sz w:val="24"/>
          <w:szCs w:val="24"/>
        </w:rPr>
        <w:t>state, protozoa</w:t>
      </w:r>
      <w:r w:rsidR="0011671A" w:rsidRPr="00383E95">
        <w:rPr>
          <w:rFonts w:ascii="Times New Roman" w:hAnsi="Times New Roman" w:cs="Times New Roman"/>
          <w:sz w:val="24"/>
          <w:szCs w:val="24"/>
        </w:rPr>
        <w:t xml:space="preserve"> are safe from destruction by human digestive tiss</w:t>
      </w:r>
      <w:r w:rsidR="002E5FB6" w:rsidRPr="00383E95">
        <w:rPr>
          <w:rFonts w:ascii="Times New Roman" w:hAnsi="Times New Roman" w:cs="Times New Roman"/>
          <w:sz w:val="24"/>
          <w:szCs w:val="24"/>
        </w:rPr>
        <w:t>uses.T</w:t>
      </w:r>
      <w:r w:rsidR="00215B60" w:rsidRPr="00383E95">
        <w:rPr>
          <w:rFonts w:ascii="Times New Roman" w:hAnsi="Times New Roman" w:cs="Times New Roman"/>
          <w:sz w:val="24"/>
          <w:szCs w:val="24"/>
        </w:rPr>
        <w:t xml:space="preserve">hese one celled parasites can actually destroy the tissues of their </w:t>
      </w:r>
      <w:r w:rsidR="002E5FB6" w:rsidRPr="00383E95">
        <w:rPr>
          <w:rFonts w:ascii="Times New Roman" w:hAnsi="Times New Roman" w:cs="Times New Roman"/>
          <w:sz w:val="24"/>
          <w:szCs w:val="24"/>
        </w:rPr>
        <w:t>hosts. Common</w:t>
      </w:r>
      <w:r w:rsidR="00215B60" w:rsidRPr="00383E95">
        <w:rPr>
          <w:rFonts w:ascii="Times New Roman" w:hAnsi="Times New Roman" w:cs="Times New Roman"/>
          <w:sz w:val="24"/>
          <w:szCs w:val="24"/>
        </w:rPr>
        <w:t xml:space="preserve"> protozoa includes </w:t>
      </w:r>
      <w:r w:rsidR="00215B60" w:rsidRPr="00383E95">
        <w:rPr>
          <w:rFonts w:ascii="Times New Roman" w:hAnsi="Times New Roman" w:cs="Times New Roman"/>
          <w:i/>
          <w:sz w:val="24"/>
          <w:szCs w:val="24"/>
        </w:rPr>
        <w:t>enndolimax</w:t>
      </w:r>
      <w:r w:rsidR="00215B60" w:rsidRPr="00383E95">
        <w:rPr>
          <w:rFonts w:ascii="Times New Roman" w:hAnsi="Times New Roman" w:cs="Times New Roman"/>
          <w:sz w:val="24"/>
          <w:szCs w:val="24"/>
        </w:rPr>
        <w:t>,</w:t>
      </w:r>
      <w:r w:rsidR="002E5FB6" w:rsidRPr="00383E95">
        <w:rPr>
          <w:rFonts w:ascii="Times New Roman" w:hAnsi="Times New Roman" w:cs="Times New Roman"/>
          <w:sz w:val="24"/>
          <w:szCs w:val="24"/>
        </w:rPr>
        <w:t xml:space="preserve"> </w:t>
      </w:r>
      <w:r w:rsidR="00215B60" w:rsidRPr="00383E95">
        <w:rPr>
          <w:rFonts w:ascii="Times New Roman" w:hAnsi="Times New Roman" w:cs="Times New Roman"/>
          <w:sz w:val="24"/>
          <w:szCs w:val="24"/>
        </w:rPr>
        <w:t xml:space="preserve">giadia </w:t>
      </w:r>
      <w:r w:rsidR="00215B60" w:rsidRPr="00383E95">
        <w:rPr>
          <w:rFonts w:ascii="Times New Roman" w:hAnsi="Times New Roman" w:cs="Times New Roman"/>
          <w:i/>
          <w:sz w:val="24"/>
          <w:szCs w:val="24"/>
        </w:rPr>
        <w:t>lambia</w:t>
      </w:r>
      <w:r w:rsidR="002E5FB6" w:rsidRPr="00383E95">
        <w:rPr>
          <w:rFonts w:ascii="Times New Roman" w:hAnsi="Times New Roman" w:cs="Times New Roman"/>
          <w:i/>
          <w:sz w:val="24"/>
          <w:szCs w:val="24"/>
        </w:rPr>
        <w:t xml:space="preserve"> </w:t>
      </w:r>
      <w:r w:rsidR="00215B60" w:rsidRPr="00383E95">
        <w:rPr>
          <w:rFonts w:ascii="Times New Roman" w:hAnsi="Times New Roman" w:cs="Times New Roman"/>
          <w:i/>
          <w:sz w:val="24"/>
          <w:szCs w:val="24"/>
        </w:rPr>
        <w:t>,entamoeba histolytica,</w:t>
      </w:r>
      <w:r w:rsidR="002E5FB6" w:rsidRPr="00383E95">
        <w:rPr>
          <w:rFonts w:ascii="Times New Roman" w:hAnsi="Times New Roman" w:cs="Times New Roman"/>
          <w:i/>
          <w:sz w:val="24"/>
          <w:szCs w:val="24"/>
        </w:rPr>
        <w:t xml:space="preserve"> </w:t>
      </w:r>
      <w:r w:rsidR="00215B60" w:rsidRPr="00383E95">
        <w:rPr>
          <w:rFonts w:ascii="Times New Roman" w:hAnsi="Times New Roman" w:cs="Times New Roman"/>
          <w:i/>
          <w:sz w:val="24"/>
          <w:szCs w:val="24"/>
        </w:rPr>
        <w:t xml:space="preserve">cryptosporidium </w:t>
      </w:r>
      <w:r w:rsidR="002E5FB6" w:rsidRPr="00383E95">
        <w:rPr>
          <w:rFonts w:ascii="Times New Roman" w:hAnsi="Times New Roman" w:cs="Times New Roman"/>
          <w:i/>
          <w:sz w:val="24"/>
          <w:szCs w:val="24"/>
        </w:rPr>
        <w:t xml:space="preserve">nana </w:t>
      </w:r>
      <w:r w:rsidR="00215B60" w:rsidRPr="00383E95">
        <w:rPr>
          <w:rFonts w:ascii="Times New Roman" w:hAnsi="Times New Roman" w:cs="Times New Roman"/>
          <w:i/>
          <w:sz w:val="24"/>
          <w:szCs w:val="24"/>
        </w:rPr>
        <w:t>parvum,</w:t>
      </w:r>
      <w:r w:rsidR="002E5FB6" w:rsidRPr="00383E95">
        <w:rPr>
          <w:rFonts w:ascii="Times New Roman" w:hAnsi="Times New Roman" w:cs="Times New Roman"/>
          <w:i/>
          <w:sz w:val="24"/>
          <w:szCs w:val="24"/>
        </w:rPr>
        <w:t xml:space="preserve"> </w:t>
      </w:r>
      <w:r w:rsidR="00215B60" w:rsidRPr="00383E95">
        <w:rPr>
          <w:rFonts w:ascii="Times New Roman" w:hAnsi="Times New Roman" w:cs="Times New Roman"/>
          <w:i/>
          <w:sz w:val="24"/>
          <w:szCs w:val="24"/>
        </w:rPr>
        <w:t>blastocytis</w:t>
      </w:r>
      <w:r w:rsidR="00215B60" w:rsidRPr="00383E95">
        <w:rPr>
          <w:rFonts w:ascii="Times New Roman" w:hAnsi="Times New Roman" w:cs="Times New Roman"/>
          <w:sz w:val="24"/>
          <w:szCs w:val="24"/>
        </w:rPr>
        <w:t xml:space="preserve"> </w:t>
      </w:r>
      <w:r w:rsidR="00215B60" w:rsidRPr="00383E95">
        <w:rPr>
          <w:rFonts w:ascii="Times New Roman" w:hAnsi="Times New Roman" w:cs="Times New Roman"/>
          <w:i/>
          <w:sz w:val="24"/>
          <w:szCs w:val="24"/>
        </w:rPr>
        <w:t>hominus,</w:t>
      </w:r>
      <w:r w:rsidR="002E5FB6" w:rsidRPr="00383E95">
        <w:rPr>
          <w:rFonts w:ascii="Times New Roman" w:hAnsi="Times New Roman" w:cs="Times New Roman"/>
          <w:i/>
          <w:sz w:val="24"/>
          <w:szCs w:val="24"/>
        </w:rPr>
        <w:t xml:space="preserve"> </w:t>
      </w:r>
      <w:r w:rsidR="00215B60" w:rsidRPr="00383E95">
        <w:rPr>
          <w:rFonts w:ascii="Times New Roman" w:hAnsi="Times New Roman" w:cs="Times New Roman"/>
          <w:i/>
          <w:sz w:val="24"/>
          <w:szCs w:val="24"/>
        </w:rPr>
        <w:t>trichiomonas vagiunalis</w:t>
      </w:r>
      <w:r w:rsidR="002E5FB6" w:rsidRPr="00383E95">
        <w:rPr>
          <w:rFonts w:ascii="Times New Roman" w:hAnsi="Times New Roman" w:cs="Times New Roman"/>
          <w:i/>
          <w:sz w:val="24"/>
          <w:szCs w:val="24"/>
        </w:rPr>
        <w:t xml:space="preserve"> </w:t>
      </w:r>
      <w:r w:rsidR="00215B60" w:rsidRPr="00383E95">
        <w:rPr>
          <w:rFonts w:ascii="Times New Roman" w:hAnsi="Times New Roman" w:cs="Times New Roman"/>
          <w:i/>
          <w:sz w:val="24"/>
          <w:szCs w:val="24"/>
        </w:rPr>
        <w:t>,toxoplasma gondii,</w:t>
      </w:r>
      <w:r w:rsidR="002E5FB6" w:rsidRPr="00383E95">
        <w:rPr>
          <w:rFonts w:ascii="Times New Roman" w:hAnsi="Times New Roman" w:cs="Times New Roman"/>
          <w:i/>
          <w:sz w:val="24"/>
          <w:szCs w:val="24"/>
        </w:rPr>
        <w:t xml:space="preserve"> </w:t>
      </w:r>
      <w:r w:rsidR="00215B60" w:rsidRPr="00383E95">
        <w:rPr>
          <w:rFonts w:ascii="Times New Roman" w:hAnsi="Times New Roman" w:cs="Times New Roman"/>
          <w:i/>
          <w:sz w:val="24"/>
          <w:szCs w:val="24"/>
        </w:rPr>
        <w:t>cryptosporidium</w:t>
      </w:r>
      <w:r w:rsidR="00215B60" w:rsidRPr="00383E95">
        <w:rPr>
          <w:rFonts w:ascii="Times New Roman" w:hAnsi="Times New Roman" w:cs="Times New Roman"/>
          <w:sz w:val="24"/>
          <w:szCs w:val="24"/>
        </w:rPr>
        <w:t xml:space="preserve"> </w:t>
      </w:r>
      <w:r w:rsidR="00215B60" w:rsidRPr="00383E95">
        <w:rPr>
          <w:rFonts w:ascii="Times New Roman" w:hAnsi="Times New Roman" w:cs="Times New Roman"/>
          <w:i/>
          <w:sz w:val="24"/>
          <w:szCs w:val="24"/>
        </w:rPr>
        <w:t>muris</w:t>
      </w:r>
      <w:r w:rsidR="00215B60" w:rsidRPr="00383E95">
        <w:rPr>
          <w:rFonts w:ascii="Times New Roman" w:hAnsi="Times New Roman" w:cs="Times New Roman"/>
          <w:sz w:val="24"/>
          <w:szCs w:val="24"/>
        </w:rPr>
        <w:t>,</w:t>
      </w:r>
      <w:r w:rsidR="002E5FB6" w:rsidRPr="00383E95">
        <w:rPr>
          <w:rFonts w:ascii="Times New Roman" w:hAnsi="Times New Roman" w:cs="Times New Roman"/>
          <w:sz w:val="24"/>
          <w:szCs w:val="24"/>
        </w:rPr>
        <w:t xml:space="preserve"> </w:t>
      </w:r>
      <w:r w:rsidR="00215B60" w:rsidRPr="00383E95">
        <w:rPr>
          <w:rFonts w:ascii="Times New Roman" w:hAnsi="Times New Roman" w:cs="Times New Roman"/>
          <w:i/>
          <w:sz w:val="24"/>
          <w:szCs w:val="24"/>
        </w:rPr>
        <w:t>leishmanania</w:t>
      </w:r>
      <w:r w:rsidR="00215B60" w:rsidRPr="00383E95">
        <w:rPr>
          <w:rFonts w:ascii="Times New Roman" w:hAnsi="Times New Roman" w:cs="Times New Roman"/>
          <w:sz w:val="24"/>
          <w:szCs w:val="24"/>
        </w:rPr>
        <w:t xml:space="preserve"> </w:t>
      </w:r>
      <w:r w:rsidR="00215B60" w:rsidRPr="00383E95">
        <w:rPr>
          <w:rFonts w:ascii="Times New Roman" w:hAnsi="Times New Roman" w:cs="Times New Roman"/>
          <w:i/>
          <w:sz w:val="24"/>
          <w:szCs w:val="24"/>
        </w:rPr>
        <w:t>donovanii</w:t>
      </w:r>
      <w:r w:rsidR="002E5FB6" w:rsidRPr="00383E95">
        <w:rPr>
          <w:rFonts w:ascii="Times New Roman" w:hAnsi="Times New Roman" w:cs="Times New Roman"/>
          <w:i/>
          <w:sz w:val="24"/>
          <w:szCs w:val="24"/>
        </w:rPr>
        <w:t xml:space="preserve"> </w:t>
      </w:r>
      <w:r w:rsidR="00215B60" w:rsidRPr="00383E95">
        <w:rPr>
          <w:rFonts w:ascii="Times New Roman" w:hAnsi="Times New Roman" w:cs="Times New Roman"/>
          <w:sz w:val="24"/>
          <w:szCs w:val="24"/>
        </w:rPr>
        <w:t xml:space="preserve">(WHO,1994; </w:t>
      </w:r>
      <w:r w:rsidR="002E5FB6" w:rsidRPr="00383E95">
        <w:rPr>
          <w:rFonts w:ascii="Times New Roman" w:hAnsi="Times New Roman" w:cs="Times New Roman"/>
          <w:sz w:val="24"/>
          <w:szCs w:val="24"/>
        </w:rPr>
        <w:t>Suleiman</w:t>
      </w:r>
      <w:r w:rsidR="00215B60" w:rsidRPr="00383E95">
        <w:rPr>
          <w:rFonts w:ascii="Times New Roman" w:hAnsi="Times New Roman" w:cs="Times New Roman"/>
          <w:sz w:val="24"/>
          <w:szCs w:val="24"/>
        </w:rPr>
        <w:t xml:space="preserve"> 2005)</w:t>
      </w:r>
    </w:p>
    <w:p w:rsidR="00215B60" w:rsidRPr="00383E95" w:rsidRDefault="00215B60"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2.1.2 THE HELMINTHS</w:t>
      </w:r>
    </w:p>
    <w:p w:rsidR="00215B60" w:rsidRPr="00383E95" w:rsidRDefault="00215B60"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Helminths or </w:t>
      </w:r>
      <w:r w:rsidR="002E5FB6" w:rsidRPr="00383E95">
        <w:rPr>
          <w:rFonts w:ascii="Times New Roman" w:hAnsi="Times New Roman" w:cs="Times New Roman"/>
          <w:sz w:val="24"/>
          <w:szCs w:val="24"/>
        </w:rPr>
        <w:t>parasitic</w:t>
      </w:r>
      <w:r w:rsidRPr="00383E95">
        <w:rPr>
          <w:rFonts w:ascii="Times New Roman" w:hAnsi="Times New Roman" w:cs="Times New Roman"/>
          <w:sz w:val="24"/>
          <w:szCs w:val="24"/>
        </w:rPr>
        <w:t xml:space="preserve"> worms are multicellular</w:t>
      </w:r>
      <w:r w:rsidR="003801D5" w:rsidRPr="00383E95">
        <w:rPr>
          <w:rFonts w:ascii="Times New Roman" w:hAnsi="Times New Roman" w:cs="Times New Roman"/>
          <w:sz w:val="24"/>
          <w:szCs w:val="24"/>
        </w:rPr>
        <w:t>, bilaterally symmetrical, elongat</w:t>
      </w:r>
      <w:r w:rsidRPr="00383E95">
        <w:rPr>
          <w:rFonts w:ascii="Times New Roman" w:hAnsi="Times New Roman" w:cs="Times New Roman"/>
          <w:sz w:val="24"/>
          <w:szCs w:val="24"/>
        </w:rPr>
        <w:t>ed</w:t>
      </w:r>
      <w:r w:rsidR="003801D5" w:rsidRPr="00383E95">
        <w:rPr>
          <w:rFonts w:ascii="Times New Roman" w:hAnsi="Times New Roman" w:cs="Times New Roman"/>
          <w:sz w:val="24"/>
          <w:szCs w:val="24"/>
        </w:rPr>
        <w:t>, flat</w:t>
      </w:r>
      <w:r w:rsidRPr="00383E95">
        <w:rPr>
          <w:rFonts w:ascii="Times New Roman" w:hAnsi="Times New Roman" w:cs="Times New Roman"/>
          <w:sz w:val="24"/>
          <w:szCs w:val="24"/>
        </w:rPr>
        <w:t xml:space="preserve"> </w:t>
      </w:r>
      <w:r w:rsidR="003801D5" w:rsidRPr="00383E95">
        <w:rPr>
          <w:rFonts w:ascii="Times New Roman" w:hAnsi="Times New Roman" w:cs="Times New Roman"/>
          <w:sz w:val="24"/>
          <w:szCs w:val="24"/>
        </w:rPr>
        <w:t>or round</w:t>
      </w:r>
      <w:r w:rsidRPr="00383E95">
        <w:rPr>
          <w:rFonts w:ascii="Times New Roman" w:hAnsi="Times New Roman" w:cs="Times New Roman"/>
          <w:sz w:val="24"/>
          <w:szCs w:val="24"/>
        </w:rPr>
        <w:t xml:space="preserve"> </w:t>
      </w:r>
      <w:r w:rsidR="003801D5" w:rsidRPr="00383E95">
        <w:rPr>
          <w:rFonts w:ascii="Times New Roman" w:hAnsi="Times New Roman" w:cs="Times New Roman"/>
          <w:sz w:val="24"/>
          <w:szCs w:val="24"/>
        </w:rPr>
        <w:t>animals. They</w:t>
      </w:r>
      <w:r w:rsidRPr="00383E95">
        <w:rPr>
          <w:rFonts w:ascii="Times New Roman" w:hAnsi="Times New Roman" w:cs="Times New Roman"/>
          <w:sz w:val="24"/>
          <w:szCs w:val="24"/>
        </w:rPr>
        <w:t xml:space="preserve"> are usually transmitted to humans during the consumption of raw mammal meat and through fecal </w:t>
      </w:r>
      <w:r w:rsidR="003801D5" w:rsidRPr="00383E95">
        <w:rPr>
          <w:rFonts w:ascii="Times New Roman" w:hAnsi="Times New Roman" w:cs="Times New Roman"/>
          <w:sz w:val="24"/>
          <w:szCs w:val="24"/>
        </w:rPr>
        <w:t>route (</w:t>
      </w:r>
      <w:r w:rsidR="00562A24" w:rsidRPr="00383E95">
        <w:rPr>
          <w:rFonts w:ascii="Times New Roman" w:hAnsi="Times New Roman" w:cs="Times New Roman"/>
          <w:sz w:val="24"/>
          <w:szCs w:val="24"/>
        </w:rPr>
        <w:t>Pozio</w:t>
      </w:r>
      <w:r w:rsidR="003801D5" w:rsidRPr="00383E95">
        <w:rPr>
          <w:rFonts w:ascii="Times New Roman" w:hAnsi="Times New Roman" w:cs="Times New Roman"/>
          <w:sz w:val="24"/>
          <w:szCs w:val="24"/>
        </w:rPr>
        <w:t>, 2001</w:t>
      </w:r>
      <w:r w:rsidR="00562A24" w:rsidRPr="00383E95">
        <w:rPr>
          <w:rFonts w:ascii="Times New Roman" w:hAnsi="Times New Roman" w:cs="Times New Roman"/>
          <w:sz w:val="24"/>
          <w:szCs w:val="24"/>
        </w:rPr>
        <w:t>).</w:t>
      </w:r>
    </w:p>
    <w:p w:rsidR="00562A24" w:rsidRPr="00383E95" w:rsidRDefault="00562A24"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Helminthes which occur as parasites in humans belongs to two phyla;</w:t>
      </w:r>
    </w:p>
    <w:p w:rsidR="00562A24" w:rsidRPr="00383E95" w:rsidRDefault="003801D5" w:rsidP="00383E95">
      <w:pPr>
        <w:spacing w:line="480" w:lineRule="auto"/>
        <w:rPr>
          <w:rFonts w:ascii="Times New Roman" w:hAnsi="Times New Roman" w:cs="Times New Roman"/>
          <w:i/>
          <w:sz w:val="24"/>
          <w:szCs w:val="24"/>
        </w:rPr>
      </w:pPr>
      <w:r w:rsidRPr="00383E95">
        <w:rPr>
          <w:rFonts w:ascii="Times New Roman" w:hAnsi="Times New Roman" w:cs="Times New Roman"/>
          <w:sz w:val="24"/>
          <w:szCs w:val="24"/>
        </w:rPr>
        <w:t>1</w:t>
      </w:r>
      <w:r w:rsidRPr="00383E95">
        <w:rPr>
          <w:rFonts w:ascii="Times New Roman" w:hAnsi="Times New Roman" w:cs="Times New Roman"/>
          <w:i/>
          <w:sz w:val="24"/>
          <w:szCs w:val="24"/>
        </w:rPr>
        <w:t>.</w:t>
      </w:r>
      <w:r w:rsidR="00562A24" w:rsidRPr="00383E95">
        <w:rPr>
          <w:rFonts w:ascii="Times New Roman" w:hAnsi="Times New Roman" w:cs="Times New Roman"/>
          <w:i/>
          <w:sz w:val="24"/>
          <w:szCs w:val="24"/>
        </w:rPr>
        <w:t xml:space="preserve"> Phylum Plathyhelminths</w:t>
      </w:r>
    </w:p>
    <w:p w:rsidR="00562A24" w:rsidRPr="00383E95" w:rsidRDefault="003801D5" w:rsidP="00383E95">
      <w:pPr>
        <w:spacing w:line="480" w:lineRule="auto"/>
        <w:rPr>
          <w:rFonts w:ascii="Times New Roman" w:hAnsi="Times New Roman" w:cs="Times New Roman"/>
          <w:i/>
          <w:sz w:val="24"/>
          <w:szCs w:val="24"/>
        </w:rPr>
      </w:pPr>
      <w:r w:rsidRPr="00383E95">
        <w:rPr>
          <w:rFonts w:ascii="Times New Roman" w:hAnsi="Times New Roman" w:cs="Times New Roman"/>
          <w:sz w:val="24"/>
          <w:szCs w:val="24"/>
        </w:rPr>
        <w:t>2</w:t>
      </w:r>
      <w:r w:rsidRPr="00383E95">
        <w:rPr>
          <w:rFonts w:ascii="Times New Roman" w:hAnsi="Times New Roman" w:cs="Times New Roman"/>
          <w:i/>
          <w:sz w:val="24"/>
          <w:szCs w:val="24"/>
        </w:rPr>
        <w:t>.</w:t>
      </w:r>
      <w:r w:rsidR="00562A24" w:rsidRPr="00383E95">
        <w:rPr>
          <w:rFonts w:ascii="Times New Roman" w:hAnsi="Times New Roman" w:cs="Times New Roman"/>
          <w:i/>
          <w:sz w:val="24"/>
          <w:szCs w:val="24"/>
        </w:rPr>
        <w:t xml:space="preserve"> phylum Nematoda</w:t>
      </w:r>
    </w:p>
    <w:p w:rsidR="00562A24" w:rsidRPr="00383E95" w:rsidRDefault="00562A24" w:rsidP="00383E95">
      <w:pPr>
        <w:spacing w:line="480" w:lineRule="auto"/>
        <w:rPr>
          <w:rFonts w:ascii="Times New Roman" w:hAnsi="Times New Roman" w:cs="Times New Roman"/>
          <w:sz w:val="24"/>
          <w:szCs w:val="24"/>
        </w:rPr>
      </w:pPr>
      <w:r w:rsidRPr="00383E95">
        <w:rPr>
          <w:rFonts w:ascii="Times New Roman" w:hAnsi="Times New Roman" w:cs="Times New Roman"/>
          <w:i/>
          <w:sz w:val="24"/>
          <w:szCs w:val="24"/>
        </w:rPr>
        <w:t>Phylum</w:t>
      </w:r>
      <w:r w:rsidRPr="00383E95">
        <w:rPr>
          <w:rFonts w:ascii="Times New Roman" w:hAnsi="Times New Roman" w:cs="Times New Roman"/>
          <w:sz w:val="24"/>
          <w:szCs w:val="24"/>
        </w:rPr>
        <w:t xml:space="preserve"> </w:t>
      </w:r>
      <w:r w:rsidRPr="00383E95">
        <w:rPr>
          <w:rFonts w:ascii="Times New Roman" w:hAnsi="Times New Roman" w:cs="Times New Roman"/>
          <w:i/>
          <w:sz w:val="24"/>
          <w:szCs w:val="24"/>
        </w:rPr>
        <w:t>plathyhelminths</w:t>
      </w:r>
      <w:r w:rsidRPr="00383E95">
        <w:rPr>
          <w:rFonts w:ascii="Times New Roman" w:hAnsi="Times New Roman" w:cs="Times New Roman"/>
          <w:sz w:val="24"/>
          <w:szCs w:val="24"/>
        </w:rPr>
        <w:t xml:space="preserve"> are also known as flat </w:t>
      </w:r>
      <w:r w:rsidR="003801D5" w:rsidRPr="00383E95">
        <w:rPr>
          <w:rFonts w:ascii="Times New Roman" w:hAnsi="Times New Roman" w:cs="Times New Roman"/>
          <w:sz w:val="24"/>
          <w:szCs w:val="24"/>
        </w:rPr>
        <w:t>worms, are</w:t>
      </w:r>
      <w:r w:rsidRPr="00383E95">
        <w:rPr>
          <w:rFonts w:ascii="Times New Roman" w:hAnsi="Times New Roman" w:cs="Times New Roman"/>
          <w:sz w:val="24"/>
          <w:szCs w:val="24"/>
        </w:rPr>
        <w:t xml:space="preserve"> dorsal ventrally flattened leaf like. Their alimentary canal is incomplete and body cavity is </w:t>
      </w:r>
      <w:r w:rsidR="003801D5" w:rsidRPr="00383E95">
        <w:rPr>
          <w:rFonts w:ascii="Times New Roman" w:hAnsi="Times New Roman" w:cs="Times New Roman"/>
          <w:sz w:val="24"/>
          <w:szCs w:val="24"/>
        </w:rPr>
        <w:t>absent, are</w:t>
      </w:r>
      <w:r w:rsidRPr="00383E95">
        <w:rPr>
          <w:rFonts w:ascii="Times New Roman" w:hAnsi="Times New Roman" w:cs="Times New Roman"/>
          <w:sz w:val="24"/>
          <w:szCs w:val="24"/>
        </w:rPr>
        <w:t xml:space="preserve"> mostly hermaphrodites.</w:t>
      </w:r>
    </w:p>
    <w:p w:rsidR="00562A24" w:rsidRPr="00383E95" w:rsidRDefault="00562A24"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Human pathogenic helminthes of this phylum belong to two classes; The </w:t>
      </w:r>
      <w:r w:rsidRPr="00383E95">
        <w:rPr>
          <w:rFonts w:ascii="Times New Roman" w:hAnsi="Times New Roman" w:cs="Times New Roman"/>
          <w:i/>
          <w:sz w:val="24"/>
          <w:szCs w:val="24"/>
        </w:rPr>
        <w:t>cestoidean</w:t>
      </w:r>
      <w:r w:rsidRPr="00383E95">
        <w:rPr>
          <w:rFonts w:ascii="Times New Roman" w:hAnsi="Times New Roman" w:cs="Times New Roman"/>
          <w:sz w:val="24"/>
          <w:szCs w:val="24"/>
        </w:rPr>
        <w:t xml:space="preserve"> and The </w:t>
      </w:r>
      <w:r w:rsidRPr="00383E95">
        <w:rPr>
          <w:rFonts w:ascii="Times New Roman" w:hAnsi="Times New Roman" w:cs="Times New Roman"/>
          <w:i/>
          <w:sz w:val="24"/>
          <w:szCs w:val="24"/>
        </w:rPr>
        <w:t>trematodea</w:t>
      </w:r>
      <w:r w:rsidRPr="00383E95">
        <w:rPr>
          <w:rFonts w:ascii="Times New Roman" w:hAnsi="Times New Roman" w:cs="Times New Roman"/>
          <w:sz w:val="24"/>
          <w:szCs w:val="24"/>
        </w:rPr>
        <w:t xml:space="preserve"> (Arora and Arora,2008).</w:t>
      </w:r>
    </w:p>
    <w:p w:rsidR="00562A24" w:rsidRPr="00383E95" w:rsidRDefault="00562A24" w:rsidP="00383E95">
      <w:pPr>
        <w:spacing w:line="480" w:lineRule="auto"/>
        <w:rPr>
          <w:rFonts w:ascii="Times New Roman" w:hAnsi="Times New Roman" w:cs="Times New Roman"/>
          <w:sz w:val="24"/>
          <w:szCs w:val="24"/>
        </w:rPr>
      </w:pPr>
      <w:r w:rsidRPr="00383E95">
        <w:rPr>
          <w:rFonts w:ascii="Times New Roman" w:hAnsi="Times New Roman" w:cs="Times New Roman"/>
          <w:i/>
          <w:sz w:val="24"/>
          <w:szCs w:val="24"/>
        </w:rPr>
        <w:t>Phylum</w:t>
      </w:r>
      <w:r w:rsidRPr="00383E95">
        <w:rPr>
          <w:rFonts w:ascii="Times New Roman" w:hAnsi="Times New Roman" w:cs="Times New Roman"/>
          <w:sz w:val="24"/>
          <w:szCs w:val="24"/>
        </w:rPr>
        <w:t xml:space="preserve"> </w:t>
      </w:r>
      <w:r w:rsidRPr="00383E95">
        <w:rPr>
          <w:rFonts w:ascii="Times New Roman" w:hAnsi="Times New Roman" w:cs="Times New Roman"/>
          <w:i/>
          <w:sz w:val="24"/>
          <w:szCs w:val="24"/>
        </w:rPr>
        <w:t>nematodea</w:t>
      </w:r>
      <w:r w:rsidRPr="00383E95">
        <w:rPr>
          <w:rFonts w:ascii="Times New Roman" w:hAnsi="Times New Roman" w:cs="Times New Roman"/>
          <w:sz w:val="24"/>
          <w:szCs w:val="24"/>
        </w:rPr>
        <w:t xml:space="preserve"> are unsegmented worms with complete alimentary </w:t>
      </w:r>
      <w:r w:rsidR="003801D5" w:rsidRPr="00383E95">
        <w:rPr>
          <w:rFonts w:ascii="Times New Roman" w:hAnsi="Times New Roman" w:cs="Times New Roman"/>
          <w:sz w:val="24"/>
          <w:szCs w:val="24"/>
        </w:rPr>
        <w:t>canal, no</w:t>
      </w:r>
      <w:r w:rsidRPr="00383E95">
        <w:rPr>
          <w:rFonts w:ascii="Times New Roman" w:hAnsi="Times New Roman" w:cs="Times New Roman"/>
          <w:sz w:val="24"/>
          <w:szCs w:val="24"/>
        </w:rPr>
        <w:t xml:space="preserve"> circulatory system with a simple excretory organ/system and have a body cavity with hydrostatic </w:t>
      </w:r>
      <w:r w:rsidR="003801D5" w:rsidRPr="00383E95">
        <w:rPr>
          <w:rFonts w:ascii="Times New Roman" w:hAnsi="Times New Roman" w:cs="Times New Roman"/>
          <w:sz w:val="24"/>
          <w:szCs w:val="24"/>
        </w:rPr>
        <w:t>pressure (</w:t>
      </w:r>
      <w:r w:rsidRPr="00383E95">
        <w:rPr>
          <w:rFonts w:ascii="Times New Roman" w:hAnsi="Times New Roman" w:cs="Times New Roman"/>
          <w:sz w:val="24"/>
          <w:szCs w:val="24"/>
        </w:rPr>
        <w:t>WHO,1994).</w:t>
      </w:r>
    </w:p>
    <w:p w:rsidR="00D34837" w:rsidRPr="00383E95" w:rsidRDefault="00D34837" w:rsidP="00383E95">
      <w:pPr>
        <w:spacing w:line="480" w:lineRule="auto"/>
        <w:rPr>
          <w:rFonts w:ascii="Times New Roman" w:hAnsi="Times New Roman" w:cs="Times New Roman"/>
          <w:sz w:val="24"/>
          <w:szCs w:val="24"/>
        </w:rPr>
      </w:pPr>
    </w:p>
    <w:p w:rsidR="00D34837" w:rsidRPr="00383E95" w:rsidRDefault="00D34837" w:rsidP="00383E95">
      <w:pPr>
        <w:spacing w:line="480" w:lineRule="auto"/>
        <w:rPr>
          <w:rFonts w:ascii="Times New Roman" w:hAnsi="Times New Roman" w:cs="Times New Roman"/>
          <w:sz w:val="24"/>
          <w:szCs w:val="24"/>
        </w:rPr>
      </w:pPr>
    </w:p>
    <w:p w:rsidR="00562A24" w:rsidRPr="00383E95" w:rsidRDefault="00562A24" w:rsidP="00383E95">
      <w:pPr>
        <w:spacing w:line="480" w:lineRule="auto"/>
        <w:rPr>
          <w:rFonts w:ascii="Times New Roman" w:hAnsi="Times New Roman" w:cs="Times New Roman"/>
          <w:b/>
          <w:sz w:val="24"/>
          <w:szCs w:val="24"/>
        </w:rPr>
      </w:pPr>
      <w:r w:rsidRPr="00383E95">
        <w:rPr>
          <w:rFonts w:ascii="Times New Roman" w:hAnsi="Times New Roman" w:cs="Times New Roman"/>
          <w:b/>
          <w:sz w:val="24"/>
          <w:szCs w:val="24"/>
        </w:rPr>
        <w:t>2.1.3 SOME COMMON PROTOZOA</w:t>
      </w:r>
    </w:p>
    <w:p w:rsidR="00562A24" w:rsidRPr="00383E95" w:rsidRDefault="003801D5" w:rsidP="00383E95">
      <w:pPr>
        <w:spacing w:line="480" w:lineRule="auto"/>
        <w:rPr>
          <w:rFonts w:ascii="Times New Roman" w:hAnsi="Times New Roman" w:cs="Times New Roman"/>
          <w:b/>
          <w:i/>
          <w:sz w:val="24"/>
          <w:szCs w:val="24"/>
        </w:rPr>
      </w:pPr>
      <w:r w:rsidRPr="00383E95">
        <w:rPr>
          <w:rFonts w:ascii="Times New Roman" w:hAnsi="Times New Roman" w:cs="Times New Roman"/>
          <w:b/>
          <w:i/>
          <w:sz w:val="24"/>
          <w:szCs w:val="24"/>
        </w:rPr>
        <w:t>Amoeba</w:t>
      </w:r>
    </w:p>
    <w:p w:rsidR="00C92B3E" w:rsidRPr="00383E95" w:rsidRDefault="00562A24"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A</w:t>
      </w:r>
      <w:r w:rsidR="00D34837" w:rsidRPr="00383E95">
        <w:rPr>
          <w:rFonts w:ascii="Times New Roman" w:hAnsi="Times New Roman" w:cs="Times New Roman"/>
          <w:sz w:val="24"/>
          <w:szCs w:val="24"/>
        </w:rPr>
        <w:t xml:space="preserve"> genus of protozoan parasites belonging t</w:t>
      </w:r>
      <w:r w:rsidR="003801D5" w:rsidRPr="00383E95">
        <w:rPr>
          <w:rFonts w:ascii="Times New Roman" w:hAnsi="Times New Roman" w:cs="Times New Roman"/>
          <w:sz w:val="24"/>
          <w:szCs w:val="24"/>
        </w:rPr>
        <w:t xml:space="preserve">o the phylum </w:t>
      </w:r>
      <w:r w:rsidR="003801D5" w:rsidRPr="00383E95">
        <w:rPr>
          <w:rFonts w:ascii="Times New Roman" w:hAnsi="Times New Roman" w:cs="Times New Roman"/>
          <w:i/>
          <w:sz w:val="24"/>
          <w:szCs w:val="24"/>
        </w:rPr>
        <w:t>sacromastigophora</w:t>
      </w:r>
      <w:r w:rsidR="003801D5" w:rsidRPr="00383E95">
        <w:rPr>
          <w:rFonts w:ascii="Times New Roman" w:hAnsi="Times New Roman" w:cs="Times New Roman"/>
          <w:sz w:val="24"/>
          <w:szCs w:val="24"/>
        </w:rPr>
        <w:t>.T</w:t>
      </w:r>
      <w:r w:rsidR="00D34837" w:rsidRPr="00383E95">
        <w:rPr>
          <w:rFonts w:ascii="Times New Roman" w:hAnsi="Times New Roman" w:cs="Times New Roman"/>
          <w:sz w:val="24"/>
          <w:szCs w:val="24"/>
        </w:rPr>
        <w:t xml:space="preserve">here are three  species infecting man namely, </w:t>
      </w:r>
      <w:r w:rsidR="00D34837" w:rsidRPr="00383E95">
        <w:rPr>
          <w:rFonts w:ascii="Times New Roman" w:hAnsi="Times New Roman" w:cs="Times New Roman"/>
          <w:i/>
          <w:sz w:val="24"/>
          <w:szCs w:val="24"/>
        </w:rPr>
        <w:t>Entamoeba</w:t>
      </w:r>
      <w:r w:rsidR="00D34837" w:rsidRPr="00383E95">
        <w:rPr>
          <w:rFonts w:ascii="Times New Roman" w:hAnsi="Times New Roman" w:cs="Times New Roman"/>
          <w:sz w:val="24"/>
          <w:szCs w:val="24"/>
        </w:rPr>
        <w:t xml:space="preserve"> </w:t>
      </w:r>
      <w:r w:rsidR="00D34837" w:rsidRPr="00383E95">
        <w:rPr>
          <w:rFonts w:ascii="Times New Roman" w:hAnsi="Times New Roman" w:cs="Times New Roman"/>
          <w:i/>
          <w:sz w:val="24"/>
          <w:szCs w:val="24"/>
        </w:rPr>
        <w:t>coli</w:t>
      </w:r>
      <w:r w:rsidR="00D34837" w:rsidRPr="00383E95">
        <w:rPr>
          <w:rFonts w:ascii="Times New Roman" w:hAnsi="Times New Roman" w:cs="Times New Roman"/>
          <w:sz w:val="24"/>
          <w:szCs w:val="24"/>
        </w:rPr>
        <w:t xml:space="preserve">(non pathogen) infects the intestinal tract, </w:t>
      </w:r>
      <w:r w:rsidR="00D34837" w:rsidRPr="00383E95">
        <w:rPr>
          <w:rFonts w:ascii="Times New Roman" w:hAnsi="Times New Roman" w:cs="Times New Roman"/>
          <w:i/>
          <w:sz w:val="24"/>
          <w:szCs w:val="24"/>
        </w:rPr>
        <w:t>entamoeba</w:t>
      </w:r>
      <w:r w:rsidR="00D34837" w:rsidRPr="00383E95">
        <w:rPr>
          <w:rFonts w:ascii="Times New Roman" w:hAnsi="Times New Roman" w:cs="Times New Roman"/>
          <w:sz w:val="24"/>
          <w:szCs w:val="24"/>
        </w:rPr>
        <w:t xml:space="preserve"> </w:t>
      </w:r>
      <w:r w:rsidR="00D34837" w:rsidRPr="00383E95">
        <w:rPr>
          <w:rFonts w:ascii="Times New Roman" w:hAnsi="Times New Roman" w:cs="Times New Roman"/>
          <w:i/>
          <w:sz w:val="24"/>
          <w:szCs w:val="24"/>
        </w:rPr>
        <w:t>gingivitis</w:t>
      </w:r>
      <w:r w:rsidR="00D34837" w:rsidRPr="00383E95">
        <w:rPr>
          <w:rFonts w:ascii="Times New Roman" w:hAnsi="Times New Roman" w:cs="Times New Roman"/>
          <w:sz w:val="24"/>
          <w:szCs w:val="24"/>
        </w:rPr>
        <w:t xml:space="preserve"> inhabits the mouth and </w:t>
      </w:r>
      <w:r w:rsidR="00D34837" w:rsidRPr="00383E95">
        <w:rPr>
          <w:rFonts w:ascii="Times New Roman" w:hAnsi="Times New Roman" w:cs="Times New Roman"/>
          <w:i/>
          <w:sz w:val="24"/>
          <w:szCs w:val="24"/>
        </w:rPr>
        <w:t>entamoeba</w:t>
      </w:r>
      <w:r w:rsidR="00D34837" w:rsidRPr="00383E95">
        <w:rPr>
          <w:rFonts w:ascii="Times New Roman" w:hAnsi="Times New Roman" w:cs="Times New Roman"/>
          <w:sz w:val="24"/>
          <w:szCs w:val="24"/>
        </w:rPr>
        <w:t xml:space="preserve"> </w:t>
      </w:r>
      <w:r w:rsidR="00D34837" w:rsidRPr="00383E95">
        <w:rPr>
          <w:rFonts w:ascii="Times New Roman" w:hAnsi="Times New Roman" w:cs="Times New Roman"/>
          <w:i/>
          <w:sz w:val="24"/>
          <w:szCs w:val="24"/>
        </w:rPr>
        <w:t>histolytica</w:t>
      </w:r>
      <w:r w:rsidR="00D34837" w:rsidRPr="00383E95">
        <w:rPr>
          <w:rFonts w:ascii="Times New Roman" w:hAnsi="Times New Roman" w:cs="Times New Roman"/>
          <w:sz w:val="24"/>
          <w:szCs w:val="24"/>
        </w:rPr>
        <w:t xml:space="preserve">(pathogen) is the cause of amebiasis or </w:t>
      </w:r>
      <w:r w:rsidR="003801D5" w:rsidRPr="00383E95">
        <w:rPr>
          <w:rFonts w:ascii="Times New Roman" w:hAnsi="Times New Roman" w:cs="Times New Roman"/>
          <w:sz w:val="24"/>
          <w:szCs w:val="24"/>
        </w:rPr>
        <w:t>amoebic</w:t>
      </w:r>
      <w:r w:rsidR="00D34837" w:rsidRPr="00383E95">
        <w:rPr>
          <w:rFonts w:ascii="Times New Roman" w:hAnsi="Times New Roman" w:cs="Times New Roman"/>
          <w:sz w:val="24"/>
          <w:szCs w:val="24"/>
        </w:rPr>
        <w:t xml:space="preserve"> dysentery which is a worldwide infection affecting approximately 500 million people in tropic. The protozoa alternate between a trophozoite and a cyst. Amoeba passes its life cycle only in one host. Man acquires infection by injection </w:t>
      </w:r>
      <w:r w:rsidR="00C92B3E" w:rsidRPr="00383E95">
        <w:rPr>
          <w:rFonts w:ascii="Times New Roman" w:hAnsi="Times New Roman" w:cs="Times New Roman"/>
          <w:sz w:val="24"/>
          <w:szCs w:val="24"/>
        </w:rPr>
        <w:t xml:space="preserve">of mature quadrinucleate cysts in feacally contaminated </w:t>
      </w:r>
      <w:r w:rsidR="003801D5" w:rsidRPr="00383E95">
        <w:rPr>
          <w:rFonts w:ascii="Times New Roman" w:hAnsi="Times New Roman" w:cs="Times New Roman"/>
          <w:sz w:val="24"/>
          <w:szCs w:val="24"/>
        </w:rPr>
        <w:t>with food</w:t>
      </w:r>
      <w:r w:rsidR="00C92B3E" w:rsidRPr="00383E95">
        <w:rPr>
          <w:rFonts w:ascii="Times New Roman" w:hAnsi="Times New Roman" w:cs="Times New Roman"/>
          <w:sz w:val="24"/>
          <w:szCs w:val="24"/>
        </w:rPr>
        <w:t xml:space="preserve">. Within the </w:t>
      </w:r>
      <w:r w:rsidR="003801D5" w:rsidRPr="00383E95">
        <w:rPr>
          <w:rFonts w:ascii="Times New Roman" w:hAnsi="Times New Roman" w:cs="Times New Roman"/>
          <w:sz w:val="24"/>
          <w:szCs w:val="24"/>
        </w:rPr>
        <w:t>small intestine the cyst wall i</w:t>
      </w:r>
      <w:r w:rsidR="00C92B3E" w:rsidRPr="00383E95">
        <w:rPr>
          <w:rFonts w:ascii="Times New Roman" w:hAnsi="Times New Roman" w:cs="Times New Roman"/>
          <w:sz w:val="24"/>
          <w:szCs w:val="24"/>
        </w:rPr>
        <w:t>s lysed to form trophozoites (Kathleen and Arthur.2002).</w:t>
      </w:r>
    </w:p>
    <w:p w:rsidR="00C92B3E" w:rsidRPr="00383E95" w:rsidRDefault="00C92B3E" w:rsidP="00383E95">
      <w:pPr>
        <w:spacing w:line="480" w:lineRule="auto"/>
        <w:rPr>
          <w:rFonts w:ascii="Times New Roman" w:hAnsi="Times New Roman" w:cs="Times New Roman"/>
          <w:b/>
          <w:i/>
          <w:sz w:val="24"/>
          <w:szCs w:val="24"/>
        </w:rPr>
      </w:pPr>
      <w:r w:rsidRPr="00383E95">
        <w:rPr>
          <w:rFonts w:ascii="Times New Roman" w:hAnsi="Times New Roman" w:cs="Times New Roman"/>
          <w:b/>
          <w:i/>
          <w:sz w:val="24"/>
          <w:szCs w:val="24"/>
        </w:rPr>
        <w:t>Girdia Lamblia</w:t>
      </w:r>
    </w:p>
    <w:p w:rsidR="00C92B3E" w:rsidRPr="00383E95" w:rsidRDefault="00C92B3E"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The parasites cause giardiasis </w:t>
      </w:r>
      <w:r w:rsidR="003801D5" w:rsidRPr="00383E95">
        <w:rPr>
          <w:rFonts w:ascii="Times New Roman" w:hAnsi="Times New Roman" w:cs="Times New Roman"/>
          <w:sz w:val="24"/>
          <w:szCs w:val="24"/>
        </w:rPr>
        <w:t>infection. The</w:t>
      </w:r>
      <w:r w:rsidRPr="00383E95">
        <w:rPr>
          <w:rFonts w:ascii="Times New Roman" w:hAnsi="Times New Roman" w:cs="Times New Roman"/>
          <w:sz w:val="24"/>
          <w:szCs w:val="24"/>
        </w:rPr>
        <w:t xml:space="preserve"> flagellates </w:t>
      </w:r>
      <w:r w:rsidRPr="00383E95">
        <w:rPr>
          <w:rFonts w:ascii="Times New Roman" w:hAnsi="Times New Roman" w:cs="Times New Roman"/>
          <w:i/>
          <w:sz w:val="24"/>
          <w:szCs w:val="24"/>
        </w:rPr>
        <w:t>Girdia</w:t>
      </w:r>
      <w:r w:rsidRPr="00383E95">
        <w:rPr>
          <w:rFonts w:ascii="Times New Roman" w:hAnsi="Times New Roman" w:cs="Times New Roman"/>
          <w:sz w:val="24"/>
          <w:szCs w:val="24"/>
        </w:rPr>
        <w:t xml:space="preserve"> intestinals was first observed by </w:t>
      </w:r>
      <w:r w:rsidR="003801D5" w:rsidRPr="00383E95">
        <w:rPr>
          <w:rFonts w:ascii="Times New Roman" w:hAnsi="Times New Roman" w:cs="Times New Roman"/>
          <w:sz w:val="24"/>
          <w:szCs w:val="24"/>
        </w:rPr>
        <w:t>Antoine</w:t>
      </w:r>
      <w:r w:rsidRPr="00383E95">
        <w:rPr>
          <w:rFonts w:ascii="Times New Roman" w:hAnsi="Times New Roman" w:cs="Times New Roman"/>
          <w:sz w:val="24"/>
          <w:szCs w:val="24"/>
        </w:rPr>
        <w:t xml:space="preserve"> Van </w:t>
      </w:r>
      <w:r w:rsidR="003801D5" w:rsidRPr="00383E95">
        <w:rPr>
          <w:rFonts w:ascii="Times New Roman" w:hAnsi="Times New Roman" w:cs="Times New Roman"/>
          <w:sz w:val="24"/>
          <w:szCs w:val="24"/>
        </w:rPr>
        <w:t>Leuwenhoek (</w:t>
      </w:r>
      <w:r w:rsidRPr="00383E95">
        <w:rPr>
          <w:rFonts w:ascii="Times New Roman" w:hAnsi="Times New Roman" w:cs="Times New Roman"/>
          <w:sz w:val="24"/>
          <w:szCs w:val="24"/>
        </w:rPr>
        <w:t>Arora and Arora</w:t>
      </w:r>
      <w:r w:rsidR="003801D5" w:rsidRPr="00383E95">
        <w:rPr>
          <w:rFonts w:ascii="Times New Roman" w:hAnsi="Times New Roman" w:cs="Times New Roman"/>
          <w:sz w:val="24"/>
          <w:szCs w:val="24"/>
        </w:rPr>
        <w:t>, 2000</w:t>
      </w:r>
      <w:r w:rsidRPr="00383E95">
        <w:rPr>
          <w:rFonts w:ascii="Times New Roman" w:hAnsi="Times New Roman" w:cs="Times New Roman"/>
          <w:sz w:val="24"/>
          <w:szCs w:val="24"/>
        </w:rPr>
        <w:t xml:space="preserve">).it is the most common flagellate and is </w:t>
      </w:r>
      <w:r w:rsidR="003801D5" w:rsidRPr="00383E95">
        <w:rPr>
          <w:rFonts w:ascii="Times New Roman" w:hAnsi="Times New Roman" w:cs="Times New Roman"/>
          <w:sz w:val="24"/>
          <w:szCs w:val="24"/>
        </w:rPr>
        <w:t>indicated by its trophoz</w:t>
      </w:r>
      <w:r w:rsidRPr="00383E95">
        <w:rPr>
          <w:rFonts w:ascii="Times New Roman" w:hAnsi="Times New Roman" w:cs="Times New Roman"/>
          <w:sz w:val="24"/>
          <w:szCs w:val="24"/>
        </w:rPr>
        <w:t xml:space="preserve">oite having a unique, symmetrical heart shape organelle positioned in a way that makes it look like a </w:t>
      </w:r>
      <w:r w:rsidR="003801D5" w:rsidRPr="00383E95">
        <w:rPr>
          <w:rFonts w:ascii="Times New Roman" w:hAnsi="Times New Roman" w:cs="Times New Roman"/>
          <w:sz w:val="24"/>
          <w:szCs w:val="24"/>
        </w:rPr>
        <w:t>face. The</w:t>
      </w:r>
      <w:r w:rsidRPr="00383E95">
        <w:rPr>
          <w:rFonts w:ascii="Times New Roman" w:hAnsi="Times New Roman" w:cs="Times New Roman"/>
          <w:sz w:val="24"/>
          <w:szCs w:val="24"/>
        </w:rPr>
        <w:t xml:space="preserve"> cysts are </w:t>
      </w:r>
      <w:r w:rsidR="003801D5" w:rsidRPr="00383E95">
        <w:rPr>
          <w:rFonts w:ascii="Times New Roman" w:hAnsi="Times New Roman" w:cs="Times New Roman"/>
          <w:sz w:val="24"/>
          <w:szCs w:val="24"/>
        </w:rPr>
        <w:t>small, compact</w:t>
      </w:r>
      <w:r w:rsidRPr="00383E95">
        <w:rPr>
          <w:rFonts w:ascii="Times New Roman" w:hAnsi="Times New Roman" w:cs="Times New Roman"/>
          <w:sz w:val="24"/>
          <w:szCs w:val="24"/>
        </w:rPr>
        <w:t xml:space="preserve"> and multinucleate and can survive for two months in the </w:t>
      </w:r>
      <w:r w:rsidR="003801D5" w:rsidRPr="00383E95">
        <w:rPr>
          <w:rFonts w:ascii="Times New Roman" w:hAnsi="Times New Roman" w:cs="Times New Roman"/>
          <w:sz w:val="24"/>
          <w:szCs w:val="24"/>
        </w:rPr>
        <w:t>environment. Infection</w:t>
      </w:r>
      <w:r w:rsidRPr="00383E95">
        <w:rPr>
          <w:rFonts w:ascii="Times New Roman" w:hAnsi="Times New Roman" w:cs="Times New Roman"/>
          <w:sz w:val="24"/>
          <w:szCs w:val="24"/>
        </w:rPr>
        <w:t xml:space="preserve"> is acquired by ingestion of cysts in contaminated food and water.</w:t>
      </w:r>
    </w:p>
    <w:p w:rsidR="00090DFE" w:rsidRPr="00383E95" w:rsidRDefault="00C92B3E" w:rsidP="00383E95">
      <w:pPr>
        <w:spacing w:line="480" w:lineRule="auto"/>
        <w:rPr>
          <w:rFonts w:ascii="Times New Roman" w:hAnsi="Times New Roman" w:cs="Times New Roman"/>
          <w:b/>
          <w:i/>
          <w:sz w:val="24"/>
          <w:szCs w:val="24"/>
        </w:rPr>
      </w:pPr>
      <w:r w:rsidRPr="00383E95">
        <w:rPr>
          <w:rFonts w:ascii="Times New Roman" w:hAnsi="Times New Roman" w:cs="Times New Roman"/>
          <w:b/>
          <w:i/>
          <w:sz w:val="24"/>
          <w:szCs w:val="24"/>
        </w:rPr>
        <w:t>Crypto</w:t>
      </w:r>
      <w:r w:rsidR="00090DFE" w:rsidRPr="00383E95">
        <w:rPr>
          <w:rFonts w:ascii="Times New Roman" w:hAnsi="Times New Roman" w:cs="Times New Roman"/>
          <w:b/>
          <w:i/>
          <w:sz w:val="24"/>
          <w:szCs w:val="24"/>
        </w:rPr>
        <w:t>sporidium parvum</w:t>
      </w:r>
    </w:p>
    <w:p w:rsidR="00FE73A0" w:rsidRPr="00383E95" w:rsidRDefault="003C40DE"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lastRenderedPageBreak/>
        <w:t>A</w:t>
      </w:r>
      <w:r>
        <w:rPr>
          <w:rFonts w:ascii="Times New Roman" w:hAnsi="Times New Roman" w:cs="Times New Roman"/>
          <w:sz w:val="24"/>
          <w:szCs w:val="24"/>
        </w:rPr>
        <w:t xml:space="preserve"> </w:t>
      </w:r>
      <w:r w:rsidRPr="00383E95">
        <w:rPr>
          <w:rFonts w:ascii="Times New Roman" w:hAnsi="Times New Roman" w:cs="Times New Roman"/>
          <w:sz w:val="24"/>
          <w:szCs w:val="24"/>
        </w:rPr>
        <w:t>protozoan</w:t>
      </w:r>
      <w:r w:rsidR="00090DFE" w:rsidRPr="00383E95">
        <w:rPr>
          <w:rFonts w:ascii="Times New Roman" w:hAnsi="Times New Roman" w:cs="Times New Roman"/>
          <w:sz w:val="24"/>
          <w:szCs w:val="24"/>
        </w:rPr>
        <w:t xml:space="preserve"> pathogen of the phylum picomplexa. It causes a diarrheal illness called </w:t>
      </w:r>
      <w:r w:rsidR="003801D5" w:rsidRPr="00383E95">
        <w:rPr>
          <w:rFonts w:ascii="Times New Roman" w:hAnsi="Times New Roman" w:cs="Times New Roman"/>
          <w:sz w:val="24"/>
          <w:szCs w:val="24"/>
        </w:rPr>
        <w:t>cryptosporidiosis</w:t>
      </w:r>
      <w:r w:rsidR="00090DFE" w:rsidRPr="00383E95">
        <w:rPr>
          <w:rFonts w:ascii="Times New Roman" w:hAnsi="Times New Roman" w:cs="Times New Roman"/>
          <w:sz w:val="24"/>
          <w:szCs w:val="24"/>
        </w:rPr>
        <w:t>. At first, cryptosporidium was considered as an intestinal aliment mainly to calves,</w:t>
      </w:r>
      <w:r w:rsidR="003801D5" w:rsidRPr="00383E95">
        <w:rPr>
          <w:rFonts w:ascii="Times New Roman" w:hAnsi="Times New Roman" w:cs="Times New Roman"/>
          <w:sz w:val="24"/>
          <w:szCs w:val="24"/>
        </w:rPr>
        <w:t xml:space="preserve"> </w:t>
      </w:r>
      <w:r w:rsidR="00090DFE" w:rsidRPr="00383E95">
        <w:rPr>
          <w:rFonts w:ascii="Times New Roman" w:hAnsi="Times New Roman" w:cs="Times New Roman"/>
          <w:sz w:val="24"/>
          <w:szCs w:val="24"/>
        </w:rPr>
        <w:t>pigs,</w:t>
      </w:r>
      <w:r w:rsidR="003801D5" w:rsidRPr="00383E95">
        <w:rPr>
          <w:rFonts w:ascii="Times New Roman" w:hAnsi="Times New Roman" w:cs="Times New Roman"/>
          <w:sz w:val="24"/>
          <w:szCs w:val="24"/>
        </w:rPr>
        <w:t xml:space="preserve"> </w:t>
      </w:r>
      <w:r w:rsidR="00090DFE" w:rsidRPr="00383E95">
        <w:rPr>
          <w:rFonts w:ascii="Times New Roman" w:hAnsi="Times New Roman" w:cs="Times New Roman"/>
          <w:sz w:val="24"/>
          <w:szCs w:val="24"/>
        </w:rPr>
        <w:t xml:space="preserve">chicken and other poultry but infection is initiated when cysts are ingested from </w:t>
      </w:r>
      <w:r w:rsidR="003801D5" w:rsidRPr="00383E95">
        <w:rPr>
          <w:rFonts w:ascii="Times New Roman" w:hAnsi="Times New Roman" w:cs="Times New Roman"/>
          <w:sz w:val="24"/>
          <w:szCs w:val="24"/>
        </w:rPr>
        <w:t>focally</w:t>
      </w:r>
      <w:r w:rsidR="00090DFE" w:rsidRPr="00383E95">
        <w:rPr>
          <w:rFonts w:ascii="Times New Roman" w:hAnsi="Times New Roman" w:cs="Times New Roman"/>
          <w:sz w:val="24"/>
          <w:szCs w:val="24"/>
        </w:rPr>
        <w:t xml:space="preserve"> contaminated food and water. The cysts give rise to sporozoites </w:t>
      </w:r>
      <w:r w:rsidR="003801D5" w:rsidRPr="00383E95">
        <w:rPr>
          <w:rFonts w:ascii="Times New Roman" w:hAnsi="Times New Roman" w:cs="Times New Roman"/>
          <w:sz w:val="24"/>
          <w:szCs w:val="24"/>
        </w:rPr>
        <w:t>threat</w:t>
      </w:r>
      <w:r w:rsidR="00090DFE" w:rsidRPr="00383E95">
        <w:rPr>
          <w:rFonts w:ascii="Times New Roman" w:hAnsi="Times New Roman" w:cs="Times New Roman"/>
          <w:sz w:val="24"/>
          <w:szCs w:val="24"/>
        </w:rPr>
        <w:t xml:space="preserve"> penetrate the intestinal cells and live intracellular in </w:t>
      </w:r>
      <w:r w:rsidR="003801D5" w:rsidRPr="00383E95">
        <w:rPr>
          <w:rFonts w:ascii="Times New Roman" w:hAnsi="Times New Roman" w:cs="Times New Roman"/>
          <w:sz w:val="24"/>
          <w:szCs w:val="24"/>
        </w:rPr>
        <w:t>them (Kathleen</w:t>
      </w:r>
      <w:r w:rsidR="00090DFE" w:rsidRPr="00383E95">
        <w:rPr>
          <w:rFonts w:ascii="Times New Roman" w:hAnsi="Times New Roman" w:cs="Times New Roman"/>
          <w:sz w:val="24"/>
          <w:szCs w:val="24"/>
        </w:rPr>
        <w:t xml:space="preserve"> and Arthur,2002). </w:t>
      </w:r>
      <w:r w:rsidR="003801D5" w:rsidRPr="00383E95">
        <w:rPr>
          <w:rFonts w:ascii="Times New Roman" w:hAnsi="Times New Roman" w:cs="Times New Roman"/>
          <w:sz w:val="24"/>
          <w:szCs w:val="24"/>
        </w:rPr>
        <w:t>In other</w:t>
      </w:r>
      <w:r w:rsidR="00090DFE" w:rsidRPr="00383E95">
        <w:rPr>
          <w:rFonts w:ascii="Times New Roman" w:hAnsi="Times New Roman" w:cs="Times New Roman"/>
          <w:sz w:val="24"/>
          <w:szCs w:val="24"/>
        </w:rPr>
        <w:t xml:space="preserve"> cases, cryptosporidium causes gastro intestinal illness and is characterized by </w:t>
      </w:r>
      <w:r w:rsidR="003801D5" w:rsidRPr="00383E95">
        <w:rPr>
          <w:rFonts w:ascii="Times New Roman" w:hAnsi="Times New Roman" w:cs="Times New Roman"/>
          <w:sz w:val="24"/>
          <w:szCs w:val="24"/>
        </w:rPr>
        <w:t>watery stool</w:t>
      </w:r>
      <w:r w:rsidR="00FE73A0" w:rsidRPr="00383E95">
        <w:rPr>
          <w:rFonts w:ascii="Times New Roman" w:hAnsi="Times New Roman" w:cs="Times New Roman"/>
          <w:sz w:val="24"/>
          <w:szCs w:val="24"/>
        </w:rPr>
        <w:t xml:space="preserve"> with </w:t>
      </w:r>
      <w:r w:rsidR="003801D5" w:rsidRPr="00383E95">
        <w:rPr>
          <w:rFonts w:ascii="Times New Roman" w:hAnsi="Times New Roman" w:cs="Times New Roman"/>
          <w:sz w:val="24"/>
          <w:szCs w:val="24"/>
        </w:rPr>
        <w:t>mucus. People</w:t>
      </w:r>
      <w:r w:rsidR="00FE73A0" w:rsidRPr="00383E95">
        <w:rPr>
          <w:rFonts w:ascii="Times New Roman" w:hAnsi="Times New Roman" w:cs="Times New Roman"/>
          <w:sz w:val="24"/>
          <w:szCs w:val="24"/>
        </w:rPr>
        <w:t xml:space="preserve"> who are </w:t>
      </w:r>
      <w:r w:rsidR="003801D5" w:rsidRPr="00383E95">
        <w:rPr>
          <w:rFonts w:ascii="Times New Roman" w:hAnsi="Times New Roman" w:cs="Times New Roman"/>
          <w:sz w:val="24"/>
          <w:szCs w:val="24"/>
        </w:rPr>
        <w:t>immune</w:t>
      </w:r>
      <w:r w:rsidR="00FE73A0" w:rsidRPr="00383E95">
        <w:rPr>
          <w:rFonts w:ascii="Times New Roman" w:hAnsi="Times New Roman" w:cs="Times New Roman"/>
          <w:sz w:val="24"/>
          <w:szCs w:val="24"/>
        </w:rPr>
        <w:t xml:space="preserve">-compromised are threatened by this parasites because diarrhea one of its symptoms of the becomes more severe with time and results in a prolonged life threatening cholera like </w:t>
      </w:r>
      <w:r w:rsidR="003801D5" w:rsidRPr="00383E95">
        <w:rPr>
          <w:rFonts w:ascii="Times New Roman" w:hAnsi="Times New Roman" w:cs="Times New Roman"/>
          <w:sz w:val="24"/>
          <w:szCs w:val="24"/>
        </w:rPr>
        <w:t>illness (</w:t>
      </w:r>
      <w:r w:rsidR="00FE73A0" w:rsidRPr="00383E95">
        <w:rPr>
          <w:rFonts w:ascii="Times New Roman" w:hAnsi="Times New Roman" w:cs="Times New Roman"/>
          <w:sz w:val="24"/>
          <w:szCs w:val="24"/>
        </w:rPr>
        <w:t>Arora and Arora,2000).</w:t>
      </w:r>
    </w:p>
    <w:p w:rsidR="00FE73A0" w:rsidRPr="00383E95" w:rsidRDefault="00FE73A0" w:rsidP="00383E95">
      <w:pPr>
        <w:spacing w:line="480" w:lineRule="auto"/>
        <w:rPr>
          <w:rFonts w:ascii="Times New Roman" w:hAnsi="Times New Roman" w:cs="Times New Roman"/>
          <w:b/>
          <w:i/>
          <w:sz w:val="24"/>
          <w:szCs w:val="24"/>
        </w:rPr>
      </w:pPr>
      <w:r w:rsidRPr="00383E95">
        <w:rPr>
          <w:rFonts w:ascii="Times New Roman" w:hAnsi="Times New Roman" w:cs="Times New Roman"/>
          <w:b/>
          <w:i/>
          <w:sz w:val="24"/>
          <w:szCs w:val="24"/>
        </w:rPr>
        <w:t>Isospora belli</w:t>
      </w:r>
    </w:p>
    <w:p w:rsidR="00562A24" w:rsidRPr="00383E95" w:rsidRDefault="00FE73A0"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It is an uncommon human intestinal parasite with a distinctive oocyst stage transmitted through </w:t>
      </w:r>
      <w:r w:rsidR="003801D5" w:rsidRPr="00383E95">
        <w:rPr>
          <w:rFonts w:ascii="Times New Roman" w:hAnsi="Times New Roman" w:cs="Times New Roman"/>
          <w:sz w:val="24"/>
          <w:szCs w:val="24"/>
        </w:rPr>
        <w:t>feces</w:t>
      </w:r>
      <w:r w:rsidRPr="00383E95">
        <w:rPr>
          <w:rFonts w:ascii="Times New Roman" w:hAnsi="Times New Roman" w:cs="Times New Roman"/>
          <w:sz w:val="24"/>
          <w:szCs w:val="24"/>
        </w:rPr>
        <w:t xml:space="preserve"> contamination that causes coccidiosis. Man acquires the infection by ingestion of food or water contaminated with sporrulated oocysts from contaminated soil. The infection is usually </w:t>
      </w:r>
      <w:r w:rsidR="003801D5" w:rsidRPr="00383E95">
        <w:rPr>
          <w:rFonts w:ascii="Times New Roman" w:hAnsi="Times New Roman" w:cs="Times New Roman"/>
          <w:sz w:val="24"/>
          <w:szCs w:val="24"/>
        </w:rPr>
        <w:t>asymptomatic</w:t>
      </w:r>
      <w:r w:rsidRPr="00383E95">
        <w:rPr>
          <w:rFonts w:ascii="Times New Roman" w:hAnsi="Times New Roman" w:cs="Times New Roman"/>
          <w:sz w:val="24"/>
          <w:szCs w:val="24"/>
        </w:rPr>
        <w:t xml:space="preserve"> or self limited. The most prominent sympt</w:t>
      </w:r>
      <w:r w:rsidR="00611C90" w:rsidRPr="00383E95">
        <w:rPr>
          <w:rFonts w:ascii="Times New Roman" w:hAnsi="Times New Roman" w:cs="Times New Roman"/>
          <w:sz w:val="24"/>
          <w:szCs w:val="24"/>
        </w:rPr>
        <w:t xml:space="preserve">oms are </w:t>
      </w:r>
      <w:r w:rsidR="0065238F" w:rsidRPr="00383E95">
        <w:rPr>
          <w:rFonts w:ascii="Times New Roman" w:hAnsi="Times New Roman" w:cs="Times New Roman"/>
          <w:sz w:val="24"/>
          <w:szCs w:val="24"/>
        </w:rPr>
        <w:t>malaise, nausea</w:t>
      </w:r>
      <w:r w:rsidR="00611C90" w:rsidRPr="00383E95">
        <w:rPr>
          <w:rFonts w:ascii="Times New Roman" w:hAnsi="Times New Roman" w:cs="Times New Roman"/>
          <w:sz w:val="24"/>
          <w:szCs w:val="24"/>
        </w:rPr>
        <w:t xml:space="preserve"> and vomiting</w:t>
      </w:r>
      <w:r w:rsidR="0065238F" w:rsidRPr="00383E95">
        <w:rPr>
          <w:rFonts w:ascii="Times New Roman" w:hAnsi="Times New Roman" w:cs="Times New Roman"/>
          <w:sz w:val="24"/>
          <w:szCs w:val="24"/>
        </w:rPr>
        <w:t>, diarrhea, fatty</w:t>
      </w:r>
      <w:r w:rsidR="00611C90" w:rsidRPr="00383E95">
        <w:rPr>
          <w:rFonts w:ascii="Times New Roman" w:hAnsi="Times New Roman" w:cs="Times New Roman"/>
          <w:sz w:val="24"/>
          <w:szCs w:val="24"/>
        </w:rPr>
        <w:t xml:space="preserve"> </w:t>
      </w:r>
      <w:r w:rsidR="0065238F" w:rsidRPr="00383E95">
        <w:rPr>
          <w:rFonts w:ascii="Times New Roman" w:hAnsi="Times New Roman" w:cs="Times New Roman"/>
          <w:sz w:val="24"/>
          <w:szCs w:val="24"/>
        </w:rPr>
        <w:t>stool, abdominal</w:t>
      </w:r>
      <w:r w:rsidR="00611C90" w:rsidRPr="00383E95">
        <w:rPr>
          <w:rFonts w:ascii="Times New Roman" w:hAnsi="Times New Roman" w:cs="Times New Roman"/>
          <w:sz w:val="24"/>
          <w:szCs w:val="24"/>
        </w:rPr>
        <w:t xml:space="preserve"> coli and weight </w:t>
      </w:r>
      <w:r w:rsidR="0065238F" w:rsidRPr="00383E95">
        <w:rPr>
          <w:rFonts w:ascii="Times New Roman" w:hAnsi="Times New Roman" w:cs="Times New Roman"/>
          <w:sz w:val="24"/>
          <w:szCs w:val="24"/>
        </w:rPr>
        <w:t>loss (</w:t>
      </w:r>
      <w:r w:rsidR="00611C90" w:rsidRPr="00383E95">
        <w:rPr>
          <w:rFonts w:ascii="Times New Roman" w:hAnsi="Times New Roman" w:cs="Times New Roman"/>
          <w:sz w:val="24"/>
          <w:szCs w:val="24"/>
        </w:rPr>
        <w:t>Krupp and Mutton</w:t>
      </w:r>
      <w:r w:rsidR="0065238F" w:rsidRPr="00383E95">
        <w:rPr>
          <w:rFonts w:ascii="Times New Roman" w:hAnsi="Times New Roman" w:cs="Times New Roman"/>
          <w:sz w:val="24"/>
          <w:szCs w:val="24"/>
        </w:rPr>
        <w:t>, 1973</w:t>
      </w:r>
      <w:r w:rsidR="00611C90" w:rsidRPr="00383E95">
        <w:rPr>
          <w:rFonts w:ascii="Times New Roman" w:hAnsi="Times New Roman" w:cs="Times New Roman"/>
          <w:sz w:val="24"/>
          <w:szCs w:val="24"/>
        </w:rPr>
        <w:t>).</w:t>
      </w:r>
    </w:p>
    <w:p w:rsidR="00611C90" w:rsidRPr="00383E95" w:rsidRDefault="00611C90"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SOME COMMON HELMINTHS</w:t>
      </w:r>
    </w:p>
    <w:p w:rsidR="00611C90" w:rsidRPr="00383E95" w:rsidRDefault="00611C90" w:rsidP="00383E95">
      <w:pPr>
        <w:spacing w:line="480" w:lineRule="auto"/>
        <w:rPr>
          <w:rFonts w:ascii="Times New Roman" w:hAnsi="Times New Roman" w:cs="Times New Roman"/>
          <w:b/>
          <w:i/>
          <w:sz w:val="24"/>
          <w:szCs w:val="24"/>
        </w:rPr>
      </w:pPr>
      <w:r w:rsidRPr="00383E95">
        <w:rPr>
          <w:rFonts w:ascii="Times New Roman" w:hAnsi="Times New Roman" w:cs="Times New Roman"/>
          <w:b/>
          <w:i/>
          <w:sz w:val="24"/>
          <w:szCs w:val="24"/>
        </w:rPr>
        <w:t>Ascaris Lumbricoides</w:t>
      </w:r>
    </w:p>
    <w:p w:rsidR="00611C90" w:rsidRPr="00383E95" w:rsidRDefault="00611C90"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It’s a giant intestinal roundworms that </w:t>
      </w:r>
      <w:r w:rsidR="0065238F" w:rsidRPr="00383E95">
        <w:rPr>
          <w:rFonts w:ascii="Times New Roman" w:hAnsi="Times New Roman" w:cs="Times New Roman"/>
          <w:sz w:val="24"/>
          <w:szCs w:val="24"/>
        </w:rPr>
        <w:t>probably</w:t>
      </w:r>
      <w:r w:rsidRPr="00383E95">
        <w:rPr>
          <w:rFonts w:ascii="Times New Roman" w:hAnsi="Times New Roman" w:cs="Times New Roman"/>
          <w:sz w:val="24"/>
          <w:szCs w:val="24"/>
        </w:rPr>
        <w:t xml:space="preserve"> account for the greatest number of worm </w:t>
      </w:r>
      <w:r w:rsidR="0065238F" w:rsidRPr="00383E95">
        <w:rPr>
          <w:rFonts w:ascii="Times New Roman" w:hAnsi="Times New Roman" w:cs="Times New Roman"/>
          <w:sz w:val="24"/>
          <w:szCs w:val="24"/>
        </w:rPr>
        <w:t>infections. The</w:t>
      </w:r>
      <w:r w:rsidRPr="00383E95">
        <w:rPr>
          <w:rFonts w:ascii="Times New Roman" w:hAnsi="Times New Roman" w:cs="Times New Roman"/>
          <w:sz w:val="24"/>
          <w:szCs w:val="24"/>
        </w:rPr>
        <w:t xml:space="preserve"> eggs hatch in the small intestine </w:t>
      </w:r>
      <w:r w:rsidR="0065238F" w:rsidRPr="00383E95">
        <w:rPr>
          <w:rFonts w:ascii="Times New Roman" w:hAnsi="Times New Roman" w:cs="Times New Roman"/>
          <w:sz w:val="24"/>
          <w:szCs w:val="24"/>
        </w:rPr>
        <w:t>releasing</w:t>
      </w:r>
      <w:r w:rsidRPr="00383E95">
        <w:rPr>
          <w:rFonts w:ascii="Times New Roman" w:hAnsi="Times New Roman" w:cs="Times New Roman"/>
          <w:sz w:val="24"/>
          <w:szCs w:val="24"/>
        </w:rPr>
        <w:t xml:space="preserve"> motile larvae which penetrate the wall (Krupp and Milton.</w:t>
      </w:r>
      <w:r w:rsidR="0065238F" w:rsidRPr="00383E95">
        <w:rPr>
          <w:rFonts w:ascii="Times New Roman" w:hAnsi="Times New Roman" w:cs="Times New Roman"/>
          <w:sz w:val="24"/>
          <w:szCs w:val="24"/>
        </w:rPr>
        <w:t>, 1973</w:t>
      </w:r>
      <w:r w:rsidRPr="00383E95">
        <w:rPr>
          <w:rFonts w:ascii="Times New Roman" w:hAnsi="Times New Roman" w:cs="Times New Roman"/>
          <w:sz w:val="24"/>
          <w:szCs w:val="24"/>
        </w:rPr>
        <w:t>). The females are 20-30mm long and 5-</w:t>
      </w:r>
      <w:r w:rsidR="00F819F8" w:rsidRPr="00383E95">
        <w:rPr>
          <w:rFonts w:ascii="Times New Roman" w:hAnsi="Times New Roman" w:cs="Times New Roman"/>
          <w:sz w:val="24"/>
          <w:szCs w:val="24"/>
        </w:rPr>
        <w:t>6mm in diameter while the males are smaller.</w:t>
      </w:r>
    </w:p>
    <w:p w:rsidR="003C40DE" w:rsidRDefault="003C40DE" w:rsidP="00383E95">
      <w:pPr>
        <w:spacing w:line="480" w:lineRule="auto"/>
        <w:rPr>
          <w:rFonts w:ascii="Times New Roman" w:hAnsi="Times New Roman" w:cs="Times New Roman"/>
          <w:b/>
          <w:i/>
          <w:sz w:val="24"/>
          <w:szCs w:val="24"/>
        </w:rPr>
      </w:pPr>
    </w:p>
    <w:p w:rsidR="003C40DE" w:rsidRDefault="003C40DE" w:rsidP="00383E95">
      <w:pPr>
        <w:spacing w:line="480" w:lineRule="auto"/>
        <w:rPr>
          <w:rFonts w:ascii="Times New Roman" w:hAnsi="Times New Roman" w:cs="Times New Roman"/>
          <w:b/>
          <w:i/>
          <w:sz w:val="24"/>
          <w:szCs w:val="24"/>
        </w:rPr>
      </w:pPr>
    </w:p>
    <w:p w:rsidR="003C40DE" w:rsidRDefault="003C40DE" w:rsidP="00383E95">
      <w:pPr>
        <w:spacing w:line="480" w:lineRule="auto"/>
        <w:rPr>
          <w:rFonts w:ascii="Times New Roman" w:hAnsi="Times New Roman" w:cs="Times New Roman"/>
          <w:b/>
          <w:i/>
          <w:sz w:val="24"/>
          <w:szCs w:val="24"/>
        </w:rPr>
      </w:pPr>
    </w:p>
    <w:p w:rsidR="00F819F8" w:rsidRPr="00383E95" w:rsidRDefault="00F819F8" w:rsidP="00383E95">
      <w:pPr>
        <w:spacing w:line="480" w:lineRule="auto"/>
        <w:rPr>
          <w:rFonts w:ascii="Times New Roman" w:hAnsi="Times New Roman" w:cs="Times New Roman"/>
          <w:b/>
          <w:i/>
          <w:sz w:val="24"/>
          <w:szCs w:val="24"/>
        </w:rPr>
      </w:pPr>
      <w:r w:rsidRPr="00383E95">
        <w:rPr>
          <w:rFonts w:ascii="Times New Roman" w:hAnsi="Times New Roman" w:cs="Times New Roman"/>
          <w:b/>
          <w:i/>
          <w:sz w:val="24"/>
          <w:szCs w:val="24"/>
        </w:rPr>
        <w:t>Trichuris trichura</w:t>
      </w:r>
    </w:p>
    <w:p w:rsidR="00F819F8" w:rsidRPr="00383E95" w:rsidRDefault="00F819F8"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The common name for </w:t>
      </w:r>
      <w:r w:rsidRPr="00383E95">
        <w:rPr>
          <w:rFonts w:ascii="Times New Roman" w:hAnsi="Times New Roman" w:cs="Times New Roman"/>
          <w:i/>
          <w:sz w:val="24"/>
          <w:szCs w:val="24"/>
        </w:rPr>
        <w:t>trichuris</w:t>
      </w:r>
      <w:r w:rsidRPr="00383E95">
        <w:rPr>
          <w:rFonts w:ascii="Times New Roman" w:hAnsi="Times New Roman" w:cs="Times New Roman"/>
          <w:sz w:val="24"/>
          <w:szCs w:val="24"/>
        </w:rPr>
        <w:t xml:space="preserve"> </w:t>
      </w:r>
      <w:r w:rsidRPr="00383E95">
        <w:rPr>
          <w:rFonts w:ascii="Times New Roman" w:hAnsi="Times New Roman" w:cs="Times New Roman"/>
          <w:i/>
          <w:sz w:val="24"/>
          <w:szCs w:val="24"/>
        </w:rPr>
        <w:t>trichura</w:t>
      </w:r>
      <w:r w:rsidRPr="00383E95">
        <w:rPr>
          <w:rFonts w:ascii="Times New Roman" w:hAnsi="Times New Roman" w:cs="Times New Roman"/>
          <w:sz w:val="24"/>
          <w:szCs w:val="24"/>
        </w:rPr>
        <w:t xml:space="preserve"> is called whipworm which is reffered to its likeness to a miniature buggy </w:t>
      </w:r>
      <w:r w:rsidR="0065238F" w:rsidRPr="00383E95">
        <w:rPr>
          <w:rFonts w:ascii="Times New Roman" w:hAnsi="Times New Roman" w:cs="Times New Roman"/>
          <w:sz w:val="24"/>
          <w:szCs w:val="24"/>
        </w:rPr>
        <w:t>whips (</w:t>
      </w:r>
      <w:r w:rsidRPr="00383E95">
        <w:rPr>
          <w:rFonts w:ascii="Times New Roman" w:hAnsi="Times New Roman" w:cs="Times New Roman"/>
          <w:sz w:val="24"/>
          <w:szCs w:val="24"/>
        </w:rPr>
        <w:t>Kathleen and Arthur</w:t>
      </w:r>
      <w:r w:rsidR="0065238F" w:rsidRPr="00383E95">
        <w:rPr>
          <w:rFonts w:ascii="Times New Roman" w:hAnsi="Times New Roman" w:cs="Times New Roman"/>
          <w:sz w:val="24"/>
          <w:szCs w:val="24"/>
        </w:rPr>
        <w:t>, 2002</w:t>
      </w:r>
      <w:r w:rsidRPr="00383E95">
        <w:rPr>
          <w:rFonts w:ascii="Times New Roman" w:hAnsi="Times New Roman" w:cs="Times New Roman"/>
          <w:sz w:val="24"/>
          <w:szCs w:val="24"/>
        </w:rPr>
        <w:t xml:space="preserve">).The worms are white in colour with the females longer. The eggs are barrel shaped with a mucus plug at each pole. Infection is acquired by ingesting embryonated </w:t>
      </w:r>
      <w:r w:rsidR="0065238F" w:rsidRPr="00383E95">
        <w:rPr>
          <w:rFonts w:ascii="Times New Roman" w:hAnsi="Times New Roman" w:cs="Times New Roman"/>
          <w:sz w:val="24"/>
          <w:szCs w:val="24"/>
        </w:rPr>
        <w:t>egg with</w:t>
      </w:r>
      <w:r w:rsidRPr="00383E95">
        <w:rPr>
          <w:rFonts w:ascii="Times New Roman" w:hAnsi="Times New Roman" w:cs="Times New Roman"/>
          <w:sz w:val="24"/>
          <w:szCs w:val="24"/>
        </w:rPr>
        <w:t xml:space="preserve"> contaminated food or water. It is common parasite to </w:t>
      </w:r>
      <w:r w:rsidR="0065238F" w:rsidRPr="00383E95">
        <w:rPr>
          <w:rFonts w:ascii="Times New Roman" w:hAnsi="Times New Roman" w:cs="Times New Roman"/>
          <w:sz w:val="24"/>
          <w:szCs w:val="24"/>
        </w:rPr>
        <w:t>man (</w:t>
      </w:r>
      <w:r w:rsidRPr="00383E95">
        <w:rPr>
          <w:rFonts w:ascii="Times New Roman" w:hAnsi="Times New Roman" w:cs="Times New Roman"/>
          <w:sz w:val="24"/>
          <w:szCs w:val="24"/>
        </w:rPr>
        <w:t>Krupp and Milton</w:t>
      </w:r>
      <w:r w:rsidR="0065238F" w:rsidRPr="00383E95">
        <w:rPr>
          <w:rFonts w:ascii="Times New Roman" w:hAnsi="Times New Roman" w:cs="Times New Roman"/>
          <w:sz w:val="24"/>
          <w:szCs w:val="24"/>
        </w:rPr>
        <w:t>, 1973</w:t>
      </w:r>
      <w:r w:rsidRPr="00383E95">
        <w:rPr>
          <w:rFonts w:ascii="Times New Roman" w:hAnsi="Times New Roman" w:cs="Times New Roman"/>
          <w:sz w:val="24"/>
          <w:szCs w:val="24"/>
        </w:rPr>
        <w:t xml:space="preserve">). Embryonic eggs deposited in the soil </w:t>
      </w:r>
      <w:r w:rsidR="0065238F" w:rsidRPr="00383E95">
        <w:rPr>
          <w:rFonts w:ascii="Times New Roman" w:hAnsi="Times New Roman" w:cs="Times New Roman"/>
          <w:sz w:val="24"/>
          <w:szCs w:val="24"/>
        </w:rPr>
        <w:t>are not</w:t>
      </w:r>
      <w:r w:rsidRPr="00383E95">
        <w:rPr>
          <w:rFonts w:ascii="Times New Roman" w:hAnsi="Times New Roman" w:cs="Times New Roman"/>
          <w:sz w:val="24"/>
          <w:szCs w:val="24"/>
        </w:rPr>
        <w:t xml:space="preserve"> </w:t>
      </w:r>
      <w:r w:rsidR="0065238F" w:rsidRPr="00383E95">
        <w:rPr>
          <w:rFonts w:ascii="Times New Roman" w:hAnsi="Times New Roman" w:cs="Times New Roman"/>
          <w:sz w:val="24"/>
          <w:szCs w:val="24"/>
        </w:rPr>
        <w:t>immediately</w:t>
      </w:r>
      <w:r w:rsidRPr="00383E95">
        <w:rPr>
          <w:rFonts w:ascii="Times New Roman" w:hAnsi="Times New Roman" w:cs="Times New Roman"/>
          <w:sz w:val="24"/>
          <w:szCs w:val="24"/>
        </w:rPr>
        <w:t xml:space="preserve"> infective until two to four weeks in a favourable soil (Hoeprich</w:t>
      </w:r>
      <w:r w:rsidR="0065238F" w:rsidRPr="00383E95">
        <w:rPr>
          <w:rFonts w:ascii="Times New Roman" w:hAnsi="Times New Roman" w:cs="Times New Roman"/>
          <w:sz w:val="24"/>
          <w:szCs w:val="24"/>
        </w:rPr>
        <w:t>, 1975</w:t>
      </w:r>
      <w:r w:rsidRPr="00383E95">
        <w:rPr>
          <w:rFonts w:ascii="Times New Roman" w:hAnsi="Times New Roman" w:cs="Times New Roman"/>
          <w:sz w:val="24"/>
          <w:szCs w:val="24"/>
        </w:rPr>
        <w:t>).</w:t>
      </w:r>
      <w:r w:rsidR="00245A12" w:rsidRPr="00383E95">
        <w:rPr>
          <w:rFonts w:ascii="Times New Roman" w:hAnsi="Times New Roman" w:cs="Times New Roman"/>
          <w:sz w:val="24"/>
          <w:szCs w:val="24"/>
        </w:rPr>
        <w:t xml:space="preserve">  </w:t>
      </w:r>
    </w:p>
    <w:p w:rsidR="00245A12" w:rsidRPr="00383E95" w:rsidRDefault="00245A12" w:rsidP="00383E95">
      <w:pPr>
        <w:spacing w:line="480" w:lineRule="auto"/>
        <w:rPr>
          <w:rFonts w:ascii="Times New Roman" w:hAnsi="Times New Roman" w:cs="Times New Roman"/>
          <w:b/>
          <w:i/>
          <w:sz w:val="24"/>
          <w:szCs w:val="24"/>
        </w:rPr>
      </w:pPr>
      <w:r w:rsidRPr="00383E95">
        <w:rPr>
          <w:rFonts w:ascii="Times New Roman" w:hAnsi="Times New Roman" w:cs="Times New Roman"/>
          <w:b/>
          <w:i/>
          <w:sz w:val="24"/>
          <w:szCs w:val="24"/>
        </w:rPr>
        <w:t>Enterobius Vermicularis</w:t>
      </w:r>
    </w:p>
    <w:p w:rsidR="00245A12" w:rsidRPr="00383E95" w:rsidRDefault="00245A12"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The worm is also </w:t>
      </w:r>
      <w:r w:rsidR="0065238F" w:rsidRPr="00383E95">
        <w:rPr>
          <w:rFonts w:ascii="Times New Roman" w:hAnsi="Times New Roman" w:cs="Times New Roman"/>
          <w:sz w:val="24"/>
          <w:szCs w:val="24"/>
        </w:rPr>
        <w:t>pinworm (Krupp</w:t>
      </w:r>
      <w:r w:rsidRPr="00383E95">
        <w:rPr>
          <w:rFonts w:ascii="Times New Roman" w:hAnsi="Times New Roman" w:cs="Times New Roman"/>
          <w:sz w:val="24"/>
          <w:szCs w:val="24"/>
        </w:rPr>
        <w:t xml:space="preserve"> and </w:t>
      </w:r>
      <w:r w:rsidR="001F3FD1" w:rsidRPr="00383E95">
        <w:rPr>
          <w:rFonts w:ascii="Times New Roman" w:hAnsi="Times New Roman" w:cs="Times New Roman"/>
          <w:sz w:val="24"/>
          <w:szCs w:val="24"/>
        </w:rPr>
        <w:t>Milton</w:t>
      </w:r>
      <w:r w:rsidR="0065238F" w:rsidRPr="00383E95">
        <w:rPr>
          <w:rFonts w:ascii="Times New Roman" w:hAnsi="Times New Roman" w:cs="Times New Roman"/>
          <w:sz w:val="24"/>
          <w:szCs w:val="24"/>
        </w:rPr>
        <w:t>, 1973</w:t>
      </w:r>
      <w:r w:rsidR="001F3FD1" w:rsidRPr="00383E95">
        <w:rPr>
          <w:rFonts w:ascii="Times New Roman" w:hAnsi="Times New Roman" w:cs="Times New Roman"/>
          <w:sz w:val="24"/>
          <w:szCs w:val="24"/>
        </w:rPr>
        <w:t>) with a round white coloured 12-13mm long that usually infect the area around the anus and parts of the intestine. The worm is the most commonly seen intestinal pa</w:t>
      </w:r>
      <w:r w:rsidR="000D5081" w:rsidRPr="00383E95">
        <w:rPr>
          <w:rFonts w:ascii="Times New Roman" w:hAnsi="Times New Roman" w:cs="Times New Roman"/>
          <w:sz w:val="24"/>
          <w:szCs w:val="24"/>
        </w:rPr>
        <w:t xml:space="preserve">rasite in a primary care </w:t>
      </w:r>
      <w:r w:rsidR="0065238F" w:rsidRPr="00383E95">
        <w:rPr>
          <w:rFonts w:ascii="Times New Roman" w:hAnsi="Times New Roman" w:cs="Times New Roman"/>
          <w:sz w:val="24"/>
          <w:szCs w:val="24"/>
        </w:rPr>
        <w:t>practice (</w:t>
      </w:r>
      <w:r w:rsidR="000D5081" w:rsidRPr="00383E95">
        <w:rPr>
          <w:rFonts w:ascii="Times New Roman" w:hAnsi="Times New Roman" w:cs="Times New Roman"/>
          <w:sz w:val="24"/>
          <w:szCs w:val="24"/>
        </w:rPr>
        <w:t>Franchot and Nicky</w:t>
      </w:r>
      <w:r w:rsidR="0065238F" w:rsidRPr="00383E95">
        <w:rPr>
          <w:rFonts w:ascii="Times New Roman" w:hAnsi="Times New Roman" w:cs="Times New Roman"/>
          <w:sz w:val="24"/>
          <w:szCs w:val="24"/>
        </w:rPr>
        <w:t>, 2000</w:t>
      </w:r>
      <w:r w:rsidR="000D5081" w:rsidRPr="00383E95">
        <w:rPr>
          <w:rFonts w:ascii="Times New Roman" w:hAnsi="Times New Roman" w:cs="Times New Roman"/>
          <w:sz w:val="24"/>
          <w:szCs w:val="24"/>
        </w:rPr>
        <w:t xml:space="preserve">). The embryonated pinworm egg has hyaline shell and is asymmetric with one flattened </w:t>
      </w:r>
      <w:r w:rsidR="0065238F" w:rsidRPr="00383E95">
        <w:rPr>
          <w:rFonts w:ascii="Times New Roman" w:hAnsi="Times New Roman" w:cs="Times New Roman"/>
          <w:sz w:val="24"/>
          <w:szCs w:val="24"/>
        </w:rPr>
        <w:t>side (</w:t>
      </w:r>
      <w:r w:rsidR="000D5081" w:rsidRPr="00383E95">
        <w:rPr>
          <w:rFonts w:ascii="Times New Roman" w:hAnsi="Times New Roman" w:cs="Times New Roman"/>
          <w:sz w:val="24"/>
          <w:szCs w:val="24"/>
        </w:rPr>
        <w:t>Hoeprich</w:t>
      </w:r>
      <w:r w:rsidR="0065238F" w:rsidRPr="00383E95">
        <w:rPr>
          <w:rFonts w:ascii="Times New Roman" w:hAnsi="Times New Roman" w:cs="Times New Roman"/>
          <w:sz w:val="24"/>
          <w:szCs w:val="24"/>
        </w:rPr>
        <w:t>, 1975</w:t>
      </w:r>
      <w:r w:rsidR="000D5081" w:rsidRPr="00383E95">
        <w:rPr>
          <w:rFonts w:ascii="Times New Roman" w:hAnsi="Times New Roman" w:cs="Times New Roman"/>
          <w:sz w:val="24"/>
          <w:szCs w:val="24"/>
        </w:rPr>
        <w:t xml:space="preserve">). The worm results to </w:t>
      </w:r>
      <w:r w:rsidR="0065238F" w:rsidRPr="00383E95">
        <w:rPr>
          <w:rFonts w:ascii="Times New Roman" w:hAnsi="Times New Roman" w:cs="Times New Roman"/>
          <w:sz w:val="24"/>
          <w:szCs w:val="24"/>
        </w:rPr>
        <w:t>itchiness</w:t>
      </w:r>
      <w:r w:rsidR="000D5081" w:rsidRPr="00383E95">
        <w:rPr>
          <w:rFonts w:ascii="Times New Roman" w:hAnsi="Times New Roman" w:cs="Times New Roman"/>
          <w:sz w:val="24"/>
          <w:szCs w:val="24"/>
        </w:rPr>
        <w:t xml:space="preserve"> around the anus</w:t>
      </w:r>
      <w:r w:rsidR="003D4872" w:rsidRPr="00383E95">
        <w:rPr>
          <w:rFonts w:ascii="Times New Roman" w:hAnsi="Times New Roman" w:cs="Times New Roman"/>
          <w:sz w:val="24"/>
          <w:szCs w:val="24"/>
        </w:rPr>
        <w:t xml:space="preserve"> and between the legs. Girls may have vaginal itching if the worms crawled </w:t>
      </w:r>
      <w:r w:rsidR="0065238F" w:rsidRPr="00383E95">
        <w:rPr>
          <w:rFonts w:ascii="Times New Roman" w:hAnsi="Times New Roman" w:cs="Times New Roman"/>
          <w:sz w:val="24"/>
          <w:szCs w:val="24"/>
        </w:rPr>
        <w:t>forward (</w:t>
      </w:r>
      <w:r w:rsidR="003D4872" w:rsidRPr="00383E95">
        <w:rPr>
          <w:rFonts w:ascii="Times New Roman" w:hAnsi="Times New Roman" w:cs="Times New Roman"/>
          <w:sz w:val="24"/>
          <w:szCs w:val="24"/>
        </w:rPr>
        <w:t>Franchot and Nicky</w:t>
      </w:r>
      <w:r w:rsidR="0065238F" w:rsidRPr="00383E95">
        <w:rPr>
          <w:rFonts w:ascii="Times New Roman" w:hAnsi="Times New Roman" w:cs="Times New Roman"/>
          <w:sz w:val="24"/>
          <w:szCs w:val="24"/>
        </w:rPr>
        <w:t>, 2000</w:t>
      </w:r>
      <w:r w:rsidR="003D4872" w:rsidRPr="00383E95">
        <w:rPr>
          <w:rFonts w:ascii="Times New Roman" w:hAnsi="Times New Roman" w:cs="Times New Roman"/>
          <w:sz w:val="24"/>
          <w:szCs w:val="24"/>
        </w:rPr>
        <w:t>)</w:t>
      </w:r>
    </w:p>
    <w:p w:rsidR="003D4872" w:rsidRPr="00383E95" w:rsidRDefault="003D4872" w:rsidP="00383E95">
      <w:pPr>
        <w:spacing w:line="480" w:lineRule="auto"/>
        <w:rPr>
          <w:rFonts w:ascii="Times New Roman" w:hAnsi="Times New Roman" w:cs="Times New Roman"/>
          <w:b/>
          <w:i/>
          <w:sz w:val="24"/>
          <w:szCs w:val="24"/>
        </w:rPr>
      </w:pPr>
      <w:r w:rsidRPr="00383E95">
        <w:rPr>
          <w:rFonts w:ascii="Times New Roman" w:hAnsi="Times New Roman" w:cs="Times New Roman"/>
          <w:b/>
          <w:i/>
          <w:sz w:val="24"/>
          <w:szCs w:val="24"/>
        </w:rPr>
        <w:t>Taenia Species</w:t>
      </w:r>
    </w:p>
    <w:p w:rsidR="003D4872" w:rsidRPr="00383E95" w:rsidRDefault="003D4872"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A number of species of adult tape worm have recorded as human </w:t>
      </w:r>
      <w:r w:rsidR="0065238F" w:rsidRPr="00383E95">
        <w:rPr>
          <w:rFonts w:ascii="Times New Roman" w:hAnsi="Times New Roman" w:cs="Times New Roman"/>
          <w:sz w:val="24"/>
          <w:szCs w:val="24"/>
        </w:rPr>
        <w:t>parasite, although</w:t>
      </w:r>
      <w:r w:rsidRPr="00383E95">
        <w:rPr>
          <w:rFonts w:ascii="Times New Roman" w:hAnsi="Times New Roman" w:cs="Times New Roman"/>
          <w:sz w:val="24"/>
          <w:szCs w:val="24"/>
        </w:rPr>
        <w:t xml:space="preserve"> both </w:t>
      </w:r>
      <w:r w:rsidRPr="00383E95">
        <w:rPr>
          <w:rFonts w:ascii="Times New Roman" w:hAnsi="Times New Roman" w:cs="Times New Roman"/>
          <w:i/>
          <w:sz w:val="24"/>
          <w:szCs w:val="24"/>
        </w:rPr>
        <w:t>taenia</w:t>
      </w:r>
      <w:r w:rsidRPr="00383E95">
        <w:rPr>
          <w:rFonts w:ascii="Times New Roman" w:hAnsi="Times New Roman" w:cs="Times New Roman"/>
          <w:sz w:val="24"/>
          <w:szCs w:val="24"/>
        </w:rPr>
        <w:t xml:space="preserve"> </w:t>
      </w:r>
      <w:r w:rsidRPr="00383E95">
        <w:rPr>
          <w:rFonts w:ascii="Times New Roman" w:hAnsi="Times New Roman" w:cs="Times New Roman"/>
          <w:i/>
          <w:sz w:val="24"/>
          <w:szCs w:val="24"/>
        </w:rPr>
        <w:t>saginata</w:t>
      </w:r>
      <w:r w:rsidRPr="00383E95">
        <w:rPr>
          <w:rFonts w:ascii="Times New Roman" w:hAnsi="Times New Roman" w:cs="Times New Roman"/>
          <w:sz w:val="24"/>
          <w:szCs w:val="24"/>
        </w:rPr>
        <w:t xml:space="preserve"> and </w:t>
      </w:r>
      <w:r w:rsidRPr="00383E95">
        <w:rPr>
          <w:rFonts w:ascii="Times New Roman" w:hAnsi="Times New Roman" w:cs="Times New Roman"/>
          <w:i/>
          <w:sz w:val="24"/>
          <w:szCs w:val="24"/>
        </w:rPr>
        <w:t>taenia</w:t>
      </w:r>
      <w:r w:rsidRPr="00383E95">
        <w:rPr>
          <w:rFonts w:ascii="Times New Roman" w:hAnsi="Times New Roman" w:cs="Times New Roman"/>
          <w:sz w:val="24"/>
          <w:szCs w:val="24"/>
        </w:rPr>
        <w:t xml:space="preserve"> </w:t>
      </w:r>
      <w:r w:rsidRPr="00383E95">
        <w:rPr>
          <w:rFonts w:ascii="Times New Roman" w:hAnsi="Times New Roman" w:cs="Times New Roman"/>
          <w:i/>
          <w:sz w:val="24"/>
          <w:szCs w:val="24"/>
        </w:rPr>
        <w:t>solium</w:t>
      </w:r>
      <w:r w:rsidRPr="00383E95">
        <w:rPr>
          <w:rFonts w:ascii="Times New Roman" w:hAnsi="Times New Roman" w:cs="Times New Roman"/>
          <w:sz w:val="24"/>
          <w:szCs w:val="24"/>
        </w:rPr>
        <w:t xml:space="preserve"> are </w:t>
      </w:r>
      <w:r w:rsidR="0065238F" w:rsidRPr="00383E95">
        <w:rPr>
          <w:rFonts w:ascii="Times New Roman" w:hAnsi="Times New Roman" w:cs="Times New Roman"/>
          <w:sz w:val="24"/>
          <w:szCs w:val="24"/>
        </w:rPr>
        <w:t>cosmopolitan</w:t>
      </w:r>
      <w:r w:rsidRPr="00383E95">
        <w:rPr>
          <w:rFonts w:ascii="Times New Roman" w:hAnsi="Times New Roman" w:cs="Times New Roman"/>
          <w:sz w:val="24"/>
          <w:szCs w:val="24"/>
        </w:rPr>
        <w:t xml:space="preserve"> in distribution. Infections in man are </w:t>
      </w:r>
      <w:r w:rsidR="0065238F" w:rsidRPr="00383E95">
        <w:rPr>
          <w:rFonts w:ascii="Times New Roman" w:hAnsi="Times New Roman" w:cs="Times New Roman"/>
          <w:sz w:val="24"/>
          <w:szCs w:val="24"/>
        </w:rPr>
        <w:t>limited to</w:t>
      </w:r>
      <w:r w:rsidRPr="00383E95">
        <w:rPr>
          <w:rFonts w:ascii="Times New Roman" w:hAnsi="Times New Roman" w:cs="Times New Roman"/>
          <w:sz w:val="24"/>
          <w:szCs w:val="24"/>
        </w:rPr>
        <w:t xml:space="preserve"> the area in which ingestion of raw or inadequately cooked beef or pork. Tapeworm often exceed </w:t>
      </w:r>
      <w:r w:rsidRPr="00383E95">
        <w:rPr>
          <w:rFonts w:ascii="Times New Roman" w:hAnsi="Times New Roman" w:cs="Times New Roman"/>
          <w:sz w:val="24"/>
          <w:szCs w:val="24"/>
        </w:rPr>
        <w:lastRenderedPageBreak/>
        <w:t xml:space="preserve">10feet in </w:t>
      </w:r>
      <w:r w:rsidR="0065238F" w:rsidRPr="00383E95">
        <w:rPr>
          <w:rFonts w:ascii="Times New Roman" w:hAnsi="Times New Roman" w:cs="Times New Roman"/>
          <w:sz w:val="24"/>
          <w:szCs w:val="24"/>
        </w:rPr>
        <w:t>length. The</w:t>
      </w:r>
      <w:r w:rsidR="0025077E" w:rsidRPr="00383E95">
        <w:rPr>
          <w:rFonts w:ascii="Times New Roman" w:hAnsi="Times New Roman" w:cs="Times New Roman"/>
          <w:sz w:val="24"/>
          <w:szCs w:val="24"/>
        </w:rPr>
        <w:t xml:space="preserve"> gravid segment of the worm detach themselves</w:t>
      </w:r>
      <w:r w:rsidR="0085298B" w:rsidRPr="00383E95">
        <w:rPr>
          <w:rFonts w:ascii="Times New Roman" w:hAnsi="Times New Roman" w:cs="Times New Roman"/>
          <w:sz w:val="24"/>
          <w:szCs w:val="24"/>
        </w:rPr>
        <w:t xml:space="preserve"> from the chain and exapes from the host intact or ruptures within the host releasing eggs in </w:t>
      </w:r>
      <w:r w:rsidR="0065238F" w:rsidRPr="00383E95">
        <w:rPr>
          <w:rFonts w:ascii="Times New Roman" w:hAnsi="Times New Roman" w:cs="Times New Roman"/>
          <w:sz w:val="24"/>
          <w:szCs w:val="24"/>
        </w:rPr>
        <w:t>feces</w:t>
      </w:r>
      <w:r w:rsidR="0085298B" w:rsidRPr="00383E95">
        <w:rPr>
          <w:rFonts w:ascii="Times New Roman" w:hAnsi="Times New Roman" w:cs="Times New Roman"/>
          <w:sz w:val="24"/>
          <w:szCs w:val="24"/>
        </w:rPr>
        <w:t>(Krupp and Milton,1973).</w:t>
      </w:r>
    </w:p>
    <w:p w:rsidR="0085298B" w:rsidRPr="00383E95" w:rsidRDefault="0085298B" w:rsidP="00383E95">
      <w:pPr>
        <w:spacing w:line="480" w:lineRule="auto"/>
        <w:rPr>
          <w:rFonts w:ascii="Times New Roman" w:hAnsi="Times New Roman" w:cs="Times New Roman"/>
          <w:b/>
          <w:sz w:val="24"/>
          <w:szCs w:val="24"/>
        </w:rPr>
      </w:pPr>
      <w:r w:rsidRPr="00383E95">
        <w:rPr>
          <w:rFonts w:ascii="Times New Roman" w:hAnsi="Times New Roman" w:cs="Times New Roman"/>
          <w:b/>
          <w:sz w:val="24"/>
          <w:szCs w:val="24"/>
        </w:rPr>
        <w:t>2.2 SIGNIFICANCE, PREVALENCE AND DISTRIBUTION OF</w:t>
      </w:r>
      <w:r w:rsidRPr="00383E95">
        <w:rPr>
          <w:rFonts w:ascii="Times New Roman" w:hAnsi="Times New Roman" w:cs="Times New Roman"/>
          <w:sz w:val="24"/>
          <w:szCs w:val="24"/>
        </w:rPr>
        <w:t xml:space="preserve"> </w:t>
      </w:r>
      <w:r w:rsidRPr="00383E95">
        <w:rPr>
          <w:rFonts w:ascii="Times New Roman" w:hAnsi="Times New Roman" w:cs="Times New Roman"/>
          <w:b/>
          <w:sz w:val="24"/>
          <w:szCs w:val="24"/>
        </w:rPr>
        <w:t>PARASITE EGGS/CYSTS</w:t>
      </w:r>
    </w:p>
    <w:p w:rsidR="0085298B" w:rsidRPr="00383E95" w:rsidRDefault="008A212C"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Parasitic infections are a global problem worldwide more than a billion people who are estimated to be infected with just one species of parasite </w:t>
      </w:r>
      <w:r w:rsidRPr="00383E95">
        <w:rPr>
          <w:rFonts w:ascii="Times New Roman" w:hAnsi="Times New Roman" w:cs="Times New Roman"/>
          <w:i/>
          <w:sz w:val="24"/>
          <w:szCs w:val="24"/>
        </w:rPr>
        <w:t>Ascaria</w:t>
      </w:r>
      <w:r w:rsidRPr="00383E95">
        <w:rPr>
          <w:rFonts w:ascii="Times New Roman" w:hAnsi="Times New Roman" w:cs="Times New Roman"/>
          <w:sz w:val="24"/>
          <w:szCs w:val="24"/>
        </w:rPr>
        <w:t xml:space="preserve"> </w:t>
      </w:r>
      <w:r w:rsidRPr="00383E95">
        <w:rPr>
          <w:rFonts w:ascii="Times New Roman" w:hAnsi="Times New Roman" w:cs="Times New Roman"/>
          <w:i/>
          <w:sz w:val="24"/>
          <w:szCs w:val="24"/>
        </w:rPr>
        <w:t>lumbricoides</w:t>
      </w:r>
      <w:r w:rsidRPr="00383E95">
        <w:rPr>
          <w:rFonts w:ascii="Times New Roman" w:hAnsi="Times New Roman" w:cs="Times New Roman"/>
          <w:sz w:val="24"/>
          <w:szCs w:val="24"/>
        </w:rPr>
        <w:t>,</w:t>
      </w:r>
      <w:r w:rsidR="0065238F" w:rsidRPr="00383E95">
        <w:rPr>
          <w:rFonts w:ascii="Times New Roman" w:hAnsi="Times New Roman" w:cs="Times New Roman"/>
          <w:sz w:val="24"/>
          <w:szCs w:val="24"/>
        </w:rPr>
        <w:t xml:space="preserve"> </w:t>
      </w:r>
      <w:r w:rsidRPr="00383E95">
        <w:rPr>
          <w:rFonts w:ascii="Times New Roman" w:hAnsi="Times New Roman" w:cs="Times New Roman"/>
          <w:sz w:val="24"/>
          <w:szCs w:val="24"/>
        </w:rPr>
        <w:t>mostly in developing countries</w:t>
      </w:r>
      <w:r w:rsidR="0065238F" w:rsidRPr="00383E95">
        <w:rPr>
          <w:rFonts w:ascii="Times New Roman" w:hAnsi="Times New Roman" w:cs="Times New Roman"/>
          <w:sz w:val="24"/>
          <w:szCs w:val="24"/>
        </w:rPr>
        <w:t xml:space="preserve"> </w:t>
      </w:r>
      <w:r w:rsidRPr="00383E95">
        <w:rPr>
          <w:rFonts w:ascii="Times New Roman" w:hAnsi="Times New Roman" w:cs="Times New Roman"/>
          <w:sz w:val="24"/>
          <w:szCs w:val="24"/>
        </w:rPr>
        <w:t>(Harlay et</w:t>
      </w:r>
      <w:r w:rsidR="0065238F" w:rsidRPr="00383E95">
        <w:rPr>
          <w:rFonts w:ascii="Times New Roman" w:hAnsi="Times New Roman" w:cs="Times New Roman"/>
          <w:sz w:val="24"/>
          <w:szCs w:val="24"/>
        </w:rPr>
        <w:t xml:space="preserve"> </w:t>
      </w:r>
      <w:r w:rsidRPr="00383E95">
        <w:rPr>
          <w:rFonts w:ascii="Times New Roman" w:hAnsi="Times New Roman" w:cs="Times New Roman"/>
          <w:sz w:val="24"/>
          <w:szCs w:val="24"/>
        </w:rPr>
        <w:t>al.,2001).Human association with enteric parasites extends into human history(Alum et al.,2010; Stephenson et al.,2000).</w:t>
      </w:r>
    </w:p>
    <w:p w:rsidR="008A212C" w:rsidRPr="00383E95" w:rsidRDefault="008A212C"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Some of these enteric parasitic agents also called neglected intestinal parasites are responsible for causing not only chronic </w:t>
      </w:r>
      <w:r w:rsidR="0065238F" w:rsidRPr="00383E95">
        <w:rPr>
          <w:rFonts w:ascii="Times New Roman" w:hAnsi="Times New Roman" w:cs="Times New Roman"/>
          <w:sz w:val="24"/>
          <w:szCs w:val="24"/>
        </w:rPr>
        <w:t>infection</w:t>
      </w:r>
      <w:r w:rsidRPr="00383E95">
        <w:rPr>
          <w:rFonts w:ascii="Times New Roman" w:hAnsi="Times New Roman" w:cs="Times New Roman"/>
          <w:sz w:val="24"/>
          <w:szCs w:val="24"/>
        </w:rPr>
        <w:t xml:space="preserve"> </w:t>
      </w:r>
      <w:r w:rsidR="0065238F" w:rsidRPr="00383E95">
        <w:rPr>
          <w:rFonts w:ascii="Times New Roman" w:hAnsi="Times New Roman" w:cs="Times New Roman"/>
          <w:sz w:val="24"/>
          <w:szCs w:val="24"/>
        </w:rPr>
        <w:t>predisposing to</w:t>
      </w:r>
      <w:r w:rsidRPr="00383E95">
        <w:rPr>
          <w:rFonts w:ascii="Times New Roman" w:hAnsi="Times New Roman" w:cs="Times New Roman"/>
          <w:sz w:val="24"/>
          <w:szCs w:val="24"/>
        </w:rPr>
        <w:t xml:space="preserve"> malnutrition in children thereby lowering their resistance to infectious diseases but </w:t>
      </w:r>
      <w:r w:rsidR="0065238F" w:rsidRPr="00383E95">
        <w:rPr>
          <w:rFonts w:ascii="Times New Roman" w:hAnsi="Times New Roman" w:cs="Times New Roman"/>
          <w:sz w:val="24"/>
          <w:szCs w:val="24"/>
        </w:rPr>
        <w:t>further</w:t>
      </w:r>
      <w:r w:rsidRPr="00383E95">
        <w:rPr>
          <w:rFonts w:ascii="Times New Roman" w:hAnsi="Times New Roman" w:cs="Times New Roman"/>
          <w:sz w:val="24"/>
          <w:szCs w:val="24"/>
        </w:rPr>
        <w:t xml:space="preserve"> leads to malabsorption of nutrients critically required for child`s growth and cognitive development</w:t>
      </w:r>
      <w:r w:rsidR="00CB0917" w:rsidRPr="00383E95">
        <w:rPr>
          <w:rFonts w:ascii="Times New Roman" w:hAnsi="Times New Roman" w:cs="Times New Roman"/>
          <w:sz w:val="24"/>
          <w:szCs w:val="24"/>
        </w:rPr>
        <w:t xml:space="preserve">(Jasti et al.,2007; Bradley and Jackson;2004). This leads to the development of a vicious cycle of malnutrition. For example, </w:t>
      </w:r>
      <w:r w:rsidR="00CB0917" w:rsidRPr="00383E95">
        <w:rPr>
          <w:rFonts w:ascii="Times New Roman" w:hAnsi="Times New Roman" w:cs="Times New Roman"/>
          <w:i/>
          <w:sz w:val="24"/>
          <w:szCs w:val="24"/>
        </w:rPr>
        <w:t>A</w:t>
      </w:r>
      <w:r w:rsidR="00CB0917" w:rsidRPr="00383E95">
        <w:rPr>
          <w:rFonts w:ascii="Times New Roman" w:hAnsi="Times New Roman" w:cs="Times New Roman"/>
          <w:sz w:val="24"/>
          <w:szCs w:val="24"/>
        </w:rPr>
        <w:t>.</w:t>
      </w:r>
      <w:r w:rsidR="00CB0917" w:rsidRPr="00383E95">
        <w:rPr>
          <w:rFonts w:ascii="Times New Roman" w:hAnsi="Times New Roman" w:cs="Times New Roman"/>
          <w:i/>
          <w:sz w:val="24"/>
          <w:szCs w:val="24"/>
        </w:rPr>
        <w:t>lumbricoides</w:t>
      </w:r>
      <w:r w:rsidR="00CB0917" w:rsidRPr="00383E95">
        <w:rPr>
          <w:rFonts w:ascii="Times New Roman" w:hAnsi="Times New Roman" w:cs="Times New Roman"/>
          <w:sz w:val="24"/>
          <w:szCs w:val="24"/>
        </w:rPr>
        <w:t xml:space="preserve">, a soil transmitted </w:t>
      </w:r>
      <w:r w:rsidR="0065238F" w:rsidRPr="00383E95">
        <w:rPr>
          <w:rFonts w:ascii="Times New Roman" w:hAnsi="Times New Roman" w:cs="Times New Roman"/>
          <w:sz w:val="24"/>
          <w:szCs w:val="24"/>
        </w:rPr>
        <w:t>helminthes</w:t>
      </w:r>
      <w:r w:rsidR="00CB0917" w:rsidRPr="00383E95">
        <w:rPr>
          <w:rFonts w:ascii="Times New Roman" w:hAnsi="Times New Roman" w:cs="Times New Roman"/>
          <w:sz w:val="24"/>
          <w:szCs w:val="24"/>
        </w:rPr>
        <w:t xml:space="preserve"> sheds </w:t>
      </w:r>
      <w:r w:rsidR="0065238F" w:rsidRPr="00383E95">
        <w:rPr>
          <w:rFonts w:ascii="Times New Roman" w:hAnsi="Times New Roman" w:cs="Times New Roman"/>
          <w:sz w:val="24"/>
          <w:szCs w:val="24"/>
        </w:rPr>
        <w:t>up to</w:t>
      </w:r>
      <w:r w:rsidR="00CB0917" w:rsidRPr="00383E95">
        <w:rPr>
          <w:rFonts w:ascii="Times New Roman" w:hAnsi="Times New Roman" w:cs="Times New Roman"/>
          <w:sz w:val="24"/>
          <w:szCs w:val="24"/>
        </w:rPr>
        <w:t xml:space="preserve"> 200,000 ova per day in the faeces of infected person. With effective collection and treatment of human waste particularly in developing countries </w:t>
      </w:r>
      <w:r w:rsidR="00CB0917" w:rsidRPr="00383E95">
        <w:rPr>
          <w:rFonts w:ascii="Times New Roman" w:hAnsi="Times New Roman" w:cs="Times New Roman"/>
          <w:i/>
          <w:sz w:val="24"/>
          <w:szCs w:val="24"/>
        </w:rPr>
        <w:t>A</w:t>
      </w:r>
      <w:r w:rsidR="00CB0917" w:rsidRPr="00383E95">
        <w:rPr>
          <w:rFonts w:ascii="Times New Roman" w:hAnsi="Times New Roman" w:cs="Times New Roman"/>
          <w:sz w:val="24"/>
          <w:szCs w:val="24"/>
        </w:rPr>
        <w:t xml:space="preserve">. </w:t>
      </w:r>
      <w:r w:rsidR="00CB0917" w:rsidRPr="00383E95">
        <w:rPr>
          <w:rFonts w:ascii="Times New Roman" w:hAnsi="Times New Roman" w:cs="Times New Roman"/>
          <w:i/>
          <w:sz w:val="24"/>
          <w:szCs w:val="24"/>
        </w:rPr>
        <w:t>lumbricoides</w:t>
      </w:r>
      <w:r w:rsidR="00CB0917" w:rsidRPr="00383E95">
        <w:rPr>
          <w:rFonts w:ascii="Times New Roman" w:hAnsi="Times New Roman" w:cs="Times New Roman"/>
          <w:sz w:val="24"/>
          <w:szCs w:val="24"/>
        </w:rPr>
        <w:t xml:space="preserve"> ova widely contaminate the environment essentially maintaining a vicious cycle of malnutrition-</w:t>
      </w:r>
      <w:r w:rsidR="006658F3" w:rsidRPr="00383E95">
        <w:rPr>
          <w:rFonts w:ascii="Times New Roman" w:hAnsi="Times New Roman" w:cs="Times New Roman"/>
          <w:sz w:val="24"/>
          <w:szCs w:val="24"/>
        </w:rPr>
        <w:t>enteric parasite malnutrition synergy in human population  living under unhygienic conditions as seen in most developing countries today</w:t>
      </w:r>
      <w:r w:rsidR="0065238F" w:rsidRPr="00383E95">
        <w:rPr>
          <w:rFonts w:ascii="Times New Roman" w:hAnsi="Times New Roman" w:cs="Times New Roman"/>
          <w:sz w:val="24"/>
          <w:szCs w:val="24"/>
        </w:rPr>
        <w:t xml:space="preserve"> </w:t>
      </w:r>
      <w:r w:rsidR="006658F3" w:rsidRPr="00383E95">
        <w:rPr>
          <w:rFonts w:ascii="Times New Roman" w:hAnsi="Times New Roman" w:cs="Times New Roman"/>
          <w:sz w:val="24"/>
          <w:szCs w:val="24"/>
        </w:rPr>
        <w:t>(Cancrrinic;2006).</w:t>
      </w:r>
    </w:p>
    <w:p w:rsidR="00A97545" w:rsidRPr="00383E95" w:rsidRDefault="006658F3"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Parasitic disease have existed since ancient times but are still major public health </w:t>
      </w:r>
      <w:r w:rsidR="0065238F" w:rsidRPr="00383E95">
        <w:rPr>
          <w:rFonts w:ascii="Times New Roman" w:hAnsi="Times New Roman" w:cs="Times New Roman"/>
          <w:sz w:val="24"/>
          <w:szCs w:val="24"/>
        </w:rPr>
        <w:t>problems</w:t>
      </w:r>
      <w:r w:rsidRPr="00383E95">
        <w:rPr>
          <w:rFonts w:ascii="Times New Roman" w:hAnsi="Times New Roman" w:cs="Times New Roman"/>
          <w:sz w:val="24"/>
          <w:szCs w:val="24"/>
        </w:rPr>
        <w:t xml:space="preserve"> today which are influenced by many factors including rapid </w:t>
      </w:r>
      <w:r w:rsidR="0065238F" w:rsidRPr="00383E95">
        <w:rPr>
          <w:rFonts w:ascii="Times New Roman" w:hAnsi="Times New Roman" w:cs="Times New Roman"/>
          <w:sz w:val="24"/>
          <w:szCs w:val="24"/>
        </w:rPr>
        <w:t>travel, immigration</w:t>
      </w:r>
      <w:r w:rsidRPr="00383E95">
        <w:rPr>
          <w:rFonts w:ascii="Times New Roman" w:hAnsi="Times New Roman" w:cs="Times New Roman"/>
          <w:sz w:val="24"/>
          <w:szCs w:val="24"/>
        </w:rPr>
        <w:t xml:space="preserve"> and the </w:t>
      </w:r>
      <w:r w:rsidR="0065238F" w:rsidRPr="00383E95">
        <w:rPr>
          <w:rFonts w:ascii="Times New Roman" w:hAnsi="Times New Roman" w:cs="Times New Roman"/>
          <w:sz w:val="24"/>
          <w:szCs w:val="24"/>
        </w:rPr>
        <w:t>increase in</w:t>
      </w:r>
      <w:r w:rsidRPr="00383E95">
        <w:rPr>
          <w:rFonts w:ascii="Times New Roman" w:hAnsi="Times New Roman" w:cs="Times New Roman"/>
          <w:sz w:val="24"/>
          <w:szCs w:val="24"/>
        </w:rPr>
        <w:t xml:space="preserve"> the number of immune compromised patients</w:t>
      </w:r>
      <w:r w:rsidR="00396F73" w:rsidRPr="00383E95">
        <w:rPr>
          <w:rFonts w:ascii="Times New Roman" w:hAnsi="Times New Roman" w:cs="Times New Roman"/>
          <w:sz w:val="24"/>
          <w:szCs w:val="24"/>
        </w:rPr>
        <w:t xml:space="preserve">(Kathleen and Arthur;2002). The distribution of </w:t>
      </w:r>
      <w:r w:rsidR="00396F73" w:rsidRPr="00383E95">
        <w:rPr>
          <w:rFonts w:ascii="Times New Roman" w:hAnsi="Times New Roman" w:cs="Times New Roman"/>
          <w:sz w:val="24"/>
          <w:szCs w:val="24"/>
        </w:rPr>
        <w:lastRenderedPageBreak/>
        <w:t xml:space="preserve">disease </w:t>
      </w:r>
      <w:r w:rsidR="0065238F" w:rsidRPr="00383E95">
        <w:rPr>
          <w:rFonts w:ascii="Times New Roman" w:hAnsi="Times New Roman" w:cs="Times New Roman"/>
          <w:sz w:val="24"/>
          <w:szCs w:val="24"/>
        </w:rPr>
        <w:t>worldwide</w:t>
      </w:r>
      <w:r w:rsidR="00396F73" w:rsidRPr="00383E95">
        <w:rPr>
          <w:rFonts w:ascii="Times New Roman" w:hAnsi="Times New Roman" w:cs="Times New Roman"/>
          <w:sz w:val="24"/>
          <w:szCs w:val="24"/>
        </w:rPr>
        <w:t xml:space="preserve"> is striped by the difference between developed and developing </w:t>
      </w:r>
      <w:r w:rsidR="009C6EE0" w:rsidRPr="00383E95">
        <w:rPr>
          <w:rFonts w:ascii="Times New Roman" w:hAnsi="Times New Roman" w:cs="Times New Roman"/>
          <w:sz w:val="24"/>
          <w:szCs w:val="24"/>
        </w:rPr>
        <w:t>countries (</w:t>
      </w:r>
      <w:r w:rsidR="00396F73" w:rsidRPr="00383E95">
        <w:rPr>
          <w:rFonts w:ascii="Times New Roman" w:hAnsi="Times New Roman" w:cs="Times New Roman"/>
          <w:sz w:val="24"/>
          <w:szCs w:val="24"/>
        </w:rPr>
        <w:t xml:space="preserve">Gerald and </w:t>
      </w:r>
      <w:r w:rsidR="009C6EE0" w:rsidRPr="00383E95">
        <w:rPr>
          <w:rFonts w:ascii="Times New Roman" w:hAnsi="Times New Roman" w:cs="Times New Roman"/>
          <w:sz w:val="24"/>
          <w:szCs w:val="24"/>
        </w:rPr>
        <w:t>Larry, 2006</w:t>
      </w:r>
      <w:r w:rsidR="007020EE" w:rsidRPr="00383E95">
        <w:rPr>
          <w:rFonts w:ascii="Times New Roman" w:hAnsi="Times New Roman" w:cs="Times New Roman"/>
          <w:sz w:val="24"/>
          <w:szCs w:val="24"/>
        </w:rPr>
        <w:t xml:space="preserve">). In southern and eastern </w:t>
      </w:r>
      <w:r w:rsidR="009C6EE0" w:rsidRPr="00383E95">
        <w:rPr>
          <w:rFonts w:ascii="Times New Roman" w:hAnsi="Times New Roman" w:cs="Times New Roman"/>
          <w:sz w:val="24"/>
          <w:szCs w:val="24"/>
        </w:rPr>
        <w:t>United States</w:t>
      </w:r>
      <w:r w:rsidR="0065238F" w:rsidRPr="00383E95">
        <w:rPr>
          <w:rFonts w:ascii="Times New Roman" w:hAnsi="Times New Roman" w:cs="Times New Roman"/>
          <w:sz w:val="24"/>
          <w:szCs w:val="24"/>
        </w:rPr>
        <w:t xml:space="preserve">, </w:t>
      </w:r>
      <w:r w:rsidR="009C6EE0" w:rsidRPr="00383E95">
        <w:rPr>
          <w:rFonts w:ascii="Times New Roman" w:hAnsi="Times New Roman" w:cs="Times New Roman"/>
          <w:sz w:val="24"/>
          <w:szCs w:val="24"/>
        </w:rPr>
        <w:t>it’s</w:t>
      </w:r>
      <w:r w:rsidR="007020EE" w:rsidRPr="00383E95">
        <w:rPr>
          <w:rFonts w:ascii="Times New Roman" w:hAnsi="Times New Roman" w:cs="Times New Roman"/>
          <w:sz w:val="24"/>
          <w:szCs w:val="24"/>
        </w:rPr>
        <w:t xml:space="preserve"> estimated that </w:t>
      </w:r>
      <w:r w:rsidR="0065238F" w:rsidRPr="00383E95">
        <w:rPr>
          <w:rFonts w:ascii="Times New Roman" w:hAnsi="Times New Roman" w:cs="Times New Roman"/>
          <w:sz w:val="24"/>
          <w:szCs w:val="24"/>
        </w:rPr>
        <w:t>up to</w:t>
      </w:r>
      <w:r w:rsidR="007020EE" w:rsidRPr="00383E95">
        <w:rPr>
          <w:rFonts w:ascii="Times New Roman" w:hAnsi="Times New Roman" w:cs="Times New Roman"/>
          <w:sz w:val="24"/>
          <w:szCs w:val="24"/>
        </w:rPr>
        <w:t xml:space="preserve"> 10% of the total population in </w:t>
      </w:r>
      <w:r w:rsidR="0065238F" w:rsidRPr="00383E95">
        <w:rPr>
          <w:rFonts w:ascii="Times New Roman" w:hAnsi="Times New Roman" w:cs="Times New Roman"/>
          <w:sz w:val="24"/>
          <w:szCs w:val="24"/>
        </w:rPr>
        <w:t>endemic</w:t>
      </w:r>
      <w:r w:rsidR="007020EE" w:rsidRPr="00383E95">
        <w:rPr>
          <w:rFonts w:ascii="Times New Roman" w:hAnsi="Times New Roman" w:cs="Times New Roman"/>
          <w:sz w:val="24"/>
          <w:szCs w:val="24"/>
        </w:rPr>
        <w:t xml:space="preserve"> areas is infected with </w:t>
      </w:r>
      <w:r w:rsidR="0065238F" w:rsidRPr="00383E95">
        <w:rPr>
          <w:rFonts w:ascii="Times New Roman" w:hAnsi="Times New Roman" w:cs="Times New Roman"/>
          <w:sz w:val="24"/>
          <w:szCs w:val="24"/>
        </w:rPr>
        <w:t>whipworms (</w:t>
      </w:r>
      <w:r w:rsidR="00595486" w:rsidRPr="00383E95">
        <w:rPr>
          <w:rFonts w:ascii="Times New Roman" w:hAnsi="Times New Roman" w:cs="Times New Roman"/>
          <w:sz w:val="24"/>
          <w:szCs w:val="24"/>
        </w:rPr>
        <w:t>Hpeprich</w:t>
      </w:r>
      <w:r w:rsidR="0065238F" w:rsidRPr="00383E95">
        <w:rPr>
          <w:rFonts w:ascii="Times New Roman" w:hAnsi="Times New Roman" w:cs="Times New Roman"/>
          <w:sz w:val="24"/>
          <w:szCs w:val="24"/>
        </w:rPr>
        <w:t>, 1975</w:t>
      </w:r>
      <w:r w:rsidR="00595486" w:rsidRPr="00383E95">
        <w:rPr>
          <w:rFonts w:ascii="Times New Roman" w:hAnsi="Times New Roman" w:cs="Times New Roman"/>
          <w:sz w:val="24"/>
          <w:szCs w:val="24"/>
        </w:rPr>
        <w:t>). Comparis</w:t>
      </w:r>
      <w:r w:rsidR="007020EE" w:rsidRPr="00383E95">
        <w:rPr>
          <w:rFonts w:ascii="Times New Roman" w:hAnsi="Times New Roman" w:cs="Times New Roman"/>
          <w:sz w:val="24"/>
          <w:szCs w:val="24"/>
        </w:rPr>
        <w:t xml:space="preserve">on in </w:t>
      </w:r>
      <w:r w:rsidR="0065238F" w:rsidRPr="00383E95">
        <w:rPr>
          <w:rFonts w:ascii="Times New Roman" w:hAnsi="Times New Roman" w:cs="Times New Roman"/>
          <w:sz w:val="24"/>
          <w:szCs w:val="24"/>
        </w:rPr>
        <w:t>Latin</w:t>
      </w:r>
      <w:r w:rsidR="007020EE" w:rsidRPr="00383E95">
        <w:rPr>
          <w:rFonts w:ascii="Times New Roman" w:hAnsi="Times New Roman" w:cs="Times New Roman"/>
          <w:sz w:val="24"/>
          <w:szCs w:val="24"/>
        </w:rPr>
        <w:t xml:space="preserve"> America reported that parasitic infection is serious threat to child survival among</w:t>
      </w:r>
      <w:r w:rsidR="00595486" w:rsidRPr="00383E95">
        <w:rPr>
          <w:rFonts w:ascii="Times New Roman" w:hAnsi="Times New Roman" w:cs="Times New Roman"/>
          <w:sz w:val="24"/>
          <w:szCs w:val="24"/>
        </w:rPr>
        <w:t xml:space="preserve"> the children under the age of </w:t>
      </w:r>
      <w:r w:rsidR="009C6EE0" w:rsidRPr="00383E95">
        <w:rPr>
          <w:rFonts w:ascii="Times New Roman" w:hAnsi="Times New Roman" w:cs="Times New Roman"/>
          <w:sz w:val="24"/>
          <w:szCs w:val="24"/>
        </w:rPr>
        <w:t>five worldwide</w:t>
      </w:r>
      <w:r w:rsidR="00595486" w:rsidRPr="00383E95">
        <w:rPr>
          <w:rFonts w:ascii="Times New Roman" w:hAnsi="Times New Roman" w:cs="Times New Roman"/>
          <w:sz w:val="24"/>
          <w:szCs w:val="24"/>
        </w:rPr>
        <w:t xml:space="preserve">. In Nigeria, high prevalence of intestinal parasites ranging between 14% and 42% especially in the communities without has been </w:t>
      </w:r>
      <w:r w:rsidR="009C6EE0" w:rsidRPr="00383E95">
        <w:rPr>
          <w:rFonts w:ascii="Times New Roman" w:hAnsi="Times New Roman" w:cs="Times New Roman"/>
          <w:sz w:val="24"/>
          <w:szCs w:val="24"/>
        </w:rPr>
        <w:t>reported (</w:t>
      </w:r>
      <w:r w:rsidR="00595486" w:rsidRPr="00383E95">
        <w:rPr>
          <w:rFonts w:ascii="Times New Roman" w:hAnsi="Times New Roman" w:cs="Times New Roman"/>
          <w:sz w:val="24"/>
          <w:szCs w:val="24"/>
        </w:rPr>
        <w:t>Nwosu</w:t>
      </w:r>
      <w:r w:rsidR="009C6EE0" w:rsidRPr="00383E95">
        <w:rPr>
          <w:rFonts w:ascii="Times New Roman" w:hAnsi="Times New Roman" w:cs="Times New Roman"/>
          <w:sz w:val="24"/>
          <w:szCs w:val="24"/>
        </w:rPr>
        <w:t>, 1979</w:t>
      </w:r>
      <w:r w:rsidR="00595486" w:rsidRPr="00383E95">
        <w:rPr>
          <w:rFonts w:ascii="Times New Roman" w:hAnsi="Times New Roman" w:cs="Times New Roman"/>
          <w:sz w:val="24"/>
          <w:szCs w:val="24"/>
        </w:rPr>
        <w:t xml:space="preserve">). Nock and </w:t>
      </w:r>
      <w:r w:rsidR="009C6EE0" w:rsidRPr="00383E95">
        <w:rPr>
          <w:rFonts w:ascii="Times New Roman" w:hAnsi="Times New Roman" w:cs="Times New Roman"/>
          <w:sz w:val="24"/>
          <w:szCs w:val="24"/>
        </w:rPr>
        <w:t>Geneva (</w:t>
      </w:r>
      <w:r w:rsidR="00595486" w:rsidRPr="00383E95">
        <w:rPr>
          <w:rFonts w:ascii="Times New Roman" w:hAnsi="Times New Roman" w:cs="Times New Roman"/>
          <w:sz w:val="24"/>
          <w:szCs w:val="24"/>
        </w:rPr>
        <w:t>2002) reported on the prevalence of cysts and eggs on the handle of water closets in the toilets used by staff and students</w:t>
      </w:r>
      <w:r w:rsidR="00534F6A" w:rsidRPr="00383E95">
        <w:rPr>
          <w:rFonts w:ascii="Times New Roman" w:hAnsi="Times New Roman" w:cs="Times New Roman"/>
          <w:sz w:val="24"/>
          <w:szCs w:val="24"/>
        </w:rPr>
        <w:t xml:space="preserve">. Similar result was obtained in Zaria in which oocysts and coccidan was reported with the highest prevalence of 64%; cysts of Entamoeba 16% and eggs of </w:t>
      </w:r>
      <w:r w:rsidR="00534F6A" w:rsidRPr="00383E95">
        <w:rPr>
          <w:rFonts w:ascii="Times New Roman" w:hAnsi="Times New Roman" w:cs="Times New Roman"/>
          <w:i/>
          <w:sz w:val="24"/>
          <w:szCs w:val="24"/>
        </w:rPr>
        <w:t>Ascaris</w:t>
      </w:r>
      <w:r w:rsidR="00534F6A" w:rsidRPr="00383E95">
        <w:rPr>
          <w:rFonts w:ascii="Times New Roman" w:hAnsi="Times New Roman" w:cs="Times New Roman"/>
          <w:sz w:val="24"/>
          <w:szCs w:val="24"/>
        </w:rPr>
        <w:t xml:space="preserve"> 45% and hookworm 35% </w:t>
      </w:r>
      <w:r w:rsidR="009C6EE0" w:rsidRPr="00383E95">
        <w:rPr>
          <w:rFonts w:ascii="Times New Roman" w:hAnsi="Times New Roman" w:cs="Times New Roman"/>
          <w:sz w:val="24"/>
          <w:szCs w:val="24"/>
        </w:rPr>
        <w:t>respectively (</w:t>
      </w:r>
      <w:r w:rsidR="00534F6A" w:rsidRPr="00383E95">
        <w:rPr>
          <w:rFonts w:ascii="Times New Roman" w:hAnsi="Times New Roman" w:cs="Times New Roman"/>
          <w:sz w:val="24"/>
          <w:szCs w:val="24"/>
        </w:rPr>
        <w:t xml:space="preserve">Nwosu 1979). Dyek,(2001) reported a total of 7.9% prevalence of parasitic cysts and eggs on the </w:t>
      </w:r>
      <w:r w:rsidR="009C6EE0" w:rsidRPr="00383E95">
        <w:rPr>
          <w:rFonts w:ascii="Times New Roman" w:hAnsi="Times New Roman" w:cs="Times New Roman"/>
          <w:sz w:val="24"/>
          <w:szCs w:val="24"/>
        </w:rPr>
        <w:t>finger</w:t>
      </w:r>
      <w:r w:rsidR="00534F6A" w:rsidRPr="00383E95">
        <w:rPr>
          <w:rFonts w:ascii="Times New Roman" w:hAnsi="Times New Roman" w:cs="Times New Roman"/>
          <w:sz w:val="24"/>
          <w:szCs w:val="24"/>
        </w:rPr>
        <w:t xml:space="preserve"> nails of primary school</w:t>
      </w:r>
      <w:r w:rsidR="00A97545" w:rsidRPr="00383E95">
        <w:rPr>
          <w:rFonts w:ascii="Times New Roman" w:hAnsi="Times New Roman" w:cs="Times New Roman"/>
          <w:sz w:val="24"/>
          <w:szCs w:val="24"/>
        </w:rPr>
        <w:t xml:space="preserve"> pupils of both(public and private) in </w:t>
      </w:r>
      <w:r w:rsidR="009C6EE0" w:rsidRPr="00383E95">
        <w:rPr>
          <w:rFonts w:ascii="Times New Roman" w:hAnsi="Times New Roman" w:cs="Times New Roman"/>
          <w:sz w:val="24"/>
          <w:szCs w:val="24"/>
        </w:rPr>
        <w:t>Zaria</w:t>
      </w:r>
      <w:r w:rsidR="00A97545" w:rsidRPr="00383E95">
        <w:rPr>
          <w:rFonts w:ascii="Times New Roman" w:hAnsi="Times New Roman" w:cs="Times New Roman"/>
          <w:sz w:val="24"/>
          <w:szCs w:val="24"/>
        </w:rPr>
        <w:t xml:space="preserve"> of which </w:t>
      </w:r>
      <w:r w:rsidR="00A97545" w:rsidRPr="00383E95">
        <w:rPr>
          <w:rFonts w:ascii="Times New Roman" w:hAnsi="Times New Roman" w:cs="Times New Roman"/>
          <w:i/>
          <w:sz w:val="24"/>
          <w:szCs w:val="24"/>
        </w:rPr>
        <w:t>schistosome</w:t>
      </w:r>
      <w:r w:rsidR="00A97545" w:rsidRPr="00383E95">
        <w:rPr>
          <w:rFonts w:ascii="Times New Roman" w:hAnsi="Times New Roman" w:cs="Times New Roman"/>
          <w:sz w:val="24"/>
          <w:szCs w:val="24"/>
        </w:rPr>
        <w:t xml:space="preserve"> </w:t>
      </w:r>
      <w:r w:rsidR="00A97545" w:rsidRPr="00383E95">
        <w:rPr>
          <w:rFonts w:ascii="Times New Roman" w:hAnsi="Times New Roman" w:cs="Times New Roman"/>
          <w:i/>
          <w:sz w:val="24"/>
          <w:szCs w:val="24"/>
        </w:rPr>
        <w:t>mansoni</w:t>
      </w:r>
      <w:r w:rsidR="00A97545" w:rsidRPr="00383E95">
        <w:rPr>
          <w:rFonts w:ascii="Times New Roman" w:hAnsi="Times New Roman" w:cs="Times New Roman"/>
          <w:sz w:val="24"/>
          <w:szCs w:val="24"/>
        </w:rPr>
        <w:t xml:space="preserve"> (1.3%) </w:t>
      </w:r>
      <w:r w:rsidR="00A97545" w:rsidRPr="00383E95">
        <w:rPr>
          <w:rFonts w:ascii="Times New Roman" w:hAnsi="Times New Roman" w:cs="Times New Roman"/>
          <w:i/>
          <w:sz w:val="24"/>
          <w:szCs w:val="24"/>
        </w:rPr>
        <w:t>Tania</w:t>
      </w:r>
      <w:r w:rsidR="00A97545" w:rsidRPr="00383E95">
        <w:rPr>
          <w:rFonts w:ascii="Times New Roman" w:hAnsi="Times New Roman" w:cs="Times New Roman"/>
          <w:sz w:val="24"/>
          <w:szCs w:val="24"/>
        </w:rPr>
        <w:t xml:space="preserve"> </w:t>
      </w:r>
      <w:r w:rsidR="00A97545" w:rsidRPr="00383E95">
        <w:rPr>
          <w:rFonts w:ascii="Times New Roman" w:hAnsi="Times New Roman" w:cs="Times New Roman"/>
          <w:i/>
          <w:sz w:val="24"/>
          <w:szCs w:val="24"/>
        </w:rPr>
        <w:t>spp</w:t>
      </w:r>
      <w:r w:rsidR="00A97545" w:rsidRPr="00383E95">
        <w:rPr>
          <w:rFonts w:ascii="Times New Roman" w:hAnsi="Times New Roman" w:cs="Times New Roman"/>
          <w:sz w:val="24"/>
          <w:szCs w:val="24"/>
        </w:rPr>
        <w:t>(11.4%),</w:t>
      </w:r>
      <w:r w:rsidR="009C6EE0" w:rsidRPr="00383E95">
        <w:rPr>
          <w:rFonts w:ascii="Times New Roman" w:hAnsi="Times New Roman" w:cs="Times New Roman"/>
          <w:sz w:val="24"/>
          <w:szCs w:val="24"/>
        </w:rPr>
        <w:t xml:space="preserve"> </w:t>
      </w:r>
      <w:r w:rsidR="00A97545" w:rsidRPr="00383E95">
        <w:rPr>
          <w:rFonts w:ascii="Times New Roman" w:hAnsi="Times New Roman" w:cs="Times New Roman"/>
          <w:i/>
          <w:sz w:val="24"/>
          <w:szCs w:val="24"/>
        </w:rPr>
        <w:t>Ascaris</w:t>
      </w:r>
      <w:r w:rsidR="009C6EE0" w:rsidRPr="00383E95">
        <w:rPr>
          <w:rFonts w:ascii="Times New Roman" w:hAnsi="Times New Roman" w:cs="Times New Roman"/>
          <w:sz w:val="24"/>
          <w:szCs w:val="24"/>
        </w:rPr>
        <w:t xml:space="preserve"> </w:t>
      </w:r>
      <w:r w:rsidR="00A97545" w:rsidRPr="00383E95">
        <w:rPr>
          <w:rFonts w:ascii="Times New Roman" w:hAnsi="Times New Roman" w:cs="Times New Roman"/>
          <w:i/>
          <w:sz w:val="24"/>
          <w:szCs w:val="24"/>
        </w:rPr>
        <w:t>spp</w:t>
      </w:r>
      <w:r w:rsidR="00A97545" w:rsidRPr="00383E95">
        <w:rPr>
          <w:rFonts w:ascii="Times New Roman" w:hAnsi="Times New Roman" w:cs="Times New Roman"/>
          <w:sz w:val="24"/>
          <w:szCs w:val="24"/>
        </w:rPr>
        <w:t>(19%),</w:t>
      </w:r>
      <w:r w:rsidR="009C6EE0" w:rsidRPr="00383E95">
        <w:rPr>
          <w:rFonts w:ascii="Times New Roman" w:hAnsi="Times New Roman" w:cs="Times New Roman"/>
          <w:sz w:val="24"/>
          <w:szCs w:val="24"/>
        </w:rPr>
        <w:t xml:space="preserve"> </w:t>
      </w:r>
      <w:r w:rsidR="00A97545" w:rsidRPr="00383E95">
        <w:rPr>
          <w:rFonts w:ascii="Times New Roman" w:hAnsi="Times New Roman" w:cs="Times New Roman"/>
          <w:i/>
          <w:sz w:val="24"/>
          <w:szCs w:val="24"/>
        </w:rPr>
        <w:t>hookworm</w:t>
      </w:r>
      <w:r w:rsidR="00A97545" w:rsidRPr="00383E95">
        <w:rPr>
          <w:rFonts w:ascii="Times New Roman" w:hAnsi="Times New Roman" w:cs="Times New Roman"/>
          <w:sz w:val="24"/>
          <w:szCs w:val="24"/>
        </w:rPr>
        <w:t>(18%)</w:t>
      </w:r>
      <w:r w:rsidR="009C6EE0" w:rsidRPr="00383E95">
        <w:rPr>
          <w:rFonts w:ascii="Times New Roman" w:hAnsi="Times New Roman" w:cs="Times New Roman"/>
          <w:sz w:val="24"/>
          <w:szCs w:val="24"/>
        </w:rPr>
        <w:t xml:space="preserve"> </w:t>
      </w:r>
      <w:r w:rsidR="00A97545" w:rsidRPr="00383E95">
        <w:rPr>
          <w:rFonts w:ascii="Times New Roman" w:hAnsi="Times New Roman" w:cs="Times New Roman"/>
          <w:sz w:val="24"/>
          <w:szCs w:val="24"/>
        </w:rPr>
        <w:t>mite and adult louse of 13%(ecta parasite),</w:t>
      </w:r>
      <w:r w:rsidR="009C6EE0" w:rsidRPr="00383E95">
        <w:rPr>
          <w:rFonts w:ascii="Times New Roman" w:hAnsi="Times New Roman" w:cs="Times New Roman"/>
          <w:sz w:val="24"/>
          <w:szCs w:val="24"/>
        </w:rPr>
        <w:t xml:space="preserve"> </w:t>
      </w:r>
      <w:r w:rsidR="00A97545" w:rsidRPr="00383E95">
        <w:rPr>
          <w:rFonts w:ascii="Times New Roman" w:hAnsi="Times New Roman" w:cs="Times New Roman"/>
          <w:sz w:val="24"/>
          <w:szCs w:val="24"/>
        </w:rPr>
        <w:t xml:space="preserve">mite eggs38% were observed. Counting 24 </w:t>
      </w:r>
      <w:r w:rsidR="009C6EE0" w:rsidRPr="00383E95">
        <w:rPr>
          <w:rFonts w:ascii="Times New Roman" w:hAnsi="Times New Roman" w:cs="Times New Roman"/>
          <w:sz w:val="24"/>
          <w:szCs w:val="24"/>
        </w:rPr>
        <w:t>bunches of</w:t>
      </w:r>
      <w:r w:rsidR="00A97545" w:rsidRPr="00383E95">
        <w:rPr>
          <w:rFonts w:ascii="Times New Roman" w:hAnsi="Times New Roman" w:cs="Times New Roman"/>
          <w:sz w:val="24"/>
          <w:szCs w:val="24"/>
        </w:rPr>
        <w:t xml:space="preserve"> Naira notes resulted in recovery of oocysts of isopera species and eggs of </w:t>
      </w:r>
      <w:r w:rsidR="00A97545" w:rsidRPr="00383E95">
        <w:rPr>
          <w:rFonts w:ascii="Times New Roman" w:hAnsi="Times New Roman" w:cs="Times New Roman"/>
          <w:i/>
          <w:sz w:val="24"/>
          <w:szCs w:val="24"/>
        </w:rPr>
        <w:t>Teania</w:t>
      </w:r>
      <w:r w:rsidR="00A97545" w:rsidRPr="00383E95">
        <w:rPr>
          <w:rFonts w:ascii="Times New Roman" w:hAnsi="Times New Roman" w:cs="Times New Roman"/>
          <w:sz w:val="24"/>
          <w:szCs w:val="24"/>
        </w:rPr>
        <w:t xml:space="preserve"> </w:t>
      </w:r>
      <w:r w:rsidR="00A97545" w:rsidRPr="00383E95">
        <w:rPr>
          <w:rFonts w:ascii="Times New Roman" w:hAnsi="Times New Roman" w:cs="Times New Roman"/>
          <w:i/>
          <w:sz w:val="24"/>
          <w:szCs w:val="24"/>
        </w:rPr>
        <w:t>spp</w:t>
      </w:r>
      <w:r w:rsidR="00A97545" w:rsidRPr="00383E95">
        <w:rPr>
          <w:rFonts w:ascii="Times New Roman" w:hAnsi="Times New Roman" w:cs="Times New Roman"/>
          <w:sz w:val="24"/>
          <w:szCs w:val="24"/>
        </w:rPr>
        <w:t>,</w:t>
      </w:r>
      <w:r w:rsidR="009C6EE0" w:rsidRPr="00383E95">
        <w:rPr>
          <w:rFonts w:ascii="Times New Roman" w:hAnsi="Times New Roman" w:cs="Times New Roman"/>
          <w:sz w:val="24"/>
          <w:szCs w:val="24"/>
        </w:rPr>
        <w:t xml:space="preserve"> </w:t>
      </w:r>
      <w:r w:rsidR="00A97545" w:rsidRPr="00383E95">
        <w:rPr>
          <w:rFonts w:ascii="Times New Roman" w:hAnsi="Times New Roman" w:cs="Times New Roman"/>
          <w:sz w:val="24"/>
          <w:szCs w:val="24"/>
        </w:rPr>
        <w:t xml:space="preserve">hookworm and mites from the hands of those counting the </w:t>
      </w:r>
      <w:r w:rsidR="009C6EE0" w:rsidRPr="00383E95">
        <w:rPr>
          <w:rFonts w:ascii="Times New Roman" w:hAnsi="Times New Roman" w:cs="Times New Roman"/>
          <w:sz w:val="24"/>
          <w:szCs w:val="24"/>
        </w:rPr>
        <w:t>notes (</w:t>
      </w:r>
      <w:r w:rsidR="00A97545" w:rsidRPr="00383E95">
        <w:rPr>
          <w:rFonts w:ascii="Times New Roman" w:hAnsi="Times New Roman" w:cs="Times New Roman"/>
          <w:sz w:val="24"/>
          <w:szCs w:val="24"/>
        </w:rPr>
        <w:t>Awodi et al;2000).</w:t>
      </w:r>
    </w:p>
    <w:p w:rsidR="00A97545" w:rsidRPr="00383E95" w:rsidRDefault="00A97545"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Automated teller machines and currency counting machines have been observed to be infected with parasite cysts presenting a risk to bankers and </w:t>
      </w:r>
      <w:r w:rsidR="009C6EE0" w:rsidRPr="00383E95">
        <w:rPr>
          <w:rFonts w:ascii="Times New Roman" w:hAnsi="Times New Roman" w:cs="Times New Roman"/>
          <w:sz w:val="24"/>
          <w:szCs w:val="24"/>
        </w:rPr>
        <w:t>customers (</w:t>
      </w:r>
      <w:r w:rsidRPr="00383E95">
        <w:rPr>
          <w:rFonts w:ascii="Times New Roman" w:hAnsi="Times New Roman" w:cs="Times New Roman"/>
          <w:sz w:val="24"/>
          <w:szCs w:val="24"/>
        </w:rPr>
        <w:t>Enemuor et al</w:t>
      </w:r>
      <w:r w:rsidR="009C6EE0" w:rsidRPr="00383E95">
        <w:rPr>
          <w:rFonts w:ascii="Times New Roman" w:hAnsi="Times New Roman" w:cs="Times New Roman"/>
          <w:sz w:val="24"/>
          <w:szCs w:val="24"/>
        </w:rPr>
        <w:t>; 2012</w:t>
      </w:r>
      <w:r w:rsidRPr="00383E95">
        <w:rPr>
          <w:rFonts w:ascii="Times New Roman" w:hAnsi="Times New Roman" w:cs="Times New Roman"/>
          <w:sz w:val="24"/>
          <w:szCs w:val="24"/>
        </w:rPr>
        <w:t>). In Nigeria,</w:t>
      </w:r>
      <w:r w:rsidR="004D529D" w:rsidRPr="00383E95">
        <w:rPr>
          <w:rFonts w:ascii="Times New Roman" w:hAnsi="Times New Roman" w:cs="Times New Roman"/>
          <w:sz w:val="24"/>
          <w:szCs w:val="24"/>
        </w:rPr>
        <w:t xml:space="preserve"> poor currency handling culture is widespread and there is indiscriminate abuse of currency notes with a great majority of the populace not carry money in wallets. The squeezing of currency notes is a major occurrence. Women especially among the unenlightened often place their brassier while men place theirs under socks. These activities not only </w:t>
      </w:r>
      <w:r w:rsidR="009C6EE0" w:rsidRPr="00383E95">
        <w:rPr>
          <w:rFonts w:ascii="Times New Roman" w:hAnsi="Times New Roman" w:cs="Times New Roman"/>
          <w:sz w:val="24"/>
          <w:szCs w:val="24"/>
        </w:rPr>
        <w:t>enhance</w:t>
      </w:r>
      <w:r w:rsidR="004D529D" w:rsidRPr="00383E95">
        <w:rPr>
          <w:rFonts w:ascii="Times New Roman" w:hAnsi="Times New Roman" w:cs="Times New Roman"/>
          <w:sz w:val="24"/>
          <w:szCs w:val="24"/>
        </w:rPr>
        <w:t xml:space="preserve"> currency </w:t>
      </w:r>
      <w:r w:rsidR="009C6EE0" w:rsidRPr="00383E95">
        <w:rPr>
          <w:rFonts w:ascii="Times New Roman" w:hAnsi="Times New Roman" w:cs="Times New Roman"/>
          <w:sz w:val="24"/>
          <w:szCs w:val="24"/>
        </w:rPr>
        <w:t>contamination but</w:t>
      </w:r>
      <w:r w:rsidR="004D529D" w:rsidRPr="00383E95">
        <w:rPr>
          <w:rFonts w:ascii="Times New Roman" w:hAnsi="Times New Roman" w:cs="Times New Roman"/>
          <w:sz w:val="24"/>
          <w:szCs w:val="24"/>
        </w:rPr>
        <w:t xml:space="preserve"> </w:t>
      </w:r>
      <w:r w:rsidR="009C6EE0" w:rsidRPr="00383E95">
        <w:rPr>
          <w:rFonts w:ascii="Times New Roman" w:hAnsi="Times New Roman" w:cs="Times New Roman"/>
          <w:sz w:val="24"/>
          <w:szCs w:val="24"/>
        </w:rPr>
        <w:t>also may</w:t>
      </w:r>
      <w:r w:rsidR="004D529D" w:rsidRPr="00383E95">
        <w:rPr>
          <w:rFonts w:ascii="Times New Roman" w:hAnsi="Times New Roman" w:cs="Times New Roman"/>
          <w:sz w:val="24"/>
          <w:szCs w:val="24"/>
        </w:rPr>
        <w:t xml:space="preserve"> increase the risk of infection from conminated notes. The situation is </w:t>
      </w:r>
      <w:r w:rsidR="004D529D" w:rsidRPr="00383E95">
        <w:rPr>
          <w:rFonts w:ascii="Times New Roman" w:hAnsi="Times New Roman" w:cs="Times New Roman"/>
          <w:sz w:val="24"/>
          <w:szCs w:val="24"/>
        </w:rPr>
        <w:lastRenderedPageBreak/>
        <w:t>further compounded by the inability of the Nigerian government to consistently withdraw old</w:t>
      </w:r>
      <w:r w:rsidR="009C6EE0" w:rsidRPr="00383E95">
        <w:rPr>
          <w:rFonts w:ascii="Times New Roman" w:hAnsi="Times New Roman" w:cs="Times New Roman"/>
          <w:sz w:val="24"/>
          <w:szCs w:val="24"/>
        </w:rPr>
        <w:t>, wornout</w:t>
      </w:r>
      <w:r w:rsidR="004D529D" w:rsidRPr="00383E95">
        <w:rPr>
          <w:rFonts w:ascii="Times New Roman" w:hAnsi="Times New Roman" w:cs="Times New Roman"/>
          <w:sz w:val="24"/>
          <w:szCs w:val="24"/>
        </w:rPr>
        <w:t>,</w:t>
      </w:r>
      <w:r w:rsidR="006B7F06" w:rsidRPr="00383E95">
        <w:rPr>
          <w:rFonts w:ascii="Times New Roman" w:hAnsi="Times New Roman" w:cs="Times New Roman"/>
          <w:sz w:val="24"/>
          <w:szCs w:val="24"/>
        </w:rPr>
        <w:t xml:space="preserve"> </w:t>
      </w:r>
      <w:r w:rsidR="009C6EE0" w:rsidRPr="00383E95">
        <w:rPr>
          <w:rFonts w:ascii="Times New Roman" w:hAnsi="Times New Roman" w:cs="Times New Roman"/>
          <w:sz w:val="24"/>
          <w:szCs w:val="24"/>
        </w:rPr>
        <w:t>and multilated</w:t>
      </w:r>
      <w:r w:rsidR="006B7F06" w:rsidRPr="00383E95">
        <w:rPr>
          <w:rFonts w:ascii="Times New Roman" w:hAnsi="Times New Roman" w:cs="Times New Roman"/>
          <w:sz w:val="24"/>
          <w:szCs w:val="24"/>
        </w:rPr>
        <w:t xml:space="preserve"> notes from circulation. The </w:t>
      </w:r>
      <w:r w:rsidR="009C6EE0" w:rsidRPr="00383E95">
        <w:rPr>
          <w:rFonts w:ascii="Times New Roman" w:hAnsi="Times New Roman" w:cs="Times New Roman"/>
          <w:sz w:val="24"/>
          <w:szCs w:val="24"/>
        </w:rPr>
        <w:t>presence of damaged currency or terribly multilated notes from circulation is</w:t>
      </w:r>
      <w:r w:rsidR="006B7F06" w:rsidRPr="00383E95">
        <w:rPr>
          <w:rFonts w:ascii="Times New Roman" w:hAnsi="Times New Roman" w:cs="Times New Roman"/>
          <w:sz w:val="24"/>
          <w:szCs w:val="24"/>
        </w:rPr>
        <w:t xml:space="preserve"> common phenomena in many parts of Africa and Asia (</w:t>
      </w:r>
      <w:r w:rsidR="009C6EE0" w:rsidRPr="00383E95">
        <w:rPr>
          <w:rFonts w:ascii="Times New Roman" w:hAnsi="Times New Roman" w:cs="Times New Roman"/>
          <w:sz w:val="24"/>
          <w:szCs w:val="24"/>
        </w:rPr>
        <w:t>Gatsby</w:t>
      </w:r>
      <w:r w:rsidR="006B7F06" w:rsidRPr="00383E95">
        <w:rPr>
          <w:rFonts w:ascii="Times New Roman" w:hAnsi="Times New Roman" w:cs="Times New Roman"/>
          <w:sz w:val="24"/>
          <w:szCs w:val="24"/>
        </w:rPr>
        <w:t xml:space="preserve"> 1998, Podhajory 2004). The persistence of damaged or terribly </w:t>
      </w:r>
      <w:r w:rsidR="009C6EE0" w:rsidRPr="00383E95">
        <w:rPr>
          <w:rFonts w:ascii="Times New Roman" w:hAnsi="Times New Roman" w:cs="Times New Roman"/>
          <w:sz w:val="24"/>
          <w:szCs w:val="24"/>
        </w:rPr>
        <w:t>mutilated</w:t>
      </w:r>
      <w:r w:rsidR="006B7F06" w:rsidRPr="00383E95">
        <w:rPr>
          <w:rFonts w:ascii="Times New Roman" w:hAnsi="Times New Roman" w:cs="Times New Roman"/>
          <w:sz w:val="24"/>
          <w:szCs w:val="24"/>
        </w:rPr>
        <w:t xml:space="preserve"> notes in active circulation elevates their contributory role in transmission of parasite egg thereby constituting potential public health hazard. Also the practice of applying saliva to fingers while counting paper currencies is an important</w:t>
      </w:r>
      <w:r w:rsidR="00F97144" w:rsidRPr="00383E95">
        <w:rPr>
          <w:rFonts w:ascii="Times New Roman" w:hAnsi="Times New Roman" w:cs="Times New Roman"/>
          <w:sz w:val="24"/>
          <w:szCs w:val="24"/>
        </w:rPr>
        <w:t xml:space="preserve"> and potential route of exposure of </w:t>
      </w:r>
      <w:r w:rsidR="009C6EE0" w:rsidRPr="00383E95">
        <w:rPr>
          <w:rFonts w:ascii="Times New Roman" w:hAnsi="Times New Roman" w:cs="Times New Roman"/>
          <w:sz w:val="24"/>
          <w:szCs w:val="24"/>
        </w:rPr>
        <w:t>parasite</w:t>
      </w:r>
      <w:r w:rsidR="00F97144" w:rsidRPr="00383E95">
        <w:rPr>
          <w:rFonts w:ascii="Times New Roman" w:hAnsi="Times New Roman" w:cs="Times New Roman"/>
          <w:sz w:val="24"/>
          <w:szCs w:val="24"/>
        </w:rPr>
        <w:t xml:space="preserve"> cysts. </w:t>
      </w:r>
    </w:p>
    <w:p w:rsidR="00F97144" w:rsidRPr="00383E95" w:rsidRDefault="00F97144"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In </w:t>
      </w:r>
      <w:r w:rsidR="009C6EE0" w:rsidRPr="00383E95">
        <w:rPr>
          <w:rFonts w:ascii="Times New Roman" w:hAnsi="Times New Roman" w:cs="Times New Roman"/>
          <w:sz w:val="24"/>
          <w:szCs w:val="24"/>
        </w:rPr>
        <w:t>another</w:t>
      </w:r>
      <w:r w:rsidRPr="00383E95">
        <w:rPr>
          <w:rFonts w:ascii="Times New Roman" w:hAnsi="Times New Roman" w:cs="Times New Roman"/>
          <w:sz w:val="24"/>
          <w:szCs w:val="24"/>
        </w:rPr>
        <w:t xml:space="preserve"> study, parasite cysts from naira notes were isolated in Zaria by the study of Ameh and Balungun in (1997). The study was aimed at isolating, identifying and determining the level of contamination of parasitic cysts of </w:t>
      </w:r>
      <w:r w:rsidR="009C6EE0" w:rsidRPr="00383E95">
        <w:rPr>
          <w:rFonts w:ascii="Times New Roman" w:hAnsi="Times New Roman" w:cs="Times New Roman"/>
          <w:sz w:val="24"/>
          <w:szCs w:val="24"/>
        </w:rPr>
        <w:t>mutilated</w:t>
      </w:r>
      <w:r w:rsidRPr="00383E95">
        <w:rPr>
          <w:rFonts w:ascii="Times New Roman" w:hAnsi="Times New Roman" w:cs="Times New Roman"/>
          <w:sz w:val="24"/>
          <w:szCs w:val="24"/>
        </w:rPr>
        <w:t xml:space="preserve"> naira notes in circulation in Benin city, Nigeria.</w:t>
      </w:r>
    </w:p>
    <w:p w:rsidR="00F97144" w:rsidRPr="00383E95" w:rsidRDefault="00F97144"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Another study carried to determine the parasite contamination of currency counting machines and counting room environment in selected four commercial banks operating in Anyigba, Kogi</w:t>
      </w:r>
      <w:r w:rsidR="009C6EE0" w:rsidRPr="00383E95">
        <w:rPr>
          <w:rFonts w:ascii="Times New Roman" w:hAnsi="Times New Roman" w:cs="Times New Roman"/>
          <w:sz w:val="24"/>
          <w:szCs w:val="24"/>
        </w:rPr>
        <w:t xml:space="preserve"> </w:t>
      </w:r>
      <w:r w:rsidRPr="00383E95">
        <w:rPr>
          <w:rFonts w:ascii="Times New Roman" w:hAnsi="Times New Roman" w:cs="Times New Roman"/>
          <w:sz w:val="24"/>
          <w:szCs w:val="24"/>
        </w:rPr>
        <w:t>state Nigeria. Results revealed that samples analyzed were contaminated by parasite cysts/eggs</w:t>
      </w:r>
      <w:r w:rsidR="009C6EE0" w:rsidRPr="00383E95">
        <w:rPr>
          <w:rFonts w:ascii="Times New Roman" w:hAnsi="Times New Roman" w:cs="Times New Roman"/>
          <w:sz w:val="24"/>
          <w:szCs w:val="24"/>
        </w:rPr>
        <w:t>. (</w:t>
      </w:r>
      <w:r w:rsidRPr="00383E95">
        <w:rPr>
          <w:rFonts w:ascii="Times New Roman" w:hAnsi="Times New Roman" w:cs="Times New Roman"/>
          <w:sz w:val="24"/>
          <w:szCs w:val="24"/>
        </w:rPr>
        <w:t>Enemuor et al</w:t>
      </w:r>
      <w:r w:rsidR="009C6EE0" w:rsidRPr="00383E95">
        <w:rPr>
          <w:rFonts w:ascii="Times New Roman" w:hAnsi="Times New Roman" w:cs="Times New Roman"/>
          <w:sz w:val="24"/>
          <w:szCs w:val="24"/>
        </w:rPr>
        <w:t>; 2012</w:t>
      </w:r>
      <w:r w:rsidRPr="00383E95">
        <w:rPr>
          <w:rFonts w:ascii="Times New Roman" w:hAnsi="Times New Roman" w:cs="Times New Roman"/>
          <w:sz w:val="24"/>
          <w:szCs w:val="24"/>
        </w:rPr>
        <w:t>)</w:t>
      </w:r>
      <w:r w:rsidR="004D1742" w:rsidRPr="00383E95">
        <w:rPr>
          <w:rFonts w:ascii="Times New Roman" w:hAnsi="Times New Roman" w:cs="Times New Roman"/>
          <w:sz w:val="24"/>
          <w:szCs w:val="24"/>
        </w:rPr>
        <w:t>.</w:t>
      </w:r>
    </w:p>
    <w:p w:rsidR="004D1742" w:rsidRPr="00383E95" w:rsidRDefault="004D1742"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Study conducted in Australia showed that the lower the index values of the </w:t>
      </w:r>
      <w:r w:rsidR="009C6EE0" w:rsidRPr="00383E95">
        <w:rPr>
          <w:rFonts w:ascii="Times New Roman" w:hAnsi="Times New Roman" w:cs="Times New Roman"/>
          <w:sz w:val="24"/>
          <w:szCs w:val="24"/>
        </w:rPr>
        <w:t>money, the</w:t>
      </w:r>
      <w:r w:rsidRPr="00383E95">
        <w:rPr>
          <w:rFonts w:ascii="Times New Roman" w:hAnsi="Times New Roman" w:cs="Times New Roman"/>
          <w:sz w:val="24"/>
          <w:szCs w:val="24"/>
        </w:rPr>
        <w:t xml:space="preserve"> higher the typical parasite content of the currency. They </w:t>
      </w:r>
      <w:r w:rsidR="009C6EE0" w:rsidRPr="00383E95">
        <w:rPr>
          <w:rFonts w:ascii="Times New Roman" w:hAnsi="Times New Roman" w:cs="Times New Roman"/>
          <w:sz w:val="24"/>
          <w:szCs w:val="24"/>
        </w:rPr>
        <w:t>further</w:t>
      </w:r>
      <w:r w:rsidRPr="00383E95">
        <w:rPr>
          <w:rFonts w:ascii="Times New Roman" w:hAnsi="Times New Roman" w:cs="Times New Roman"/>
          <w:sz w:val="24"/>
          <w:szCs w:val="24"/>
        </w:rPr>
        <w:t xml:space="preserve"> showed that the age of the notes and the materials that was used to produce the notes influence the number of parasitic contamination</w:t>
      </w:r>
      <w:r w:rsidR="009C6EE0" w:rsidRPr="00383E95">
        <w:rPr>
          <w:rFonts w:ascii="Times New Roman" w:hAnsi="Times New Roman" w:cs="Times New Roman"/>
          <w:sz w:val="24"/>
          <w:szCs w:val="24"/>
        </w:rPr>
        <w:t xml:space="preserve"> </w:t>
      </w:r>
      <w:r w:rsidRPr="00383E95">
        <w:rPr>
          <w:rFonts w:ascii="Times New Roman" w:hAnsi="Times New Roman" w:cs="Times New Roman"/>
          <w:sz w:val="24"/>
          <w:szCs w:val="24"/>
        </w:rPr>
        <w:t>(Vriese koop et al.,2010).</w:t>
      </w:r>
    </w:p>
    <w:p w:rsidR="004D1742" w:rsidRPr="00383E95" w:rsidRDefault="004D1742"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A study in Nigeria reported that contamination was significantly correlated with the denomination of notes. Lower denomination notes were more contaminated than higher denomination notes. Higher denominations</w:t>
      </w:r>
      <w:r w:rsidR="001165AB" w:rsidRPr="00383E95">
        <w:rPr>
          <w:rFonts w:ascii="Times New Roman" w:hAnsi="Times New Roman" w:cs="Times New Roman"/>
          <w:sz w:val="24"/>
          <w:szCs w:val="24"/>
        </w:rPr>
        <w:t xml:space="preserve"> currency showed lower contamination of parasite </w:t>
      </w:r>
      <w:r w:rsidR="009C6EE0" w:rsidRPr="00383E95">
        <w:rPr>
          <w:rFonts w:ascii="Times New Roman" w:hAnsi="Times New Roman" w:cs="Times New Roman"/>
          <w:sz w:val="24"/>
          <w:szCs w:val="24"/>
        </w:rPr>
        <w:t>cyst (</w:t>
      </w:r>
      <w:r w:rsidR="001165AB" w:rsidRPr="00383E95">
        <w:rPr>
          <w:rFonts w:ascii="Times New Roman" w:hAnsi="Times New Roman" w:cs="Times New Roman"/>
          <w:sz w:val="24"/>
          <w:szCs w:val="24"/>
        </w:rPr>
        <w:t>Neel R.</w:t>
      </w:r>
      <w:r w:rsidR="009C6EE0" w:rsidRPr="00383E95">
        <w:rPr>
          <w:rFonts w:ascii="Times New Roman" w:hAnsi="Times New Roman" w:cs="Times New Roman"/>
          <w:sz w:val="24"/>
          <w:szCs w:val="24"/>
        </w:rPr>
        <w:t>, 2012</w:t>
      </w:r>
      <w:r w:rsidR="001165AB" w:rsidRPr="00383E95">
        <w:rPr>
          <w:rFonts w:ascii="Times New Roman" w:hAnsi="Times New Roman" w:cs="Times New Roman"/>
          <w:sz w:val="24"/>
          <w:szCs w:val="24"/>
        </w:rPr>
        <w:t>).</w:t>
      </w:r>
    </w:p>
    <w:p w:rsidR="00107613" w:rsidRDefault="00107613" w:rsidP="00383E95">
      <w:pPr>
        <w:spacing w:line="480" w:lineRule="auto"/>
        <w:rPr>
          <w:rFonts w:ascii="Times New Roman" w:hAnsi="Times New Roman" w:cs="Times New Roman"/>
          <w:sz w:val="24"/>
          <w:szCs w:val="24"/>
        </w:rPr>
      </w:pPr>
    </w:p>
    <w:p w:rsidR="001165AB" w:rsidRPr="00383E95" w:rsidRDefault="001165AB"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2.3 ECONOMC IMPORTANCE</w:t>
      </w:r>
    </w:p>
    <w:p w:rsidR="001165AB" w:rsidRPr="00383E95" w:rsidRDefault="001165AB"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Parasites live externally or internally in the human body where it interfers with the normal working of the </w:t>
      </w:r>
      <w:r w:rsidR="009C6EE0" w:rsidRPr="00383E95">
        <w:rPr>
          <w:rFonts w:ascii="Times New Roman" w:hAnsi="Times New Roman" w:cs="Times New Roman"/>
          <w:sz w:val="24"/>
          <w:szCs w:val="24"/>
        </w:rPr>
        <w:t>body (</w:t>
      </w:r>
      <w:r w:rsidRPr="00383E95">
        <w:rPr>
          <w:rFonts w:ascii="Times New Roman" w:hAnsi="Times New Roman" w:cs="Times New Roman"/>
          <w:sz w:val="24"/>
          <w:szCs w:val="24"/>
        </w:rPr>
        <w:t>Taylor</w:t>
      </w:r>
      <w:r w:rsidR="009C6EE0" w:rsidRPr="00383E95">
        <w:rPr>
          <w:rFonts w:ascii="Times New Roman" w:hAnsi="Times New Roman" w:cs="Times New Roman"/>
          <w:sz w:val="24"/>
          <w:szCs w:val="24"/>
        </w:rPr>
        <w:t>, 1997</w:t>
      </w:r>
      <w:r w:rsidRPr="00383E95">
        <w:rPr>
          <w:rFonts w:ascii="Times New Roman" w:hAnsi="Times New Roman" w:cs="Times New Roman"/>
          <w:sz w:val="24"/>
          <w:szCs w:val="24"/>
        </w:rPr>
        <w:t xml:space="preserve">). The most common disease caused </w:t>
      </w:r>
      <w:r w:rsidR="009C6EE0" w:rsidRPr="00383E95">
        <w:rPr>
          <w:rFonts w:ascii="Times New Roman" w:hAnsi="Times New Roman" w:cs="Times New Roman"/>
          <w:sz w:val="24"/>
          <w:szCs w:val="24"/>
        </w:rPr>
        <w:t>by parasites</w:t>
      </w:r>
      <w:r w:rsidRPr="00383E95">
        <w:rPr>
          <w:rFonts w:ascii="Times New Roman" w:hAnsi="Times New Roman" w:cs="Times New Roman"/>
          <w:sz w:val="24"/>
          <w:szCs w:val="24"/>
        </w:rPr>
        <w:t xml:space="preserve"> is diarrhea. One of the principal factors contributing to child morbidity and child mortality in tropical countries is the high frequency of diarrheal episodes due to intestinal infections which contribute to childhood growth </w:t>
      </w:r>
      <w:r w:rsidR="009C6EE0" w:rsidRPr="00383E95">
        <w:rPr>
          <w:rFonts w:ascii="Times New Roman" w:hAnsi="Times New Roman" w:cs="Times New Roman"/>
          <w:sz w:val="24"/>
          <w:szCs w:val="24"/>
        </w:rPr>
        <w:t>retardation (</w:t>
      </w:r>
      <w:r w:rsidRPr="00383E95">
        <w:rPr>
          <w:rFonts w:ascii="Times New Roman" w:hAnsi="Times New Roman" w:cs="Times New Roman"/>
          <w:sz w:val="24"/>
          <w:szCs w:val="24"/>
        </w:rPr>
        <w:t>Guerrant</w:t>
      </w:r>
      <w:r w:rsidR="009C6EE0" w:rsidRPr="00383E95">
        <w:rPr>
          <w:rFonts w:ascii="Times New Roman" w:hAnsi="Times New Roman" w:cs="Times New Roman"/>
          <w:sz w:val="24"/>
          <w:szCs w:val="24"/>
        </w:rPr>
        <w:t>, 1986</w:t>
      </w:r>
      <w:r w:rsidRPr="00383E95">
        <w:rPr>
          <w:rFonts w:ascii="Times New Roman" w:hAnsi="Times New Roman" w:cs="Times New Roman"/>
          <w:sz w:val="24"/>
          <w:szCs w:val="24"/>
        </w:rPr>
        <w:t xml:space="preserve">). </w:t>
      </w:r>
      <w:r w:rsidR="009C6EE0" w:rsidRPr="00383E95">
        <w:rPr>
          <w:rFonts w:ascii="Times New Roman" w:hAnsi="Times New Roman" w:cs="Times New Roman"/>
          <w:sz w:val="24"/>
          <w:szCs w:val="24"/>
        </w:rPr>
        <w:t>Hookworm, roundworm</w:t>
      </w:r>
      <w:r w:rsidRPr="00383E95">
        <w:rPr>
          <w:rFonts w:ascii="Times New Roman" w:hAnsi="Times New Roman" w:cs="Times New Roman"/>
          <w:sz w:val="24"/>
          <w:szCs w:val="24"/>
        </w:rPr>
        <w:t>, and whipworm</w:t>
      </w:r>
      <w:r w:rsidR="00B04196" w:rsidRPr="00383E95">
        <w:rPr>
          <w:rFonts w:ascii="Times New Roman" w:hAnsi="Times New Roman" w:cs="Times New Roman"/>
          <w:sz w:val="24"/>
          <w:szCs w:val="24"/>
        </w:rPr>
        <w:t xml:space="preserve"> are the main nematode infections implicated in growth retardation of children in tropical </w:t>
      </w:r>
      <w:r w:rsidR="009C6EE0" w:rsidRPr="00383E95">
        <w:rPr>
          <w:rFonts w:ascii="Times New Roman" w:hAnsi="Times New Roman" w:cs="Times New Roman"/>
          <w:sz w:val="24"/>
          <w:szCs w:val="24"/>
        </w:rPr>
        <w:t>countries (Stephenson</w:t>
      </w:r>
      <w:r w:rsidR="00B04196" w:rsidRPr="00383E95">
        <w:rPr>
          <w:rFonts w:ascii="Times New Roman" w:hAnsi="Times New Roman" w:cs="Times New Roman"/>
          <w:sz w:val="24"/>
          <w:szCs w:val="24"/>
        </w:rPr>
        <w:t xml:space="preserve"> et al.</w:t>
      </w:r>
      <w:r w:rsidR="009C6EE0" w:rsidRPr="00383E95">
        <w:rPr>
          <w:rFonts w:ascii="Times New Roman" w:hAnsi="Times New Roman" w:cs="Times New Roman"/>
          <w:sz w:val="24"/>
          <w:szCs w:val="24"/>
        </w:rPr>
        <w:t>, 1989</w:t>
      </w:r>
      <w:r w:rsidR="00B04196" w:rsidRPr="00383E95">
        <w:rPr>
          <w:rFonts w:ascii="Times New Roman" w:hAnsi="Times New Roman" w:cs="Times New Roman"/>
          <w:sz w:val="24"/>
          <w:szCs w:val="24"/>
        </w:rPr>
        <w:t xml:space="preserve">). Hookworm causes systemic secondary effect related to iron deficiency, </w:t>
      </w:r>
      <w:r w:rsidR="009C6EE0" w:rsidRPr="00383E95">
        <w:rPr>
          <w:rFonts w:ascii="Times New Roman" w:hAnsi="Times New Roman" w:cs="Times New Roman"/>
          <w:sz w:val="24"/>
          <w:szCs w:val="24"/>
        </w:rPr>
        <w:t>anemia</w:t>
      </w:r>
      <w:r w:rsidR="00B04196" w:rsidRPr="00383E95">
        <w:rPr>
          <w:rFonts w:ascii="Times New Roman" w:hAnsi="Times New Roman" w:cs="Times New Roman"/>
          <w:sz w:val="24"/>
          <w:szCs w:val="24"/>
        </w:rPr>
        <w:t xml:space="preserve"> and possibly malnutrition and</w:t>
      </w:r>
      <w:r w:rsidR="00506EA8" w:rsidRPr="00383E95">
        <w:rPr>
          <w:rFonts w:ascii="Times New Roman" w:hAnsi="Times New Roman" w:cs="Times New Roman"/>
          <w:sz w:val="24"/>
          <w:szCs w:val="24"/>
        </w:rPr>
        <w:t xml:space="preserve"> malabsorption(</w:t>
      </w:r>
      <w:r w:rsidR="00B04196" w:rsidRPr="00383E95">
        <w:rPr>
          <w:rFonts w:ascii="Times New Roman" w:hAnsi="Times New Roman" w:cs="Times New Roman"/>
          <w:sz w:val="24"/>
          <w:szCs w:val="24"/>
        </w:rPr>
        <w:t>Roche</w:t>
      </w:r>
      <w:r w:rsidR="00506EA8" w:rsidRPr="00383E95">
        <w:rPr>
          <w:rFonts w:ascii="Times New Roman" w:hAnsi="Times New Roman" w:cs="Times New Roman"/>
          <w:sz w:val="24"/>
          <w:szCs w:val="24"/>
        </w:rPr>
        <w:t xml:space="preserve"> and Benito,1999; Hotez et al.,2004). Hookworm infection in children reduces school attendance and subsequent effect on the productivity and wage </w:t>
      </w:r>
      <w:r w:rsidR="009C6EE0" w:rsidRPr="00383E95">
        <w:rPr>
          <w:rFonts w:ascii="Times New Roman" w:hAnsi="Times New Roman" w:cs="Times New Roman"/>
          <w:sz w:val="24"/>
          <w:szCs w:val="24"/>
        </w:rPr>
        <w:t>earning potential</w:t>
      </w:r>
      <w:r w:rsidR="00506EA8" w:rsidRPr="00383E95">
        <w:rPr>
          <w:rFonts w:ascii="Times New Roman" w:hAnsi="Times New Roman" w:cs="Times New Roman"/>
          <w:sz w:val="24"/>
          <w:szCs w:val="24"/>
        </w:rPr>
        <w:t xml:space="preserve"> in adulthood. Approximately 80years ago, an inverse correlation was observed between the hookworm burden and a child`s intelligence quotient. </w:t>
      </w:r>
      <w:r w:rsidR="00506EA8" w:rsidRPr="00383E95">
        <w:rPr>
          <w:rFonts w:ascii="Times New Roman" w:hAnsi="Times New Roman" w:cs="Times New Roman"/>
          <w:i/>
          <w:sz w:val="24"/>
          <w:szCs w:val="24"/>
        </w:rPr>
        <w:t>Ascaris</w:t>
      </w:r>
      <w:r w:rsidR="00506EA8" w:rsidRPr="00383E95">
        <w:rPr>
          <w:rFonts w:ascii="Times New Roman" w:hAnsi="Times New Roman" w:cs="Times New Roman"/>
          <w:sz w:val="24"/>
          <w:szCs w:val="24"/>
        </w:rPr>
        <w:t xml:space="preserve"> </w:t>
      </w:r>
      <w:r w:rsidR="00506EA8" w:rsidRPr="00383E95">
        <w:rPr>
          <w:rFonts w:ascii="Times New Roman" w:hAnsi="Times New Roman" w:cs="Times New Roman"/>
          <w:i/>
          <w:sz w:val="24"/>
          <w:szCs w:val="24"/>
        </w:rPr>
        <w:t>lumbricoides</w:t>
      </w:r>
      <w:r w:rsidR="00506EA8" w:rsidRPr="00383E95">
        <w:rPr>
          <w:rFonts w:ascii="Times New Roman" w:hAnsi="Times New Roman" w:cs="Times New Roman"/>
          <w:sz w:val="24"/>
          <w:szCs w:val="24"/>
        </w:rPr>
        <w:t xml:space="preserve"> ova,widely contaminate the environment essentially maintaining a vicious </w:t>
      </w:r>
      <w:r w:rsidR="002A6BE6" w:rsidRPr="00383E95">
        <w:rPr>
          <w:rFonts w:ascii="Times New Roman" w:hAnsi="Times New Roman" w:cs="Times New Roman"/>
          <w:sz w:val="24"/>
          <w:szCs w:val="24"/>
        </w:rPr>
        <w:t>cycle</w:t>
      </w:r>
      <w:r w:rsidR="00506EA8" w:rsidRPr="00383E95">
        <w:rPr>
          <w:rFonts w:ascii="Times New Roman" w:hAnsi="Times New Roman" w:cs="Times New Roman"/>
          <w:sz w:val="24"/>
          <w:szCs w:val="24"/>
        </w:rPr>
        <w:t xml:space="preserve"> of malnutrition, enteric parasite</w:t>
      </w:r>
      <w:r w:rsidR="00440DCC" w:rsidRPr="00383E95">
        <w:rPr>
          <w:rFonts w:ascii="Times New Roman" w:hAnsi="Times New Roman" w:cs="Times New Roman"/>
          <w:sz w:val="24"/>
          <w:szCs w:val="24"/>
        </w:rPr>
        <w:t xml:space="preserve"> malnutrition synergy in human population living unhygienic conditions as seen in most developing countries today(cancrini,2006; cox,2002).</w:t>
      </w:r>
    </w:p>
    <w:p w:rsidR="00911D3D" w:rsidRPr="00383E95" w:rsidRDefault="00440DCC"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The diarrhea prevalence rate in Nigeria is 18.8% and is one of the worst in sub-</w:t>
      </w:r>
      <w:r w:rsidR="002A6BE6" w:rsidRPr="00383E95">
        <w:rPr>
          <w:rFonts w:ascii="Times New Roman" w:hAnsi="Times New Roman" w:cs="Times New Roman"/>
          <w:sz w:val="24"/>
          <w:szCs w:val="24"/>
        </w:rPr>
        <w:t>Sahara</w:t>
      </w:r>
      <w:r w:rsidRPr="00383E95">
        <w:rPr>
          <w:rFonts w:ascii="Times New Roman" w:hAnsi="Times New Roman" w:cs="Times New Roman"/>
          <w:sz w:val="24"/>
          <w:szCs w:val="24"/>
        </w:rPr>
        <w:t xml:space="preserve"> Africa and above the average of 16%. Diarrhea prevalence rate in</w:t>
      </w:r>
      <w:r w:rsidR="00734EEF" w:rsidRPr="00383E95">
        <w:rPr>
          <w:rFonts w:ascii="Times New Roman" w:hAnsi="Times New Roman" w:cs="Times New Roman"/>
          <w:sz w:val="24"/>
          <w:szCs w:val="24"/>
        </w:rPr>
        <w:t xml:space="preserve"> </w:t>
      </w:r>
      <w:r w:rsidR="002A6BE6" w:rsidRPr="00383E95">
        <w:rPr>
          <w:rFonts w:ascii="Times New Roman" w:hAnsi="Times New Roman" w:cs="Times New Roman"/>
          <w:sz w:val="24"/>
          <w:szCs w:val="24"/>
        </w:rPr>
        <w:t>Nigeria and</w:t>
      </w:r>
      <w:r w:rsidR="00911D3D" w:rsidRPr="00383E95">
        <w:rPr>
          <w:rFonts w:ascii="Times New Roman" w:hAnsi="Times New Roman" w:cs="Times New Roman"/>
          <w:sz w:val="24"/>
          <w:szCs w:val="24"/>
        </w:rPr>
        <w:t xml:space="preserve"> an </w:t>
      </w:r>
      <w:r w:rsidR="002A6BE6" w:rsidRPr="00383E95">
        <w:rPr>
          <w:rFonts w:ascii="Times New Roman" w:hAnsi="Times New Roman" w:cs="Times New Roman"/>
          <w:sz w:val="24"/>
          <w:szCs w:val="24"/>
        </w:rPr>
        <w:t>estimated 150,000</w:t>
      </w:r>
      <w:r w:rsidR="00911D3D" w:rsidRPr="00383E95">
        <w:rPr>
          <w:rFonts w:ascii="Times New Roman" w:hAnsi="Times New Roman" w:cs="Times New Roman"/>
          <w:sz w:val="24"/>
          <w:szCs w:val="24"/>
        </w:rPr>
        <w:t xml:space="preserve"> deaths mainly among children under five annually which is a result of poor sanitation and hygiene </w:t>
      </w:r>
      <w:r w:rsidR="002A6BE6" w:rsidRPr="00383E95">
        <w:rPr>
          <w:rFonts w:ascii="Times New Roman" w:hAnsi="Times New Roman" w:cs="Times New Roman"/>
          <w:sz w:val="24"/>
          <w:szCs w:val="24"/>
        </w:rPr>
        <w:t>practices (</w:t>
      </w:r>
      <w:r w:rsidR="00911D3D" w:rsidRPr="00383E95">
        <w:rPr>
          <w:rFonts w:ascii="Times New Roman" w:hAnsi="Times New Roman" w:cs="Times New Roman"/>
          <w:sz w:val="24"/>
          <w:szCs w:val="24"/>
        </w:rPr>
        <w:t>Matur et al.</w:t>
      </w:r>
      <w:r w:rsidR="002A6BE6" w:rsidRPr="00383E95">
        <w:rPr>
          <w:rFonts w:ascii="Times New Roman" w:hAnsi="Times New Roman" w:cs="Times New Roman"/>
          <w:sz w:val="24"/>
          <w:szCs w:val="24"/>
        </w:rPr>
        <w:t>, 2009</w:t>
      </w:r>
      <w:r w:rsidR="00911D3D" w:rsidRPr="00383E95">
        <w:rPr>
          <w:rFonts w:ascii="Times New Roman" w:hAnsi="Times New Roman" w:cs="Times New Roman"/>
          <w:sz w:val="24"/>
          <w:szCs w:val="24"/>
        </w:rPr>
        <w:t xml:space="preserve">). Diarrhea is also closely linked to </w:t>
      </w:r>
      <w:r w:rsidR="002A6BE6" w:rsidRPr="00383E95">
        <w:rPr>
          <w:rFonts w:ascii="Times New Roman" w:hAnsi="Times New Roman" w:cs="Times New Roman"/>
          <w:sz w:val="24"/>
          <w:szCs w:val="24"/>
        </w:rPr>
        <w:t>malnutrition, a</w:t>
      </w:r>
      <w:r w:rsidR="00911D3D" w:rsidRPr="00383E95">
        <w:rPr>
          <w:rFonts w:ascii="Times New Roman" w:hAnsi="Times New Roman" w:cs="Times New Roman"/>
          <w:sz w:val="24"/>
          <w:szCs w:val="24"/>
        </w:rPr>
        <w:t xml:space="preserve"> condition that is associated with more than half of all under-five deaths. Undernourished children in turn have compromised immune systems and at higher risk of developing pneumonia which also contribute </w:t>
      </w:r>
      <w:r w:rsidR="00911D3D" w:rsidRPr="00383E95">
        <w:rPr>
          <w:rFonts w:ascii="Times New Roman" w:hAnsi="Times New Roman" w:cs="Times New Roman"/>
          <w:sz w:val="24"/>
          <w:szCs w:val="24"/>
        </w:rPr>
        <w:lastRenderedPageBreak/>
        <w:t xml:space="preserve">to high children mortality in the country. This chain reaction illustrates that good hygiene practices such as </w:t>
      </w:r>
      <w:r w:rsidR="002A6BE6" w:rsidRPr="00383E95">
        <w:rPr>
          <w:rFonts w:ascii="Times New Roman" w:hAnsi="Times New Roman" w:cs="Times New Roman"/>
          <w:sz w:val="24"/>
          <w:szCs w:val="24"/>
        </w:rPr>
        <w:t>hand washing</w:t>
      </w:r>
      <w:r w:rsidR="00911D3D" w:rsidRPr="00383E95">
        <w:rPr>
          <w:rFonts w:ascii="Times New Roman" w:hAnsi="Times New Roman" w:cs="Times New Roman"/>
          <w:sz w:val="24"/>
          <w:szCs w:val="24"/>
        </w:rPr>
        <w:t xml:space="preserve"> are critical for child survival and development(Matur et al.,2009).</w:t>
      </w:r>
    </w:p>
    <w:p w:rsidR="00AD4719" w:rsidRPr="00383E95" w:rsidRDefault="00AD4719" w:rsidP="00383E95">
      <w:pPr>
        <w:spacing w:line="480" w:lineRule="auto"/>
        <w:rPr>
          <w:rFonts w:ascii="Times New Roman" w:hAnsi="Times New Roman" w:cs="Times New Roman"/>
          <w:sz w:val="24"/>
          <w:szCs w:val="24"/>
        </w:rPr>
      </w:pPr>
    </w:p>
    <w:p w:rsidR="00AD4719" w:rsidRPr="00383E95" w:rsidRDefault="00AD4719" w:rsidP="00383E95">
      <w:pPr>
        <w:spacing w:line="480" w:lineRule="auto"/>
        <w:rPr>
          <w:rFonts w:ascii="Times New Roman" w:hAnsi="Times New Roman" w:cs="Times New Roman"/>
          <w:sz w:val="24"/>
          <w:szCs w:val="24"/>
        </w:rPr>
      </w:pPr>
    </w:p>
    <w:p w:rsidR="00911D3D" w:rsidRPr="00383E95" w:rsidRDefault="00911D3D" w:rsidP="00383E95">
      <w:pPr>
        <w:spacing w:line="480" w:lineRule="auto"/>
        <w:rPr>
          <w:rFonts w:ascii="Times New Roman" w:hAnsi="Times New Roman" w:cs="Times New Roman"/>
          <w:b/>
          <w:sz w:val="24"/>
          <w:szCs w:val="24"/>
        </w:rPr>
      </w:pPr>
      <w:r w:rsidRPr="00383E95">
        <w:rPr>
          <w:rFonts w:ascii="Times New Roman" w:hAnsi="Times New Roman" w:cs="Times New Roman"/>
          <w:b/>
          <w:sz w:val="24"/>
          <w:szCs w:val="24"/>
        </w:rPr>
        <w:t>2.4 FACTORS CONTRIBUTING TO THE SPREAD OF PARASITES</w:t>
      </w:r>
    </w:p>
    <w:p w:rsidR="00440DCC" w:rsidRPr="00383E95" w:rsidRDefault="00911D3D"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Basic factors responsible for the spread of </w:t>
      </w:r>
      <w:r w:rsidR="002A6BE6" w:rsidRPr="00383E95">
        <w:rPr>
          <w:rFonts w:ascii="Times New Roman" w:hAnsi="Times New Roman" w:cs="Times New Roman"/>
          <w:sz w:val="24"/>
          <w:szCs w:val="24"/>
        </w:rPr>
        <w:t>parasitic</w:t>
      </w:r>
      <w:r w:rsidR="00AD4719" w:rsidRPr="00383E95">
        <w:rPr>
          <w:rFonts w:ascii="Times New Roman" w:hAnsi="Times New Roman" w:cs="Times New Roman"/>
          <w:sz w:val="24"/>
          <w:szCs w:val="24"/>
        </w:rPr>
        <w:t xml:space="preserve"> infection are environmental insanitation, poor personal and hand hygiene practices, socio-economic factor, age range of host and occupation.</w:t>
      </w:r>
      <w:r w:rsidR="00440DCC" w:rsidRPr="00383E95">
        <w:rPr>
          <w:rFonts w:ascii="Times New Roman" w:hAnsi="Times New Roman" w:cs="Times New Roman"/>
          <w:sz w:val="24"/>
          <w:szCs w:val="24"/>
        </w:rPr>
        <w:t xml:space="preserve"> </w:t>
      </w:r>
    </w:p>
    <w:p w:rsidR="00AD4719" w:rsidRPr="00383E95" w:rsidRDefault="00AD4719" w:rsidP="00383E95">
      <w:pPr>
        <w:spacing w:line="480" w:lineRule="auto"/>
        <w:rPr>
          <w:rFonts w:ascii="Times New Roman" w:hAnsi="Times New Roman" w:cs="Times New Roman"/>
          <w:b/>
          <w:sz w:val="24"/>
          <w:szCs w:val="24"/>
        </w:rPr>
      </w:pPr>
      <w:r w:rsidRPr="00383E95">
        <w:rPr>
          <w:rFonts w:ascii="Times New Roman" w:hAnsi="Times New Roman" w:cs="Times New Roman"/>
          <w:b/>
          <w:sz w:val="24"/>
          <w:szCs w:val="24"/>
        </w:rPr>
        <w:t>2.4.1 ENVIROMENTAL INSANITATION</w:t>
      </w:r>
    </w:p>
    <w:p w:rsidR="00AD4719" w:rsidRPr="00383E95" w:rsidRDefault="00AD4719"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The quality of the environment plays an important role in the spread of parasites, insanitary environmental conditions greatly facilitates the spread of parasites through </w:t>
      </w:r>
      <w:r w:rsidR="002A6BE6" w:rsidRPr="00383E95">
        <w:rPr>
          <w:rFonts w:ascii="Times New Roman" w:hAnsi="Times New Roman" w:cs="Times New Roman"/>
          <w:sz w:val="24"/>
          <w:szCs w:val="24"/>
        </w:rPr>
        <w:t>fecal</w:t>
      </w:r>
      <w:r w:rsidRPr="00383E95">
        <w:rPr>
          <w:rFonts w:ascii="Times New Roman" w:hAnsi="Times New Roman" w:cs="Times New Roman"/>
          <w:sz w:val="24"/>
          <w:szCs w:val="24"/>
        </w:rPr>
        <w:t xml:space="preserve">, oral and person to person routes (FEPA,2004). Statistics have shown that about two third of diseases affecting our population has been identified as due to poor water and sanitary conditions. The environment is </w:t>
      </w:r>
      <w:r w:rsidR="002A6BE6" w:rsidRPr="00383E95">
        <w:rPr>
          <w:rFonts w:ascii="Times New Roman" w:hAnsi="Times New Roman" w:cs="Times New Roman"/>
          <w:sz w:val="24"/>
          <w:szCs w:val="24"/>
        </w:rPr>
        <w:t>a complete</w:t>
      </w:r>
      <w:r w:rsidRPr="00383E95">
        <w:rPr>
          <w:rFonts w:ascii="Times New Roman" w:hAnsi="Times New Roman" w:cs="Times New Roman"/>
          <w:sz w:val="24"/>
          <w:szCs w:val="24"/>
        </w:rPr>
        <w:t xml:space="preserve"> ware of physical, chemical and biotic factors that interact with </w:t>
      </w:r>
      <w:r w:rsidR="002A6BE6" w:rsidRPr="00383E95">
        <w:rPr>
          <w:rFonts w:ascii="Times New Roman" w:hAnsi="Times New Roman" w:cs="Times New Roman"/>
          <w:sz w:val="24"/>
          <w:szCs w:val="24"/>
        </w:rPr>
        <w:t>each</w:t>
      </w:r>
      <w:r w:rsidRPr="00383E95">
        <w:rPr>
          <w:rFonts w:ascii="Times New Roman" w:hAnsi="Times New Roman" w:cs="Times New Roman"/>
          <w:sz w:val="24"/>
          <w:szCs w:val="24"/>
        </w:rPr>
        <w:t xml:space="preserve"> other and impact upon all living things and their </w:t>
      </w:r>
      <w:r w:rsidR="002A6BE6" w:rsidRPr="00383E95">
        <w:rPr>
          <w:rFonts w:ascii="Times New Roman" w:hAnsi="Times New Roman" w:cs="Times New Roman"/>
          <w:sz w:val="24"/>
          <w:szCs w:val="24"/>
        </w:rPr>
        <w:t>surroundings (</w:t>
      </w:r>
      <w:r w:rsidRPr="00383E95">
        <w:rPr>
          <w:rFonts w:ascii="Times New Roman" w:hAnsi="Times New Roman" w:cs="Times New Roman"/>
          <w:sz w:val="24"/>
          <w:szCs w:val="24"/>
        </w:rPr>
        <w:t>UNICEF</w:t>
      </w:r>
      <w:r w:rsidR="002A6BE6" w:rsidRPr="00383E95">
        <w:rPr>
          <w:rFonts w:ascii="Times New Roman" w:hAnsi="Times New Roman" w:cs="Times New Roman"/>
          <w:sz w:val="24"/>
          <w:szCs w:val="24"/>
        </w:rPr>
        <w:t>, 2009</w:t>
      </w:r>
      <w:r w:rsidRPr="00383E95">
        <w:rPr>
          <w:rFonts w:ascii="Times New Roman" w:hAnsi="Times New Roman" w:cs="Times New Roman"/>
          <w:sz w:val="24"/>
          <w:szCs w:val="24"/>
        </w:rPr>
        <w:t>).</w:t>
      </w:r>
    </w:p>
    <w:p w:rsidR="00AD4719" w:rsidRPr="00383E95" w:rsidRDefault="00AD4719"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The lack of portable water and poor environmental sanitation are the reasons why diseases associated with unhygienic disposal of human </w:t>
      </w:r>
      <w:r w:rsidR="002A6BE6" w:rsidRPr="00383E95">
        <w:rPr>
          <w:rFonts w:ascii="Times New Roman" w:hAnsi="Times New Roman" w:cs="Times New Roman"/>
          <w:sz w:val="24"/>
          <w:szCs w:val="24"/>
        </w:rPr>
        <w:t>feces</w:t>
      </w:r>
      <w:r w:rsidR="008D585E" w:rsidRPr="00383E95">
        <w:rPr>
          <w:rFonts w:ascii="Times New Roman" w:hAnsi="Times New Roman" w:cs="Times New Roman"/>
          <w:sz w:val="24"/>
          <w:szCs w:val="24"/>
        </w:rPr>
        <w:t xml:space="preserve"> and refuse are so common in developing countries most especially in </w:t>
      </w:r>
      <w:r w:rsidR="002A6BE6" w:rsidRPr="00383E95">
        <w:rPr>
          <w:rFonts w:ascii="Times New Roman" w:hAnsi="Times New Roman" w:cs="Times New Roman"/>
          <w:sz w:val="24"/>
          <w:szCs w:val="24"/>
        </w:rPr>
        <w:t>Nigeria (</w:t>
      </w:r>
      <w:r w:rsidR="008D585E" w:rsidRPr="00383E95">
        <w:rPr>
          <w:rFonts w:ascii="Times New Roman" w:hAnsi="Times New Roman" w:cs="Times New Roman"/>
          <w:sz w:val="24"/>
          <w:szCs w:val="24"/>
        </w:rPr>
        <w:t>OECD</w:t>
      </w:r>
      <w:r w:rsidR="002A6BE6" w:rsidRPr="00383E95">
        <w:rPr>
          <w:rFonts w:ascii="Times New Roman" w:hAnsi="Times New Roman" w:cs="Times New Roman"/>
          <w:sz w:val="24"/>
          <w:szCs w:val="24"/>
        </w:rPr>
        <w:t>, 2005</w:t>
      </w:r>
      <w:r w:rsidR="008D585E" w:rsidRPr="00383E95">
        <w:rPr>
          <w:rFonts w:ascii="Times New Roman" w:hAnsi="Times New Roman" w:cs="Times New Roman"/>
          <w:sz w:val="24"/>
          <w:szCs w:val="24"/>
        </w:rPr>
        <w:t>).</w:t>
      </w:r>
    </w:p>
    <w:p w:rsidR="008D585E" w:rsidRPr="00383E95" w:rsidRDefault="008D585E"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Even in public areas such as schools, sanitation is not a </w:t>
      </w:r>
      <w:r w:rsidR="002A6BE6" w:rsidRPr="00383E95">
        <w:rPr>
          <w:rFonts w:ascii="Times New Roman" w:hAnsi="Times New Roman" w:cs="Times New Roman"/>
          <w:sz w:val="24"/>
          <w:szCs w:val="24"/>
        </w:rPr>
        <w:t>priority</w:t>
      </w:r>
      <w:r w:rsidRPr="00383E95">
        <w:rPr>
          <w:rFonts w:ascii="Times New Roman" w:hAnsi="Times New Roman" w:cs="Times New Roman"/>
          <w:sz w:val="24"/>
          <w:szCs w:val="24"/>
        </w:rPr>
        <w:t xml:space="preserve"> because people do not realize the need for a safe and clean </w:t>
      </w:r>
      <w:r w:rsidR="002A6BE6" w:rsidRPr="00383E95">
        <w:rPr>
          <w:rFonts w:ascii="Times New Roman" w:hAnsi="Times New Roman" w:cs="Times New Roman"/>
          <w:sz w:val="24"/>
          <w:szCs w:val="24"/>
        </w:rPr>
        <w:t>environment (</w:t>
      </w:r>
      <w:r w:rsidRPr="00383E95">
        <w:rPr>
          <w:rFonts w:ascii="Times New Roman" w:hAnsi="Times New Roman" w:cs="Times New Roman"/>
          <w:sz w:val="24"/>
          <w:szCs w:val="24"/>
        </w:rPr>
        <w:t>Awoyemu</w:t>
      </w:r>
      <w:r w:rsidR="002A6BE6" w:rsidRPr="00383E95">
        <w:rPr>
          <w:rFonts w:ascii="Times New Roman" w:hAnsi="Times New Roman" w:cs="Times New Roman"/>
          <w:sz w:val="24"/>
          <w:szCs w:val="24"/>
        </w:rPr>
        <w:t>, 2008</w:t>
      </w:r>
      <w:r w:rsidRPr="00383E95">
        <w:rPr>
          <w:rFonts w:ascii="Times New Roman" w:hAnsi="Times New Roman" w:cs="Times New Roman"/>
          <w:sz w:val="24"/>
          <w:szCs w:val="24"/>
        </w:rPr>
        <w:t>).</w:t>
      </w:r>
    </w:p>
    <w:p w:rsidR="008D585E" w:rsidRPr="00383E95" w:rsidRDefault="008D585E" w:rsidP="00383E95">
      <w:pPr>
        <w:spacing w:line="480" w:lineRule="auto"/>
        <w:rPr>
          <w:rFonts w:ascii="Times New Roman" w:hAnsi="Times New Roman" w:cs="Times New Roman"/>
          <w:b/>
          <w:sz w:val="24"/>
          <w:szCs w:val="24"/>
        </w:rPr>
      </w:pPr>
      <w:r w:rsidRPr="00383E95">
        <w:rPr>
          <w:rFonts w:ascii="Times New Roman" w:hAnsi="Times New Roman" w:cs="Times New Roman"/>
          <w:b/>
          <w:sz w:val="24"/>
          <w:szCs w:val="24"/>
        </w:rPr>
        <w:lastRenderedPageBreak/>
        <w:t>2.4.2 POOR PERSONAL AND HAND HYGIENE</w:t>
      </w:r>
      <w:r w:rsidR="002C3B25" w:rsidRPr="00383E95">
        <w:rPr>
          <w:rFonts w:ascii="Times New Roman" w:hAnsi="Times New Roman" w:cs="Times New Roman"/>
          <w:b/>
          <w:sz w:val="24"/>
          <w:szCs w:val="24"/>
        </w:rPr>
        <w:t xml:space="preserve"> PRACTICES</w:t>
      </w:r>
    </w:p>
    <w:p w:rsidR="002C3B25" w:rsidRPr="00383E95" w:rsidRDefault="002C3B25"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Parasites are easily transmitted through </w:t>
      </w:r>
      <w:r w:rsidR="002A6BE6" w:rsidRPr="00383E95">
        <w:rPr>
          <w:rFonts w:ascii="Times New Roman" w:hAnsi="Times New Roman" w:cs="Times New Roman"/>
          <w:sz w:val="24"/>
          <w:szCs w:val="24"/>
        </w:rPr>
        <w:t>fecal</w:t>
      </w:r>
      <w:r w:rsidRPr="00383E95">
        <w:rPr>
          <w:rFonts w:ascii="Times New Roman" w:hAnsi="Times New Roman" w:cs="Times New Roman"/>
          <w:sz w:val="24"/>
          <w:szCs w:val="24"/>
        </w:rPr>
        <w:t xml:space="preserve">-oral route. This is more common today with the advent of technology and exchanged without washing hands. Currency exchange has become an effective means in Nigeria and </w:t>
      </w:r>
      <w:r w:rsidR="002A6BE6" w:rsidRPr="00383E95">
        <w:rPr>
          <w:rFonts w:ascii="Times New Roman" w:hAnsi="Times New Roman" w:cs="Times New Roman"/>
          <w:sz w:val="24"/>
          <w:szCs w:val="24"/>
        </w:rPr>
        <w:t>worldwide (</w:t>
      </w:r>
      <w:r w:rsidR="006425E4" w:rsidRPr="00383E95">
        <w:rPr>
          <w:rFonts w:ascii="Times New Roman" w:hAnsi="Times New Roman" w:cs="Times New Roman"/>
          <w:sz w:val="24"/>
          <w:szCs w:val="24"/>
        </w:rPr>
        <w:t>Ajenifrya and Ajibade</w:t>
      </w:r>
      <w:r w:rsidR="002A6BE6" w:rsidRPr="00383E95">
        <w:rPr>
          <w:rFonts w:ascii="Times New Roman" w:hAnsi="Times New Roman" w:cs="Times New Roman"/>
          <w:sz w:val="24"/>
          <w:szCs w:val="24"/>
        </w:rPr>
        <w:t>, 2012</w:t>
      </w:r>
      <w:r w:rsidR="006425E4" w:rsidRPr="00383E95">
        <w:rPr>
          <w:rFonts w:ascii="Times New Roman" w:hAnsi="Times New Roman" w:cs="Times New Roman"/>
          <w:sz w:val="24"/>
          <w:szCs w:val="24"/>
        </w:rPr>
        <w:t>).</w:t>
      </w:r>
    </w:p>
    <w:p w:rsidR="006425E4" w:rsidRPr="00383E95" w:rsidRDefault="006425E4"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The significance of </w:t>
      </w:r>
      <w:r w:rsidR="002A6BE6" w:rsidRPr="00383E95">
        <w:rPr>
          <w:rFonts w:ascii="Times New Roman" w:hAnsi="Times New Roman" w:cs="Times New Roman"/>
          <w:sz w:val="24"/>
          <w:szCs w:val="24"/>
        </w:rPr>
        <w:t>hand washing</w:t>
      </w:r>
      <w:r w:rsidRPr="00383E95">
        <w:rPr>
          <w:rFonts w:ascii="Times New Roman" w:hAnsi="Times New Roman" w:cs="Times New Roman"/>
          <w:sz w:val="24"/>
          <w:szCs w:val="24"/>
        </w:rPr>
        <w:t xml:space="preserve"> at critical moments leads to reduction in diarrhea which is the second leading cause of deaths among  Nigeria children(after malaria).</w:t>
      </w:r>
    </w:p>
    <w:p w:rsidR="006425E4" w:rsidRPr="00383E95" w:rsidRDefault="002A6BE6"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Hand washing</w:t>
      </w:r>
      <w:r w:rsidR="006425E4" w:rsidRPr="00383E95">
        <w:rPr>
          <w:rFonts w:ascii="Times New Roman" w:hAnsi="Times New Roman" w:cs="Times New Roman"/>
          <w:sz w:val="24"/>
          <w:szCs w:val="24"/>
        </w:rPr>
        <w:t xml:space="preserve"> can reduce diarrhea by about 30% and </w:t>
      </w:r>
      <w:r w:rsidRPr="00383E95">
        <w:rPr>
          <w:rFonts w:ascii="Times New Roman" w:hAnsi="Times New Roman" w:cs="Times New Roman"/>
          <w:sz w:val="24"/>
          <w:szCs w:val="24"/>
        </w:rPr>
        <w:t>up to</w:t>
      </w:r>
      <w:r w:rsidR="006425E4" w:rsidRPr="00383E95">
        <w:rPr>
          <w:rFonts w:ascii="Times New Roman" w:hAnsi="Times New Roman" w:cs="Times New Roman"/>
          <w:sz w:val="24"/>
          <w:szCs w:val="24"/>
        </w:rPr>
        <w:t xml:space="preserve"> 47% reduction has been achieved in some </w:t>
      </w:r>
      <w:r w:rsidRPr="00383E95">
        <w:rPr>
          <w:rFonts w:ascii="Times New Roman" w:hAnsi="Times New Roman" w:cs="Times New Roman"/>
          <w:sz w:val="24"/>
          <w:szCs w:val="24"/>
        </w:rPr>
        <w:t>cases (</w:t>
      </w:r>
      <w:r w:rsidR="006425E4" w:rsidRPr="00383E95">
        <w:rPr>
          <w:rFonts w:ascii="Times New Roman" w:hAnsi="Times New Roman" w:cs="Times New Roman"/>
          <w:sz w:val="24"/>
          <w:szCs w:val="24"/>
        </w:rPr>
        <w:t>Ademola</w:t>
      </w:r>
      <w:r w:rsidRPr="00383E95">
        <w:rPr>
          <w:rFonts w:ascii="Times New Roman" w:hAnsi="Times New Roman" w:cs="Times New Roman"/>
          <w:sz w:val="24"/>
          <w:szCs w:val="24"/>
        </w:rPr>
        <w:t>, 2012</w:t>
      </w:r>
      <w:r w:rsidR="006425E4" w:rsidRPr="00383E95">
        <w:rPr>
          <w:rFonts w:ascii="Times New Roman" w:hAnsi="Times New Roman" w:cs="Times New Roman"/>
          <w:sz w:val="24"/>
          <w:szCs w:val="24"/>
        </w:rPr>
        <w:t>). Several studies has also indicated that</w:t>
      </w:r>
      <w:r w:rsidR="00947EDE" w:rsidRPr="00383E95">
        <w:rPr>
          <w:rFonts w:ascii="Times New Roman" w:hAnsi="Times New Roman" w:cs="Times New Roman"/>
          <w:sz w:val="24"/>
          <w:szCs w:val="24"/>
        </w:rPr>
        <w:t xml:space="preserve"> </w:t>
      </w:r>
      <w:r w:rsidRPr="00383E95">
        <w:rPr>
          <w:rFonts w:ascii="Times New Roman" w:hAnsi="Times New Roman" w:cs="Times New Roman"/>
          <w:sz w:val="24"/>
          <w:szCs w:val="24"/>
        </w:rPr>
        <w:t>hand washing</w:t>
      </w:r>
      <w:r w:rsidR="00144CC8" w:rsidRPr="00383E95">
        <w:rPr>
          <w:rFonts w:ascii="Times New Roman" w:hAnsi="Times New Roman" w:cs="Times New Roman"/>
          <w:sz w:val="24"/>
          <w:szCs w:val="24"/>
        </w:rPr>
        <w:t xml:space="preserve"> with soap may have as much as 40% reduction in Acute Respiratory infections(ARI) among children (UNICEF,20090.</w:t>
      </w:r>
    </w:p>
    <w:p w:rsidR="00144CC8" w:rsidRPr="00383E95" w:rsidRDefault="00144CC8"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An estimated 85% of the populations in developing countries do not have adequate disposal system for human waste (Faechem et al.</w:t>
      </w:r>
      <w:r w:rsidR="002A6BE6" w:rsidRPr="00383E95">
        <w:rPr>
          <w:rFonts w:ascii="Times New Roman" w:hAnsi="Times New Roman" w:cs="Times New Roman"/>
          <w:sz w:val="24"/>
          <w:szCs w:val="24"/>
        </w:rPr>
        <w:t>, 1983</w:t>
      </w:r>
      <w:r w:rsidRPr="00383E95">
        <w:rPr>
          <w:rFonts w:ascii="Times New Roman" w:hAnsi="Times New Roman" w:cs="Times New Roman"/>
          <w:sz w:val="24"/>
          <w:szCs w:val="24"/>
        </w:rPr>
        <w:t>).</w:t>
      </w:r>
    </w:p>
    <w:p w:rsidR="00144CC8" w:rsidRPr="00383E95" w:rsidRDefault="00144CC8"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2.4.3 </w:t>
      </w:r>
      <w:r w:rsidR="00401EDD" w:rsidRPr="00383E95">
        <w:rPr>
          <w:rFonts w:ascii="Times New Roman" w:hAnsi="Times New Roman" w:cs="Times New Roman"/>
          <w:sz w:val="24"/>
          <w:szCs w:val="24"/>
        </w:rPr>
        <w:t>AGE OF HOST</w:t>
      </w:r>
    </w:p>
    <w:p w:rsidR="00401EDD" w:rsidRPr="00383E95" w:rsidRDefault="00401EDD"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Age is the most important </w:t>
      </w:r>
      <w:r w:rsidR="002A6BE6" w:rsidRPr="00383E95">
        <w:rPr>
          <w:rFonts w:ascii="Times New Roman" w:hAnsi="Times New Roman" w:cs="Times New Roman"/>
          <w:sz w:val="24"/>
          <w:szCs w:val="24"/>
        </w:rPr>
        <w:t>dominant</w:t>
      </w:r>
      <w:r w:rsidRPr="00383E95">
        <w:rPr>
          <w:rFonts w:ascii="Times New Roman" w:hAnsi="Times New Roman" w:cs="Times New Roman"/>
          <w:sz w:val="24"/>
          <w:szCs w:val="24"/>
        </w:rPr>
        <w:t>.</w:t>
      </w:r>
      <w:r w:rsidR="00F77115" w:rsidRPr="00383E95">
        <w:rPr>
          <w:rFonts w:ascii="Times New Roman" w:hAnsi="Times New Roman" w:cs="Times New Roman"/>
          <w:sz w:val="24"/>
          <w:szCs w:val="24"/>
        </w:rPr>
        <w:t xml:space="preserve"> </w:t>
      </w:r>
      <w:r w:rsidRPr="00383E95">
        <w:rPr>
          <w:rFonts w:ascii="Times New Roman" w:hAnsi="Times New Roman" w:cs="Times New Roman"/>
          <w:sz w:val="24"/>
          <w:szCs w:val="24"/>
        </w:rPr>
        <w:t xml:space="preserve">Mortality and morbidity rate often show a relationship to </w:t>
      </w:r>
      <w:r w:rsidR="002A6BE6" w:rsidRPr="00383E95">
        <w:rPr>
          <w:rFonts w:ascii="Times New Roman" w:hAnsi="Times New Roman" w:cs="Times New Roman"/>
          <w:sz w:val="24"/>
          <w:szCs w:val="24"/>
        </w:rPr>
        <w:t>age (</w:t>
      </w:r>
      <w:r w:rsidRPr="00383E95">
        <w:rPr>
          <w:rFonts w:ascii="Times New Roman" w:hAnsi="Times New Roman" w:cs="Times New Roman"/>
          <w:sz w:val="24"/>
          <w:szCs w:val="24"/>
        </w:rPr>
        <w:t>Henman</w:t>
      </w:r>
      <w:r w:rsidR="002A6BE6" w:rsidRPr="00383E95">
        <w:rPr>
          <w:rFonts w:ascii="Times New Roman" w:hAnsi="Times New Roman" w:cs="Times New Roman"/>
          <w:sz w:val="24"/>
          <w:szCs w:val="24"/>
        </w:rPr>
        <w:t>, 1980</w:t>
      </w:r>
      <w:r w:rsidRPr="00383E95">
        <w:rPr>
          <w:rFonts w:ascii="Times New Roman" w:hAnsi="Times New Roman" w:cs="Times New Roman"/>
          <w:sz w:val="24"/>
          <w:szCs w:val="24"/>
        </w:rPr>
        <w:t>). School children belong to the</w:t>
      </w:r>
      <w:r w:rsidR="00251A61" w:rsidRPr="00383E95">
        <w:rPr>
          <w:rFonts w:ascii="Times New Roman" w:hAnsi="Times New Roman" w:cs="Times New Roman"/>
          <w:sz w:val="24"/>
          <w:szCs w:val="24"/>
        </w:rPr>
        <w:t xml:space="preserve"> highest prevalence of parasitic infection in most communities or low economic </w:t>
      </w:r>
      <w:r w:rsidR="002A6BE6" w:rsidRPr="00383E95">
        <w:rPr>
          <w:rFonts w:ascii="Times New Roman" w:hAnsi="Times New Roman" w:cs="Times New Roman"/>
          <w:sz w:val="24"/>
          <w:szCs w:val="24"/>
        </w:rPr>
        <w:t>grounds (</w:t>
      </w:r>
      <w:r w:rsidR="00251A61" w:rsidRPr="00383E95">
        <w:rPr>
          <w:rFonts w:ascii="Times New Roman" w:hAnsi="Times New Roman" w:cs="Times New Roman"/>
          <w:sz w:val="24"/>
          <w:szCs w:val="24"/>
        </w:rPr>
        <w:t>hoeprrich</w:t>
      </w:r>
      <w:r w:rsidR="002A6BE6" w:rsidRPr="00383E95">
        <w:rPr>
          <w:rFonts w:ascii="Times New Roman" w:hAnsi="Times New Roman" w:cs="Times New Roman"/>
          <w:sz w:val="24"/>
          <w:szCs w:val="24"/>
        </w:rPr>
        <w:t>, 1975</w:t>
      </w:r>
      <w:r w:rsidR="00251A61" w:rsidRPr="00383E95">
        <w:rPr>
          <w:rFonts w:ascii="Times New Roman" w:hAnsi="Times New Roman" w:cs="Times New Roman"/>
          <w:sz w:val="24"/>
          <w:szCs w:val="24"/>
        </w:rPr>
        <w:t xml:space="preserve">). As widely reported in Nigeria show 18% and 10% infants and under five </w:t>
      </w:r>
      <w:r w:rsidR="002A6BE6" w:rsidRPr="00383E95">
        <w:rPr>
          <w:rFonts w:ascii="Times New Roman" w:hAnsi="Times New Roman" w:cs="Times New Roman"/>
          <w:sz w:val="24"/>
          <w:szCs w:val="24"/>
        </w:rPr>
        <w:t>respectively (</w:t>
      </w:r>
      <w:r w:rsidR="00F77115" w:rsidRPr="00383E95">
        <w:rPr>
          <w:rFonts w:ascii="Times New Roman" w:hAnsi="Times New Roman" w:cs="Times New Roman"/>
          <w:sz w:val="24"/>
          <w:szCs w:val="24"/>
        </w:rPr>
        <w:t>Ademola</w:t>
      </w:r>
      <w:r w:rsidR="002A6BE6" w:rsidRPr="00383E95">
        <w:rPr>
          <w:rFonts w:ascii="Times New Roman" w:hAnsi="Times New Roman" w:cs="Times New Roman"/>
          <w:sz w:val="24"/>
          <w:szCs w:val="24"/>
        </w:rPr>
        <w:t>, 2012</w:t>
      </w:r>
      <w:r w:rsidR="00F77115" w:rsidRPr="00383E95">
        <w:rPr>
          <w:rFonts w:ascii="Times New Roman" w:hAnsi="Times New Roman" w:cs="Times New Roman"/>
          <w:sz w:val="24"/>
          <w:szCs w:val="24"/>
        </w:rPr>
        <w:t xml:space="preserve">) also </w:t>
      </w:r>
      <w:r w:rsidR="002A6BE6" w:rsidRPr="00383E95">
        <w:rPr>
          <w:rFonts w:ascii="Times New Roman" w:hAnsi="Times New Roman" w:cs="Times New Roman"/>
          <w:i/>
          <w:sz w:val="24"/>
          <w:szCs w:val="24"/>
        </w:rPr>
        <w:t xml:space="preserve">E.histolytica </w:t>
      </w:r>
      <w:r w:rsidR="002A6BE6" w:rsidRPr="00383E95">
        <w:rPr>
          <w:rFonts w:ascii="Times New Roman" w:hAnsi="Times New Roman" w:cs="Times New Roman"/>
          <w:sz w:val="24"/>
          <w:szCs w:val="24"/>
        </w:rPr>
        <w:t>infection</w:t>
      </w:r>
      <w:r w:rsidR="000237DB" w:rsidRPr="00383E95">
        <w:rPr>
          <w:rFonts w:ascii="Times New Roman" w:hAnsi="Times New Roman" w:cs="Times New Roman"/>
          <w:sz w:val="24"/>
          <w:szCs w:val="24"/>
        </w:rPr>
        <w:t xml:space="preserve"> increase with age from 2-14years old </w:t>
      </w:r>
      <w:r w:rsidR="002A6BE6" w:rsidRPr="00383E95">
        <w:rPr>
          <w:rFonts w:ascii="Times New Roman" w:hAnsi="Times New Roman" w:cs="Times New Roman"/>
          <w:sz w:val="24"/>
          <w:szCs w:val="24"/>
        </w:rPr>
        <w:t>children (</w:t>
      </w:r>
      <w:r w:rsidR="000237DB" w:rsidRPr="00383E95">
        <w:rPr>
          <w:rFonts w:ascii="Times New Roman" w:hAnsi="Times New Roman" w:cs="Times New Roman"/>
          <w:sz w:val="24"/>
          <w:szCs w:val="24"/>
        </w:rPr>
        <w:t>Roche and Benito</w:t>
      </w:r>
      <w:r w:rsidR="002A6BE6" w:rsidRPr="00383E95">
        <w:rPr>
          <w:rFonts w:ascii="Times New Roman" w:hAnsi="Times New Roman" w:cs="Times New Roman"/>
          <w:sz w:val="24"/>
          <w:szCs w:val="24"/>
        </w:rPr>
        <w:t>, 1999</w:t>
      </w:r>
      <w:r w:rsidR="000237DB" w:rsidRPr="00383E95">
        <w:rPr>
          <w:rFonts w:ascii="Times New Roman" w:hAnsi="Times New Roman" w:cs="Times New Roman"/>
          <w:sz w:val="24"/>
          <w:szCs w:val="24"/>
        </w:rPr>
        <w:t>).</w:t>
      </w:r>
    </w:p>
    <w:p w:rsidR="000237DB" w:rsidRPr="00383E95" w:rsidRDefault="000237DB"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2.4.4 OCCUPATION</w:t>
      </w:r>
    </w:p>
    <w:p w:rsidR="000237DB" w:rsidRPr="00383E95" w:rsidRDefault="000237DB"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Several </w:t>
      </w:r>
      <w:r w:rsidR="002A6BE6" w:rsidRPr="00383E95">
        <w:rPr>
          <w:rFonts w:ascii="Times New Roman" w:hAnsi="Times New Roman" w:cs="Times New Roman"/>
          <w:sz w:val="24"/>
          <w:szCs w:val="24"/>
        </w:rPr>
        <w:t>studies have</w:t>
      </w:r>
      <w:r w:rsidRPr="00383E95">
        <w:rPr>
          <w:rFonts w:ascii="Times New Roman" w:hAnsi="Times New Roman" w:cs="Times New Roman"/>
          <w:sz w:val="24"/>
          <w:szCs w:val="24"/>
        </w:rPr>
        <w:t xml:space="preserve"> indicated that people who handle dirty objects or those whose occupation are related to regular contact with public materials such as money are easily predisposed to </w:t>
      </w:r>
      <w:r w:rsidRPr="00383E95">
        <w:rPr>
          <w:rFonts w:ascii="Times New Roman" w:hAnsi="Times New Roman" w:cs="Times New Roman"/>
          <w:sz w:val="24"/>
          <w:szCs w:val="24"/>
        </w:rPr>
        <w:lastRenderedPageBreak/>
        <w:t xml:space="preserve">parasite infections. A prevalence rate of 32% was recorded for cysts and ova of parasites on dirty naira </w:t>
      </w:r>
      <w:r w:rsidR="002A6BE6" w:rsidRPr="00383E95">
        <w:rPr>
          <w:rFonts w:ascii="Times New Roman" w:hAnsi="Times New Roman" w:cs="Times New Roman"/>
          <w:sz w:val="24"/>
          <w:szCs w:val="24"/>
        </w:rPr>
        <w:t>notes (</w:t>
      </w:r>
      <w:r w:rsidRPr="00383E95">
        <w:rPr>
          <w:rFonts w:ascii="Times New Roman" w:hAnsi="Times New Roman" w:cs="Times New Roman"/>
          <w:sz w:val="24"/>
          <w:szCs w:val="24"/>
        </w:rPr>
        <w:t>Matur et al.</w:t>
      </w:r>
      <w:r w:rsidR="002A6BE6" w:rsidRPr="00383E95">
        <w:rPr>
          <w:rFonts w:ascii="Times New Roman" w:hAnsi="Times New Roman" w:cs="Times New Roman"/>
          <w:sz w:val="24"/>
          <w:szCs w:val="24"/>
        </w:rPr>
        <w:t>, 2009</w:t>
      </w:r>
      <w:r w:rsidRPr="00383E95">
        <w:rPr>
          <w:rFonts w:ascii="Times New Roman" w:hAnsi="Times New Roman" w:cs="Times New Roman"/>
          <w:sz w:val="24"/>
          <w:szCs w:val="24"/>
        </w:rPr>
        <w:t xml:space="preserve">). Dirty currencies are a potential source of </w:t>
      </w:r>
      <w:r w:rsidR="002A6BE6" w:rsidRPr="00383E95">
        <w:rPr>
          <w:rFonts w:ascii="Times New Roman" w:hAnsi="Times New Roman" w:cs="Times New Roman"/>
          <w:sz w:val="24"/>
          <w:szCs w:val="24"/>
        </w:rPr>
        <w:t>contacting diseases</w:t>
      </w:r>
      <w:r w:rsidRPr="00383E95">
        <w:rPr>
          <w:rFonts w:ascii="Times New Roman" w:hAnsi="Times New Roman" w:cs="Times New Roman"/>
          <w:sz w:val="24"/>
          <w:szCs w:val="24"/>
        </w:rPr>
        <w:t xml:space="preserve"> agents. It was observed that the presence of dirt on the notes was related with the presence of </w:t>
      </w:r>
      <w:r w:rsidR="002A6BE6" w:rsidRPr="00383E95">
        <w:rPr>
          <w:rFonts w:ascii="Times New Roman" w:hAnsi="Times New Roman" w:cs="Times New Roman"/>
          <w:sz w:val="24"/>
          <w:szCs w:val="24"/>
        </w:rPr>
        <w:t>cysts or</w:t>
      </w:r>
      <w:r w:rsidRPr="00383E95">
        <w:rPr>
          <w:rFonts w:ascii="Times New Roman" w:hAnsi="Times New Roman" w:cs="Times New Roman"/>
          <w:sz w:val="24"/>
          <w:szCs w:val="24"/>
        </w:rPr>
        <w:t xml:space="preserve"> eggs of parasites. Once a note has dirt on it, there</w:t>
      </w:r>
      <w:r w:rsidR="0044536A" w:rsidRPr="00383E95">
        <w:rPr>
          <w:rFonts w:ascii="Times New Roman" w:hAnsi="Times New Roman" w:cs="Times New Roman"/>
          <w:sz w:val="24"/>
          <w:szCs w:val="24"/>
        </w:rPr>
        <w:t xml:space="preserve"> was a high chance that it could harbor cysts or eggs of parasites on it. Studies have </w:t>
      </w:r>
      <w:r w:rsidR="002A6BE6" w:rsidRPr="00383E95">
        <w:rPr>
          <w:rFonts w:ascii="Times New Roman" w:hAnsi="Times New Roman" w:cs="Times New Roman"/>
          <w:sz w:val="24"/>
          <w:szCs w:val="24"/>
        </w:rPr>
        <w:t>revealed</w:t>
      </w:r>
      <w:r w:rsidR="0044536A" w:rsidRPr="00383E95">
        <w:rPr>
          <w:rFonts w:ascii="Times New Roman" w:hAnsi="Times New Roman" w:cs="Times New Roman"/>
          <w:sz w:val="24"/>
          <w:szCs w:val="24"/>
        </w:rPr>
        <w:t xml:space="preserve"> that parasite cysts and eggs are most prevalent on dirty objects and </w:t>
      </w:r>
      <w:r w:rsidR="002A6BE6" w:rsidRPr="00383E95">
        <w:rPr>
          <w:rFonts w:ascii="Times New Roman" w:hAnsi="Times New Roman" w:cs="Times New Roman"/>
          <w:sz w:val="24"/>
          <w:szCs w:val="24"/>
        </w:rPr>
        <w:t>mutilated</w:t>
      </w:r>
      <w:r w:rsidR="0044536A" w:rsidRPr="00383E95">
        <w:rPr>
          <w:rFonts w:ascii="Times New Roman" w:hAnsi="Times New Roman" w:cs="Times New Roman"/>
          <w:sz w:val="24"/>
          <w:szCs w:val="24"/>
        </w:rPr>
        <w:t xml:space="preserve"> </w:t>
      </w:r>
      <w:r w:rsidR="002A6BE6" w:rsidRPr="00383E95">
        <w:rPr>
          <w:rFonts w:ascii="Times New Roman" w:hAnsi="Times New Roman" w:cs="Times New Roman"/>
          <w:sz w:val="24"/>
          <w:szCs w:val="24"/>
        </w:rPr>
        <w:t>notes (</w:t>
      </w:r>
      <w:r w:rsidR="0044536A" w:rsidRPr="00383E95">
        <w:rPr>
          <w:rFonts w:ascii="Times New Roman" w:hAnsi="Times New Roman" w:cs="Times New Roman"/>
          <w:sz w:val="24"/>
          <w:szCs w:val="24"/>
        </w:rPr>
        <w:t>Matur et al.</w:t>
      </w:r>
      <w:r w:rsidR="002A6BE6" w:rsidRPr="00383E95">
        <w:rPr>
          <w:rFonts w:ascii="Times New Roman" w:hAnsi="Times New Roman" w:cs="Times New Roman"/>
          <w:sz w:val="24"/>
          <w:szCs w:val="24"/>
        </w:rPr>
        <w:t>, 2009)</w:t>
      </w:r>
      <w:r w:rsidR="0044536A" w:rsidRPr="00383E95">
        <w:rPr>
          <w:rFonts w:ascii="Times New Roman" w:hAnsi="Times New Roman" w:cs="Times New Roman"/>
          <w:sz w:val="24"/>
          <w:szCs w:val="24"/>
        </w:rPr>
        <w:t>.</w:t>
      </w:r>
    </w:p>
    <w:p w:rsidR="0044536A" w:rsidRPr="00383E95" w:rsidRDefault="0044536A" w:rsidP="00383E95">
      <w:pPr>
        <w:spacing w:line="480" w:lineRule="auto"/>
        <w:rPr>
          <w:rFonts w:ascii="Times New Roman" w:hAnsi="Times New Roman" w:cs="Times New Roman"/>
          <w:b/>
          <w:sz w:val="24"/>
          <w:szCs w:val="24"/>
        </w:rPr>
      </w:pPr>
      <w:r w:rsidRPr="00383E95">
        <w:rPr>
          <w:rFonts w:ascii="Times New Roman" w:hAnsi="Times New Roman" w:cs="Times New Roman"/>
          <w:b/>
          <w:sz w:val="24"/>
          <w:szCs w:val="24"/>
        </w:rPr>
        <w:t>2.5 CONTROL MEASURES</w:t>
      </w:r>
    </w:p>
    <w:p w:rsidR="00460DDA" w:rsidRPr="00383E95" w:rsidRDefault="00460DDA"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Parasitic diseases can be managed or controlled by treatment, proper disposal of </w:t>
      </w:r>
      <w:r w:rsidR="005061E0" w:rsidRPr="00383E95">
        <w:rPr>
          <w:rFonts w:ascii="Times New Roman" w:hAnsi="Times New Roman" w:cs="Times New Roman"/>
          <w:sz w:val="24"/>
          <w:szCs w:val="24"/>
        </w:rPr>
        <w:t>f</w:t>
      </w:r>
      <w:r w:rsidR="00EF75E1">
        <w:rPr>
          <w:rFonts w:ascii="Times New Roman" w:hAnsi="Times New Roman" w:cs="Times New Roman"/>
          <w:sz w:val="24"/>
          <w:szCs w:val="24"/>
        </w:rPr>
        <w:t>a</w:t>
      </w:r>
      <w:r w:rsidR="005061E0" w:rsidRPr="00383E95">
        <w:rPr>
          <w:rFonts w:ascii="Times New Roman" w:hAnsi="Times New Roman" w:cs="Times New Roman"/>
          <w:sz w:val="24"/>
          <w:szCs w:val="24"/>
        </w:rPr>
        <w:t>eces</w:t>
      </w:r>
      <w:r w:rsidRPr="00383E95">
        <w:rPr>
          <w:rFonts w:ascii="Times New Roman" w:hAnsi="Times New Roman" w:cs="Times New Roman"/>
          <w:sz w:val="24"/>
          <w:szCs w:val="24"/>
        </w:rPr>
        <w:t>, good hygiene practices and sanitation(Kathleen and Arthur,2002).</w:t>
      </w:r>
    </w:p>
    <w:p w:rsidR="00EE5CDB" w:rsidRDefault="00460DDA" w:rsidP="00EE5CDB">
      <w:pPr>
        <w:spacing w:line="480" w:lineRule="auto"/>
        <w:rPr>
          <w:rFonts w:ascii="Times New Roman" w:hAnsi="Times New Roman" w:cs="Times New Roman"/>
          <w:sz w:val="24"/>
          <w:szCs w:val="24"/>
        </w:rPr>
      </w:pPr>
      <w:r w:rsidRPr="00383E95">
        <w:rPr>
          <w:rFonts w:ascii="Times New Roman" w:hAnsi="Times New Roman" w:cs="Times New Roman"/>
          <w:sz w:val="24"/>
          <w:szCs w:val="24"/>
        </w:rPr>
        <w:t xml:space="preserve">Control measures are aimed at minimizing human contact with the </w:t>
      </w:r>
      <w:r w:rsidR="005061E0" w:rsidRPr="00383E95">
        <w:rPr>
          <w:rFonts w:ascii="Times New Roman" w:hAnsi="Times New Roman" w:cs="Times New Roman"/>
          <w:sz w:val="24"/>
          <w:szCs w:val="24"/>
        </w:rPr>
        <w:t>parasite</w:t>
      </w:r>
      <w:r w:rsidRPr="00383E95">
        <w:rPr>
          <w:rFonts w:ascii="Times New Roman" w:hAnsi="Times New Roman" w:cs="Times New Roman"/>
          <w:sz w:val="24"/>
          <w:szCs w:val="24"/>
        </w:rPr>
        <w:t xml:space="preserve"> or interrupting its life cycle through improved </w:t>
      </w:r>
      <w:r w:rsidR="005061E0" w:rsidRPr="00383E95">
        <w:rPr>
          <w:rFonts w:ascii="Times New Roman" w:hAnsi="Times New Roman" w:cs="Times New Roman"/>
          <w:sz w:val="24"/>
          <w:szCs w:val="24"/>
        </w:rPr>
        <w:t>public</w:t>
      </w:r>
      <w:r w:rsidRPr="00383E95">
        <w:rPr>
          <w:rFonts w:ascii="Times New Roman" w:hAnsi="Times New Roman" w:cs="Times New Roman"/>
          <w:sz w:val="24"/>
          <w:szCs w:val="24"/>
        </w:rPr>
        <w:t xml:space="preserve"> health condition(Franchot and Nicky,2000) with a view to control soil transmitted helminthiasis</w:t>
      </w:r>
      <w:r w:rsidR="00AD58AF" w:rsidRPr="00383E95">
        <w:rPr>
          <w:rFonts w:ascii="Times New Roman" w:hAnsi="Times New Roman" w:cs="Times New Roman"/>
          <w:sz w:val="24"/>
          <w:szCs w:val="24"/>
        </w:rPr>
        <w:t xml:space="preserve"> (</w:t>
      </w:r>
      <w:r w:rsidR="00AD58AF" w:rsidRPr="00383E95">
        <w:rPr>
          <w:rFonts w:ascii="Times New Roman" w:hAnsi="Times New Roman" w:cs="Times New Roman"/>
          <w:i/>
          <w:sz w:val="24"/>
          <w:szCs w:val="24"/>
        </w:rPr>
        <w:t>Ascarisis</w:t>
      </w:r>
      <w:r w:rsidR="00AD58AF" w:rsidRPr="00383E95">
        <w:rPr>
          <w:rFonts w:ascii="Times New Roman" w:hAnsi="Times New Roman" w:cs="Times New Roman"/>
          <w:sz w:val="24"/>
          <w:szCs w:val="24"/>
        </w:rPr>
        <w:t xml:space="preserve"> </w:t>
      </w:r>
      <w:r w:rsidR="00AD58AF" w:rsidRPr="00383E95">
        <w:rPr>
          <w:rFonts w:ascii="Times New Roman" w:hAnsi="Times New Roman" w:cs="Times New Roman"/>
          <w:i/>
          <w:sz w:val="24"/>
          <w:szCs w:val="24"/>
        </w:rPr>
        <w:t>trichursis</w:t>
      </w:r>
      <w:r w:rsidR="00AD58AF" w:rsidRPr="00383E95">
        <w:rPr>
          <w:rFonts w:ascii="Times New Roman" w:hAnsi="Times New Roman" w:cs="Times New Roman"/>
          <w:sz w:val="24"/>
          <w:szCs w:val="24"/>
        </w:rPr>
        <w:t xml:space="preserve"> and hookworm infection) (Hotez et al.,2004). This could be achieved by regular </w:t>
      </w:r>
      <w:r w:rsidR="005061E0" w:rsidRPr="00383E95">
        <w:rPr>
          <w:rFonts w:ascii="Times New Roman" w:hAnsi="Times New Roman" w:cs="Times New Roman"/>
          <w:sz w:val="24"/>
          <w:szCs w:val="24"/>
        </w:rPr>
        <w:t>deforming</w:t>
      </w:r>
      <w:r w:rsidR="00AD58AF" w:rsidRPr="00383E95">
        <w:rPr>
          <w:rFonts w:ascii="Times New Roman" w:hAnsi="Times New Roman" w:cs="Times New Roman"/>
          <w:sz w:val="24"/>
          <w:szCs w:val="24"/>
        </w:rPr>
        <w:t xml:space="preserve"> of school age children along with adults,</w:t>
      </w:r>
      <w:r w:rsidR="005061E0" w:rsidRPr="00383E95">
        <w:rPr>
          <w:rFonts w:ascii="Times New Roman" w:hAnsi="Times New Roman" w:cs="Times New Roman"/>
          <w:sz w:val="24"/>
          <w:szCs w:val="24"/>
        </w:rPr>
        <w:t xml:space="preserve"> </w:t>
      </w:r>
      <w:r w:rsidR="00AD58AF" w:rsidRPr="00383E95">
        <w:rPr>
          <w:rFonts w:ascii="Times New Roman" w:hAnsi="Times New Roman" w:cs="Times New Roman"/>
          <w:sz w:val="24"/>
          <w:szCs w:val="24"/>
        </w:rPr>
        <w:t xml:space="preserve">provision of safe water, sanitation and health education. Most deaths caused by parasites are preventable by </w:t>
      </w:r>
      <w:r w:rsidR="005061E0" w:rsidRPr="00383E95">
        <w:rPr>
          <w:rFonts w:ascii="Times New Roman" w:hAnsi="Times New Roman" w:cs="Times New Roman"/>
          <w:sz w:val="24"/>
          <w:szCs w:val="24"/>
        </w:rPr>
        <w:t>hand washing</w:t>
      </w:r>
      <w:r w:rsidR="00AD58AF" w:rsidRPr="00383E95">
        <w:rPr>
          <w:rFonts w:ascii="Times New Roman" w:hAnsi="Times New Roman" w:cs="Times New Roman"/>
          <w:sz w:val="24"/>
          <w:szCs w:val="24"/>
        </w:rPr>
        <w:t xml:space="preserve"> with soap combined with </w:t>
      </w:r>
      <w:r w:rsidR="005061E0" w:rsidRPr="00383E95">
        <w:rPr>
          <w:rFonts w:ascii="Times New Roman" w:hAnsi="Times New Roman" w:cs="Times New Roman"/>
          <w:sz w:val="24"/>
          <w:szCs w:val="24"/>
        </w:rPr>
        <w:t>adequate sanitation (</w:t>
      </w:r>
      <w:r w:rsidR="00AD58AF" w:rsidRPr="00383E95">
        <w:rPr>
          <w:rFonts w:ascii="Times New Roman" w:hAnsi="Times New Roman" w:cs="Times New Roman"/>
          <w:sz w:val="24"/>
          <w:szCs w:val="24"/>
        </w:rPr>
        <w:t>Awoyemi</w:t>
      </w:r>
      <w:r w:rsidR="005061E0" w:rsidRPr="00383E95">
        <w:rPr>
          <w:rFonts w:ascii="Times New Roman" w:hAnsi="Times New Roman" w:cs="Times New Roman"/>
          <w:sz w:val="24"/>
          <w:szCs w:val="24"/>
        </w:rPr>
        <w:t>, 2008</w:t>
      </w:r>
      <w:r w:rsidR="00AD58AF" w:rsidRPr="00383E95">
        <w:rPr>
          <w:rFonts w:ascii="Times New Roman" w:hAnsi="Times New Roman" w:cs="Times New Roman"/>
          <w:sz w:val="24"/>
          <w:szCs w:val="24"/>
        </w:rPr>
        <w:t xml:space="preserve">). Hands are the main </w:t>
      </w:r>
      <w:r w:rsidR="005061E0" w:rsidRPr="00383E95">
        <w:rPr>
          <w:rFonts w:ascii="Times New Roman" w:hAnsi="Times New Roman" w:cs="Times New Roman"/>
          <w:sz w:val="24"/>
          <w:szCs w:val="24"/>
        </w:rPr>
        <w:t>vehicles</w:t>
      </w:r>
      <w:r w:rsidR="00AD58AF" w:rsidRPr="00383E95">
        <w:rPr>
          <w:rFonts w:ascii="Times New Roman" w:hAnsi="Times New Roman" w:cs="Times New Roman"/>
          <w:sz w:val="24"/>
          <w:szCs w:val="24"/>
        </w:rPr>
        <w:t xml:space="preserve"> of diarrheal and parasitic infections </w:t>
      </w:r>
      <w:r w:rsidR="00581433" w:rsidRPr="00383E95">
        <w:rPr>
          <w:rFonts w:ascii="Times New Roman" w:hAnsi="Times New Roman" w:cs="Times New Roman"/>
          <w:sz w:val="24"/>
          <w:szCs w:val="24"/>
        </w:rPr>
        <w:t xml:space="preserve">transferring </w:t>
      </w:r>
      <w:r w:rsidR="005061E0" w:rsidRPr="00383E95">
        <w:rPr>
          <w:rFonts w:ascii="Times New Roman" w:hAnsi="Times New Roman" w:cs="Times New Roman"/>
          <w:sz w:val="24"/>
          <w:szCs w:val="24"/>
        </w:rPr>
        <w:t>them</w:t>
      </w:r>
      <w:r w:rsidR="00581433" w:rsidRPr="00383E95">
        <w:rPr>
          <w:rFonts w:ascii="Times New Roman" w:hAnsi="Times New Roman" w:cs="Times New Roman"/>
          <w:sz w:val="24"/>
          <w:szCs w:val="24"/>
        </w:rPr>
        <w:t xml:space="preserve"> from person to person through direct contact or indirectly via surfaces and </w:t>
      </w:r>
      <w:r w:rsidR="005061E0" w:rsidRPr="00383E95">
        <w:rPr>
          <w:rFonts w:ascii="Times New Roman" w:hAnsi="Times New Roman" w:cs="Times New Roman"/>
          <w:sz w:val="24"/>
          <w:szCs w:val="24"/>
        </w:rPr>
        <w:t>foods (</w:t>
      </w:r>
      <w:r w:rsidR="00581433" w:rsidRPr="00383E95">
        <w:rPr>
          <w:rFonts w:ascii="Times New Roman" w:hAnsi="Times New Roman" w:cs="Times New Roman"/>
          <w:sz w:val="24"/>
          <w:szCs w:val="24"/>
        </w:rPr>
        <w:t>Curtis et al.</w:t>
      </w:r>
      <w:r w:rsidR="005061E0" w:rsidRPr="00383E95">
        <w:rPr>
          <w:rFonts w:ascii="Times New Roman" w:hAnsi="Times New Roman" w:cs="Times New Roman"/>
          <w:sz w:val="24"/>
          <w:szCs w:val="24"/>
        </w:rPr>
        <w:t>, 2000</w:t>
      </w:r>
      <w:r w:rsidR="00581433" w:rsidRPr="00383E95">
        <w:rPr>
          <w:rFonts w:ascii="Times New Roman" w:hAnsi="Times New Roman" w:cs="Times New Roman"/>
          <w:sz w:val="24"/>
          <w:szCs w:val="24"/>
        </w:rPr>
        <w:t xml:space="preserve">). The connection between </w:t>
      </w:r>
      <w:r w:rsidR="005061E0" w:rsidRPr="00383E95">
        <w:rPr>
          <w:rFonts w:ascii="Times New Roman" w:hAnsi="Times New Roman" w:cs="Times New Roman"/>
          <w:sz w:val="24"/>
          <w:szCs w:val="24"/>
        </w:rPr>
        <w:t>hand washing</w:t>
      </w:r>
      <w:r w:rsidR="00581433" w:rsidRPr="00383E95">
        <w:rPr>
          <w:rFonts w:ascii="Times New Roman" w:hAnsi="Times New Roman" w:cs="Times New Roman"/>
          <w:sz w:val="24"/>
          <w:szCs w:val="24"/>
        </w:rPr>
        <w:t xml:space="preserve"> and diarrhea is well established, previous research shows that children living in household </w:t>
      </w:r>
      <w:r w:rsidR="00593AB2" w:rsidRPr="00383E95">
        <w:rPr>
          <w:rFonts w:ascii="Times New Roman" w:hAnsi="Times New Roman" w:cs="Times New Roman"/>
          <w:sz w:val="24"/>
          <w:szCs w:val="24"/>
        </w:rPr>
        <w:t xml:space="preserve">exposed to </w:t>
      </w:r>
      <w:r w:rsidR="005061E0" w:rsidRPr="00383E95">
        <w:rPr>
          <w:rFonts w:ascii="Times New Roman" w:hAnsi="Times New Roman" w:cs="Times New Roman"/>
          <w:sz w:val="24"/>
          <w:szCs w:val="24"/>
        </w:rPr>
        <w:t>hand washing</w:t>
      </w:r>
      <w:r w:rsidR="00593AB2" w:rsidRPr="00383E95">
        <w:rPr>
          <w:rFonts w:ascii="Times New Roman" w:hAnsi="Times New Roman" w:cs="Times New Roman"/>
          <w:sz w:val="24"/>
          <w:szCs w:val="24"/>
        </w:rPr>
        <w:t xml:space="preserve"> with soap has half the diarrhea rate of children living in control </w:t>
      </w:r>
      <w:r w:rsidR="005061E0" w:rsidRPr="00383E95">
        <w:rPr>
          <w:rFonts w:ascii="Times New Roman" w:hAnsi="Times New Roman" w:cs="Times New Roman"/>
          <w:sz w:val="24"/>
          <w:szCs w:val="24"/>
        </w:rPr>
        <w:t>neighborhood</w:t>
      </w:r>
      <w:r w:rsidR="00593AB2" w:rsidRPr="00383E95">
        <w:rPr>
          <w:rFonts w:ascii="Times New Roman" w:hAnsi="Times New Roman" w:cs="Times New Roman"/>
          <w:sz w:val="24"/>
          <w:szCs w:val="24"/>
        </w:rPr>
        <w:t xml:space="preserve">. Increasing the frequency of </w:t>
      </w:r>
      <w:r w:rsidR="005061E0" w:rsidRPr="00383E95">
        <w:rPr>
          <w:rFonts w:ascii="Times New Roman" w:hAnsi="Times New Roman" w:cs="Times New Roman"/>
          <w:sz w:val="24"/>
          <w:szCs w:val="24"/>
        </w:rPr>
        <w:t>hand washing</w:t>
      </w:r>
      <w:r w:rsidR="00593AB2" w:rsidRPr="00383E95">
        <w:rPr>
          <w:rFonts w:ascii="Times New Roman" w:hAnsi="Times New Roman" w:cs="Times New Roman"/>
          <w:sz w:val="24"/>
          <w:szCs w:val="24"/>
        </w:rPr>
        <w:t xml:space="preserve"> with soap has half the diarrhea rate than of children living in control neighbourhood. Increasing the frequency of </w:t>
      </w:r>
      <w:r w:rsidR="005061E0" w:rsidRPr="00383E95">
        <w:rPr>
          <w:rFonts w:ascii="Times New Roman" w:hAnsi="Times New Roman" w:cs="Times New Roman"/>
          <w:sz w:val="24"/>
          <w:szCs w:val="24"/>
        </w:rPr>
        <w:t>hand washing</w:t>
      </w:r>
      <w:r w:rsidR="00593AB2" w:rsidRPr="00383E95">
        <w:rPr>
          <w:rFonts w:ascii="Times New Roman" w:hAnsi="Times New Roman" w:cs="Times New Roman"/>
          <w:sz w:val="24"/>
          <w:szCs w:val="24"/>
        </w:rPr>
        <w:t xml:space="preserve"> substantially decreases the occurrence of diarrheal in young children. In Nigeria, over </w:t>
      </w:r>
      <w:r w:rsidR="00593AB2" w:rsidRPr="00383E95">
        <w:rPr>
          <w:rFonts w:ascii="Times New Roman" w:hAnsi="Times New Roman" w:cs="Times New Roman"/>
          <w:sz w:val="24"/>
          <w:szCs w:val="24"/>
        </w:rPr>
        <w:lastRenderedPageBreak/>
        <w:t xml:space="preserve">150,000 deaths occur annually among children due to </w:t>
      </w:r>
      <w:r w:rsidR="005061E0" w:rsidRPr="00383E95">
        <w:rPr>
          <w:rFonts w:ascii="Times New Roman" w:hAnsi="Times New Roman" w:cs="Times New Roman"/>
          <w:sz w:val="24"/>
          <w:szCs w:val="24"/>
        </w:rPr>
        <w:t>diarrheal (</w:t>
      </w:r>
      <w:r w:rsidR="00593AB2" w:rsidRPr="00383E95">
        <w:rPr>
          <w:rFonts w:ascii="Times New Roman" w:hAnsi="Times New Roman" w:cs="Times New Roman"/>
          <w:sz w:val="24"/>
          <w:szCs w:val="24"/>
        </w:rPr>
        <w:t>UNICEF</w:t>
      </w:r>
      <w:r w:rsidR="005061E0" w:rsidRPr="00383E95">
        <w:rPr>
          <w:rFonts w:ascii="Times New Roman" w:hAnsi="Times New Roman" w:cs="Times New Roman"/>
          <w:sz w:val="24"/>
          <w:szCs w:val="24"/>
        </w:rPr>
        <w:t>, 2009</w:t>
      </w:r>
      <w:r w:rsidR="00593AB2" w:rsidRPr="00383E95">
        <w:rPr>
          <w:rFonts w:ascii="Times New Roman" w:hAnsi="Times New Roman" w:cs="Times New Roman"/>
          <w:sz w:val="24"/>
          <w:szCs w:val="24"/>
        </w:rPr>
        <w:t xml:space="preserve">). UNICEF country representative Dr. Linlim Roberts stated that </w:t>
      </w:r>
      <w:r w:rsidR="005061E0" w:rsidRPr="00383E95">
        <w:rPr>
          <w:rFonts w:ascii="Times New Roman" w:hAnsi="Times New Roman" w:cs="Times New Roman"/>
          <w:sz w:val="24"/>
          <w:szCs w:val="24"/>
        </w:rPr>
        <w:t>hand washing</w:t>
      </w:r>
      <w:r w:rsidR="00593AB2" w:rsidRPr="00383E95">
        <w:rPr>
          <w:rFonts w:ascii="Times New Roman" w:hAnsi="Times New Roman" w:cs="Times New Roman"/>
          <w:sz w:val="24"/>
          <w:szCs w:val="24"/>
        </w:rPr>
        <w:t xml:space="preserve"> is very essential in order to combat the high mortality rate caused by parasites. In Abuja, Nigeria; the national </w:t>
      </w:r>
      <w:r w:rsidR="0044642D" w:rsidRPr="00383E95">
        <w:rPr>
          <w:rFonts w:ascii="Times New Roman" w:hAnsi="Times New Roman" w:cs="Times New Roman"/>
          <w:sz w:val="24"/>
          <w:szCs w:val="24"/>
        </w:rPr>
        <w:t>hand washing</w:t>
      </w:r>
      <w:r w:rsidR="00593AB2" w:rsidRPr="00383E95">
        <w:rPr>
          <w:rFonts w:ascii="Times New Roman" w:hAnsi="Times New Roman" w:cs="Times New Roman"/>
          <w:sz w:val="24"/>
          <w:szCs w:val="24"/>
        </w:rPr>
        <w:t xml:space="preserve"> campaign towards breaking the transmission cycle of communicable diseases was launched in the year 2008(Ademola,2012).</w:t>
      </w:r>
    </w:p>
    <w:p w:rsidR="00EE5CDB" w:rsidRDefault="00EE5CDB" w:rsidP="00EE5CDB">
      <w:pPr>
        <w:spacing w:line="480" w:lineRule="auto"/>
        <w:rPr>
          <w:rFonts w:ascii="Times New Roman" w:hAnsi="Times New Roman" w:cs="Times New Roman"/>
          <w:sz w:val="24"/>
          <w:szCs w:val="24"/>
        </w:rPr>
      </w:pPr>
    </w:p>
    <w:p w:rsidR="00EE5CDB" w:rsidRDefault="00EE5CDB" w:rsidP="00EE5CDB">
      <w:pPr>
        <w:spacing w:line="480" w:lineRule="auto"/>
        <w:rPr>
          <w:rFonts w:ascii="Times New Roman" w:hAnsi="Times New Roman" w:cs="Times New Roman"/>
          <w:sz w:val="24"/>
          <w:szCs w:val="24"/>
        </w:rPr>
      </w:pPr>
    </w:p>
    <w:p w:rsidR="00EE5CDB" w:rsidRDefault="00EE5CDB" w:rsidP="00EE5CDB">
      <w:pPr>
        <w:spacing w:line="480" w:lineRule="auto"/>
        <w:rPr>
          <w:rFonts w:ascii="Times New Roman" w:hAnsi="Times New Roman" w:cs="Times New Roman"/>
          <w:sz w:val="24"/>
          <w:szCs w:val="24"/>
        </w:rPr>
      </w:pPr>
    </w:p>
    <w:p w:rsidR="00EE5CDB" w:rsidRDefault="00EE5CDB" w:rsidP="00EE5CDB">
      <w:pPr>
        <w:spacing w:line="480" w:lineRule="auto"/>
        <w:rPr>
          <w:rFonts w:ascii="Times New Roman" w:hAnsi="Times New Roman" w:cs="Times New Roman"/>
          <w:sz w:val="24"/>
          <w:szCs w:val="24"/>
        </w:rPr>
      </w:pPr>
    </w:p>
    <w:p w:rsidR="00EE5CDB" w:rsidRDefault="00EE5CDB" w:rsidP="00EE5CDB">
      <w:pPr>
        <w:spacing w:line="480" w:lineRule="auto"/>
        <w:rPr>
          <w:rFonts w:ascii="Times New Roman" w:hAnsi="Times New Roman" w:cs="Times New Roman"/>
          <w:sz w:val="24"/>
          <w:szCs w:val="24"/>
        </w:rPr>
      </w:pPr>
    </w:p>
    <w:p w:rsidR="00EE5CDB" w:rsidRDefault="00EE5CDB" w:rsidP="00EE5CDB">
      <w:pPr>
        <w:spacing w:line="480" w:lineRule="auto"/>
        <w:rPr>
          <w:rFonts w:ascii="Times New Roman" w:hAnsi="Times New Roman" w:cs="Times New Roman"/>
          <w:sz w:val="24"/>
          <w:szCs w:val="24"/>
        </w:rPr>
      </w:pPr>
    </w:p>
    <w:p w:rsidR="00EE5CDB" w:rsidRDefault="00EE5CDB" w:rsidP="00EE5CDB">
      <w:pPr>
        <w:spacing w:line="480" w:lineRule="auto"/>
        <w:rPr>
          <w:rFonts w:ascii="Times New Roman" w:hAnsi="Times New Roman" w:cs="Times New Roman"/>
          <w:sz w:val="24"/>
          <w:szCs w:val="24"/>
        </w:rPr>
      </w:pPr>
    </w:p>
    <w:p w:rsidR="00EE5CDB" w:rsidRDefault="00EE5CDB" w:rsidP="00EE5CDB">
      <w:pPr>
        <w:spacing w:line="480" w:lineRule="auto"/>
        <w:rPr>
          <w:rFonts w:ascii="Times New Roman" w:hAnsi="Times New Roman" w:cs="Times New Roman"/>
          <w:sz w:val="24"/>
          <w:szCs w:val="24"/>
        </w:rPr>
      </w:pPr>
    </w:p>
    <w:p w:rsidR="00EE5CDB" w:rsidRDefault="00EE5CDB" w:rsidP="00EE5CDB">
      <w:pPr>
        <w:spacing w:line="480" w:lineRule="auto"/>
        <w:rPr>
          <w:rFonts w:ascii="Times New Roman" w:hAnsi="Times New Roman" w:cs="Times New Roman"/>
          <w:sz w:val="24"/>
          <w:szCs w:val="24"/>
        </w:rPr>
      </w:pPr>
    </w:p>
    <w:p w:rsidR="00EE5CDB" w:rsidRDefault="00EE5CDB" w:rsidP="00EE5CDB">
      <w:pPr>
        <w:spacing w:line="480" w:lineRule="auto"/>
        <w:rPr>
          <w:rFonts w:ascii="Times New Roman" w:hAnsi="Times New Roman" w:cs="Times New Roman"/>
          <w:sz w:val="24"/>
          <w:szCs w:val="24"/>
        </w:rPr>
      </w:pPr>
    </w:p>
    <w:p w:rsidR="00107613" w:rsidRDefault="00107613" w:rsidP="00EE5CDB">
      <w:pPr>
        <w:spacing w:line="480" w:lineRule="auto"/>
        <w:rPr>
          <w:rFonts w:ascii="Times New Roman" w:hAnsi="Times New Roman" w:cs="Times New Roman"/>
          <w:b/>
          <w:sz w:val="24"/>
          <w:szCs w:val="24"/>
        </w:rPr>
      </w:pPr>
    </w:p>
    <w:p w:rsidR="00107613" w:rsidRDefault="00107613" w:rsidP="00EE5CDB">
      <w:pPr>
        <w:spacing w:line="480" w:lineRule="auto"/>
        <w:rPr>
          <w:rFonts w:ascii="Times New Roman" w:hAnsi="Times New Roman" w:cs="Times New Roman"/>
          <w:b/>
          <w:sz w:val="24"/>
          <w:szCs w:val="24"/>
        </w:rPr>
      </w:pPr>
    </w:p>
    <w:p w:rsidR="00107613" w:rsidRDefault="00107613" w:rsidP="00EE5CDB">
      <w:pPr>
        <w:spacing w:line="480" w:lineRule="auto"/>
        <w:rPr>
          <w:rFonts w:ascii="Times New Roman" w:hAnsi="Times New Roman" w:cs="Times New Roman"/>
          <w:b/>
          <w:sz w:val="24"/>
          <w:szCs w:val="24"/>
        </w:rPr>
      </w:pPr>
    </w:p>
    <w:p w:rsidR="003325DE" w:rsidRPr="00EE5CDB" w:rsidRDefault="003325DE" w:rsidP="00EE5CDB">
      <w:pPr>
        <w:spacing w:line="480" w:lineRule="auto"/>
        <w:rPr>
          <w:rFonts w:ascii="Times New Roman" w:hAnsi="Times New Roman" w:cs="Times New Roman"/>
          <w:sz w:val="24"/>
          <w:szCs w:val="24"/>
        </w:rPr>
      </w:pPr>
      <w:r w:rsidRPr="00383E95">
        <w:rPr>
          <w:rFonts w:ascii="Times New Roman" w:hAnsi="Times New Roman" w:cs="Times New Roman"/>
          <w:b/>
          <w:sz w:val="24"/>
          <w:szCs w:val="24"/>
        </w:rPr>
        <w:lastRenderedPageBreak/>
        <w:t>CHAPTER THREE</w:t>
      </w:r>
    </w:p>
    <w:p w:rsidR="003325DE" w:rsidRPr="00383E95" w:rsidRDefault="00DB5DE9" w:rsidP="00383E95">
      <w:pPr>
        <w:spacing w:line="480" w:lineRule="auto"/>
        <w:rPr>
          <w:rFonts w:ascii="Times New Roman" w:hAnsi="Times New Roman" w:cs="Times New Roman"/>
          <w:b/>
          <w:sz w:val="24"/>
          <w:szCs w:val="24"/>
        </w:rPr>
      </w:pPr>
      <w:r w:rsidRPr="00383E95">
        <w:rPr>
          <w:rFonts w:ascii="Times New Roman" w:hAnsi="Times New Roman" w:cs="Times New Roman"/>
          <w:b/>
          <w:sz w:val="24"/>
          <w:szCs w:val="24"/>
        </w:rPr>
        <w:t>3.0 MATERIALS AND METHODS</w:t>
      </w:r>
    </w:p>
    <w:p w:rsidR="00DB5DE9" w:rsidRPr="00383E95" w:rsidRDefault="00DB5DE9"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Study population/Na</w:t>
      </w:r>
      <w:r w:rsidR="004D5119" w:rsidRPr="00383E95">
        <w:rPr>
          <w:rFonts w:ascii="Times New Roman" w:hAnsi="Times New Roman" w:cs="Times New Roman"/>
          <w:sz w:val="24"/>
          <w:szCs w:val="24"/>
        </w:rPr>
        <w:t>ir</w:t>
      </w:r>
      <w:r w:rsidRPr="00383E95">
        <w:rPr>
          <w:rFonts w:ascii="Times New Roman" w:hAnsi="Times New Roman" w:cs="Times New Roman"/>
          <w:sz w:val="24"/>
          <w:szCs w:val="24"/>
        </w:rPr>
        <w:t>a notes collection</w:t>
      </w:r>
    </w:p>
    <w:p w:rsidR="00E050D2" w:rsidRPr="00383E95" w:rsidRDefault="00DB5DE9"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The study will be conducted in Enugu State</w:t>
      </w:r>
      <w:r w:rsidR="0044642D" w:rsidRPr="00383E95">
        <w:rPr>
          <w:rFonts w:ascii="Times New Roman" w:hAnsi="Times New Roman" w:cs="Times New Roman"/>
          <w:sz w:val="24"/>
          <w:szCs w:val="24"/>
        </w:rPr>
        <w:t>, Godfrey</w:t>
      </w:r>
      <w:r w:rsidRPr="00383E95">
        <w:rPr>
          <w:rFonts w:ascii="Times New Roman" w:hAnsi="Times New Roman" w:cs="Times New Roman"/>
          <w:sz w:val="24"/>
          <w:szCs w:val="24"/>
        </w:rPr>
        <w:t xml:space="preserve"> Okoye University Thinkers corner</w:t>
      </w:r>
      <w:r w:rsidR="00F813A1" w:rsidRPr="00383E95">
        <w:rPr>
          <w:rFonts w:ascii="Times New Roman" w:hAnsi="Times New Roman" w:cs="Times New Roman"/>
          <w:sz w:val="24"/>
          <w:szCs w:val="24"/>
        </w:rPr>
        <w:t>, Nigeria. A total of 65samples of Nigeria currency notes consisting of 10pieces of lower denomination from</w:t>
      </w:r>
      <w:r w:rsidR="00E050D2" w:rsidRPr="00383E95">
        <w:rPr>
          <w:rFonts w:ascii="Times New Roman" w:hAnsi="Times New Roman" w:cs="Times New Roman"/>
          <w:sz w:val="24"/>
          <w:szCs w:val="24"/>
        </w:rPr>
        <w:t xml:space="preserve"> 10naira to 100naira and 5 pieces of higher denomination from 200naira to 1000naira each will be collected from food vendors around thinkers Corner.</w:t>
      </w:r>
    </w:p>
    <w:p w:rsidR="00E050D2" w:rsidRPr="00383E95" w:rsidRDefault="00E050D2"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The Naira notes were collected aseptically with hand gloves into a sterile polythene bag and conveyed to the microbiology laboratory of Godfrey Okoye University for parasitological examination and analysis.</w:t>
      </w:r>
    </w:p>
    <w:p w:rsidR="00E050D2" w:rsidRPr="00383E95" w:rsidRDefault="00E050D2" w:rsidP="00383E95">
      <w:pPr>
        <w:spacing w:line="480" w:lineRule="auto"/>
        <w:rPr>
          <w:rFonts w:ascii="Times New Roman" w:hAnsi="Times New Roman" w:cs="Times New Roman"/>
          <w:b/>
          <w:sz w:val="24"/>
          <w:szCs w:val="24"/>
        </w:rPr>
      </w:pPr>
      <w:r w:rsidRPr="00383E95">
        <w:rPr>
          <w:rFonts w:ascii="Times New Roman" w:hAnsi="Times New Roman" w:cs="Times New Roman"/>
          <w:b/>
          <w:sz w:val="24"/>
          <w:szCs w:val="24"/>
        </w:rPr>
        <w:t>LABORATORY EXAMINATION</w:t>
      </w:r>
    </w:p>
    <w:p w:rsidR="00DB5DE9" w:rsidRPr="00383E95" w:rsidRDefault="00E050D2" w:rsidP="00383E95">
      <w:pPr>
        <w:spacing w:line="480" w:lineRule="auto"/>
        <w:rPr>
          <w:rFonts w:ascii="Times New Roman" w:hAnsi="Times New Roman" w:cs="Times New Roman"/>
          <w:sz w:val="24"/>
          <w:szCs w:val="24"/>
        </w:rPr>
      </w:pPr>
      <w:r w:rsidRPr="00383E95">
        <w:rPr>
          <w:rFonts w:ascii="Times New Roman" w:hAnsi="Times New Roman" w:cs="Times New Roman"/>
          <w:sz w:val="24"/>
          <w:szCs w:val="24"/>
        </w:rPr>
        <w:t>The rinse method of Matur et al.</w:t>
      </w:r>
      <w:r w:rsidR="0044642D" w:rsidRPr="00383E95">
        <w:rPr>
          <w:rFonts w:ascii="Times New Roman" w:hAnsi="Times New Roman" w:cs="Times New Roman"/>
          <w:sz w:val="24"/>
          <w:szCs w:val="24"/>
        </w:rPr>
        <w:t>, (</w:t>
      </w:r>
      <w:r w:rsidRPr="00383E95">
        <w:rPr>
          <w:rFonts w:ascii="Times New Roman" w:hAnsi="Times New Roman" w:cs="Times New Roman"/>
          <w:sz w:val="24"/>
          <w:szCs w:val="24"/>
        </w:rPr>
        <w:t>2010) was used. The working bench was swabbed with 70% ethanol. Each currency</w:t>
      </w:r>
      <w:r w:rsidR="00A14EBB" w:rsidRPr="00383E95">
        <w:rPr>
          <w:rFonts w:ascii="Times New Roman" w:hAnsi="Times New Roman" w:cs="Times New Roman"/>
          <w:sz w:val="24"/>
          <w:szCs w:val="24"/>
        </w:rPr>
        <w:t xml:space="preserve"> note was folded and inserted into a sterile bottle and 10ml of 0.85% sterile normal saline was dropped on each of the currency </w:t>
      </w:r>
      <w:r w:rsidR="0044642D" w:rsidRPr="00383E95">
        <w:rPr>
          <w:rFonts w:ascii="Times New Roman" w:hAnsi="Times New Roman" w:cs="Times New Roman"/>
          <w:sz w:val="24"/>
          <w:szCs w:val="24"/>
        </w:rPr>
        <w:t>notes using</w:t>
      </w:r>
      <w:r w:rsidR="00A14EBB" w:rsidRPr="00383E95">
        <w:rPr>
          <w:rFonts w:ascii="Times New Roman" w:hAnsi="Times New Roman" w:cs="Times New Roman"/>
          <w:sz w:val="24"/>
          <w:szCs w:val="24"/>
        </w:rPr>
        <w:t xml:space="preserve"> a 10ml syringe. Each bottle was covered and shaken </w:t>
      </w:r>
      <w:r w:rsidR="0044642D" w:rsidRPr="00383E95">
        <w:rPr>
          <w:rFonts w:ascii="Times New Roman" w:hAnsi="Times New Roman" w:cs="Times New Roman"/>
          <w:sz w:val="24"/>
          <w:szCs w:val="24"/>
        </w:rPr>
        <w:t>vigorously</w:t>
      </w:r>
      <w:r w:rsidR="00A14EBB" w:rsidRPr="00383E95">
        <w:rPr>
          <w:rFonts w:ascii="Times New Roman" w:hAnsi="Times New Roman" w:cs="Times New Roman"/>
          <w:sz w:val="24"/>
          <w:szCs w:val="24"/>
        </w:rPr>
        <w:t xml:space="preserve"> and left standing for 30minutes and shaken all over again. The notes were removed using a pair of forceps and transferred to sterile polythene bags. The content of each bottle was centrifuged in a 15ml centrifuge at 1500 revolutions per minute for 2minutes. The resultant sediment was examined with a clean grease free slide with a drop of lugols iodine</w:t>
      </w:r>
      <w:r w:rsidR="00133B9B" w:rsidRPr="00383E95">
        <w:rPr>
          <w:rFonts w:ascii="Times New Roman" w:hAnsi="Times New Roman" w:cs="Times New Roman"/>
          <w:sz w:val="24"/>
          <w:szCs w:val="24"/>
        </w:rPr>
        <w:t xml:space="preserve"> and examined</w:t>
      </w:r>
      <w:r w:rsidR="00EF18D1" w:rsidRPr="00383E95">
        <w:rPr>
          <w:rFonts w:ascii="Times New Roman" w:hAnsi="Times New Roman" w:cs="Times New Roman"/>
          <w:sz w:val="24"/>
          <w:szCs w:val="24"/>
        </w:rPr>
        <w:t xml:space="preserve"> microscopically at *40 and *10</w:t>
      </w:r>
      <w:r w:rsidR="00133B9B" w:rsidRPr="00383E95">
        <w:rPr>
          <w:rFonts w:ascii="Times New Roman" w:hAnsi="Times New Roman" w:cs="Times New Roman"/>
          <w:sz w:val="24"/>
          <w:szCs w:val="24"/>
        </w:rPr>
        <w:t xml:space="preserve"> for the presence of parasite cysts under a compound binocular microscope.</w:t>
      </w:r>
    </w:p>
    <w:p w:rsidR="00BB4E4F" w:rsidRPr="00383E95" w:rsidRDefault="00BB4E4F" w:rsidP="00383E95">
      <w:pPr>
        <w:spacing w:line="480" w:lineRule="auto"/>
        <w:rPr>
          <w:rFonts w:ascii="Times New Roman" w:hAnsi="Times New Roman" w:cs="Times New Roman"/>
          <w:sz w:val="24"/>
          <w:szCs w:val="24"/>
        </w:rPr>
      </w:pPr>
    </w:p>
    <w:p w:rsidR="00F819F8" w:rsidRDefault="00EE5CDB" w:rsidP="00383E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CHAPTER FOUR</w:t>
      </w:r>
    </w:p>
    <w:p w:rsidR="00EE5CDB" w:rsidRDefault="00EE5CDB" w:rsidP="00383E95">
      <w:pPr>
        <w:spacing w:line="480" w:lineRule="auto"/>
        <w:rPr>
          <w:rFonts w:ascii="Times New Roman" w:hAnsi="Times New Roman" w:cs="Times New Roman"/>
          <w:sz w:val="24"/>
          <w:szCs w:val="24"/>
        </w:rPr>
      </w:pPr>
      <w:r>
        <w:rPr>
          <w:rFonts w:ascii="Times New Roman" w:hAnsi="Times New Roman" w:cs="Times New Roman"/>
          <w:sz w:val="24"/>
          <w:szCs w:val="24"/>
        </w:rPr>
        <w:t>RESULTS</w:t>
      </w:r>
    </w:p>
    <w:p w:rsidR="00CE048D" w:rsidRDefault="00652E06" w:rsidP="00383E95">
      <w:pPr>
        <w:spacing w:line="480" w:lineRule="auto"/>
        <w:rPr>
          <w:rFonts w:ascii="Times New Roman" w:hAnsi="Times New Roman" w:cs="Times New Roman"/>
          <w:sz w:val="24"/>
          <w:szCs w:val="24"/>
        </w:rPr>
      </w:pPr>
      <w:r>
        <w:rPr>
          <w:rFonts w:ascii="Times New Roman" w:hAnsi="Times New Roman" w:cs="Times New Roman"/>
          <w:sz w:val="24"/>
          <w:szCs w:val="24"/>
        </w:rPr>
        <w:t>Table 1 shows the physic</w:t>
      </w:r>
      <w:r w:rsidR="00CE048D">
        <w:rPr>
          <w:rFonts w:ascii="Times New Roman" w:hAnsi="Times New Roman" w:cs="Times New Roman"/>
          <w:sz w:val="24"/>
          <w:szCs w:val="24"/>
        </w:rPr>
        <w:t>al condition of the Naira Notes.</w:t>
      </w:r>
      <w:r>
        <w:rPr>
          <w:rFonts w:ascii="Times New Roman" w:hAnsi="Times New Roman" w:cs="Times New Roman"/>
          <w:sz w:val="24"/>
          <w:szCs w:val="24"/>
        </w:rPr>
        <w:t xml:space="preserve"> </w:t>
      </w:r>
    </w:p>
    <w:p w:rsidR="0020012E" w:rsidRDefault="00CE048D" w:rsidP="00383E95">
      <w:pPr>
        <w:spacing w:line="480" w:lineRule="auto"/>
        <w:rPr>
          <w:rFonts w:ascii="Times New Roman" w:hAnsi="Times New Roman" w:cs="Times New Roman"/>
          <w:sz w:val="24"/>
          <w:szCs w:val="24"/>
        </w:rPr>
      </w:pPr>
      <w:r>
        <w:rPr>
          <w:rFonts w:ascii="Times New Roman" w:hAnsi="Times New Roman" w:cs="Times New Roman"/>
          <w:sz w:val="24"/>
          <w:szCs w:val="24"/>
        </w:rPr>
        <w:t>Of</w:t>
      </w:r>
      <w:r w:rsidR="00652E06">
        <w:rPr>
          <w:rFonts w:ascii="Times New Roman" w:hAnsi="Times New Roman" w:cs="Times New Roman"/>
          <w:sz w:val="24"/>
          <w:szCs w:val="24"/>
        </w:rPr>
        <w:t xml:space="preserve"> the 70 samples examined for parasite contamination</w:t>
      </w:r>
      <w:r>
        <w:rPr>
          <w:rFonts w:ascii="Times New Roman" w:hAnsi="Times New Roman" w:cs="Times New Roman"/>
          <w:sz w:val="24"/>
          <w:szCs w:val="24"/>
        </w:rPr>
        <w:t xml:space="preserve"> </w:t>
      </w:r>
      <w:r w:rsidR="00652E06">
        <w:rPr>
          <w:rFonts w:ascii="Times New Roman" w:hAnsi="Times New Roman" w:cs="Times New Roman"/>
          <w:sz w:val="24"/>
          <w:szCs w:val="24"/>
        </w:rPr>
        <w:t>,it is shown</w:t>
      </w:r>
      <w:r w:rsidR="00ED51D3">
        <w:rPr>
          <w:rFonts w:ascii="Times New Roman" w:hAnsi="Times New Roman" w:cs="Times New Roman"/>
          <w:sz w:val="24"/>
          <w:szCs w:val="24"/>
        </w:rPr>
        <w:t xml:space="preserve"> that (35</w:t>
      </w:r>
      <w:r>
        <w:rPr>
          <w:rFonts w:ascii="Times New Roman" w:hAnsi="Times New Roman" w:cs="Times New Roman"/>
          <w:sz w:val="24"/>
          <w:szCs w:val="24"/>
        </w:rPr>
        <w:t>) pieces out of the</w:t>
      </w:r>
      <w:r w:rsidR="0020012E">
        <w:rPr>
          <w:rFonts w:ascii="Times New Roman" w:hAnsi="Times New Roman" w:cs="Times New Roman"/>
          <w:sz w:val="24"/>
          <w:szCs w:val="24"/>
        </w:rPr>
        <w:t xml:space="preserve"> samples were contaminated on their surface with parasite cysts and eggs. No cysts and eggs were found on mint and clean notes. The multilated notes had the h</w:t>
      </w:r>
      <w:r w:rsidR="00ED51D3">
        <w:rPr>
          <w:rFonts w:ascii="Times New Roman" w:hAnsi="Times New Roman" w:cs="Times New Roman"/>
          <w:sz w:val="24"/>
          <w:szCs w:val="24"/>
        </w:rPr>
        <w:t>ighest parasite contamination(19</w:t>
      </w:r>
      <w:r w:rsidR="0020012E">
        <w:rPr>
          <w:rFonts w:ascii="Times New Roman" w:hAnsi="Times New Roman" w:cs="Times New Roman"/>
          <w:sz w:val="24"/>
          <w:szCs w:val="24"/>
        </w:rPr>
        <w:t xml:space="preserve"> pieces),</w:t>
      </w:r>
      <w:r w:rsidR="00ED51D3">
        <w:rPr>
          <w:rFonts w:ascii="Times New Roman" w:hAnsi="Times New Roman" w:cs="Times New Roman"/>
          <w:sz w:val="24"/>
          <w:szCs w:val="24"/>
        </w:rPr>
        <w:t xml:space="preserve"> followed by the dirty notes (16</w:t>
      </w:r>
      <w:r w:rsidR="0020012E">
        <w:rPr>
          <w:rFonts w:ascii="Times New Roman" w:hAnsi="Times New Roman" w:cs="Times New Roman"/>
          <w:sz w:val="24"/>
          <w:szCs w:val="24"/>
        </w:rPr>
        <w:t xml:space="preserve"> pieces). It was also observed that the lower denominations were more contaminated with parasite cysts while the higher denomination had the least contamination with parasite cysts.</w:t>
      </w:r>
    </w:p>
    <w:p w:rsidR="0020012E" w:rsidRDefault="0020012E" w:rsidP="00383E95">
      <w:pPr>
        <w:spacing w:line="480" w:lineRule="auto"/>
        <w:rPr>
          <w:rFonts w:ascii="Times New Roman" w:hAnsi="Times New Roman" w:cs="Times New Roman"/>
          <w:sz w:val="24"/>
          <w:szCs w:val="24"/>
        </w:rPr>
      </w:pPr>
      <w:r>
        <w:rPr>
          <w:rFonts w:ascii="Times New Roman" w:hAnsi="Times New Roman" w:cs="Times New Roman"/>
          <w:sz w:val="24"/>
          <w:szCs w:val="24"/>
        </w:rPr>
        <w:t>Parasite eggs and cysts discovered in the currency were about four of them.</w:t>
      </w:r>
    </w:p>
    <w:p w:rsidR="0020012E" w:rsidRDefault="0020012E" w:rsidP="00383E95">
      <w:pPr>
        <w:spacing w:line="480" w:lineRule="auto"/>
        <w:rPr>
          <w:rFonts w:ascii="Times New Roman" w:hAnsi="Times New Roman" w:cs="Times New Roman"/>
          <w:i/>
          <w:sz w:val="24"/>
          <w:szCs w:val="24"/>
        </w:rPr>
      </w:pPr>
      <w:r w:rsidRPr="0020012E">
        <w:rPr>
          <w:rFonts w:ascii="Times New Roman" w:hAnsi="Times New Roman" w:cs="Times New Roman"/>
          <w:i/>
          <w:sz w:val="24"/>
          <w:szCs w:val="24"/>
        </w:rPr>
        <w:t>Ascaris</w:t>
      </w:r>
      <w:r>
        <w:rPr>
          <w:rFonts w:ascii="Times New Roman" w:hAnsi="Times New Roman" w:cs="Times New Roman"/>
          <w:sz w:val="24"/>
          <w:szCs w:val="24"/>
        </w:rPr>
        <w:t xml:space="preserve"> </w:t>
      </w:r>
      <w:r w:rsidRPr="0020012E">
        <w:rPr>
          <w:rFonts w:ascii="Times New Roman" w:hAnsi="Times New Roman" w:cs="Times New Roman"/>
          <w:i/>
          <w:sz w:val="24"/>
          <w:szCs w:val="24"/>
        </w:rPr>
        <w:t>lumbricoides</w:t>
      </w:r>
    </w:p>
    <w:p w:rsidR="0020012E" w:rsidRDefault="0020012E" w:rsidP="00383E95">
      <w:pPr>
        <w:spacing w:line="480" w:lineRule="auto"/>
        <w:rPr>
          <w:rFonts w:ascii="Times New Roman" w:hAnsi="Times New Roman" w:cs="Times New Roman"/>
          <w:i/>
          <w:sz w:val="24"/>
          <w:szCs w:val="24"/>
        </w:rPr>
      </w:pPr>
      <w:r>
        <w:rPr>
          <w:rFonts w:ascii="Times New Roman" w:hAnsi="Times New Roman" w:cs="Times New Roman"/>
          <w:i/>
          <w:sz w:val="24"/>
          <w:szCs w:val="24"/>
        </w:rPr>
        <w:t>Hook worm</w:t>
      </w:r>
    </w:p>
    <w:p w:rsidR="0020012E" w:rsidRDefault="0020012E" w:rsidP="00383E95">
      <w:pPr>
        <w:spacing w:line="480" w:lineRule="auto"/>
        <w:rPr>
          <w:rFonts w:ascii="Times New Roman" w:hAnsi="Times New Roman" w:cs="Times New Roman"/>
          <w:i/>
          <w:sz w:val="24"/>
          <w:szCs w:val="24"/>
        </w:rPr>
      </w:pPr>
      <w:r>
        <w:rPr>
          <w:rFonts w:ascii="Times New Roman" w:hAnsi="Times New Roman" w:cs="Times New Roman"/>
          <w:i/>
          <w:sz w:val="24"/>
          <w:szCs w:val="24"/>
        </w:rPr>
        <w:t>Entamoeba histolytica</w:t>
      </w:r>
    </w:p>
    <w:p w:rsidR="0020012E" w:rsidRDefault="0020012E" w:rsidP="00383E95">
      <w:pPr>
        <w:spacing w:line="480" w:lineRule="auto"/>
        <w:rPr>
          <w:rFonts w:ascii="Times New Roman" w:hAnsi="Times New Roman" w:cs="Times New Roman"/>
          <w:i/>
          <w:sz w:val="24"/>
          <w:szCs w:val="24"/>
        </w:rPr>
      </w:pPr>
      <w:r>
        <w:rPr>
          <w:rFonts w:ascii="Times New Roman" w:hAnsi="Times New Roman" w:cs="Times New Roman"/>
          <w:i/>
          <w:sz w:val="24"/>
          <w:szCs w:val="24"/>
        </w:rPr>
        <w:t>Flagellates</w:t>
      </w:r>
    </w:p>
    <w:p w:rsidR="00857A30" w:rsidRDefault="0020012E" w:rsidP="00383E95">
      <w:pPr>
        <w:spacing w:line="480" w:lineRule="auto"/>
        <w:rPr>
          <w:rFonts w:ascii="Times New Roman" w:hAnsi="Times New Roman" w:cs="Times New Roman"/>
          <w:sz w:val="24"/>
          <w:szCs w:val="24"/>
        </w:rPr>
      </w:pPr>
      <w:r w:rsidRPr="0020012E">
        <w:rPr>
          <w:rFonts w:ascii="Times New Roman" w:hAnsi="Times New Roman" w:cs="Times New Roman"/>
          <w:sz w:val="24"/>
          <w:szCs w:val="24"/>
        </w:rPr>
        <w:t>These</w:t>
      </w:r>
      <w:r w:rsidR="00857A30">
        <w:rPr>
          <w:rFonts w:ascii="Times New Roman" w:hAnsi="Times New Roman" w:cs="Times New Roman"/>
          <w:sz w:val="24"/>
          <w:szCs w:val="24"/>
        </w:rPr>
        <w:t xml:space="preserve"> were observed on multilated and dirty notes respectively</w:t>
      </w:r>
    </w:p>
    <w:p w:rsidR="00857A30" w:rsidRDefault="00857A30" w:rsidP="00383E95">
      <w:pPr>
        <w:spacing w:line="480" w:lineRule="auto"/>
        <w:rPr>
          <w:rFonts w:ascii="Times New Roman" w:hAnsi="Times New Roman" w:cs="Times New Roman"/>
          <w:sz w:val="24"/>
          <w:szCs w:val="24"/>
        </w:rPr>
      </w:pPr>
    </w:p>
    <w:p w:rsidR="00857A30" w:rsidRDefault="00857A30" w:rsidP="00383E95">
      <w:pPr>
        <w:spacing w:line="480" w:lineRule="auto"/>
        <w:rPr>
          <w:rFonts w:ascii="Times New Roman" w:hAnsi="Times New Roman" w:cs="Times New Roman"/>
          <w:sz w:val="24"/>
          <w:szCs w:val="24"/>
        </w:rPr>
      </w:pPr>
    </w:p>
    <w:p w:rsidR="00857A30" w:rsidRDefault="00857A30" w:rsidP="00383E95">
      <w:pPr>
        <w:spacing w:line="480" w:lineRule="auto"/>
        <w:rPr>
          <w:rFonts w:ascii="Times New Roman" w:hAnsi="Times New Roman" w:cs="Times New Roman"/>
          <w:sz w:val="24"/>
          <w:szCs w:val="24"/>
        </w:rPr>
      </w:pPr>
    </w:p>
    <w:p w:rsidR="00916910" w:rsidRDefault="00916910" w:rsidP="00383E95">
      <w:pPr>
        <w:spacing w:line="480" w:lineRule="auto"/>
        <w:rPr>
          <w:rFonts w:ascii="Times New Roman" w:hAnsi="Times New Roman" w:cs="Times New Roman"/>
          <w:sz w:val="24"/>
          <w:szCs w:val="24"/>
        </w:rPr>
      </w:pPr>
    </w:p>
    <w:p w:rsidR="00916910" w:rsidRDefault="00916910" w:rsidP="00C60B05">
      <w:pPr>
        <w:tabs>
          <w:tab w:val="left" w:pos="3584"/>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ONE</w:t>
      </w:r>
      <w:r w:rsidR="00C60B05">
        <w:rPr>
          <w:rFonts w:ascii="Times New Roman" w:hAnsi="Times New Roman" w:cs="Times New Roman"/>
          <w:sz w:val="24"/>
          <w:szCs w:val="24"/>
        </w:rPr>
        <w:tab/>
      </w:r>
    </w:p>
    <w:p w:rsidR="00857A30" w:rsidRDefault="00857A30" w:rsidP="00383E95">
      <w:pPr>
        <w:spacing w:line="480" w:lineRule="auto"/>
        <w:rPr>
          <w:rFonts w:ascii="Times New Roman" w:hAnsi="Times New Roman" w:cs="Times New Roman"/>
          <w:sz w:val="24"/>
          <w:szCs w:val="24"/>
        </w:rPr>
      </w:pPr>
      <w:r>
        <w:rPr>
          <w:rFonts w:ascii="Times New Roman" w:hAnsi="Times New Roman" w:cs="Times New Roman"/>
          <w:sz w:val="24"/>
          <w:szCs w:val="24"/>
        </w:rPr>
        <w:t>PHYSICAL CONDITION OF THE NAIRA NOTES COLLECTED AND NUMBER CONTAMINATED</w:t>
      </w:r>
    </w:p>
    <w:tbl>
      <w:tblPr>
        <w:tblStyle w:val="TableGrid"/>
        <w:tblW w:w="11298" w:type="dxa"/>
        <w:tblInd w:w="-963" w:type="dxa"/>
        <w:tblLook w:val="04A0"/>
      </w:tblPr>
      <w:tblGrid>
        <w:gridCol w:w="1749"/>
        <w:gridCol w:w="1212"/>
        <w:gridCol w:w="850"/>
        <w:gridCol w:w="1563"/>
        <w:gridCol w:w="1235"/>
        <w:gridCol w:w="1563"/>
        <w:gridCol w:w="1563"/>
        <w:gridCol w:w="1563"/>
      </w:tblGrid>
      <w:tr w:rsidR="00893108" w:rsidTr="00893108">
        <w:tc>
          <w:tcPr>
            <w:tcW w:w="1749" w:type="dxa"/>
            <w:tcBorders>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Denomination</w:t>
            </w:r>
          </w:p>
        </w:tc>
        <w:tc>
          <w:tcPr>
            <w:tcW w:w="1212" w:type="dxa"/>
            <w:tcBorders>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Number Examined</w:t>
            </w:r>
          </w:p>
        </w:tc>
        <w:tc>
          <w:tcPr>
            <w:tcW w:w="850" w:type="dxa"/>
            <w:tcBorders>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Dirty Notes</w:t>
            </w:r>
          </w:p>
        </w:tc>
        <w:tc>
          <w:tcPr>
            <w:tcW w:w="1563" w:type="dxa"/>
            <w:tcBorders>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Number Contaminated</w:t>
            </w:r>
          </w:p>
        </w:tc>
        <w:tc>
          <w:tcPr>
            <w:tcW w:w="1235" w:type="dxa"/>
            <w:tcBorders>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Multilated Notes</w:t>
            </w:r>
          </w:p>
        </w:tc>
        <w:tc>
          <w:tcPr>
            <w:tcW w:w="1563" w:type="dxa"/>
            <w:tcBorders>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Number Contaminated</w:t>
            </w:r>
          </w:p>
        </w:tc>
        <w:tc>
          <w:tcPr>
            <w:tcW w:w="1563" w:type="dxa"/>
            <w:tcBorders>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Total Number Contaminated</w:t>
            </w:r>
          </w:p>
        </w:tc>
        <w:tc>
          <w:tcPr>
            <w:tcW w:w="1563" w:type="dxa"/>
            <w:tcBorders>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Total percentage</w:t>
            </w:r>
          </w:p>
        </w:tc>
      </w:tr>
      <w:tr w:rsidR="00893108" w:rsidTr="00893108">
        <w:tc>
          <w:tcPr>
            <w:tcW w:w="1749" w:type="dxa"/>
            <w:tcBorders>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5 Naira</w:t>
            </w:r>
          </w:p>
        </w:tc>
        <w:tc>
          <w:tcPr>
            <w:tcW w:w="1212" w:type="dxa"/>
            <w:tcBorders>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850" w:type="dxa"/>
            <w:tcBorders>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9</w:t>
            </w:r>
          </w:p>
        </w:tc>
        <w:tc>
          <w:tcPr>
            <w:tcW w:w="1563" w:type="dxa"/>
            <w:tcBorders>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235" w:type="dxa"/>
            <w:tcBorders>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563" w:type="dxa"/>
            <w:tcBorders>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563" w:type="dxa"/>
            <w:tcBorders>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6</w:t>
            </w:r>
          </w:p>
        </w:tc>
        <w:tc>
          <w:tcPr>
            <w:tcW w:w="1563" w:type="dxa"/>
            <w:tcBorders>
              <w:left w:val="nil"/>
              <w:bottom w:val="nil"/>
              <w:right w:val="nil"/>
            </w:tcBorders>
          </w:tcPr>
          <w:p w:rsidR="00893108" w:rsidRDefault="004A3BAC" w:rsidP="00383E95">
            <w:pPr>
              <w:spacing w:line="480" w:lineRule="auto"/>
              <w:rPr>
                <w:rFonts w:ascii="Times New Roman" w:hAnsi="Times New Roman" w:cs="Times New Roman"/>
                <w:sz w:val="24"/>
                <w:szCs w:val="24"/>
              </w:rPr>
            </w:pPr>
            <w:r>
              <w:rPr>
                <w:rFonts w:ascii="Times New Roman" w:hAnsi="Times New Roman" w:cs="Times New Roman"/>
                <w:sz w:val="24"/>
                <w:szCs w:val="24"/>
              </w:rPr>
              <w:t>17.1%</w:t>
            </w:r>
          </w:p>
        </w:tc>
      </w:tr>
      <w:tr w:rsidR="00893108" w:rsidTr="00893108">
        <w:tc>
          <w:tcPr>
            <w:tcW w:w="1749"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10 Naira</w:t>
            </w:r>
          </w:p>
        </w:tc>
        <w:tc>
          <w:tcPr>
            <w:tcW w:w="1212"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15</w:t>
            </w:r>
          </w:p>
        </w:tc>
        <w:tc>
          <w:tcPr>
            <w:tcW w:w="850"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235"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1563" w:type="dxa"/>
            <w:tcBorders>
              <w:top w:val="nil"/>
              <w:left w:val="nil"/>
              <w:bottom w:val="nil"/>
              <w:right w:val="nil"/>
            </w:tcBorders>
          </w:tcPr>
          <w:p w:rsidR="00893108" w:rsidRDefault="004A3BAC" w:rsidP="00383E95">
            <w:pPr>
              <w:spacing w:line="480" w:lineRule="auto"/>
              <w:rPr>
                <w:rFonts w:ascii="Times New Roman" w:hAnsi="Times New Roman" w:cs="Times New Roman"/>
                <w:sz w:val="24"/>
                <w:szCs w:val="24"/>
              </w:rPr>
            </w:pPr>
            <w:r>
              <w:rPr>
                <w:rFonts w:ascii="Times New Roman" w:hAnsi="Times New Roman" w:cs="Times New Roman"/>
                <w:sz w:val="24"/>
                <w:szCs w:val="24"/>
              </w:rPr>
              <w:t>22.8%</w:t>
            </w:r>
          </w:p>
        </w:tc>
      </w:tr>
      <w:tr w:rsidR="00893108" w:rsidTr="00893108">
        <w:tc>
          <w:tcPr>
            <w:tcW w:w="1749"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20 Naira</w:t>
            </w:r>
          </w:p>
        </w:tc>
        <w:tc>
          <w:tcPr>
            <w:tcW w:w="1212"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235"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563" w:type="dxa"/>
            <w:tcBorders>
              <w:top w:val="nil"/>
              <w:left w:val="nil"/>
              <w:bottom w:val="nil"/>
              <w:right w:val="nil"/>
            </w:tcBorders>
          </w:tcPr>
          <w:p w:rsidR="00893108" w:rsidRDefault="004A3BAC" w:rsidP="00383E95">
            <w:pPr>
              <w:spacing w:line="480" w:lineRule="auto"/>
              <w:rPr>
                <w:rFonts w:ascii="Times New Roman" w:hAnsi="Times New Roman" w:cs="Times New Roman"/>
                <w:sz w:val="24"/>
                <w:szCs w:val="24"/>
              </w:rPr>
            </w:pPr>
            <w:r>
              <w:rPr>
                <w:rFonts w:ascii="Times New Roman" w:hAnsi="Times New Roman" w:cs="Times New Roman"/>
                <w:sz w:val="24"/>
                <w:szCs w:val="24"/>
              </w:rPr>
              <w:t>20%</w:t>
            </w:r>
          </w:p>
        </w:tc>
      </w:tr>
      <w:tr w:rsidR="00893108" w:rsidTr="00893108">
        <w:tc>
          <w:tcPr>
            <w:tcW w:w="1749"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50 Naira</w:t>
            </w:r>
          </w:p>
        </w:tc>
        <w:tc>
          <w:tcPr>
            <w:tcW w:w="1212"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235"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563" w:type="dxa"/>
            <w:tcBorders>
              <w:top w:val="nil"/>
              <w:left w:val="nil"/>
              <w:bottom w:val="nil"/>
              <w:right w:val="nil"/>
            </w:tcBorders>
          </w:tcPr>
          <w:p w:rsidR="00893108" w:rsidRDefault="004A3BAC" w:rsidP="00383E95">
            <w:pPr>
              <w:spacing w:line="480" w:lineRule="auto"/>
              <w:rPr>
                <w:rFonts w:ascii="Times New Roman" w:hAnsi="Times New Roman" w:cs="Times New Roman"/>
                <w:sz w:val="24"/>
                <w:szCs w:val="24"/>
              </w:rPr>
            </w:pPr>
            <w:r>
              <w:rPr>
                <w:rFonts w:ascii="Times New Roman" w:hAnsi="Times New Roman" w:cs="Times New Roman"/>
                <w:sz w:val="24"/>
                <w:szCs w:val="24"/>
              </w:rPr>
              <w:t>5.7%</w:t>
            </w:r>
          </w:p>
        </w:tc>
      </w:tr>
      <w:tr w:rsidR="00893108" w:rsidTr="00893108">
        <w:tc>
          <w:tcPr>
            <w:tcW w:w="1749"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100 Naira</w:t>
            </w:r>
          </w:p>
        </w:tc>
        <w:tc>
          <w:tcPr>
            <w:tcW w:w="1212"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10</w:t>
            </w:r>
          </w:p>
        </w:tc>
        <w:tc>
          <w:tcPr>
            <w:tcW w:w="850"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4</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235"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7</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8</w:t>
            </w:r>
          </w:p>
        </w:tc>
        <w:tc>
          <w:tcPr>
            <w:tcW w:w="1563" w:type="dxa"/>
            <w:tcBorders>
              <w:top w:val="nil"/>
              <w:left w:val="nil"/>
              <w:bottom w:val="nil"/>
              <w:right w:val="nil"/>
            </w:tcBorders>
          </w:tcPr>
          <w:p w:rsidR="00893108" w:rsidRDefault="004A3BAC" w:rsidP="00383E95">
            <w:pPr>
              <w:spacing w:line="480" w:lineRule="auto"/>
              <w:rPr>
                <w:rFonts w:ascii="Times New Roman" w:hAnsi="Times New Roman" w:cs="Times New Roman"/>
                <w:sz w:val="24"/>
                <w:szCs w:val="24"/>
              </w:rPr>
            </w:pPr>
            <w:r>
              <w:rPr>
                <w:rFonts w:ascii="Times New Roman" w:hAnsi="Times New Roman" w:cs="Times New Roman"/>
                <w:sz w:val="24"/>
                <w:szCs w:val="24"/>
              </w:rPr>
              <w:t>22.8%</w:t>
            </w:r>
          </w:p>
        </w:tc>
      </w:tr>
      <w:tr w:rsidR="00893108" w:rsidTr="00893108">
        <w:tc>
          <w:tcPr>
            <w:tcW w:w="1749"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200 Naira</w:t>
            </w:r>
          </w:p>
        </w:tc>
        <w:tc>
          <w:tcPr>
            <w:tcW w:w="1212"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235"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2</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3</w:t>
            </w:r>
          </w:p>
        </w:tc>
        <w:tc>
          <w:tcPr>
            <w:tcW w:w="1563" w:type="dxa"/>
            <w:tcBorders>
              <w:top w:val="nil"/>
              <w:left w:val="nil"/>
              <w:bottom w:val="nil"/>
              <w:right w:val="nil"/>
            </w:tcBorders>
          </w:tcPr>
          <w:p w:rsidR="00893108" w:rsidRDefault="004A3BAC" w:rsidP="00383E95">
            <w:pPr>
              <w:spacing w:line="480" w:lineRule="auto"/>
              <w:rPr>
                <w:rFonts w:ascii="Times New Roman" w:hAnsi="Times New Roman" w:cs="Times New Roman"/>
                <w:sz w:val="24"/>
                <w:szCs w:val="24"/>
              </w:rPr>
            </w:pPr>
            <w:r>
              <w:rPr>
                <w:rFonts w:ascii="Times New Roman" w:hAnsi="Times New Roman" w:cs="Times New Roman"/>
                <w:sz w:val="24"/>
                <w:szCs w:val="24"/>
              </w:rPr>
              <w:t>8.6%</w:t>
            </w:r>
          </w:p>
        </w:tc>
      </w:tr>
      <w:tr w:rsidR="00893108" w:rsidTr="00893108">
        <w:tc>
          <w:tcPr>
            <w:tcW w:w="1749"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500 Naira</w:t>
            </w:r>
          </w:p>
        </w:tc>
        <w:tc>
          <w:tcPr>
            <w:tcW w:w="1212"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235"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1563" w:type="dxa"/>
            <w:tcBorders>
              <w:top w:val="nil"/>
              <w:left w:val="nil"/>
              <w:bottom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563" w:type="dxa"/>
            <w:tcBorders>
              <w:top w:val="nil"/>
              <w:left w:val="nil"/>
              <w:bottom w:val="nil"/>
              <w:right w:val="nil"/>
            </w:tcBorders>
          </w:tcPr>
          <w:p w:rsidR="00893108" w:rsidRDefault="004A3BAC" w:rsidP="00383E95">
            <w:pPr>
              <w:spacing w:line="480" w:lineRule="auto"/>
              <w:rPr>
                <w:rFonts w:ascii="Times New Roman" w:hAnsi="Times New Roman" w:cs="Times New Roman"/>
                <w:sz w:val="24"/>
                <w:szCs w:val="24"/>
              </w:rPr>
            </w:pPr>
            <w:r>
              <w:rPr>
                <w:rFonts w:ascii="Times New Roman" w:hAnsi="Times New Roman" w:cs="Times New Roman"/>
                <w:sz w:val="24"/>
                <w:szCs w:val="24"/>
              </w:rPr>
              <w:t>2.9%</w:t>
            </w:r>
          </w:p>
        </w:tc>
      </w:tr>
      <w:tr w:rsidR="00893108" w:rsidTr="00893108">
        <w:tc>
          <w:tcPr>
            <w:tcW w:w="1749" w:type="dxa"/>
            <w:tcBorders>
              <w:top w:val="nil"/>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1000 Naira</w:t>
            </w:r>
          </w:p>
        </w:tc>
        <w:tc>
          <w:tcPr>
            <w:tcW w:w="1212" w:type="dxa"/>
            <w:tcBorders>
              <w:top w:val="nil"/>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nil"/>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1563" w:type="dxa"/>
            <w:tcBorders>
              <w:top w:val="nil"/>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1235" w:type="dxa"/>
            <w:tcBorders>
              <w:top w:val="nil"/>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1563" w:type="dxa"/>
            <w:tcBorders>
              <w:top w:val="nil"/>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1563" w:type="dxa"/>
            <w:tcBorders>
              <w:top w:val="nil"/>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0</w:t>
            </w:r>
          </w:p>
        </w:tc>
        <w:tc>
          <w:tcPr>
            <w:tcW w:w="1563" w:type="dxa"/>
            <w:tcBorders>
              <w:top w:val="nil"/>
              <w:left w:val="nil"/>
              <w:right w:val="nil"/>
            </w:tcBorders>
          </w:tcPr>
          <w:p w:rsidR="00893108" w:rsidRDefault="004A3BAC" w:rsidP="00383E95">
            <w:pPr>
              <w:spacing w:line="480" w:lineRule="auto"/>
              <w:rPr>
                <w:rFonts w:ascii="Times New Roman" w:hAnsi="Times New Roman" w:cs="Times New Roman"/>
                <w:sz w:val="24"/>
                <w:szCs w:val="24"/>
              </w:rPr>
            </w:pPr>
            <w:r>
              <w:rPr>
                <w:rFonts w:ascii="Times New Roman" w:hAnsi="Times New Roman" w:cs="Times New Roman"/>
                <w:sz w:val="24"/>
                <w:szCs w:val="24"/>
              </w:rPr>
              <w:t>0%</w:t>
            </w:r>
          </w:p>
        </w:tc>
      </w:tr>
      <w:tr w:rsidR="00893108" w:rsidTr="00893108">
        <w:tc>
          <w:tcPr>
            <w:tcW w:w="1749" w:type="dxa"/>
            <w:tcBorders>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 xml:space="preserve">Total Number </w:t>
            </w:r>
          </w:p>
        </w:tc>
        <w:tc>
          <w:tcPr>
            <w:tcW w:w="1212" w:type="dxa"/>
            <w:tcBorders>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70</w:t>
            </w:r>
          </w:p>
        </w:tc>
        <w:tc>
          <w:tcPr>
            <w:tcW w:w="850" w:type="dxa"/>
            <w:tcBorders>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30</w:t>
            </w:r>
          </w:p>
        </w:tc>
        <w:tc>
          <w:tcPr>
            <w:tcW w:w="1563" w:type="dxa"/>
            <w:tcBorders>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16</w:t>
            </w:r>
          </w:p>
        </w:tc>
        <w:tc>
          <w:tcPr>
            <w:tcW w:w="1235" w:type="dxa"/>
            <w:tcBorders>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30</w:t>
            </w:r>
          </w:p>
        </w:tc>
        <w:tc>
          <w:tcPr>
            <w:tcW w:w="1563" w:type="dxa"/>
            <w:tcBorders>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19</w:t>
            </w:r>
          </w:p>
        </w:tc>
        <w:tc>
          <w:tcPr>
            <w:tcW w:w="1563" w:type="dxa"/>
            <w:tcBorders>
              <w:left w:val="nil"/>
              <w:right w:val="nil"/>
            </w:tcBorders>
          </w:tcPr>
          <w:p w:rsidR="00893108"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35</w:t>
            </w:r>
          </w:p>
        </w:tc>
        <w:tc>
          <w:tcPr>
            <w:tcW w:w="1563" w:type="dxa"/>
            <w:tcBorders>
              <w:left w:val="nil"/>
              <w:right w:val="nil"/>
            </w:tcBorders>
          </w:tcPr>
          <w:p w:rsidR="00893108" w:rsidRDefault="004A3BAC" w:rsidP="00383E95">
            <w:pPr>
              <w:spacing w:line="480" w:lineRule="auto"/>
              <w:rPr>
                <w:rFonts w:ascii="Times New Roman" w:hAnsi="Times New Roman" w:cs="Times New Roman"/>
                <w:sz w:val="24"/>
                <w:szCs w:val="24"/>
              </w:rPr>
            </w:pPr>
            <w:r>
              <w:rPr>
                <w:rFonts w:ascii="Times New Roman" w:hAnsi="Times New Roman" w:cs="Times New Roman"/>
                <w:sz w:val="24"/>
                <w:szCs w:val="24"/>
              </w:rPr>
              <w:t>50%</w:t>
            </w:r>
          </w:p>
        </w:tc>
      </w:tr>
    </w:tbl>
    <w:p w:rsidR="0020012E" w:rsidRPr="0020012E" w:rsidRDefault="00857A30" w:rsidP="00383E9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916910" w:rsidRDefault="00916910" w:rsidP="00383E95">
      <w:pPr>
        <w:spacing w:line="480" w:lineRule="auto"/>
        <w:rPr>
          <w:rFonts w:ascii="Times New Roman" w:hAnsi="Times New Roman" w:cs="Times New Roman"/>
          <w:sz w:val="24"/>
          <w:szCs w:val="24"/>
        </w:rPr>
      </w:pPr>
    </w:p>
    <w:p w:rsidR="00916910" w:rsidRDefault="00916910" w:rsidP="00383E95">
      <w:pPr>
        <w:spacing w:line="480" w:lineRule="auto"/>
        <w:rPr>
          <w:rFonts w:ascii="Times New Roman" w:hAnsi="Times New Roman" w:cs="Times New Roman"/>
          <w:sz w:val="24"/>
          <w:szCs w:val="24"/>
        </w:rPr>
      </w:pPr>
    </w:p>
    <w:p w:rsidR="00916910" w:rsidRDefault="00916910" w:rsidP="00383E95">
      <w:pPr>
        <w:spacing w:line="480" w:lineRule="auto"/>
        <w:rPr>
          <w:rFonts w:ascii="Times New Roman" w:hAnsi="Times New Roman" w:cs="Times New Roman"/>
          <w:sz w:val="24"/>
          <w:szCs w:val="24"/>
        </w:rPr>
      </w:pPr>
    </w:p>
    <w:p w:rsidR="00916910" w:rsidRDefault="00916910" w:rsidP="00383E95">
      <w:pPr>
        <w:spacing w:line="480" w:lineRule="auto"/>
        <w:rPr>
          <w:rFonts w:ascii="Times New Roman" w:hAnsi="Times New Roman" w:cs="Times New Roman"/>
          <w:sz w:val="24"/>
          <w:szCs w:val="24"/>
        </w:rPr>
      </w:pPr>
    </w:p>
    <w:p w:rsidR="00916910" w:rsidRDefault="00916910" w:rsidP="00383E95">
      <w:pPr>
        <w:spacing w:line="480" w:lineRule="auto"/>
        <w:rPr>
          <w:rFonts w:ascii="Times New Roman" w:hAnsi="Times New Roman" w:cs="Times New Roman"/>
          <w:sz w:val="24"/>
          <w:szCs w:val="24"/>
        </w:rPr>
      </w:pPr>
    </w:p>
    <w:p w:rsidR="00916910" w:rsidRDefault="00916910" w:rsidP="00383E95">
      <w:pPr>
        <w:spacing w:line="480" w:lineRule="auto"/>
        <w:rPr>
          <w:rFonts w:ascii="Times New Roman" w:hAnsi="Times New Roman" w:cs="Times New Roman"/>
          <w:sz w:val="24"/>
          <w:szCs w:val="24"/>
        </w:rPr>
      </w:pPr>
    </w:p>
    <w:p w:rsidR="00EE5CDB" w:rsidRDefault="00CE048D" w:rsidP="00383E9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16910">
        <w:rPr>
          <w:rFonts w:ascii="Times New Roman" w:hAnsi="Times New Roman" w:cs="Times New Roman"/>
          <w:sz w:val="24"/>
          <w:szCs w:val="24"/>
        </w:rPr>
        <w:t>TABLE TWO</w:t>
      </w:r>
    </w:p>
    <w:p w:rsidR="00916910" w:rsidRDefault="00916910" w:rsidP="00383E95">
      <w:pPr>
        <w:spacing w:line="480" w:lineRule="auto"/>
        <w:rPr>
          <w:rFonts w:ascii="Times New Roman" w:hAnsi="Times New Roman" w:cs="Times New Roman"/>
          <w:sz w:val="24"/>
          <w:szCs w:val="24"/>
        </w:rPr>
      </w:pPr>
      <w:r>
        <w:rPr>
          <w:rFonts w:ascii="Times New Roman" w:hAnsi="Times New Roman" w:cs="Times New Roman"/>
          <w:sz w:val="24"/>
          <w:szCs w:val="24"/>
        </w:rPr>
        <w:t>PREVALENCE OF PARASITE CONTAMINATION OF NIGERIAN CURRENCY NOTES</w:t>
      </w:r>
    </w:p>
    <w:tbl>
      <w:tblPr>
        <w:tblStyle w:val="TableGrid"/>
        <w:tblW w:w="10098" w:type="dxa"/>
        <w:tblLook w:val="04A0"/>
      </w:tblPr>
      <w:tblGrid>
        <w:gridCol w:w="1217"/>
        <w:gridCol w:w="957"/>
        <w:gridCol w:w="1018"/>
        <w:gridCol w:w="957"/>
        <w:gridCol w:w="957"/>
        <w:gridCol w:w="960"/>
        <w:gridCol w:w="960"/>
        <w:gridCol w:w="960"/>
        <w:gridCol w:w="960"/>
        <w:gridCol w:w="1152"/>
      </w:tblGrid>
      <w:tr w:rsidR="00F2671B" w:rsidTr="00CE5DBE">
        <w:tc>
          <w:tcPr>
            <w:tcW w:w="1217"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Status of Naira Notes</w:t>
            </w:r>
          </w:p>
        </w:tc>
        <w:tc>
          <w:tcPr>
            <w:tcW w:w="957"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N5</w:t>
            </w:r>
          </w:p>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X     Y (%)</w:t>
            </w:r>
          </w:p>
        </w:tc>
        <w:tc>
          <w:tcPr>
            <w:tcW w:w="1018"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N10</w:t>
            </w:r>
          </w:p>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X     Y</w:t>
            </w:r>
          </w:p>
        </w:tc>
        <w:tc>
          <w:tcPr>
            <w:tcW w:w="957"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N20</w:t>
            </w:r>
          </w:p>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X     Y</w:t>
            </w:r>
          </w:p>
        </w:tc>
        <w:tc>
          <w:tcPr>
            <w:tcW w:w="957"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N50</w:t>
            </w:r>
          </w:p>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X     Y</w:t>
            </w:r>
          </w:p>
        </w:tc>
        <w:tc>
          <w:tcPr>
            <w:tcW w:w="960"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N100</w:t>
            </w:r>
          </w:p>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X     Y</w:t>
            </w:r>
          </w:p>
        </w:tc>
        <w:tc>
          <w:tcPr>
            <w:tcW w:w="960"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N200</w:t>
            </w:r>
          </w:p>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X     Y</w:t>
            </w:r>
          </w:p>
        </w:tc>
        <w:tc>
          <w:tcPr>
            <w:tcW w:w="960"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N500</w:t>
            </w:r>
          </w:p>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X     Y</w:t>
            </w:r>
          </w:p>
        </w:tc>
        <w:tc>
          <w:tcPr>
            <w:tcW w:w="960"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 xml:space="preserve">N1000  </w:t>
            </w:r>
          </w:p>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X      Y</w:t>
            </w:r>
          </w:p>
          <w:p w:rsidR="00F2671B" w:rsidRPr="00F2671B" w:rsidRDefault="00F2671B" w:rsidP="00F2671B">
            <w:pPr>
              <w:rPr>
                <w:rFonts w:ascii="Times New Roman" w:hAnsi="Times New Roman" w:cs="Times New Roman"/>
                <w:sz w:val="24"/>
                <w:szCs w:val="24"/>
              </w:rPr>
            </w:pPr>
          </w:p>
        </w:tc>
        <w:tc>
          <w:tcPr>
            <w:tcW w:w="1152"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Total number of Notes</w:t>
            </w:r>
          </w:p>
        </w:tc>
      </w:tr>
      <w:tr w:rsidR="00F2671B" w:rsidTr="00CE5DBE">
        <w:tc>
          <w:tcPr>
            <w:tcW w:w="1217" w:type="dxa"/>
            <w:tcBorders>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Mint</w:t>
            </w:r>
          </w:p>
        </w:tc>
        <w:tc>
          <w:tcPr>
            <w:tcW w:w="957" w:type="dxa"/>
            <w:tcBorders>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2     0</w:t>
            </w:r>
          </w:p>
        </w:tc>
        <w:tc>
          <w:tcPr>
            <w:tcW w:w="1018" w:type="dxa"/>
            <w:tcBorders>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4     0</w:t>
            </w:r>
          </w:p>
        </w:tc>
        <w:tc>
          <w:tcPr>
            <w:tcW w:w="957" w:type="dxa"/>
            <w:tcBorders>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3     0</w:t>
            </w:r>
          </w:p>
        </w:tc>
        <w:tc>
          <w:tcPr>
            <w:tcW w:w="957" w:type="dxa"/>
            <w:tcBorders>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3      0</w:t>
            </w:r>
          </w:p>
        </w:tc>
        <w:tc>
          <w:tcPr>
            <w:tcW w:w="960" w:type="dxa"/>
            <w:tcBorders>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0      0</w:t>
            </w:r>
          </w:p>
        </w:tc>
        <w:tc>
          <w:tcPr>
            <w:tcW w:w="960" w:type="dxa"/>
            <w:tcBorders>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0      0</w:t>
            </w:r>
          </w:p>
        </w:tc>
        <w:tc>
          <w:tcPr>
            <w:tcW w:w="960" w:type="dxa"/>
            <w:tcBorders>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1      0</w:t>
            </w:r>
          </w:p>
        </w:tc>
        <w:tc>
          <w:tcPr>
            <w:tcW w:w="960" w:type="dxa"/>
            <w:tcBorders>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1       0</w:t>
            </w:r>
          </w:p>
        </w:tc>
        <w:tc>
          <w:tcPr>
            <w:tcW w:w="1152" w:type="dxa"/>
            <w:tcBorders>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14    0 (0%)</w:t>
            </w:r>
          </w:p>
        </w:tc>
      </w:tr>
      <w:tr w:rsidR="00F2671B" w:rsidTr="00CE5DBE">
        <w:tc>
          <w:tcPr>
            <w:tcW w:w="1217"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Clean</w:t>
            </w:r>
          </w:p>
        </w:tc>
        <w:tc>
          <w:tcPr>
            <w:tcW w:w="957"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1     0</w:t>
            </w:r>
          </w:p>
        </w:tc>
        <w:tc>
          <w:tcPr>
            <w:tcW w:w="1018"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2     1</w:t>
            </w:r>
          </w:p>
        </w:tc>
        <w:tc>
          <w:tcPr>
            <w:tcW w:w="957"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1     0</w:t>
            </w:r>
          </w:p>
        </w:tc>
        <w:tc>
          <w:tcPr>
            <w:tcW w:w="957"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1      0</w:t>
            </w:r>
          </w:p>
        </w:tc>
        <w:tc>
          <w:tcPr>
            <w:tcW w:w="960"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0      0</w:t>
            </w:r>
          </w:p>
        </w:tc>
        <w:tc>
          <w:tcPr>
            <w:tcW w:w="960"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3      1</w:t>
            </w:r>
          </w:p>
        </w:tc>
        <w:tc>
          <w:tcPr>
            <w:tcW w:w="960"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3      0</w:t>
            </w:r>
          </w:p>
        </w:tc>
        <w:tc>
          <w:tcPr>
            <w:tcW w:w="960"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4        0</w:t>
            </w:r>
          </w:p>
        </w:tc>
        <w:tc>
          <w:tcPr>
            <w:tcW w:w="1152" w:type="dxa"/>
            <w:tcBorders>
              <w:top w:val="nil"/>
              <w:left w:val="nil"/>
              <w:bottom w:val="nil"/>
              <w:right w:val="nil"/>
            </w:tcBorders>
          </w:tcPr>
          <w:p w:rsidR="00F2671B"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15      2 (13.3</w:t>
            </w:r>
            <w:r w:rsidR="00F2671B">
              <w:rPr>
                <w:rFonts w:ascii="Times New Roman" w:hAnsi="Times New Roman" w:cs="Times New Roman"/>
                <w:sz w:val="24"/>
                <w:szCs w:val="24"/>
              </w:rPr>
              <w:t>%)</w:t>
            </w:r>
          </w:p>
        </w:tc>
      </w:tr>
      <w:tr w:rsidR="00F2671B" w:rsidTr="00CE5DBE">
        <w:tc>
          <w:tcPr>
            <w:tcW w:w="1217"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Dirty</w:t>
            </w:r>
          </w:p>
        </w:tc>
        <w:tc>
          <w:tcPr>
            <w:tcW w:w="957"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4     3</w:t>
            </w:r>
          </w:p>
        </w:tc>
        <w:tc>
          <w:tcPr>
            <w:tcW w:w="1018"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5     3</w:t>
            </w:r>
          </w:p>
        </w:tc>
        <w:tc>
          <w:tcPr>
            <w:tcW w:w="957"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3     2</w:t>
            </w:r>
          </w:p>
        </w:tc>
        <w:tc>
          <w:tcPr>
            <w:tcW w:w="957"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1      0</w:t>
            </w:r>
          </w:p>
        </w:tc>
        <w:tc>
          <w:tcPr>
            <w:tcW w:w="960"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4       3</w:t>
            </w:r>
          </w:p>
        </w:tc>
        <w:tc>
          <w:tcPr>
            <w:tcW w:w="960"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1       1</w:t>
            </w:r>
          </w:p>
        </w:tc>
        <w:tc>
          <w:tcPr>
            <w:tcW w:w="960"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0       0</w:t>
            </w:r>
          </w:p>
        </w:tc>
        <w:tc>
          <w:tcPr>
            <w:tcW w:w="960" w:type="dxa"/>
            <w:tcBorders>
              <w:top w:val="nil"/>
              <w:left w:val="nil"/>
              <w:bottom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0        0</w:t>
            </w:r>
          </w:p>
        </w:tc>
        <w:tc>
          <w:tcPr>
            <w:tcW w:w="1152" w:type="dxa"/>
            <w:tcBorders>
              <w:top w:val="nil"/>
              <w:left w:val="nil"/>
              <w:bottom w:val="nil"/>
              <w:right w:val="nil"/>
            </w:tcBorders>
          </w:tcPr>
          <w:p w:rsidR="00F2671B"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18   12 (66.7</w:t>
            </w:r>
            <w:r w:rsidR="00F2671B">
              <w:rPr>
                <w:rFonts w:ascii="Times New Roman" w:hAnsi="Times New Roman" w:cs="Times New Roman"/>
                <w:sz w:val="24"/>
                <w:szCs w:val="24"/>
              </w:rPr>
              <w:t>%)</w:t>
            </w:r>
          </w:p>
        </w:tc>
      </w:tr>
      <w:tr w:rsidR="00F2671B" w:rsidTr="00CE5DBE">
        <w:tc>
          <w:tcPr>
            <w:tcW w:w="1217" w:type="dxa"/>
            <w:tcBorders>
              <w:top w:val="nil"/>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Multilated</w:t>
            </w:r>
          </w:p>
        </w:tc>
        <w:tc>
          <w:tcPr>
            <w:tcW w:w="957" w:type="dxa"/>
            <w:tcBorders>
              <w:top w:val="nil"/>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3     3</w:t>
            </w:r>
          </w:p>
        </w:tc>
        <w:tc>
          <w:tcPr>
            <w:tcW w:w="1018" w:type="dxa"/>
            <w:tcBorders>
              <w:top w:val="nil"/>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4     4</w:t>
            </w:r>
          </w:p>
        </w:tc>
        <w:tc>
          <w:tcPr>
            <w:tcW w:w="957" w:type="dxa"/>
            <w:tcBorders>
              <w:top w:val="nil"/>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3     5</w:t>
            </w:r>
          </w:p>
        </w:tc>
        <w:tc>
          <w:tcPr>
            <w:tcW w:w="957" w:type="dxa"/>
            <w:tcBorders>
              <w:top w:val="nil"/>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 xml:space="preserve">5      2 </w:t>
            </w:r>
          </w:p>
        </w:tc>
        <w:tc>
          <w:tcPr>
            <w:tcW w:w="960" w:type="dxa"/>
            <w:tcBorders>
              <w:top w:val="nil"/>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6       5</w:t>
            </w:r>
          </w:p>
        </w:tc>
        <w:tc>
          <w:tcPr>
            <w:tcW w:w="960" w:type="dxa"/>
            <w:tcBorders>
              <w:top w:val="nil"/>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1        1</w:t>
            </w:r>
          </w:p>
        </w:tc>
        <w:tc>
          <w:tcPr>
            <w:tcW w:w="960" w:type="dxa"/>
            <w:tcBorders>
              <w:top w:val="nil"/>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1        1</w:t>
            </w:r>
          </w:p>
        </w:tc>
        <w:tc>
          <w:tcPr>
            <w:tcW w:w="960" w:type="dxa"/>
            <w:tcBorders>
              <w:top w:val="nil"/>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0        0</w:t>
            </w:r>
          </w:p>
        </w:tc>
        <w:tc>
          <w:tcPr>
            <w:tcW w:w="1152" w:type="dxa"/>
            <w:tcBorders>
              <w:top w:val="nil"/>
              <w:left w:val="nil"/>
              <w:right w:val="nil"/>
            </w:tcBorders>
          </w:tcPr>
          <w:p w:rsidR="00F2671B"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23     21 (91.3</w:t>
            </w:r>
            <w:r w:rsidR="00F2671B">
              <w:rPr>
                <w:rFonts w:ascii="Times New Roman" w:hAnsi="Times New Roman" w:cs="Times New Roman"/>
                <w:sz w:val="24"/>
                <w:szCs w:val="24"/>
              </w:rPr>
              <w:t>%)</w:t>
            </w:r>
          </w:p>
        </w:tc>
      </w:tr>
      <w:tr w:rsidR="00F2671B" w:rsidTr="00CE5DBE">
        <w:tc>
          <w:tcPr>
            <w:tcW w:w="1217"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Total</w:t>
            </w:r>
          </w:p>
        </w:tc>
        <w:tc>
          <w:tcPr>
            <w:tcW w:w="957"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10    6 (0.6%)</w:t>
            </w:r>
          </w:p>
        </w:tc>
        <w:tc>
          <w:tcPr>
            <w:tcW w:w="1018"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15    8 (0.53%)</w:t>
            </w:r>
          </w:p>
        </w:tc>
        <w:tc>
          <w:tcPr>
            <w:tcW w:w="957"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10    7 (0.7%)</w:t>
            </w:r>
          </w:p>
        </w:tc>
        <w:tc>
          <w:tcPr>
            <w:tcW w:w="957"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10     2 (0.2%)</w:t>
            </w:r>
          </w:p>
        </w:tc>
        <w:tc>
          <w:tcPr>
            <w:tcW w:w="960"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10     8 (0.8%)</w:t>
            </w:r>
          </w:p>
        </w:tc>
        <w:tc>
          <w:tcPr>
            <w:tcW w:w="960"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5        3 (0.2%)</w:t>
            </w:r>
          </w:p>
        </w:tc>
        <w:tc>
          <w:tcPr>
            <w:tcW w:w="960"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5        1 (0.2%)</w:t>
            </w:r>
          </w:p>
        </w:tc>
        <w:tc>
          <w:tcPr>
            <w:tcW w:w="960" w:type="dxa"/>
            <w:tcBorders>
              <w:left w:val="nil"/>
              <w:right w:val="nil"/>
            </w:tcBorders>
          </w:tcPr>
          <w:p w:rsidR="00F2671B" w:rsidRDefault="00F2671B" w:rsidP="00383E95">
            <w:pPr>
              <w:spacing w:line="480" w:lineRule="auto"/>
              <w:rPr>
                <w:rFonts w:ascii="Times New Roman" w:hAnsi="Times New Roman" w:cs="Times New Roman"/>
                <w:sz w:val="24"/>
                <w:szCs w:val="24"/>
              </w:rPr>
            </w:pPr>
            <w:r>
              <w:rPr>
                <w:rFonts w:ascii="Times New Roman" w:hAnsi="Times New Roman" w:cs="Times New Roman"/>
                <w:sz w:val="24"/>
                <w:szCs w:val="24"/>
              </w:rPr>
              <w:t>5        0 (0%)</w:t>
            </w:r>
          </w:p>
        </w:tc>
        <w:tc>
          <w:tcPr>
            <w:tcW w:w="1152" w:type="dxa"/>
            <w:tcBorders>
              <w:left w:val="nil"/>
              <w:right w:val="nil"/>
            </w:tcBorders>
          </w:tcPr>
          <w:p w:rsidR="00F2671B" w:rsidRDefault="00893108" w:rsidP="00383E95">
            <w:pPr>
              <w:spacing w:line="480" w:lineRule="auto"/>
              <w:rPr>
                <w:rFonts w:ascii="Times New Roman" w:hAnsi="Times New Roman" w:cs="Times New Roman"/>
                <w:sz w:val="24"/>
                <w:szCs w:val="24"/>
              </w:rPr>
            </w:pPr>
            <w:r>
              <w:rPr>
                <w:rFonts w:ascii="Times New Roman" w:hAnsi="Times New Roman" w:cs="Times New Roman"/>
                <w:sz w:val="24"/>
                <w:szCs w:val="24"/>
              </w:rPr>
              <w:t>70    35 (50</w:t>
            </w:r>
            <w:r w:rsidR="00F2671B">
              <w:rPr>
                <w:rFonts w:ascii="Times New Roman" w:hAnsi="Times New Roman" w:cs="Times New Roman"/>
                <w:sz w:val="24"/>
                <w:szCs w:val="24"/>
              </w:rPr>
              <w:t>%)</w:t>
            </w:r>
          </w:p>
        </w:tc>
      </w:tr>
    </w:tbl>
    <w:p w:rsidR="00916910" w:rsidRDefault="00916910" w:rsidP="00383E95">
      <w:pPr>
        <w:spacing w:line="480" w:lineRule="auto"/>
        <w:rPr>
          <w:rFonts w:ascii="Times New Roman" w:hAnsi="Times New Roman" w:cs="Times New Roman"/>
          <w:sz w:val="24"/>
          <w:szCs w:val="24"/>
        </w:rPr>
      </w:pPr>
    </w:p>
    <w:p w:rsidR="00CE5DBE" w:rsidRDefault="00CE5DBE" w:rsidP="00CE5DBE">
      <w:pPr>
        <w:spacing w:line="480" w:lineRule="auto"/>
        <w:rPr>
          <w:rFonts w:ascii="Times New Roman" w:hAnsi="Times New Roman" w:cs="Times New Roman"/>
          <w:sz w:val="24"/>
          <w:szCs w:val="24"/>
        </w:rPr>
      </w:pPr>
      <w:r>
        <w:rPr>
          <w:rFonts w:ascii="Times New Roman" w:hAnsi="Times New Roman" w:cs="Times New Roman"/>
          <w:sz w:val="24"/>
          <w:szCs w:val="24"/>
        </w:rPr>
        <w:t>X====NUMBER OF SAMPLES EXAMINED</w:t>
      </w:r>
    </w:p>
    <w:p w:rsidR="00CE5DBE" w:rsidRDefault="00CE5DBE" w:rsidP="00CE5DBE">
      <w:pPr>
        <w:spacing w:line="480" w:lineRule="auto"/>
        <w:rPr>
          <w:rFonts w:ascii="Times New Roman" w:hAnsi="Times New Roman" w:cs="Times New Roman"/>
          <w:sz w:val="24"/>
          <w:szCs w:val="24"/>
        </w:rPr>
      </w:pPr>
      <w:r>
        <w:rPr>
          <w:rFonts w:ascii="Times New Roman" w:hAnsi="Times New Roman" w:cs="Times New Roman"/>
          <w:sz w:val="24"/>
          <w:szCs w:val="24"/>
        </w:rPr>
        <w:t>Y====NUMBER OF SAMPLES CONTAMINATED WITH PARASITE EGGS AND CYSTS</w:t>
      </w:r>
    </w:p>
    <w:p w:rsidR="00CE5DBE" w:rsidRDefault="00CE5DBE" w:rsidP="00CE5DBE">
      <w:pPr>
        <w:spacing w:line="480" w:lineRule="auto"/>
        <w:rPr>
          <w:rFonts w:ascii="Times New Roman" w:hAnsi="Times New Roman" w:cs="Times New Roman"/>
          <w:sz w:val="24"/>
          <w:szCs w:val="24"/>
        </w:rPr>
      </w:pPr>
      <w:r>
        <w:rPr>
          <w:rFonts w:ascii="Times New Roman" w:hAnsi="Times New Roman" w:cs="Times New Roman"/>
          <w:sz w:val="24"/>
          <w:szCs w:val="24"/>
        </w:rPr>
        <w:t>N====NAIRA</w:t>
      </w:r>
    </w:p>
    <w:p w:rsidR="001B2EA4" w:rsidRDefault="001B2EA4" w:rsidP="00383E95">
      <w:pPr>
        <w:spacing w:line="480" w:lineRule="auto"/>
        <w:rPr>
          <w:rFonts w:ascii="Times New Roman" w:hAnsi="Times New Roman" w:cs="Times New Roman"/>
          <w:sz w:val="24"/>
          <w:szCs w:val="24"/>
        </w:rPr>
      </w:pPr>
    </w:p>
    <w:p w:rsidR="001B2EA4" w:rsidRDefault="001B2EA4" w:rsidP="00383E95">
      <w:pPr>
        <w:spacing w:line="480" w:lineRule="auto"/>
        <w:rPr>
          <w:rFonts w:ascii="Times New Roman" w:hAnsi="Times New Roman" w:cs="Times New Roman"/>
          <w:sz w:val="24"/>
          <w:szCs w:val="24"/>
        </w:rPr>
      </w:pPr>
    </w:p>
    <w:p w:rsidR="001B2EA4" w:rsidRDefault="001B2EA4" w:rsidP="00383E95">
      <w:pPr>
        <w:spacing w:line="480" w:lineRule="auto"/>
        <w:rPr>
          <w:rFonts w:ascii="Times New Roman" w:hAnsi="Times New Roman" w:cs="Times New Roman"/>
          <w:sz w:val="24"/>
          <w:szCs w:val="24"/>
        </w:rPr>
      </w:pPr>
    </w:p>
    <w:p w:rsidR="001B2EA4" w:rsidRDefault="001B2EA4" w:rsidP="00383E95">
      <w:pPr>
        <w:spacing w:line="480" w:lineRule="auto"/>
        <w:rPr>
          <w:rFonts w:ascii="Times New Roman" w:hAnsi="Times New Roman" w:cs="Times New Roman"/>
          <w:sz w:val="24"/>
          <w:szCs w:val="24"/>
        </w:rPr>
      </w:pPr>
    </w:p>
    <w:p w:rsidR="001B2EA4" w:rsidRDefault="001B2EA4" w:rsidP="00383E95">
      <w:pPr>
        <w:spacing w:line="480" w:lineRule="auto"/>
        <w:rPr>
          <w:rFonts w:ascii="Times New Roman" w:hAnsi="Times New Roman" w:cs="Times New Roman"/>
          <w:sz w:val="24"/>
          <w:szCs w:val="24"/>
        </w:rPr>
      </w:pPr>
      <w:r>
        <w:rPr>
          <w:rFonts w:ascii="Times New Roman" w:hAnsi="Times New Roman" w:cs="Times New Roman"/>
          <w:sz w:val="24"/>
          <w:szCs w:val="24"/>
        </w:rPr>
        <w:t>In the result of the studies on prevalence of parasite contamination on naira notes</w:t>
      </w:r>
      <w:r w:rsidR="003C5123">
        <w:rPr>
          <w:rFonts w:ascii="Times New Roman" w:hAnsi="Times New Roman" w:cs="Times New Roman"/>
          <w:sz w:val="24"/>
          <w:szCs w:val="24"/>
        </w:rPr>
        <w:t xml:space="preserve"> (Table 2)</w:t>
      </w:r>
      <w:r w:rsidR="00E055D7">
        <w:rPr>
          <w:rFonts w:ascii="Times New Roman" w:hAnsi="Times New Roman" w:cs="Times New Roman"/>
          <w:sz w:val="24"/>
          <w:szCs w:val="24"/>
        </w:rPr>
        <w:t xml:space="preserve"> showed that dirty and multilated notes had high prevalence rate of parasite cysts than clean and mint notes.</w:t>
      </w:r>
    </w:p>
    <w:p w:rsidR="00E055D7" w:rsidRDefault="00E055D7" w:rsidP="00383E95">
      <w:pPr>
        <w:spacing w:line="480" w:lineRule="auto"/>
        <w:rPr>
          <w:rFonts w:ascii="Times New Roman" w:hAnsi="Times New Roman" w:cs="Times New Roman"/>
          <w:sz w:val="24"/>
          <w:szCs w:val="24"/>
        </w:rPr>
      </w:pPr>
      <w:r>
        <w:rPr>
          <w:rFonts w:ascii="Times New Roman" w:hAnsi="Times New Roman" w:cs="Times New Roman"/>
          <w:sz w:val="24"/>
          <w:szCs w:val="24"/>
        </w:rPr>
        <w:t xml:space="preserve">Of </w:t>
      </w:r>
      <w:r w:rsidR="00F2671B">
        <w:rPr>
          <w:rFonts w:ascii="Times New Roman" w:hAnsi="Times New Roman" w:cs="Times New Roman"/>
          <w:sz w:val="24"/>
          <w:szCs w:val="24"/>
        </w:rPr>
        <w:t xml:space="preserve">the 35 samples that were contaminated with parasite cysts, </w:t>
      </w:r>
      <w:r w:rsidR="00CF32D4">
        <w:rPr>
          <w:rFonts w:ascii="Times New Roman" w:hAnsi="Times New Roman" w:cs="Times New Roman"/>
          <w:sz w:val="24"/>
          <w:szCs w:val="24"/>
        </w:rPr>
        <w:t>a total of 14 samples were mint and none was contaminated</w:t>
      </w:r>
      <w:r w:rsidR="003C5123">
        <w:rPr>
          <w:rFonts w:ascii="Times New Roman" w:hAnsi="Times New Roman" w:cs="Times New Roman"/>
          <w:sz w:val="24"/>
          <w:szCs w:val="24"/>
        </w:rPr>
        <w:t xml:space="preserve"> </w:t>
      </w:r>
      <w:r w:rsidR="00CF32D4">
        <w:rPr>
          <w:rFonts w:ascii="Times New Roman" w:hAnsi="Times New Roman" w:cs="Times New Roman"/>
          <w:sz w:val="24"/>
          <w:szCs w:val="24"/>
        </w:rPr>
        <w:t>(0%), 15 samples were clean notes and 2 (0.13%) contaminated with parasite cyst, 18 samples were dirty notes and had 21 (0.67%) contamination of parasite cyst , 23 samples were multilated notes and 21(0.92%) was contaminated.</w:t>
      </w:r>
    </w:p>
    <w:p w:rsidR="00CF32D4" w:rsidRDefault="00CF32D4" w:rsidP="00383E95">
      <w:pPr>
        <w:spacing w:line="480" w:lineRule="auto"/>
        <w:rPr>
          <w:rFonts w:ascii="Times New Roman" w:hAnsi="Times New Roman" w:cs="Times New Roman"/>
          <w:sz w:val="24"/>
          <w:szCs w:val="24"/>
        </w:rPr>
      </w:pPr>
      <w:r>
        <w:rPr>
          <w:rFonts w:ascii="Times New Roman" w:hAnsi="Times New Roman" w:cs="Times New Roman"/>
          <w:sz w:val="24"/>
          <w:szCs w:val="24"/>
        </w:rPr>
        <w:t>A total of 0.5% prevalence of parasite contamination of Nigerian Currency were observed</w:t>
      </w:r>
      <w:r w:rsidR="008426B5">
        <w:rPr>
          <w:rFonts w:ascii="Times New Roman" w:hAnsi="Times New Roman" w:cs="Times New Roman"/>
          <w:sz w:val="24"/>
          <w:szCs w:val="24"/>
        </w:rPr>
        <w:t xml:space="preserve">. Was observed that paper notes were more dirty and multilated than polymer notes, mint and clean notes harbor less parasite cysts. </w:t>
      </w:r>
    </w:p>
    <w:p w:rsidR="008426B5" w:rsidRDefault="008426B5" w:rsidP="00383E95">
      <w:pPr>
        <w:spacing w:line="480" w:lineRule="auto"/>
        <w:rPr>
          <w:rFonts w:ascii="Times New Roman" w:hAnsi="Times New Roman" w:cs="Times New Roman"/>
          <w:sz w:val="24"/>
          <w:szCs w:val="24"/>
        </w:rPr>
      </w:pPr>
      <w:r>
        <w:rPr>
          <w:rFonts w:ascii="Times New Roman" w:hAnsi="Times New Roman" w:cs="Times New Roman"/>
          <w:sz w:val="24"/>
          <w:szCs w:val="24"/>
        </w:rPr>
        <w:t>The result also showed 10 Naira and 100 Naira notes as the most multilated and contaminated, 200 Naira, 500 Naira and 1000 Naira had less contamination, it does not mean that it is free from microbial contamination.</w:t>
      </w:r>
    </w:p>
    <w:p w:rsidR="008426B5" w:rsidRDefault="008426B5" w:rsidP="00383E95">
      <w:pPr>
        <w:spacing w:line="480" w:lineRule="auto"/>
        <w:rPr>
          <w:rFonts w:ascii="Times New Roman" w:hAnsi="Times New Roman" w:cs="Times New Roman"/>
          <w:sz w:val="24"/>
          <w:szCs w:val="24"/>
        </w:rPr>
      </w:pPr>
    </w:p>
    <w:p w:rsidR="00916910" w:rsidRPr="00383E95" w:rsidRDefault="00916910" w:rsidP="00383E95">
      <w:pPr>
        <w:spacing w:line="480" w:lineRule="auto"/>
        <w:rPr>
          <w:rFonts w:ascii="Times New Roman" w:hAnsi="Times New Roman" w:cs="Times New Roman"/>
          <w:sz w:val="24"/>
          <w:szCs w:val="24"/>
        </w:rPr>
      </w:pPr>
    </w:p>
    <w:p w:rsidR="00725064" w:rsidRPr="00383E95" w:rsidRDefault="00725064" w:rsidP="00383E95">
      <w:pPr>
        <w:spacing w:line="480" w:lineRule="auto"/>
        <w:rPr>
          <w:rFonts w:ascii="Times New Roman" w:hAnsi="Times New Roman" w:cs="Times New Roman"/>
          <w:sz w:val="24"/>
          <w:szCs w:val="24"/>
        </w:rPr>
      </w:pPr>
    </w:p>
    <w:p w:rsidR="00335B65" w:rsidRDefault="00335B65" w:rsidP="00383E95">
      <w:pPr>
        <w:spacing w:line="480" w:lineRule="auto"/>
        <w:rPr>
          <w:rFonts w:ascii="Times New Roman" w:hAnsi="Times New Roman" w:cs="Times New Roman"/>
          <w:sz w:val="24"/>
          <w:szCs w:val="24"/>
        </w:rPr>
      </w:pPr>
    </w:p>
    <w:p w:rsidR="008426B5" w:rsidRDefault="008426B5" w:rsidP="00383E9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CHAPTER FIVE</w:t>
      </w:r>
    </w:p>
    <w:p w:rsidR="008426B5" w:rsidRDefault="008426B5" w:rsidP="00383E95">
      <w:pPr>
        <w:spacing w:line="480" w:lineRule="auto"/>
        <w:rPr>
          <w:rFonts w:ascii="Times New Roman" w:hAnsi="Times New Roman" w:cs="Times New Roman"/>
          <w:sz w:val="24"/>
          <w:szCs w:val="24"/>
        </w:rPr>
      </w:pPr>
      <w:r>
        <w:rPr>
          <w:rFonts w:ascii="Times New Roman" w:hAnsi="Times New Roman" w:cs="Times New Roman"/>
          <w:sz w:val="24"/>
          <w:szCs w:val="24"/>
        </w:rPr>
        <w:t>DISCUSSION</w:t>
      </w:r>
    </w:p>
    <w:p w:rsidR="004E215E" w:rsidRDefault="00887A0D" w:rsidP="00383E95">
      <w:pPr>
        <w:spacing w:line="480" w:lineRule="auto"/>
        <w:rPr>
          <w:rFonts w:ascii="Times New Roman" w:hAnsi="Times New Roman" w:cs="Times New Roman"/>
          <w:sz w:val="24"/>
          <w:szCs w:val="24"/>
        </w:rPr>
      </w:pPr>
      <w:r>
        <w:rPr>
          <w:rFonts w:ascii="Times New Roman" w:hAnsi="Times New Roman" w:cs="Times New Roman"/>
          <w:sz w:val="24"/>
          <w:szCs w:val="24"/>
        </w:rPr>
        <w:t>The isolation of parasitic contaminants from the currency notes confirmed the fact that currency acts as an agent and plays an important</w:t>
      </w:r>
      <w:r w:rsidR="004E215E">
        <w:rPr>
          <w:rFonts w:ascii="Times New Roman" w:hAnsi="Times New Roman" w:cs="Times New Roman"/>
          <w:sz w:val="24"/>
          <w:szCs w:val="24"/>
        </w:rPr>
        <w:t xml:space="preserve"> role in the transmission of pathogenic micro organisms (ogo et al., 2004). A prevalence rate of 0.5% was recorded for cysts and eggs of parasites on the currency notes analyzed. This is in agreement with the finding of Dada and Bellino (1979) and Edungbola and Obi (1992) where they found that dirty naira notes served as a potential source of contacting infection. Studies have reavealed that parasite cysts and eggs are most prevalent on dirty objects, multilated materials and currency notes, while mint and clean notes harbours no parasite (Fashiyi, 1983).</w:t>
      </w:r>
    </w:p>
    <w:p w:rsidR="004E215E" w:rsidRDefault="004E215E" w:rsidP="00383E95">
      <w:pPr>
        <w:spacing w:line="480" w:lineRule="auto"/>
        <w:rPr>
          <w:rFonts w:ascii="Times New Roman" w:hAnsi="Times New Roman" w:cs="Times New Roman"/>
          <w:sz w:val="24"/>
          <w:szCs w:val="24"/>
        </w:rPr>
      </w:pPr>
      <w:r>
        <w:rPr>
          <w:rFonts w:ascii="Times New Roman" w:hAnsi="Times New Roman" w:cs="Times New Roman"/>
          <w:sz w:val="24"/>
          <w:szCs w:val="24"/>
        </w:rPr>
        <w:t>The results from the study showed that denominations of notes did influence the level of contamination as seen in the lower denominations according to table one</w:t>
      </w:r>
      <w:r w:rsidR="00224066">
        <w:rPr>
          <w:rFonts w:ascii="Times New Roman" w:hAnsi="Times New Roman" w:cs="Times New Roman"/>
          <w:sz w:val="24"/>
          <w:szCs w:val="24"/>
        </w:rPr>
        <w:t>. However, it is not connected to the methods of handling the currency notes, rather it is a reflection of the present poor economic sanitation in our country and environments were the naira notes are highly of low value to the point at which higher denominations have readily become available for daily transactions. Parasite cysts and eggs observed and identified from the currency notes are those of high socio-economic importance that pose</w:t>
      </w:r>
      <w:r w:rsidR="007F4D61">
        <w:rPr>
          <w:rFonts w:ascii="Times New Roman" w:hAnsi="Times New Roman" w:cs="Times New Roman"/>
          <w:sz w:val="24"/>
          <w:szCs w:val="24"/>
        </w:rPr>
        <w:t xml:space="preserve"> danger and great health implication to man. Seventy percent(70%) of parasites isolated can be transmitted through oral route. This becomes more of a problem when a good number of people tongue-wet their fingers when counting money, thereby, contaminating the naira notes. Practices including spraying money during ceremonies and dirty hands contam</w:t>
      </w:r>
      <w:r w:rsidR="008366E9">
        <w:rPr>
          <w:rFonts w:ascii="Times New Roman" w:hAnsi="Times New Roman" w:cs="Times New Roman"/>
          <w:sz w:val="24"/>
          <w:szCs w:val="24"/>
        </w:rPr>
        <w:t>inated with human and animal fea</w:t>
      </w:r>
      <w:r w:rsidR="007F4D61">
        <w:rPr>
          <w:rFonts w:ascii="Times New Roman" w:hAnsi="Times New Roman" w:cs="Times New Roman"/>
          <w:sz w:val="24"/>
          <w:szCs w:val="24"/>
        </w:rPr>
        <w:t xml:space="preserve">cal particles (Adelowo, 1990). Other potential </w:t>
      </w:r>
      <w:r w:rsidR="008366E9">
        <w:rPr>
          <w:rFonts w:ascii="Times New Roman" w:hAnsi="Times New Roman" w:cs="Times New Roman"/>
          <w:sz w:val="24"/>
          <w:szCs w:val="24"/>
        </w:rPr>
        <w:t>risks that also lead</w:t>
      </w:r>
      <w:r w:rsidR="007F4D61">
        <w:rPr>
          <w:rFonts w:ascii="Times New Roman" w:hAnsi="Times New Roman" w:cs="Times New Roman"/>
          <w:sz w:val="24"/>
          <w:szCs w:val="24"/>
        </w:rPr>
        <w:t xml:space="preserve"> to contamination of notes include improper </w:t>
      </w:r>
      <w:r w:rsidR="008366E9">
        <w:rPr>
          <w:rFonts w:ascii="Times New Roman" w:hAnsi="Times New Roman" w:cs="Times New Roman"/>
          <w:sz w:val="24"/>
          <w:szCs w:val="24"/>
        </w:rPr>
        <w:t>hand washing</w:t>
      </w:r>
      <w:r w:rsidR="007F4D61">
        <w:rPr>
          <w:rFonts w:ascii="Times New Roman" w:hAnsi="Times New Roman" w:cs="Times New Roman"/>
          <w:sz w:val="24"/>
          <w:szCs w:val="24"/>
        </w:rPr>
        <w:t xml:space="preserve"> after using the </w:t>
      </w:r>
      <w:r w:rsidR="007F4D61">
        <w:rPr>
          <w:rFonts w:ascii="Times New Roman" w:hAnsi="Times New Roman" w:cs="Times New Roman"/>
          <w:sz w:val="24"/>
          <w:szCs w:val="24"/>
        </w:rPr>
        <w:lastRenderedPageBreak/>
        <w:t>toilet and ATM machines, coughing and sneezing on hands when exchanging money,</w:t>
      </w:r>
      <w:r w:rsidR="00EB35F6">
        <w:rPr>
          <w:rFonts w:ascii="Times New Roman" w:hAnsi="Times New Roman" w:cs="Times New Roman"/>
          <w:sz w:val="24"/>
          <w:szCs w:val="24"/>
        </w:rPr>
        <w:t xml:space="preserve"> </w:t>
      </w:r>
      <w:r w:rsidR="007F4D61">
        <w:rPr>
          <w:rFonts w:ascii="Times New Roman" w:hAnsi="Times New Roman" w:cs="Times New Roman"/>
          <w:sz w:val="24"/>
          <w:szCs w:val="24"/>
        </w:rPr>
        <w:t>placement or storage of notes on dirty surfaces as socks,</w:t>
      </w:r>
      <w:r w:rsidR="00EB35F6">
        <w:rPr>
          <w:rFonts w:ascii="Times New Roman" w:hAnsi="Times New Roman" w:cs="Times New Roman"/>
          <w:sz w:val="24"/>
          <w:szCs w:val="24"/>
        </w:rPr>
        <w:t xml:space="preserve"> </w:t>
      </w:r>
      <w:r w:rsidR="007F4D61">
        <w:rPr>
          <w:rFonts w:ascii="Times New Roman" w:hAnsi="Times New Roman" w:cs="Times New Roman"/>
          <w:sz w:val="24"/>
          <w:szCs w:val="24"/>
        </w:rPr>
        <w:t>shoes,</w:t>
      </w:r>
      <w:r w:rsidR="00EB35F6">
        <w:rPr>
          <w:rFonts w:ascii="Times New Roman" w:hAnsi="Times New Roman" w:cs="Times New Roman"/>
          <w:sz w:val="24"/>
          <w:szCs w:val="24"/>
        </w:rPr>
        <w:t xml:space="preserve"> and the act of biting off corners of notes.</w:t>
      </w:r>
    </w:p>
    <w:p w:rsidR="00754BB3" w:rsidRDefault="0004218F" w:rsidP="00383E95">
      <w:pPr>
        <w:spacing w:line="480" w:lineRule="auto"/>
        <w:rPr>
          <w:rFonts w:ascii="Times New Roman" w:hAnsi="Times New Roman" w:cs="Times New Roman"/>
          <w:sz w:val="24"/>
          <w:szCs w:val="24"/>
        </w:rPr>
      </w:pPr>
      <w:r>
        <w:rPr>
          <w:rFonts w:ascii="Times New Roman" w:hAnsi="Times New Roman" w:cs="Times New Roman"/>
          <w:sz w:val="24"/>
          <w:szCs w:val="24"/>
        </w:rPr>
        <w:t>CONCLUSION</w:t>
      </w:r>
    </w:p>
    <w:p w:rsidR="00754BB3" w:rsidRPr="0004218F" w:rsidRDefault="0004218F" w:rsidP="00383E95">
      <w:pPr>
        <w:spacing w:line="480" w:lineRule="auto"/>
        <w:rPr>
          <w:rFonts w:ascii="Times New Roman" w:hAnsi="Times New Roman" w:cs="Times New Roman"/>
          <w:sz w:val="24"/>
          <w:szCs w:val="24"/>
        </w:rPr>
      </w:pPr>
      <w:r w:rsidRPr="0004218F">
        <w:rPr>
          <w:rFonts w:ascii="Times New Roman" w:hAnsi="Times New Roman" w:cs="Times New Roman"/>
        </w:rPr>
        <w:t>In conclusion, handling money is like shaking hands with somebody, these activities not only en</w:t>
      </w:r>
      <w:r>
        <w:rPr>
          <w:rFonts w:ascii="Times New Roman" w:hAnsi="Times New Roman" w:cs="Times New Roman"/>
        </w:rPr>
        <w:t>hance currency contamination but incr</w:t>
      </w:r>
      <w:r w:rsidRPr="0004218F">
        <w:rPr>
          <w:rFonts w:ascii="Times New Roman" w:hAnsi="Times New Roman" w:cs="Times New Roman"/>
        </w:rPr>
        <w:t>ease</w:t>
      </w:r>
      <w:r>
        <w:rPr>
          <w:rFonts w:ascii="Times New Roman" w:hAnsi="Times New Roman" w:cs="Times New Roman"/>
        </w:rPr>
        <w:t>s</w:t>
      </w:r>
      <w:r w:rsidRPr="0004218F">
        <w:rPr>
          <w:rFonts w:ascii="Times New Roman" w:hAnsi="Times New Roman" w:cs="Times New Roman"/>
        </w:rPr>
        <w:t xml:space="preserve"> the risk of infections</w:t>
      </w:r>
      <w:r w:rsidR="00992078">
        <w:rPr>
          <w:rFonts w:ascii="Times New Roman" w:hAnsi="Times New Roman" w:cs="Times New Roman"/>
        </w:rPr>
        <w:t xml:space="preserve"> from contaminated notes.</w:t>
      </w:r>
      <w:r w:rsidR="00992078" w:rsidRPr="0004218F">
        <w:rPr>
          <w:rFonts w:ascii="Times New Roman" w:hAnsi="Times New Roman" w:cs="Times New Roman"/>
        </w:rPr>
        <w:t xml:space="preserve"> Awareness</w:t>
      </w:r>
      <w:r w:rsidRPr="0004218F">
        <w:rPr>
          <w:rFonts w:ascii="Times New Roman" w:hAnsi="Times New Roman" w:cs="Times New Roman"/>
        </w:rPr>
        <w:t xml:space="preserve"> campaign and seminars should be created both in rural and urban areas of the F</w:t>
      </w:r>
      <w:r>
        <w:rPr>
          <w:rFonts w:ascii="Times New Roman" w:hAnsi="Times New Roman" w:cs="Times New Roman"/>
        </w:rPr>
        <w:t>ederation because it is our</w:t>
      </w:r>
      <w:r w:rsidRPr="0004218F">
        <w:rPr>
          <w:rFonts w:ascii="Times New Roman" w:hAnsi="Times New Roman" w:cs="Times New Roman"/>
        </w:rPr>
        <w:t xml:space="preserve"> identity in terms of transaction. Similar studies on both parasitic and microbical contaminants of currency notes should be undertaken in other countries to en</w:t>
      </w:r>
      <w:r>
        <w:rPr>
          <w:rFonts w:ascii="Times New Roman" w:hAnsi="Times New Roman" w:cs="Times New Roman"/>
        </w:rPr>
        <w:t>rich the global information</w:t>
      </w:r>
      <w:r w:rsidRPr="0004218F">
        <w:rPr>
          <w:rFonts w:ascii="Times New Roman" w:hAnsi="Times New Roman" w:cs="Times New Roman"/>
        </w:rPr>
        <w:t xml:space="preserve"> on the subject, </w:t>
      </w:r>
      <w:r>
        <w:rPr>
          <w:rFonts w:ascii="Times New Roman" w:hAnsi="Times New Roman" w:cs="Times New Roman"/>
        </w:rPr>
        <w:t xml:space="preserve">because </w:t>
      </w:r>
      <w:r w:rsidRPr="0004218F">
        <w:rPr>
          <w:rFonts w:ascii="Times New Roman" w:hAnsi="Times New Roman" w:cs="Times New Roman"/>
        </w:rPr>
        <w:t xml:space="preserve">the issue </w:t>
      </w:r>
      <w:r>
        <w:rPr>
          <w:rFonts w:ascii="Times New Roman" w:hAnsi="Times New Roman" w:cs="Times New Roman"/>
        </w:rPr>
        <w:t>is</w:t>
      </w:r>
      <w:r w:rsidRPr="0004218F">
        <w:rPr>
          <w:rFonts w:ascii="Times New Roman" w:hAnsi="Times New Roman" w:cs="Times New Roman"/>
        </w:rPr>
        <w:t xml:space="preserve"> a major public health concern.</w:t>
      </w:r>
    </w:p>
    <w:p w:rsidR="00754BB3" w:rsidRPr="0004218F" w:rsidRDefault="00754BB3" w:rsidP="00383E95">
      <w:pPr>
        <w:spacing w:line="480" w:lineRule="auto"/>
        <w:rPr>
          <w:rFonts w:ascii="Times New Roman" w:hAnsi="Times New Roman" w:cs="Times New Roman"/>
          <w:sz w:val="24"/>
          <w:szCs w:val="24"/>
        </w:rPr>
      </w:pPr>
    </w:p>
    <w:p w:rsidR="00754BB3" w:rsidRDefault="00754BB3" w:rsidP="00383E95">
      <w:pPr>
        <w:spacing w:line="480" w:lineRule="auto"/>
        <w:rPr>
          <w:rFonts w:ascii="Times New Roman" w:hAnsi="Times New Roman" w:cs="Times New Roman"/>
          <w:sz w:val="24"/>
          <w:szCs w:val="24"/>
        </w:rPr>
      </w:pPr>
    </w:p>
    <w:p w:rsidR="00754BB3" w:rsidRDefault="00754BB3" w:rsidP="00383E95">
      <w:pPr>
        <w:spacing w:line="480" w:lineRule="auto"/>
        <w:rPr>
          <w:rFonts w:ascii="Times New Roman" w:hAnsi="Times New Roman" w:cs="Times New Roman"/>
          <w:sz w:val="24"/>
          <w:szCs w:val="24"/>
        </w:rPr>
      </w:pPr>
    </w:p>
    <w:p w:rsidR="00754BB3" w:rsidRDefault="00754BB3" w:rsidP="00383E95">
      <w:pPr>
        <w:spacing w:line="480" w:lineRule="auto"/>
        <w:rPr>
          <w:rFonts w:ascii="Times New Roman" w:hAnsi="Times New Roman" w:cs="Times New Roman"/>
          <w:sz w:val="24"/>
          <w:szCs w:val="24"/>
        </w:rPr>
      </w:pPr>
    </w:p>
    <w:p w:rsidR="00754BB3" w:rsidRDefault="00754BB3" w:rsidP="00383E95">
      <w:pPr>
        <w:spacing w:line="480" w:lineRule="auto"/>
        <w:rPr>
          <w:rFonts w:ascii="Times New Roman" w:hAnsi="Times New Roman" w:cs="Times New Roman"/>
          <w:sz w:val="24"/>
          <w:szCs w:val="24"/>
        </w:rPr>
      </w:pPr>
    </w:p>
    <w:p w:rsidR="00754BB3" w:rsidRDefault="00754BB3" w:rsidP="00383E95">
      <w:pPr>
        <w:spacing w:line="480" w:lineRule="auto"/>
        <w:rPr>
          <w:rFonts w:ascii="Times New Roman" w:hAnsi="Times New Roman" w:cs="Times New Roman"/>
          <w:sz w:val="24"/>
          <w:szCs w:val="24"/>
        </w:rPr>
      </w:pPr>
    </w:p>
    <w:p w:rsidR="00754BB3" w:rsidRDefault="00754BB3" w:rsidP="00383E95">
      <w:pPr>
        <w:spacing w:line="480" w:lineRule="auto"/>
        <w:rPr>
          <w:rFonts w:ascii="Times New Roman" w:hAnsi="Times New Roman" w:cs="Times New Roman"/>
          <w:sz w:val="24"/>
          <w:szCs w:val="24"/>
        </w:rPr>
      </w:pPr>
    </w:p>
    <w:p w:rsidR="00754BB3" w:rsidRDefault="00754BB3" w:rsidP="00383E95">
      <w:pPr>
        <w:spacing w:line="480" w:lineRule="auto"/>
        <w:rPr>
          <w:rFonts w:ascii="Times New Roman" w:hAnsi="Times New Roman" w:cs="Times New Roman"/>
          <w:sz w:val="24"/>
          <w:szCs w:val="24"/>
        </w:rPr>
      </w:pPr>
    </w:p>
    <w:p w:rsidR="00754BB3" w:rsidRDefault="00754BB3" w:rsidP="00383E95">
      <w:pPr>
        <w:spacing w:line="480" w:lineRule="auto"/>
        <w:rPr>
          <w:rFonts w:ascii="Times New Roman" w:hAnsi="Times New Roman" w:cs="Times New Roman"/>
          <w:sz w:val="24"/>
          <w:szCs w:val="24"/>
        </w:rPr>
      </w:pPr>
    </w:p>
    <w:p w:rsidR="00754BB3" w:rsidRDefault="00754BB3" w:rsidP="00383E95">
      <w:pPr>
        <w:spacing w:line="480" w:lineRule="auto"/>
        <w:rPr>
          <w:rFonts w:ascii="Times New Roman" w:hAnsi="Times New Roman" w:cs="Times New Roman"/>
          <w:sz w:val="24"/>
          <w:szCs w:val="24"/>
        </w:rPr>
      </w:pPr>
    </w:p>
    <w:p w:rsidR="00754BB3" w:rsidRDefault="00754BB3" w:rsidP="00383E95">
      <w:pPr>
        <w:spacing w:line="480" w:lineRule="auto"/>
        <w:rPr>
          <w:rFonts w:ascii="Times New Roman" w:hAnsi="Times New Roman" w:cs="Times New Roman"/>
          <w:sz w:val="24"/>
          <w:szCs w:val="24"/>
        </w:rPr>
      </w:pPr>
    </w:p>
    <w:p w:rsidR="00754BB3" w:rsidRDefault="00754BB3" w:rsidP="00383E95">
      <w:pPr>
        <w:spacing w:line="480" w:lineRule="auto"/>
        <w:rPr>
          <w:rFonts w:ascii="Times New Roman" w:hAnsi="Times New Roman" w:cs="Times New Roman"/>
          <w:sz w:val="24"/>
          <w:szCs w:val="24"/>
        </w:rPr>
      </w:pPr>
    </w:p>
    <w:p w:rsidR="00754BB3" w:rsidRDefault="00754BB3" w:rsidP="00383E95">
      <w:pPr>
        <w:spacing w:line="480" w:lineRule="auto"/>
        <w:rPr>
          <w:rFonts w:ascii="Times New Roman" w:hAnsi="Times New Roman" w:cs="Times New Roman"/>
          <w:sz w:val="24"/>
          <w:szCs w:val="24"/>
        </w:rPr>
      </w:pPr>
    </w:p>
    <w:p w:rsidR="00754BB3" w:rsidRPr="00383E95" w:rsidRDefault="00754BB3" w:rsidP="00383E95">
      <w:pPr>
        <w:spacing w:line="480" w:lineRule="auto"/>
        <w:rPr>
          <w:rFonts w:ascii="Times New Roman" w:hAnsi="Times New Roman" w:cs="Times New Roman"/>
          <w:sz w:val="24"/>
          <w:szCs w:val="24"/>
        </w:rPr>
      </w:pPr>
    </w:p>
    <w:p w:rsidR="002F4AB1" w:rsidRPr="00383E95" w:rsidRDefault="002F4AB1" w:rsidP="00383E95">
      <w:pPr>
        <w:spacing w:line="480" w:lineRule="auto"/>
        <w:rPr>
          <w:rFonts w:ascii="Times New Roman" w:hAnsi="Times New Roman" w:cs="Times New Roman"/>
          <w:sz w:val="24"/>
          <w:szCs w:val="24"/>
        </w:rPr>
      </w:pPr>
    </w:p>
    <w:p w:rsidR="006D1BA1" w:rsidRPr="00383E95" w:rsidRDefault="006D1BA1" w:rsidP="00383E95">
      <w:pPr>
        <w:spacing w:line="480" w:lineRule="auto"/>
        <w:jc w:val="both"/>
        <w:rPr>
          <w:rFonts w:ascii="Times New Roman" w:hAnsi="Times New Roman" w:cs="Times New Roman"/>
          <w:b/>
          <w:sz w:val="24"/>
          <w:szCs w:val="24"/>
        </w:rPr>
      </w:pPr>
    </w:p>
    <w:p w:rsidR="006D1BA1" w:rsidRPr="00383E95" w:rsidRDefault="006D1BA1" w:rsidP="00383E95">
      <w:pPr>
        <w:spacing w:line="480" w:lineRule="auto"/>
        <w:rPr>
          <w:rFonts w:ascii="Times New Roman" w:hAnsi="Times New Roman" w:cs="Times New Roman"/>
          <w:sz w:val="24"/>
          <w:szCs w:val="24"/>
        </w:rPr>
      </w:pPr>
    </w:p>
    <w:p w:rsidR="006D1BA1" w:rsidRPr="00383E95" w:rsidRDefault="006D1BA1" w:rsidP="00383E95">
      <w:pPr>
        <w:spacing w:line="480" w:lineRule="auto"/>
        <w:jc w:val="right"/>
        <w:rPr>
          <w:rFonts w:ascii="Times New Roman" w:hAnsi="Times New Roman" w:cs="Times New Roman"/>
          <w:sz w:val="24"/>
          <w:szCs w:val="24"/>
        </w:rPr>
      </w:pPr>
    </w:p>
    <w:sectPr w:rsidR="006D1BA1" w:rsidRPr="00383E95" w:rsidSect="00A74DB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333" w:rsidRDefault="003D7333" w:rsidP="00EC66BC">
      <w:pPr>
        <w:spacing w:after="0" w:line="240" w:lineRule="auto"/>
      </w:pPr>
      <w:r>
        <w:separator/>
      </w:r>
    </w:p>
  </w:endnote>
  <w:endnote w:type="continuationSeparator" w:id="1">
    <w:p w:rsidR="003D7333" w:rsidRDefault="003D7333" w:rsidP="00EC6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333" w:rsidRDefault="003D7333" w:rsidP="00EC66BC">
      <w:pPr>
        <w:spacing w:after="0" w:line="240" w:lineRule="auto"/>
      </w:pPr>
      <w:r>
        <w:separator/>
      </w:r>
    </w:p>
  </w:footnote>
  <w:footnote w:type="continuationSeparator" w:id="1">
    <w:p w:rsidR="003D7333" w:rsidRDefault="003D7333" w:rsidP="00EC6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69" w:rsidRDefault="00230C69">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13B65"/>
    <w:multiLevelType w:val="hybridMultilevel"/>
    <w:tmpl w:val="0212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28674"/>
  </w:hdrShapeDefaults>
  <w:footnotePr>
    <w:footnote w:id="0"/>
    <w:footnote w:id="1"/>
  </w:footnotePr>
  <w:endnotePr>
    <w:endnote w:id="0"/>
    <w:endnote w:id="1"/>
  </w:endnotePr>
  <w:compat/>
  <w:rsids>
    <w:rsidRoot w:val="006D1BA1"/>
    <w:rsid w:val="000237DB"/>
    <w:rsid w:val="000318C1"/>
    <w:rsid w:val="0004218F"/>
    <w:rsid w:val="000765FA"/>
    <w:rsid w:val="00090DFE"/>
    <w:rsid w:val="000D5081"/>
    <w:rsid w:val="00107613"/>
    <w:rsid w:val="001165AB"/>
    <w:rsid w:val="0011671A"/>
    <w:rsid w:val="0011731C"/>
    <w:rsid w:val="00124A03"/>
    <w:rsid w:val="00133B9B"/>
    <w:rsid w:val="00144CC8"/>
    <w:rsid w:val="00147292"/>
    <w:rsid w:val="001617AE"/>
    <w:rsid w:val="00167EE1"/>
    <w:rsid w:val="001B2EA4"/>
    <w:rsid w:val="001F3FD1"/>
    <w:rsid w:val="0020012E"/>
    <w:rsid w:val="0020468C"/>
    <w:rsid w:val="00215B60"/>
    <w:rsid w:val="00224066"/>
    <w:rsid w:val="00230C69"/>
    <w:rsid w:val="00245A12"/>
    <w:rsid w:val="0025077E"/>
    <w:rsid w:val="00251A61"/>
    <w:rsid w:val="002772DC"/>
    <w:rsid w:val="002A6BE6"/>
    <w:rsid w:val="002B171C"/>
    <w:rsid w:val="002C3B25"/>
    <w:rsid w:val="002E19AC"/>
    <w:rsid w:val="002E5FB6"/>
    <w:rsid w:val="002F4AB1"/>
    <w:rsid w:val="0030157D"/>
    <w:rsid w:val="003325DE"/>
    <w:rsid w:val="00335B65"/>
    <w:rsid w:val="003801D5"/>
    <w:rsid w:val="00383E95"/>
    <w:rsid w:val="003945CB"/>
    <w:rsid w:val="00396F73"/>
    <w:rsid w:val="003C0513"/>
    <w:rsid w:val="003C40DE"/>
    <w:rsid w:val="003C5123"/>
    <w:rsid w:val="003D4872"/>
    <w:rsid w:val="003D7333"/>
    <w:rsid w:val="00401EDD"/>
    <w:rsid w:val="00407334"/>
    <w:rsid w:val="004216DB"/>
    <w:rsid w:val="00440DCC"/>
    <w:rsid w:val="0044536A"/>
    <w:rsid w:val="0044642D"/>
    <w:rsid w:val="00460DDA"/>
    <w:rsid w:val="00485E93"/>
    <w:rsid w:val="004A3BAC"/>
    <w:rsid w:val="004A64E7"/>
    <w:rsid w:val="004B01B1"/>
    <w:rsid w:val="004C6101"/>
    <w:rsid w:val="004D1742"/>
    <w:rsid w:val="004D5119"/>
    <w:rsid w:val="004D529D"/>
    <w:rsid w:val="004E215E"/>
    <w:rsid w:val="005036D7"/>
    <w:rsid w:val="005061E0"/>
    <w:rsid w:val="00506EA8"/>
    <w:rsid w:val="00534F6A"/>
    <w:rsid w:val="00543679"/>
    <w:rsid w:val="005447C1"/>
    <w:rsid w:val="00562A24"/>
    <w:rsid w:val="00566ACC"/>
    <w:rsid w:val="005678E2"/>
    <w:rsid w:val="00581433"/>
    <w:rsid w:val="00591DF6"/>
    <w:rsid w:val="00593AB2"/>
    <w:rsid w:val="00595486"/>
    <w:rsid w:val="005C3B4D"/>
    <w:rsid w:val="00611C90"/>
    <w:rsid w:val="0061531E"/>
    <w:rsid w:val="006253C2"/>
    <w:rsid w:val="006425E4"/>
    <w:rsid w:val="0065238F"/>
    <w:rsid w:val="00652E06"/>
    <w:rsid w:val="006658F3"/>
    <w:rsid w:val="00682F47"/>
    <w:rsid w:val="006951AC"/>
    <w:rsid w:val="00697A9D"/>
    <w:rsid w:val="006B7F06"/>
    <w:rsid w:val="006D1BA1"/>
    <w:rsid w:val="006E6721"/>
    <w:rsid w:val="007020EE"/>
    <w:rsid w:val="00725064"/>
    <w:rsid w:val="00734EEF"/>
    <w:rsid w:val="00751708"/>
    <w:rsid w:val="00754BB3"/>
    <w:rsid w:val="007A75AF"/>
    <w:rsid w:val="007F00B6"/>
    <w:rsid w:val="007F4D61"/>
    <w:rsid w:val="007F664F"/>
    <w:rsid w:val="00826930"/>
    <w:rsid w:val="008366E9"/>
    <w:rsid w:val="008426B5"/>
    <w:rsid w:val="0085298B"/>
    <w:rsid w:val="00857A30"/>
    <w:rsid w:val="00874E00"/>
    <w:rsid w:val="00887A0D"/>
    <w:rsid w:val="00893108"/>
    <w:rsid w:val="008A212C"/>
    <w:rsid w:val="008C6F4F"/>
    <w:rsid w:val="008D585E"/>
    <w:rsid w:val="00911D3D"/>
    <w:rsid w:val="009134C8"/>
    <w:rsid w:val="00916910"/>
    <w:rsid w:val="00917FFC"/>
    <w:rsid w:val="00947EDE"/>
    <w:rsid w:val="0095700E"/>
    <w:rsid w:val="00992078"/>
    <w:rsid w:val="009C5BF3"/>
    <w:rsid w:val="009C6EE0"/>
    <w:rsid w:val="00A14EBB"/>
    <w:rsid w:val="00A230EA"/>
    <w:rsid w:val="00A418D1"/>
    <w:rsid w:val="00A631E2"/>
    <w:rsid w:val="00A64C43"/>
    <w:rsid w:val="00A74DB1"/>
    <w:rsid w:val="00A83923"/>
    <w:rsid w:val="00A95309"/>
    <w:rsid w:val="00A97545"/>
    <w:rsid w:val="00AB0F76"/>
    <w:rsid w:val="00AB2A83"/>
    <w:rsid w:val="00AD4719"/>
    <w:rsid w:val="00AD58AF"/>
    <w:rsid w:val="00B04196"/>
    <w:rsid w:val="00B31517"/>
    <w:rsid w:val="00B32F23"/>
    <w:rsid w:val="00B75E06"/>
    <w:rsid w:val="00BB4E4F"/>
    <w:rsid w:val="00C1186E"/>
    <w:rsid w:val="00C60B05"/>
    <w:rsid w:val="00C62646"/>
    <w:rsid w:val="00C92B3E"/>
    <w:rsid w:val="00CA5F24"/>
    <w:rsid w:val="00CB0917"/>
    <w:rsid w:val="00CB0C6D"/>
    <w:rsid w:val="00CC28A0"/>
    <w:rsid w:val="00CE048D"/>
    <w:rsid w:val="00CE5DBE"/>
    <w:rsid w:val="00CF32D4"/>
    <w:rsid w:val="00D34837"/>
    <w:rsid w:val="00D67A39"/>
    <w:rsid w:val="00DA1E22"/>
    <w:rsid w:val="00DB5DE9"/>
    <w:rsid w:val="00DD562A"/>
    <w:rsid w:val="00E050D2"/>
    <w:rsid w:val="00E055D7"/>
    <w:rsid w:val="00E129F9"/>
    <w:rsid w:val="00E41CA1"/>
    <w:rsid w:val="00EB35F6"/>
    <w:rsid w:val="00EB68FE"/>
    <w:rsid w:val="00EC66BC"/>
    <w:rsid w:val="00ED51D3"/>
    <w:rsid w:val="00EE5CDB"/>
    <w:rsid w:val="00EF18D1"/>
    <w:rsid w:val="00EF75E1"/>
    <w:rsid w:val="00F20882"/>
    <w:rsid w:val="00F234B6"/>
    <w:rsid w:val="00F2671B"/>
    <w:rsid w:val="00F77115"/>
    <w:rsid w:val="00F813A1"/>
    <w:rsid w:val="00F819F8"/>
    <w:rsid w:val="00F97144"/>
    <w:rsid w:val="00FA3750"/>
    <w:rsid w:val="00FE7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66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66BC"/>
  </w:style>
  <w:style w:type="paragraph" w:styleId="Footer">
    <w:name w:val="footer"/>
    <w:basedOn w:val="Normal"/>
    <w:link w:val="FooterChar"/>
    <w:uiPriority w:val="99"/>
    <w:semiHidden/>
    <w:unhideWhenUsed/>
    <w:rsid w:val="00EC66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66BC"/>
  </w:style>
  <w:style w:type="paragraph" w:styleId="ListParagraph">
    <w:name w:val="List Paragraph"/>
    <w:basedOn w:val="Normal"/>
    <w:uiPriority w:val="34"/>
    <w:qFormat/>
    <w:rsid w:val="00562A24"/>
    <w:pPr>
      <w:ind w:left="720"/>
      <w:contextualSpacing/>
    </w:pPr>
  </w:style>
  <w:style w:type="paragraph" w:styleId="Title">
    <w:name w:val="Title"/>
    <w:basedOn w:val="Normal"/>
    <w:next w:val="Normal"/>
    <w:link w:val="TitleChar"/>
    <w:uiPriority w:val="10"/>
    <w:qFormat/>
    <w:rsid w:val="003C05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051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57A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9405215">
      <w:bodyDiv w:val="1"/>
      <w:marLeft w:val="0"/>
      <w:marRight w:val="0"/>
      <w:marTop w:val="0"/>
      <w:marBottom w:val="0"/>
      <w:divBdr>
        <w:top w:val="none" w:sz="0" w:space="0" w:color="auto"/>
        <w:left w:val="none" w:sz="0" w:space="0" w:color="auto"/>
        <w:bottom w:val="none" w:sz="0" w:space="0" w:color="auto"/>
        <w:right w:val="none" w:sz="0" w:space="0" w:color="auto"/>
      </w:divBdr>
      <w:divsChild>
        <w:div w:id="15619249">
          <w:marLeft w:val="0"/>
          <w:marRight w:val="0"/>
          <w:marTop w:val="0"/>
          <w:marBottom w:val="0"/>
          <w:divBdr>
            <w:top w:val="none" w:sz="0" w:space="0" w:color="auto"/>
            <w:left w:val="none" w:sz="0" w:space="0" w:color="auto"/>
            <w:bottom w:val="none" w:sz="0" w:space="0" w:color="auto"/>
            <w:right w:val="none" w:sz="0" w:space="0" w:color="auto"/>
          </w:divBdr>
        </w:div>
        <w:div w:id="76445989">
          <w:marLeft w:val="0"/>
          <w:marRight w:val="0"/>
          <w:marTop w:val="0"/>
          <w:marBottom w:val="0"/>
          <w:divBdr>
            <w:top w:val="none" w:sz="0" w:space="0" w:color="auto"/>
            <w:left w:val="none" w:sz="0" w:space="0" w:color="auto"/>
            <w:bottom w:val="none" w:sz="0" w:space="0" w:color="auto"/>
            <w:right w:val="none" w:sz="0" w:space="0" w:color="auto"/>
          </w:divBdr>
        </w:div>
        <w:div w:id="132212299">
          <w:marLeft w:val="0"/>
          <w:marRight w:val="0"/>
          <w:marTop w:val="0"/>
          <w:marBottom w:val="0"/>
          <w:divBdr>
            <w:top w:val="none" w:sz="0" w:space="0" w:color="auto"/>
            <w:left w:val="none" w:sz="0" w:space="0" w:color="auto"/>
            <w:bottom w:val="none" w:sz="0" w:space="0" w:color="auto"/>
            <w:right w:val="none" w:sz="0" w:space="0" w:color="auto"/>
          </w:divBdr>
        </w:div>
        <w:div w:id="270750827">
          <w:marLeft w:val="0"/>
          <w:marRight w:val="0"/>
          <w:marTop w:val="0"/>
          <w:marBottom w:val="0"/>
          <w:divBdr>
            <w:top w:val="none" w:sz="0" w:space="0" w:color="auto"/>
            <w:left w:val="none" w:sz="0" w:space="0" w:color="auto"/>
            <w:bottom w:val="none" w:sz="0" w:space="0" w:color="auto"/>
            <w:right w:val="none" w:sz="0" w:space="0" w:color="auto"/>
          </w:divBdr>
        </w:div>
        <w:div w:id="271716123">
          <w:marLeft w:val="0"/>
          <w:marRight w:val="0"/>
          <w:marTop w:val="0"/>
          <w:marBottom w:val="0"/>
          <w:divBdr>
            <w:top w:val="none" w:sz="0" w:space="0" w:color="auto"/>
            <w:left w:val="none" w:sz="0" w:space="0" w:color="auto"/>
            <w:bottom w:val="none" w:sz="0" w:space="0" w:color="auto"/>
            <w:right w:val="none" w:sz="0" w:space="0" w:color="auto"/>
          </w:divBdr>
        </w:div>
        <w:div w:id="281039850">
          <w:marLeft w:val="0"/>
          <w:marRight w:val="0"/>
          <w:marTop w:val="0"/>
          <w:marBottom w:val="0"/>
          <w:divBdr>
            <w:top w:val="none" w:sz="0" w:space="0" w:color="auto"/>
            <w:left w:val="none" w:sz="0" w:space="0" w:color="auto"/>
            <w:bottom w:val="none" w:sz="0" w:space="0" w:color="auto"/>
            <w:right w:val="none" w:sz="0" w:space="0" w:color="auto"/>
          </w:divBdr>
        </w:div>
        <w:div w:id="310715669">
          <w:marLeft w:val="0"/>
          <w:marRight w:val="0"/>
          <w:marTop w:val="0"/>
          <w:marBottom w:val="0"/>
          <w:divBdr>
            <w:top w:val="none" w:sz="0" w:space="0" w:color="auto"/>
            <w:left w:val="none" w:sz="0" w:space="0" w:color="auto"/>
            <w:bottom w:val="none" w:sz="0" w:space="0" w:color="auto"/>
            <w:right w:val="none" w:sz="0" w:space="0" w:color="auto"/>
          </w:divBdr>
        </w:div>
        <w:div w:id="335575601">
          <w:marLeft w:val="0"/>
          <w:marRight w:val="0"/>
          <w:marTop w:val="0"/>
          <w:marBottom w:val="0"/>
          <w:divBdr>
            <w:top w:val="none" w:sz="0" w:space="0" w:color="auto"/>
            <w:left w:val="none" w:sz="0" w:space="0" w:color="auto"/>
            <w:bottom w:val="none" w:sz="0" w:space="0" w:color="auto"/>
            <w:right w:val="none" w:sz="0" w:space="0" w:color="auto"/>
          </w:divBdr>
        </w:div>
        <w:div w:id="337389281">
          <w:marLeft w:val="0"/>
          <w:marRight w:val="0"/>
          <w:marTop w:val="0"/>
          <w:marBottom w:val="0"/>
          <w:divBdr>
            <w:top w:val="none" w:sz="0" w:space="0" w:color="auto"/>
            <w:left w:val="none" w:sz="0" w:space="0" w:color="auto"/>
            <w:bottom w:val="none" w:sz="0" w:space="0" w:color="auto"/>
            <w:right w:val="none" w:sz="0" w:space="0" w:color="auto"/>
          </w:divBdr>
        </w:div>
        <w:div w:id="445929866">
          <w:marLeft w:val="0"/>
          <w:marRight w:val="0"/>
          <w:marTop w:val="0"/>
          <w:marBottom w:val="0"/>
          <w:divBdr>
            <w:top w:val="none" w:sz="0" w:space="0" w:color="auto"/>
            <w:left w:val="none" w:sz="0" w:space="0" w:color="auto"/>
            <w:bottom w:val="none" w:sz="0" w:space="0" w:color="auto"/>
            <w:right w:val="none" w:sz="0" w:space="0" w:color="auto"/>
          </w:divBdr>
        </w:div>
        <w:div w:id="468665456">
          <w:marLeft w:val="0"/>
          <w:marRight w:val="0"/>
          <w:marTop w:val="0"/>
          <w:marBottom w:val="0"/>
          <w:divBdr>
            <w:top w:val="none" w:sz="0" w:space="0" w:color="auto"/>
            <w:left w:val="none" w:sz="0" w:space="0" w:color="auto"/>
            <w:bottom w:val="none" w:sz="0" w:space="0" w:color="auto"/>
            <w:right w:val="none" w:sz="0" w:space="0" w:color="auto"/>
          </w:divBdr>
        </w:div>
        <w:div w:id="601300607">
          <w:marLeft w:val="0"/>
          <w:marRight w:val="0"/>
          <w:marTop w:val="0"/>
          <w:marBottom w:val="0"/>
          <w:divBdr>
            <w:top w:val="none" w:sz="0" w:space="0" w:color="auto"/>
            <w:left w:val="none" w:sz="0" w:space="0" w:color="auto"/>
            <w:bottom w:val="none" w:sz="0" w:space="0" w:color="auto"/>
            <w:right w:val="none" w:sz="0" w:space="0" w:color="auto"/>
          </w:divBdr>
        </w:div>
        <w:div w:id="663166870">
          <w:marLeft w:val="0"/>
          <w:marRight w:val="0"/>
          <w:marTop w:val="0"/>
          <w:marBottom w:val="0"/>
          <w:divBdr>
            <w:top w:val="none" w:sz="0" w:space="0" w:color="auto"/>
            <w:left w:val="none" w:sz="0" w:space="0" w:color="auto"/>
            <w:bottom w:val="none" w:sz="0" w:space="0" w:color="auto"/>
            <w:right w:val="none" w:sz="0" w:space="0" w:color="auto"/>
          </w:divBdr>
        </w:div>
        <w:div w:id="666664898">
          <w:marLeft w:val="0"/>
          <w:marRight w:val="0"/>
          <w:marTop w:val="0"/>
          <w:marBottom w:val="0"/>
          <w:divBdr>
            <w:top w:val="none" w:sz="0" w:space="0" w:color="auto"/>
            <w:left w:val="none" w:sz="0" w:space="0" w:color="auto"/>
            <w:bottom w:val="none" w:sz="0" w:space="0" w:color="auto"/>
            <w:right w:val="none" w:sz="0" w:space="0" w:color="auto"/>
          </w:divBdr>
        </w:div>
        <w:div w:id="698513585">
          <w:marLeft w:val="0"/>
          <w:marRight w:val="0"/>
          <w:marTop w:val="0"/>
          <w:marBottom w:val="0"/>
          <w:divBdr>
            <w:top w:val="none" w:sz="0" w:space="0" w:color="auto"/>
            <w:left w:val="none" w:sz="0" w:space="0" w:color="auto"/>
            <w:bottom w:val="none" w:sz="0" w:space="0" w:color="auto"/>
            <w:right w:val="none" w:sz="0" w:space="0" w:color="auto"/>
          </w:divBdr>
        </w:div>
        <w:div w:id="708645898">
          <w:marLeft w:val="0"/>
          <w:marRight w:val="0"/>
          <w:marTop w:val="0"/>
          <w:marBottom w:val="0"/>
          <w:divBdr>
            <w:top w:val="none" w:sz="0" w:space="0" w:color="auto"/>
            <w:left w:val="none" w:sz="0" w:space="0" w:color="auto"/>
            <w:bottom w:val="none" w:sz="0" w:space="0" w:color="auto"/>
            <w:right w:val="none" w:sz="0" w:space="0" w:color="auto"/>
          </w:divBdr>
        </w:div>
        <w:div w:id="724524328">
          <w:marLeft w:val="0"/>
          <w:marRight w:val="0"/>
          <w:marTop w:val="0"/>
          <w:marBottom w:val="0"/>
          <w:divBdr>
            <w:top w:val="none" w:sz="0" w:space="0" w:color="auto"/>
            <w:left w:val="none" w:sz="0" w:space="0" w:color="auto"/>
            <w:bottom w:val="none" w:sz="0" w:space="0" w:color="auto"/>
            <w:right w:val="none" w:sz="0" w:space="0" w:color="auto"/>
          </w:divBdr>
        </w:div>
        <w:div w:id="774327109">
          <w:marLeft w:val="0"/>
          <w:marRight w:val="0"/>
          <w:marTop w:val="0"/>
          <w:marBottom w:val="0"/>
          <w:divBdr>
            <w:top w:val="none" w:sz="0" w:space="0" w:color="auto"/>
            <w:left w:val="none" w:sz="0" w:space="0" w:color="auto"/>
            <w:bottom w:val="none" w:sz="0" w:space="0" w:color="auto"/>
            <w:right w:val="none" w:sz="0" w:space="0" w:color="auto"/>
          </w:divBdr>
        </w:div>
        <w:div w:id="833957066">
          <w:marLeft w:val="0"/>
          <w:marRight w:val="0"/>
          <w:marTop w:val="0"/>
          <w:marBottom w:val="0"/>
          <w:divBdr>
            <w:top w:val="none" w:sz="0" w:space="0" w:color="auto"/>
            <w:left w:val="none" w:sz="0" w:space="0" w:color="auto"/>
            <w:bottom w:val="none" w:sz="0" w:space="0" w:color="auto"/>
            <w:right w:val="none" w:sz="0" w:space="0" w:color="auto"/>
          </w:divBdr>
        </w:div>
        <w:div w:id="849294350">
          <w:marLeft w:val="0"/>
          <w:marRight w:val="0"/>
          <w:marTop w:val="0"/>
          <w:marBottom w:val="0"/>
          <w:divBdr>
            <w:top w:val="none" w:sz="0" w:space="0" w:color="auto"/>
            <w:left w:val="none" w:sz="0" w:space="0" w:color="auto"/>
            <w:bottom w:val="none" w:sz="0" w:space="0" w:color="auto"/>
            <w:right w:val="none" w:sz="0" w:space="0" w:color="auto"/>
          </w:divBdr>
        </w:div>
        <w:div w:id="864367962">
          <w:marLeft w:val="0"/>
          <w:marRight w:val="0"/>
          <w:marTop w:val="0"/>
          <w:marBottom w:val="0"/>
          <w:divBdr>
            <w:top w:val="none" w:sz="0" w:space="0" w:color="auto"/>
            <w:left w:val="none" w:sz="0" w:space="0" w:color="auto"/>
            <w:bottom w:val="none" w:sz="0" w:space="0" w:color="auto"/>
            <w:right w:val="none" w:sz="0" w:space="0" w:color="auto"/>
          </w:divBdr>
        </w:div>
        <w:div w:id="867330407">
          <w:marLeft w:val="0"/>
          <w:marRight w:val="0"/>
          <w:marTop w:val="0"/>
          <w:marBottom w:val="0"/>
          <w:divBdr>
            <w:top w:val="none" w:sz="0" w:space="0" w:color="auto"/>
            <w:left w:val="none" w:sz="0" w:space="0" w:color="auto"/>
            <w:bottom w:val="none" w:sz="0" w:space="0" w:color="auto"/>
            <w:right w:val="none" w:sz="0" w:space="0" w:color="auto"/>
          </w:divBdr>
        </w:div>
        <w:div w:id="890386228">
          <w:marLeft w:val="0"/>
          <w:marRight w:val="0"/>
          <w:marTop w:val="0"/>
          <w:marBottom w:val="0"/>
          <w:divBdr>
            <w:top w:val="none" w:sz="0" w:space="0" w:color="auto"/>
            <w:left w:val="none" w:sz="0" w:space="0" w:color="auto"/>
            <w:bottom w:val="none" w:sz="0" w:space="0" w:color="auto"/>
            <w:right w:val="none" w:sz="0" w:space="0" w:color="auto"/>
          </w:divBdr>
        </w:div>
        <w:div w:id="915015925">
          <w:marLeft w:val="0"/>
          <w:marRight w:val="0"/>
          <w:marTop w:val="0"/>
          <w:marBottom w:val="0"/>
          <w:divBdr>
            <w:top w:val="none" w:sz="0" w:space="0" w:color="auto"/>
            <w:left w:val="none" w:sz="0" w:space="0" w:color="auto"/>
            <w:bottom w:val="none" w:sz="0" w:space="0" w:color="auto"/>
            <w:right w:val="none" w:sz="0" w:space="0" w:color="auto"/>
          </w:divBdr>
        </w:div>
        <w:div w:id="945120279">
          <w:marLeft w:val="0"/>
          <w:marRight w:val="0"/>
          <w:marTop w:val="0"/>
          <w:marBottom w:val="0"/>
          <w:divBdr>
            <w:top w:val="none" w:sz="0" w:space="0" w:color="auto"/>
            <w:left w:val="none" w:sz="0" w:space="0" w:color="auto"/>
            <w:bottom w:val="none" w:sz="0" w:space="0" w:color="auto"/>
            <w:right w:val="none" w:sz="0" w:space="0" w:color="auto"/>
          </w:divBdr>
        </w:div>
        <w:div w:id="965893228">
          <w:marLeft w:val="0"/>
          <w:marRight w:val="0"/>
          <w:marTop w:val="0"/>
          <w:marBottom w:val="0"/>
          <w:divBdr>
            <w:top w:val="none" w:sz="0" w:space="0" w:color="auto"/>
            <w:left w:val="none" w:sz="0" w:space="0" w:color="auto"/>
            <w:bottom w:val="none" w:sz="0" w:space="0" w:color="auto"/>
            <w:right w:val="none" w:sz="0" w:space="0" w:color="auto"/>
          </w:divBdr>
        </w:div>
        <w:div w:id="1046833497">
          <w:marLeft w:val="0"/>
          <w:marRight w:val="0"/>
          <w:marTop w:val="0"/>
          <w:marBottom w:val="0"/>
          <w:divBdr>
            <w:top w:val="none" w:sz="0" w:space="0" w:color="auto"/>
            <w:left w:val="none" w:sz="0" w:space="0" w:color="auto"/>
            <w:bottom w:val="none" w:sz="0" w:space="0" w:color="auto"/>
            <w:right w:val="none" w:sz="0" w:space="0" w:color="auto"/>
          </w:divBdr>
        </w:div>
        <w:div w:id="1216507104">
          <w:marLeft w:val="0"/>
          <w:marRight w:val="0"/>
          <w:marTop w:val="0"/>
          <w:marBottom w:val="0"/>
          <w:divBdr>
            <w:top w:val="none" w:sz="0" w:space="0" w:color="auto"/>
            <w:left w:val="none" w:sz="0" w:space="0" w:color="auto"/>
            <w:bottom w:val="none" w:sz="0" w:space="0" w:color="auto"/>
            <w:right w:val="none" w:sz="0" w:space="0" w:color="auto"/>
          </w:divBdr>
        </w:div>
        <w:div w:id="1232811101">
          <w:marLeft w:val="0"/>
          <w:marRight w:val="0"/>
          <w:marTop w:val="0"/>
          <w:marBottom w:val="0"/>
          <w:divBdr>
            <w:top w:val="none" w:sz="0" w:space="0" w:color="auto"/>
            <w:left w:val="none" w:sz="0" w:space="0" w:color="auto"/>
            <w:bottom w:val="none" w:sz="0" w:space="0" w:color="auto"/>
            <w:right w:val="none" w:sz="0" w:space="0" w:color="auto"/>
          </w:divBdr>
        </w:div>
        <w:div w:id="1267078938">
          <w:marLeft w:val="0"/>
          <w:marRight w:val="0"/>
          <w:marTop w:val="0"/>
          <w:marBottom w:val="0"/>
          <w:divBdr>
            <w:top w:val="none" w:sz="0" w:space="0" w:color="auto"/>
            <w:left w:val="none" w:sz="0" w:space="0" w:color="auto"/>
            <w:bottom w:val="none" w:sz="0" w:space="0" w:color="auto"/>
            <w:right w:val="none" w:sz="0" w:space="0" w:color="auto"/>
          </w:divBdr>
        </w:div>
        <w:div w:id="1295211292">
          <w:marLeft w:val="0"/>
          <w:marRight w:val="0"/>
          <w:marTop w:val="0"/>
          <w:marBottom w:val="0"/>
          <w:divBdr>
            <w:top w:val="none" w:sz="0" w:space="0" w:color="auto"/>
            <w:left w:val="none" w:sz="0" w:space="0" w:color="auto"/>
            <w:bottom w:val="none" w:sz="0" w:space="0" w:color="auto"/>
            <w:right w:val="none" w:sz="0" w:space="0" w:color="auto"/>
          </w:divBdr>
        </w:div>
        <w:div w:id="1408577369">
          <w:marLeft w:val="0"/>
          <w:marRight w:val="0"/>
          <w:marTop w:val="0"/>
          <w:marBottom w:val="0"/>
          <w:divBdr>
            <w:top w:val="none" w:sz="0" w:space="0" w:color="auto"/>
            <w:left w:val="none" w:sz="0" w:space="0" w:color="auto"/>
            <w:bottom w:val="none" w:sz="0" w:space="0" w:color="auto"/>
            <w:right w:val="none" w:sz="0" w:space="0" w:color="auto"/>
          </w:divBdr>
        </w:div>
        <w:div w:id="1430389841">
          <w:marLeft w:val="0"/>
          <w:marRight w:val="0"/>
          <w:marTop w:val="0"/>
          <w:marBottom w:val="0"/>
          <w:divBdr>
            <w:top w:val="none" w:sz="0" w:space="0" w:color="auto"/>
            <w:left w:val="none" w:sz="0" w:space="0" w:color="auto"/>
            <w:bottom w:val="none" w:sz="0" w:space="0" w:color="auto"/>
            <w:right w:val="none" w:sz="0" w:space="0" w:color="auto"/>
          </w:divBdr>
        </w:div>
        <w:div w:id="1493838106">
          <w:marLeft w:val="0"/>
          <w:marRight w:val="0"/>
          <w:marTop w:val="0"/>
          <w:marBottom w:val="0"/>
          <w:divBdr>
            <w:top w:val="none" w:sz="0" w:space="0" w:color="auto"/>
            <w:left w:val="none" w:sz="0" w:space="0" w:color="auto"/>
            <w:bottom w:val="none" w:sz="0" w:space="0" w:color="auto"/>
            <w:right w:val="none" w:sz="0" w:space="0" w:color="auto"/>
          </w:divBdr>
        </w:div>
        <w:div w:id="1499610480">
          <w:marLeft w:val="0"/>
          <w:marRight w:val="0"/>
          <w:marTop w:val="0"/>
          <w:marBottom w:val="0"/>
          <w:divBdr>
            <w:top w:val="none" w:sz="0" w:space="0" w:color="auto"/>
            <w:left w:val="none" w:sz="0" w:space="0" w:color="auto"/>
            <w:bottom w:val="none" w:sz="0" w:space="0" w:color="auto"/>
            <w:right w:val="none" w:sz="0" w:space="0" w:color="auto"/>
          </w:divBdr>
        </w:div>
        <w:div w:id="1510370988">
          <w:marLeft w:val="0"/>
          <w:marRight w:val="0"/>
          <w:marTop w:val="0"/>
          <w:marBottom w:val="0"/>
          <w:divBdr>
            <w:top w:val="none" w:sz="0" w:space="0" w:color="auto"/>
            <w:left w:val="none" w:sz="0" w:space="0" w:color="auto"/>
            <w:bottom w:val="none" w:sz="0" w:space="0" w:color="auto"/>
            <w:right w:val="none" w:sz="0" w:space="0" w:color="auto"/>
          </w:divBdr>
        </w:div>
        <w:div w:id="1523856748">
          <w:marLeft w:val="0"/>
          <w:marRight w:val="0"/>
          <w:marTop w:val="0"/>
          <w:marBottom w:val="0"/>
          <w:divBdr>
            <w:top w:val="none" w:sz="0" w:space="0" w:color="auto"/>
            <w:left w:val="none" w:sz="0" w:space="0" w:color="auto"/>
            <w:bottom w:val="none" w:sz="0" w:space="0" w:color="auto"/>
            <w:right w:val="none" w:sz="0" w:space="0" w:color="auto"/>
          </w:divBdr>
        </w:div>
        <w:div w:id="1561674171">
          <w:marLeft w:val="0"/>
          <w:marRight w:val="0"/>
          <w:marTop w:val="0"/>
          <w:marBottom w:val="0"/>
          <w:divBdr>
            <w:top w:val="none" w:sz="0" w:space="0" w:color="auto"/>
            <w:left w:val="none" w:sz="0" w:space="0" w:color="auto"/>
            <w:bottom w:val="none" w:sz="0" w:space="0" w:color="auto"/>
            <w:right w:val="none" w:sz="0" w:space="0" w:color="auto"/>
          </w:divBdr>
        </w:div>
        <w:div w:id="1598636140">
          <w:marLeft w:val="0"/>
          <w:marRight w:val="0"/>
          <w:marTop w:val="0"/>
          <w:marBottom w:val="0"/>
          <w:divBdr>
            <w:top w:val="none" w:sz="0" w:space="0" w:color="auto"/>
            <w:left w:val="none" w:sz="0" w:space="0" w:color="auto"/>
            <w:bottom w:val="none" w:sz="0" w:space="0" w:color="auto"/>
            <w:right w:val="none" w:sz="0" w:space="0" w:color="auto"/>
          </w:divBdr>
        </w:div>
        <w:div w:id="1650596115">
          <w:marLeft w:val="0"/>
          <w:marRight w:val="0"/>
          <w:marTop w:val="0"/>
          <w:marBottom w:val="0"/>
          <w:divBdr>
            <w:top w:val="none" w:sz="0" w:space="0" w:color="auto"/>
            <w:left w:val="none" w:sz="0" w:space="0" w:color="auto"/>
            <w:bottom w:val="none" w:sz="0" w:space="0" w:color="auto"/>
            <w:right w:val="none" w:sz="0" w:space="0" w:color="auto"/>
          </w:divBdr>
        </w:div>
        <w:div w:id="1689216620">
          <w:marLeft w:val="0"/>
          <w:marRight w:val="0"/>
          <w:marTop w:val="0"/>
          <w:marBottom w:val="0"/>
          <w:divBdr>
            <w:top w:val="none" w:sz="0" w:space="0" w:color="auto"/>
            <w:left w:val="none" w:sz="0" w:space="0" w:color="auto"/>
            <w:bottom w:val="none" w:sz="0" w:space="0" w:color="auto"/>
            <w:right w:val="none" w:sz="0" w:space="0" w:color="auto"/>
          </w:divBdr>
        </w:div>
        <w:div w:id="1693338539">
          <w:marLeft w:val="0"/>
          <w:marRight w:val="0"/>
          <w:marTop w:val="0"/>
          <w:marBottom w:val="0"/>
          <w:divBdr>
            <w:top w:val="none" w:sz="0" w:space="0" w:color="auto"/>
            <w:left w:val="none" w:sz="0" w:space="0" w:color="auto"/>
            <w:bottom w:val="none" w:sz="0" w:space="0" w:color="auto"/>
            <w:right w:val="none" w:sz="0" w:space="0" w:color="auto"/>
          </w:divBdr>
        </w:div>
        <w:div w:id="1699357615">
          <w:marLeft w:val="0"/>
          <w:marRight w:val="0"/>
          <w:marTop w:val="0"/>
          <w:marBottom w:val="0"/>
          <w:divBdr>
            <w:top w:val="none" w:sz="0" w:space="0" w:color="auto"/>
            <w:left w:val="none" w:sz="0" w:space="0" w:color="auto"/>
            <w:bottom w:val="none" w:sz="0" w:space="0" w:color="auto"/>
            <w:right w:val="none" w:sz="0" w:space="0" w:color="auto"/>
          </w:divBdr>
        </w:div>
        <w:div w:id="1713774004">
          <w:marLeft w:val="0"/>
          <w:marRight w:val="0"/>
          <w:marTop w:val="0"/>
          <w:marBottom w:val="0"/>
          <w:divBdr>
            <w:top w:val="none" w:sz="0" w:space="0" w:color="auto"/>
            <w:left w:val="none" w:sz="0" w:space="0" w:color="auto"/>
            <w:bottom w:val="none" w:sz="0" w:space="0" w:color="auto"/>
            <w:right w:val="none" w:sz="0" w:space="0" w:color="auto"/>
          </w:divBdr>
        </w:div>
        <w:div w:id="1715353581">
          <w:marLeft w:val="0"/>
          <w:marRight w:val="0"/>
          <w:marTop w:val="0"/>
          <w:marBottom w:val="0"/>
          <w:divBdr>
            <w:top w:val="none" w:sz="0" w:space="0" w:color="auto"/>
            <w:left w:val="none" w:sz="0" w:space="0" w:color="auto"/>
            <w:bottom w:val="none" w:sz="0" w:space="0" w:color="auto"/>
            <w:right w:val="none" w:sz="0" w:space="0" w:color="auto"/>
          </w:divBdr>
        </w:div>
        <w:div w:id="1750036946">
          <w:marLeft w:val="0"/>
          <w:marRight w:val="0"/>
          <w:marTop w:val="0"/>
          <w:marBottom w:val="0"/>
          <w:divBdr>
            <w:top w:val="none" w:sz="0" w:space="0" w:color="auto"/>
            <w:left w:val="none" w:sz="0" w:space="0" w:color="auto"/>
            <w:bottom w:val="none" w:sz="0" w:space="0" w:color="auto"/>
            <w:right w:val="none" w:sz="0" w:space="0" w:color="auto"/>
          </w:divBdr>
        </w:div>
        <w:div w:id="1785418084">
          <w:marLeft w:val="0"/>
          <w:marRight w:val="0"/>
          <w:marTop w:val="0"/>
          <w:marBottom w:val="0"/>
          <w:divBdr>
            <w:top w:val="none" w:sz="0" w:space="0" w:color="auto"/>
            <w:left w:val="none" w:sz="0" w:space="0" w:color="auto"/>
            <w:bottom w:val="none" w:sz="0" w:space="0" w:color="auto"/>
            <w:right w:val="none" w:sz="0" w:space="0" w:color="auto"/>
          </w:divBdr>
        </w:div>
        <w:div w:id="1837652099">
          <w:marLeft w:val="0"/>
          <w:marRight w:val="0"/>
          <w:marTop w:val="0"/>
          <w:marBottom w:val="0"/>
          <w:divBdr>
            <w:top w:val="none" w:sz="0" w:space="0" w:color="auto"/>
            <w:left w:val="none" w:sz="0" w:space="0" w:color="auto"/>
            <w:bottom w:val="none" w:sz="0" w:space="0" w:color="auto"/>
            <w:right w:val="none" w:sz="0" w:space="0" w:color="auto"/>
          </w:divBdr>
        </w:div>
        <w:div w:id="1850950660">
          <w:marLeft w:val="0"/>
          <w:marRight w:val="0"/>
          <w:marTop w:val="0"/>
          <w:marBottom w:val="0"/>
          <w:divBdr>
            <w:top w:val="none" w:sz="0" w:space="0" w:color="auto"/>
            <w:left w:val="none" w:sz="0" w:space="0" w:color="auto"/>
            <w:bottom w:val="none" w:sz="0" w:space="0" w:color="auto"/>
            <w:right w:val="none" w:sz="0" w:space="0" w:color="auto"/>
          </w:divBdr>
        </w:div>
        <w:div w:id="1859614686">
          <w:marLeft w:val="0"/>
          <w:marRight w:val="0"/>
          <w:marTop w:val="0"/>
          <w:marBottom w:val="0"/>
          <w:divBdr>
            <w:top w:val="none" w:sz="0" w:space="0" w:color="auto"/>
            <w:left w:val="none" w:sz="0" w:space="0" w:color="auto"/>
            <w:bottom w:val="none" w:sz="0" w:space="0" w:color="auto"/>
            <w:right w:val="none" w:sz="0" w:space="0" w:color="auto"/>
          </w:divBdr>
        </w:div>
        <w:div w:id="1871070157">
          <w:marLeft w:val="0"/>
          <w:marRight w:val="0"/>
          <w:marTop w:val="0"/>
          <w:marBottom w:val="0"/>
          <w:divBdr>
            <w:top w:val="none" w:sz="0" w:space="0" w:color="auto"/>
            <w:left w:val="none" w:sz="0" w:space="0" w:color="auto"/>
            <w:bottom w:val="none" w:sz="0" w:space="0" w:color="auto"/>
            <w:right w:val="none" w:sz="0" w:space="0" w:color="auto"/>
          </w:divBdr>
        </w:div>
        <w:div w:id="1889218457">
          <w:marLeft w:val="0"/>
          <w:marRight w:val="0"/>
          <w:marTop w:val="0"/>
          <w:marBottom w:val="0"/>
          <w:divBdr>
            <w:top w:val="none" w:sz="0" w:space="0" w:color="auto"/>
            <w:left w:val="none" w:sz="0" w:space="0" w:color="auto"/>
            <w:bottom w:val="none" w:sz="0" w:space="0" w:color="auto"/>
            <w:right w:val="none" w:sz="0" w:space="0" w:color="auto"/>
          </w:divBdr>
        </w:div>
        <w:div w:id="1911885735">
          <w:marLeft w:val="0"/>
          <w:marRight w:val="0"/>
          <w:marTop w:val="0"/>
          <w:marBottom w:val="0"/>
          <w:divBdr>
            <w:top w:val="none" w:sz="0" w:space="0" w:color="auto"/>
            <w:left w:val="none" w:sz="0" w:space="0" w:color="auto"/>
            <w:bottom w:val="none" w:sz="0" w:space="0" w:color="auto"/>
            <w:right w:val="none" w:sz="0" w:space="0" w:color="auto"/>
          </w:divBdr>
        </w:div>
        <w:div w:id="1962564995">
          <w:marLeft w:val="0"/>
          <w:marRight w:val="0"/>
          <w:marTop w:val="0"/>
          <w:marBottom w:val="0"/>
          <w:divBdr>
            <w:top w:val="none" w:sz="0" w:space="0" w:color="auto"/>
            <w:left w:val="none" w:sz="0" w:space="0" w:color="auto"/>
            <w:bottom w:val="none" w:sz="0" w:space="0" w:color="auto"/>
            <w:right w:val="none" w:sz="0" w:space="0" w:color="auto"/>
          </w:divBdr>
        </w:div>
        <w:div w:id="1978563217">
          <w:marLeft w:val="0"/>
          <w:marRight w:val="0"/>
          <w:marTop w:val="0"/>
          <w:marBottom w:val="0"/>
          <w:divBdr>
            <w:top w:val="none" w:sz="0" w:space="0" w:color="auto"/>
            <w:left w:val="none" w:sz="0" w:space="0" w:color="auto"/>
            <w:bottom w:val="none" w:sz="0" w:space="0" w:color="auto"/>
            <w:right w:val="none" w:sz="0" w:space="0" w:color="auto"/>
          </w:divBdr>
        </w:div>
        <w:div w:id="1978797708">
          <w:marLeft w:val="0"/>
          <w:marRight w:val="0"/>
          <w:marTop w:val="0"/>
          <w:marBottom w:val="0"/>
          <w:divBdr>
            <w:top w:val="none" w:sz="0" w:space="0" w:color="auto"/>
            <w:left w:val="none" w:sz="0" w:space="0" w:color="auto"/>
            <w:bottom w:val="none" w:sz="0" w:space="0" w:color="auto"/>
            <w:right w:val="none" w:sz="0" w:space="0" w:color="auto"/>
          </w:divBdr>
        </w:div>
        <w:div w:id="2089957025">
          <w:marLeft w:val="0"/>
          <w:marRight w:val="0"/>
          <w:marTop w:val="0"/>
          <w:marBottom w:val="0"/>
          <w:divBdr>
            <w:top w:val="none" w:sz="0" w:space="0" w:color="auto"/>
            <w:left w:val="none" w:sz="0" w:space="0" w:color="auto"/>
            <w:bottom w:val="none" w:sz="0" w:space="0" w:color="auto"/>
            <w:right w:val="none" w:sz="0" w:space="0" w:color="auto"/>
          </w:divBdr>
        </w:div>
        <w:div w:id="2112703174">
          <w:marLeft w:val="0"/>
          <w:marRight w:val="0"/>
          <w:marTop w:val="0"/>
          <w:marBottom w:val="0"/>
          <w:divBdr>
            <w:top w:val="none" w:sz="0" w:space="0" w:color="auto"/>
            <w:left w:val="none" w:sz="0" w:space="0" w:color="auto"/>
            <w:bottom w:val="none" w:sz="0" w:space="0" w:color="auto"/>
            <w:right w:val="none" w:sz="0" w:space="0" w:color="auto"/>
          </w:divBdr>
        </w:div>
        <w:div w:id="2115588204">
          <w:marLeft w:val="0"/>
          <w:marRight w:val="0"/>
          <w:marTop w:val="0"/>
          <w:marBottom w:val="0"/>
          <w:divBdr>
            <w:top w:val="none" w:sz="0" w:space="0" w:color="auto"/>
            <w:left w:val="none" w:sz="0" w:space="0" w:color="auto"/>
            <w:bottom w:val="none" w:sz="0" w:space="0" w:color="auto"/>
            <w:right w:val="none" w:sz="0" w:space="0" w:color="auto"/>
          </w:divBdr>
        </w:div>
        <w:div w:id="2136016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895CD-6A59-41A8-BD2E-6B433B10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5370</Words>
  <Characters>30614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2018-09-24T07:54:00Z</dcterms:created>
  <dcterms:modified xsi:type="dcterms:W3CDTF">2018-09-24T07:54:00Z</dcterms:modified>
</cp:coreProperties>
</file>