
<file path=[Content_Types].xml><?xml version="1.0" encoding="utf-8"?>
<Types xmlns="http://schemas.openxmlformats.org/package/2006/content-types">
  <Default Extension="emf" ContentType="image/x-emf"/>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firstLineChars="200"/>
        <w:rPr/>
      </w:pPr>
      <w:r>
        <w:rPr>
          <w:rFonts w:ascii="Times New Roman" w:cs="Times New Roman" w:hAnsi="Times New Roman" w:hint="eastAsia"/>
          <w:b/>
          <w:sz w:val="28"/>
          <w:szCs w:val="28"/>
        </w:rPr>
        <w:t>I</w:t>
      </w:r>
      <w:r>
        <w:rPr>
          <w:rFonts w:ascii="Times New Roman" w:cs="Times New Roman" w:hAnsi="Times New Roman" w:hint="eastAsia"/>
          <w:b/>
          <w:sz w:val="28"/>
          <w:szCs w:val="28"/>
        </w:rPr>
        <w:t>MPACT</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OF</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FISCAL</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POLICY</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ON</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ECONOMIC</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GROWTH</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IN</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NIGERIA</w:t>
      </w:r>
      <w:r>
        <w:rPr>
          <w:rFonts w:ascii="Times New Roman" w:cs="Times New Roman" w:hAnsi="Times New Roman" w:hint="eastAsia"/>
          <w:b/>
          <w:sz w:val="28"/>
          <w:szCs w:val="28"/>
        </w:rPr>
        <w:t xml:space="preserve"> </w:t>
      </w:r>
    </w:p>
    <w:p>
      <w:pPr>
        <w:pStyle w:val="style0"/>
        <w:jc w:val="center"/>
        <w:rPr/>
      </w:pPr>
      <w:r>
        <w:rPr>
          <w:rFonts w:ascii="Times New Roman" w:cs="Times New Roman" w:hAnsi="Times New Roman" w:hint="eastAsia"/>
          <w:b/>
          <w:sz w:val="28"/>
          <w:szCs w:val="28"/>
        </w:rPr>
        <w:t>BY</w:t>
      </w:r>
    </w:p>
    <w:p>
      <w:pPr>
        <w:pStyle w:val="style0"/>
        <w:rPr/>
      </w:pPr>
      <w:r>
        <w:rPr>
          <w:rFonts w:ascii="Times New Roman" w:cs="Times New Roman" w:hAnsi="Times New Roman" w:hint="eastAsia"/>
          <w:b/>
          <w:sz w:val="28"/>
          <w:szCs w:val="28"/>
        </w:rPr>
        <w:t xml:space="preserve">                                   </w:t>
      </w:r>
    </w:p>
    <w:p>
      <w:pPr>
        <w:pStyle w:val="style0"/>
        <w:rPr/>
      </w:pPr>
      <w:r>
        <w:rPr>
          <w:rFonts w:ascii="Times New Roman" w:cs="Times New Roman" w:hAnsi="Times New Roman" w:hint="eastAsia"/>
          <w:b/>
          <w:sz w:val="28"/>
          <w:szCs w:val="28"/>
        </w:rPr>
        <w:t xml:space="preserve">                                  </w:t>
      </w:r>
    </w:p>
    <w:p>
      <w:pPr>
        <w:pStyle w:val="style0"/>
        <w:rPr/>
      </w:pP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OKONKWO</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KOSISOCHUKWU.C.</w:t>
      </w:r>
    </w:p>
    <w:p>
      <w:pPr>
        <w:pStyle w:val="style0"/>
        <w:rPr/>
      </w:pP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U14/MSS/ECO/092</w:t>
      </w:r>
    </w:p>
    <w:p>
      <w:pPr>
        <w:pStyle w:val="style0"/>
        <w:rPr/>
      </w:pPr>
    </w:p>
    <w:p>
      <w:pPr>
        <w:pStyle w:val="style0"/>
        <w:rPr/>
      </w:pPr>
    </w:p>
    <w:p>
      <w:pPr>
        <w:pStyle w:val="style0"/>
        <w:rPr/>
      </w:pPr>
    </w:p>
    <w:p>
      <w:pPr>
        <w:pStyle w:val="style0"/>
        <w:jc w:val="center"/>
        <w:rPr/>
      </w:pPr>
      <w:r>
        <w:rPr>
          <w:rFonts w:ascii="Times New Roman" w:cs="Times New Roman" w:hAnsi="Times New Roman" w:hint="eastAsia"/>
          <w:b/>
          <w:sz w:val="28"/>
          <w:szCs w:val="28"/>
        </w:rPr>
        <w:t>DEPARTMENT</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OF</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ECONOMICS,</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FACULTY</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OF</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MANAGEMENT</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AND</w:t>
      </w:r>
      <w:r>
        <w:rPr>
          <w:rFonts w:ascii="Times New Roman" w:cs="Times New Roman" w:hAnsi="Times New Roman" w:hint="eastAsia"/>
          <w:b/>
          <w:sz w:val="28"/>
          <w:szCs w:val="28"/>
        </w:rPr>
        <w:t xml:space="preserve"> </w:t>
      </w:r>
    </w:p>
    <w:p>
      <w:pPr>
        <w:pStyle w:val="style0"/>
        <w:jc w:val="center"/>
        <w:rPr/>
      </w:pPr>
      <w:r>
        <w:rPr>
          <w:rFonts w:ascii="Times New Roman" w:cs="Times New Roman" w:hAnsi="Times New Roman" w:hint="eastAsia"/>
          <w:b/>
          <w:sz w:val="28"/>
          <w:szCs w:val="28"/>
        </w:rPr>
        <w:t>SOCIAL</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SCIEENCES,</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GODFREY</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OKOYE</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UNIVERSITY</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UGWU-OMU</w:t>
      </w:r>
      <w:r>
        <w:rPr>
          <w:rFonts w:ascii="Times New Roman" w:cs="Times New Roman" w:hAnsi="Times New Roman" w:hint="eastAsia"/>
          <w:b/>
          <w:sz w:val="28"/>
          <w:szCs w:val="28"/>
        </w:rPr>
        <w:t xml:space="preserve"> </w:t>
      </w:r>
    </w:p>
    <w:p>
      <w:pPr>
        <w:pStyle w:val="style0"/>
        <w:jc w:val="center"/>
        <w:rPr/>
      </w:pPr>
      <w:r>
        <w:rPr>
          <w:rFonts w:ascii="Times New Roman" w:cs="Times New Roman" w:hAnsi="Times New Roman" w:hint="eastAsia"/>
          <w:b/>
          <w:sz w:val="28"/>
          <w:szCs w:val="28"/>
        </w:rPr>
        <w:t>NIKE,</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ENUGU</w:t>
      </w:r>
    </w:p>
    <w:p>
      <w:pPr>
        <w:pStyle w:val="style0"/>
        <w:rPr/>
      </w:pPr>
    </w:p>
    <w:p>
      <w:pPr>
        <w:pStyle w:val="style0"/>
        <w:rPr/>
      </w:pPr>
    </w:p>
    <w:p>
      <w:pPr>
        <w:pStyle w:val="style0"/>
        <w:rPr/>
      </w:pPr>
    </w:p>
    <w:p>
      <w:pPr>
        <w:pStyle w:val="style0"/>
        <w:rPr/>
      </w:pPr>
    </w:p>
    <w:p>
      <w:pPr>
        <w:pStyle w:val="style0"/>
        <w:rPr/>
      </w:pP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SUPERVISOR</w:t>
      </w:r>
    </w:p>
    <w:p>
      <w:pPr>
        <w:pStyle w:val="style0"/>
        <w:rPr/>
      </w:pP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MR.</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NWANJI</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MICHAEL</w:t>
      </w:r>
    </w:p>
    <w:p>
      <w:pPr>
        <w:pStyle w:val="style0"/>
        <w:rPr/>
      </w:pPr>
      <w:r>
        <w:rPr>
          <w:rFonts w:ascii="Times New Roman" w:cs="Times New Roman" w:hAnsi="Times New Roman" w:hint="eastAsia"/>
          <w:b/>
          <w:sz w:val="28"/>
          <w:szCs w:val="28"/>
        </w:rPr>
        <w:t xml:space="preserve"> </w:t>
      </w:r>
    </w:p>
    <w:p>
      <w:pPr>
        <w:pStyle w:val="style0"/>
        <w:rPr/>
      </w:pPr>
    </w:p>
    <w:p>
      <w:pPr>
        <w:pStyle w:val="style0"/>
        <w:rPr/>
      </w:pPr>
      <w:r>
        <w:rPr>
          <w:rFonts w:ascii="Times New Roman" w:cs="Times New Roman" w:hAnsi="Times New Roman" w:hint="eastAsia"/>
          <w:b/>
          <w:sz w:val="64"/>
          <w:szCs w:val="28"/>
        </w:rPr>
        <w:t xml:space="preserve">                         </w:t>
      </w:r>
      <w:r>
        <w:rPr>
          <w:rFonts w:ascii="Times New Roman" w:cs="Times New Roman" w:hAnsi="Times New Roman" w:hint="eastAsia"/>
          <w:b/>
          <w:sz w:val="28"/>
          <w:szCs w:val="28"/>
        </w:rPr>
        <w:t>JULY,2018</w:t>
      </w:r>
    </w:p>
    <w:p>
      <w:pPr>
        <w:pStyle w:val="style0"/>
        <w:rPr/>
      </w:pPr>
      <w:r>
        <w:rPr>
          <w:rFonts w:ascii="Times New Roman" w:cs="Times New Roman" w:hAnsi="Times New Roman" w:hint="eastAsia"/>
          <w:b/>
          <w:sz w:val="28"/>
          <w:szCs w:val="28"/>
        </w:rPr>
        <w:t xml:space="preserve">                                            </w:t>
      </w:r>
    </w:p>
    <w:p>
      <w:pPr>
        <w:pStyle w:val="style4101"/>
        <w:pageBreakBefore/>
        <w:spacing w:lineRule="auto" w:line="720"/>
        <w:jc w:val="center"/>
        <w:rPr/>
      </w:pPr>
      <w:r>
        <w:rPr>
          <w:b/>
          <w:sz w:val="28"/>
          <w:szCs w:val="28"/>
        </w:rPr>
        <w:t>TITLE</w:t>
      </w:r>
      <w:r>
        <w:rPr>
          <w:b/>
          <w:sz w:val="28"/>
          <w:szCs w:val="28"/>
        </w:rPr>
        <w:t xml:space="preserve"> </w:t>
      </w:r>
      <w:r>
        <w:rPr>
          <w:b/>
          <w:sz w:val="28"/>
          <w:szCs w:val="28"/>
        </w:rPr>
        <w:t>PAGE</w:t>
      </w:r>
    </w:p>
    <w:p>
      <w:pPr>
        <w:pStyle w:val="style4101"/>
        <w:spacing w:lineRule="auto" w:line="480"/>
        <w:jc w:val="left"/>
        <w:rPr/>
      </w:pPr>
      <w:r>
        <w:rPr>
          <w:b/>
          <w:sz w:val="28"/>
          <w:szCs w:val="28"/>
        </w:rPr>
        <w:t xml:space="preserve">     </w:t>
      </w:r>
      <w:r>
        <w:rPr>
          <w:b/>
          <w:sz w:val="28"/>
          <w:szCs w:val="28"/>
        </w:rPr>
        <w:t xml:space="preserve"> </w:t>
      </w:r>
      <w:r>
        <w:rPr>
          <w:b/>
          <w:sz w:val="28"/>
          <w:szCs w:val="28"/>
        </w:rPr>
        <w:t>IMPACT</w:t>
      </w:r>
      <w:r>
        <w:rPr>
          <w:b/>
          <w:sz w:val="28"/>
          <w:szCs w:val="28"/>
        </w:rPr>
        <w:t xml:space="preserve"> </w:t>
      </w:r>
      <w:r>
        <w:rPr>
          <w:b/>
          <w:sz w:val="28"/>
          <w:szCs w:val="28"/>
        </w:rPr>
        <w:t>OF</w:t>
      </w:r>
      <w:r>
        <w:rPr>
          <w:b/>
          <w:sz w:val="28"/>
          <w:szCs w:val="28"/>
        </w:rPr>
        <w:t xml:space="preserve"> </w:t>
      </w:r>
      <w:r>
        <w:rPr>
          <w:b/>
          <w:sz w:val="28"/>
          <w:szCs w:val="28"/>
        </w:rPr>
        <w:t>FISCAL</w:t>
      </w:r>
      <w:r>
        <w:rPr>
          <w:b/>
          <w:sz w:val="28"/>
          <w:szCs w:val="28"/>
        </w:rPr>
        <w:t xml:space="preserve"> </w:t>
      </w:r>
      <w:r>
        <w:rPr>
          <w:b/>
          <w:sz w:val="28"/>
          <w:szCs w:val="28"/>
        </w:rPr>
        <w:t>POLICY</w:t>
      </w:r>
      <w:r>
        <w:rPr>
          <w:b/>
          <w:sz w:val="28"/>
          <w:szCs w:val="28"/>
        </w:rPr>
        <w:t xml:space="preserve"> </w:t>
      </w:r>
      <w:r>
        <w:rPr>
          <w:b/>
          <w:sz w:val="28"/>
          <w:szCs w:val="28"/>
        </w:rPr>
        <w:t>ON</w:t>
      </w:r>
      <w:r>
        <w:rPr>
          <w:b/>
          <w:sz w:val="28"/>
          <w:szCs w:val="28"/>
        </w:rPr>
        <w:t xml:space="preserve"> </w:t>
      </w:r>
      <w:r>
        <w:rPr>
          <w:b/>
          <w:sz w:val="28"/>
          <w:szCs w:val="28"/>
        </w:rPr>
        <w:t>ECONOM</w:t>
      </w:r>
      <w:r>
        <w:rPr>
          <w:b/>
          <w:sz w:val="28"/>
          <w:szCs w:val="28"/>
        </w:rPr>
        <w:t>IC</w:t>
      </w:r>
      <w:r>
        <w:rPr>
          <w:b/>
          <w:sz w:val="28"/>
          <w:szCs w:val="28"/>
        </w:rPr>
        <w:t xml:space="preserve"> </w:t>
      </w:r>
      <w:r>
        <w:rPr>
          <w:b/>
          <w:sz w:val="28"/>
          <w:szCs w:val="28"/>
        </w:rPr>
        <w:t>GROWTH</w:t>
      </w:r>
      <w:r>
        <w:rPr>
          <w:b/>
          <w:sz w:val="28"/>
          <w:szCs w:val="28"/>
        </w:rPr>
        <w:t xml:space="preserve"> </w:t>
      </w:r>
      <w:r>
        <w:rPr>
          <w:b/>
          <w:sz w:val="28"/>
          <w:szCs w:val="28"/>
        </w:rPr>
        <w:t>IN</w:t>
      </w:r>
      <w:r>
        <w:rPr>
          <w:b/>
          <w:sz w:val="28"/>
          <w:szCs w:val="28"/>
        </w:rPr>
        <w:t xml:space="preserve"> </w:t>
      </w:r>
      <w:r>
        <w:rPr>
          <w:b/>
          <w:sz w:val="28"/>
          <w:szCs w:val="28"/>
        </w:rPr>
        <w:t>NIGERIA</w:t>
      </w:r>
      <w:r>
        <w:rPr>
          <w:b/>
          <w:sz w:val="28"/>
          <w:szCs w:val="28"/>
        </w:rPr>
        <w:t xml:space="preserve"> </w:t>
      </w:r>
    </w:p>
    <w:p>
      <w:pPr>
        <w:pStyle w:val="style4101"/>
        <w:spacing w:lineRule="auto" w:line="720"/>
        <w:rPr/>
      </w:pPr>
    </w:p>
    <w:p>
      <w:pPr>
        <w:pStyle w:val="style4101"/>
        <w:spacing w:lineRule="auto" w:line="480"/>
        <w:jc w:val="center"/>
        <w:rPr/>
      </w:pPr>
      <w:r>
        <w:rPr>
          <w:b/>
          <w:sz w:val="28"/>
          <w:szCs w:val="28"/>
        </w:rPr>
        <w:t>A</w:t>
      </w:r>
      <w:r>
        <w:rPr>
          <w:b/>
          <w:sz w:val="28"/>
          <w:szCs w:val="28"/>
        </w:rPr>
        <w:t xml:space="preserve"> </w:t>
      </w:r>
      <w:r>
        <w:rPr>
          <w:b/>
          <w:sz w:val="28"/>
          <w:szCs w:val="28"/>
        </w:rPr>
        <w:t>PROJECT</w:t>
      </w:r>
      <w:r>
        <w:rPr>
          <w:b/>
          <w:sz w:val="28"/>
          <w:szCs w:val="28"/>
        </w:rPr>
        <w:t xml:space="preserve"> </w:t>
      </w:r>
      <w:r>
        <w:rPr>
          <w:b/>
          <w:sz w:val="28"/>
          <w:szCs w:val="28"/>
        </w:rPr>
        <w:t>SUBMITTED</w:t>
      </w:r>
      <w:r>
        <w:rPr>
          <w:b/>
          <w:sz w:val="28"/>
          <w:szCs w:val="28"/>
        </w:rPr>
        <w:t xml:space="preserve"> </w:t>
      </w:r>
      <w:r>
        <w:rPr>
          <w:b/>
          <w:sz w:val="28"/>
          <w:szCs w:val="28"/>
        </w:rPr>
        <w:t>IN</w:t>
      </w:r>
      <w:r>
        <w:rPr>
          <w:b/>
          <w:sz w:val="28"/>
          <w:szCs w:val="28"/>
        </w:rPr>
        <w:t xml:space="preserve"> </w:t>
      </w:r>
      <w:r>
        <w:rPr>
          <w:b/>
          <w:sz w:val="28"/>
          <w:szCs w:val="28"/>
        </w:rPr>
        <w:t>PARTIAL</w:t>
      </w:r>
      <w:r>
        <w:rPr>
          <w:b/>
          <w:sz w:val="28"/>
          <w:szCs w:val="28"/>
        </w:rPr>
        <w:t xml:space="preserve"> </w:t>
      </w:r>
      <w:r>
        <w:rPr>
          <w:b/>
          <w:sz w:val="28"/>
          <w:szCs w:val="28"/>
        </w:rPr>
        <w:t>FULFILLMENT</w:t>
      </w:r>
      <w:r>
        <w:rPr>
          <w:b/>
          <w:sz w:val="28"/>
          <w:szCs w:val="28"/>
        </w:rPr>
        <w:t xml:space="preserve"> </w:t>
      </w:r>
      <w:r>
        <w:rPr>
          <w:b/>
          <w:sz w:val="28"/>
          <w:szCs w:val="28"/>
        </w:rPr>
        <w:t>OF</w:t>
      </w:r>
      <w:r>
        <w:rPr>
          <w:b/>
          <w:sz w:val="28"/>
          <w:szCs w:val="28"/>
        </w:rPr>
        <w:t xml:space="preserve"> </w:t>
      </w:r>
      <w:r>
        <w:rPr>
          <w:b/>
          <w:sz w:val="28"/>
          <w:szCs w:val="28"/>
        </w:rPr>
        <w:t>THE</w:t>
      </w:r>
      <w:r>
        <w:rPr>
          <w:b/>
          <w:sz w:val="28"/>
          <w:szCs w:val="28"/>
        </w:rPr>
        <w:t xml:space="preserve"> </w:t>
      </w:r>
      <w:r>
        <w:rPr>
          <w:b/>
          <w:sz w:val="28"/>
          <w:szCs w:val="28"/>
        </w:rPr>
        <w:t>REQUIREMENTS</w:t>
      </w:r>
      <w:r>
        <w:rPr>
          <w:b/>
          <w:sz w:val="28"/>
          <w:szCs w:val="28"/>
        </w:rPr>
        <w:t xml:space="preserve"> </w:t>
      </w:r>
      <w:r>
        <w:rPr>
          <w:b/>
          <w:sz w:val="28"/>
          <w:szCs w:val="28"/>
        </w:rPr>
        <w:t>FOR</w:t>
      </w:r>
      <w:r>
        <w:rPr>
          <w:b/>
          <w:sz w:val="28"/>
          <w:szCs w:val="28"/>
        </w:rPr>
        <w:t xml:space="preserve"> </w:t>
      </w:r>
      <w:r>
        <w:rPr>
          <w:b/>
          <w:sz w:val="28"/>
          <w:szCs w:val="28"/>
        </w:rPr>
        <w:t>THE</w:t>
      </w:r>
      <w:r>
        <w:rPr>
          <w:b/>
          <w:sz w:val="28"/>
          <w:szCs w:val="28"/>
        </w:rPr>
        <w:t xml:space="preserve"> </w:t>
      </w:r>
      <w:r>
        <w:rPr>
          <w:b/>
          <w:sz w:val="28"/>
          <w:szCs w:val="28"/>
        </w:rPr>
        <w:t>AWARD</w:t>
      </w:r>
      <w:r>
        <w:rPr>
          <w:b/>
          <w:sz w:val="28"/>
          <w:szCs w:val="28"/>
        </w:rPr>
        <w:t xml:space="preserve"> </w:t>
      </w:r>
      <w:r>
        <w:rPr>
          <w:b/>
          <w:sz w:val="28"/>
          <w:szCs w:val="28"/>
        </w:rPr>
        <w:t>OF</w:t>
      </w:r>
      <w:r>
        <w:rPr>
          <w:b/>
          <w:sz w:val="28"/>
          <w:szCs w:val="28"/>
        </w:rPr>
        <w:t xml:space="preserve"> </w:t>
      </w:r>
      <w:r>
        <w:rPr>
          <w:b/>
          <w:sz w:val="28"/>
          <w:szCs w:val="28"/>
        </w:rPr>
        <w:t>BACHELOR</w:t>
      </w:r>
      <w:r>
        <w:rPr>
          <w:b/>
          <w:sz w:val="28"/>
          <w:szCs w:val="28"/>
        </w:rPr>
        <w:t xml:space="preserve"> </w:t>
      </w:r>
      <w:r>
        <w:rPr>
          <w:b/>
          <w:sz w:val="28"/>
          <w:szCs w:val="28"/>
        </w:rPr>
        <w:t>OF</w:t>
      </w:r>
      <w:r>
        <w:rPr>
          <w:b/>
          <w:sz w:val="28"/>
          <w:szCs w:val="28"/>
        </w:rPr>
        <w:t xml:space="preserve"> </w:t>
      </w:r>
      <w:r>
        <w:rPr>
          <w:b/>
          <w:sz w:val="28"/>
          <w:szCs w:val="28"/>
        </w:rPr>
        <w:t>SCIENCE</w:t>
      </w:r>
      <w:r>
        <w:rPr>
          <w:b/>
          <w:sz w:val="28"/>
          <w:szCs w:val="28"/>
        </w:rPr>
        <w:t xml:space="preserve"> </w:t>
      </w:r>
      <w:r>
        <w:rPr>
          <w:b/>
          <w:sz w:val="28"/>
          <w:szCs w:val="28"/>
        </w:rPr>
        <w:t>(</w:t>
      </w:r>
      <w:r>
        <w:rPr>
          <w:b/>
          <w:sz w:val="28"/>
          <w:szCs w:val="28"/>
        </w:rPr>
        <w:t>B.Sc.</w:t>
      </w:r>
      <w:r>
        <w:rPr>
          <w:b/>
          <w:sz w:val="28"/>
          <w:szCs w:val="28"/>
        </w:rPr>
        <w:t>)</w:t>
      </w:r>
      <w:r>
        <w:rPr>
          <w:b/>
          <w:sz w:val="28"/>
          <w:szCs w:val="28"/>
        </w:rPr>
        <w:t xml:space="preserve"> </w:t>
      </w:r>
      <w:r>
        <w:rPr>
          <w:b/>
          <w:sz w:val="28"/>
          <w:szCs w:val="28"/>
        </w:rPr>
        <w:t>DEGREE</w:t>
      </w:r>
      <w:r>
        <w:rPr>
          <w:b/>
          <w:sz w:val="28"/>
          <w:szCs w:val="28"/>
        </w:rPr>
        <w:t xml:space="preserve"> </w:t>
      </w:r>
      <w:r>
        <w:rPr>
          <w:b/>
          <w:sz w:val="28"/>
          <w:szCs w:val="28"/>
        </w:rPr>
        <w:t>IN</w:t>
      </w:r>
      <w:r>
        <w:rPr>
          <w:b/>
          <w:sz w:val="28"/>
          <w:szCs w:val="28"/>
        </w:rPr>
        <w:t xml:space="preserve"> </w:t>
      </w:r>
      <w:r>
        <w:rPr>
          <w:b/>
          <w:sz w:val="28"/>
          <w:szCs w:val="28"/>
        </w:rPr>
        <w:t>ECONOMICS</w:t>
      </w:r>
    </w:p>
    <w:p>
      <w:pPr>
        <w:pStyle w:val="style4101"/>
        <w:spacing w:lineRule="auto" w:line="480"/>
        <w:jc w:val="center"/>
        <w:rPr/>
      </w:pPr>
      <w:r>
        <w:rPr>
          <w:b/>
          <w:sz w:val="28"/>
          <w:szCs w:val="28"/>
        </w:rPr>
        <w:t>BY</w:t>
      </w:r>
    </w:p>
    <w:p>
      <w:pPr>
        <w:pStyle w:val="style4101"/>
        <w:spacing w:lineRule="auto" w:line="480"/>
        <w:rPr/>
      </w:pPr>
      <w:r>
        <w:rPr>
          <w:b/>
          <w:sz w:val="28"/>
          <w:szCs w:val="28"/>
        </w:rPr>
        <w:t xml:space="preserve">                                    </w:t>
      </w:r>
      <w:r>
        <w:rPr>
          <w:b/>
          <w:sz w:val="28"/>
          <w:szCs w:val="28"/>
        </w:rPr>
        <w:t>OKONKWO</w:t>
      </w:r>
      <w:r>
        <w:rPr>
          <w:b/>
          <w:sz w:val="28"/>
          <w:szCs w:val="28"/>
        </w:rPr>
        <w:t xml:space="preserve"> </w:t>
      </w:r>
      <w:r>
        <w:rPr>
          <w:b/>
          <w:sz w:val="28"/>
          <w:szCs w:val="28"/>
        </w:rPr>
        <w:t>KOSISOCHUKWU.</w:t>
      </w:r>
      <w:r>
        <w:rPr>
          <w:b/>
          <w:sz w:val="28"/>
          <w:szCs w:val="28"/>
        </w:rPr>
        <w:t xml:space="preserve"> </w:t>
      </w:r>
      <w:r>
        <w:rPr>
          <w:b/>
          <w:sz w:val="28"/>
          <w:szCs w:val="28"/>
        </w:rPr>
        <w:t>C.</w:t>
      </w:r>
    </w:p>
    <w:p>
      <w:pPr>
        <w:pStyle w:val="style4101"/>
        <w:spacing w:lineRule="auto" w:line="480"/>
        <w:rPr/>
      </w:pPr>
      <w:r>
        <w:rPr>
          <w:b/>
          <w:sz w:val="28"/>
          <w:szCs w:val="28"/>
        </w:rPr>
        <w:t xml:space="preserve">                                                   </w:t>
      </w:r>
      <w:r>
        <w:rPr>
          <w:b/>
          <w:sz w:val="28"/>
          <w:szCs w:val="28"/>
        </w:rPr>
        <w:t>U14/MSS/ECO/092</w:t>
      </w:r>
    </w:p>
    <w:p>
      <w:pPr>
        <w:pStyle w:val="style4101"/>
        <w:spacing w:lineRule="auto" w:line="720"/>
        <w:jc w:val="center"/>
        <w:rPr/>
      </w:pPr>
    </w:p>
    <w:p>
      <w:pPr>
        <w:pStyle w:val="style4101"/>
        <w:spacing w:lineRule="auto" w:line="480"/>
        <w:jc w:val="center"/>
        <w:rPr/>
      </w:pPr>
      <w:r>
        <w:rPr>
          <w:b/>
          <w:sz w:val="28"/>
          <w:szCs w:val="28"/>
        </w:rPr>
        <w:t>DEPARTMENT</w:t>
      </w:r>
      <w:r>
        <w:rPr>
          <w:b/>
          <w:sz w:val="28"/>
          <w:szCs w:val="28"/>
        </w:rPr>
        <w:t xml:space="preserve"> </w:t>
      </w:r>
      <w:r>
        <w:rPr>
          <w:b/>
          <w:sz w:val="28"/>
          <w:szCs w:val="28"/>
        </w:rPr>
        <w:t>OF</w:t>
      </w:r>
      <w:r>
        <w:rPr>
          <w:b/>
          <w:sz w:val="28"/>
          <w:szCs w:val="28"/>
        </w:rPr>
        <w:t xml:space="preserve"> </w:t>
      </w:r>
      <w:r>
        <w:rPr>
          <w:b/>
          <w:sz w:val="28"/>
          <w:szCs w:val="28"/>
        </w:rPr>
        <w:t>ECONOMICS</w:t>
      </w:r>
    </w:p>
    <w:p>
      <w:pPr>
        <w:pStyle w:val="style4101"/>
        <w:spacing w:lineRule="auto" w:line="480"/>
        <w:jc w:val="center"/>
        <w:rPr/>
      </w:pPr>
      <w:r>
        <w:rPr>
          <w:b/>
          <w:sz w:val="28"/>
          <w:szCs w:val="28"/>
        </w:rPr>
        <w:t>FACULTY</w:t>
      </w:r>
      <w:r>
        <w:rPr>
          <w:b/>
          <w:sz w:val="28"/>
          <w:szCs w:val="28"/>
        </w:rPr>
        <w:t xml:space="preserve"> </w:t>
      </w:r>
      <w:r>
        <w:rPr>
          <w:b/>
          <w:sz w:val="28"/>
          <w:szCs w:val="28"/>
        </w:rPr>
        <w:t>OF</w:t>
      </w:r>
      <w:r>
        <w:rPr>
          <w:b/>
          <w:sz w:val="28"/>
          <w:szCs w:val="28"/>
        </w:rPr>
        <w:t xml:space="preserve"> </w:t>
      </w:r>
      <w:r>
        <w:rPr>
          <w:b/>
          <w:sz w:val="28"/>
          <w:szCs w:val="28"/>
        </w:rPr>
        <w:t>MANAGEMENT</w:t>
      </w:r>
      <w:r>
        <w:rPr>
          <w:b/>
          <w:sz w:val="28"/>
          <w:szCs w:val="28"/>
        </w:rPr>
        <w:t xml:space="preserve"> </w:t>
      </w:r>
      <w:r>
        <w:rPr>
          <w:b/>
          <w:sz w:val="28"/>
          <w:szCs w:val="28"/>
        </w:rPr>
        <w:t>AND</w:t>
      </w:r>
      <w:r>
        <w:rPr>
          <w:b/>
          <w:sz w:val="28"/>
          <w:szCs w:val="28"/>
        </w:rPr>
        <w:t xml:space="preserve"> </w:t>
      </w:r>
      <w:r>
        <w:rPr>
          <w:b/>
          <w:sz w:val="28"/>
          <w:szCs w:val="28"/>
        </w:rPr>
        <w:t>SOCIAL</w:t>
      </w:r>
      <w:r>
        <w:rPr>
          <w:b/>
          <w:sz w:val="28"/>
          <w:szCs w:val="28"/>
        </w:rPr>
        <w:t xml:space="preserve"> </w:t>
      </w:r>
      <w:r>
        <w:rPr>
          <w:b/>
          <w:sz w:val="28"/>
          <w:szCs w:val="28"/>
        </w:rPr>
        <w:t>SCIENCES</w:t>
      </w:r>
    </w:p>
    <w:p>
      <w:pPr>
        <w:pStyle w:val="style4101"/>
        <w:spacing w:lineRule="auto" w:line="480"/>
        <w:jc w:val="center"/>
        <w:rPr/>
      </w:pPr>
      <w:r>
        <w:rPr>
          <w:b/>
          <w:sz w:val="28"/>
          <w:szCs w:val="28"/>
        </w:rPr>
        <w:t>GODFREY</w:t>
      </w:r>
      <w:r>
        <w:rPr>
          <w:b/>
          <w:sz w:val="28"/>
          <w:szCs w:val="28"/>
        </w:rPr>
        <w:t xml:space="preserve"> </w:t>
      </w:r>
      <w:r>
        <w:rPr>
          <w:b/>
          <w:sz w:val="28"/>
          <w:szCs w:val="28"/>
        </w:rPr>
        <w:t>OKOYE</w:t>
      </w:r>
      <w:r>
        <w:rPr>
          <w:b/>
          <w:sz w:val="28"/>
          <w:szCs w:val="28"/>
        </w:rPr>
        <w:t xml:space="preserve"> </w:t>
      </w:r>
      <w:r>
        <w:rPr>
          <w:b/>
          <w:sz w:val="28"/>
          <w:szCs w:val="28"/>
        </w:rPr>
        <w:t>UNIVERSITY,</w:t>
      </w:r>
      <w:r>
        <w:rPr>
          <w:b/>
          <w:sz w:val="28"/>
          <w:szCs w:val="28"/>
        </w:rPr>
        <w:t xml:space="preserve"> </w:t>
      </w:r>
      <w:r>
        <w:rPr>
          <w:b/>
          <w:sz w:val="28"/>
          <w:szCs w:val="28"/>
        </w:rPr>
        <w:t>UGWUOMU-NIKE,</w:t>
      </w:r>
      <w:r>
        <w:rPr>
          <w:b/>
          <w:sz w:val="28"/>
          <w:szCs w:val="28"/>
        </w:rPr>
        <w:t xml:space="preserve"> </w:t>
      </w:r>
      <w:r>
        <w:rPr>
          <w:b/>
          <w:sz w:val="28"/>
          <w:szCs w:val="28"/>
        </w:rPr>
        <w:t>ENUGU</w:t>
      </w:r>
    </w:p>
    <w:p>
      <w:pPr>
        <w:pStyle w:val="style4101"/>
        <w:spacing w:lineRule="auto" w:line="720"/>
        <w:jc w:val="center"/>
        <w:rPr/>
      </w:pPr>
    </w:p>
    <w:p>
      <w:pPr>
        <w:pStyle w:val="style4101"/>
        <w:spacing w:lineRule="auto" w:line="720"/>
        <w:jc w:val="center"/>
        <w:rPr/>
      </w:pPr>
      <w:r>
        <w:rPr>
          <w:b/>
          <w:sz w:val="28"/>
          <w:szCs w:val="28"/>
        </w:rPr>
        <w:t>JULY,</w:t>
      </w:r>
      <w:r>
        <w:rPr>
          <w:b/>
          <w:sz w:val="28"/>
          <w:szCs w:val="28"/>
        </w:rPr>
        <w:t xml:space="preserve"> </w:t>
      </w:r>
      <w:r>
        <w:rPr>
          <w:b/>
          <w:sz w:val="28"/>
          <w:szCs w:val="28"/>
        </w:rPr>
        <w:t>2018</w:t>
      </w:r>
    </w:p>
    <w:p>
      <w:pPr>
        <w:pStyle w:val="style4101"/>
        <w:spacing w:lineRule="auto" w:line="480"/>
        <w:jc w:val="center"/>
        <w:rPr/>
      </w:pPr>
    </w:p>
    <w:p>
      <w:pPr>
        <w:pStyle w:val="style4101"/>
        <w:spacing w:lineRule="auto" w:line="480"/>
        <w:jc w:val="center"/>
        <w:rPr/>
      </w:pPr>
    </w:p>
    <w:p>
      <w:pPr>
        <w:pStyle w:val="style4101"/>
        <w:spacing w:lineRule="auto" w:line="480"/>
        <w:rPr>
          <w:b/>
          <w:sz w:val="28"/>
          <w:szCs w:val="28"/>
        </w:rPr>
      </w:pPr>
      <w:r>
        <w:rPr>
          <w:b/>
          <w:sz w:val="28"/>
          <w:szCs w:val="28"/>
        </w:rPr>
        <w:t xml:space="preserve">                                                   </w:t>
      </w:r>
    </w:p>
    <w:p>
      <w:pPr>
        <w:pStyle w:val="style4101"/>
        <w:spacing w:lineRule="auto" w:line="480"/>
        <w:rPr/>
      </w:pPr>
      <w:r>
        <w:rPr>
          <w:b/>
          <w:sz w:val="28"/>
          <w:szCs w:val="28"/>
        </w:rPr>
        <w:t xml:space="preserve">                                               </w:t>
      </w:r>
      <w:r>
        <w:rPr>
          <w:b/>
          <w:sz w:val="28"/>
          <w:szCs w:val="28"/>
        </w:rPr>
        <w:t xml:space="preserve">  </w:t>
      </w:r>
      <w:r>
        <w:rPr>
          <w:b/>
          <w:sz w:val="28"/>
          <w:szCs w:val="28"/>
        </w:rPr>
        <w:t>CERTIFICATION</w:t>
      </w:r>
    </w:p>
    <w:p>
      <w:pPr>
        <w:pStyle w:val="style4101"/>
        <w:spacing w:lineRule="auto" w:line="480"/>
        <w:jc w:val="both"/>
        <w:rPr/>
      </w:pPr>
      <w:r>
        <w:rPr>
          <w:sz w:val="28"/>
          <w:szCs w:val="28"/>
        </w:rPr>
        <w:t>I</w:t>
      </w:r>
      <w:r>
        <w:rPr>
          <w:sz w:val="28"/>
          <w:szCs w:val="28"/>
        </w:rPr>
        <w:t xml:space="preserve"> </w:t>
      </w:r>
      <w:r>
        <w:rPr>
          <w:sz w:val="28"/>
          <w:szCs w:val="28"/>
        </w:rPr>
        <w:t>certify</w:t>
      </w:r>
      <w:r>
        <w:rPr>
          <w:sz w:val="28"/>
          <w:szCs w:val="28"/>
        </w:rPr>
        <w:t xml:space="preserve"> </w:t>
      </w:r>
      <w:r>
        <w:rPr>
          <w:sz w:val="28"/>
          <w:szCs w:val="28"/>
        </w:rPr>
        <w:t>that</w:t>
      </w:r>
      <w:r>
        <w:rPr>
          <w:sz w:val="28"/>
          <w:szCs w:val="28"/>
        </w:rPr>
        <w:t xml:space="preserve"> </w:t>
      </w:r>
      <w:r>
        <w:rPr>
          <w:sz w:val="28"/>
          <w:szCs w:val="28"/>
        </w:rPr>
        <w:t>this</w:t>
      </w:r>
      <w:r>
        <w:rPr>
          <w:sz w:val="28"/>
          <w:szCs w:val="28"/>
        </w:rPr>
        <w:t xml:space="preserve"> </w:t>
      </w:r>
      <w:r>
        <w:rPr>
          <w:sz w:val="28"/>
          <w:szCs w:val="28"/>
        </w:rPr>
        <w:t>work</w:t>
      </w:r>
      <w:r>
        <w:rPr>
          <w:sz w:val="28"/>
          <w:szCs w:val="28"/>
        </w:rPr>
        <w:t xml:space="preserve"> </w:t>
      </w:r>
      <w:r>
        <w:rPr>
          <w:sz w:val="28"/>
          <w:szCs w:val="28"/>
        </w:rPr>
        <w:t>was</w:t>
      </w:r>
      <w:r>
        <w:rPr>
          <w:sz w:val="28"/>
          <w:szCs w:val="28"/>
        </w:rPr>
        <w:t xml:space="preserve"> </w:t>
      </w:r>
      <w:r>
        <w:rPr>
          <w:sz w:val="28"/>
          <w:szCs w:val="28"/>
        </w:rPr>
        <w:t>carried</w:t>
      </w:r>
      <w:r>
        <w:rPr>
          <w:sz w:val="28"/>
          <w:szCs w:val="28"/>
        </w:rPr>
        <w:t xml:space="preserve"> </w:t>
      </w:r>
      <w:r>
        <w:rPr>
          <w:sz w:val="28"/>
          <w:szCs w:val="28"/>
        </w:rPr>
        <w:t>out</w:t>
      </w:r>
      <w:r>
        <w:rPr>
          <w:sz w:val="28"/>
          <w:szCs w:val="28"/>
        </w:rPr>
        <w:t xml:space="preserve"> </w:t>
      </w:r>
      <w:r>
        <w:rPr>
          <w:sz w:val="28"/>
          <w:szCs w:val="28"/>
        </w:rPr>
        <w:t>by</w:t>
      </w:r>
      <w:r>
        <w:rPr>
          <w:sz w:val="28"/>
          <w:szCs w:val="28"/>
        </w:rPr>
        <w:t xml:space="preserve"> </w:t>
      </w:r>
      <w:r>
        <w:rPr>
          <w:sz w:val="28"/>
          <w:szCs w:val="28"/>
        </w:rPr>
        <w:t>Okonkwo</w:t>
      </w:r>
      <w:r>
        <w:rPr>
          <w:sz w:val="28"/>
          <w:szCs w:val="28"/>
        </w:rPr>
        <w:t xml:space="preserve"> </w:t>
      </w:r>
      <w:r>
        <w:rPr>
          <w:sz w:val="28"/>
          <w:szCs w:val="28"/>
        </w:rPr>
        <w:t>Kosisochukwu</w:t>
      </w:r>
      <w:r>
        <w:rPr>
          <w:sz w:val="28"/>
          <w:szCs w:val="28"/>
        </w:rPr>
        <w:t xml:space="preserve"> </w:t>
      </w:r>
      <w:r>
        <w:rPr>
          <w:sz w:val="28"/>
          <w:szCs w:val="28"/>
        </w:rPr>
        <w:t>Chimuanya</w:t>
      </w:r>
      <w:r>
        <w:rPr>
          <w:sz w:val="28"/>
          <w:szCs w:val="28"/>
        </w:rPr>
        <w:t>.</w:t>
      </w:r>
      <w:r>
        <w:rPr>
          <w:sz w:val="28"/>
          <w:szCs w:val="28"/>
        </w:rPr>
        <w:t xml:space="preserve"> </w:t>
      </w:r>
      <w:r>
        <w:rPr>
          <w:sz w:val="28"/>
          <w:szCs w:val="28"/>
        </w:rPr>
        <w:t>In</w:t>
      </w:r>
      <w:r>
        <w:rPr>
          <w:sz w:val="28"/>
          <w:szCs w:val="28"/>
        </w:rPr>
        <w:t xml:space="preserve"> </w:t>
      </w:r>
      <w:r>
        <w:rPr>
          <w:sz w:val="28"/>
          <w:szCs w:val="28"/>
        </w:rPr>
        <w:t>the</w:t>
      </w:r>
      <w:r>
        <w:rPr>
          <w:sz w:val="28"/>
          <w:szCs w:val="28"/>
        </w:rPr>
        <w:t xml:space="preserve"> </w:t>
      </w:r>
      <w:r>
        <w:rPr>
          <w:sz w:val="28"/>
          <w:szCs w:val="28"/>
        </w:rPr>
        <w:t>department</w:t>
      </w:r>
      <w:r>
        <w:rPr>
          <w:sz w:val="28"/>
          <w:szCs w:val="28"/>
        </w:rPr>
        <w:t xml:space="preserve"> </w:t>
      </w:r>
      <w:r>
        <w:rPr>
          <w:sz w:val="28"/>
          <w:szCs w:val="28"/>
        </w:rPr>
        <w:t>of</w:t>
      </w:r>
      <w:r>
        <w:rPr>
          <w:sz w:val="28"/>
          <w:szCs w:val="28"/>
        </w:rPr>
        <w:t xml:space="preserve"> </w:t>
      </w:r>
      <w:r>
        <w:rPr>
          <w:sz w:val="28"/>
          <w:szCs w:val="28"/>
        </w:rPr>
        <w:t>Economics,</w:t>
      </w:r>
      <w:r>
        <w:rPr>
          <w:sz w:val="28"/>
          <w:szCs w:val="28"/>
        </w:rPr>
        <w:t xml:space="preserve"> </w:t>
      </w:r>
      <w:r>
        <w:rPr>
          <w:sz w:val="28"/>
          <w:szCs w:val="28"/>
        </w:rPr>
        <w:t>Faculty</w:t>
      </w:r>
      <w:r>
        <w:rPr>
          <w:sz w:val="28"/>
          <w:szCs w:val="28"/>
        </w:rPr>
        <w:t xml:space="preserve"> </w:t>
      </w:r>
      <w:r>
        <w:rPr>
          <w:sz w:val="28"/>
          <w:szCs w:val="28"/>
        </w:rPr>
        <w:t>of</w:t>
      </w:r>
      <w:r>
        <w:rPr>
          <w:sz w:val="28"/>
          <w:szCs w:val="28"/>
        </w:rPr>
        <w:t xml:space="preserve"> </w:t>
      </w:r>
      <w:r>
        <w:rPr>
          <w:sz w:val="28"/>
          <w:szCs w:val="28"/>
        </w:rPr>
        <w:t>Management</w:t>
      </w:r>
      <w:r>
        <w:rPr>
          <w:sz w:val="28"/>
          <w:szCs w:val="28"/>
        </w:rPr>
        <w:t xml:space="preserve"> </w:t>
      </w:r>
      <w:r>
        <w:rPr>
          <w:sz w:val="28"/>
          <w:szCs w:val="28"/>
        </w:rPr>
        <w:t>and</w:t>
      </w:r>
      <w:r>
        <w:rPr>
          <w:sz w:val="28"/>
          <w:szCs w:val="28"/>
        </w:rPr>
        <w:t xml:space="preserve"> </w:t>
      </w:r>
      <w:r>
        <w:rPr>
          <w:sz w:val="28"/>
          <w:szCs w:val="28"/>
        </w:rPr>
        <w:t>Social</w:t>
      </w:r>
      <w:r>
        <w:rPr>
          <w:sz w:val="28"/>
          <w:szCs w:val="28"/>
        </w:rPr>
        <w:t xml:space="preserve"> </w:t>
      </w:r>
      <w:r>
        <w:rPr>
          <w:sz w:val="28"/>
          <w:szCs w:val="28"/>
        </w:rPr>
        <w:t>Science</w:t>
      </w:r>
      <w:r>
        <w:rPr>
          <w:sz w:val="28"/>
          <w:szCs w:val="28"/>
        </w:rPr>
        <w:t xml:space="preserve"> </w:t>
      </w:r>
      <w:r>
        <w:rPr>
          <w:sz w:val="28"/>
          <w:szCs w:val="28"/>
        </w:rPr>
        <w:t>Godfrey</w:t>
      </w:r>
      <w:r>
        <w:rPr>
          <w:sz w:val="28"/>
          <w:szCs w:val="28"/>
        </w:rPr>
        <w:t xml:space="preserve"> </w:t>
      </w:r>
      <w:r>
        <w:rPr>
          <w:sz w:val="28"/>
          <w:szCs w:val="28"/>
        </w:rPr>
        <w:t>Okoye</w:t>
      </w:r>
      <w:r>
        <w:rPr>
          <w:sz w:val="28"/>
          <w:szCs w:val="28"/>
        </w:rPr>
        <w:t xml:space="preserve"> </w:t>
      </w:r>
      <w:r>
        <w:rPr>
          <w:sz w:val="28"/>
          <w:szCs w:val="28"/>
        </w:rPr>
        <w:t>University</w:t>
      </w:r>
      <w:r>
        <w:rPr>
          <w:sz w:val="28"/>
          <w:szCs w:val="28"/>
        </w:rPr>
        <w:t xml:space="preserve"> </w:t>
      </w:r>
      <w:r>
        <w:rPr>
          <w:sz w:val="28"/>
          <w:szCs w:val="28"/>
        </w:rPr>
        <w:t>Ugwu-Omu</w:t>
      </w:r>
      <w:r>
        <w:rPr>
          <w:sz w:val="28"/>
          <w:szCs w:val="28"/>
        </w:rPr>
        <w:t xml:space="preserve"> </w:t>
      </w:r>
      <w:r>
        <w:rPr>
          <w:sz w:val="28"/>
          <w:szCs w:val="28"/>
        </w:rPr>
        <w:t>Nike</w:t>
      </w:r>
      <w:r>
        <w:rPr>
          <w:sz w:val="28"/>
          <w:szCs w:val="28"/>
        </w:rPr>
        <w:t xml:space="preserve"> </w:t>
      </w:r>
      <w:r>
        <w:rPr>
          <w:sz w:val="28"/>
          <w:szCs w:val="28"/>
        </w:rPr>
        <w:t>Enugu,</w:t>
      </w:r>
      <w:r>
        <w:rPr>
          <w:sz w:val="28"/>
          <w:szCs w:val="28"/>
        </w:rPr>
        <w:t xml:space="preserve"> </w:t>
      </w:r>
      <w:r>
        <w:rPr>
          <w:sz w:val="28"/>
          <w:szCs w:val="28"/>
        </w:rPr>
        <w:t>Enugu</w:t>
      </w:r>
      <w:r>
        <w:rPr>
          <w:sz w:val="28"/>
          <w:szCs w:val="28"/>
        </w:rPr>
        <w:t xml:space="preserve"> </w:t>
      </w:r>
      <w:r>
        <w:rPr>
          <w:sz w:val="28"/>
          <w:szCs w:val="28"/>
        </w:rPr>
        <w:t>State.</w:t>
      </w:r>
      <w:r>
        <w:rPr>
          <w:sz w:val="28"/>
          <w:szCs w:val="28"/>
        </w:rPr>
        <w:t xml:space="preserve">  </w:t>
      </w:r>
    </w:p>
    <w:p>
      <w:pPr>
        <w:pStyle w:val="style4101"/>
        <w:spacing w:lineRule="auto" w:line="480"/>
        <w:jc w:val="both"/>
        <w:rPr/>
      </w:pPr>
    </w:p>
    <w:p>
      <w:pPr>
        <w:pStyle w:val="style4101"/>
        <w:spacing w:lineRule="auto" w:line="480"/>
        <w:jc w:val="both"/>
        <w:rPr/>
      </w:pPr>
    </w:p>
    <w:p>
      <w:pPr>
        <w:pStyle w:val="style4101"/>
        <w:spacing w:lineRule="auto" w:line="480"/>
        <w:jc w:val="both"/>
        <w:rPr/>
      </w:pPr>
      <w:r>
        <w:rPr>
          <w:sz w:val="28"/>
          <w:szCs w:val="28"/>
        </w:rPr>
        <w:t xml:space="preserve">                               </w:t>
      </w:r>
    </w:p>
    <w:p>
      <w:pPr>
        <w:pStyle w:val="style4101"/>
        <w:spacing w:lineRule="auto" w:line="480"/>
        <w:jc w:val="both"/>
        <w:rPr/>
      </w:pPr>
      <w:r>
        <w:rPr>
          <w:sz w:val="28"/>
          <w:szCs w:val="28"/>
        </w:rPr>
        <w:t xml:space="preserve">    </w:t>
      </w:r>
      <w:r>
        <w:rPr>
          <w:sz w:val="28"/>
          <w:szCs w:val="28"/>
        </w:rPr>
        <w:t>OKONKWO</w:t>
      </w:r>
      <w:r>
        <w:rPr>
          <w:sz w:val="28"/>
          <w:szCs w:val="28"/>
        </w:rPr>
        <w:t xml:space="preserve"> </w:t>
      </w:r>
      <w:r>
        <w:rPr>
          <w:sz w:val="28"/>
          <w:szCs w:val="28"/>
        </w:rPr>
        <w:t>KOSISOCHUKWU.C.</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DATE</w:t>
      </w:r>
    </w:p>
    <w:p>
      <w:pPr>
        <w:pStyle w:val="style4101"/>
        <w:pageBreakBefore/>
        <w:spacing w:lineRule="auto" w:line="480"/>
        <w:jc w:val="center"/>
        <w:rPr/>
      </w:pPr>
      <w:r>
        <w:rPr>
          <w:b/>
          <w:sz w:val="28"/>
          <w:szCs w:val="28"/>
        </w:rPr>
        <w:t>APPROVAL</w:t>
      </w:r>
      <w:r>
        <w:rPr>
          <w:b/>
          <w:sz w:val="28"/>
          <w:szCs w:val="28"/>
        </w:rPr>
        <w:t xml:space="preserve"> </w:t>
      </w:r>
      <w:r>
        <w:rPr>
          <w:b/>
          <w:sz w:val="28"/>
          <w:szCs w:val="28"/>
        </w:rPr>
        <w:t>PAGE</w:t>
      </w:r>
    </w:p>
    <w:p>
      <w:pPr>
        <w:pStyle w:val="style4101"/>
        <w:spacing w:lineRule="auto" w:line="480"/>
        <w:jc w:val="both"/>
        <w:rPr/>
      </w:pPr>
      <w:r>
        <w:rPr>
          <w:sz w:val="28"/>
          <w:szCs w:val="28"/>
        </w:rPr>
        <w:t>This</w:t>
      </w:r>
      <w:r>
        <w:rPr>
          <w:sz w:val="28"/>
          <w:szCs w:val="28"/>
        </w:rPr>
        <w:t xml:space="preserve"> </w:t>
      </w:r>
      <w:r>
        <w:rPr>
          <w:sz w:val="28"/>
          <w:szCs w:val="28"/>
        </w:rPr>
        <w:t>project</w:t>
      </w:r>
      <w:r>
        <w:rPr>
          <w:sz w:val="28"/>
          <w:szCs w:val="28"/>
        </w:rPr>
        <w:t xml:space="preserve"> </w:t>
      </w:r>
      <w:r>
        <w:rPr>
          <w:sz w:val="28"/>
          <w:szCs w:val="28"/>
        </w:rPr>
        <w:t>has</w:t>
      </w:r>
      <w:r>
        <w:rPr>
          <w:sz w:val="28"/>
          <w:szCs w:val="28"/>
        </w:rPr>
        <w:t xml:space="preserve"> </w:t>
      </w:r>
      <w:r>
        <w:rPr>
          <w:sz w:val="28"/>
          <w:szCs w:val="28"/>
        </w:rPr>
        <w:t>been</w:t>
      </w:r>
      <w:r>
        <w:rPr>
          <w:sz w:val="28"/>
          <w:szCs w:val="28"/>
        </w:rPr>
        <w:t xml:space="preserve"> </w:t>
      </w:r>
      <w:r>
        <w:rPr>
          <w:sz w:val="28"/>
          <w:szCs w:val="28"/>
        </w:rPr>
        <w:t>approved</w:t>
      </w:r>
      <w:r>
        <w:rPr>
          <w:sz w:val="28"/>
          <w:szCs w:val="28"/>
        </w:rPr>
        <w:t xml:space="preserve"> </w:t>
      </w:r>
      <w:r>
        <w:rPr>
          <w:sz w:val="28"/>
          <w:szCs w:val="28"/>
        </w:rPr>
        <w:t>as</w:t>
      </w:r>
      <w:r>
        <w:rPr>
          <w:sz w:val="28"/>
          <w:szCs w:val="28"/>
        </w:rPr>
        <w:t xml:space="preserve"> </w:t>
      </w:r>
      <w:r>
        <w:rPr>
          <w:sz w:val="28"/>
          <w:szCs w:val="28"/>
        </w:rPr>
        <w:t>satisfying</w:t>
      </w:r>
      <w:r>
        <w:rPr>
          <w:sz w:val="28"/>
          <w:szCs w:val="28"/>
        </w:rPr>
        <w:t xml:space="preserve"> </w:t>
      </w:r>
      <w:r>
        <w:rPr>
          <w:sz w:val="28"/>
          <w:szCs w:val="28"/>
        </w:rPr>
        <w:t>the</w:t>
      </w:r>
      <w:r>
        <w:rPr>
          <w:sz w:val="28"/>
          <w:szCs w:val="28"/>
        </w:rPr>
        <w:t xml:space="preserve"> </w:t>
      </w:r>
      <w:r>
        <w:rPr>
          <w:sz w:val="28"/>
          <w:szCs w:val="28"/>
        </w:rPr>
        <w:t>requirement</w:t>
      </w:r>
      <w:r>
        <w:rPr>
          <w:sz w:val="28"/>
          <w:szCs w:val="28"/>
        </w:rPr>
        <w:t xml:space="preserve"> </w:t>
      </w:r>
      <w:r>
        <w:rPr>
          <w:sz w:val="28"/>
          <w:szCs w:val="28"/>
        </w:rPr>
        <w:t>of</w:t>
      </w:r>
      <w:r>
        <w:rPr>
          <w:sz w:val="28"/>
          <w:szCs w:val="28"/>
        </w:rPr>
        <w:t xml:space="preserve"> </w:t>
      </w:r>
      <w:r>
        <w:rPr>
          <w:sz w:val="28"/>
          <w:szCs w:val="28"/>
        </w:rPr>
        <w:t>the</w:t>
      </w:r>
      <w:r>
        <w:rPr>
          <w:sz w:val="28"/>
          <w:szCs w:val="28"/>
        </w:rPr>
        <w:t xml:space="preserve"> </w:t>
      </w:r>
      <w:r>
        <w:rPr>
          <w:sz w:val="28"/>
          <w:szCs w:val="28"/>
        </w:rPr>
        <w:t>department</w:t>
      </w:r>
      <w:r>
        <w:rPr>
          <w:sz w:val="28"/>
          <w:szCs w:val="28"/>
        </w:rPr>
        <w:t xml:space="preserve"> </w:t>
      </w:r>
      <w:r>
        <w:rPr>
          <w:sz w:val="28"/>
          <w:szCs w:val="28"/>
        </w:rPr>
        <w:t>of</w:t>
      </w:r>
      <w:r>
        <w:rPr>
          <w:sz w:val="28"/>
          <w:szCs w:val="28"/>
        </w:rPr>
        <w:t xml:space="preserve"> </w:t>
      </w:r>
      <w:r>
        <w:rPr>
          <w:sz w:val="28"/>
          <w:szCs w:val="28"/>
        </w:rPr>
        <w:t>economics</w:t>
      </w:r>
      <w:r>
        <w:rPr>
          <w:sz w:val="28"/>
          <w:szCs w:val="28"/>
        </w:rPr>
        <w:t xml:space="preserve"> </w:t>
      </w:r>
      <w:r>
        <w:rPr>
          <w:sz w:val="28"/>
          <w:szCs w:val="28"/>
        </w:rPr>
        <w:t>faculty</w:t>
      </w:r>
      <w:r>
        <w:rPr>
          <w:sz w:val="28"/>
          <w:szCs w:val="28"/>
        </w:rPr>
        <w:t xml:space="preserve"> </w:t>
      </w:r>
      <w:r>
        <w:rPr>
          <w:sz w:val="28"/>
          <w:szCs w:val="28"/>
        </w:rPr>
        <w:t>of</w:t>
      </w:r>
      <w:r>
        <w:rPr>
          <w:sz w:val="28"/>
          <w:szCs w:val="28"/>
        </w:rPr>
        <w:t xml:space="preserve"> </w:t>
      </w:r>
      <w:r>
        <w:rPr>
          <w:sz w:val="28"/>
          <w:szCs w:val="28"/>
        </w:rPr>
        <w:t>management</w:t>
      </w:r>
      <w:r>
        <w:rPr>
          <w:sz w:val="28"/>
          <w:szCs w:val="28"/>
        </w:rPr>
        <w:t xml:space="preserve"> </w:t>
      </w:r>
      <w:r>
        <w:rPr>
          <w:sz w:val="28"/>
          <w:szCs w:val="28"/>
        </w:rPr>
        <w:t>and</w:t>
      </w:r>
      <w:r>
        <w:rPr>
          <w:sz w:val="28"/>
          <w:szCs w:val="28"/>
        </w:rPr>
        <w:t xml:space="preserve"> </w:t>
      </w:r>
      <w:r>
        <w:rPr>
          <w:sz w:val="28"/>
          <w:szCs w:val="28"/>
        </w:rPr>
        <w:t>social</w:t>
      </w:r>
      <w:r>
        <w:rPr>
          <w:sz w:val="28"/>
          <w:szCs w:val="28"/>
        </w:rPr>
        <w:t xml:space="preserve"> </w:t>
      </w:r>
      <w:r>
        <w:rPr>
          <w:sz w:val="28"/>
          <w:szCs w:val="28"/>
        </w:rPr>
        <w:t>sciences,</w:t>
      </w:r>
      <w:r>
        <w:rPr>
          <w:sz w:val="28"/>
          <w:szCs w:val="28"/>
        </w:rPr>
        <w:t xml:space="preserve"> </w:t>
      </w:r>
      <w:r>
        <w:rPr>
          <w:sz w:val="28"/>
          <w:szCs w:val="28"/>
        </w:rPr>
        <w:t>Godfrey</w:t>
      </w:r>
      <w:r>
        <w:rPr>
          <w:sz w:val="28"/>
          <w:szCs w:val="28"/>
        </w:rPr>
        <w:t xml:space="preserve"> </w:t>
      </w:r>
      <w:r>
        <w:rPr>
          <w:sz w:val="28"/>
          <w:szCs w:val="28"/>
        </w:rPr>
        <w:t>Okoye</w:t>
      </w:r>
      <w:r>
        <w:rPr>
          <w:sz w:val="28"/>
          <w:szCs w:val="28"/>
        </w:rPr>
        <w:t xml:space="preserve"> </w:t>
      </w:r>
      <w:r>
        <w:rPr>
          <w:sz w:val="28"/>
          <w:szCs w:val="28"/>
        </w:rPr>
        <w:t>University,</w:t>
      </w:r>
      <w:r>
        <w:rPr>
          <w:sz w:val="28"/>
          <w:szCs w:val="28"/>
        </w:rPr>
        <w:t xml:space="preserve"> </w:t>
      </w:r>
      <w:r>
        <w:rPr>
          <w:sz w:val="28"/>
          <w:szCs w:val="28"/>
        </w:rPr>
        <w:t>Ugwuomu</w:t>
      </w:r>
      <w:r>
        <w:rPr>
          <w:sz w:val="28"/>
          <w:szCs w:val="28"/>
        </w:rPr>
        <w:t>-Nike,</w:t>
      </w:r>
      <w:r>
        <w:rPr>
          <w:sz w:val="28"/>
          <w:szCs w:val="28"/>
        </w:rPr>
        <w:t xml:space="preserve"> </w:t>
      </w:r>
      <w:r>
        <w:rPr>
          <w:sz w:val="28"/>
          <w:szCs w:val="28"/>
        </w:rPr>
        <w:t>Enugu</w:t>
      </w:r>
      <w:r>
        <w:rPr>
          <w:sz w:val="28"/>
          <w:szCs w:val="28"/>
        </w:rPr>
        <w:t xml:space="preserve"> </w:t>
      </w:r>
      <w:r>
        <w:rPr>
          <w:sz w:val="28"/>
          <w:szCs w:val="28"/>
        </w:rPr>
        <w:t>State,</w:t>
      </w:r>
      <w:r>
        <w:rPr>
          <w:sz w:val="28"/>
          <w:szCs w:val="28"/>
        </w:rPr>
        <w:t xml:space="preserve"> </w:t>
      </w:r>
      <w:r>
        <w:rPr>
          <w:sz w:val="28"/>
          <w:szCs w:val="28"/>
        </w:rPr>
        <w:t>for</w:t>
      </w:r>
      <w:r>
        <w:rPr>
          <w:sz w:val="28"/>
          <w:szCs w:val="28"/>
        </w:rPr>
        <w:t xml:space="preserve"> </w:t>
      </w:r>
      <w:r>
        <w:rPr>
          <w:sz w:val="28"/>
          <w:szCs w:val="28"/>
        </w:rPr>
        <w:t>the</w:t>
      </w:r>
      <w:r>
        <w:rPr>
          <w:sz w:val="28"/>
          <w:szCs w:val="28"/>
        </w:rPr>
        <w:t xml:space="preserve"> </w:t>
      </w:r>
      <w:r>
        <w:rPr>
          <w:sz w:val="28"/>
          <w:szCs w:val="28"/>
        </w:rPr>
        <w:t>award</w:t>
      </w:r>
      <w:r>
        <w:rPr>
          <w:sz w:val="28"/>
          <w:szCs w:val="28"/>
        </w:rPr>
        <w:t xml:space="preserve"> </w:t>
      </w:r>
      <w:r>
        <w:rPr>
          <w:sz w:val="28"/>
          <w:szCs w:val="28"/>
        </w:rPr>
        <w:t>of</w:t>
      </w:r>
      <w:r>
        <w:rPr>
          <w:sz w:val="28"/>
          <w:szCs w:val="28"/>
        </w:rPr>
        <w:t xml:space="preserve"> </w:t>
      </w:r>
      <w:r>
        <w:rPr>
          <w:sz w:val="28"/>
          <w:szCs w:val="28"/>
        </w:rPr>
        <w:t>Bachelor</w:t>
      </w:r>
      <w:r>
        <w:rPr>
          <w:sz w:val="28"/>
          <w:szCs w:val="28"/>
        </w:rPr>
        <w:t xml:space="preserve"> </w:t>
      </w:r>
      <w:r>
        <w:rPr>
          <w:sz w:val="28"/>
          <w:szCs w:val="28"/>
        </w:rPr>
        <w:t>of</w:t>
      </w:r>
      <w:r>
        <w:rPr>
          <w:sz w:val="28"/>
          <w:szCs w:val="28"/>
        </w:rPr>
        <w:t xml:space="preserve"> </w:t>
      </w:r>
      <w:r>
        <w:rPr>
          <w:sz w:val="28"/>
          <w:szCs w:val="28"/>
        </w:rPr>
        <w:t>Science</w:t>
      </w:r>
      <w:r>
        <w:rPr>
          <w:sz w:val="28"/>
          <w:szCs w:val="28"/>
        </w:rPr>
        <w:t xml:space="preserve"> </w:t>
      </w:r>
      <w:r>
        <w:rPr>
          <w:sz w:val="28"/>
          <w:szCs w:val="28"/>
        </w:rPr>
        <w:t>(B.Sc.)</w:t>
      </w:r>
      <w:r>
        <w:rPr>
          <w:sz w:val="28"/>
          <w:szCs w:val="28"/>
        </w:rPr>
        <w:t xml:space="preserve"> </w:t>
      </w:r>
      <w:r>
        <w:rPr>
          <w:sz w:val="28"/>
          <w:szCs w:val="28"/>
        </w:rPr>
        <w:t>Degree</w:t>
      </w:r>
      <w:r>
        <w:rPr>
          <w:sz w:val="28"/>
          <w:szCs w:val="28"/>
        </w:rPr>
        <w:t xml:space="preserve"> </w:t>
      </w:r>
      <w:r>
        <w:rPr>
          <w:sz w:val="28"/>
          <w:szCs w:val="28"/>
        </w:rPr>
        <w:t>in</w:t>
      </w:r>
      <w:r>
        <w:rPr>
          <w:sz w:val="28"/>
          <w:szCs w:val="28"/>
        </w:rPr>
        <w:t xml:space="preserve"> </w:t>
      </w:r>
      <w:r>
        <w:rPr>
          <w:sz w:val="28"/>
          <w:szCs w:val="28"/>
        </w:rPr>
        <w:t>Economics.</w:t>
      </w:r>
      <w:r>
        <w:rPr>
          <w:sz w:val="28"/>
          <w:szCs w:val="28"/>
        </w:rPr>
        <w:t xml:space="preserve"> </w:t>
      </w:r>
    </w:p>
    <w:p>
      <w:pPr>
        <w:pStyle w:val="style4101"/>
        <w:rPr/>
      </w:pPr>
    </w:p>
    <w:p>
      <w:pPr>
        <w:pStyle w:val="style4101"/>
        <w:rPr/>
      </w:pPr>
    </w:p>
    <w:p>
      <w:pPr>
        <w:pStyle w:val="style4101"/>
        <w:rPr/>
      </w:pPr>
      <w:r>
        <w:rPr>
          <w:sz w:val="28"/>
          <w:szCs w:val="28"/>
        </w:rPr>
        <w:t>________________</w:t>
      </w:r>
    </w:p>
    <w:p>
      <w:pPr>
        <w:pStyle w:val="style4101"/>
        <w:rPr/>
      </w:pPr>
      <w:r>
        <w:rPr>
          <w:b/>
          <w:sz w:val="28"/>
          <w:szCs w:val="28"/>
        </w:rPr>
        <w:t xml:space="preserve"> </w:t>
      </w:r>
      <w:r>
        <w:rPr>
          <w:b/>
          <w:sz w:val="28"/>
          <w:szCs w:val="28"/>
        </w:rPr>
        <w:t>Michael</w:t>
      </w:r>
      <w:r>
        <w:rPr>
          <w:b/>
          <w:sz w:val="28"/>
          <w:szCs w:val="28"/>
        </w:rPr>
        <w:t xml:space="preserve"> </w:t>
      </w:r>
      <w:r>
        <w:rPr>
          <w:b/>
          <w:sz w:val="28"/>
          <w:szCs w:val="28"/>
        </w:rPr>
        <w:t>Nwanji</w:t>
      </w:r>
      <w:r>
        <w:rPr>
          <w:b/>
          <w:sz w:val="28"/>
          <w:szCs w:val="28"/>
        </w:rPr>
        <w:t xml:space="preserve"> </w:t>
      </w:r>
      <w:r>
        <w:tab/>
      </w:r>
      <w:r>
        <w:tab/>
      </w:r>
      <w:r>
        <w:tab/>
      </w:r>
      <w:r>
        <w:tab/>
      </w:r>
      <w:r>
        <w:tab/>
      </w:r>
      <w:r>
        <w:rPr>
          <w:b/>
          <w:sz w:val="28"/>
          <w:szCs w:val="28"/>
        </w:rPr>
        <w:t xml:space="preserve"> </w:t>
      </w:r>
      <w:r>
        <w:rPr>
          <w:b/>
          <w:sz w:val="28"/>
          <w:szCs w:val="28"/>
        </w:rPr>
        <w:t xml:space="preserve">          </w:t>
      </w:r>
      <w:r>
        <w:rPr>
          <w:b/>
          <w:sz w:val="28"/>
          <w:szCs w:val="28"/>
        </w:rPr>
        <w:t>Date:</w:t>
      </w:r>
      <w:r>
        <w:rPr>
          <w:sz w:val="28"/>
          <w:szCs w:val="28"/>
        </w:rPr>
        <w:t xml:space="preserve"> </w:t>
      </w:r>
      <w:r>
        <w:rPr>
          <w:sz w:val="28"/>
          <w:szCs w:val="28"/>
        </w:rPr>
        <w:t>_________________</w:t>
      </w:r>
    </w:p>
    <w:p>
      <w:pPr>
        <w:pStyle w:val="style4101"/>
        <w:rPr/>
      </w:pPr>
      <w:r>
        <w:rPr>
          <w:sz w:val="28"/>
          <w:szCs w:val="28"/>
        </w:rPr>
        <w:t>Project</w:t>
      </w:r>
      <w:r>
        <w:rPr>
          <w:sz w:val="28"/>
          <w:szCs w:val="28"/>
        </w:rPr>
        <w:t xml:space="preserve"> </w:t>
      </w:r>
      <w:r>
        <w:rPr>
          <w:sz w:val="28"/>
          <w:szCs w:val="28"/>
        </w:rPr>
        <w:t>Supervisor</w:t>
      </w:r>
    </w:p>
    <w:p>
      <w:pPr>
        <w:pStyle w:val="style4101"/>
        <w:rPr/>
      </w:pPr>
    </w:p>
    <w:p>
      <w:pPr>
        <w:pStyle w:val="style4101"/>
        <w:rPr/>
      </w:pPr>
    </w:p>
    <w:p>
      <w:pPr>
        <w:pStyle w:val="style4101"/>
        <w:rPr/>
      </w:pPr>
    </w:p>
    <w:p>
      <w:pPr>
        <w:pStyle w:val="style4101"/>
        <w:rPr/>
      </w:pPr>
      <w:r>
        <w:rPr>
          <w:b/>
          <w:sz w:val="28"/>
          <w:szCs w:val="28"/>
        </w:rPr>
        <w:t>_________________</w:t>
      </w:r>
    </w:p>
    <w:p>
      <w:pPr>
        <w:pStyle w:val="style4101"/>
        <w:rPr/>
      </w:pPr>
      <w:r>
        <w:rPr>
          <w:b/>
          <w:sz w:val="28"/>
          <w:szCs w:val="28"/>
        </w:rPr>
        <w:t>George</w:t>
      </w:r>
      <w:r>
        <w:rPr>
          <w:b/>
          <w:sz w:val="28"/>
          <w:szCs w:val="28"/>
        </w:rPr>
        <w:t xml:space="preserve"> </w:t>
      </w:r>
      <w:r>
        <w:rPr>
          <w:b/>
          <w:sz w:val="28"/>
          <w:szCs w:val="28"/>
        </w:rPr>
        <w:t>.c</w:t>
      </w:r>
      <w:r>
        <w:rPr>
          <w:b/>
          <w:sz w:val="28"/>
          <w:szCs w:val="28"/>
        </w:rPr>
        <w:t>.</w:t>
      </w:r>
      <w:r>
        <w:rPr>
          <w:b/>
          <w:sz w:val="28"/>
          <w:szCs w:val="28"/>
        </w:rPr>
        <w:t xml:space="preserve"> </w:t>
      </w:r>
      <w:r>
        <w:rPr>
          <w:b/>
          <w:sz w:val="28"/>
          <w:szCs w:val="28"/>
        </w:rPr>
        <w:t>Okorie</w:t>
      </w:r>
      <w:r>
        <w:tab/>
      </w:r>
      <w:r>
        <w:tab/>
      </w:r>
      <w:r>
        <w:tab/>
      </w:r>
      <w:r>
        <w:rPr>
          <w:b/>
          <w:sz w:val="28"/>
          <w:szCs w:val="28"/>
        </w:rPr>
        <w:t xml:space="preserve">              </w:t>
      </w:r>
      <w:r>
        <w:rPr>
          <w:b/>
          <w:sz w:val="28"/>
          <w:szCs w:val="28"/>
        </w:rPr>
        <w:t xml:space="preserve">       </w:t>
      </w:r>
      <w:r>
        <w:rPr>
          <w:b/>
          <w:sz w:val="28"/>
          <w:szCs w:val="28"/>
        </w:rPr>
        <w:t>Date:</w:t>
      </w:r>
      <w:r>
        <w:rPr>
          <w:b/>
          <w:sz w:val="28"/>
          <w:szCs w:val="28"/>
        </w:rPr>
        <w:t xml:space="preserve"> </w:t>
      </w:r>
      <w:r>
        <w:rPr>
          <w:sz w:val="28"/>
          <w:szCs w:val="28"/>
        </w:rPr>
        <w:t>_________________</w:t>
      </w:r>
      <w:r>
        <w:rPr>
          <w:sz w:val="28"/>
          <w:szCs w:val="28"/>
        </w:rPr>
        <w:t xml:space="preserve"> </w:t>
      </w:r>
    </w:p>
    <w:p>
      <w:pPr>
        <w:pStyle w:val="style4101"/>
        <w:rPr/>
      </w:pPr>
      <w:r>
        <w:rPr>
          <w:sz w:val="28"/>
          <w:szCs w:val="28"/>
        </w:rPr>
        <w:t>Head</w:t>
      </w:r>
      <w:r>
        <w:rPr>
          <w:sz w:val="28"/>
          <w:szCs w:val="28"/>
        </w:rPr>
        <w:t xml:space="preserve"> </w:t>
      </w:r>
      <w:r>
        <w:rPr>
          <w:sz w:val="28"/>
          <w:szCs w:val="28"/>
        </w:rPr>
        <w:t>of</w:t>
      </w:r>
      <w:r>
        <w:rPr>
          <w:sz w:val="28"/>
          <w:szCs w:val="28"/>
        </w:rPr>
        <w:t xml:space="preserve"> </w:t>
      </w:r>
      <w:r>
        <w:rPr>
          <w:sz w:val="28"/>
          <w:szCs w:val="28"/>
        </w:rPr>
        <w:t>Department</w:t>
      </w:r>
    </w:p>
    <w:p>
      <w:pPr>
        <w:pStyle w:val="style4101"/>
        <w:rPr/>
      </w:pPr>
    </w:p>
    <w:p>
      <w:pPr>
        <w:pStyle w:val="style4101"/>
        <w:rPr/>
      </w:pPr>
    </w:p>
    <w:p>
      <w:pPr>
        <w:pStyle w:val="style4101"/>
        <w:rPr/>
      </w:pPr>
    </w:p>
    <w:p>
      <w:pPr>
        <w:pStyle w:val="style4101"/>
        <w:rPr/>
      </w:pPr>
      <w:r>
        <w:rPr>
          <w:sz w:val="28"/>
          <w:szCs w:val="28"/>
        </w:rPr>
        <w:t>_____________________</w:t>
      </w:r>
      <w:r>
        <w:rPr>
          <w:sz w:val="28"/>
          <w:szCs w:val="28"/>
        </w:rPr>
        <w:t xml:space="preserve"> </w:t>
      </w:r>
    </w:p>
    <w:p>
      <w:pPr>
        <w:pStyle w:val="style4101"/>
        <w:rPr/>
      </w:pPr>
      <w:r>
        <w:rPr>
          <w:b/>
          <w:sz w:val="28"/>
          <w:szCs w:val="28"/>
        </w:rPr>
        <w:t>Pro.</w:t>
      </w:r>
      <w:r>
        <w:rPr>
          <w:b/>
          <w:sz w:val="28"/>
          <w:szCs w:val="28"/>
        </w:rPr>
        <w:t xml:space="preserve"> </w:t>
      </w:r>
      <w:r>
        <w:rPr>
          <w:b/>
          <w:sz w:val="28"/>
          <w:szCs w:val="28"/>
        </w:rPr>
        <w:t>A.</w:t>
      </w:r>
      <w:r>
        <w:rPr>
          <w:b/>
          <w:sz w:val="28"/>
          <w:szCs w:val="28"/>
        </w:rPr>
        <w:t xml:space="preserve"> </w:t>
      </w:r>
      <w:r>
        <w:rPr>
          <w:b/>
          <w:sz w:val="28"/>
          <w:szCs w:val="28"/>
        </w:rPr>
        <w:t>Onyema</w:t>
      </w:r>
      <w:r>
        <w:rPr>
          <w:b/>
          <w:sz w:val="28"/>
          <w:szCs w:val="28"/>
        </w:rPr>
        <w:t xml:space="preserve"> </w:t>
      </w:r>
      <w:r>
        <w:rPr>
          <w:b/>
          <w:sz w:val="28"/>
          <w:szCs w:val="28"/>
        </w:rPr>
        <w:t>Ocheoha</w:t>
      </w:r>
      <w:r>
        <w:rPr>
          <w:b/>
          <w:sz w:val="28"/>
          <w:szCs w:val="28"/>
        </w:rPr>
        <w:t xml:space="preserve"> </w:t>
      </w:r>
      <w:r>
        <w:rPr>
          <w:b/>
          <w:sz w:val="28"/>
          <w:szCs w:val="28"/>
        </w:rPr>
        <w:t>(</w:t>
      </w:r>
      <w:r>
        <w:rPr>
          <w:b/>
          <w:sz w:val="28"/>
          <w:szCs w:val="28"/>
        </w:rPr>
        <w:t>mni</w:t>
      </w:r>
      <w:r>
        <w:rPr>
          <w:b/>
          <w:sz w:val="28"/>
          <w:szCs w:val="28"/>
        </w:rPr>
        <w:t>);</w:t>
      </w:r>
      <w:r>
        <w:rPr>
          <w:b/>
          <w:sz w:val="28"/>
          <w:szCs w:val="28"/>
        </w:rPr>
        <w:t xml:space="preserve"> </w:t>
      </w:r>
      <w:r>
        <w:rPr>
          <w:b/>
          <w:sz w:val="28"/>
          <w:szCs w:val="28"/>
        </w:rPr>
        <w:t>Ph.D.</w:t>
      </w:r>
      <w:r>
        <w:rPr>
          <w:b/>
          <w:sz w:val="28"/>
          <w:szCs w:val="28"/>
        </w:rPr>
        <w:t xml:space="preserve"> </w:t>
      </w:r>
      <w:r>
        <w:tab/>
      </w:r>
      <w:r>
        <w:tab/>
      </w:r>
      <w:r>
        <w:rPr>
          <w:b/>
          <w:sz w:val="28"/>
          <w:szCs w:val="28"/>
        </w:rPr>
        <w:t xml:space="preserve"> </w:t>
      </w:r>
      <w:r>
        <w:rPr>
          <w:b/>
          <w:sz w:val="28"/>
          <w:szCs w:val="28"/>
        </w:rPr>
        <w:t>Date:</w:t>
      </w:r>
      <w:r>
        <w:rPr>
          <w:sz w:val="28"/>
          <w:szCs w:val="28"/>
        </w:rPr>
        <w:t xml:space="preserve"> </w:t>
      </w:r>
      <w:r>
        <w:rPr>
          <w:sz w:val="28"/>
          <w:szCs w:val="28"/>
        </w:rPr>
        <w:t>_________________</w:t>
      </w:r>
    </w:p>
    <w:p>
      <w:pPr>
        <w:pStyle w:val="style4101"/>
        <w:rPr/>
      </w:pPr>
      <w:r>
        <w:rPr>
          <w:sz w:val="28"/>
          <w:szCs w:val="28"/>
        </w:rPr>
        <w:t>Dean,</w:t>
      </w:r>
      <w:r>
        <w:rPr>
          <w:sz w:val="28"/>
          <w:szCs w:val="28"/>
        </w:rPr>
        <w:t xml:space="preserve"> </w:t>
      </w:r>
      <w:r>
        <w:rPr>
          <w:sz w:val="28"/>
          <w:szCs w:val="28"/>
        </w:rPr>
        <w:t>Management</w:t>
      </w:r>
      <w:r>
        <w:rPr>
          <w:sz w:val="28"/>
          <w:szCs w:val="28"/>
        </w:rPr>
        <w:t xml:space="preserve"> </w:t>
      </w:r>
      <w:r>
        <w:rPr>
          <w:sz w:val="28"/>
          <w:szCs w:val="28"/>
        </w:rPr>
        <w:t>and</w:t>
      </w:r>
      <w:r>
        <w:rPr>
          <w:sz w:val="28"/>
          <w:szCs w:val="28"/>
        </w:rPr>
        <w:t xml:space="preserve"> </w:t>
      </w:r>
      <w:r>
        <w:rPr>
          <w:sz w:val="28"/>
          <w:szCs w:val="28"/>
        </w:rPr>
        <w:t>Social</w:t>
      </w:r>
      <w:r>
        <w:rPr>
          <w:sz w:val="28"/>
          <w:szCs w:val="28"/>
        </w:rPr>
        <w:t xml:space="preserve"> </w:t>
      </w:r>
      <w:r>
        <w:rPr>
          <w:sz w:val="28"/>
          <w:szCs w:val="28"/>
        </w:rPr>
        <w:t>Sciences</w:t>
      </w:r>
      <w:r>
        <w:rPr>
          <w:sz w:val="28"/>
          <w:szCs w:val="28"/>
        </w:rPr>
        <w:t xml:space="preserve"> </w:t>
      </w:r>
    </w:p>
    <w:p>
      <w:pPr>
        <w:pStyle w:val="style4101"/>
        <w:rPr/>
      </w:pPr>
    </w:p>
    <w:p>
      <w:pPr>
        <w:pStyle w:val="style4101"/>
        <w:rPr/>
      </w:pPr>
    </w:p>
    <w:p>
      <w:pPr>
        <w:pStyle w:val="style4101"/>
        <w:rPr/>
      </w:pPr>
    </w:p>
    <w:p>
      <w:pPr>
        <w:pStyle w:val="style4101"/>
        <w:rPr/>
      </w:pPr>
      <w:r>
        <w:rPr>
          <w:sz w:val="28"/>
          <w:szCs w:val="28"/>
        </w:rPr>
        <w:t>___________________</w:t>
      </w:r>
    </w:p>
    <w:p>
      <w:pPr>
        <w:pStyle w:val="style4101"/>
        <w:rPr/>
      </w:pPr>
      <w:r>
        <w:rPr>
          <w:sz w:val="28"/>
          <w:szCs w:val="28"/>
        </w:rPr>
        <w:t>External</w:t>
      </w:r>
      <w:r>
        <w:rPr>
          <w:sz w:val="28"/>
          <w:szCs w:val="28"/>
        </w:rPr>
        <w:t xml:space="preserve"> </w:t>
      </w:r>
      <w:r>
        <w:rPr>
          <w:sz w:val="28"/>
          <w:szCs w:val="28"/>
        </w:rPr>
        <w:t>Examiner</w:t>
      </w:r>
      <w:r>
        <w:rPr>
          <w:sz w:val="28"/>
          <w:szCs w:val="28"/>
        </w:rPr>
        <w:t xml:space="preserve"> </w:t>
      </w:r>
      <w:r>
        <w:tab/>
      </w:r>
      <w:r>
        <w:tab/>
      </w:r>
      <w:r>
        <w:tab/>
      </w:r>
      <w:r>
        <w:tab/>
      </w:r>
      <w:r>
        <w:rPr>
          <w:b/>
          <w:sz w:val="28"/>
          <w:szCs w:val="28"/>
        </w:rPr>
        <w:t xml:space="preserve">           </w:t>
      </w:r>
      <w:r>
        <w:rPr>
          <w:b/>
          <w:sz w:val="28"/>
          <w:szCs w:val="28"/>
        </w:rPr>
        <w:t>Date:</w:t>
      </w:r>
      <w:r>
        <w:rPr>
          <w:sz w:val="28"/>
          <w:szCs w:val="28"/>
        </w:rPr>
        <w:t xml:space="preserve"> </w:t>
      </w:r>
      <w:r>
        <w:rPr>
          <w:sz w:val="28"/>
          <w:szCs w:val="28"/>
        </w:rPr>
        <w:t>_________________</w:t>
      </w:r>
    </w:p>
    <w:p>
      <w:pPr>
        <w:pStyle w:val="style4101"/>
        <w:rPr/>
      </w:pPr>
    </w:p>
    <w:p>
      <w:pPr>
        <w:pStyle w:val="style4101"/>
        <w:rPr/>
      </w:pPr>
    </w:p>
    <w:p>
      <w:pPr>
        <w:pStyle w:val="style4101"/>
        <w:rPr/>
      </w:pPr>
    </w:p>
    <w:p>
      <w:pPr>
        <w:pStyle w:val="style4101"/>
        <w:rPr/>
      </w:pPr>
    </w:p>
    <w:p>
      <w:pPr>
        <w:pStyle w:val="style4101"/>
        <w:spacing w:lineRule="auto" w:line="480"/>
        <w:jc w:val="center"/>
        <w:rPr/>
      </w:pPr>
    </w:p>
    <w:p>
      <w:pPr>
        <w:pStyle w:val="style4101"/>
        <w:spacing w:lineRule="auto" w:line="480"/>
        <w:jc w:val="center"/>
        <w:rPr/>
      </w:pPr>
    </w:p>
    <w:p>
      <w:pPr>
        <w:pStyle w:val="style4101"/>
        <w:spacing w:lineRule="auto" w:line="480"/>
        <w:jc w:val="center"/>
        <w:rPr>
          <w:b/>
          <w:sz w:val="28"/>
          <w:szCs w:val="28"/>
        </w:rPr>
      </w:pPr>
    </w:p>
    <w:p>
      <w:pPr>
        <w:pStyle w:val="style4101"/>
        <w:spacing w:lineRule="auto" w:line="480"/>
        <w:jc w:val="center"/>
        <w:rPr/>
      </w:pPr>
      <w:r>
        <w:rPr>
          <w:b/>
          <w:sz w:val="28"/>
          <w:szCs w:val="28"/>
        </w:rPr>
        <w:t>DEDICATION</w:t>
      </w:r>
    </w:p>
    <w:p>
      <w:pPr>
        <w:pStyle w:val="style4101"/>
        <w:spacing w:lineRule="auto" w:line="480"/>
        <w:jc w:val="both"/>
        <w:rPr/>
      </w:pPr>
      <w:r>
        <w:rPr>
          <w:sz w:val="28"/>
          <w:szCs w:val="28"/>
        </w:rPr>
        <w:t>This</w:t>
      </w:r>
      <w:r>
        <w:rPr>
          <w:sz w:val="28"/>
          <w:szCs w:val="28"/>
        </w:rPr>
        <w:t xml:space="preserve"> </w:t>
      </w:r>
      <w:r>
        <w:rPr>
          <w:sz w:val="28"/>
          <w:szCs w:val="28"/>
        </w:rPr>
        <w:t>research</w:t>
      </w:r>
      <w:r>
        <w:rPr>
          <w:sz w:val="28"/>
          <w:szCs w:val="28"/>
        </w:rPr>
        <w:t xml:space="preserve"> </w:t>
      </w:r>
      <w:r>
        <w:rPr>
          <w:sz w:val="28"/>
          <w:szCs w:val="28"/>
        </w:rPr>
        <w:t>wo</w:t>
      </w:r>
      <w:r>
        <w:rPr>
          <w:sz w:val="28"/>
          <w:szCs w:val="28"/>
        </w:rPr>
        <w:t>rk</w:t>
      </w:r>
      <w:r>
        <w:rPr>
          <w:sz w:val="28"/>
          <w:szCs w:val="28"/>
        </w:rPr>
        <w:t xml:space="preserve"> </w:t>
      </w:r>
      <w:r>
        <w:rPr>
          <w:sz w:val="28"/>
          <w:szCs w:val="28"/>
        </w:rPr>
        <w:t>is</w:t>
      </w:r>
      <w:r>
        <w:rPr>
          <w:sz w:val="28"/>
          <w:szCs w:val="28"/>
        </w:rPr>
        <w:t xml:space="preserve"> </w:t>
      </w:r>
      <w:r>
        <w:rPr>
          <w:sz w:val="28"/>
          <w:szCs w:val="28"/>
        </w:rPr>
        <w:t>dedicated</w:t>
      </w:r>
      <w:r>
        <w:rPr>
          <w:sz w:val="28"/>
          <w:szCs w:val="28"/>
        </w:rPr>
        <w:t xml:space="preserve"> </w:t>
      </w:r>
      <w:r>
        <w:rPr>
          <w:sz w:val="28"/>
          <w:szCs w:val="28"/>
        </w:rPr>
        <w:t>to</w:t>
      </w:r>
      <w:r>
        <w:rPr>
          <w:sz w:val="28"/>
          <w:szCs w:val="28"/>
        </w:rPr>
        <w:t xml:space="preserve"> </w:t>
      </w:r>
      <w:r>
        <w:rPr>
          <w:sz w:val="28"/>
          <w:szCs w:val="28"/>
        </w:rPr>
        <w:t>my</w:t>
      </w:r>
      <w:r>
        <w:rPr>
          <w:sz w:val="28"/>
          <w:szCs w:val="28"/>
        </w:rPr>
        <w:t xml:space="preserve"> </w:t>
      </w:r>
      <w:r>
        <w:rPr>
          <w:sz w:val="28"/>
          <w:szCs w:val="28"/>
        </w:rPr>
        <w:t>lovely</w:t>
      </w:r>
      <w:r>
        <w:rPr>
          <w:sz w:val="28"/>
          <w:szCs w:val="28"/>
        </w:rPr>
        <w:t xml:space="preserve"> </w:t>
      </w:r>
      <w:r>
        <w:rPr>
          <w:sz w:val="28"/>
          <w:szCs w:val="28"/>
        </w:rPr>
        <w:t>parents</w:t>
      </w:r>
      <w:r>
        <w:rPr>
          <w:sz w:val="28"/>
          <w:szCs w:val="28"/>
        </w:rPr>
        <w:t xml:space="preserve"> </w:t>
      </w:r>
      <w:r>
        <w:rPr>
          <w:sz w:val="28"/>
          <w:szCs w:val="28"/>
        </w:rPr>
        <w:t>Mr.</w:t>
      </w:r>
      <w:r>
        <w:rPr>
          <w:sz w:val="28"/>
          <w:szCs w:val="28"/>
        </w:rPr>
        <w:t xml:space="preserve"> </w:t>
      </w:r>
      <w:r>
        <w:rPr>
          <w:sz w:val="28"/>
          <w:szCs w:val="28"/>
        </w:rPr>
        <w:t>Chuba</w:t>
      </w:r>
      <w:r>
        <w:rPr>
          <w:sz w:val="28"/>
          <w:szCs w:val="28"/>
        </w:rPr>
        <w:t xml:space="preserve"> </w:t>
      </w:r>
      <w:r>
        <w:rPr>
          <w:sz w:val="28"/>
          <w:szCs w:val="28"/>
        </w:rPr>
        <w:t>and</w:t>
      </w:r>
      <w:r>
        <w:rPr>
          <w:sz w:val="28"/>
          <w:szCs w:val="28"/>
        </w:rPr>
        <w:t xml:space="preserve"> </w:t>
      </w:r>
      <w:r>
        <w:rPr>
          <w:sz w:val="28"/>
          <w:szCs w:val="28"/>
        </w:rPr>
        <w:t>Mrs.</w:t>
      </w:r>
      <w:r>
        <w:rPr>
          <w:sz w:val="28"/>
          <w:szCs w:val="28"/>
        </w:rPr>
        <w:t xml:space="preserve"> </w:t>
      </w:r>
      <w:r>
        <w:rPr>
          <w:sz w:val="28"/>
          <w:szCs w:val="28"/>
        </w:rPr>
        <w:t>Uche</w:t>
      </w:r>
      <w:r>
        <w:rPr>
          <w:sz w:val="28"/>
          <w:szCs w:val="28"/>
        </w:rPr>
        <w:t xml:space="preserve"> </w:t>
      </w:r>
      <w:r>
        <w:rPr>
          <w:sz w:val="28"/>
          <w:szCs w:val="28"/>
        </w:rPr>
        <w:t>Okonkwo,</w:t>
      </w:r>
      <w:r>
        <w:rPr>
          <w:sz w:val="28"/>
          <w:szCs w:val="28"/>
        </w:rPr>
        <w:t xml:space="preserve"> </w:t>
      </w:r>
      <w:r>
        <w:rPr>
          <w:sz w:val="28"/>
          <w:szCs w:val="28"/>
        </w:rPr>
        <w:t>my</w:t>
      </w:r>
      <w:r>
        <w:rPr>
          <w:sz w:val="28"/>
          <w:szCs w:val="28"/>
        </w:rPr>
        <w:t xml:space="preserve"> </w:t>
      </w:r>
      <w:r>
        <w:rPr>
          <w:sz w:val="28"/>
          <w:szCs w:val="28"/>
        </w:rPr>
        <w:t>brothers,</w:t>
      </w:r>
      <w:r>
        <w:rPr>
          <w:sz w:val="28"/>
          <w:szCs w:val="28"/>
        </w:rPr>
        <w:t xml:space="preserve"> </w:t>
      </w:r>
      <w:r>
        <w:rPr>
          <w:sz w:val="28"/>
          <w:szCs w:val="28"/>
        </w:rPr>
        <w:t>my</w:t>
      </w:r>
      <w:r>
        <w:rPr>
          <w:sz w:val="28"/>
          <w:szCs w:val="28"/>
        </w:rPr>
        <w:t xml:space="preserve"> </w:t>
      </w:r>
      <w:r>
        <w:rPr>
          <w:sz w:val="28"/>
          <w:szCs w:val="28"/>
        </w:rPr>
        <w:t>aunties</w:t>
      </w:r>
      <w:r>
        <w:rPr>
          <w:sz w:val="28"/>
          <w:szCs w:val="28"/>
        </w:rPr>
        <w:t xml:space="preserve"> </w:t>
      </w:r>
      <w:r>
        <w:rPr>
          <w:sz w:val="28"/>
          <w:szCs w:val="28"/>
        </w:rPr>
        <w:t>and</w:t>
      </w:r>
      <w:r>
        <w:rPr>
          <w:sz w:val="28"/>
          <w:szCs w:val="28"/>
        </w:rPr>
        <w:t xml:space="preserve"> </w:t>
      </w:r>
      <w:r>
        <w:rPr>
          <w:sz w:val="28"/>
          <w:szCs w:val="28"/>
        </w:rPr>
        <w:t>friends</w:t>
      </w:r>
      <w:r>
        <w:rPr>
          <w:sz w:val="28"/>
          <w:szCs w:val="28"/>
        </w:rPr>
        <w:t xml:space="preserve"> </w:t>
      </w:r>
      <w:r>
        <w:rPr>
          <w:sz w:val="28"/>
          <w:szCs w:val="28"/>
        </w:rPr>
        <w:t>for</w:t>
      </w:r>
      <w:r>
        <w:rPr>
          <w:sz w:val="28"/>
          <w:szCs w:val="28"/>
        </w:rPr>
        <w:t xml:space="preserve"> </w:t>
      </w:r>
      <w:r>
        <w:rPr>
          <w:sz w:val="28"/>
          <w:szCs w:val="28"/>
        </w:rPr>
        <w:t>their</w:t>
      </w:r>
      <w:r>
        <w:rPr>
          <w:sz w:val="28"/>
          <w:szCs w:val="28"/>
        </w:rPr>
        <w:t xml:space="preserve"> </w:t>
      </w:r>
      <w:r>
        <w:rPr>
          <w:sz w:val="28"/>
          <w:szCs w:val="28"/>
        </w:rPr>
        <w:t>unquantifiable</w:t>
      </w:r>
      <w:r>
        <w:rPr>
          <w:sz w:val="28"/>
          <w:szCs w:val="28"/>
        </w:rPr>
        <w:t xml:space="preserve"> </w:t>
      </w:r>
      <w:r>
        <w:rPr>
          <w:sz w:val="28"/>
          <w:szCs w:val="28"/>
        </w:rPr>
        <w:t>support</w:t>
      </w:r>
      <w:r>
        <w:rPr>
          <w:sz w:val="28"/>
          <w:szCs w:val="28"/>
        </w:rPr>
        <w:t xml:space="preserve"> </w:t>
      </w:r>
      <w:r>
        <w:rPr>
          <w:sz w:val="28"/>
          <w:szCs w:val="28"/>
        </w:rPr>
        <w:t>and</w:t>
      </w:r>
      <w:r>
        <w:rPr>
          <w:sz w:val="28"/>
          <w:szCs w:val="28"/>
        </w:rPr>
        <w:t xml:space="preserve"> </w:t>
      </w:r>
      <w:r>
        <w:rPr>
          <w:sz w:val="28"/>
          <w:szCs w:val="28"/>
        </w:rPr>
        <w:t>encouragement</w:t>
      </w:r>
      <w:r>
        <w:rPr>
          <w:sz w:val="28"/>
          <w:szCs w:val="28"/>
        </w:rPr>
        <w:t xml:space="preserve"> </w:t>
      </w:r>
      <w:r>
        <w:rPr>
          <w:sz w:val="28"/>
          <w:szCs w:val="28"/>
        </w:rPr>
        <w:t>in</w:t>
      </w:r>
      <w:r>
        <w:rPr>
          <w:sz w:val="28"/>
          <w:szCs w:val="28"/>
        </w:rPr>
        <w:t xml:space="preserve"> </w:t>
      </w:r>
      <w:r>
        <w:rPr>
          <w:sz w:val="28"/>
          <w:szCs w:val="28"/>
        </w:rPr>
        <w:t>my</w:t>
      </w:r>
      <w:r>
        <w:rPr>
          <w:sz w:val="28"/>
          <w:szCs w:val="28"/>
        </w:rPr>
        <w:t xml:space="preserve"> </w:t>
      </w:r>
      <w:r>
        <w:rPr>
          <w:sz w:val="28"/>
          <w:szCs w:val="28"/>
        </w:rPr>
        <w:t>academic</w:t>
      </w:r>
      <w:r>
        <w:rPr>
          <w:sz w:val="28"/>
          <w:szCs w:val="28"/>
        </w:rPr>
        <w:t xml:space="preserve"> </w:t>
      </w:r>
      <w:r>
        <w:rPr>
          <w:sz w:val="28"/>
          <w:szCs w:val="28"/>
        </w:rPr>
        <w:t>life.</w:t>
      </w:r>
    </w:p>
    <w:p>
      <w:pPr>
        <w:pStyle w:val="style4101"/>
        <w:pageBreakBefore/>
        <w:spacing w:lineRule="auto" w:line="600"/>
        <w:jc w:val="center"/>
        <w:rPr/>
      </w:pPr>
      <w:r>
        <w:rPr>
          <w:b/>
          <w:sz w:val="28"/>
          <w:szCs w:val="28"/>
        </w:rPr>
        <w:t>ACKNOWLEDGEMENT</w:t>
      </w:r>
    </w:p>
    <w:p>
      <w:pPr>
        <w:pStyle w:val="style4101"/>
        <w:spacing w:after="240" w:lineRule="auto" w:line="600"/>
        <w:jc w:val="both"/>
        <w:rPr/>
      </w:pPr>
      <w:r>
        <w:rPr>
          <w:sz w:val="28"/>
          <w:szCs w:val="28"/>
        </w:rPr>
        <w:t>I</w:t>
      </w:r>
      <w:r>
        <w:rPr>
          <w:sz w:val="28"/>
          <w:szCs w:val="28"/>
        </w:rPr>
        <w:t xml:space="preserve"> </w:t>
      </w:r>
      <w:r>
        <w:rPr>
          <w:sz w:val="28"/>
          <w:szCs w:val="28"/>
        </w:rPr>
        <w:t>am</w:t>
      </w:r>
      <w:r>
        <w:rPr>
          <w:sz w:val="28"/>
          <w:szCs w:val="28"/>
        </w:rPr>
        <w:t xml:space="preserve"> </w:t>
      </w:r>
      <w:r>
        <w:rPr>
          <w:sz w:val="28"/>
          <w:szCs w:val="28"/>
        </w:rPr>
        <w:t>most</w:t>
      </w:r>
      <w:r>
        <w:rPr>
          <w:sz w:val="28"/>
          <w:szCs w:val="28"/>
        </w:rPr>
        <w:t xml:space="preserve"> </w:t>
      </w:r>
      <w:r>
        <w:rPr>
          <w:sz w:val="28"/>
          <w:szCs w:val="28"/>
        </w:rPr>
        <w:t>grateful</w:t>
      </w:r>
      <w:r>
        <w:rPr>
          <w:sz w:val="28"/>
          <w:szCs w:val="28"/>
        </w:rPr>
        <w:t xml:space="preserve"> </w:t>
      </w:r>
      <w:r>
        <w:rPr>
          <w:sz w:val="28"/>
          <w:szCs w:val="28"/>
        </w:rPr>
        <w:t>to</w:t>
      </w:r>
      <w:r>
        <w:rPr>
          <w:sz w:val="28"/>
          <w:szCs w:val="28"/>
        </w:rPr>
        <w:t xml:space="preserve"> </w:t>
      </w:r>
      <w:r>
        <w:rPr>
          <w:sz w:val="28"/>
          <w:szCs w:val="28"/>
        </w:rPr>
        <w:t>God</w:t>
      </w:r>
      <w:r>
        <w:rPr>
          <w:sz w:val="28"/>
          <w:szCs w:val="28"/>
        </w:rPr>
        <w:t xml:space="preserve"> </w:t>
      </w:r>
      <w:r>
        <w:rPr>
          <w:sz w:val="28"/>
          <w:szCs w:val="28"/>
        </w:rPr>
        <w:t>Almighty</w:t>
      </w:r>
      <w:r>
        <w:rPr>
          <w:sz w:val="28"/>
          <w:szCs w:val="28"/>
        </w:rPr>
        <w:t xml:space="preserve"> </w:t>
      </w:r>
      <w:r>
        <w:rPr>
          <w:sz w:val="28"/>
          <w:szCs w:val="28"/>
        </w:rPr>
        <w:t>for</w:t>
      </w:r>
      <w:r>
        <w:rPr>
          <w:sz w:val="28"/>
          <w:szCs w:val="28"/>
        </w:rPr>
        <w:t xml:space="preserve"> </w:t>
      </w:r>
      <w:r>
        <w:rPr>
          <w:sz w:val="28"/>
          <w:szCs w:val="28"/>
        </w:rPr>
        <w:t>his</w:t>
      </w:r>
      <w:r>
        <w:rPr>
          <w:sz w:val="28"/>
          <w:szCs w:val="28"/>
        </w:rPr>
        <w:t xml:space="preserve"> </w:t>
      </w:r>
      <w:r>
        <w:rPr>
          <w:sz w:val="28"/>
          <w:szCs w:val="28"/>
        </w:rPr>
        <w:t>blessing</w:t>
      </w:r>
      <w:r>
        <w:rPr>
          <w:sz w:val="28"/>
          <w:szCs w:val="28"/>
        </w:rPr>
        <w:t xml:space="preserve"> </w:t>
      </w:r>
      <w:r>
        <w:rPr>
          <w:sz w:val="28"/>
          <w:szCs w:val="28"/>
        </w:rPr>
        <w:t>in</w:t>
      </w:r>
      <w:r>
        <w:rPr>
          <w:sz w:val="28"/>
          <w:szCs w:val="28"/>
        </w:rPr>
        <w:t xml:space="preserve"> </w:t>
      </w:r>
      <w:r>
        <w:rPr>
          <w:sz w:val="28"/>
          <w:szCs w:val="28"/>
        </w:rPr>
        <w:t>my</w:t>
      </w:r>
      <w:r>
        <w:rPr>
          <w:sz w:val="28"/>
          <w:szCs w:val="28"/>
        </w:rPr>
        <w:t xml:space="preserve"> </w:t>
      </w:r>
      <w:r>
        <w:rPr>
          <w:sz w:val="28"/>
          <w:szCs w:val="28"/>
        </w:rPr>
        <w:t>life.</w:t>
      </w:r>
      <w:r>
        <w:rPr>
          <w:sz w:val="28"/>
          <w:szCs w:val="28"/>
        </w:rPr>
        <w:t xml:space="preserve"> </w:t>
      </w:r>
      <w:r>
        <w:rPr>
          <w:sz w:val="28"/>
          <w:szCs w:val="28"/>
        </w:rPr>
        <w:t>My</w:t>
      </w:r>
      <w:r>
        <w:rPr>
          <w:sz w:val="28"/>
          <w:szCs w:val="28"/>
        </w:rPr>
        <w:t xml:space="preserve"> </w:t>
      </w:r>
      <w:r>
        <w:rPr>
          <w:sz w:val="28"/>
          <w:szCs w:val="28"/>
        </w:rPr>
        <w:t>gratitude</w:t>
      </w:r>
      <w:r>
        <w:rPr>
          <w:sz w:val="28"/>
          <w:szCs w:val="28"/>
        </w:rPr>
        <w:t xml:space="preserve"> </w:t>
      </w:r>
      <w:r>
        <w:rPr>
          <w:sz w:val="28"/>
          <w:szCs w:val="28"/>
        </w:rPr>
        <w:t>goes</w:t>
      </w:r>
      <w:r>
        <w:rPr>
          <w:sz w:val="28"/>
          <w:szCs w:val="28"/>
        </w:rPr>
        <w:t xml:space="preserve"> </w:t>
      </w:r>
      <w:r>
        <w:rPr>
          <w:sz w:val="28"/>
          <w:szCs w:val="28"/>
        </w:rPr>
        <w:t>to</w:t>
      </w:r>
      <w:r>
        <w:rPr>
          <w:sz w:val="28"/>
          <w:szCs w:val="28"/>
        </w:rPr>
        <w:t xml:space="preserve"> </w:t>
      </w:r>
      <w:r>
        <w:rPr>
          <w:sz w:val="28"/>
          <w:szCs w:val="28"/>
        </w:rPr>
        <w:t>my</w:t>
      </w:r>
      <w:r>
        <w:rPr>
          <w:sz w:val="28"/>
          <w:szCs w:val="28"/>
        </w:rPr>
        <w:t xml:space="preserve"> </w:t>
      </w:r>
      <w:r>
        <w:rPr>
          <w:sz w:val="28"/>
          <w:szCs w:val="28"/>
        </w:rPr>
        <w:t>parents</w:t>
      </w:r>
      <w:r>
        <w:rPr>
          <w:sz w:val="28"/>
          <w:szCs w:val="28"/>
        </w:rPr>
        <w:t xml:space="preserve"> </w:t>
      </w:r>
      <w:r>
        <w:rPr>
          <w:sz w:val="28"/>
          <w:szCs w:val="28"/>
        </w:rPr>
        <w:t>Mr.</w:t>
      </w:r>
      <w:r>
        <w:rPr>
          <w:sz w:val="28"/>
          <w:szCs w:val="28"/>
        </w:rPr>
        <w:t xml:space="preserve"> </w:t>
      </w:r>
      <w:r>
        <w:rPr>
          <w:sz w:val="28"/>
          <w:szCs w:val="28"/>
        </w:rPr>
        <w:t>Chuba</w:t>
      </w:r>
      <w:r>
        <w:rPr>
          <w:sz w:val="28"/>
          <w:szCs w:val="28"/>
        </w:rPr>
        <w:t xml:space="preserve"> </w:t>
      </w:r>
      <w:r>
        <w:rPr>
          <w:sz w:val="28"/>
          <w:szCs w:val="28"/>
        </w:rPr>
        <w:t>and</w:t>
      </w:r>
      <w:r>
        <w:rPr>
          <w:sz w:val="28"/>
          <w:szCs w:val="28"/>
        </w:rPr>
        <w:t xml:space="preserve"> </w:t>
      </w:r>
      <w:r>
        <w:rPr>
          <w:sz w:val="28"/>
          <w:szCs w:val="28"/>
        </w:rPr>
        <w:t>Mrs.</w:t>
      </w:r>
      <w:r>
        <w:rPr>
          <w:sz w:val="28"/>
          <w:szCs w:val="28"/>
        </w:rPr>
        <w:t xml:space="preserve"> </w:t>
      </w:r>
      <w:r>
        <w:rPr>
          <w:sz w:val="28"/>
          <w:szCs w:val="28"/>
        </w:rPr>
        <w:t>Uche</w:t>
      </w:r>
      <w:r>
        <w:rPr>
          <w:sz w:val="28"/>
          <w:szCs w:val="28"/>
        </w:rPr>
        <w:t xml:space="preserve"> </w:t>
      </w:r>
      <w:r>
        <w:rPr>
          <w:sz w:val="28"/>
          <w:szCs w:val="28"/>
        </w:rPr>
        <w:t>Okonkwo,</w:t>
      </w:r>
      <w:r>
        <w:rPr>
          <w:sz w:val="28"/>
          <w:szCs w:val="28"/>
        </w:rPr>
        <w:t xml:space="preserve"> </w:t>
      </w:r>
      <w:r>
        <w:rPr>
          <w:sz w:val="28"/>
          <w:szCs w:val="28"/>
        </w:rPr>
        <w:t>my</w:t>
      </w:r>
      <w:r>
        <w:rPr>
          <w:sz w:val="28"/>
          <w:szCs w:val="28"/>
        </w:rPr>
        <w:t xml:space="preserve"> </w:t>
      </w:r>
      <w:r>
        <w:rPr>
          <w:sz w:val="28"/>
          <w:szCs w:val="28"/>
        </w:rPr>
        <w:t>brothers</w:t>
      </w:r>
      <w:r>
        <w:rPr>
          <w:sz w:val="28"/>
          <w:szCs w:val="28"/>
        </w:rPr>
        <w:t xml:space="preserve"> </w:t>
      </w:r>
      <w:r>
        <w:rPr>
          <w:sz w:val="28"/>
          <w:szCs w:val="28"/>
        </w:rPr>
        <w:t>and</w:t>
      </w:r>
      <w:r>
        <w:rPr>
          <w:sz w:val="28"/>
          <w:szCs w:val="28"/>
        </w:rPr>
        <w:t xml:space="preserve"> </w:t>
      </w:r>
      <w:r>
        <w:rPr>
          <w:sz w:val="28"/>
          <w:szCs w:val="28"/>
        </w:rPr>
        <w:t>my</w:t>
      </w:r>
      <w:r>
        <w:rPr>
          <w:sz w:val="28"/>
          <w:szCs w:val="28"/>
        </w:rPr>
        <w:t xml:space="preserve"> </w:t>
      </w:r>
      <w:r>
        <w:rPr>
          <w:sz w:val="28"/>
          <w:szCs w:val="28"/>
        </w:rPr>
        <w:t>aunties</w:t>
      </w:r>
      <w:r>
        <w:rPr>
          <w:sz w:val="28"/>
          <w:szCs w:val="28"/>
        </w:rPr>
        <w:t xml:space="preserve"> </w:t>
      </w:r>
      <w:r>
        <w:rPr>
          <w:sz w:val="28"/>
          <w:szCs w:val="28"/>
        </w:rPr>
        <w:t>for</w:t>
      </w:r>
      <w:r>
        <w:rPr>
          <w:sz w:val="28"/>
          <w:szCs w:val="28"/>
        </w:rPr>
        <w:t xml:space="preserve"> </w:t>
      </w:r>
      <w:r>
        <w:rPr>
          <w:sz w:val="28"/>
          <w:szCs w:val="28"/>
        </w:rPr>
        <w:t>their</w:t>
      </w:r>
      <w:r>
        <w:rPr>
          <w:sz w:val="28"/>
          <w:szCs w:val="28"/>
        </w:rPr>
        <w:t xml:space="preserve"> </w:t>
      </w:r>
      <w:r>
        <w:rPr>
          <w:sz w:val="28"/>
          <w:szCs w:val="28"/>
        </w:rPr>
        <w:t>care</w:t>
      </w:r>
      <w:r>
        <w:rPr>
          <w:sz w:val="28"/>
          <w:szCs w:val="28"/>
        </w:rPr>
        <w:t xml:space="preserve"> </w:t>
      </w:r>
      <w:r>
        <w:rPr>
          <w:sz w:val="28"/>
          <w:szCs w:val="28"/>
        </w:rPr>
        <w:t>and</w:t>
      </w:r>
      <w:r>
        <w:rPr>
          <w:sz w:val="28"/>
          <w:szCs w:val="28"/>
        </w:rPr>
        <w:t xml:space="preserve"> </w:t>
      </w:r>
      <w:r>
        <w:rPr>
          <w:sz w:val="28"/>
          <w:szCs w:val="28"/>
        </w:rPr>
        <w:t>support</w:t>
      </w:r>
      <w:r>
        <w:rPr>
          <w:sz w:val="28"/>
          <w:szCs w:val="28"/>
        </w:rPr>
        <w:t xml:space="preserve"> </w:t>
      </w:r>
      <w:r>
        <w:rPr>
          <w:sz w:val="28"/>
          <w:szCs w:val="28"/>
        </w:rPr>
        <w:t>in</w:t>
      </w:r>
      <w:r>
        <w:rPr>
          <w:sz w:val="28"/>
          <w:szCs w:val="28"/>
        </w:rPr>
        <w:t xml:space="preserve"> </w:t>
      </w:r>
      <w:r>
        <w:rPr>
          <w:sz w:val="28"/>
          <w:szCs w:val="28"/>
        </w:rPr>
        <w:t>all</w:t>
      </w:r>
      <w:r>
        <w:rPr>
          <w:sz w:val="28"/>
          <w:szCs w:val="28"/>
        </w:rPr>
        <w:t xml:space="preserve"> </w:t>
      </w:r>
      <w:r>
        <w:rPr>
          <w:sz w:val="28"/>
          <w:szCs w:val="28"/>
        </w:rPr>
        <w:t>aspects</w:t>
      </w:r>
      <w:r>
        <w:rPr>
          <w:sz w:val="28"/>
          <w:szCs w:val="28"/>
        </w:rPr>
        <w:t>.</w:t>
      </w:r>
      <w:r>
        <w:rPr>
          <w:sz w:val="28"/>
          <w:szCs w:val="28"/>
        </w:rPr>
        <w:t xml:space="preserve"> </w:t>
      </w:r>
    </w:p>
    <w:p>
      <w:pPr>
        <w:pStyle w:val="style4101"/>
        <w:spacing w:after="240" w:lineRule="auto" w:line="600"/>
        <w:jc w:val="both"/>
        <w:rPr/>
      </w:pPr>
      <w:r>
        <w:rPr>
          <w:sz w:val="28"/>
          <w:szCs w:val="28"/>
        </w:rPr>
        <w:t>My</w:t>
      </w:r>
      <w:r>
        <w:rPr>
          <w:sz w:val="28"/>
          <w:szCs w:val="28"/>
        </w:rPr>
        <w:t xml:space="preserve"> </w:t>
      </w:r>
      <w:r>
        <w:rPr>
          <w:sz w:val="28"/>
          <w:szCs w:val="28"/>
        </w:rPr>
        <w:t>sincere</w:t>
      </w:r>
      <w:r>
        <w:rPr>
          <w:sz w:val="28"/>
          <w:szCs w:val="28"/>
        </w:rPr>
        <w:t xml:space="preserve"> </w:t>
      </w:r>
      <w:r>
        <w:rPr>
          <w:sz w:val="28"/>
          <w:szCs w:val="28"/>
        </w:rPr>
        <w:t>gratitude</w:t>
      </w:r>
      <w:r>
        <w:rPr>
          <w:sz w:val="28"/>
          <w:szCs w:val="28"/>
        </w:rPr>
        <w:t xml:space="preserve"> </w:t>
      </w:r>
      <w:r>
        <w:rPr>
          <w:sz w:val="28"/>
          <w:szCs w:val="28"/>
        </w:rPr>
        <w:t>goes</w:t>
      </w:r>
      <w:r>
        <w:rPr>
          <w:sz w:val="28"/>
          <w:szCs w:val="28"/>
        </w:rPr>
        <w:t xml:space="preserve"> </w:t>
      </w:r>
      <w:r>
        <w:rPr>
          <w:sz w:val="28"/>
          <w:szCs w:val="28"/>
        </w:rPr>
        <w:t>to</w:t>
      </w:r>
      <w:r>
        <w:rPr>
          <w:sz w:val="28"/>
          <w:szCs w:val="28"/>
        </w:rPr>
        <w:t xml:space="preserve"> </w:t>
      </w:r>
      <w:r>
        <w:rPr>
          <w:sz w:val="28"/>
          <w:szCs w:val="28"/>
        </w:rPr>
        <w:t>my</w:t>
      </w:r>
      <w:r>
        <w:rPr>
          <w:sz w:val="28"/>
          <w:szCs w:val="28"/>
        </w:rPr>
        <w:t xml:space="preserve"> </w:t>
      </w:r>
      <w:r>
        <w:rPr>
          <w:sz w:val="28"/>
          <w:szCs w:val="28"/>
        </w:rPr>
        <w:t>Project</w:t>
      </w:r>
      <w:r>
        <w:rPr>
          <w:sz w:val="28"/>
          <w:szCs w:val="28"/>
        </w:rPr>
        <w:t xml:space="preserve"> </w:t>
      </w:r>
      <w:r>
        <w:rPr>
          <w:sz w:val="28"/>
          <w:szCs w:val="28"/>
        </w:rPr>
        <w:t>Supervisor</w:t>
      </w:r>
      <w:r>
        <w:rPr>
          <w:sz w:val="28"/>
          <w:szCs w:val="28"/>
        </w:rPr>
        <w:t xml:space="preserve"> </w:t>
      </w:r>
      <w:r>
        <w:rPr>
          <w:sz w:val="28"/>
          <w:szCs w:val="28"/>
        </w:rPr>
        <w:t>Mr.</w:t>
      </w:r>
      <w:r>
        <w:rPr>
          <w:sz w:val="28"/>
          <w:szCs w:val="28"/>
        </w:rPr>
        <w:t xml:space="preserve"> </w:t>
      </w:r>
      <w:r>
        <w:rPr>
          <w:sz w:val="28"/>
          <w:szCs w:val="28"/>
        </w:rPr>
        <w:t>Michael</w:t>
      </w:r>
      <w:r>
        <w:rPr>
          <w:sz w:val="28"/>
          <w:szCs w:val="28"/>
        </w:rPr>
        <w:t xml:space="preserve"> </w:t>
      </w:r>
      <w:r>
        <w:rPr>
          <w:sz w:val="28"/>
          <w:szCs w:val="28"/>
        </w:rPr>
        <w:t>Nwanji</w:t>
      </w:r>
      <w:r>
        <w:rPr>
          <w:sz w:val="28"/>
          <w:szCs w:val="28"/>
        </w:rPr>
        <w:t xml:space="preserve"> </w:t>
      </w:r>
      <w:r>
        <w:rPr>
          <w:sz w:val="28"/>
          <w:szCs w:val="28"/>
        </w:rPr>
        <w:t>who</w:t>
      </w:r>
      <w:r>
        <w:rPr>
          <w:sz w:val="28"/>
          <w:szCs w:val="28"/>
        </w:rPr>
        <w:t xml:space="preserve"> </w:t>
      </w:r>
      <w:r>
        <w:rPr>
          <w:sz w:val="28"/>
          <w:szCs w:val="28"/>
        </w:rPr>
        <w:t>gave</w:t>
      </w:r>
      <w:r>
        <w:rPr>
          <w:sz w:val="28"/>
          <w:szCs w:val="28"/>
        </w:rPr>
        <w:t xml:space="preserve"> </w:t>
      </w:r>
      <w:r>
        <w:rPr>
          <w:sz w:val="28"/>
          <w:szCs w:val="28"/>
        </w:rPr>
        <w:t>out</w:t>
      </w:r>
      <w:r>
        <w:rPr>
          <w:sz w:val="28"/>
          <w:szCs w:val="28"/>
        </w:rPr>
        <w:t xml:space="preserve"> </w:t>
      </w:r>
      <w:r>
        <w:rPr>
          <w:sz w:val="28"/>
          <w:szCs w:val="28"/>
        </w:rPr>
        <w:t>his</w:t>
      </w:r>
      <w:r>
        <w:rPr>
          <w:sz w:val="28"/>
          <w:szCs w:val="28"/>
        </w:rPr>
        <w:t xml:space="preserve"> </w:t>
      </w:r>
      <w:r>
        <w:rPr>
          <w:sz w:val="28"/>
          <w:szCs w:val="28"/>
        </w:rPr>
        <w:t>precious</w:t>
      </w:r>
      <w:r>
        <w:rPr>
          <w:sz w:val="28"/>
          <w:szCs w:val="28"/>
        </w:rPr>
        <w:t xml:space="preserve"> </w:t>
      </w:r>
      <w:r>
        <w:rPr>
          <w:sz w:val="28"/>
          <w:szCs w:val="28"/>
        </w:rPr>
        <w:t>time</w:t>
      </w:r>
      <w:r>
        <w:rPr>
          <w:sz w:val="28"/>
          <w:szCs w:val="28"/>
        </w:rPr>
        <w:t xml:space="preserve"> </w:t>
      </w:r>
      <w:r>
        <w:rPr>
          <w:sz w:val="28"/>
          <w:szCs w:val="28"/>
        </w:rPr>
        <w:t>to</w:t>
      </w:r>
      <w:r>
        <w:rPr>
          <w:sz w:val="28"/>
          <w:szCs w:val="28"/>
        </w:rPr>
        <w:t xml:space="preserve"> </w:t>
      </w:r>
      <w:r>
        <w:rPr>
          <w:sz w:val="28"/>
          <w:szCs w:val="28"/>
        </w:rPr>
        <w:t>ensure</w:t>
      </w:r>
      <w:r>
        <w:rPr>
          <w:sz w:val="28"/>
          <w:szCs w:val="28"/>
        </w:rPr>
        <w:t xml:space="preserve"> </w:t>
      </w:r>
      <w:r>
        <w:rPr>
          <w:sz w:val="28"/>
          <w:szCs w:val="28"/>
        </w:rPr>
        <w:t>the</w:t>
      </w:r>
      <w:r>
        <w:rPr>
          <w:sz w:val="28"/>
          <w:szCs w:val="28"/>
        </w:rPr>
        <w:t xml:space="preserve"> </w:t>
      </w:r>
      <w:r>
        <w:rPr>
          <w:sz w:val="28"/>
          <w:szCs w:val="28"/>
        </w:rPr>
        <w:t>success</w:t>
      </w:r>
      <w:r>
        <w:rPr>
          <w:sz w:val="28"/>
          <w:szCs w:val="28"/>
        </w:rPr>
        <w:t xml:space="preserve"> </w:t>
      </w:r>
      <w:r>
        <w:rPr>
          <w:sz w:val="28"/>
          <w:szCs w:val="28"/>
        </w:rPr>
        <w:t>of</w:t>
      </w:r>
      <w:r>
        <w:rPr>
          <w:sz w:val="28"/>
          <w:szCs w:val="28"/>
        </w:rPr>
        <w:t xml:space="preserve"> </w:t>
      </w:r>
      <w:r>
        <w:rPr>
          <w:sz w:val="28"/>
          <w:szCs w:val="28"/>
        </w:rPr>
        <w:t>this</w:t>
      </w:r>
      <w:r>
        <w:rPr>
          <w:sz w:val="28"/>
          <w:szCs w:val="28"/>
        </w:rPr>
        <w:t xml:space="preserve"> </w:t>
      </w:r>
      <w:r>
        <w:rPr>
          <w:sz w:val="28"/>
          <w:szCs w:val="28"/>
        </w:rPr>
        <w:t>study.</w:t>
      </w:r>
      <w:r>
        <w:rPr>
          <w:sz w:val="28"/>
          <w:szCs w:val="28"/>
        </w:rPr>
        <w:t xml:space="preserve"> </w:t>
      </w:r>
      <w:r>
        <w:rPr>
          <w:sz w:val="28"/>
          <w:szCs w:val="28"/>
        </w:rPr>
        <w:t>To</w:t>
      </w:r>
      <w:r>
        <w:rPr>
          <w:sz w:val="28"/>
          <w:szCs w:val="28"/>
        </w:rPr>
        <w:t xml:space="preserve"> </w:t>
      </w:r>
      <w:r>
        <w:rPr>
          <w:sz w:val="28"/>
          <w:szCs w:val="28"/>
        </w:rPr>
        <w:t>my</w:t>
      </w:r>
      <w:r>
        <w:rPr>
          <w:sz w:val="28"/>
          <w:szCs w:val="28"/>
        </w:rPr>
        <w:t xml:space="preserve"> </w:t>
      </w:r>
      <w:r>
        <w:rPr>
          <w:sz w:val="28"/>
          <w:szCs w:val="28"/>
        </w:rPr>
        <w:t>humble</w:t>
      </w:r>
      <w:r>
        <w:rPr>
          <w:sz w:val="28"/>
          <w:szCs w:val="28"/>
        </w:rPr>
        <w:t xml:space="preserve"> </w:t>
      </w:r>
      <w:r>
        <w:rPr>
          <w:sz w:val="28"/>
          <w:szCs w:val="28"/>
        </w:rPr>
        <w:t>and</w:t>
      </w:r>
      <w:r>
        <w:rPr>
          <w:sz w:val="28"/>
          <w:szCs w:val="28"/>
        </w:rPr>
        <w:t xml:space="preserve"> </w:t>
      </w:r>
      <w:r>
        <w:rPr>
          <w:sz w:val="28"/>
          <w:szCs w:val="28"/>
        </w:rPr>
        <w:t>wonderful</w:t>
      </w:r>
      <w:r>
        <w:rPr>
          <w:sz w:val="28"/>
          <w:szCs w:val="28"/>
        </w:rPr>
        <w:t xml:space="preserve"> </w:t>
      </w:r>
      <w:r>
        <w:rPr>
          <w:sz w:val="28"/>
          <w:szCs w:val="28"/>
        </w:rPr>
        <w:t>lecturers,</w:t>
      </w:r>
      <w:r>
        <w:rPr>
          <w:sz w:val="28"/>
          <w:szCs w:val="28"/>
        </w:rPr>
        <w:t xml:space="preserve"> </w:t>
      </w:r>
      <w:r>
        <w:rPr>
          <w:sz w:val="28"/>
          <w:szCs w:val="28"/>
        </w:rPr>
        <w:t>Mr.</w:t>
      </w:r>
      <w:r>
        <w:rPr>
          <w:sz w:val="28"/>
          <w:szCs w:val="28"/>
        </w:rPr>
        <w:t xml:space="preserve"> </w:t>
      </w:r>
      <w:r>
        <w:rPr>
          <w:sz w:val="28"/>
          <w:szCs w:val="28"/>
        </w:rPr>
        <w:t>A.</w:t>
      </w:r>
      <w:r>
        <w:rPr>
          <w:sz w:val="28"/>
          <w:szCs w:val="28"/>
        </w:rPr>
        <w:t xml:space="preserve"> </w:t>
      </w:r>
      <w:r>
        <w:rPr>
          <w:sz w:val="28"/>
          <w:szCs w:val="28"/>
        </w:rPr>
        <w:t>Odo</w:t>
      </w:r>
      <w:r>
        <w:rPr>
          <w:sz w:val="28"/>
          <w:szCs w:val="28"/>
        </w:rPr>
        <w:t>,</w:t>
      </w:r>
      <w:r>
        <w:rPr>
          <w:sz w:val="28"/>
          <w:szCs w:val="28"/>
        </w:rPr>
        <w:t xml:space="preserve"> </w:t>
      </w:r>
      <w:r>
        <w:rPr>
          <w:sz w:val="28"/>
          <w:szCs w:val="28"/>
        </w:rPr>
        <w:t>Mr.</w:t>
      </w:r>
      <w:r>
        <w:rPr>
          <w:sz w:val="28"/>
          <w:szCs w:val="28"/>
        </w:rPr>
        <w:t xml:space="preserve"> </w:t>
      </w:r>
      <w:r>
        <w:rPr>
          <w:sz w:val="28"/>
          <w:szCs w:val="28"/>
        </w:rPr>
        <w:t>G.</w:t>
      </w:r>
      <w:r>
        <w:rPr>
          <w:sz w:val="28"/>
          <w:szCs w:val="28"/>
        </w:rPr>
        <w:t xml:space="preserve"> </w:t>
      </w:r>
      <w:r>
        <w:rPr>
          <w:sz w:val="28"/>
          <w:szCs w:val="28"/>
        </w:rPr>
        <w:t>Okorie</w:t>
      </w:r>
      <w:r>
        <w:rPr>
          <w:sz w:val="28"/>
          <w:szCs w:val="28"/>
        </w:rPr>
        <w:t>,</w:t>
      </w:r>
      <w:r>
        <w:rPr>
          <w:sz w:val="28"/>
          <w:szCs w:val="28"/>
        </w:rPr>
        <w:t xml:space="preserve"> </w:t>
      </w:r>
      <w:r>
        <w:rPr>
          <w:sz w:val="28"/>
          <w:szCs w:val="28"/>
        </w:rPr>
        <w:t>Mr.</w:t>
      </w:r>
      <w:r>
        <w:rPr>
          <w:sz w:val="28"/>
          <w:szCs w:val="28"/>
        </w:rPr>
        <w:t xml:space="preserve"> </w:t>
      </w:r>
      <w:r>
        <w:rPr>
          <w:sz w:val="28"/>
          <w:szCs w:val="28"/>
        </w:rPr>
        <w:t>F.</w:t>
      </w:r>
      <w:r>
        <w:rPr>
          <w:sz w:val="28"/>
          <w:szCs w:val="28"/>
        </w:rPr>
        <w:t xml:space="preserve"> </w:t>
      </w:r>
      <w:r>
        <w:rPr>
          <w:sz w:val="28"/>
          <w:szCs w:val="28"/>
        </w:rPr>
        <w:t>Anowor</w:t>
      </w:r>
      <w:r>
        <w:rPr>
          <w:sz w:val="28"/>
          <w:szCs w:val="28"/>
        </w:rPr>
        <w:t>,</w:t>
      </w:r>
      <w:r>
        <w:rPr>
          <w:sz w:val="28"/>
          <w:szCs w:val="28"/>
        </w:rPr>
        <w:t xml:space="preserve"> </w:t>
      </w:r>
      <w:r>
        <w:rPr>
          <w:sz w:val="28"/>
          <w:szCs w:val="28"/>
        </w:rPr>
        <w:t>Prof.</w:t>
      </w:r>
      <w:r>
        <w:rPr>
          <w:sz w:val="28"/>
          <w:szCs w:val="28"/>
        </w:rPr>
        <w:t xml:space="preserve"> </w:t>
      </w:r>
      <w:r>
        <w:rPr>
          <w:sz w:val="28"/>
          <w:szCs w:val="28"/>
        </w:rPr>
        <w:t>Onah</w:t>
      </w:r>
      <w:r>
        <w:rPr>
          <w:sz w:val="28"/>
          <w:szCs w:val="28"/>
        </w:rPr>
        <w:t>,</w:t>
      </w:r>
      <w:r>
        <w:rPr>
          <w:sz w:val="28"/>
          <w:szCs w:val="28"/>
        </w:rPr>
        <w:t xml:space="preserve"> </w:t>
      </w:r>
      <w:r>
        <w:rPr>
          <w:sz w:val="28"/>
          <w:szCs w:val="28"/>
        </w:rPr>
        <w:t>Prof.</w:t>
      </w:r>
      <w:r>
        <w:rPr>
          <w:sz w:val="28"/>
          <w:szCs w:val="28"/>
        </w:rPr>
        <w:t xml:space="preserve"> </w:t>
      </w:r>
      <w:r>
        <w:rPr>
          <w:sz w:val="28"/>
          <w:szCs w:val="28"/>
        </w:rPr>
        <w:t>C.</w:t>
      </w:r>
      <w:r>
        <w:rPr>
          <w:sz w:val="28"/>
          <w:szCs w:val="28"/>
        </w:rPr>
        <w:t xml:space="preserve"> </w:t>
      </w:r>
      <w:r>
        <w:rPr>
          <w:sz w:val="28"/>
          <w:szCs w:val="28"/>
        </w:rPr>
        <w:t>J.</w:t>
      </w:r>
      <w:r>
        <w:rPr>
          <w:sz w:val="28"/>
          <w:szCs w:val="28"/>
        </w:rPr>
        <w:t xml:space="preserve"> </w:t>
      </w:r>
      <w:r>
        <w:rPr>
          <w:sz w:val="28"/>
          <w:szCs w:val="28"/>
        </w:rPr>
        <w:t>Akubuilo</w:t>
      </w:r>
      <w:r>
        <w:rPr>
          <w:sz w:val="28"/>
          <w:szCs w:val="28"/>
        </w:rPr>
        <w:t>,</w:t>
      </w:r>
      <w:r>
        <w:rPr>
          <w:sz w:val="28"/>
          <w:szCs w:val="28"/>
        </w:rPr>
        <w:t xml:space="preserve"> </w:t>
      </w:r>
      <w:r>
        <w:rPr>
          <w:sz w:val="28"/>
          <w:szCs w:val="28"/>
        </w:rPr>
        <w:t>Dr.</w:t>
      </w:r>
      <w:r>
        <w:rPr>
          <w:sz w:val="28"/>
          <w:szCs w:val="28"/>
        </w:rPr>
        <w:t xml:space="preserve"> </w:t>
      </w:r>
      <w:r>
        <w:rPr>
          <w:sz w:val="28"/>
          <w:szCs w:val="28"/>
        </w:rPr>
        <w:t>Pius</w:t>
      </w:r>
      <w:r>
        <w:rPr>
          <w:sz w:val="28"/>
          <w:szCs w:val="28"/>
        </w:rPr>
        <w:t xml:space="preserve"> </w:t>
      </w:r>
      <w:r>
        <w:rPr>
          <w:sz w:val="28"/>
          <w:szCs w:val="28"/>
        </w:rPr>
        <w:t>Eze</w:t>
      </w:r>
      <w:r>
        <w:rPr>
          <w:sz w:val="28"/>
          <w:szCs w:val="28"/>
        </w:rPr>
        <w:t xml:space="preserve"> </w:t>
      </w:r>
      <w:r>
        <w:rPr>
          <w:sz w:val="28"/>
          <w:szCs w:val="28"/>
        </w:rPr>
        <w:t>and</w:t>
      </w:r>
      <w:r>
        <w:rPr>
          <w:sz w:val="28"/>
          <w:szCs w:val="28"/>
        </w:rPr>
        <w:t xml:space="preserve"> </w:t>
      </w:r>
      <w:r>
        <w:rPr>
          <w:sz w:val="28"/>
          <w:szCs w:val="28"/>
        </w:rPr>
        <w:t>the</w:t>
      </w:r>
      <w:r>
        <w:rPr>
          <w:sz w:val="28"/>
          <w:szCs w:val="28"/>
        </w:rPr>
        <w:t xml:space="preserve"> </w:t>
      </w:r>
      <w:r>
        <w:rPr>
          <w:sz w:val="28"/>
          <w:szCs w:val="28"/>
        </w:rPr>
        <w:t>entire</w:t>
      </w:r>
      <w:r>
        <w:rPr>
          <w:sz w:val="28"/>
          <w:szCs w:val="28"/>
        </w:rPr>
        <w:t xml:space="preserve"> </w:t>
      </w:r>
      <w:r>
        <w:rPr>
          <w:sz w:val="28"/>
          <w:szCs w:val="28"/>
        </w:rPr>
        <w:t>staff</w:t>
      </w:r>
      <w:r>
        <w:rPr>
          <w:sz w:val="28"/>
          <w:szCs w:val="28"/>
        </w:rPr>
        <w:t xml:space="preserve"> </w:t>
      </w:r>
      <w:r>
        <w:rPr>
          <w:sz w:val="28"/>
          <w:szCs w:val="28"/>
        </w:rPr>
        <w:t>in</w:t>
      </w:r>
      <w:r>
        <w:rPr>
          <w:sz w:val="28"/>
          <w:szCs w:val="28"/>
        </w:rPr>
        <w:t xml:space="preserve"> </w:t>
      </w:r>
      <w:r>
        <w:rPr>
          <w:sz w:val="28"/>
          <w:szCs w:val="28"/>
        </w:rPr>
        <w:t>the</w:t>
      </w:r>
      <w:r>
        <w:rPr>
          <w:sz w:val="28"/>
          <w:szCs w:val="28"/>
        </w:rPr>
        <w:t xml:space="preserve"> </w:t>
      </w:r>
      <w:r>
        <w:rPr>
          <w:sz w:val="28"/>
          <w:szCs w:val="28"/>
        </w:rPr>
        <w:t>department</w:t>
      </w:r>
      <w:r>
        <w:rPr>
          <w:sz w:val="28"/>
          <w:szCs w:val="28"/>
        </w:rPr>
        <w:t xml:space="preserve"> </w:t>
      </w:r>
      <w:r>
        <w:rPr>
          <w:sz w:val="28"/>
          <w:szCs w:val="28"/>
        </w:rPr>
        <w:t>of</w:t>
      </w:r>
      <w:r>
        <w:rPr>
          <w:sz w:val="28"/>
          <w:szCs w:val="28"/>
        </w:rPr>
        <w:t xml:space="preserve"> </w:t>
      </w:r>
      <w:r>
        <w:rPr>
          <w:sz w:val="28"/>
          <w:szCs w:val="28"/>
        </w:rPr>
        <w:t>economics,</w:t>
      </w:r>
      <w:r>
        <w:rPr>
          <w:sz w:val="28"/>
          <w:szCs w:val="28"/>
        </w:rPr>
        <w:t xml:space="preserve"> </w:t>
      </w:r>
      <w:r>
        <w:rPr>
          <w:sz w:val="28"/>
          <w:szCs w:val="28"/>
        </w:rPr>
        <w:t>I</w:t>
      </w:r>
      <w:r>
        <w:rPr>
          <w:sz w:val="28"/>
          <w:szCs w:val="28"/>
        </w:rPr>
        <w:t xml:space="preserve"> </w:t>
      </w:r>
      <w:r>
        <w:rPr>
          <w:sz w:val="28"/>
          <w:szCs w:val="28"/>
        </w:rPr>
        <w:t>say</w:t>
      </w:r>
      <w:r>
        <w:rPr>
          <w:sz w:val="28"/>
          <w:szCs w:val="28"/>
        </w:rPr>
        <w:t xml:space="preserve"> </w:t>
      </w:r>
      <w:r>
        <w:rPr>
          <w:sz w:val="28"/>
          <w:szCs w:val="28"/>
        </w:rPr>
        <w:t>God</w:t>
      </w:r>
      <w:r>
        <w:rPr>
          <w:sz w:val="28"/>
          <w:szCs w:val="28"/>
        </w:rPr>
        <w:t xml:space="preserve"> </w:t>
      </w:r>
      <w:r>
        <w:rPr>
          <w:sz w:val="28"/>
          <w:szCs w:val="28"/>
        </w:rPr>
        <w:t>bless</w:t>
      </w:r>
      <w:r>
        <w:rPr>
          <w:sz w:val="28"/>
          <w:szCs w:val="28"/>
        </w:rPr>
        <w:t xml:space="preserve"> </w:t>
      </w:r>
      <w:r>
        <w:rPr>
          <w:sz w:val="28"/>
          <w:szCs w:val="28"/>
        </w:rPr>
        <w:t>them</w:t>
      </w:r>
      <w:r>
        <w:rPr>
          <w:sz w:val="28"/>
          <w:szCs w:val="28"/>
        </w:rPr>
        <w:t xml:space="preserve"> </w:t>
      </w:r>
      <w:r>
        <w:rPr>
          <w:sz w:val="28"/>
          <w:szCs w:val="28"/>
        </w:rPr>
        <w:t>for</w:t>
      </w:r>
      <w:r>
        <w:rPr>
          <w:sz w:val="28"/>
          <w:szCs w:val="28"/>
        </w:rPr>
        <w:t xml:space="preserve"> </w:t>
      </w:r>
      <w:r>
        <w:rPr>
          <w:sz w:val="28"/>
          <w:szCs w:val="28"/>
        </w:rPr>
        <w:t>all</w:t>
      </w:r>
      <w:r>
        <w:rPr>
          <w:sz w:val="28"/>
          <w:szCs w:val="28"/>
        </w:rPr>
        <w:t xml:space="preserve"> </w:t>
      </w:r>
      <w:r>
        <w:rPr>
          <w:sz w:val="28"/>
          <w:szCs w:val="28"/>
        </w:rPr>
        <w:t>their</w:t>
      </w:r>
      <w:r>
        <w:rPr>
          <w:sz w:val="28"/>
          <w:szCs w:val="28"/>
        </w:rPr>
        <w:t xml:space="preserve"> </w:t>
      </w:r>
      <w:r>
        <w:rPr>
          <w:sz w:val="28"/>
          <w:szCs w:val="28"/>
        </w:rPr>
        <w:t>support.</w:t>
      </w:r>
      <w:r>
        <w:rPr>
          <w:sz w:val="28"/>
          <w:szCs w:val="28"/>
        </w:rPr>
        <w:t xml:space="preserve"> </w:t>
      </w:r>
    </w:p>
    <w:p>
      <w:pPr>
        <w:pStyle w:val="style4101"/>
        <w:spacing w:lineRule="auto" w:line="600"/>
        <w:jc w:val="both"/>
        <w:rPr/>
      </w:pPr>
      <w:r>
        <w:rPr>
          <w:sz w:val="28"/>
          <w:szCs w:val="28"/>
        </w:rPr>
        <w:t>My</w:t>
      </w:r>
      <w:r>
        <w:rPr>
          <w:sz w:val="28"/>
          <w:szCs w:val="28"/>
        </w:rPr>
        <w:t xml:space="preserve"> </w:t>
      </w:r>
      <w:r>
        <w:rPr>
          <w:sz w:val="28"/>
          <w:szCs w:val="28"/>
        </w:rPr>
        <w:t>deep</w:t>
      </w:r>
      <w:r>
        <w:rPr>
          <w:sz w:val="28"/>
          <w:szCs w:val="28"/>
        </w:rPr>
        <w:t xml:space="preserve"> </w:t>
      </w:r>
      <w:r>
        <w:rPr>
          <w:sz w:val="28"/>
          <w:szCs w:val="28"/>
        </w:rPr>
        <w:t>felt</w:t>
      </w:r>
      <w:r>
        <w:rPr>
          <w:sz w:val="28"/>
          <w:szCs w:val="28"/>
        </w:rPr>
        <w:t xml:space="preserve"> </w:t>
      </w:r>
      <w:r>
        <w:rPr>
          <w:sz w:val="28"/>
          <w:szCs w:val="28"/>
        </w:rPr>
        <w:t>appreciation</w:t>
      </w:r>
      <w:r>
        <w:rPr>
          <w:sz w:val="28"/>
          <w:szCs w:val="28"/>
        </w:rPr>
        <w:t xml:space="preserve"> </w:t>
      </w:r>
      <w:r>
        <w:rPr>
          <w:sz w:val="28"/>
          <w:szCs w:val="28"/>
        </w:rPr>
        <w:t>goes</w:t>
      </w:r>
      <w:r>
        <w:rPr>
          <w:sz w:val="28"/>
          <w:szCs w:val="28"/>
        </w:rPr>
        <w:t xml:space="preserve"> </w:t>
      </w:r>
      <w:r>
        <w:rPr>
          <w:sz w:val="28"/>
          <w:szCs w:val="28"/>
        </w:rPr>
        <w:t>to</w:t>
      </w:r>
      <w:r>
        <w:rPr>
          <w:sz w:val="28"/>
          <w:szCs w:val="28"/>
        </w:rPr>
        <w:t xml:space="preserve"> </w:t>
      </w:r>
      <w:r>
        <w:rPr>
          <w:sz w:val="28"/>
          <w:szCs w:val="28"/>
        </w:rPr>
        <w:t>my</w:t>
      </w:r>
      <w:r>
        <w:rPr>
          <w:sz w:val="28"/>
          <w:szCs w:val="28"/>
        </w:rPr>
        <w:t xml:space="preserve"> </w:t>
      </w:r>
      <w:r>
        <w:rPr>
          <w:sz w:val="28"/>
          <w:szCs w:val="28"/>
        </w:rPr>
        <w:t>fr</w:t>
      </w:r>
      <w:r>
        <w:rPr>
          <w:sz w:val="28"/>
          <w:szCs w:val="28"/>
        </w:rPr>
        <w:t>iends,</w:t>
      </w:r>
      <w:r>
        <w:rPr>
          <w:sz w:val="28"/>
          <w:szCs w:val="28"/>
        </w:rPr>
        <w:t xml:space="preserve"> </w:t>
      </w:r>
      <w:r>
        <w:rPr>
          <w:sz w:val="28"/>
          <w:szCs w:val="28"/>
        </w:rPr>
        <w:t>classmates</w:t>
      </w:r>
      <w:r>
        <w:rPr>
          <w:sz w:val="28"/>
          <w:szCs w:val="28"/>
        </w:rPr>
        <w:t xml:space="preserve"> </w:t>
      </w:r>
      <w:r>
        <w:rPr>
          <w:sz w:val="28"/>
          <w:szCs w:val="28"/>
        </w:rPr>
        <w:t>and</w:t>
      </w:r>
      <w:r>
        <w:rPr>
          <w:sz w:val="28"/>
          <w:szCs w:val="28"/>
        </w:rPr>
        <w:t xml:space="preserve"> </w:t>
      </w:r>
      <w:r>
        <w:rPr>
          <w:sz w:val="28"/>
          <w:szCs w:val="28"/>
        </w:rPr>
        <w:t>so</w:t>
      </w:r>
      <w:r>
        <w:rPr>
          <w:sz w:val="28"/>
          <w:szCs w:val="28"/>
        </w:rPr>
        <w:t xml:space="preserve"> </w:t>
      </w:r>
      <w:r>
        <w:rPr>
          <w:sz w:val="28"/>
          <w:szCs w:val="28"/>
        </w:rPr>
        <w:t>many</w:t>
      </w:r>
      <w:r>
        <w:rPr>
          <w:sz w:val="28"/>
          <w:szCs w:val="28"/>
        </w:rPr>
        <w:t xml:space="preserve"> </w:t>
      </w:r>
      <w:r>
        <w:rPr>
          <w:sz w:val="28"/>
          <w:szCs w:val="28"/>
        </w:rPr>
        <w:t>of</w:t>
      </w:r>
      <w:r>
        <w:rPr>
          <w:sz w:val="28"/>
          <w:szCs w:val="28"/>
        </w:rPr>
        <w:t xml:space="preserve"> </w:t>
      </w:r>
      <w:r>
        <w:rPr>
          <w:sz w:val="28"/>
          <w:szCs w:val="28"/>
        </w:rPr>
        <w:t>them</w:t>
      </w:r>
      <w:r>
        <w:rPr>
          <w:sz w:val="28"/>
          <w:szCs w:val="28"/>
        </w:rPr>
        <w:t xml:space="preserve"> </w:t>
      </w:r>
      <w:r>
        <w:rPr>
          <w:sz w:val="28"/>
          <w:szCs w:val="28"/>
        </w:rPr>
        <w:t>who</w:t>
      </w:r>
      <w:r>
        <w:rPr>
          <w:sz w:val="28"/>
          <w:szCs w:val="28"/>
        </w:rPr>
        <w:t xml:space="preserve"> </w:t>
      </w:r>
      <w:r>
        <w:rPr>
          <w:sz w:val="28"/>
          <w:szCs w:val="28"/>
        </w:rPr>
        <w:t>in</w:t>
      </w:r>
      <w:r>
        <w:rPr>
          <w:sz w:val="28"/>
          <w:szCs w:val="28"/>
        </w:rPr>
        <w:t xml:space="preserve"> </w:t>
      </w:r>
      <w:r>
        <w:rPr>
          <w:sz w:val="28"/>
          <w:szCs w:val="28"/>
        </w:rPr>
        <w:t>one</w:t>
      </w:r>
      <w:r>
        <w:rPr>
          <w:sz w:val="28"/>
          <w:szCs w:val="28"/>
        </w:rPr>
        <w:t xml:space="preserve"> </w:t>
      </w:r>
      <w:r>
        <w:rPr>
          <w:sz w:val="28"/>
          <w:szCs w:val="28"/>
        </w:rPr>
        <w:t>way</w:t>
      </w:r>
      <w:r>
        <w:rPr>
          <w:sz w:val="28"/>
          <w:szCs w:val="28"/>
        </w:rPr>
        <w:t xml:space="preserve"> </w:t>
      </w:r>
      <w:r>
        <w:rPr>
          <w:sz w:val="28"/>
          <w:szCs w:val="28"/>
        </w:rPr>
        <w:t>or</w:t>
      </w:r>
      <w:r>
        <w:rPr>
          <w:sz w:val="28"/>
          <w:szCs w:val="28"/>
        </w:rPr>
        <w:t xml:space="preserve"> </w:t>
      </w:r>
      <w:r>
        <w:rPr>
          <w:sz w:val="28"/>
          <w:szCs w:val="28"/>
        </w:rPr>
        <w:t>the</w:t>
      </w:r>
      <w:r>
        <w:rPr>
          <w:sz w:val="28"/>
          <w:szCs w:val="28"/>
        </w:rPr>
        <w:t xml:space="preserve"> </w:t>
      </w:r>
      <w:r>
        <w:rPr>
          <w:sz w:val="28"/>
          <w:szCs w:val="28"/>
        </w:rPr>
        <w:t>other</w:t>
      </w:r>
      <w:r>
        <w:rPr>
          <w:sz w:val="28"/>
          <w:szCs w:val="28"/>
        </w:rPr>
        <w:t xml:space="preserve"> </w:t>
      </w:r>
      <w:r>
        <w:rPr>
          <w:sz w:val="28"/>
          <w:szCs w:val="28"/>
        </w:rPr>
        <w:t>supported</w:t>
      </w:r>
      <w:r>
        <w:rPr>
          <w:sz w:val="28"/>
          <w:szCs w:val="28"/>
        </w:rPr>
        <w:t xml:space="preserve"> </w:t>
      </w:r>
      <w:r>
        <w:rPr>
          <w:sz w:val="28"/>
          <w:szCs w:val="28"/>
        </w:rPr>
        <w:t>me</w:t>
      </w:r>
      <w:r>
        <w:rPr>
          <w:sz w:val="28"/>
          <w:szCs w:val="28"/>
        </w:rPr>
        <w:t xml:space="preserve"> </w:t>
      </w:r>
      <w:r>
        <w:rPr>
          <w:sz w:val="28"/>
          <w:szCs w:val="28"/>
        </w:rPr>
        <w:t>in</w:t>
      </w:r>
      <w:r>
        <w:rPr>
          <w:sz w:val="28"/>
          <w:szCs w:val="28"/>
        </w:rPr>
        <w:t xml:space="preserve"> </w:t>
      </w:r>
      <w:r>
        <w:rPr>
          <w:sz w:val="28"/>
          <w:szCs w:val="28"/>
        </w:rPr>
        <w:t>my</w:t>
      </w:r>
      <w:r>
        <w:rPr>
          <w:sz w:val="28"/>
          <w:szCs w:val="28"/>
        </w:rPr>
        <w:t xml:space="preserve"> </w:t>
      </w:r>
      <w:r>
        <w:rPr>
          <w:sz w:val="28"/>
          <w:szCs w:val="28"/>
        </w:rPr>
        <w:t>academic</w:t>
      </w:r>
      <w:r>
        <w:rPr>
          <w:sz w:val="28"/>
          <w:szCs w:val="28"/>
        </w:rPr>
        <w:t xml:space="preserve"> </w:t>
      </w:r>
      <w:r>
        <w:rPr>
          <w:sz w:val="28"/>
          <w:szCs w:val="28"/>
        </w:rPr>
        <w:t>life.</w:t>
      </w:r>
      <w:r>
        <w:rPr>
          <w:sz w:val="28"/>
          <w:szCs w:val="28"/>
        </w:rPr>
        <w:t xml:space="preserve"> </w:t>
      </w:r>
      <w:r>
        <w:rPr>
          <w:sz w:val="28"/>
          <w:szCs w:val="28"/>
        </w:rPr>
        <w:t>I</w:t>
      </w:r>
      <w:r>
        <w:rPr>
          <w:sz w:val="28"/>
          <w:szCs w:val="28"/>
        </w:rPr>
        <w:t xml:space="preserve"> </w:t>
      </w:r>
      <w:r>
        <w:rPr>
          <w:sz w:val="28"/>
          <w:szCs w:val="28"/>
        </w:rPr>
        <w:t>pray</w:t>
      </w:r>
      <w:r>
        <w:rPr>
          <w:sz w:val="28"/>
          <w:szCs w:val="28"/>
        </w:rPr>
        <w:t xml:space="preserve"> </w:t>
      </w:r>
      <w:r>
        <w:rPr>
          <w:sz w:val="28"/>
          <w:szCs w:val="28"/>
        </w:rPr>
        <w:t>that</w:t>
      </w:r>
      <w:r>
        <w:rPr>
          <w:sz w:val="28"/>
          <w:szCs w:val="28"/>
        </w:rPr>
        <w:t xml:space="preserve"> </w:t>
      </w:r>
      <w:r>
        <w:rPr>
          <w:sz w:val="28"/>
          <w:szCs w:val="28"/>
        </w:rPr>
        <w:t>Almighty</w:t>
      </w:r>
      <w:r>
        <w:rPr>
          <w:sz w:val="28"/>
          <w:szCs w:val="28"/>
        </w:rPr>
        <w:t xml:space="preserve"> </w:t>
      </w:r>
      <w:r>
        <w:rPr>
          <w:sz w:val="28"/>
          <w:szCs w:val="28"/>
        </w:rPr>
        <w:t>God</w:t>
      </w:r>
      <w:r>
        <w:rPr>
          <w:sz w:val="28"/>
          <w:szCs w:val="28"/>
        </w:rPr>
        <w:t xml:space="preserve"> </w:t>
      </w:r>
      <w:r>
        <w:rPr>
          <w:sz w:val="28"/>
          <w:szCs w:val="28"/>
        </w:rPr>
        <w:t>will</w:t>
      </w:r>
      <w:r>
        <w:rPr>
          <w:sz w:val="28"/>
          <w:szCs w:val="28"/>
        </w:rPr>
        <w:t xml:space="preserve"> </w:t>
      </w:r>
      <w:r>
        <w:rPr>
          <w:sz w:val="28"/>
          <w:szCs w:val="28"/>
        </w:rPr>
        <w:t>reward</w:t>
      </w:r>
      <w:r>
        <w:rPr>
          <w:sz w:val="28"/>
          <w:szCs w:val="28"/>
        </w:rPr>
        <w:t xml:space="preserve"> </w:t>
      </w:r>
      <w:r>
        <w:rPr>
          <w:sz w:val="28"/>
          <w:szCs w:val="28"/>
        </w:rPr>
        <w:t>you</w:t>
      </w:r>
      <w:r>
        <w:rPr>
          <w:sz w:val="28"/>
          <w:szCs w:val="28"/>
        </w:rPr>
        <w:t xml:space="preserve"> </w:t>
      </w:r>
      <w:r>
        <w:rPr>
          <w:sz w:val="28"/>
          <w:szCs w:val="28"/>
        </w:rPr>
        <w:t>all,</w:t>
      </w:r>
      <w:r>
        <w:rPr>
          <w:sz w:val="28"/>
          <w:szCs w:val="28"/>
        </w:rPr>
        <w:t xml:space="preserve"> </w:t>
      </w:r>
      <w:r>
        <w:rPr>
          <w:sz w:val="28"/>
          <w:szCs w:val="28"/>
        </w:rPr>
        <w:t>Amen.</w:t>
      </w:r>
      <w:r>
        <w:rPr>
          <w:sz w:val="28"/>
          <w:szCs w:val="28"/>
        </w:rPr>
        <w:t xml:space="preserve"> </w:t>
      </w:r>
    </w:p>
    <w:p>
      <w:pPr>
        <w:pStyle w:val="style4101"/>
        <w:ind w:left="5040"/>
        <w:rPr/>
      </w:pPr>
    </w:p>
    <w:p>
      <w:pPr>
        <w:pStyle w:val="style0"/>
        <w:rPr/>
      </w:pPr>
      <w:r>
        <w:rPr>
          <w:b/>
          <w:sz w:val="28"/>
          <w:szCs w:val="28"/>
        </w:rPr>
        <w:t xml:space="preserve">                                                       </w:t>
      </w:r>
      <w:r>
        <w:rPr>
          <w:b/>
          <w:sz w:val="28"/>
          <w:szCs w:val="28"/>
        </w:rPr>
        <w:t xml:space="preserve">                        </w:t>
      </w:r>
      <w:r>
        <w:rPr>
          <w:b/>
          <w:sz w:val="28"/>
          <w:szCs w:val="28"/>
        </w:rPr>
        <w:t>Okonkwo</w:t>
      </w:r>
      <w:r>
        <w:rPr>
          <w:b/>
          <w:sz w:val="28"/>
          <w:szCs w:val="28"/>
        </w:rPr>
        <w:t>Kosisochukwu.C</w:t>
      </w:r>
      <w:r>
        <w:rPr>
          <w:b/>
          <w:sz w:val="28"/>
          <w:szCs w:val="28"/>
        </w:rPr>
        <w:t>.</w:t>
      </w:r>
    </w:p>
    <w:p>
      <w:pPr>
        <w:pStyle w:val="style0"/>
        <w:rPr/>
      </w:pPr>
    </w:p>
    <w:p>
      <w:pPr>
        <w:pStyle w:val="style0"/>
        <w:rPr/>
      </w:pPr>
    </w:p>
    <w:p>
      <w:pPr>
        <w:pStyle w:val="style0"/>
        <w:rPr/>
      </w:pPr>
    </w:p>
    <w:p>
      <w:pPr>
        <w:pStyle w:val="style0"/>
        <w:jc w:val="center"/>
        <w:rPr>
          <w:rFonts w:ascii="Times New Roman" w:cs="Times New Roman" w:hAnsi="Times New Roman" w:hint="eastAsia"/>
          <w:b/>
          <w:sz w:val="28"/>
          <w:szCs w:val="28"/>
        </w:rPr>
      </w:pPr>
    </w:p>
    <w:p>
      <w:pPr>
        <w:pStyle w:val="style0"/>
        <w:jc w:val="center"/>
        <w:rPr/>
      </w:pPr>
      <w:r>
        <w:rPr>
          <w:rFonts w:ascii="Times New Roman" w:cs="Times New Roman" w:hAnsi="Times New Roman" w:hint="eastAsia"/>
          <w:b/>
          <w:sz w:val="28"/>
          <w:szCs w:val="28"/>
        </w:rPr>
        <w:t>ABSTRACT</w:t>
      </w:r>
    </w:p>
    <w:p>
      <w:pPr>
        <w:pStyle w:val="style0"/>
        <w:spacing w:after="120" w:lineRule="auto" w:line="240"/>
        <w:jc w:val="both"/>
        <w:rPr/>
      </w:pPr>
      <w:r>
        <w:rPr>
          <w:rFonts w:ascii="Times New Roman" w:cs="Times New Roman" w:hAnsi="Times New Roman" w:hint="eastAsia"/>
          <w:i/>
          <w:sz w:val="28"/>
          <w:szCs w:val="28"/>
        </w:rPr>
        <w:t>This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work</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based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empirical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analysis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of</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impact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of</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fiscal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policy</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economic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growth</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Nigeria</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1981</w:t>
      </w:r>
      <w:r>
        <w:rPr>
          <w:rFonts w:ascii="Times New Roman" w:cs="Times New Roman" w:hAnsi="Times New Roman" w:hint="eastAsia"/>
          <w:i/>
          <w:sz w:val="28"/>
          <w:szCs w:val="28"/>
        </w:rPr>
        <w:t>-2015</w:t>
      </w:r>
      <w:r>
        <w:rPr>
          <w:rFonts w:ascii="Times New Roman" w:cs="Times New Roman" w:hAnsi="Times New Roman" w:hint="eastAsia"/>
          <w:i/>
          <w:sz w:val="28"/>
          <w:szCs w:val="28"/>
        </w:rPr>
        <w: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main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objective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of</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this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study</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to</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empirical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investigate/assess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impact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of</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fiscal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policy</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Nigeria</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economic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growth</w:t>
      </w:r>
      <w:r>
        <w:rPr>
          <w:rFonts w:ascii="Times New Roman" w:cs="Times New Roman" w:hAnsi="Times New Roman" w:hint="eastAsia"/>
          <w:i/>
          <w:sz w:val="28"/>
          <w:szCs w:val="28"/>
        </w:rPr>
        <w: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model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was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constructed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to</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incorporate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gross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domestic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product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(RGDP)</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dependent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variable,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tax,</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capital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expenditure,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recurrent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expenditure,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domestic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debt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independent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variable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and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tested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using</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ordinary</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least-square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(OLS)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techniques.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empirical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result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shows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that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tax,</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capital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expenditure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and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recurrent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expenditure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have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significant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impact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economic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growth</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whereas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domestic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debt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have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no</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significant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impact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economic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growth,</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more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so,</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result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equally</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indicate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that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tax</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and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capital</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expenditure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have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positive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impact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economic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growth</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Nigeria,</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whereas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recurrent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expenditure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and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domestic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debt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have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negative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relationship</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economic</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growth</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in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Nigeria</w:t>
      </w:r>
      <w:r>
        <w:rPr>
          <w:rFonts w:ascii="Times New Roman" w:cs="Times New Roman" w:hAnsi="Times New Roman" w:hint="eastAsia"/>
          <w:i/>
          <w:sz w:val="28"/>
          <w:szCs w:val="28"/>
        </w:rPr>
        <w: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Based</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on</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result,</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the</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researcher</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recommends</w:t>
      </w:r>
      <w:r>
        <w:rPr>
          <w:rFonts w:ascii="Times New Roman" w:cs="Times New Roman" w:hAnsi="Times New Roman" w:hint="eastAsia"/>
          <w:i/>
          <w:sz w:val="28"/>
          <w:szCs w:val="28"/>
        </w:rPr>
        <w:t xml:space="preserve"> </w:t>
      </w:r>
      <w:r>
        <w:rPr>
          <w:rFonts w:ascii="Times New Roman" w:cs="Times New Roman" w:hAnsi="Times New Roman" w:hint="eastAsia"/>
          <w:i/>
          <w:sz w:val="28"/>
          <w:szCs w:val="28"/>
        </w:rPr>
        <w:t>that</w:t>
      </w:r>
      <w:r>
        <w:rPr>
          <w:rFonts w:ascii="Times New Roman" w:cs="Times New Roman" w:hAnsi="Times New Roman" w:hint="eastAsia"/>
          <w:i/>
          <w:sz w:val="28"/>
          <w:szCs w:val="28"/>
        </w:rPr>
        <w:t xml:space="preserve"> </w:t>
      </w:r>
      <w:r>
        <w:rPr>
          <w:rFonts w:ascii="Times New Roman" w:cs="Times New Roman" w:eastAsia="宋体" w:hAnsi="Times New Roman" w:hint="eastAsia"/>
          <w:i/>
          <w:sz w:val="28"/>
          <w:szCs w:val="28"/>
        </w:rPr>
        <w:t>Having</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seen</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the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positive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relationship</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that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exist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between</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tax</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and</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capital</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expenditure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on</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the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economic</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growth</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in</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Nigeria,</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Nigerian</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government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should</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allocate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more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money</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to</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the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capital</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project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knowing</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very</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well</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that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it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will</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have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a</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significant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positive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impact</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on</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the</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economic</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growth</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in</w:t>
      </w:r>
      <w:r>
        <w:rPr>
          <w:rFonts w:ascii="Times New Roman" w:cs="Times New Roman" w:eastAsia="宋体" w:hAnsi="Times New Roman" w:hint="eastAsia"/>
          <w:i/>
          <w:sz w:val="28"/>
          <w:szCs w:val="28"/>
        </w:rPr>
        <w:t xml:space="preserve"> </w:t>
      </w:r>
      <w:r>
        <w:rPr>
          <w:rFonts w:ascii="Times New Roman" w:cs="Times New Roman" w:eastAsia="宋体" w:hAnsi="Times New Roman" w:hint="eastAsia"/>
          <w:i/>
          <w:sz w:val="28"/>
          <w:szCs w:val="28"/>
        </w:rPr>
        <w:t>Nigeria.</w:t>
      </w: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after="120" w:lineRule="auto" w:line="240"/>
        <w:jc w:val="both"/>
        <w:rPr/>
      </w:pPr>
    </w:p>
    <w:p>
      <w:pPr>
        <w:pStyle w:val="style0"/>
        <w:spacing w:lineRule="auto" w:line="240"/>
        <w:jc w:val="center"/>
        <w:rPr>
          <w:b/>
          <w:sz w:val="28"/>
          <w:szCs w:val="28"/>
        </w:rPr>
      </w:pPr>
    </w:p>
    <w:p>
      <w:pPr>
        <w:pStyle w:val="style0"/>
        <w:spacing w:lineRule="auto" w:line="240"/>
        <w:jc w:val="left"/>
        <w:rPr/>
      </w:pPr>
      <w:r>
        <w:rPr>
          <w:b/>
          <w:sz w:val="28"/>
          <w:szCs w:val="28"/>
        </w:rPr>
        <w:t xml:space="preserve">                                                         </w:t>
      </w:r>
      <w:r>
        <w:rPr>
          <w:b/>
          <w:sz w:val="28"/>
          <w:szCs w:val="28"/>
        </w:rPr>
        <w:t>TABLE</w:t>
      </w:r>
      <w:r>
        <w:rPr>
          <w:b/>
          <w:sz w:val="28"/>
          <w:szCs w:val="28"/>
        </w:rPr>
        <w:t xml:space="preserve"> </w:t>
      </w:r>
      <w:r>
        <w:rPr>
          <w:b/>
          <w:sz w:val="28"/>
          <w:szCs w:val="28"/>
        </w:rPr>
        <w:t>OF</w:t>
      </w:r>
      <w:r>
        <w:rPr>
          <w:b/>
          <w:sz w:val="28"/>
          <w:szCs w:val="28"/>
        </w:rPr>
        <w:t xml:space="preserve"> </w:t>
      </w:r>
      <w:r>
        <w:rPr>
          <w:b/>
          <w:sz w:val="28"/>
          <w:szCs w:val="28"/>
        </w:rPr>
        <w:t>CONTENT</w:t>
      </w:r>
    </w:p>
    <w:p>
      <w:pPr>
        <w:pStyle w:val="style0"/>
        <w:spacing w:lineRule="auto" w:line="240"/>
        <w:rPr/>
      </w:pPr>
      <w:r>
        <w:rPr>
          <w:rFonts w:ascii="Times New Roman" w:cs="Times New Roman" w:hAnsi="Times New Roman" w:hint="eastAsia"/>
          <w:sz w:val="28"/>
          <w:szCs w:val="28"/>
        </w:rPr>
        <w:t>Title</w:t>
      </w:r>
      <w:r>
        <w:rPr>
          <w:rFonts w:ascii="Times New Roman" w:cs="Times New Roman" w:hAnsi="Times New Roman" w:hint="eastAsia"/>
          <w:sz w:val="28"/>
          <w:szCs w:val="28"/>
        </w:rPr>
        <w:t xml:space="preserve"> </w:t>
      </w:r>
      <w:r>
        <w:rPr>
          <w:rFonts w:ascii="Times New Roman" w:cs="Times New Roman" w:hAnsi="Times New Roman" w:hint="eastAsia"/>
          <w:sz w:val="28"/>
          <w:szCs w:val="28"/>
        </w:rPr>
        <w:t>P</w:t>
      </w:r>
      <w:r>
        <w:rPr>
          <w:rFonts w:ascii="Times New Roman" w:cs="Times New Roman" w:hAnsi="Times New Roman" w:hint="eastAsia"/>
          <w:sz w:val="28"/>
          <w:szCs w:val="28"/>
        </w:rPr>
        <w:t>age</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i</w:t>
      </w:r>
    </w:p>
    <w:p>
      <w:pPr>
        <w:pStyle w:val="style0"/>
        <w:spacing w:lineRule="auto" w:line="240"/>
        <w:rPr/>
      </w:pPr>
      <w:r>
        <w:rPr>
          <w:rFonts w:ascii="Times New Roman" w:cs="Times New Roman" w:hAnsi="Times New Roman" w:hint="eastAsia"/>
          <w:sz w:val="28"/>
          <w:szCs w:val="28"/>
        </w:rPr>
        <w:t>Certification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ii</w:t>
      </w:r>
    </w:p>
    <w:p>
      <w:pPr>
        <w:pStyle w:val="style0"/>
        <w:spacing w:lineRule="auto" w:line="240"/>
        <w:rPr/>
      </w:pPr>
      <w:r>
        <w:rPr>
          <w:rFonts w:ascii="Times New Roman" w:cs="Times New Roman" w:hAnsi="Times New Roman" w:hint="eastAsia"/>
          <w:sz w:val="28"/>
          <w:szCs w:val="28"/>
        </w:rPr>
        <w:t>Approval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P</w:t>
      </w:r>
      <w:r>
        <w:rPr>
          <w:rFonts w:ascii="Times New Roman" w:cs="Times New Roman" w:hAnsi="Times New Roman" w:hint="eastAsia"/>
          <w:sz w:val="28"/>
          <w:szCs w:val="28"/>
        </w:rPr>
        <w:t>age-</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-iii</w:t>
      </w:r>
    </w:p>
    <w:p>
      <w:pPr>
        <w:pStyle w:val="style0"/>
        <w:spacing w:lineRule="auto" w:line="240"/>
        <w:rPr/>
      </w:pPr>
      <w:r>
        <w:rPr>
          <w:rFonts w:ascii="Times New Roman" w:cs="Times New Roman" w:hAnsi="Times New Roman" w:hint="eastAsia"/>
          <w:sz w:val="28"/>
          <w:szCs w:val="28"/>
        </w:rPr>
        <w:t>Dedication-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iv</w:t>
      </w:r>
    </w:p>
    <w:p>
      <w:pPr>
        <w:pStyle w:val="style0"/>
        <w:spacing w:lineRule="auto" w:line="240"/>
        <w:rPr/>
      </w:pPr>
      <w:r>
        <w:rPr>
          <w:rFonts w:ascii="Times New Roman" w:cs="Times New Roman" w:hAnsi="Times New Roman" w:hint="eastAsia"/>
          <w:sz w:val="28"/>
          <w:szCs w:val="28"/>
        </w:rPr>
        <w:t>Acknowledgement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v</w:t>
      </w:r>
    </w:p>
    <w:p>
      <w:pPr>
        <w:pStyle w:val="style0"/>
        <w:spacing w:lineRule="auto" w:line="240"/>
        <w:rPr/>
      </w:pPr>
      <w:r>
        <w:rPr>
          <w:rFonts w:ascii="Times New Roman" w:cs="Times New Roman" w:hAnsi="Times New Roman" w:hint="eastAsia"/>
          <w:sz w:val="28"/>
          <w:szCs w:val="28"/>
        </w:rPr>
        <w:t>List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w:t>
      </w:r>
      <w:r>
        <w:rPr>
          <w:rFonts w:ascii="Times New Roman" w:cs="Times New Roman" w:hAnsi="Times New Roman" w:hint="eastAsia"/>
          <w:sz w:val="28"/>
          <w:szCs w:val="28"/>
        </w:rPr>
        <w:t>ables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-vi</w:t>
      </w:r>
    </w:p>
    <w:p>
      <w:pPr>
        <w:pStyle w:val="style0"/>
        <w:spacing w:lineRule="auto" w:line="240"/>
        <w:rPr/>
      </w:pPr>
      <w:r>
        <w:rPr>
          <w:rFonts w:ascii="Times New Roman" w:cs="Times New Roman" w:hAnsi="Times New Roman" w:hint="eastAsia"/>
          <w:sz w:val="28"/>
          <w:szCs w:val="28"/>
        </w:rPr>
        <w:t>List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F</w:t>
      </w:r>
      <w:r>
        <w:rPr>
          <w:rFonts w:ascii="Times New Roman" w:cs="Times New Roman" w:hAnsi="Times New Roman" w:hint="eastAsia"/>
          <w:sz w:val="28"/>
          <w:szCs w:val="28"/>
        </w:rPr>
        <w:t>igures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-vii</w:t>
      </w:r>
    </w:p>
    <w:p>
      <w:pPr>
        <w:pStyle w:val="style0"/>
        <w:spacing w:lineRule="auto" w:line="240"/>
        <w:rPr/>
      </w:pPr>
      <w:r>
        <w:rPr>
          <w:rFonts w:ascii="Times New Roman" w:cs="Times New Roman" w:hAnsi="Times New Roman" w:hint="eastAsia"/>
          <w:sz w:val="28"/>
          <w:szCs w:val="28"/>
        </w:rPr>
        <w:t>Abstract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viii</w:t>
      </w:r>
    </w:p>
    <w:p>
      <w:pPr>
        <w:pStyle w:val="style0"/>
        <w:spacing w:lineRule="auto" w:line="240"/>
        <w:rPr/>
      </w:pPr>
    </w:p>
    <w:p>
      <w:pPr>
        <w:pStyle w:val="style0"/>
        <w:spacing w:lineRule="auto" w:line="240"/>
        <w:rPr/>
      </w:pPr>
      <w:r>
        <w:rPr>
          <w:rFonts w:ascii="Times New Roman" w:cs="Times New Roman" w:hAnsi="Times New Roman" w:hint="eastAsia"/>
          <w:b/>
          <w:sz w:val="28"/>
          <w:szCs w:val="28"/>
        </w:rPr>
        <w:t>Chapter</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One</w:t>
      </w:r>
      <w:r>
        <w:rPr>
          <w:rFonts w:ascii="Times New Roman" w:cs="Times New Roman" w:hAnsi="Times New Roman" w:hint="eastAsia"/>
          <w:b/>
          <w:sz w:val="28"/>
          <w:szCs w:val="28"/>
        </w:rPr>
        <w:t>:</w:t>
      </w:r>
      <w:r>
        <w:rPr>
          <w:rFonts w:ascii="Times New Roman" w:cs="Times New Roman" w:hAnsi="Times New Roman" w:hint="eastAsia"/>
          <w:b/>
          <w:sz w:val="28"/>
          <w:szCs w:val="28"/>
        </w:rPr>
        <w:t xml:space="preserve"> </w:t>
      </w:r>
      <w:r>
        <w:rPr>
          <w:rFonts w:ascii="Times New Roman" w:cs="Times New Roman" w:hAnsi="Times New Roman" w:hint="eastAsia"/>
          <w:sz w:val="28"/>
          <w:szCs w:val="28"/>
        </w:rPr>
        <w:t>Introduction</w:t>
      </w:r>
      <w:r>
        <w:rPr>
          <w:rFonts w:ascii="Times New Roman" w:cs="Times New Roman" w:hAnsi="Times New Roman" w:hint="eastAsia"/>
          <w:sz w:val="28"/>
          <w:szCs w:val="28"/>
        </w:rPr>
        <w:t xml:space="preserve"> </w:t>
      </w:r>
    </w:p>
    <w:p>
      <w:pPr>
        <w:pStyle w:val="style0"/>
        <w:spacing w:lineRule="auto" w:line="240"/>
        <w:rPr/>
      </w:pPr>
      <w:r>
        <w:rPr>
          <w:rFonts w:ascii="Times New Roman" w:cs="Times New Roman" w:hAnsi="Times New Roman" w:hint="eastAsia"/>
          <w:sz w:val="28"/>
          <w:szCs w:val="28"/>
        </w:rPr>
        <w:t>1.1</w:t>
      </w:r>
      <w:r>
        <w:rPr>
          <w:rFonts w:ascii="Times New Roman" w:cs="Times New Roman" w:hAnsi="Times New Roman" w:hint="eastAsia"/>
          <w:sz w:val="28"/>
          <w:szCs w:val="28"/>
        </w:rPr>
        <w:t xml:space="preserve"> </w:t>
      </w:r>
      <w:r>
        <w:rPr>
          <w:rFonts w:ascii="Times New Roman" w:cs="Times New Roman" w:hAnsi="Times New Roman" w:hint="eastAsia"/>
          <w:sz w:val="28"/>
          <w:szCs w:val="28"/>
        </w:rPr>
        <w:t>Background</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Study</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1</w:t>
      </w:r>
    </w:p>
    <w:p>
      <w:pPr>
        <w:pStyle w:val="style0"/>
        <w:spacing w:lineRule="auto" w:line="240"/>
        <w:rPr/>
      </w:pPr>
      <w:r>
        <w:rPr>
          <w:rFonts w:ascii="Times New Roman" w:cs="Times New Roman" w:hAnsi="Times New Roman" w:hint="eastAsia"/>
          <w:sz w:val="28"/>
          <w:szCs w:val="28"/>
        </w:rPr>
        <w:t>1.2</w:t>
      </w:r>
      <w:r>
        <w:rPr>
          <w:rFonts w:ascii="Times New Roman" w:cs="Times New Roman" w:hAnsi="Times New Roman" w:hint="eastAsia"/>
          <w:sz w:val="28"/>
          <w:szCs w:val="28"/>
        </w:rPr>
        <w:t xml:space="preserve"> </w:t>
      </w:r>
      <w:r>
        <w:rPr>
          <w:rFonts w:ascii="Times New Roman" w:cs="Times New Roman" w:hAnsi="Times New Roman" w:hint="eastAsia"/>
          <w:sz w:val="28"/>
          <w:szCs w:val="28"/>
        </w:rPr>
        <w:t>Statement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Problem</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4</w:t>
      </w:r>
    </w:p>
    <w:p>
      <w:pPr>
        <w:pStyle w:val="style0"/>
        <w:spacing w:lineRule="auto" w:line="240"/>
        <w:rPr/>
      </w:pPr>
      <w:r>
        <w:rPr>
          <w:rFonts w:ascii="Times New Roman" w:cs="Times New Roman" w:hAnsi="Times New Roman" w:hint="eastAsia"/>
          <w:sz w:val="28"/>
          <w:szCs w:val="28"/>
        </w:rPr>
        <w:t>1.3</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Research</w:t>
      </w:r>
      <w:r>
        <w:rPr>
          <w:rFonts w:ascii="Times New Roman" w:cs="Times New Roman" w:hAnsi="Times New Roman" w:hint="eastAsia"/>
          <w:sz w:val="28"/>
          <w:szCs w:val="28"/>
        </w:rPr>
        <w:t xml:space="preserve"> </w:t>
      </w:r>
      <w:r>
        <w:rPr>
          <w:rFonts w:ascii="Times New Roman" w:cs="Times New Roman" w:hAnsi="Times New Roman" w:hint="eastAsia"/>
          <w:sz w:val="28"/>
          <w:szCs w:val="28"/>
        </w:rPr>
        <w:t>Questions</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6</w:t>
      </w:r>
    </w:p>
    <w:p>
      <w:pPr>
        <w:pStyle w:val="style0"/>
        <w:spacing w:lineRule="auto" w:line="240"/>
        <w:rPr/>
      </w:pPr>
      <w:r>
        <w:rPr>
          <w:rFonts w:ascii="Times New Roman" w:cs="Times New Roman" w:hAnsi="Times New Roman" w:hint="eastAsia"/>
          <w:sz w:val="28"/>
          <w:szCs w:val="28"/>
        </w:rPr>
        <w:t>1.4</w:t>
      </w:r>
      <w:r>
        <w:rPr>
          <w:rFonts w:ascii="Times New Roman" w:cs="Times New Roman" w:hAnsi="Times New Roman" w:hint="eastAsia"/>
          <w:sz w:val="28"/>
          <w:szCs w:val="28"/>
        </w:rPr>
        <w:t xml:space="preserve"> </w:t>
      </w:r>
      <w:r>
        <w:rPr>
          <w:rFonts w:ascii="Times New Roman" w:cs="Times New Roman" w:hAnsi="Times New Roman" w:hint="eastAsia"/>
          <w:sz w:val="28"/>
          <w:szCs w:val="28"/>
        </w:rPr>
        <w:t>Objectives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Study</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6</w:t>
      </w:r>
    </w:p>
    <w:p>
      <w:pPr>
        <w:pStyle w:val="style0"/>
        <w:spacing w:lineRule="auto" w:line="240"/>
        <w:rPr/>
      </w:pPr>
      <w:r>
        <w:rPr>
          <w:rFonts w:ascii="Times New Roman" w:cs="Times New Roman" w:hAnsi="Times New Roman" w:hint="eastAsia"/>
          <w:sz w:val="28"/>
          <w:szCs w:val="28"/>
        </w:rPr>
        <w:t>1.5</w:t>
      </w:r>
      <w:r>
        <w:rPr>
          <w:rFonts w:ascii="Times New Roman" w:cs="Times New Roman" w:hAnsi="Times New Roman" w:hint="eastAsia"/>
          <w:sz w:val="28"/>
          <w:szCs w:val="28"/>
        </w:rPr>
        <w:t xml:space="preserve"> </w:t>
      </w:r>
      <w:r>
        <w:rPr>
          <w:rFonts w:ascii="Times New Roman" w:cs="Times New Roman" w:hAnsi="Times New Roman" w:hint="eastAsia"/>
          <w:sz w:val="28"/>
          <w:szCs w:val="28"/>
        </w:rPr>
        <w:t>Statement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Hypothesis</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6</w:t>
      </w:r>
    </w:p>
    <w:p>
      <w:pPr>
        <w:pStyle w:val="style0"/>
        <w:spacing w:lineRule="auto" w:line="240"/>
        <w:rPr/>
      </w:pPr>
      <w:r>
        <w:rPr>
          <w:rFonts w:ascii="Times New Roman" w:cs="Times New Roman" w:hAnsi="Times New Roman" w:hint="eastAsia"/>
          <w:sz w:val="28"/>
          <w:szCs w:val="28"/>
        </w:rPr>
        <w:t>1.</w:t>
      </w:r>
      <w:r>
        <w:rPr>
          <w:rFonts w:ascii="Times New Roman" w:cs="Times New Roman" w:hAnsi="Times New Roman" w:hint="eastAsia"/>
          <w:sz w:val="28"/>
          <w:szCs w:val="28"/>
        </w:rPr>
        <w:t>6</w:t>
      </w:r>
      <w:r>
        <w:rPr>
          <w:rFonts w:ascii="Times New Roman" w:cs="Times New Roman" w:hAnsi="Times New Roman" w:hint="eastAsia"/>
          <w:sz w:val="28"/>
          <w:szCs w:val="28"/>
        </w:rPr>
        <w:t xml:space="preserve"> </w:t>
      </w:r>
      <w:r>
        <w:rPr>
          <w:rFonts w:ascii="Times New Roman" w:cs="Times New Roman" w:hAnsi="Times New Roman" w:hint="eastAsia"/>
          <w:sz w:val="28"/>
          <w:szCs w:val="28"/>
        </w:rPr>
        <w:t>Significance</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Study</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7</w:t>
      </w:r>
    </w:p>
    <w:p>
      <w:pPr>
        <w:pStyle w:val="style0"/>
        <w:spacing w:lineRule="auto" w:line="240"/>
        <w:rPr/>
      </w:pPr>
      <w:r>
        <w:rPr>
          <w:rFonts w:ascii="Times New Roman" w:cs="Times New Roman" w:hAnsi="Times New Roman" w:hint="eastAsia"/>
          <w:sz w:val="28"/>
          <w:szCs w:val="28"/>
        </w:rPr>
        <w:t>1.7</w:t>
      </w:r>
      <w:r>
        <w:rPr>
          <w:rFonts w:ascii="Times New Roman" w:cs="Times New Roman" w:hAnsi="Times New Roman" w:hint="eastAsia"/>
          <w:sz w:val="28"/>
          <w:szCs w:val="28"/>
        </w:rPr>
        <w:t xml:space="preserve"> </w:t>
      </w:r>
      <w:r>
        <w:rPr>
          <w:rFonts w:ascii="Times New Roman" w:cs="Times New Roman" w:hAnsi="Times New Roman" w:hint="eastAsia"/>
          <w:sz w:val="28"/>
          <w:szCs w:val="28"/>
        </w:rPr>
        <w:t>Scope</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Study</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7</w:t>
      </w:r>
    </w:p>
    <w:p>
      <w:pPr>
        <w:pStyle w:val="style0"/>
        <w:spacing w:lineRule="auto" w:line="240"/>
        <w:rPr/>
      </w:pPr>
    </w:p>
    <w:p>
      <w:pPr>
        <w:pStyle w:val="style0"/>
        <w:spacing w:lineRule="auto" w:line="240"/>
        <w:rPr/>
      </w:pPr>
      <w:r>
        <w:rPr>
          <w:rFonts w:ascii="Times New Roman" w:cs="Times New Roman" w:hAnsi="Times New Roman" w:hint="eastAsia"/>
          <w:b/>
          <w:sz w:val="28"/>
          <w:szCs w:val="28"/>
        </w:rPr>
        <w:t>Chapter</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Two</w:t>
      </w:r>
      <w:r>
        <w:rPr>
          <w:rFonts w:ascii="Times New Roman" w:cs="Times New Roman" w:hAnsi="Times New Roman" w:hint="eastAsia"/>
          <w:b/>
          <w:sz w:val="28"/>
          <w:szCs w:val="28"/>
        </w:rPr>
        <w:t>:</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LITERATURE</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REVIEW</w:t>
      </w:r>
      <w:r>
        <w:rPr>
          <w:rFonts w:ascii="Times New Roman" w:cs="Times New Roman" w:hAnsi="Times New Roman" w:hint="eastAsia"/>
          <w:sz w:val="28"/>
          <w:szCs w:val="28"/>
        </w:rPr>
        <w:t xml:space="preserve"> </w:t>
      </w:r>
    </w:p>
    <w:p>
      <w:pPr>
        <w:pStyle w:val="style0"/>
        <w:spacing w:lineRule="auto" w:line="240"/>
        <w:rPr/>
      </w:pPr>
      <w:r>
        <w:rPr>
          <w:rFonts w:ascii="Times New Roman" w:cs="Times New Roman" w:hAnsi="Times New Roman" w:hint="eastAsia"/>
          <w:sz w:val="28"/>
          <w:szCs w:val="28"/>
        </w:rPr>
        <w:t>2.</w:t>
      </w:r>
      <w:r>
        <w:rPr>
          <w:rFonts w:ascii="Times New Roman" w:cs="Times New Roman" w:hAnsi="Times New Roman" w:hint="eastAsia"/>
          <w:sz w:val="28"/>
          <w:szCs w:val="28"/>
        </w:rPr>
        <w:t>1</w:t>
      </w:r>
      <w:r>
        <w:rPr>
          <w:rFonts w:ascii="Times New Roman" w:cs="Times New Roman" w:hAnsi="Times New Roman" w:hint="eastAsia"/>
          <w:sz w:val="28"/>
          <w:szCs w:val="28"/>
        </w:rPr>
        <w:t xml:space="preserve"> </w:t>
      </w:r>
      <w:r>
        <w:rPr>
          <w:rFonts w:ascii="Times New Roman" w:cs="Times New Roman" w:hAnsi="Times New Roman" w:hint="eastAsia"/>
          <w:sz w:val="28"/>
          <w:szCs w:val="28"/>
        </w:rPr>
        <w:t>Conceptual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Literature</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8</w:t>
      </w:r>
    </w:p>
    <w:p>
      <w:pPr>
        <w:pStyle w:val="style0"/>
        <w:spacing w:lineRule="auto" w:line="240"/>
        <w:rPr/>
      </w:pPr>
      <w:r>
        <w:rPr>
          <w:rFonts w:ascii="Times New Roman" w:cs="Times New Roman" w:hAnsi="Times New Roman" w:hint="eastAsia"/>
          <w:sz w:val="28"/>
          <w:szCs w:val="28"/>
        </w:rPr>
        <w:t>2.1.1</w:t>
      </w:r>
      <w:r>
        <w:rPr>
          <w:rFonts w:ascii="Times New Roman" w:cs="Times New Roman" w:hAnsi="Times New Roman" w:hint="eastAsia"/>
          <w:sz w:val="28"/>
          <w:szCs w:val="28"/>
        </w:rPr>
        <w:t xml:space="preserve"> </w:t>
      </w:r>
      <w:r>
        <w:rPr>
          <w:rFonts w:ascii="Times New Roman" w:cs="Times New Roman" w:hAnsi="Times New Roman" w:hint="eastAsia"/>
          <w:sz w:val="28"/>
          <w:szCs w:val="28"/>
        </w:rPr>
        <w:t>Concept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Fiscal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Policy</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8</w:t>
      </w:r>
    </w:p>
    <w:p>
      <w:pPr>
        <w:pStyle w:val="style0"/>
        <w:spacing w:lineRule="auto" w:line="240"/>
        <w:rPr/>
      </w:pPr>
      <w:r>
        <w:rPr>
          <w:rFonts w:ascii="Times New Roman" w:cs="Times New Roman" w:hAnsi="Times New Roman" w:hint="eastAsia"/>
          <w:sz w:val="28"/>
          <w:szCs w:val="28"/>
        </w:rPr>
        <w:t>2.1.2</w:t>
      </w:r>
      <w:r>
        <w:rPr>
          <w:rFonts w:ascii="Times New Roman" w:cs="Times New Roman" w:hAnsi="Times New Roman" w:hint="eastAsia"/>
          <w:sz w:val="28"/>
          <w:szCs w:val="28"/>
        </w:rPr>
        <w:t xml:space="preserve"> </w:t>
      </w:r>
      <w:r>
        <w:rPr>
          <w:rFonts w:ascii="Times New Roman" w:cs="Times New Roman" w:hAnsi="Times New Roman" w:hint="eastAsia"/>
          <w:sz w:val="28"/>
          <w:szCs w:val="28"/>
        </w:rPr>
        <w:t>Concept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Economic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Growth</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9</w:t>
      </w:r>
    </w:p>
    <w:p>
      <w:pPr>
        <w:pStyle w:val="style0"/>
        <w:spacing w:lineRule="auto" w:line="240"/>
        <w:rPr/>
      </w:pPr>
      <w:r>
        <w:rPr>
          <w:rFonts w:ascii="Times New Roman" w:cs="Times New Roman" w:hAnsi="Times New Roman" w:hint="eastAsia"/>
          <w:sz w:val="28"/>
          <w:szCs w:val="28"/>
        </w:rPr>
        <w:t>2.2</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Theoretical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Literature</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1</w:t>
      </w:r>
      <w:r>
        <w:rPr>
          <w:rFonts w:ascii="Times New Roman" w:cs="Times New Roman" w:hAnsi="Times New Roman" w:hint="eastAsia"/>
          <w:sz w:val="28"/>
          <w:szCs w:val="28"/>
        </w:rPr>
        <w:t>0</w:t>
      </w:r>
    </w:p>
    <w:p>
      <w:pPr>
        <w:pStyle w:val="style0"/>
        <w:spacing w:lineRule="auto" w:line="240"/>
        <w:rPr/>
      </w:pPr>
      <w:r>
        <w:rPr>
          <w:rFonts w:ascii="Times New Roman" w:cs="Times New Roman" w:hAnsi="Times New Roman" w:hint="eastAsia"/>
          <w:sz w:val="28"/>
          <w:szCs w:val="28"/>
        </w:rPr>
        <w:t>2.2.1</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Keynesian</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theory</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F</w:t>
      </w:r>
      <w:r>
        <w:rPr>
          <w:rFonts w:ascii="Times New Roman" w:cs="Times New Roman" w:hAnsi="Times New Roman" w:hint="eastAsia"/>
          <w:sz w:val="28"/>
          <w:szCs w:val="28"/>
        </w:rPr>
        <w:t>iscal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Polic</w:t>
      </w:r>
      <w:r>
        <w:rPr>
          <w:rFonts w:ascii="Times New Roman" w:cs="Times New Roman" w:hAnsi="Times New Roman" w:hint="eastAsia"/>
          <w:sz w:val="28"/>
          <w:szCs w:val="28"/>
        </w:rPr>
        <w:t>y</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10</w:t>
      </w:r>
    </w:p>
    <w:p>
      <w:pPr>
        <w:pStyle w:val="style0"/>
        <w:spacing w:lineRule="auto" w:line="240"/>
        <w:rPr/>
      </w:pPr>
      <w:r>
        <w:rPr>
          <w:rFonts w:ascii="Times New Roman" w:cs="Times New Roman" w:hAnsi="Times New Roman" w:hint="eastAsia"/>
          <w:sz w:val="28"/>
          <w:szCs w:val="28"/>
        </w:rPr>
        <w:t>2.2.2</w:t>
      </w:r>
      <w:r>
        <w:rPr>
          <w:rFonts w:ascii="Times New Roman" w:cs="Times New Roman" w:hAnsi="Times New Roman" w:hint="eastAsia"/>
          <w:sz w:val="28"/>
          <w:szCs w:val="28"/>
        </w:rPr>
        <w:t xml:space="preserve"> </w:t>
      </w:r>
      <w:r>
        <w:rPr>
          <w:rFonts w:ascii="Times New Roman" w:cs="Times New Roman" w:hAnsi="Times New Roman" w:hint="eastAsia"/>
          <w:sz w:val="28"/>
          <w:szCs w:val="28"/>
        </w:rPr>
        <w:t>Savers-spenders</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theory</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fiscal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polic</w:t>
      </w:r>
      <w:r>
        <w:rPr>
          <w:rFonts w:ascii="Times New Roman" w:cs="Times New Roman" w:hAnsi="Times New Roman" w:hint="eastAsia"/>
          <w:sz w:val="28"/>
          <w:szCs w:val="28"/>
        </w:rPr>
        <w:t>y</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11</w:t>
      </w:r>
    </w:p>
    <w:p>
      <w:pPr>
        <w:pStyle w:val="style0"/>
        <w:spacing w:lineRule="auto" w:line="240"/>
        <w:ind w:firstLine="720"/>
        <w:rPr/>
      </w:pPr>
      <w:r>
        <w:rPr>
          <w:rFonts w:ascii="Times New Roman" w:cs="Times New Roman" w:hAnsi="Times New Roman" w:hint="eastAsia"/>
          <w:sz w:val="28"/>
          <w:szCs w:val="28"/>
        </w:rPr>
        <w:t>Theories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Economic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Growth</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1</w:t>
      </w:r>
      <w:r>
        <w:rPr>
          <w:rFonts w:ascii="Times New Roman" w:cs="Times New Roman" w:hAnsi="Times New Roman" w:hint="eastAsia"/>
          <w:sz w:val="28"/>
          <w:szCs w:val="28"/>
        </w:rPr>
        <w:t>1</w:t>
      </w:r>
    </w:p>
    <w:p>
      <w:pPr>
        <w:pStyle w:val="style0"/>
        <w:spacing w:lineRule="auto" w:line="240"/>
        <w:rPr/>
      </w:pPr>
      <w:r>
        <w:rPr>
          <w:rFonts w:ascii="Times New Roman" w:cs="Times New Roman" w:hAnsi="Times New Roman" w:hint="eastAsia"/>
          <w:sz w:val="28"/>
          <w:szCs w:val="28"/>
        </w:rPr>
        <w:t>2.2.3</w:t>
      </w:r>
      <w:r>
        <w:rPr>
          <w:rFonts w:ascii="Times New Roman" w:cs="Times New Roman" w:hAnsi="Times New Roman" w:hint="eastAsia"/>
          <w:sz w:val="28"/>
          <w:szCs w:val="28"/>
        </w:rPr>
        <w:t xml:space="preserve"> </w:t>
      </w:r>
      <w:r>
        <w:rPr>
          <w:rFonts w:ascii="Times New Roman" w:cs="Times New Roman" w:hAnsi="Times New Roman" w:hint="eastAsia"/>
          <w:sz w:val="28"/>
          <w:szCs w:val="28"/>
        </w:rPr>
        <w:t>Harrod-Domar</w:t>
      </w:r>
      <w:r>
        <w:rPr>
          <w:rFonts w:ascii="Times New Roman" w:cs="Times New Roman" w:hAnsi="Times New Roman" w:hint="eastAsia"/>
          <w:sz w:val="28"/>
          <w:szCs w:val="28"/>
        </w:rPr>
        <w:t xml:space="preserve"> </w:t>
      </w:r>
      <w:r>
        <w:rPr>
          <w:rFonts w:ascii="Times New Roman" w:cs="Times New Roman" w:hAnsi="Times New Roman" w:hint="eastAsia"/>
          <w:sz w:val="28"/>
          <w:szCs w:val="28"/>
        </w:rPr>
        <w:t>Growth</w:t>
      </w:r>
      <w:r>
        <w:rPr>
          <w:rFonts w:ascii="Times New Roman" w:cs="Times New Roman" w:hAnsi="Times New Roman" w:hint="eastAsia"/>
          <w:sz w:val="28"/>
          <w:szCs w:val="28"/>
        </w:rPr>
        <w:t xml:space="preserve"> </w:t>
      </w:r>
      <w:r>
        <w:rPr>
          <w:rFonts w:ascii="Times New Roman" w:cs="Times New Roman" w:hAnsi="Times New Roman" w:hint="eastAsia"/>
          <w:sz w:val="28"/>
          <w:szCs w:val="28"/>
        </w:rPr>
        <w:t>Model</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1</w:t>
      </w:r>
      <w:r>
        <w:rPr>
          <w:rFonts w:ascii="Times New Roman" w:cs="Times New Roman" w:hAnsi="Times New Roman" w:hint="eastAsia"/>
          <w:sz w:val="28"/>
          <w:szCs w:val="28"/>
        </w:rPr>
        <w:t>1</w:t>
      </w:r>
    </w:p>
    <w:p>
      <w:pPr>
        <w:pStyle w:val="style0"/>
        <w:spacing w:lineRule="auto" w:line="240"/>
        <w:rPr/>
      </w:pPr>
      <w:r>
        <w:rPr>
          <w:rFonts w:ascii="Times New Roman" w:cs="Times New Roman" w:hAnsi="Times New Roman" w:hint="eastAsia"/>
          <w:sz w:val="28"/>
          <w:szCs w:val="28"/>
        </w:rPr>
        <w:t>2.2.4</w:t>
      </w:r>
      <w:r>
        <w:rPr>
          <w:rFonts w:ascii="Times New Roman" w:cs="Times New Roman" w:hAnsi="Times New Roman" w:hint="eastAsia"/>
          <w:sz w:val="28"/>
          <w:szCs w:val="28"/>
        </w:rPr>
        <w:t xml:space="preserve"> </w:t>
      </w:r>
      <w:r>
        <w:rPr>
          <w:rFonts w:ascii="Times New Roman" w:cs="Times New Roman" w:hAnsi="Times New Roman" w:hint="eastAsia"/>
          <w:sz w:val="28"/>
          <w:szCs w:val="28"/>
        </w:rPr>
        <w:t>Traditional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Neoclassical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Growth</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ory</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12</w:t>
      </w:r>
    </w:p>
    <w:p>
      <w:pPr>
        <w:pStyle w:val="style0"/>
        <w:spacing w:lineRule="auto" w:line="240"/>
        <w:rPr/>
      </w:pPr>
      <w:r>
        <w:rPr>
          <w:rFonts w:ascii="Times New Roman" w:cs="Times New Roman" w:hAnsi="Times New Roman" w:hint="eastAsia"/>
          <w:sz w:val="28"/>
          <w:szCs w:val="28"/>
        </w:rPr>
        <w:t>2.2.5</w:t>
      </w:r>
      <w:r>
        <w:rPr>
          <w:rFonts w:ascii="Times New Roman" w:cs="Times New Roman" w:hAnsi="Times New Roman" w:hint="eastAsia"/>
          <w:sz w:val="28"/>
          <w:szCs w:val="28"/>
        </w:rPr>
        <w:t xml:space="preserve"> </w:t>
      </w:r>
      <w:r>
        <w:rPr>
          <w:rFonts w:ascii="Times New Roman" w:cs="Times New Roman" w:hAnsi="Times New Roman" w:hint="eastAsia"/>
          <w:sz w:val="28"/>
          <w:szCs w:val="28"/>
        </w:rPr>
        <w:t>Endogenous</w:t>
      </w:r>
      <w:r>
        <w:rPr>
          <w:rFonts w:ascii="Times New Roman" w:cs="Times New Roman" w:hAnsi="Times New Roman" w:hint="eastAsia"/>
          <w:sz w:val="28"/>
          <w:szCs w:val="28"/>
        </w:rPr>
        <w:t xml:space="preserve"> </w:t>
      </w:r>
      <w:r>
        <w:rPr>
          <w:rFonts w:ascii="Times New Roman" w:cs="Times New Roman" w:hAnsi="Times New Roman" w:hint="eastAsia"/>
          <w:sz w:val="28"/>
          <w:szCs w:val="28"/>
        </w:rPr>
        <w:t>Growth</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Theory</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12</w:t>
      </w:r>
    </w:p>
    <w:p>
      <w:pPr>
        <w:pStyle w:val="style0"/>
        <w:spacing w:lineRule="auto" w:line="240"/>
        <w:rPr/>
      </w:pPr>
      <w:r>
        <w:rPr>
          <w:rFonts w:ascii="Times New Roman" w:cs="Times New Roman" w:hAnsi="Times New Roman" w:hint="eastAsia"/>
          <w:sz w:val="28"/>
          <w:szCs w:val="28"/>
        </w:rPr>
        <w:t>2.2.6</w:t>
      </w:r>
      <w:r>
        <w:rPr>
          <w:rFonts w:ascii="Times New Roman" w:cs="Times New Roman" w:hAnsi="Times New Roman" w:hint="eastAsia"/>
          <w:sz w:val="28"/>
          <w:szCs w:val="28"/>
        </w:rPr>
        <w:t xml:space="preserve"> </w:t>
      </w:r>
      <w:r>
        <w:rPr>
          <w:rFonts w:ascii="Times New Roman" w:cs="Times New Roman" w:hAnsi="Times New Roman" w:hint="eastAsia"/>
          <w:sz w:val="28"/>
          <w:szCs w:val="28"/>
        </w:rPr>
        <w:t>Macroeconomic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Theories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1</w:t>
      </w:r>
      <w:r>
        <w:rPr>
          <w:rFonts w:ascii="Times New Roman" w:cs="Times New Roman" w:hAnsi="Times New Roman" w:hint="eastAsia"/>
          <w:sz w:val="28"/>
          <w:szCs w:val="28"/>
        </w:rPr>
        <w:t>3</w:t>
      </w:r>
    </w:p>
    <w:p>
      <w:pPr>
        <w:pStyle w:val="style0"/>
        <w:spacing w:lineRule="auto" w:line="240"/>
        <w:rPr/>
      </w:pPr>
      <w:r>
        <w:rPr>
          <w:rFonts w:ascii="Times New Roman" w:cs="Times New Roman" w:hAnsi="Times New Roman" w:hint="eastAsia"/>
          <w:sz w:val="28"/>
          <w:szCs w:val="28"/>
        </w:rPr>
        <w:t>2.3</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Empirical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Literature</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18</w:t>
      </w:r>
    </w:p>
    <w:p>
      <w:pPr>
        <w:pStyle w:val="style0"/>
        <w:spacing w:lineRule="auto" w:line="240"/>
        <w:rPr/>
      </w:pPr>
      <w:r>
        <w:rPr>
          <w:rFonts w:ascii="Times New Roman" w:cs="Times New Roman" w:hAnsi="Times New Roman" w:hint="eastAsia"/>
          <w:sz w:val="28"/>
          <w:szCs w:val="28"/>
        </w:rPr>
        <w:t>2.4</w:t>
      </w:r>
      <w:r>
        <w:rPr>
          <w:rFonts w:ascii="Times New Roman" w:cs="Times New Roman" w:hAnsi="Times New Roman" w:hint="eastAsia"/>
          <w:sz w:val="28"/>
          <w:szCs w:val="28"/>
        </w:rPr>
        <w:t xml:space="preserve"> </w:t>
      </w:r>
      <w:r>
        <w:rPr>
          <w:rFonts w:ascii="Times New Roman" w:cs="Times New Roman" w:hAnsi="Times New Roman" w:hint="eastAsia"/>
          <w:sz w:val="28"/>
          <w:szCs w:val="28"/>
        </w:rPr>
        <w:t>Summary</w:t>
      </w:r>
      <w:r>
        <w:rPr>
          <w:rFonts w:ascii="Times New Roman" w:cs="Times New Roman" w:hAnsi="Times New Roman" w:hint="eastAsia"/>
          <w:sz w:val="28"/>
          <w:szCs w:val="28"/>
        </w:rPr>
        <w:t xml:space="preserve"> </w:t>
      </w:r>
      <w:r>
        <w:rPr>
          <w:rFonts w:ascii="Times New Roman" w:cs="Times New Roman" w:hAnsi="Times New Roman" w:hint="eastAsia"/>
          <w:sz w:val="28"/>
          <w:szCs w:val="28"/>
        </w:rPr>
        <w:t>and</w:t>
      </w:r>
      <w:r>
        <w:rPr>
          <w:rFonts w:ascii="Times New Roman" w:cs="Times New Roman" w:hAnsi="Times New Roman" w:hint="eastAsia"/>
          <w:sz w:val="28"/>
          <w:szCs w:val="28"/>
        </w:rPr>
        <w:t xml:space="preserve"> </w:t>
      </w:r>
      <w:r>
        <w:rPr>
          <w:rFonts w:ascii="Times New Roman" w:cs="Times New Roman" w:hAnsi="Times New Roman" w:hint="eastAsia"/>
          <w:sz w:val="28"/>
          <w:szCs w:val="28"/>
        </w:rPr>
        <w:t>Limitation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previous</w:t>
      </w:r>
      <w:r>
        <w:rPr>
          <w:rFonts w:ascii="Times New Roman" w:cs="Times New Roman" w:hAnsi="Times New Roman" w:hint="eastAsia"/>
          <w:sz w:val="28"/>
          <w:szCs w:val="28"/>
        </w:rPr>
        <w:t xml:space="preserve"> </w:t>
      </w:r>
      <w:r>
        <w:rPr>
          <w:rFonts w:ascii="Times New Roman" w:cs="Times New Roman" w:hAnsi="Times New Roman" w:hint="eastAsia"/>
          <w:sz w:val="28"/>
          <w:szCs w:val="28"/>
        </w:rPr>
        <w:t>Studies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23</w:t>
      </w:r>
    </w:p>
    <w:p>
      <w:pPr>
        <w:pStyle w:val="style0"/>
        <w:spacing w:lineRule="auto" w:line="240"/>
        <w:rPr/>
      </w:pPr>
    </w:p>
    <w:p>
      <w:pPr>
        <w:pStyle w:val="style0"/>
        <w:spacing w:lineRule="auto" w:line="240"/>
        <w:rPr/>
      </w:pPr>
      <w:r>
        <w:rPr>
          <w:rFonts w:ascii="Calibri Light" w:hAnsi="Calibri Light"/>
          <w:b/>
          <w:sz w:val="28"/>
          <w:szCs w:val="28"/>
        </w:rPr>
        <w:t>CHAPTER</w:t>
      </w:r>
      <w:r>
        <w:rPr>
          <w:rFonts w:ascii="Calibri Light" w:hAnsi="Calibri Light"/>
          <w:b/>
          <w:sz w:val="28"/>
          <w:szCs w:val="28"/>
        </w:rPr>
        <w:t xml:space="preserve"> </w:t>
      </w:r>
      <w:r>
        <w:rPr>
          <w:rFonts w:ascii="Calibri Light" w:hAnsi="Calibri Light"/>
          <w:b/>
          <w:sz w:val="28"/>
          <w:szCs w:val="28"/>
        </w:rPr>
        <w:t>THREE</w:t>
      </w:r>
    </w:p>
    <w:p>
      <w:pPr>
        <w:pStyle w:val="style0"/>
        <w:spacing w:lineRule="auto" w:line="240"/>
        <w:rPr/>
      </w:pPr>
      <w:r>
        <w:rPr>
          <w:rFonts w:ascii="Calibri Light" w:hAnsi="Calibri Light"/>
          <w:b/>
          <w:sz w:val="28"/>
          <w:szCs w:val="28"/>
        </w:rPr>
        <w:t>3.0</w:t>
      </w:r>
      <w:r>
        <w:rPr>
          <w:rFonts w:ascii="Calibri Light" w:hAnsi="Calibri Light"/>
          <w:b/>
          <w:sz w:val="28"/>
          <w:szCs w:val="28"/>
        </w:rPr>
        <w:t xml:space="preserve"> </w:t>
      </w:r>
      <w:r>
        <w:rPr>
          <w:rFonts w:ascii="Calibri Light" w:hAnsi="Calibri Light"/>
          <w:b/>
          <w:sz w:val="28"/>
          <w:szCs w:val="28"/>
        </w:rPr>
        <w:t>RESEARCH</w:t>
      </w:r>
      <w:r>
        <w:rPr>
          <w:rFonts w:ascii="Calibri Light" w:hAnsi="Calibri Light"/>
          <w:b/>
          <w:sz w:val="28"/>
          <w:szCs w:val="28"/>
        </w:rPr>
        <w:t xml:space="preserve"> </w:t>
      </w:r>
      <w:r>
        <w:rPr>
          <w:rFonts w:ascii="Calibri Light" w:hAnsi="Calibri Light"/>
          <w:b/>
          <w:sz w:val="28"/>
          <w:szCs w:val="28"/>
        </w:rPr>
        <w:t>DESIGN</w:t>
      </w:r>
      <w:r>
        <w:rPr>
          <w:rFonts w:ascii="Calibri Light" w:hAnsi="Calibri Light"/>
          <w:b/>
          <w:sz w:val="28"/>
          <w:szCs w:val="28"/>
        </w:rPr>
        <w:t xml:space="preserve"> </w:t>
      </w:r>
      <w:r>
        <w:rPr>
          <w:rFonts w:ascii="Calibri Light" w:hAnsi="Calibri Light"/>
          <w:b/>
          <w:sz w:val="28"/>
          <w:szCs w:val="28"/>
        </w:rPr>
        <w:t>AND</w:t>
      </w:r>
      <w:r>
        <w:rPr>
          <w:rFonts w:ascii="Calibri Light" w:hAnsi="Calibri Light"/>
          <w:b/>
          <w:sz w:val="28"/>
          <w:szCs w:val="28"/>
        </w:rPr>
        <w:t xml:space="preserve"> </w:t>
      </w:r>
      <w:r>
        <w:rPr>
          <w:rFonts w:ascii="Calibri Light" w:hAnsi="Calibri Light"/>
          <w:b/>
          <w:sz w:val="28"/>
          <w:szCs w:val="28"/>
        </w:rPr>
        <w:t>METHODOLOGY</w:t>
      </w:r>
      <w:r>
        <w:tab/>
      </w:r>
      <w:r>
        <w:rPr>
          <w:rFonts w:ascii="Calibri Light" w:hAnsi="Calibri Light"/>
          <w:b/>
          <w:sz w:val="28"/>
          <w:szCs w:val="28"/>
        </w:rPr>
        <w:t>-</w:t>
      </w:r>
      <w:r>
        <w:tab/>
      </w:r>
      <w:r>
        <w:rPr>
          <w:rFonts w:ascii="Calibri Light" w:hAnsi="Calibri Light"/>
          <w:b/>
          <w:sz w:val="28"/>
          <w:szCs w:val="28"/>
        </w:rPr>
        <w:t>-</w:t>
      </w:r>
      <w:r>
        <w:tab/>
      </w:r>
      <w:r>
        <w:rPr>
          <w:rFonts w:ascii="Calibri Light" w:hAnsi="Calibri Light"/>
          <w:b/>
          <w:sz w:val="28"/>
          <w:szCs w:val="28"/>
        </w:rPr>
        <w:t>-</w:t>
      </w:r>
      <w:r>
        <w:tab/>
      </w:r>
      <w:r>
        <w:rPr>
          <w:rFonts w:ascii="Calibri Light" w:hAnsi="Calibri Light"/>
          <w:b/>
          <w:sz w:val="28"/>
          <w:szCs w:val="28"/>
        </w:rPr>
        <w:t>-</w:t>
      </w:r>
      <w:r>
        <w:tab/>
      </w:r>
      <w:r>
        <w:rPr>
          <w:rFonts w:ascii="Calibri Light" w:hAnsi="Calibri Light"/>
          <w:b/>
          <w:sz w:val="28"/>
          <w:szCs w:val="28"/>
        </w:rPr>
        <w:t>-</w:t>
      </w:r>
      <w:r>
        <w:rPr>
          <w:rFonts w:ascii="Calibri Light" w:hAnsi="Calibri Light"/>
          <w:b/>
          <w:sz w:val="28"/>
          <w:szCs w:val="28"/>
        </w:rPr>
        <w:t xml:space="preserve">   </w:t>
      </w:r>
      <w:r>
        <w:rPr>
          <w:rFonts w:ascii="Calibri Light" w:hAnsi="Calibri Light"/>
          <w:b/>
          <w:sz w:val="28"/>
          <w:szCs w:val="28"/>
        </w:rPr>
        <w:t>25</w:t>
      </w:r>
    </w:p>
    <w:p>
      <w:pPr>
        <w:pStyle w:val="style0"/>
        <w:spacing w:lineRule="auto" w:line="240"/>
        <w:rPr/>
      </w:pPr>
      <w:r>
        <w:rPr>
          <w:rFonts w:ascii="Times New Roman" w:cs="Times New Roman" w:hAnsi="Times New Roman" w:hint="eastAsia"/>
          <w:sz w:val="28"/>
          <w:szCs w:val="28"/>
        </w:rPr>
        <w:t>3.1</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Theoretical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Framework</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25</w:t>
      </w:r>
    </w:p>
    <w:p>
      <w:pPr>
        <w:pStyle w:val="style0"/>
        <w:spacing w:lineRule="auto" w:line="240"/>
        <w:rPr/>
      </w:pPr>
      <w:r>
        <w:rPr>
          <w:rFonts w:ascii="Times New Roman" w:cs="Times New Roman" w:hAnsi="Times New Roman" w:hint="eastAsia"/>
          <w:sz w:val="28"/>
          <w:szCs w:val="28"/>
        </w:rPr>
        <w:t>3.2</w:t>
      </w:r>
      <w:r>
        <w:tab/>
      </w:r>
      <w:r>
        <w:rPr>
          <w:rFonts w:ascii="Times New Roman" w:cs="Times New Roman" w:hAnsi="Times New Roman" w:hint="eastAsia"/>
          <w:sz w:val="28"/>
          <w:szCs w:val="28"/>
        </w:rPr>
        <w:t>Research</w:t>
      </w:r>
      <w:r>
        <w:rPr>
          <w:rFonts w:ascii="Times New Roman" w:cs="Times New Roman" w:hAnsi="Times New Roman" w:hint="eastAsia"/>
          <w:sz w:val="28"/>
          <w:szCs w:val="28"/>
        </w:rPr>
        <w:t xml:space="preserve"> </w:t>
      </w:r>
      <w:r>
        <w:rPr>
          <w:rFonts w:ascii="Times New Roman" w:cs="Times New Roman" w:hAnsi="Times New Roman" w:hint="eastAsia"/>
          <w:sz w:val="28"/>
          <w:szCs w:val="28"/>
        </w:rPr>
        <w:t>Design</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26</w:t>
      </w:r>
    </w:p>
    <w:p>
      <w:pPr>
        <w:pStyle w:val="style0"/>
        <w:spacing w:lineRule="auto" w:line="240"/>
        <w:rPr/>
      </w:pPr>
      <w:r>
        <w:rPr>
          <w:rFonts w:ascii="Times New Roman" w:cs="Times New Roman" w:hAnsi="Times New Roman" w:hint="eastAsia"/>
          <w:sz w:val="28"/>
          <w:szCs w:val="28"/>
        </w:rPr>
        <w:t>3.3</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Model</w:t>
      </w:r>
      <w:r>
        <w:rPr>
          <w:rFonts w:ascii="Times New Roman" w:cs="Times New Roman" w:hAnsi="Times New Roman" w:hint="eastAsia"/>
          <w:sz w:val="28"/>
          <w:szCs w:val="28"/>
        </w:rPr>
        <w:t xml:space="preserve"> </w:t>
      </w:r>
      <w:r>
        <w:rPr>
          <w:rFonts w:ascii="Times New Roman" w:cs="Times New Roman" w:hAnsi="Times New Roman" w:hint="eastAsia"/>
          <w:sz w:val="28"/>
          <w:szCs w:val="28"/>
        </w:rPr>
        <w:t>specifications</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26</w:t>
      </w:r>
      <w:r>
        <w:rPr>
          <w:rFonts w:ascii="Times New Roman" w:cs="Times New Roman" w:hAnsi="Times New Roman" w:hint="eastAsia"/>
          <w:sz w:val="28"/>
          <w:szCs w:val="28"/>
        </w:rPr>
        <w:t xml:space="preserve"> </w:t>
      </w:r>
    </w:p>
    <w:p>
      <w:pPr>
        <w:pStyle w:val="style0"/>
        <w:spacing w:lineRule="auto" w:line="240"/>
        <w:rPr/>
      </w:pPr>
      <w:r>
        <w:rPr>
          <w:rFonts w:ascii="Times New Roman" w:cs="Times New Roman" w:hAnsi="Times New Roman" w:hint="eastAsia"/>
          <w:sz w:val="28"/>
          <w:szCs w:val="28"/>
        </w:rPr>
        <w:t>3.4</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Method</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Evaluation</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27</w:t>
      </w:r>
    </w:p>
    <w:p>
      <w:pPr>
        <w:pStyle w:val="style0"/>
        <w:spacing w:lineRule="auto" w:line="240"/>
        <w:rPr/>
      </w:pPr>
      <w:r>
        <w:rPr>
          <w:rFonts w:ascii="Times New Roman" w:cs="Times New Roman" w:hAnsi="Times New Roman" w:hint="eastAsia"/>
          <w:sz w:val="28"/>
          <w:szCs w:val="28"/>
        </w:rPr>
        <w:t>3.4.1</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Economic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criterion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(A</w:t>
      </w:r>
      <w:r>
        <w:rPr>
          <w:rFonts w:ascii="Times New Roman" w:cs="Times New Roman" w:hAnsi="Times New Roman" w:hint="eastAsia"/>
          <w:sz w:val="28"/>
          <w:szCs w:val="28"/>
        </w:rPr>
        <w:t xml:space="preserve"> </w:t>
      </w:r>
      <w:r>
        <w:rPr>
          <w:rFonts w:ascii="Times New Roman" w:cs="Times New Roman" w:hAnsi="Times New Roman" w:hint="eastAsia"/>
          <w:sz w:val="28"/>
          <w:szCs w:val="28"/>
        </w:rPr>
        <w:t>priori</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28</w:t>
      </w:r>
    </w:p>
    <w:p>
      <w:pPr>
        <w:pStyle w:val="style0"/>
        <w:spacing w:lineRule="auto" w:line="240"/>
        <w:rPr/>
      </w:pPr>
      <w:r>
        <w:rPr>
          <w:rFonts w:ascii="Times New Roman" w:cs="Times New Roman" w:hAnsi="Times New Roman" w:hint="eastAsia"/>
          <w:sz w:val="28"/>
          <w:szCs w:val="28"/>
        </w:rPr>
        <w:t>3.4.2</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Statistical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significance</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29</w:t>
      </w:r>
    </w:p>
    <w:p>
      <w:pPr>
        <w:pStyle w:val="style0"/>
        <w:spacing w:lineRule="auto" w:line="240"/>
        <w:rPr/>
      </w:pPr>
      <w:r>
        <w:rPr>
          <w:rFonts w:ascii="Times New Roman" w:cs="Times New Roman" w:hAnsi="Times New Roman" w:hint="eastAsia"/>
          <w:sz w:val="28"/>
          <w:szCs w:val="28"/>
        </w:rPr>
        <w:t>3.4.2.1</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for</w:t>
      </w:r>
      <w:r>
        <w:rPr>
          <w:rFonts w:ascii="Times New Roman" w:cs="Times New Roman" w:hAnsi="Times New Roman" w:hint="eastAsia"/>
          <w:sz w:val="28"/>
          <w:szCs w:val="28"/>
        </w:rPr>
        <w:t xml:space="preserve"> </w:t>
      </w:r>
      <w:r>
        <w:rPr>
          <w:rFonts w:ascii="Times New Roman" w:cs="Times New Roman" w:hAnsi="Times New Roman" w:hint="eastAsia"/>
          <w:sz w:val="28"/>
          <w:szCs w:val="28"/>
        </w:rPr>
        <w:t>Goodness</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Fit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29</w:t>
      </w:r>
      <w:r>
        <w:rPr>
          <w:rFonts w:ascii="Times New Roman" w:cs="Times New Roman" w:hAnsi="Times New Roman" w:hint="eastAsia"/>
          <w:sz w:val="28"/>
          <w:szCs w:val="28"/>
        </w:rPr>
        <w:t xml:space="preserve"> </w:t>
      </w:r>
    </w:p>
    <w:p>
      <w:pPr>
        <w:pStyle w:val="style0"/>
        <w:spacing w:lineRule="auto" w:line="240"/>
        <w:rPr/>
      </w:pPr>
      <w:r>
        <w:rPr>
          <w:rFonts w:ascii="Times New Roman" w:cs="Times New Roman" w:hAnsi="Times New Roman" w:hint="eastAsia"/>
          <w:sz w:val="28"/>
          <w:szCs w:val="28"/>
        </w:rPr>
        <w:t>3.4.2.2</w:t>
      </w:r>
      <w:r>
        <w:rPr>
          <w:rFonts w:ascii="Times New Roman" w:cs="Times New Roman" w:hAnsi="Times New Roman" w:hint="eastAsia"/>
          <w:sz w:val="28"/>
          <w:szCs w:val="28"/>
        </w:rPr>
        <w:t xml:space="preserve"> </w:t>
      </w:r>
      <w:r>
        <w:rPr>
          <w:rFonts w:ascii="Times New Roman" w:cs="Times New Roman" w:hAnsi="Times New Roman" w:hint="eastAsia"/>
          <w:sz w:val="28"/>
          <w:szCs w:val="28"/>
        </w:rPr>
        <w:t>t-test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significance-</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29</w:t>
      </w:r>
    </w:p>
    <w:p>
      <w:pPr>
        <w:pStyle w:val="style0"/>
        <w:spacing w:lineRule="auto" w:line="240"/>
        <w:rPr/>
      </w:pPr>
      <w:r>
        <w:rPr>
          <w:rFonts w:ascii="Times New Roman" w:cs="Times New Roman" w:hAnsi="Times New Roman" w:hint="eastAsia"/>
          <w:sz w:val="28"/>
          <w:szCs w:val="28"/>
        </w:rPr>
        <w:t>3.4.2.3</w:t>
      </w:r>
      <w:r>
        <w:rPr>
          <w:rFonts w:ascii="Times New Roman" w:cs="Times New Roman" w:hAnsi="Times New Roman" w:hint="eastAsia"/>
          <w:sz w:val="28"/>
          <w:szCs w:val="28"/>
        </w:rPr>
        <w:t xml:space="preserve"> </w:t>
      </w:r>
      <w:r>
        <w:rPr>
          <w:rFonts w:ascii="Times New Roman" w:cs="Times New Roman" w:hAnsi="Times New Roman" w:hint="eastAsia"/>
          <w:sz w:val="28"/>
          <w:szCs w:val="28"/>
        </w:rPr>
        <w:t>f-test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w:t>
      </w:r>
      <w:r>
        <w:rPr>
          <w:rFonts w:ascii="Times New Roman" w:cs="Times New Roman" w:hAnsi="Times New Roman" w:hint="eastAsia"/>
          <w:sz w:val="28"/>
          <w:szCs w:val="28"/>
        </w:rPr>
        <w:t>f</w:t>
      </w:r>
      <w:r>
        <w:rPr>
          <w:rFonts w:ascii="Times New Roman" w:cs="Times New Roman" w:hAnsi="Times New Roman" w:hint="eastAsia"/>
          <w:sz w:val="28"/>
          <w:szCs w:val="28"/>
        </w:rPr>
        <w:t xml:space="preserve"> </w:t>
      </w:r>
      <w:r>
        <w:rPr>
          <w:rFonts w:ascii="Times New Roman" w:cs="Times New Roman" w:hAnsi="Times New Roman" w:hint="eastAsia"/>
          <w:sz w:val="28"/>
          <w:szCs w:val="28"/>
        </w:rPr>
        <w:t>Significance-</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29</w:t>
      </w:r>
    </w:p>
    <w:p>
      <w:pPr>
        <w:pStyle w:val="style0"/>
        <w:spacing w:lineRule="auto" w:line="240"/>
        <w:rPr/>
      </w:pPr>
      <w:r>
        <w:rPr>
          <w:rFonts w:ascii="Times New Roman" w:cs="Times New Roman" w:hAnsi="Times New Roman" w:hint="eastAsia"/>
          <w:sz w:val="28"/>
          <w:szCs w:val="28"/>
        </w:rPr>
        <w:t>3.4.3</w:t>
      </w:r>
      <w:r>
        <w:rPr>
          <w:rFonts w:ascii="Times New Roman" w:cs="Times New Roman" w:hAnsi="Times New Roman" w:hint="eastAsia"/>
          <w:sz w:val="28"/>
          <w:szCs w:val="28"/>
        </w:rPr>
        <w:t xml:space="preserve"> </w:t>
      </w:r>
      <w:r>
        <w:rPr>
          <w:rFonts w:ascii="Times New Roman" w:cs="Times New Roman" w:hAnsi="Times New Roman" w:hint="eastAsia"/>
          <w:sz w:val="28"/>
          <w:szCs w:val="28"/>
        </w:rPr>
        <w:t>Econometric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Significance</w:t>
      </w:r>
      <w:r>
        <w:rPr>
          <w:rFonts w:ascii="Times New Roman" w:cs="Times New Roman" w:hAnsi="Times New Roman" w:hint="eastAsia"/>
          <w:sz w:val="28"/>
          <w:szCs w:val="28"/>
        </w:rPr>
        <w:t xml:space="preserve"> </w:t>
      </w:r>
      <w:r>
        <w:rPr>
          <w:rFonts w:ascii="Times New Roman" w:cs="Times New Roman" w:hAnsi="Times New Roman" w:hint="eastAsia"/>
          <w:sz w:val="28"/>
          <w:szCs w:val="28"/>
        </w:rPr>
        <w:t>(Second</w:t>
      </w:r>
      <w:r>
        <w:rPr>
          <w:rFonts w:ascii="Times New Roman" w:cs="Times New Roman" w:hAnsi="Times New Roman" w:hint="eastAsia"/>
          <w:sz w:val="28"/>
          <w:szCs w:val="28"/>
        </w:rPr>
        <w:t xml:space="preserve"> </w:t>
      </w:r>
      <w:r>
        <w:rPr>
          <w:rFonts w:ascii="Times New Roman" w:cs="Times New Roman" w:hAnsi="Times New Roman" w:hint="eastAsia"/>
          <w:sz w:val="28"/>
          <w:szCs w:val="28"/>
        </w:rPr>
        <w:t>order</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Test</w:t>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2</w:t>
      </w:r>
      <w:r>
        <w:rPr>
          <w:rFonts w:ascii="Times New Roman" w:cs="Times New Roman" w:hAnsi="Times New Roman" w:hint="eastAsia"/>
          <w:sz w:val="28"/>
          <w:szCs w:val="28"/>
        </w:rPr>
        <w:t>9</w:t>
      </w:r>
    </w:p>
    <w:p>
      <w:pPr>
        <w:pStyle w:val="style0"/>
        <w:spacing w:lineRule="auto" w:line="240"/>
        <w:rPr/>
      </w:pPr>
      <w:r>
        <w:rPr>
          <w:rFonts w:ascii="Times New Roman" w:cs="Times New Roman" w:hAnsi="Times New Roman" w:hint="eastAsia"/>
          <w:sz w:val="28"/>
          <w:szCs w:val="28"/>
        </w:rPr>
        <w:t>3.4</w:t>
      </w:r>
      <w:r>
        <w:rPr>
          <w:rFonts w:ascii="Times New Roman" w:cs="Times New Roman" w:hAnsi="Times New Roman" w:hint="eastAsia"/>
          <w:sz w:val="28"/>
          <w:szCs w:val="28"/>
        </w:rPr>
        <w:t xml:space="preserve"> </w:t>
      </w:r>
      <w:r>
        <w:rPr>
          <w:rFonts w:ascii="Times New Roman" w:cs="Times New Roman" w:hAnsi="Times New Roman" w:hint="eastAsia"/>
          <w:sz w:val="28"/>
          <w:szCs w:val="28"/>
        </w:rPr>
        <w:t>Data</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requires</w:t>
      </w:r>
      <w:r>
        <w:rPr>
          <w:rFonts w:ascii="Times New Roman" w:cs="Times New Roman" w:hAnsi="Times New Roman" w:hint="eastAsia"/>
          <w:sz w:val="28"/>
          <w:szCs w:val="28"/>
        </w:rPr>
        <w:t xml:space="preserve"> </w:t>
      </w:r>
      <w:r>
        <w:rPr>
          <w:rFonts w:ascii="Times New Roman" w:cs="Times New Roman" w:hAnsi="Times New Roman" w:hint="eastAsia"/>
          <w:sz w:val="28"/>
          <w:szCs w:val="28"/>
        </w:rPr>
        <w:t>and</w:t>
      </w:r>
      <w:r>
        <w:rPr>
          <w:rFonts w:ascii="Times New Roman" w:cs="Times New Roman" w:hAnsi="Times New Roman" w:hint="eastAsia"/>
          <w:sz w:val="28"/>
          <w:szCs w:val="28"/>
        </w:rPr>
        <w:t xml:space="preserve"> </w:t>
      </w:r>
      <w:r>
        <w:rPr>
          <w:rFonts w:ascii="Times New Roman" w:cs="Times New Roman" w:hAnsi="Times New Roman" w:hint="eastAsia"/>
          <w:sz w:val="28"/>
          <w:szCs w:val="28"/>
        </w:rPr>
        <w:t>sources-</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3</w:t>
      </w:r>
      <w:r>
        <w:rPr>
          <w:rFonts w:ascii="Times New Roman" w:cs="Times New Roman" w:hAnsi="Times New Roman" w:hint="eastAsia"/>
          <w:sz w:val="28"/>
          <w:szCs w:val="28"/>
        </w:rPr>
        <w:t>1</w:t>
      </w:r>
    </w:p>
    <w:p>
      <w:pPr>
        <w:pStyle w:val="style0"/>
        <w:spacing w:lineRule="auto" w:line="240"/>
        <w:rPr/>
      </w:pPr>
      <w:r>
        <w:rPr>
          <w:rFonts w:ascii="Times New Roman" w:cs="Times New Roman" w:hAnsi="Times New Roman" w:hint="eastAsia"/>
          <w:b/>
          <w:sz w:val="28"/>
          <w:szCs w:val="28"/>
        </w:rPr>
        <w:t>CHAPTER</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FOUR</w:t>
      </w:r>
      <w:r>
        <w:rPr>
          <w:rFonts w:ascii="Times New Roman" w:cs="Times New Roman" w:hAnsi="Times New Roman" w:hint="eastAsia"/>
          <w:b/>
          <w:sz w:val="28"/>
          <w:szCs w:val="28"/>
        </w:rPr>
        <w:t xml:space="preserve"> </w:t>
      </w:r>
    </w:p>
    <w:p>
      <w:pPr>
        <w:pStyle w:val="style0"/>
        <w:spacing w:lineRule="auto" w:line="240"/>
        <w:rPr/>
      </w:pPr>
      <w:r>
        <w:rPr>
          <w:rFonts w:ascii="Times New Roman" w:cs="Times New Roman" w:hAnsi="Times New Roman" w:hint="eastAsia"/>
          <w:b/>
          <w:sz w:val="28"/>
          <w:szCs w:val="28"/>
        </w:rPr>
        <w:t>4.0</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PRESENTATION</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AND</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ANALYSIS</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OF</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RESULT</w:t>
      </w:r>
      <w:r>
        <w:tab/>
      </w:r>
      <w:r>
        <w:rPr>
          <w:rFonts w:ascii="Times New Roman" w:cs="Times New Roman" w:hAnsi="Times New Roman" w:hint="eastAsia"/>
          <w:b/>
          <w:sz w:val="28"/>
          <w:szCs w:val="28"/>
        </w:rPr>
        <w:t>-</w:t>
      </w:r>
      <w:r>
        <w:tab/>
      </w:r>
      <w:r>
        <w:rPr>
          <w:rFonts w:ascii="Times New Roman" w:cs="Times New Roman" w:hAnsi="Times New Roman" w:hint="eastAsia"/>
          <w:b/>
          <w:sz w:val="28"/>
          <w:szCs w:val="28"/>
        </w:rPr>
        <w:t>-</w:t>
      </w:r>
      <w:r>
        <w:tab/>
      </w:r>
      <w:r>
        <w:rPr>
          <w:rFonts w:ascii="Times New Roman" w:cs="Times New Roman" w:hAnsi="Times New Roman" w:hint="eastAsia"/>
          <w:b/>
          <w:sz w:val="28"/>
          <w:szCs w:val="28"/>
        </w:rPr>
        <w:t>-</w:t>
      </w:r>
      <w:r>
        <w:tab/>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3</w:t>
      </w:r>
      <w:r>
        <w:rPr>
          <w:rFonts w:ascii="Times New Roman" w:cs="Times New Roman" w:hAnsi="Times New Roman" w:hint="eastAsia"/>
          <w:b/>
          <w:sz w:val="28"/>
          <w:szCs w:val="28"/>
        </w:rPr>
        <w:t>2</w:t>
      </w:r>
    </w:p>
    <w:p>
      <w:pPr>
        <w:pStyle w:val="style0"/>
        <w:spacing w:lineRule="auto" w:line="240"/>
        <w:rPr/>
      </w:pPr>
      <w:r>
        <w:rPr>
          <w:rFonts w:ascii="Times New Roman" w:cs="Times New Roman" w:hAnsi="Times New Roman" w:hint="eastAsia"/>
          <w:sz w:val="28"/>
          <w:szCs w:val="28"/>
        </w:rPr>
        <w:t>4.1</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Empirical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Result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3</w:t>
      </w:r>
      <w:r>
        <w:rPr>
          <w:rFonts w:ascii="Times New Roman" w:cs="Times New Roman" w:hAnsi="Times New Roman" w:hint="eastAsia"/>
          <w:sz w:val="28"/>
          <w:szCs w:val="28"/>
        </w:rPr>
        <w:t>2</w:t>
      </w:r>
    </w:p>
    <w:p>
      <w:pPr>
        <w:pStyle w:val="style0"/>
        <w:spacing w:lineRule="auto" w:line="240"/>
        <w:rPr/>
      </w:pPr>
      <w:r>
        <w:rPr>
          <w:rFonts w:ascii="Times New Roman" w:cs="Times New Roman" w:hAnsi="Times New Roman" w:hint="eastAsia"/>
          <w:sz w:val="28"/>
          <w:szCs w:val="28"/>
        </w:rPr>
        <w:t>4.2</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Examination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Algebraic</w:t>
      </w:r>
      <w:r>
        <w:rPr>
          <w:rFonts w:ascii="Times New Roman" w:cs="Times New Roman" w:hAnsi="Times New Roman" w:hint="eastAsia"/>
          <w:sz w:val="28"/>
          <w:szCs w:val="28"/>
        </w:rPr>
        <w:t xml:space="preserve"> </w:t>
      </w:r>
      <w:r>
        <w:rPr>
          <w:rFonts w:ascii="Times New Roman" w:cs="Times New Roman" w:hAnsi="Times New Roman" w:hint="eastAsia"/>
          <w:sz w:val="28"/>
          <w:szCs w:val="28"/>
        </w:rPr>
        <w:t>Signs</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Parameter</w:t>
      </w:r>
      <w:r>
        <w:rPr>
          <w:rFonts w:ascii="Times New Roman" w:cs="Times New Roman" w:hAnsi="Times New Roman" w:hint="eastAsia"/>
          <w:sz w:val="28"/>
          <w:szCs w:val="28"/>
        </w:rPr>
        <w:t xml:space="preserve"> </w:t>
      </w:r>
      <w:r>
        <w:rPr>
          <w:rFonts w:ascii="Times New Roman" w:cs="Times New Roman" w:hAnsi="Times New Roman" w:hint="eastAsia"/>
          <w:sz w:val="28"/>
          <w:szCs w:val="28"/>
        </w:rPr>
        <w:t>Estimate</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_</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35</w:t>
      </w:r>
    </w:p>
    <w:p>
      <w:pPr>
        <w:pStyle w:val="style0"/>
        <w:spacing w:lineRule="auto" w:line="240"/>
        <w:rPr/>
      </w:pPr>
      <w:r>
        <w:rPr>
          <w:rFonts w:ascii="Times New Roman" w:cs="Times New Roman" w:hAnsi="Times New Roman" w:hint="eastAsia"/>
          <w:sz w:val="28"/>
          <w:szCs w:val="28"/>
        </w:rPr>
        <w:t>4.3</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Statistical</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w:t>
      </w:r>
      <w:r>
        <w:rPr>
          <w:rFonts w:ascii="Times New Roman" w:cs="Times New Roman" w:hAnsi="Times New Roman" w:hint="eastAsia"/>
          <w:sz w:val="28"/>
          <w:szCs w:val="28"/>
        </w:rPr>
        <w:t>t</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Significance</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36</w:t>
      </w:r>
    </w:p>
    <w:p>
      <w:pPr>
        <w:pStyle w:val="style0"/>
        <w:spacing w:lineRule="auto" w:line="240"/>
        <w:rPr/>
      </w:pPr>
      <w:r>
        <w:rPr>
          <w:rFonts w:ascii="Times New Roman" w:cs="Times New Roman" w:hAnsi="Times New Roman" w:hint="eastAsia"/>
          <w:sz w:val="28"/>
          <w:szCs w:val="28"/>
        </w:rPr>
        <w:t>4.4.1</w:t>
      </w:r>
      <w:r>
        <w:rPr>
          <w:rFonts w:ascii="Times New Roman" w:cs="Times New Roman" w:hAnsi="Times New Roman" w:hint="eastAsia"/>
          <w:sz w:val="28"/>
          <w:szCs w:val="28"/>
        </w:rPr>
        <w:t xml:space="preserve">    </w:t>
      </w:r>
      <w:r>
        <w:rPr>
          <w:rFonts w:ascii="Times New Roman" w:cs="Times New Roman" w:hAnsi="Times New Roman" w:hint="eastAsia"/>
          <w:sz w:val="28"/>
          <w:szCs w:val="28"/>
        </w:rPr>
        <w:t>Interpretation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R</w:t>
      </w:r>
      <w:r>
        <w:rPr>
          <w:rFonts w:ascii="Times New Roman" w:cs="Times New Roman" w:hAnsi="Times New Roman" w:hint="eastAsia"/>
          <w:sz w:val="28"/>
          <w:szCs w:val="28"/>
          <w:vertAlign w:val="superscript"/>
        </w:rPr>
        <w:t>2</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Result-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36</w:t>
      </w:r>
    </w:p>
    <w:p>
      <w:pPr>
        <w:pStyle w:val="style0"/>
        <w:spacing w:lineRule="auto" w:line="240"/>
        <w:rPr/>
      </w:pPr>
      <w:r>
        <w:rPr>
          <w:rFonts w:ascii="Times New Roman" w:cs="Times New Roman" w:hAnsi="Times New Roman" w:hint="eastAsia"/>
          <w:sz w:val="28"/>
          <w:szCs w:val="28"/>
        </w:rPr>
        <w:t>4.4.2</w:t>
      </w:r>
      <w:r>
        <w:rPr>
          <w:rFonts w:ascii="Times New Roman" w:cs="Times New Roman" w:hAnsi="Times New Roman" w:hint="eastAsia"/>
          <w:sz w:val="28"/>
          <w:szCs w:val="28"/>
        </w:rPr>
        <w:t xml:space="preserve">   </w:t>
      </w:r>
      <w:r>
        <w:rPr>
          <w:rFonts w:ascii="Times New Roman" w:cs="Times New Roman" w:hAnsi="Times New Roman" w:hint="eastAsia"/>
          <w:sz w:val="28"/>
          <w:szCs w:val="28"/>
        </w:rPr>
        <w:t>Interpretation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o</w:t>
      </w:r>
      <w:r>
        <w:rPr>
          <w:rFonts w:ascii="Times New Roman" w:cs="Times New Roman" w:hAnsi="Times New Roman" w:hint="eastAsia"/>
          <w:sz w:val="28"/>
          <w:szCs w:val="28"/>
        </w:rPr>
        <w:t>f</w:t>
      </w:r>
      <w:r>
        <w:rPr>
          <w:rFonts w:ascii="Times New Roman" w:cs="Times New Roman" w:hAnsi="Times New Roman" w:hint="eastAsia"/>
          <w:sz w:val="28"/>
          <w:szCs w:val="28"/>
        </w:rPr>
        <w:t xml:space="preserve"> </w:t>
      </w:r>
      <w:r>
        <w:rPr>
          <w:rFonts w:ascii="Times New Roman" w:cs="Times New Roman" w:hAnsi="Times New Roman" w:hint="eastAsia"/>
          <w:sz w:val="28"/>
          <w:szCs w:val="28"/>
        </w:rPr>
        <w:t>the</w:t>
      </w:r>
      <w:r>
        <w:rPr>
          <w:rFonts w:ascii="Times New Roman" w:cs="Times New Roman" w:hAnsi="Times New Roman" w:hint="eastAsia"/>
          <w:sz w:val="28"/>
          <w:szCs w:val="28"/>
        </w:rPr>
        <w:t xml:space="preserve"> </w:t>
      </w:r>
      <w:r>
        <w:rPr>
          <w:rFonts w:ascii="Times New Roman" w:cs="Times New Roman" w:hAnsi="Times New Roman" w:hint="eastAsia"/>
          <w:sz w:val="28"/>
          <w:szCs w:val="28"/>
        </w:rPr>
        <w:t>t-test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Result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36</w:t>
      </w:r>
    </w:p>
    <w:p>
      <w:pPr>
        <w:pStyle w:val="style0"/>
        <w:spacing w:lineRule="auto" w:line="240"/>
        <w:rPr/>
      </w:pPr>
      <w:r>
        <w:rPr>
          <w:rFonts w:ascii="Times New Roman" w:cs="Times New Roman" w:hAnsi="Times New Roman" w:hint="eastAsia"/>
          <w:sz w:val="28"/>
          <w:szCs w:val="28"/>
        </w:rPr>
        <w:t>4.4.3</w:t>
      </w:r>
      <w:r>
        <w:rPr>
          <w:rFonts w:ascii="Times New Roman" w:cs="Times New Roman" w:hAnsi="Times New Roman" w:hint="eastAsia"/>
          <w:sz w:val="28"/>
          <w:szCs w:val="28"/>
        </w:rPr>
        <w:t xml:space="preserve">    </w:t>
      </w:r>
      <w:r>
        <w:rPr>
          <w:rFonts w:ascii="Times New Roman" w:cs="Times New Roman" w:hAnsi="Times New Roman" w:hint="eastAsia"/>
          <w:sz w:val="28"/>
          <w:szCs w:val="28"/>
        </w:rPr>
        <w:t>Interpretation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f-Test</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result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37</w:t>
      </w:r>
    </w:p>
    <w:p>
      <w:pPr>
        <w:pStyle w:val="style0"/>
        <w:spacing w:lineRule="auto" w:line="240"/>
        <w:rPr/>
      </w:pPr>
      <w:r>
        <w:rPr>
          <w:rFonts w:ascii="Times New Roman" w:cs="Times New Roman" w:hAnsi="Times New Roman" w:hint="eastAsia"/>
          <w:sz w:val="28"/>
          <w:szCs w:val="28"/>
        </w:rPr>
        <w:t>4.5</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Result</w:t>
      </w:r>
      <w:r>
        <w:rPr>
          <w:rFonts w:ascii="Times New Roman" w:cs="Times New Roman" w:hAnsi="Times New Roman" w:hint="eastAsia"/>
          <w:sz w:val="28"/>
          <w:szCs w:val="28"/>
        </w:rPr>
        <w:t xml:space="preserve"> </w:t>
      </w:r>
      <w:r>
        <w:rPr>
          <w:rFonts w:ascii="Times New Roman" w:cs="Times New Roman" w:hAnsi="Times New Roman" w:hint="eastAsia"/>
          <w:sz w:val="28"/>
          <w:szCs w:val="28"/>
        </w:rPr>
        <w:t>and</w:t>
      </w:r>
      <w:r>
        <w:rPr>
          <w:rFonts w:ascii="Times New Roman" w:cs="Times New Roman" w:hAnsi="Times New Roman" w:hint="eastAsia"/>
          <w:sz w:val="28"/>
          <w:szCs w:val="28"/>
        </w:rPr>
        <w:t xml:space="preserve"> </w:t>
      </w:r>
      <w:r>
        <w:rPr>
          <w:rFonts w:ascii="Times New Roman" w:cs="Times New Roman" w:hAnsi="Times New Roman" w:hint="eastAsia"/>
          <w:sz w:val="28"/>
          <w:szCs w:val="28"/>
        </w:rPr>
        <w:t>Interpretation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Autocorrelation</w:t>
      </w:r>
      <w:r>
        <w:rPr>
          <w:rFonts w:ascii="Times New Roman" w:cs="Times New Roman" w:hAnsi="Times New Roman" w:hint="eastAsia"/>
          <w:sz w:val="28"/>
          <w:szCs w:val="28"/>
        </w:rPr>
        <w:t xml:space="preserve"> </w:t>
      </w:r>
      <w:r>
        <w:rPr>
          <w:rFonts w:ascii="Times New Roman" w:cs="Times New Roman" w:hAnsi="Times New Roman" w:hint="eastAsia"/>
          <w:sz w:val="28"/>
          <w:szCs w:val="28"/>
        </w:rPr>
        <w:t>Test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38</w:t>
      </w:r>
    </w:p>
    <w:p>
      <w:pPr>
        <w:pStyle w:val="style0"/>
        <w:spacing w:lineRule="auto" w:line="240"/>
        <w:rPr/>
      </w:pPr>
      <w:r>
        <w:t>4.6</w:t>
      </w:r>
      <w:r>
        <w:t>.</w:t>
      </w:r>
      <w:r>
        <w:t xml:space="preserve">          </w:t>
      </w:r>
      <w:r>
        <w:t>Imp</w:t>
      </w:r>
      <w:r>
        <w:t>lication</w:t>
      </w:r>
      <w:r>
        <w:t xml:space="preserve"> </w:t>
      </w:r>
      <w:r>
        <w:t>of</w:t>
      </w:r>
      <w:r>
        <w:t xml:space="preserve"> </w:t>
      </w:r>
      <w:r>
        <w:t>the</w:t>
      </w:r>
      <w:r>
        <w:t xml:space="preserve"> </w:t>
      </w:r>
      <w:r>
        <w:t>result</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_</w:t>
      </w:r>
      <w:r>
        <w:t xml:space="preserve">                 </w:t>
      </w:r>
      <w:r>
        <w:t>42</w:t>
      </w:r>
    </w:p>
    <w:p>
      <w:pPr>
        <w:pStyle w:val="style0"/>
        <w:spacing w:lineRule="auto" w:line="240"/>
        <w:rPr/>
      </w:pPr>
      <w:r>
        <w:rPr>
          <w:rFonts w:ascii="Times New Roman" w:cs="Times New Roman" w:hAnsi="Times New Roman" w:hint="eastAsia"/>
          <w:b/>
          <w:sz w:val="28"/>
          <w:szCs w:val="28"/>
        </w:rPr>
        <w:t>CHAPTER</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FIVE</w:t>
      </w:r>
    </w:p>
    <w:p>
      <w:pPr>
        <w:pStyle w:val="style0"/>
        <w:spacing w:lineRule="auto" w:line="240"/>
        <w:rPr/>
      </w:pPr>
      <w:r>
        <w:rPr>
          <w:rFonts w:ascii="Times New Roman" w:cs="Times New Roman" w:hAnsi="Times New Roman" w:hint="eastAsia"/>
          <w:b/>
          <w:sz w:val="28"/>
          <w:szCs w:val="28"/>
        </w:rPr>
        <w:t>5.0</w:t>
      </w:r>
      <w:r>
        <w:rPr>
          <w:rFonts w:ascii="Times New Roman" w:cs="Times New Roman" w:hAnsi="Times New Roman" w:hint="eastAsia"/>
          <w:b/>
          <w:sz w:val="28"/>
          <w:szCs w:val="28"/>
        </w:rPr>
        <w:t xml:space="preserve"> </w:t>
      </w:r>
      <w:r>
        <w:tab/>
      </w:r>
      <w:r>
        <w:rPr>
          <w:rFonts w:ascii="Times New Roman" w:cs="Times New Roman" w:hAnsi="Times New Roman" w:hint="eastAsia"/>
          <w:b/>
          <w:sz w:val="24"/>
          <w:szCs w:val="28"/>
        </w:rPr>
        <w:t>SUMMARY</w:t>
      </w:r>
      <w:r>
        <w:rPr>
          <w:rFonts w:ascii="Times New Roman" w:cs="Times New Roman" w:hAnsi="Times New Roman" w:hint="eastAsia"/>
          <w:b/>
          <w:sz w:val="24"/>
          <w:szCs w:val="28"/>
        </w:rPr>
        <w:t xml:space="preserve"> </w:t>
      </w:r>
      <w:r>
        <w:rPr>
          <w:rFonts w:ascii="Times New Roman" w:cs="Times New Roman" w:hAnsi="Times New Roman" w:hint="eastAsia"/>
          <w:b/>
          <w:sz w:val="24"/>
          <w:szCs w:val="28"/>
        </w:rPr>
        <w:t>OF</w:t>
      </w:r>
      <w:r>
        <w:rPr>
          <w:rFonts w:ascii="Times New Roman" w:cs="Times New Roman" w:hAnsi="Times New Roman" w:hint="eastAsia"/>
          <w:b/>
          <w:sz w:val="24"/>
          <w:szCs w:val="28"/>
        </w:rPr>
        <w:t xml:space="preserve"> </w:t>
      </w:r>
      <w:r>
        <w:rPr>
          <w:rFonts w:ascii="Times New Roman" w:cs="Times New Roman" w:hAnsi="Times New Roman" w:hint="eastAsia"/>
          <w:b/>
          <w:sz w:val="24"/>
          <w:szCs w:val="28"/>
        </w:rPr>
        <w:t>FINDINGS,</w:t>
      </w:r>
      <w:r>
        <w:rPr>
          <w:rFonts w:ascii="Times New Roman" w:cs="Times New Roman" w:hAnsi="Times New Roman" w:hint="eastAsia"/>
          <w:b/>
          <w:sz w:val="24"/>
          <w:szCs w:val="28"/>
        </w:rPr>
        <w:t xml:space="preserve"> </w:t>
      </w:r>
      <w:r>
        <w:rPr>
          <w:rFonts w:ascii="Times New Roman" w:cs="Times New Roman" w:hAnsi="Times New Roman" w:hint="eastAsia"/>
          <w:b/>
          <w:sz w:val="24"/>
          <w:szCs w:val="28"/>
        </w:rPr>
        <w:t>CONCLUSION</w:t>
      </w:r>
      <w:r>
        <w:rPr>
          <w:rFonts w:ascii="Times New Roman" w:cs="Times New Roman" w:hAnsi="Times New Roman" w:hint="eastAsia"/>
          <w:b/>
          <w:sz w:val="24"/>
          <w:szCs w:val="28"/>
        </w:rPr>
        <w:t xml:space="preserve"> </w:t>
      </w:r>
      <w:r>
        <w:rPr>
          <w:rFonts w:ascii="Times New Roman" w:cs="Times New Roman" w:hAnsi="Times New Roman" w:hint="eastAsia"/>
          <w:b/>
          <w:sz w:val="24"/>
          <w:szCs w:val="28"/>
        </w:rPr>
        <w:t>AND</w:t>
      </w:r>
      <w:r>
        <w:rPr>
          <w:rFonts w:ascii="Times New Roman" w:cs="Times New Roman" w:hAnsi="Times New Roman" w:hint="eastAsia"/>
          <w:b/>
          <w:sz w:val="24"/>
          <w:szCs w:val="28"/>
        </w:rPr>
        <w:t xml:space="preserve"> </w:t>
      </w:r>
      <w:r>
        <w:rPr>
          <w:rFonts w:ascii="Times New Roman" w:cs="Times New Roman" w:hAnsi="Times New Roman" w:hint="eastAsia"/>
          <w:b/>
          <w:sz w:val="24"/>
          <w:szCs w:val="28"/>
        </w:rPr>
        <w:t>RECOMMENDATIONS</w:t>
      </w:r>
      <w:r>
        <w:tab/>
      </w:r>
      <w:r>
        <w:rPr>
          <w:rFonts w:ascii="Times New Roman" w:cs="Times New Roman" w:hAnsi="Times New Roman" w:hint="eastAsia"/>
          <w:b/>
          <w:sz w:val="28"/>
          <w:szCs w:val="28"/>
        </w:rPr>
        <w:t>-</w:t>
      </w:r>
      <w:r>
        <w:rPr>
          <w:rFonts w:ascii="Times New Roman" w:cs="Times New Roman" w:hAnsi="Times New Roman" w:hint="eastAsia"/>
          <w:b/>
          <w:sz w:val="28"/>
          <w:szCs w:val="28"/>
        </w:rPr>
        <w:t xml:space="preserve">   </w:t>
      </w:r>
      <w:r>
        <w:rPr>
          <w:rFonts w:ascii="Times New Roman" w:cs="Times New Roman" w:hAnsi="Times New Roman" w:hint="eastAsia"/>
          <w:b/>
          <w:sz w:val="28"/>
          <w:szCs w:val="28"/>
        </w:rPr>
        <w:t>43</w:t>
      </w:r>
    </w:p>
    <w:p>
      <w:pPr>
        <w:pStyle w:val="style0"/>
        <w:spacing w:lineRule="auto" w:line="240"/>
        <w:rPr/>
      </w:pPr>
      <w:r>
        <w:rPr>
          <w:rFonts w:ascii="Times New Roman" w:cs="Times New Roman" w:hAnsi="Times New Roman" w:hint="eastAsia"/>
          <w:sz w:val="28"/>
          <w:szCs w:val="28"/>
        </w:rPr>
        <w:t>5.1</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Summary</w:t>
      </w:r>
      <w:r>
        <w:rPr>
          <w:rFonts w:ascii="Times New Roman" w:cs="Times New Roman" w:hAnsi="Times New Roman" w:hint="eastAsia"/>
          <w:sz w:val="28"/>
          <w:szCs w:val="28"/>
        </w:rPr>
        <w:t xml:space="preserve"> </w:t>
      </w:r>
      <w:r>
        <w:rPr>
          <w:rFonts w:ascii="Times New Roman" w:cs="Times New Roman" w:hAnsi="Times New Roman" w:hint="eastAsia"/>
          <w:sz w:val="28"/>
          <w:szCs w:val="28"/>
        </w:rPr>
        <w:t>of</w:t>
      </w:r>
      <w:r>
        <w:rPr>
          <w:rFonts w:ascii="Times New Roman" w:cs="Times New Roman" w:hAnsi="Times New Roman" w:hint="eastAsia"/>
          <w:sz w:val="28"/>
          <w:szCs w:val="28"/>
        </w:rPr>
        <w:t xml:space="preserve"> </w:t>
      </w:r>
      <w:r>
        <w:rPr>
          <w:rFonts w:ascii="Times New Roman" w:cs="Times New Roman" w:hAnsi="Times New Roman" w:hint="eastAsia"/>
          <w:sz w:val="28"/>
          <w:szCs w:val="28"/>
        </w:rPr>
        <w:t>Findings</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43</w:t>
      </w:r>
    </w:p>
    <w:p>
      <w:pPr>
        <w:pStyle w:val="style0"/>
        <w:spacing w:lineRule="auto" w:line="240"/>
        <w:rPr/>
      </w:pPr>
      <w:r>
        <w:rPr>
          <w:rFonts w:ascii="Times New Roman" w:cs="Times New Roman" w:hAnsi="Times New Roman" w:hint="eastAsia"/>
          <w:sz w:val="28"/>
          <w:szCs w:val="28"/>
        </w:rPr>
        <w:t>5.2</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Conclusion</w:t>
      </w:r>
      <w:r>
        <w:rPr>
          <w:rFonts w:ascii="Times New Roman" w:cs="Times New Roman" w:hAnsi="Times New Roman" w:hint="eastAsia"/>
          <w:sz w:val="28"/>
          <w:szCs w:val="28"/>
        </w:rPr>
        <w:t xml:space="preserve"> </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43</w:t>
      </w:r>
    </w:p>
    <w:p>
      <w:pPr>
        <w:pStyle w:val="style0"/>
        <w:spacing w:lineRule="auto" w:line="240"/>
        <w:rPr/>
      </w:pPr>
      <w:r>
        <w:rPr>
          <w:rFonts w:ascii="Times New Roman" w:cs="Times New Roman" w:hAnsi="Times New Roman" w:hint="eastAsia"/>
          <w:sz w:val="28"/>
          <w:szCs w:val="28"/>
        </w:rPr>
        <w:t>5.3</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Recommendations</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44</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REFERENCES</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45</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I</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49</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II</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50</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III</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51</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w:t>
      </w:r>
      <w:r>
        <w:rPr>
          <w:rFonts w:ascii="Times New Roman" w:cs="Times New Roman" w:hAnsi="Times New Roman" w:hint="eastAsia"/>
          <w:sz w:val="28"/>
          <w:szCs w:val="28"/>
        </w:rPr>
        <w:t>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IV</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52</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V</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53</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APPENDIXVI</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54</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VII</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55</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VIII</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56</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IX</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57</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X</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58</w:t>
      </w:r>
    </w:p>
    <w:p>
      <w:pPr>
        <w:pStyle w:val="style0"/>
        <w:tabs>
          <w:tab w:val="left" w:leader="none" w:pos="1300"/>
        </w:tabs>
        <w:spacing w:lineRule="auto" w:line="240"/>
        <w:rPr/>
      </w:pPr>
      <w:r>
        <w:rPr>
          <w:rFonts w:ascii="Times New Roman" w:cs="Times New Roman" w:hAnsi="Times New Roman" w:hint="eastAsia"/>
          <w:sz w:val="28"/>
          <w:szCs w:val="28"/>
        </w:rPr>
        <w:t xml:space="preserve">             </w:t>
      </w:r>
      <w:r>
        <w:rPr>
          <w:rFonts w:ascii="Times New Roman" w:cs="Times New Roman" w:hAnsi="Times New Roman" w:hint="eastAsia"/>
          <w:sz w:val="28"/>
          <w:szCs w:val="28"/>
        </w:rPr>
        <w:t>APPENDIX</w:t>
      </w:r>
      <w:r>
        <w:rPr>
          <w:rFonts w:ascii="Times New Roman" w:cs="Times New Roman" w:hAnsi="Times New Roman" w:hint="eastAsia"/>
          <w:sz w:val="28"/>
          <w:szCs w:val="28"/>
        </w:rPr>
        <w:t xml:space="preserve"> </w:t>
      </w:r>
      <w:r>
        <w:rPr>
          <w:rFonts w:ascii="Times New Roman" w:cs="Times New Roman" w:hAnsi="Times New Roman" w:hint="eastAsia"/>
          <w:sz w:val="28"/>
          <w:szCs w:val="28"/>
        </w:rPr>
        <w:t>XI</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w:t>
      </w:r>
      <w:r>
        <w:tab/>
      </w:r>
      <w:r>
        <w:rPr>
          <w:rFonts w:ascii="Times New Roman" w:cs="Times New Roman" w:hAnsi="Times New Roman" w:hint="eastAsia"/>
          <w:sz w:val="28"/>
          <w:szCs w:val="28"/>
        </w:rPr>
        <w:t xml:space="preserve">    </w:t>
      </w:r>
      <w:r>
        <w:rPr>
          <w:rFonts w:ascii="Times New Roman" w:cs="Times New Roman" w:hAnsi="Times New Roman" w:hint="eastAsia"/>
          <w:sz w:val="28"/>
          <w:szCs w:val="28"/>
        </w:rPr>
        <w:t>65</w:t>
      </w:r>
    </w:p>
    <w:p>
      <w:pPr>
        <w:pStyle w:val="style0"/>
        <w:spacing w:after="120" w:lineRule="auto" w:line="240"/>
        <w:jc w:val="both"/>
        <w:rPr/>
      </w:pPr>
    </w:p>
    <w:p>
      <w:pPr>
        <w:pStyle w:val="style0"/>
        <w:tabs>
          <w:tab w:val="left" w:leader="none" w:pos="0"/>
        </w:tabs>
        <w:spacing w:lineRule="auto" w:line="276"/>
        <w:jc w:val="center"/>
        <w:rPr>
          <w:rFonts w:ascii="Times New Roman" w:cs="Times New Roman" w:hAnsi="Times New Roman"/>
          <w:b/>
          <w:sz w:val="28"/>
          <w:szCs w:val="28"/>
        </w:rPr>
      </w:pPr>
    </w:p>
    <w:p>
      <w:pPr>
        <w:pStyle w:val="style0"/>
        <w:tabs>
          <w:tab w:val="left" w:leader="none" w:pos="0"/>
        </w:tabs>
        <w:spacing w:lineRule="auto" w:line="276"/>
        <w:jc w:val="center"/>
        <w:rPr>
          <w:rFonts w:ascii="Times New Roman" w:cs="Times New Roman" w:hAnsi="Times New Roman"/>
          <w:b/>
          <w:sz w:val="28"/>
          <w:szCs w:val="28"/>
        </w:rPr>
      </w:pPr>
    </w:p>
    <w:p>
      <w:pPr>
        <w:pStyle w:val="style0"/>
        <w:tabs>
          <w:tab w:val="left" w:leader="none" w:pos="0"/>
        </w:tabs>
        <w:spacing w:lineRule="auto" w:line="276"/>
        <w:jc w:val="left"/>
        <w:rPr>
          <w:rFonts w:ascii="Times New Roman" w:cs="Times New Roman" w:hAnsi="Times New Roman"/>
          <w:b/>
          <w:sz w:val="28"/>
          <w:szCs w:val="28"/>
        </w:rPr>
      </w:pPr>
    </w:p>
    <w:p>
      <w:pPr>
        <w:pStyle w:val="style0"/>
        <w:tabs>
          <w:tab w:val="left" w:leader="none" w:pos="0"/>
        </w:tabs>
        <w:spacing w:lineRule="auto" w:line="276"/>
        <w:jc w:val="left"/>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CHAPTER ONE</w:t>
      </w:r>
    </w:p>
    <w:p>
      <w:pPr>
        <w:pStyle w:val="style0"/>
        <w:tabs>
          <w:tab w:val="left" w:leader="none" w:pos="0"/>
        </w:tabs>
        <w:spacing w:lineRule="auto" w:line="276"/>
        <w:jc w:val="center"/>
        <w:rPr>
          <w:rFonts w:ascii="Times New Roman" w:cs="Times New Roman" w:hAnsi="Times New Roman"/>
          <w:b/>
          <w:sz w:val="28"/>
          <w:szCs w:val="28"/>
        </w:rPr>
      </w:pPr>
      <w:r>
        <w:rPr>
          <w:rFonts w:ascii="Times New Roman" w:cs="Times New Roman" w:hAnsi="Times New Roman"/>
          <w:b/>
          <w:sz w:val="28"/>
          <w:szCs w:val="28"/>
        </w:rPr>
        <w:t>INTRODUCTION</w:t>
      </w:r>
    </w:p>
    <w:p>
      <w:pPr>
        <w:pStyle w:val="style179"/>
        <w:numPr>
          <w:ilvl w:val="1"/>
          <w:numId w:val="30"/>
        </w:numPr>
        <w:tabs>
          <w:tab w:val="left" w:leader="none" w:pos="0"/>
        </w:tabs>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Background of the Study</w:t>
      </w:r>
    </w:p>
    <w:p>
      <w:pPr>
        <w:pStyle w:val="style179"/>
        <w:tabs>
          <w:tab w:val="left" w:leader="none" w:pos="0"/>
        </w:tabs>
        <w:spacing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 Fiscal policy is seen as that part of government policy concerned with the raising of government revenue through taxation and other means and the decision on the level and pattern of expenditure for the purpose of influencing economic activities or attaining some desirable macroeconomic goals. Economic growth on the other hand may be defined in terms of the total physical output, or real income, of an economy (</w:t>
      </w:r>
      <w:r>
        <w:rPr>
          <w:rFonts w:ascii="Times New Roman" w:cs="Times New Roman" w:hAnsi="Times New Roman"/>
          <w:sz w:val="28"/>
          <w:szCs w:val="28"/>
        </w:rPr>
        <w:t>Udabah</w:t>
      </w:r>
      <w:r>
        <w:rPr>
          <w:rFonts w:ascii="Times New Roman" w:cs="Times New Roman" w:hAnsi="Times New Roman"/>
          <w:sz w:val="28"/>
          <w:szCs w:val="28"/>
        </w:rPr>
        <w:t xml:space="preserve">, 2002). </w:t>
      </w:r>
      <w:r>
        <w:rPr>
          <w:rFonts w:ascii="Times New Roman" w:cs="Times New Roman" w:hAnsi="Times New Roman"/>
          <w:sz w:val="28"/>
          <w:szCs w:val="28"/>
        </w:rPr>
        <w:t xml:space="preserve">Fiscal policy can foster growth and human </w:t>
      </w:r>
      <w:r>
        <w:rPr>
          <w:rFonts w:ascii="Times New Roman" w:cs="Times New Roman" w:hAnsi="Times New Roman"/>
          <w:sz w:val="28"/>
          <w:szCs w:val="28"/>
        </w:rPr>
        <w:t xml:space="preserve">development through a number of </w:t>
      </w:r>
      <w:r>
        <w:rPr>
          <w:rFonts w:ascii="Times New Roman" w:cs="Times New Roman" w:hAnsi="Times New Roman"/>
          <w:sz w:val="28"/>
          <w:szCs w:val="28"/>
        </w:rPr>
        <w:t>channels suc</w:t>
      </w:r>
      <w:r>
        <w:rPr>
          <w:rFonts w:ascii="Times New Roman" w:cs="Times New Roman" w:hAnsi="Times New Roman"/>
          <w:sz w:val="28"/>
          <w:szCs w:val="28"/>
        </w:rPr>
        <w:t>h as increase in investment and</w:t>
      </w:r>
      <w:r>
        <w:rPr>
          <w:rFonts w:ascii="Times New Roman" w:cs="Times New Roman" w:hAnsi="Times New Roman"/>
          <w:sz w:val="28"/>
          <w:szCs w:val="28"/>
        </w:rPr>
        <w:t xml:space="preserve"> productivity</w:t>
      </w:r>
      <w:r>
        <w:rPr>
          <w:rFonts w:ascii="Times New Roman" w:cs="Times New Roman" w:hAnsi="Times New Roman"/>
          <w:sz w:val="28"/>
          <w:szCs w:val="28"/>
        </w:rPr>
        <w:t xml:space="preserve">. Macroeconomic instability is particularly damaging to the poor in a nation, as their earnings are not indexed to inflation and they have limited opportunities to invest in assets that provide a hedge against inflation. But macroeconomic stability associated with prudent fiscal policy yields greater benefits, including higher rates of investment and educational attainment, as expected rates of return can better be achieved in an environment of low inflation. Prudent fiscal policy can help enhance factor productivity, leading to higher growth and consequently </w:t>
      </w:r>
      <w:r>
        <w:rPr>
          <w:rFonts w:ascii="Times New Roman" w:cs="Times New Roman" w:hAnsi="Times New Roman"/>
          <w:sz w:val="28"/>
          <w:szCs w:val="28"/>
        </w:rPr>
        <w:t>poverty reduction. The vast literature on endogenous growth theory suggests that fiscal policy can either promote or retard economic growth through its impact on decisions regarding investment in physical and human capital. In particular,</w:t>
      </w:r>
      <w:r>
        <w:rPr>
          <w:rFonts w:ascii="Times New Roman" w:cs="Times New Roman" w:hAnsi="Times New Roman"/>
          <w:sz w:val="28"/>
          <w:szCs w:val="28"/>
        </w:rPr>
        <w:t xml:space="preserve"> </w:t>
      </w:r>
      <w:r>
        <w:rPr>
          <w:rFonts w:ascii="Times New Roman" w:cs="Times New Roman" w:hAnsi="Times New Roman"/>
          <w:sz w:val="28"/>
          <w:szCs w:val="28"/>
        </w:rPr>
        <w:t>increased spending on education, health, infrastructure, and research and development can boost long term growth. Higher growth, in turn, generates greater fiscal resources to finance spending on human capital, further bolstering the dynamism of the economy.  Effectively and efficiently implemented government spending on infrastructure increases private sector productivity by providing complementary public inputs (for example, through spending on roads and bridges that facilitate trade in rural areas) Ineffective fiscal policy, on the other hand, can harm the growth process of an economy. Dead-weight loss from taxes that finance public spending, and the associated adverse factor-supply effects are good examples that readily come to mind.  Unproductive public spending can take various forms, including: expenditure on wages and salaries of unproductive employees. Such resources can be deployed to more productive initiatives that would enhance increased productivity in the economy. Rent-seeking incentives reduce growth by diverting higher human</w:t>
      </w:r>
      <w:r>
        <w:rPr>
          <w:rFonts w:ascii="Times New Roman" w:cs="Times New Roman" w:hAnsi="Times New Roman"/>
          <w:sz w:val="28"/>
          <w:szCs w:val="28"/>
        </w:rPr>
        <w:t xml:space="preserve"> capital away from productive activities with adverse impact on the index of productivity.</w:t>
      </w:r>
      <w:r>
        <w:rPr>
          <w:rFonts w:ascii="Times New Roman" w:cs="Times New Roman" w:hAnsi="Times New Roman"/>
          <w:sz w:val="28"/>
          <w:szCs w:val="28"/>
        </w:rPr>
        <w:t xml:space="preserve"> </w:t>
      </w:r>
      <w:r>
        <w:rPr>
          <w:rFonts w:ascii="Times New Roman" w:cs="Times New Roman" w:hAnsi="Times New Roman"/>
          <w:sz w:val="28"/>
          <w:szCs w:val="28"/>
        </w:rPr>
        <w:t>Macroeconomic dynamic</w:t>
      </w:r>
      <w:r>
        <w:rPr>
          <w:rFonts w:ascii="Times New Roman" w:cs="Times New Roman" w:hAnsi="Times New Roman"/>
          <w:sz w:val="28"/>
          <w:szCs w:val="28"/>
        </w:rPr>
        <w:t>s</w:t>
      </w:r>
      <w:r>
        <w:rPr>
          <w:rFonts w:ascii="Times New Roman" w:cs="Times New Roman" w:hAnsi="Times New Roman"/>
          <w:sz w:val="28"/>
          <w:szCs w:val="28"/>
        </w:rPr>
        <w:t xml:space="preserve"> in Nigeria has been dominated in the past by fiscal instability. There have been a strong deficit and debt bias stemming from government revenue volatility. With about 75 percent of revenue from oil and gas, fiscal policy in Nigeria has been heavily influenced by oil driven volatility impacting both revenue and expenditure. Since 1970, both revenue and expenditure have been very volatile while increasing over time. In periods with high oil prices, such as in1979-82, 199</w:t>
      </w:r>
      <w:r>
        <w:rPr>
          <w:rFonts w:ascii="Times New Roman" w:cs="Times New Roman" w:hAnsi="Times New Roman"/>
          <w:sz w:val="28"/>
          <w:szCs w:val="28"/>
        </w:rPr>
        <w:t>1-92 and more recently in 2000-</w:t>
      </w:r>
      <w:r>
        <w:rPr>
          <w:rFonts w:ascii="Times New Roman" w:cs="Times New Roman" w:hAnsi="Times New Roman"/>
          <w:sz w:val="28"/>
          <w:szCs w:val="28"/>
        </w:rPr>
        <w:t>02, revenue and expenditure have increased sharply. The implications of such boom-bust fiscal policies include the transmission of oil volatility to the rest of the economy as well as disruptions to the stable provisions of government services (Thomas 2003).</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Since the late 1980s, fiscal (budget) policy has become a major tool/instrument in Nigeria. The reasons for this are not inconsiderable. First is the dominant role of the public sector in major (formal) economic activities in Nigeria. This can be traced to several factors. Among them are the oil boom of the early 1970s, the need for reconstruction after the civil war, the industrialization strategy adopted at the time (import substitution industrialization policy) and the militarization of governance. The second reason for the increasing dominance of fiscal policy in the management of the economy is the fall in the international price of oil in the late 1980s. Furthermore, the persistent fiscal deficit since the early 1970s (and given the decline in oil revenue) required a new fiscal focus that saw the emergence of the public sector in major</w:t>
      </w:r>
      <w:r>
        <w:rPr>
          <w:rFonts w:ascii="Times New Roman" w:cs="Times New Roman" w:hAnsi="Times New Roman"/>
          <w:sz w:val="28"/>
          <w:szCs w:val="28"/>
        </w:rPr>
        <w:t xml:space="preserve"> economic activities (Obi</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2007). Although the democratically elected government in 1999 adopted policies to restore fiscal discipline, the rapid monetization of foreign exchange earnings between 2000 and 2004, another era of oil windfall, resulted in large increases in government spending. In 2005 alone, government spending increased to 19 percent of GDP from 14 percent in 2000</w:t>
      </w:r>
      <w:r>
        <w:rPr>
          <w:rFonts w:ascii="Times New Roman" w:cs="Times New Roman" w:hAnsi="Times New Roman"/>
          <w:sz w:val="28"/>
          <w:szCs w:val="28"/>
        </w:rPr>
        <w:t>0(CBN bulletin 2015)</w:t>
      </w:r>
      <w:r>
        <w:rPr>
          <w:rFonts w:ascii="Times New Roman" w:cs="Times New Roman" w:hAnsi="Times New Roman"/>
          <w:sz w:val="28"/>
          <w:szCs w:val="28"/>
        </w:rPr>
        <w:t>. Extra budgetary outlays not initially included in the budget increased. Worst till, most of this spending were not directed towards capital and socio-economic sectors. Corollary primary deficit worsened from an average of 2.6 percent of GDP in 1980s to one of 6.2 percent in 1990s. In 2002 alone, primary deficit increases to 5 percent of GDP from 2 percent in 2000. These increases in deficits result in a mounting stock of debt, ranging from 88 percent of GDP in 1980s to 96 percent of GDP in 1990s. In 2002 alone, the stock of debt increased to 91 per cent of GDP from 45 per cent in 2000</w:t>
      </w:r>
      <w:r>
        <w:rPr>
          <w:rFonts w:ascii="Times New Roman" w:cs="Times New Roman" w:hAnsi="Times New Roman"/>
          <w:sz w:val="28"/>
          <w:szCs w:val="28"/>
        </w:rPr>
        <w:t xml:space="preserve"> (</w:t>
      </w:r>
      <w:r>
        <w:rPr>
          <w:rFonts w:ascii="Times New Roman" w:cs="Times New Roman" w:hAnsi="Times New Roman"/>
          <w:sz w:val="28"/>
          <w:szCs w:val="28"/>
        </w:rPr>
        <w:t>Cashin</w:t>
      </w:r>
      <w:r>
        <w:rPr>
          <w:rFonts w:ascii="Times New Roman" w:cs="Times New Roman" w:hAnsi="Times New Roman"/>
          <w:sz w:val="28"/>
          <w:szCs w:val="28"/>
        </w:rPr>
        <w:t>, 1995)</w:t>
      </w:r>
      <w:r>
        <w:rPr>
          <w:rFonts w:ascii="Times New Roman" w:cs="Times New Roman" w:hAnsi="Times New Roman"/>
          <w:sz w:val="28"/>
          <w:szCs w:val="28"/>
        </w:rPr>
        <w:t xml:space="preserve">. However, considering the uncertain fiscal dynamics in Nigeria, the recent fiscal adjustment witnessed in 2005 </w:t>
      </w:r>
      <w:r>
        <w:rPr>
          <w:rFonts w:ascii="Times New Roman" w:cs="Times New Roman" w:hAnsi="Times New Roman"/>
          <w:sz w:val="28"/>
          <w:szCs w:val="28"/>
        </w:rPr>
        <w:t>might still not be sustained. Nigeria’s fiscal revenues are largely coincided with oil revenue accounting for nearly 80 percent of government revenues, which implies that the economy is highly exposed to price fluctuations in the world oil markets. Naturally, oil revenue is very volatile due to world oscillation in oil prices and to unpredictable chang</w:t>
      </w:r>
      <w:r>
        <w:rPr>
          <w:rFonts w:ascii="Times New Roman" w:cs="Times New Roman" w:hAnsi="Times New Roman"/>
          <w:sz w:val="28"/>
          <w:szCs w:val="28"/>
        </w:rPr>
        <w:t>es in OPEC assigned oil quota of</w:t>
      </w:r>
      <w:r>
        <w:rPr>
          <w:rFonts w:ascii="Times New Roman" w:cs="Times New Roman" w:hAnsi="Times New Roman"/>
          <w:sz w:val="28"/>
          <w:szCs w:val="28"/>
        </w:rPr>
        <w:t xml:space="preserve"> which Nigeria has been a member since 1958 following the commercial discovery of oil in </w:t>
      </w:r>
      <w:r>
        <w:rPr>
          <w:rFonts w:ascii="Times New Roman" w:cs="Times New Roman" w:hAnsi="Times New Roman"/>
          <w:sz w:val="28"/>
          <w:szCs w:val="28"/>
        </w:rPr>
        <w:t>Oloibiri</w:t>
      </w:r>
      <w:r>
        <w:rPr>
          <w:rFonts w:ascii="Times New Roman" w:cs="Times New Roman" w:hAnsi="Times New Roman"/>
          <w:sz w:val="28"/>
          <w:szCs w:val="28"/>
        </w:rPr>
        <w:t xml:space="preserve"> in Rive</w:t>
      </w:r>
      <w:r>
        <w:rPr>
          <w:rFonts w:ascii="Times New Roman" w:cs="Times New Roman" w:hAnsi="Times New Roman"/>
          <w:sz w:val="28"/>
          <w:szCs w:val="28"/>
        </w:rPr>
        <w:t>r State, Nigeria in 1956. Absence of</w:t>
      </w:r>
      <w:r>
        <w:rPr>
          <w:rFonts w:ascii="Times New Roman" w:cs="Times New Roman" w:hAnsi="Times New Roman"/>
          <w:sz w:val="28"/>
          <w:szCs w:val="28"/>
        </w:rPr>
        <w:t xml:space="preserve"> suitable fiscal rules and a proper finance management framework for oil related risks over the past two decade</w:t>
      </w:r>
      <w:r>
        <w:rPr>
          <w:rFonts w:ascii="Times New Roman" w:cs="Times New Roman" w:hAnsi="Times New Roman"/>
          <w:sz w:val="28"/>
          <w:szCs w:val="28"/>
        </w:rPr>
        <w:t>s</w:t>
      </w:r>
      <w:r>
        <w:rPr>
          <w:rFonts w:ascii="Times New Roman" w:cs="Times New Roman" w:hAnsi="Times New Roman"/>
          <w:sz w:val="28"/>
          <w:szCs w:val="28"/>
        </w:rPr>
        <w:t xml:space="preserve"> in Nigeria have led to boom and-bust type fiscal policies that have generated large and unpredictable movements in government finances. Consequently, this has been a recurrent source of destabilizing effect of fiscal surprises on the domestic prices and exchange rate as well as financial system. Issues connected to budgetary (fiscal) policy have become major issues in our polity. The 2012 budget has attracted a lot of criticism. One of the major issues raised against Nigeria’s 2012 budget is the high rate of recurrent expenditure, despite government’s reduction from 74.4 per cent in 2011 to 72 per cent in 2012. Based on the 2012 budget, government proposed spending most of its money on running the administration rather than on badly needed infrastructure projects to create jobs and boost growth in the continent’s second-largest economy.</w:t>
      </w:r>
      <w:r>
        <w:rPr>
          <w:rFonts w:ascii="Times New Roman" w:cs="Times New Roman" w:hAnsi="Times New Roman"/>
          <w:sz w:val="28"/>
          <w:szCs w:val="28"/>
        </w:rPr>
        <w:t xml:space="preserve"> 2014 budget was incremental in nature, the figures shows sharp increases in expenditure and that Nigeria has spent more than she has earned. Within the period, total revenue has witnessed an average increase of 29%, while total expenditure exceeded that by 15%. Between 2015 and 2016 average increase in expenditure was lower than revenue. This may be partly due to the negative impact of insurgency, recession etc. that significantly reduced government revenue. The figure also shows that government expenditure responds to changes in total revenue. Between 2014 and 2016 when government revenue dropped on the average by 0.82% due to significant decline in oil prices, government expenditure also shaded an average of 1.20% within the period. This suggests that Nigerian economy follows pro cyclical fiscal policies to changes in government revenue. </w:t>
      </w:r>
      <w:r>
        <w:rPr>
          <w:rFonts w:ascii="Times New Roman" w:cs="Times New Roman" w:hAnsi="Times New Roman"/>
          <w:sz w:val="28"/>
          <w:szCs w:val="28"/>
        </w:rPr>
        <w:t xml:space="preserve">Based on the above analysis, this investigation is primarily aimed at assessing the impact of fiscal policy on the economy of Nigeria. </w:t>
      </w:r>
    </w:p>
    <w:p>
      <w:pPr>
        <w:pStyle w:val="style0"/>
        <w:tabs>
          <w:tab w:val="left" w:leader="none" w:pos="0"/>
        </w:tabs>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1.2</w:t>
      </w:r>
      <w:r>
        <w:rPr>
          <w:rFonts w:ascii="Times New Roman" w:cs="Times New Roman" w:hAnsi="Times New Roman"/>
          <w:b/>
          <w:sz w:val="28"/>
          <w:szCs w:val="28"/>
        </w:rPr>
        <w:t xml:space="preserve"> </w:t>
      </w:r>
      <w:r>
        <w:rPr>
          <w:rFonts w:ascii="Times New Roman" w:cs="Times New Roman" w:hAnsi="Times New Roman"/>
          <w:b/>
          <w:sz w:val="28"/>
          <w:szCs w:val="28"/>
        </w:rPr>
        <w:t>Statement of the Proble</w:t>
      </w:r>
      <w:r>
        <w:rPr>
          <w:rFonts w:ascii="Times New Roman" w:cs="Times New Roman" w:hAnsi="Times New Roman"/>
          <w:b/>
          <w:sz w:val="28"/>
          <w:szCs w:val="28"/>
        </w:rPr>
        <w:t>m</w:t>
      </w:r>
      <w:r>
        <w:rPr>
          <w:rFonts w:ascii="Times New Roman" w:cs="Times New Roman" w:hAnsi="Times New Roman"/>
          <w:b/>
          <w:sz w:val="28"/>
          <w:szCs w:val="28"/>
        </w:rPr>
        <w:t>.</w:t>
      </w:r>
      <w:r>
        <w:rPr>
          <w:rFonts w:ascii="Times New Roman" w:cs="Times New Roman" w:hAnsi="Times New Roman"/>
          <w:b/>
          <w:sz w:val="28"/>
          <w:szCs w:val="28"/>
        </w:rPr>
        <w:t xml:space="preserve">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In Nigeria, despite the importance of existing policies to achieve economic objectives of viable economic growth, the use of fiscal policy for the realization of </w:t>
      </w:r>
      <w:r>
        <w:rPr>
          <w:rFonts w:ascii="Times New Roman" w:cs="Times New Roman" w:hAnsi="Times New Roman"/>
          <w:sz w:val="28"/>
          <w:szCs w:val="28"/>
        </w:rPr>
        <w:t xml:space="preserve">these growth objectives is still highly questionable. </w:t>
      </w:r>
      <w:r>
        <w:rPr>
          <w:rFonts w:ascii="Times New Roman" w:cs="Times New Roman" w:hAnsi="Times New Roman"/>
          <w:sz w:val="28"/>
          <w:szCs w:val="28"/>
        </w:rPr>
        <w:t>The Nigerian economy has been plagued with several challenges over the years. Researchers have identified some of these challenges as: gross mismanagement/ misappropriation of public funds, (</w:t>
      </w:r>
      <w:r>
        <w:rPr>
          <w:rFonts w:ascii="Times New Roman" w:cs="Times New Roman" w:hAnsi="Times New Roman"/>
          <w:sz w:val="28"/>
          <w:szCs w:val="28"/>
        </w:rPr>
        <w:t>Okemini</w:t>
      </w:r>
      <w:r>
        <w:rPr>
          <w:rFonts w:ascii="Times New Roman" w:cs="Times New Roman" w:hAnsi="Times New Roman"/>
          <w:sz w:val="28"/>
          <w:szCs w:val="28"/>
        </w:rPr>
        <w:t xml:space="preserve"> and </w:t>
      </w:r>
      <w:r>
        <w:rPr>
          <w:rFonts w:ascii="Times New Roman" w:cs="Times New Roman" w:hAnsi="Times New Roman"/>
          <w:sz w:val="28"/>
          <w:szCs w:val="28"/>
        </w:rPr>
        <w:t>Uranta</w:t>
      </w:r>
      <w:r>
        <w:rPr>
          <w:rFonts w:ascii="Times New Roman" w:cs="Times New Roman" w:hAnsi="Times New Roman"/>
          <w:sz w:val="28"/>
          <w:szCs w:val="28"/>
        </w:rPr>
        <w:t>, 2008), corruption and ineffective economic policies (</w:t>
      </w:r>
      <w:r>
        <w:rPr>
          <w:rFonts w:ascii="Times New Roman" w:cs="Times New Roman" w:hAnsi="Times New Roman"/>
          <w:sz w:val="28"/>
          <w:szCs w:val="28"/>
        </w:rPr>
        <w:t>Gbosi</w:t>
      </w:r>
      <w:r>
        <w:rPr>
          <w:rFonts w:ascii="Times New Roman" w:cs="Times New Roman" w:hAnsi="Times New Roman"/>
          <w:sz w:val="28"/>
          <w:szCs w:val="28"/>
        </w:rPr>
        <w:t>, 2007); lack of integration of macroeconomic plans and the absence of harmonization and coordination of fiscal policies (</w:t>
      </w:r>
      <w:r>
        <w:rPr>
          <w:rFonts w:ascii="Times New Roman" w:cs="Times New Roman" w:hAnsi="Times New Roman"/>
          <w:sz w:val="28"/>
          <w:szCs w:val="28"/>
        </w:rPr>
        <w:t>Onoh</w:t>
      </w:r>
      <w:r>
        <w:rPr>
          <w:rFonts w:ascii="Times New Roman" w:cs="Times New Roman" w:hAnsi="Times New Roman"/>
          <w:sz w:val="28"/>
          <w:szCs w:val="28"/>
        </w:rPr>
        <w:t>, 2007); inappropriate and ineffective policies (</w:t>
      </w:r>
      <w:r>
        <w:rPr>
          <w:rFonts w:ascii="Times New Roman" w:cs="Times New Roman" w:hAnsi="Times New Roman"/>
          <w:sz w:val="28"/>
          <w:szCs w:val="28"/>
        </w:rPr>
        <w:t>Anyanwu</w:t>
      </w:r>
      <w:r>
        <w:rPr>
          <w:rFonts w:ascii="Times New Roman" w:cs="Times New Roman" w:hAnsi="Times New Roman"/>
          <w:sz w:val="28"/>
          <w:szCs w:val="28"/>
        </w:rPr>
        <w:t>, 2007). Imprudent public spending and weak sectorial linkages and other socioeconomic maladies constitute the bane of rapid economic grow</w:t>
      </w:r>
      <w:r>
        <w:rPr>
          <w:rFonts w:ascii="Times New Roman" w:cs="Times New Roman" w:hAnsi="Times New Roman"/>
          <w:sz w:val="28"/>
          <w:szCs w:val="28"/>
        </w:rPr>
        <w:t>th and development (</w:t>
      </w:r>
      <w:r>
        <w:rPr>
          <w:rFonts w:ascii="Times New Roman" w:cs="Times New Roman" w:hAnsi="Times New Roman"/>
          <w:sz w:val="28"/>
          <w:szCs w:val="28"/>
        </w:rPr>
        <w:t>Amadi</w:t>
      </w:r>
      <w:r>
        <w:rPr>
          <w:rFonts w:ascii="Times New Roman" w:cs="Times New Roman" w:hAnsi="Times New Roman"/>
          <w:sz w:val="28"/>
          <w:szCs w:val="28"/>
        </w:rPr>
        <w:t xml:space="preserve"> and </w:t>
      </w:r>
      <w:r>
        <w:rPr>
          <w:rFonts w:ascii="Times New Roman" w:cs="Times New Roman" w:hAnsi="Times New Roman"/>
          <w:sz w:val="28"/>
          <w:szCs w:val="28"/>
        </w:rPr>
        <w:t>Essi</w:t>
      </w:r>
      <w:r>
        <w:rPr>
          <w:rFonts w:ascii="Times New Roman" w:cs="Times New Roman" w:hAnsi="Times New Roman"/>
          <w:sz w:val="28"/>
          <w:szCs w:val="28"/>
        </w:rPr>
        <w:t>, 2006). It is evident that one of Nigeria’s greatest problems today is the inability to efficiently manage her enormous human and material endowment. In spite of many, and frequently changing, fiscal, monetary and other macro-economic policies, Nigeria has not been able to harness her economic potentials for rapid economic development (</w:t>
      </w:r>
      <w:r>
        <w:rPr>
          <w:rFonts w:ascii="Times New Roman" w:cs="Times New Roman" w:hAnsi="Times New Roman"/>
          <w:sz w:val="28"/>
          <w:szCs w:val="28"/>
        </w:rPr>
        <w:t>Ogbole</w:t>
      </w:r>
      <w:r>
        <w:rPr>
          <w:rFonts w:ascii="Times New Roman" w:cs="Times New Roman" w:hAnsi="Times New Roman"/>
          <w:sz w:val="28"/>
          <w:szCs w:val="28"/>
        </w:rPr>
        <w:t>, 2010). These policies span through two broad periods, which can be classified as “regulation” and “deregulation”. Our main focus is the differential in fiscal policy failed to achieve a satisfactory level of welfare for the society by providing an equitable or fair distribution of income and wealth, or all of these (</w:t>
      </w:r>
      <w:r>
        <w:rPr>
          <w:rFonts w:ascii="Times New Roman" w:cs="Times New Roman" w:hAnsi="Times New Roman"/>
          <w:sz w:val="28"/>
          <w:szCs w:val="28"/>
        </w:rPr>
        <w:t>Ogiji</w:t>
      </w:r>
      <w:r>
        <w:rPr>
          <w:rFonts w:ascii="Times New Roman" w:cs="Times New Roman" w:hAnsi="Times New Roman"/>
          <w:sz w:val="28"/>
          <w:szCs w:val="28"/>
        </w:rPr>
        <w:t>, 2004). The 1930s Great Depression was a confirmation of the reality of the failure of the market economy which led to the evolution of Keynesian economics. Keynes submitted that the lingering unemployment and economic depression were a result of failure on the part of the government to control the economy through appro</w:t>
      </w:r>
      <w:r>
        <w:rPr>
          <w:rFonts w:ascii="Times New Roman" w:cs="Times New Roman" w:hAnsi="Times New Roman"/>
          <w:sz w:val="28"/>
          <w:szCs w:val="28"/>
        </w:rPr>
        <w:t>priate economic policies (</w:t>
      </w:r>
      <w:r>
        <w:rPr>
          <w:rFonts w:ascii="Times New Roman" w:cs="Times New Roman" w:hAnsi="Times New Roman"/>
          <w:sz w:val="28"/>
          <w:szCs w:val="28"/>
        </w:rPr>
        <w:t>Iyoha</w:t>
      </w:r>
      <w:r>
        <w:rPr>
          <w:rFonts w:ascii="Times New Roman" w:cs="Times New Roman" w:hAnsi="Times New Roman"/>
          <w:sz w:val="28"/>
          <w:szCs w:val="28"/>
        </w:rPr>
        <w:t xml:space="preserve"> and Fischer (1990).</w:t>
      </w:r>
      <w:r>
        <w:rPr>
          <w:rFonts w:ascii="Times New Roman" w:cs="Times New Roman" w:hAnsi="Times New Roman"/>
          <w:sz w:val="28"/>
          <w:szCs w:val="28"/>
        </w:rPr>
        <w:t xml:space="preserve"> Consequently, Keynes proposed the concept of government intervention in the economy through the use of macroeconomic policies such as fiscal and monetary policies. Fiscal policy deals with government deliberate actions in spending money and levying taxes with a view to influencing macro-economic variables in a desired direction. This includes sustainable economic growth, high employment creation and low inflation (Microsoft Corporation, 2004). Thus, fiscal policy aims at stabilizing the economy. Increases in government spending or a reduction in taxes tend to pull the economy out of a recession; while reduced spending or increased taxes slow down a boom (</w:t>
      </w:r>
      <w:r>
        <w:rPr>
          <w:rFonts w:ascii="Times New Roman" w:cs="Times New Roman" w:hAnsi="Times New Roman"/>
          <w:sz w:val="28"/>
          <w:szCs w:val="28"/>
        </w:rPr>
        <w:t>Dornbusch</w:t>
      </w:r>
      <w:r>
        <w:rPr>
          <w:rFonts w:ascii="Times New Roman" w:cs="Times New Roman" w:hAnsi="Times New Roman"/>
          <w:sz w:val="28"/>
          <w:szCs w:val="28"/>
        </w:rPr>
        <w:t xml:space="preserve"> and Fischer, 1990). Government interventions in economic activities are basically in the form of controls of selected areas/sectors of the economy. These controls differ, and depend on the specific needs or purpose the government desires to achieve. Samuelson and Nordhaus</w:t>
      </w:r>
      <w:r>
        <w:rPr>
          <w:rFonts w:ascii="Times New Roman" w:cs="Times New Roman" w:hAnsi="Times New Roman"/>
          <w:sz w:val="28"/>
          <w:szCs w:val="28"/>
        </w:rPr>
        <w:t xml:space="preserve"> </w:t>
      </w:r>
      <w:r>
        <w:rPr>
          <w:rFonts w:ascii="Times New Roman" w:cs="Times New Roman" w:hAnsi="Times New Roman"/>
          <w:sz w:val="28"/>
          <w:szCs w:val="28"/>
        </w:rPr>
        <w:t>(1998), distinguished between two forms of regulation, namely:</w:t>
      </w:r>
    </w:p>
    <w:p>
      <w:pPr>
        <w:pStyle w:val="style179"/>
        <w:numPr>
          <w:ilvl w:val="0"/>
          <w:numId w:val="9"/>
        </w:numPr>
        <w:tabs>
          <w:tab w:val="left" w:leader="none" w:pos="0"/>
        </w:tabs>
        <w:spacing w:lineRule="auto" w:line="276"/>
        <w:ind w:left="270"/>
        <w:jc w:val="both"/>
        <w:rPr>
          <w:rFonts w:ascii="Times New Roman" w:cs="Times New Roman" w:hAnsi="Times New Roman"/>
          <w:sz w:val="28"/>
          <w:szCs w:val="28"/>
        </w:rPr>
      </w:pPr>
      <w:r>
        <w:rPr>
          <w:rFonts w:ascii="Times New Roman" w:cs="Times New Roman" w:hAnsi="Times New Roman"/>
          <w:sz w:val="28"/>
          <w:szCs w:val="28"/>
        </w:rPr>
        <w:t xml:space="preserve">Economic regulation (involving control of prices, entry and exit conditions, regulation of public utilities, such as transportation and media organizations, regulation of the financial sector operations. </w:t>
      </w:r>
    </w:p>
    <w:p>
      <w:pPr>
        <w:pStyle w:val="style179"/>
        <w:numPr>
          <w:ilvl w:val="0"/>
          <w:numId w:val="9"/>
        </w:numPr>
        <w:tabs>
          <w:tab w:val="left" w:leader="none" w:pos="0"/>
        </w:tabs>
        <w:spacing w:lineRule="auto" w:line="276"/>
        <w:ind w:left="270"/>
        <w:jc w:val="both"/>
        <w:rPr>
          <w:rFonts w:ascii="Times New Roman" w:cs="Times New Roman" w:hAnsi="Times New Roman"/>
          <w:sz w:val="28"/>
          <w:szCs w:val="28"/>
        </w:rPr>
      </w:pPr>
      <w:r>
        <w:rPr>
          <w:rFonts w:ascii="Times New Roman" w:cs="Times New Roman" w:hAnsi="Times New Roman"/>
          <w:sz w:val="28"/>
          <w:szCs w:val="28"/>
        </w:rPr>
        <w:t>Social regulation (aimed at protecting the health and safety of workers at work place, the environment, and protection of consumer rights. our focus is on economic regulation</w:t>
      </w:r>
      <w:r>
        <w:rPr>
          <w:rFonts w:ascii="Times New Roman" w:cs="Times New Roman" w:hAnsi="Times New Roman"/>
          <w:sz w:val="28"/>
          <w:szCs w:val="28"/>
        </w:rPr>
        <w:t xml:space="preserve">. </w:t>
      </w:r>
      <w:r>
        <w:rPr>
          <w:rFonts w:ascii="Times New Roman" w:cs="Times New Roman" w:hAnsi="Times New Roman"/>
          <w:sz w:val="28"/>
          <w:szCs w:val="28"/>
        </w:rPr>
        <w:t>Aregbeyen</w:t>
      </w:r>
      <w:r>
        <w:rPr>
          <w:rFonts w:ascii="Times New Roman" w:cs="Times New Roman" w:hAnsi="Times New Roman"/>
          <w:sz w:val="28"/>
          <w:szCs w:val="28"/>
        </w:rPr>
        <w:t xml:space="preserve"> (2007), </w:t>
      </w:r>
      <w:r>
        <w:rPr>
          <w:rFonts w:ascii="Times New Roman" w:cs="Times New Roman" w:hAnsi="Times New Roman"/>
          <w:sz w:val="28"/>
          <w:szCs w:val="28"/>
        </w:rPr>
        <w:t>Ekpo</w:t>
      </w:r>
      <w:r>
        <w:rPr>
          <w:rFonts w:ascii="Times New Roman" w:cs="Times New Roman" w:hAnsi="Times New Roman"/>
          <w:sz w:val="28"/>
          <w:szCs w:val="28"/>
        </w:rPr>
        <w:t xml:space="preserve"> (1994), Amin (1998), </w:t>
      </w:r>
      <w:r>
        <w:rPr>
          <w:rFonts w:ascii="Times New Roman" w:cs="Times New Roman" w:hAnsi="Times New Roman"/>
          <w:sz w:val="28"/>
          <w:szCs w:val="28"/>
        </w:rPr>
        <w:t>Devarajan</w:t>
      </w:r>
      <w:r>
        <w:rPr>
          <w:rFonts w:ascii="Times New Roman" w:cs="Times New Roman" w:hAnsi="Times New Roman"/>
          <w:sz w:val="28"/>
          <w:szCs w:val="28"/>
        </w:rPr>
        <w:t xml:space="preserve"> and </w:t>
      </w:r>
      <w:r>
        <w:rPr>
          <w:rFonts w:ascii="Times New Roman" w:cs="Times New Roman" w:hAnsi="Times New Roman"/>
          <w:sz w:val="28"/>
          <w:szCs w:val="28"/>
        </w:rPr>
        <w:t>Ekpo</w:t>
      </w:r>
      <w:r>
        <w:rPr>
          <w:rFonts w:ascii="Times New Roman" w:cs="Times New Roman" w:hAnsi="Times New Roman"/>
          <w:sz w:val="28"/>
          <w:szCs w:val="28"/>
        </w:rPr>
        <w:t xml:space="preserve"> (1994). (Fuente (1997), Kneller and </w:t>
      </w:r>
      <w:r>
        <w:rPr>
          <w:rFonts w:ascii="Times New Roman" w:cs="Times New Roman" w:hAnsi="Times New Roman"/>
          <w:sz w:val="28"/>
          <w:szCs w:val="28"/>
        </w:rPr>
        <w:t>Galor</w:t>
      </w:r>
      <w:r>
        <w:rPr>
          <w:rFonts w:ascii="Times New Roman" w:cs="Times New Roman" w:hAnsi="Times New Roman"/>
          <w:sz w:val="28"/>
          <w:szCs w:val="28"/>
        </w:rPr>
        <w:t xml:space="preserve"> (2005). Bose, </w:t>
      </w:r>
      <w:r>
        <w:rPr>
          <w:rFonts w:ascii="Times New Roman" w:cs="Times New Roman" w:hAnsi="Times New Roman"/>
          <w:sz w:val="28"/>
          <w:szCs w:val="28"/>
        </w:rPr>
        <w:t>Tanzi</w:t>
      </w:r>
      <w:r>
        <w:rPr>
          <w:rFonts w:ascii="Times New Roman" w:cs="Times New Roman" w:hAnsi="Times New Roman"/>
          <w:sz w:val="28"/>
          <w:szCs w:val="28"/>
        </w:rPr>
        <w:t>, and Zee (1996), established</w:t>
      </w:r>
      <w:r>
        <w:rPr>
          <w:rFonts w:ascii="Times New Roman" w:cs="Times New Roman" w:hAnsi="Times New Roman"/>
          <w:sz w:val="28"/>
          <w:szCs w:val="28"/>
        </w:rPr>
        <w:t xml:space="preserve"> positive relationship between fiscal policy (public spending) and economic growth. Bose et al. (2003) in </w:t>
      </w:r>
      <w:r>
        <w:rPr>
          <w:rFonts w:ascii="Times New Roman" w:cs="Times New Roman" w:hAnsi="Times New Roman"/>
          <w:sz w:val="28"/>
          <w:szCs w:val="28"/>
        </w:rPr>
        <w:t>Aregbeyen</w:t>
      </w:r>
      <w:r>
        <w:rPr>
          <w:rFonts w:ascii="Times New Roman" w:cs="Times New Roman" w:hAnsi="Times New Roman"/>
          <w:sz w:val="28"/>
          <w:szCs w:val="28"/>
        </w:rPr>
        <w:t xml:space="preserve"> (2007) found that the share of government capital expenditures in the gross domestic product is positively and significantly correlated with economic growth, while the growth effect of current expenditure is insignificant. </w:t>
      </w:r>
      <w:r>
        <w:rPr>
          <w:rFonts w:ascii="Times New Roman" w:cs="Times New Roman" w:hAnsi="Times New Roman"/>
          <w:sz w:val="28"/>
          <w:szCs w:val="28"/>
        </w:rPr>
        <w:t>Aregbeyen</w:t>
      </w:r>
      <w:r>
        <w:rPr>
          <w:rFonts w:ascii="Times New Roman" w:cs="Times New Roman" w:hAnsi="Times New Roman"/>
          <w:sz w:val="28"/>
          <w:szCs w:val="28"/>
        </w:rPr>
        <w:t xml:space="preserve"> (2007) believed that although government expenditures were necessary for economic growth, yet the impact of such expenditures on the economy is of primary importance. He concluded that the key to rapid economic growth constituted capital and public investment expenditure and that increased government budget deficits do not automatically guarantee rapid economic growth.</w:t>
      </w:r>
      <w:r>
        <w:rPr>
          <w:rFonts w:ascii="Times New Roman" w:cs="Times New Roman" w:hAnsi="Times New Roman"/>
        </w:rPr>
        <w:t xml:space="preserve"> </w:t>
      </w:r>
      <w:r>
        <w:rPr>
          <w:rFonts w:ascii="Times New Roman" w:cs="Times New Roman" w:hAnsi="Times New Roman"/>
          <w:sz w:val="28"/>
          <w:szCs w:val="28"/>
        </w:rPr>
        <w:t>It is interesting to know that the available evidence shows that over the years, under review (1981- 2015), Nigeria’s fiscal operations have resulted in persistent overall deficit. Nigeria has recorded over thirty years of deficits. Deficits are meant to accelerate economic activities through investments and induced aggregate demand. But this has become a serious problem to know that despite the fact that Nigeria has been operating deficits over these periods and found itself in a situation of less than full employment, her economy has been in distress, the opposite view of the essence of deficits occur. There is obvious fall in the standard of living of the citizens, decline in the growth of the economy, persistent unfavorable balance of payment, increased public debt; local and foreign, continued depletion of the foreign reserve, little or no savings, decline in exports, increased inflationary pressure, continuous dependence on external economies etc. Finally, it is evident that one of Nigeria’s greatest problems today is the inability to efficiently manage her enormous human and material endowment. In spite of many, and frequently changing, fiscal, and other macro-economic policies, Nigeria has not been able to harness her economic potentials for rapid economic development (</w:t>
      </w:r>
      <w:r>
        <w:rPr>
          <w:rFonts w:ascii="Times New Roman" w:cs="Times New Roman" w:hAnsi="Times New Roman"/>
          <w:sz w:val="28"/>
          <w:szCs w:val="28"/>
        </w:rPr>
        <w:t>Ogbole</w:t>
      </w:r>
      <w:r>
        <w:rPr>
          <w:rFonts w:ascii="Times New Roman" w:cs="Times New Roman" w:hAnsi="Times New Roman"/>
          <w:sz w:val="28"/>
          <w:szCs w:val="28"/>
        </w:rPr>
        <w:t xml:space="preserve">, 2010).  Thus the aim of this </w:t>
      </w:r>
      <w:r>
        <w:rPr>
          <w:rFonts w:ascii="Times New Roman" w:cs="Times New Roman" w:hAnsi="Times New Roman"/>
          <w:sz w:val="28"/>
          <w:szCs w:val="28"/>
        </w:rPr>
        <w:t>research</w:t>
      </w:r>
      <w:r>
        <w:rPr>
          <w:rFonts w:ascii="Times New Roman" w:cs="Times New Roman" w:hAnsi="Times New Roman"/>
          <w:sz w:val="28"/>
          <w:szCs w:val="28"/>
        </w:rPr>
        <w:t xml:space="preserve"> is to empirically investigate the impact of fiscal policy on the economy by examining </w:t>
      </w:r>
      <w:r>
        <w:rPr>
          <w:rFonts w:ascii="Times New Roman" w:cs="Times New Roman" w:hAnsi="Times New Roman"/>
          <w:sz w:val="28"/>
          <w:szCs w:val="28"/>
        </w:rPr>
        <w:t>the case of Nigeria.</w:t>
      </w:r>
      <w:r>
        <w:rPr>
          <w:rFonts w:ascii="Times New Roman" w:cs="Times New Roman" w:hAnsi="Times New Roman"/>
          <w:sz w:val="28"/>
          <w:szCs w:val="28"/>
        </w:rPr>
        <w:t xml:space="preserve"> According to </w:t>
      </w:r>
      <w:r>
        <w:rPr>
          <w:rFonts w:ascii="Times New Roman" w:cs="Times New Roman" w:hAnsi="Times New Roman"/>
          <w:sz w:val="28"/>
          <w:szCs w:val="28"/>
        </w:rPr>
        <w:t>Adeoye</w:t>
      </w:r>
      <w:r>
        <w:rPr>
          <w:rFonts w:ascii="Times New Roman" w:cs="Times New Roman" w:hAnsi="Times New Roman"/>
          <w:sz w:val="28"/>
          <w:szCs w:val="28"/>
        </w:rPr>
        <w:t xml:space="preserve"> (2006), “The debate on the effectiveness of fiscal policy as a tool for promoting growth</w:t>
      </w:r>
      <w:r>
        <w:rPr>
          <w:rFonts w:ascii="Times New Roman" w:cs="Times New Roman" w:hAnsi="Times New Roman"/>
          <w:sz w:val="28"/>
          <w:szCs w:val="28"/>
        </w:rPr>
        <w:t xml:space="preserve"> and development remains. </w:t>
      </w: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1.3 </w:t>
      </w:r>
      <w:r>
        <w:rPr>
          <w:rFonts w:ascii="Times New Roman" w:cs="Times New Roman" w:hAnsi="Times New Roman"/>
          <w:b/>
          <w:sz w:val="28"/>
          <w:szCs w:val="28"/>
        </w:rPr>
        <w:t>Research Questions</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Therefore, this study aims to empirically investigate the aforementioned problems so as to bridge the gap in knowledge and contribute to existing literature. Thus, this study shall examine and address the following research questions: </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1. What is the impact of government revenue (Tax) on economic growth in Nigeria?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8"/>
          <w:szCs w:val="28"/>
        </w:rPr>
        <w:t xml:space="preserve">2. What is the impact of government expenditure on economic growth in Nigeria? </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3. What is the impact of domestic debt on economic growth in Nigeria?</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4. What is the direction of causality between the fiscal policy components and economic growth in Nigeria?</w:t>
      </w:r>
    </w:p>
    <w:p>
      <w:pPr>
        <w:pStyle w:val="style179"/>
        <w:spacing w:lineRule="auto" w:line="276"/>
        <w:ind w:left="0"/>
        <w:jc w:val="both"/>
        <w:rPr>
          <w:rFonts w:ascii="Times New Roman" w:cs="Times New Roman" w:hAnsi="Times New Roman"/>
          <w:b/>
          <w:sz w:val="28"/>
          <w:szCs w:val="28"/>
        </w:rPr>
      </w:pP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b/>
          <w:sz w:val="28"/>
          <w:szCs w:val="28"/>
        </w:rPr>
        <w:t>1.4</w:t>
      </w:r>
      <w:r>
        <w:rPr>
          <w:rFonts w:ascii="Times New Roman" w:cs="Times New Roman" w:hAnsi="Times New Roman"/>
          <w:b/>
          <w:sz w:val="28"/>
          <w:szCs w:val="28"/>
        </w:rPr>
        <w:t xml:space="preserve"> </w:t>
      </w:r>
      <w:r>
        <w:rPr>
          <w:rFonts w:ascii="Times New Roman" w:cs="Times New Roman" w:hAnsi="Times New Roman"/>
          <w:b/>
          <w:sz w:val="28"/>
          <w:szCs w:val="28"/>
        </w:rPr>
        <w:t>Objectives of the Study</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 The broad objective of this study is to empirically investigate/assess the impact of fiscal policy on Nigeria e</w:t>
      </w:r>
      <w:r>
        <w:rPr>
          <w:rFonts w:ascii="Times New Roman" w:cs="Times New Roman" w:hAnsi="Times New Roman"/>
          <w:sz w:val="28"/>
          <w:szCs w:val="28"/>
        </w:rPr>
        <w:t>conomic growth from 1981</w:t>
      </w:r>
      <w:r>
        <w:rPr>
          <w:rFonts w:ascii="Times New Roman" w:cs="Times New Roman" w:hAnsi="Times New Roman"/>
          <w:sz w:val="28"/>
          <w:szCs w:val="28"/>
        </w:rPr>
        <w:t xml:space="preserve"> to 2015</w:t>
      </w:r>
      <w:r>
        <w:rPr>
          <w:rFonts w:ascii="Times New Roman" w:cs="Times New Roman" w:hAnsi="Times New Roman"/>
          <w:sz w:val="28"/>
          <w:szCs w:val="28"/>
        </w:rPr>
        <w:t xml:space="preserve">.More specifically, this study intends to achieve the following: </w:t>
      </w:r>
    </w:p>
    <w:p>
      <w:pPr>
        <w:pStyle w:val="style179"/>
        <w:numPr>
          <w:ilvl w:val="0"/>
          <w:numId w:val="49"/>
        </w:numPr>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To evaluate the impact of government expenditure on economic growth in Nigeria. </w:t>
      </w:r>
    </w:p>
    <w:p>
      <w:pPr>
        <w:pStyle w:val="style179"/>
        <w:numPr>
          <w:ilvl w:val="0"/>
          <w:numId w:val="49"/>
        </w:numPr>
        <w:spacing w:lineRule="auto" w:line="276"/>
        <w:jc w:val="both"/>
        <w:rPr>
          <w:rFonts w:ascii="Times New Roman" w:cs="Times New Roman" w:hAnsi="Times New Roman"/>
          <w:sz w:val="28"/>
          <w:szCs w:val="28"/>
        </w:rPr>
      </w:pPr>
      <w:r>
        <w:rPr>
          <w:rFonts w:ascii="Times New Roman" w:cs="Times New Roman" w:hAnsi="Times New Roman"/>
          <w:sz w:val="28"/>
          <w:szCs w:val="28"/>
        </w:rPr>
        <w:t>To determine the impact of government revenue (Tax) on economic growth in Nigeria.</w:t>
      </w:r>
    </w:p>
    <w:p>
      <w:pPr>
        <w:pStyle w:val="style179"/>
        <w:numPr>
          <w:ilvl w:val="0"/>
          <w:numId w:val="49"/>
        </w:numPr>
        <w:spacing w:lineRule="auto" w:line="276"/>
        <w:jc w:val="both"/>
        <w:rPr>
          <w:rFonts w:ascii="Times New Roman" w:cs="Times New Roman" w:hAnsi="Times New Roman"/>
          <w:sz w:val="28"/>
          <w:szCs w:val="28"/>
        </w:rPr>
      </w:pPr>
      <w:r>
        <w:rPr>
          <w:rFonts w:ascii="Times New Roman" w:cs="Times New Roman" w:hAnsi="Times New Roman"/>
          <w:sz w:val="28"/>
          <w:szCs w:val="28"/>
        </w:rPr>
        <w:t>To evaluate the impact of domestic debt on economic growth in Nigeria.</w:t>
      </w:r>
    </w:p>
    <w:p>
      <w:pPr>
        <w:pStyle w:val="style179"/>
        <w:numPr>
          <w:ilvl w:val="0"/>
          <w:numId w:val="49"/>
        </w:numPr>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To ascertain the direction of causality between the fiscal policy components and economic growth in Nigeria? </w:t>
      </w:r>
    </w:p>
    <w:p>
      <w:pPr>
        <w:pStyle w:val="style179"/>
        <w:spacing w:lineRule="auto" w:line="276"/>
        <w:ind w:left="0"/>
        <w:jc w:val="both"/>
        <w:rPr>
          <w:rFonts w:ascii="Times New Roman" w:cs="Times New Roman" w:hAnsi="Times New Roman"/>
          <w:b/>
          <w:sz w:val="28"/>
          <w:szCs w:val="28"/>
        </w:rPr>
      </w:pPr>
    </w:p>
    <w:p>
      <w:pPr>
        <w:pStyle w:val="style179"/>
        <w:spacing w:lineRule="auto" w:line="276"/>
        <w:ind w:left="0"/>
        <w:jc w:val="both"/>
        <w:rPr>
          <w:rFonts w:ascii="Times New Roman" w:cs="Times New Roman" w:hAnsi="Times New Roman"/>
          <w:b/>
          <w:sz w:val="28"/>
          <w:szCs w:val="28"/>
        </w:rPr>
      </w:pPr>
    </w:p>
    <w:p>
      <w:pPr>
        <w:pStyle w:val="style179"/>
        <w:spacing w:lineRule="auto" w:line="276"/>
        <w:ind w:left="0"/>
        <w:jc w:val="both"/>
        <w:rPr>
          <w:rFonts w:ascii="Times New Roman" w:cs="Times New Roman" w:hAnsi="Times New Roman"/>
          <w:b/>
          <w:sz w:val="28"/>
          <w:szCs w:val="28"/>
        </w:rPr>
      </w:pP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b/>
          <w:sz w:val="28"/>
          <w:szCs w:val="28"/>
        </w:rPr>
        <w:t xml:space="preserve">1.5 </w:t>
      </w:r>
      <w:r>
        <w:rPr>
          <w:rFonts w:ascii="Times New Roman" w:cs="Times New Roman" w:hAnsi="Times New Roman"/>
          <w:b/>
          <w:sz w:val="28"/>
          <w:szCs w:val="28"/>
        </w:rPr>
        <w:t>Statement of Hypothesis</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In carrying out this study, the following hypotheses would be tested and either accepted or rejected, based on the research findings. </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1. H</w:t>
      </w:r>
      <w:r>
        <w:rPr>
          <w:rFonts w:ascii="Times New Roman" w:cs="Times New Roman" w:hAnsi="Times New Roman"/>
          <w:sz w:val="28"/>
          <w:szCs w:val="28"/>
          <w:vertAlign w:val="subscript"/>
        </w:rPr>
        <w:t>01</w:t>
      </w:r>
      <w:r>
        <w:rPr>
          <w:rFonts w:ascii="Times New Roman" w:cs="Times New Roman" w:hAnsi="Times New Roman"/>
          <w:sz w:val="28"/>
          <w:szCs w:val="28"/>
        </w:rPr>
        <w:t xml:space="preserve">: Government expenditure has no significant impact on economic growth in Nigeria. </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2. H</w:t>
      </w:r>
      <w:r>
        <w:rPr>
          <w:rFonts w:ascii="Times New Roman" w:cs="Times New Roman" w:hAnsi="Times New Roman"/>
          <w:sz w:val="28"/>
          <w:szCs w:val="28"/>
          <w:vertAlign w:val="subscript"/>
        </w:rPr>
        <w:t>02</w:t>
      </w:r>
      <w:r>
        <w:rPr>
          <w:rFonts w:ascii="Times New Roman" w:cs="Times New Roman" w:hAnsi="Times New Roman"/>
          <w:sz w:val="28"/>
          <w:szCs w:val="28"/>
        </w:rPr>
        <w:t>: Government revenue</w:t>
      </w:r>
      <w:r>
        <w:rPr>
          <w:rFonts w:ascii="Times New Roman" w:cs="Times New Roman" w:hAnsi="Times New Roman"/>
          <w:sz w:val="28"/>
          <w:szCs w:val="28"/>
          <w:vertAlign w:val="subscript"/>
        </w:rPr>
        <w:t xml:space="preserve"> </w:t>
      </w:r>
      <w:r>
        <w:rPr>
          <w:rFonts w:ascii="Times New Roman" w:cs="Times New Roman" w:hAnsi="Times New Roman"/>
          <w:sz w:val="28"/>
          <w:szCs w:val="28"/>
        </w:rPr>
        <w:t xml:space="preserve">has no significant impact on economic growth in Nigeria. </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 3.  H</w:t>
      </w:r>
      <w:r>
        <w:rPr>
          <w:rFonts w:ascii="Times New Roman" w:cs="Times New Roman" w:hAnsi="Times New Roman"/>
          <w:sz w:val="28"/>
          <w:szCs w:val="28"/>
          <w:vertAlign w:val="subscript"/>
        </w:rPr>
        <w:t>03</w:t>
      </w:r>
      <w:r>
        <w:rPr>
          <w:rFonts w:ascii="Times New Roman" w:cs="Times New Roman" w:hAnsi="Times New Roman"/>
          <w:sz w:val="28"/>
          <w:szCs w:val="28"/>
        </w:rPr>
        <w:t>: Domestic debt has no impact on economic growth in Nigeria</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 4.  H</w:t>
      </w:r>
      <w:r>
        <w:rPr>
          <w:rFonts w:ascii="Times New Roman" w:cs="Times New Roman" w:hAnsi="Times New Roman"/>
          <w:sz w:val="28"/>
          <w:szCs w:val="28"/>
          <w:vertAlign w:val="subscript"/>
        </w:rPr>
        <w:t>04</w:t>
      </w:r>
      <w:r>
        <w:rPr>
          <w:rFonts w:ascii="Times New Roman" w:cs="Times New Roman" w:hAnsi="Times New Roman"/>
          <w:sz w:val="28"/>
          <w:szCs w:val="28"/>
        </w:rPr>
        <w:t>: Fiscal policy variables have no causal relationship with economic growth in Nigeria.</w:t>
      </w:r>
    </w:p>
    <w:p>
      <w:pPr>
        <w:pStyle w:val="style0"/>
        <w:spacing w:lineRule="auto" w:line="276"/>
        <w:jc w:val="both"/>
        <w:rPr>
          <w:rFonts w:ascii="Times New Roman" w:cs="Times New Roman" w:hAnsi="Times New Roman"/>
          <w:sz w:val="28"/>
          <w:szCs w:val="28"/>
        </w:rPr>
      </w:pPr>
      <w:r>
        <w:rPr>
          <w:rFonts w:ascii="Times New Roman" w:cs="Times New Roman" w:hAnsi="Times New Roman"/>
          <w:b/>
          <w:sz w:val="28"/>
          <w:szCs w:val="28"/>
        </w:rPr>
        <w:t xml:space="preserve">1.6. </w:t>
      </w:r>
      <w:r>
        <w:rPr>
          <w:rFonts w:ascii="Times New Roman" w:cs="Times New Roman" w:hAnsi="Times New Roman"/>
          <w:b/>
          <w:sz w:val="28"/>
          <w:szCs w:val="28"/>
        </w:rPr>
        <w:t>Significance of the Study</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The findings of this study will be beneficial to individuals, cooperate bodies, researchers and the government and its agencies at large. At the level of the corporate bodies or the individual level, it will help them understand the way the government conducts its revenue and expenditure programs and to know how to respond to such programs and policies. It will also aid the government to predict with accuracy the impact that its revenue and expenditure program will have on the economy at large. This research work will also serve as a reference point for other researchers and the academic. Above all, it will add to existing stock of knowledge thereby filling up the knowledge gap. </w:t>
      </w:r>
      <w:r>
        <w:rPr>
          <w:rFonts w:ascii="Times New Roman" w:cs="Times New Roman" w:hAnsi="Times New Roman"/>
          <w:sz w:val="28"/>
          <w:szCs w:val="28"/>
        </w:rPr>
        <w:t xml:space="preserve"> </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b/>
          <w:sz w:val="28"/>
          <w:szCs w:val="28"/>
        </w:rPr>
        <w:t xml:space="preserve">1.7 </w:t>
      </w:r>
      <w:r>
        <w:rPr>
          <w:rFonts w:ascii="Times New Roman" w:cs="Times New Roman" w:hAnsi="Times New Roman"/>
          <w:b/>
          <w:sz w:val="28"/>
          <w:szCs w:val="28"/>
        </w:rPr>
        <w:t>The Scopes and Limitation of the Study</w:t>
      </w:r>
    </w:p>
    <w:p>
      <w:pPr>
        <w:pStyle w:val="style179"/>
        <w:spacing w:lineRule="auto" w:line="276"/>
        <w:ind w:left="0"/>
        <w:jc w:val="both"/>
        <w:rPr>
          <w:rFonts w:ascii="Times New Roman" w:cs="Times New Roman" w:hAnsi="Times New Roman"/>
          <w:sz w:val="28"/>
          <w:szCs w:val="28"/>
        </w:rPr>
      </w:pPr>
      <w:r>
        <w:rPr>
          <w:rFonts w:ascii="Times New Roman" w:cs="Times New Roman" w:hAnsi="Times New Roman"/>
          <w:sz w:val="28"/>
          <w:szCs w:val="28"/>
        </w:rPr>
        <w:t>This work is set to do a thorough assessment of the impac</w:t>
      </w:r>
      <w:r>
        <w:rPr>
          <w:rFonts w:ascii="Times New Roman" w:cs="Times New Roman" w:hAnsi="Times New Roman"/>
          <w:sz w:val="28"/>
          <w:szCs w:val="28"/>
        </w:rPr>
        <w:t xml:space="preserve">t of fiscal policy on </w:t>
      </w:r>
      <w:r>
        <w:rPr>
          <w:rFonts w:ascii="Times New Roman" w:cs="Times New Roman" w:hAnsi="Times New Roman"/>
          <w:sz w:val="28"/>
          <w:szCs w:val="28"/>
        </w:rPr>
        <w:t>Nigeria</w:t>
      </w:r>
      <w:r>
        <w:rPr>
          <w:rFonts w:ascii="Times New Roman" w:cs="Times New Roman" w:hAnsi="Times New Roman"/>
          <w:sz w:val="28"/>
          <w:szCs w:val="28"/>
        </w:rPr>
        <w:t xml:space="preserve"> economic growth</w:t>
      </w:r>
      <w:r>
        <w:rPr>
          <w:rFonts w:ascii="Times New Roman" w:cs="Times New Roman" w:hAnsi="Times New Roman"/>
          <w:sz w:val="28"/>
          <w:szCs w:val="28"/>
        </w:rPr>
        <w:t>. The scope of this study wil</w:t>
      </w:r>
      <w:r>
        <w:rPr>
          <w:rFonts w:ascii="Times New Roman" w:cs="Times New Roman" w:hAnsi="Times New Roman"/>
          <w:sz w:val="28"/>
          <w:szCs w:val="28"/>
        </w:rPr>
        <w:t>l cove</w:t>
      </w:r>
      <w:r>
        <w:rPr>
          <w:rFonts w:ascii="Times New Roman" w:cs="Times New Roman" w:hAnsi="Times New Roman"/>
          <w:sz w:val="28"/>
          <w:szCs w:val="28"/>
        </w:rPr>
        <w:t>r the period 1981</w:t>
      </w:r>
      <w:r>
        <w:rPr>
          <w:rFonts w:ascii="Times New Roman" w:cs="Times New Roman" w:hAnsi="Times New Roman"/>
          <w:sz w:val="28"/>
          <w:szCs w:val="28"/>
        </w:rPr>
        <w:t>-2015</w:t>
      </w:r>
      <w:r>
        <w:rPr>
          <w:rFonts w:ascii="Times New Roman" w:cs="Times New Roman" w:hAnsi="Times New Roman"/>
          <w:sz w:val="28"/>
          <w:szCs w:val="28"/>
        </w:rPr>
        <w:t xml:space="preserve">. Government expenditure, revenue and budget deficit financing will be used as fiscal policy instruments. The data to be used for analysis will be secondary data sourced from the 2010 and the golden jubilee edition of Central Bank of Nigeria statistical bulletin. </w:t>
      </w:r>
    </w:p>
    <w:p>
      <w:pPr>
        <w:pStyle w:val="style0"/>
        <w:tabs>
          <w:tab w:val="left" w:leader="none" w:pos="0"/>
        </w:tabs>
        <w:spacing w:lineRule="auto" w:line="276"/>
        <w:rPr>
          <w:rFonts w:ascii="Times New Roman" w:cs="Times New Roman" w:hAnsi="Times New Roman"/>
          <w:b/>
          <w:sz w:val="28"/>
          <w:szCs w:val="28"/>
        </w:rPr>
      </w:pPr>
    </w:p>
    <w:p>
      <w:pPr>
        <w:pStyle w:val="style0"/>
        <w:tabs>
          <w:tab w:val="left" w:leader="none" w:pos="0"/>
        </w:tabs>
        <w:spacing w:lineRule="auto" w:line="276"/>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CHAPTER </w:t>
      </w:r>
      <w:r>
        <w:rPr>
          <w:rFonts w:ascii="Times New Roman" w:cs="Times New Roman" w:hAnsi="Times New Roman"/>
          <w:b/>
          <w:sz w:val="28"/>
          <w:szCs w:val="28"/>
        </w:rPr>
        <w:t>TWO</w:t>
      </w:r>
    </w:p>
    <w:p>
      <w:pPr>
        <w:pStyle w:val="style0"/>
        <w:tabs>
          <w:tab w:val="left" w:leader="none" w:pos="0"/>
        </w:tabs>
        <w:spacing w:lineRule="auto" w:line="276"/>
        <w:jc w:val="center"/>
        <w:rPr>
          <w:rFonts w:ascii="Times New Roman" w:cs="Times New Roman" w:hAnsi="Times New Roman"/>
          <w:b/>
          <w:sz w:val="28"/>
          <w:szCs w:val="28"/>
        </w:rPr>
      </w:pPr>
      <w:r>
        <w:rPr>
          <w:rFonts w:ascii="Times New Roman" w:cs="Times New Roman" w:hAnsi="Times New Roman"/>
          <w:b/>
          <w:sz w:val="28"/>
          <w:szCs w:val="28"/>
        </w:rPr>
        <w:t>LITERATURE REVIEW</w:t>
      </w:r>
    </w:p>
    <w:p>
      <w:pPr>
        <w:pStyle w:val="style179"/>
        <w:tabs>
          <w:tab w:val="left" w:leader="none" w:pos="0"/>
        </w:tabs>
        <w:spacing w:lineRule="auto" w:line="276"/>
        <w:ind w:left="0"/>
        <w:jc w:val="both"/>
        <w:rPr>
          <w:rFonts w:ascii="Times New Roman" w:cs="Times New Roman" w:hAnsi="Times New Roman"/>
          <w:b/>
          <w:sz w:val="28"/>
          <w:szCs w:val="28"/>
        </w:rPr>
      </w:pPr>
      <w:r>
        <w:rPr>
          <w:rFonts w:ascii="Times New Roman" w:cs="Times New Roman" w:hAnsi="Times New Roman"/>
          <w:b/>
          <w:sz w:val="28"/>
          <w:szCs w:val="28"/>
        </w:rPr>
        <w:t xml:space="preserve"> 2.0 Introduction</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Review of related literature is essential in a research study. A good researcher reviews existing literature which entails works which can be found in journals, books, magazines or other forms of literature (</w:t>
      </w:r>
      <w:r>
        <w:rPr>
          <w:rFonts w:ascii="Times New Roman" w:cs="Times New Roman" w:hAnsi="Times New Roman"/>
          <w:sz w:val="28"/>
          <w:szCs w:val="28"/>
        </w:rPr>
        <w:t>Madueme</w:t>
      </w:r>
      <w:r>
        <w:rPr>
          <w:rFonts w:ascii="Times New Roman" w:cs="Times New Roman" w:hAnsi="Times New Roman"/>
          <w:sz w:val="28"/>
          <w:szCs w:val="28"/>
        </w:rPr>
        <w:t xml:space="preserve">, 2010 as cited in </w:t>
      </w:r>
      <w:r>
        <w:rPr>
          <w:rFonts w:ascii="Times New Roman" w:cs="Times New Roman" w:hAnsi="Times New Roman"/>
          <w:sz w:val="28"/>
          <w:szCs w:val="28"/>
        </w:rPr>
        <w:t>Aguegbo</w:t>
      </w:r>
      <w:r>
        <w:rPr>
          <w:rFonts w:ascii="Times New Roman" w:cs="Times New Roman" w:hAnsi="Times New Roman"/>
          <w:sz w:val="28"/>
          <w:szCs w:val="28"/>
        </w:rPr>
        <w:t xml:space="preserve">, 2012). The review of literature will therefore guide the researcher by making known to him or her earlier intellectual effort made in the topic. It will also help the researcher identify uncovered areas in literature. Thus, it makes the research work to have a unique value. To this end, this chapter is divided into conceptual framework, theoretical literature, empirical literature, summary and value added of the research or research gap. </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2.1 </w:t>
      </w:r>
      <w:r>
        <w:rPr>
          <w:rFonts w:ascii="Times New Roman" w:cs="Times New Roman" w:hAnsi="Times New Roman"/>
          <w:b/>
          <w:sz w:val="28"/>
          <w:szCs w:val="28"/>
        </w:rPr>
        <w:t>Conceptual Literature.</w:t>
      </w:r>
      <w:r>
        <w:rPr>
          <w:rFonts w:ascii="Times New Roman" w:cs="Times New Roman" w:hAnsi="Times New Roman"/>
          <w:b/>
          <w:sz w:val="28"/>
          <w:szCs w:val="28"/>
        </w:rPr>
        <w:t xml:space="preserve">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Under this sub-section of the study, interest will be channeled on making the research paper more reader-friendly. This will be achieved by providing the conceptual meaning of some key concepts contained in the work. The key concepts of interest to the researcher include the concept of Fiscal policy, and Economic Growth. These are discussed below. </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2.1.1</w:t>
      </w:r>
      <w:r>
        <w:rPr>
          <w:rFonts w:ascii="Times New Roman" w:cs="Times New Roman" w:hAnsi="Times New Roman"/>
          <w:b/>
          <w:sz w:val="28"/>
          <w:szCs w:val="28"/>
        </w:rPr>
        <w:t>The Concept of Fiscal Policy</w:t>
      </w:r>
      <w:r>
        <w:rPr>
          <w:rFonts w:ascii="Times New Roman" w:cs="Times New Roman" w:hAnsi="Times New Roman"/>
          <w:b/>
          <w:sz w:val="28"/>
          <w:szCs w:val="28"/>
        </w:rPr>
        <w:t>.</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The term fiscal policy has conventionally been associated with the use of taxation and public expenditure to influence th</w:t>
      </w:r>
      <w:r>
        <w:rPr>
          <w:rFonts w:ascii="Times New Roman" w:cs="Times New Roman" w:hAnsi="Times New Roman"/>
          <w:sz w:val="28"/>
          <w:szCs w:val="28"/>
        </w:rPr>
        <w:t>e level of economic activities. They are types of fiscal policy which are expansionary and contraction fiscal policy. Expansionary fiscal policy is when there is increase in government spending and decrease in tax while contractionary fiscal policy is when there is decrease in government spending and increase in tax. The</w:t>
      </w:r>
      <w:r>
        <w:rPr>
          <w:rFonts w:ascii="Times New Roman" w:cs="Times New Roman" w:hAnsi="Times New Roman"/>
          <w:sz w:val="28"/>
          <w:szCs w:val="28"/>
        </w:rPr>
        <w:t xml:space="preserve"> implementation of fiscal policy is essentially routed through government’s budget. The budget is, therefore, more than a plan for administering the government sector. It (budget) both reflects and shapes a country’s economic life. In fact, the most important aspect of a public budget is its use as a tool in the management of a n</w:t>
      </w:r>
      <w:r>
        <w:rPr>
          <w:rFonts w:ascii="Times New Roman" w:cs="Times New Roman" w:hAnsi="Times New Roman"/>
          <w:sz w:val="28"/>
          <w:szCs w:val="28"/>
        </w:rPr>
        <w:t>ation’s economy. In designing an</w:t>
      </w:r>
      <w:r>
        <w:rPr>
          <w:rFonts w:ascii="Times New Roman" w:cs="Times New Roman" w:hAnsi="Times New Roman"/>
          <w:sz w:val="28"/>
          <w:szCs w:val="28"/>
        </w:rPr>
        <w:t xml:space="preserve">d implementing fiscal policy, government plans for budget deficit, budget </w:t>
      </w:r>
      <w:r>
        <w:rPr>
          <w:rFonts w:ascii="Times New Roman" w:cs="Times New Roman" w:hAnsi="Times New Roman"/>
          <w:sz w:val="28"/>
          <w:szCs w:val="28"/>
        </w:rPr>
        <w:t xml:space="preserve">surplus </w:t>
      </w:r>
      <w:r>
        <w:rPr>
          <w:rFonts w:ascii="Times New Roman" w:cs="Times New Roman" w:hAnsi="Times New Roman"/>
          <w:sz w:val="28"/>
          <w:szCs w:val="28"/>
        </w:rPr>
        <w:t xml:space="preserve">or balanced budget. Budget </w:t>
      </w:r>
      <w:r>
        <w:rPr>
          <w:rFonts w:ascii="Times New Roman" w:cs="Times New Roman" w:hAnsi="Times New Roman"/>
          <w:sz w:val="28"/>
          <w:szCs w:val="28"/>
        </w:rPr>
        <w:t>deficit is a type of budget plan in which government expenditure outweighs its revenue, while budget surplus is a budget plan where government revenue is proposed to be greater than government expenditure. Balanced budget however, arises when government expenditure equals government revenue. When there is economic recession or depression, government plans for a budget deficit which is often referred to as expansionary fiscal policy. In this situation, taxes (i.e. compulsory levies imposed by the government on individuals, goods and corporate bodies) are reduced and government expenditure is increased. The implication of this is that by reducing taxes, the purchasing power of individuals is enhanced and the cost of production by corporate bodies reduces thereby improving their scale of operations. Similarly, increases in public expenditure if efficiently utilized could</w:t>
      </w:r>
      <w:r>
        <w:rPr>
          <w:rFonts w:ascii="Times New Roman" w:cs="Times New Roman" w:hAnsi="Times New Roman"/>
          <w:sz w:val="28"/>
          <w:szCs w:val="28"/>
        </w:rPr>
        <w:t xml:space="preserve"> </w:t>
      </w:r>
      <w:r>
        <w:rPr>
          <w:rFonts w:ascii="Times New Roman" w:cs="Times New Roman" w:hAnsi="Times New Roman"/>
          <w:sz w:val="28"/>
          <w:szCs w:val="28"/>
        </w:rPr>
        <w:t xml:space="preserve">translate into improved infrastructural developments and consequently enhance general welfare and also put the economy on the path of growth. The bone of contention however, on the use of this type of fiscal policy (i.e. expansionary fiscal policy), is how the proposed increase in public expenditure over its revenue should be financed. The two contending options have been money printing and borrowing. Money printing is an exclusive right of relevant monetary authority (usually the Central Bank) which involves raising money supply to match demand in the economy. However, where the rate of increase in money supply (usually called Seignior age rate) rises above the rate of growth of economic activity, and given a stable demand function for base money, inflation will result (see </w:t>
      </w:r>
      <w:r>
        <w:rPr>
          <w:rFonts w:ascii="Times New Roman" w:cs="Times New Roman" w:hAnsi="Times New Roman"/>
          <w:sz w:val="28"/>
          <w:szCs w:val="28"/>
        </w:rPr>
        <w:t>N</w:t>
      </w:r>
      <w:r>
        <w:rPr>
          <w:rFonts w:ascii="Times New Roman" w:cs="Times New Roman" w:hAnsi="Times New Roman"/>
          <w:sz w:val="28"/>
          <w:szCs w:val="28"/>
        </w:rPr>
        <w:t>ung’u</w:t>
      </w:r>
      <w:r>
        <w:rPr>
          <w:rFonts w:ascii="Times New Roman" w:cs="Times New Roman" w:hAnsi="Times New Roman"/>
          <w:sz w:val="28"/>
          <w:szCs w:val="28"/>
        </w:rPr>
        <w:t>, 1995). Easterly and Fischer (1990) argue that where governments prints money to cover budget deficits, it is unlikely that rapid money supply growth takes place without fiscal imbalances. The second contending option of deficit financing is borrowing. The use of borrowing (from both domestic economy and foreign countries) particularly since the World War II has been an inevitable and veritable source of macroeconomic financing most especially in such situations where domestic resources are inadequate to put the economy on the path of sus</w:t>
      </w:r>
      <w:r>
        <w:rPr>
          <w:rFonts w:ascii="Times New Roman" w:cs="Times New Roman" w:hAnsi="Times New Roman"/>
          <w:sz w:val="28"/>
          <w:szCs w:val="28"/>
        </w:rPr>
        <w:t xml:space="preserve">tainable growth and development.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 xml:space="preserve">2.1.1 </w:t>
      </w:r>
      <w:r>
        <w:rPr>
          <w:rFonts w:ascii="Times New Roman" w:cs="Times New Roman" w:hAnsi="Times New Roman"/>
          <w:b/>
          <w:sz w:val="28"/>
          <w:szCs w:val="28"/>
        </w:rPr>
        <w:t>The Concept of Economic Growth</w:t>
      </w:r>
      <w:r>
        <w:rPr>
          <w:rFonts w:ascii="Times New Roman" w:cs="Times New Roman" w:hAnsi="Times New Roman"/>
          <w:sz w:val="28"/>
          <w:szCs w:val="28"/>
        </w:rPr>
        <w:t>.</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Anyanwu</w:t>
      </w:r>
      <w:r>
        <w:rPr>
          <w:rFonts w:ascii="Times New Roman" w:cs="Times New Roman" w:hAnsi="Times New Roman"/>
          <w:sz w:val="28"/>
          <w:szCs w:val="28"/>
        </w:rPr>
        <w:t xml:space="preserve"> (1995) defines economic growth as “the increase overtime of an economy’s capacity to produce those goods and services needed to improve the well-being of the citizens in increasing numbers and diversity.” </w:t>
      </w:r>
      <w:r>
        <w:rPr>
          <w:rFonts w:ascii="Times New Roman" w:cs="Times New Roman" w:hAnsi="Times New Roman"/>
          <w:sz w:val="28"/>
          <w:szCs w:val="28"/>
        </w:rPr>
        <w:t xml:space="preserve">The economic growth rates of nations are commonly compared using the ratio of the GDP to population or </w:t>
      </w:r>
      <w:r>
        <w:rPr>
          <w:rFonts w:ascii="Times New Roman" w:cs="Times New Roman" w:hAnsi="Times New Roman"/>
          <w:sz w:val="28"/>
          <w:szCs w:val="28"/>
        </w:rPr>
        <w:t xml:space="preserve">per-capita income. The "rate of economic growth" refers to the geometric annual rate of growth in GDP between the first and the last year over a period of time. Implicitly, this growth rate is the trend in the average level of GDP over the period, which implicitly ignores the fluctuations in the GDP around this trend. An increase in economic growth caused by more efficient use of inputs (such as labor productivity, physical capital, energy or materials) is referred to as intensive growth. GDP growth caused only by increases in the amount of inputs available for use (increased population, new territory) is called extensive growth. The economic growth rate is calculated from data on GDP estimated by countries ‘statistical agencies. The rate of growth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GDP</w:t>
      </w:r>
      <w:r>
        <w:rPr>
          <w:rFonts w:ascii="Times New Roman" w:cs="Times New Roman" w:hAnsi="Times New Roman"/>
          <w:sz w:val="28"/>
          <w:szCs w:val="28"/>
        </w:rPr>
        <w:t xml:space="preserve">/capita is calculated from data on GDP and people for the initial and final periods included in the analysis of the analyst. </w:t>
      </w:r>
      <w:r>
        <w:rPr>
          <w:rFonts w:ascii="Times New Roman" w:cs="Times New Roman" w:hAnsi="Times New Roman"/>
          <w:sz w:val="28"/>
          <w:szCs w:val="28"/>
        </w:rPr>
        <w:t xml:space="preserve">According to </w:t>
      </w:r>
      <w:r>
        <w:rPr>
          <w:rFonts w:ascii="Times New Roman" w:cs="Times New Roman" w:hAnsi="Times New Roman"/>
          <w:sz w:val="28"/>
          <w:szCs w:val="28"/>
        </w:rPr>
        <w:t>Todaro</w:t>
      </w:r>
      <w:r>
        <w:rPr>
          <w:rFonts w:ascii="Times New Roman" w:cs="Times New Roman" w:hAnsi="Times New Roman"/>
          <w:sz w:val="28"/>
          <w:szCs w:val="28"/>
        </w:rPr>
        <w:t xml:space="preserve"> (1977), it is the steady process through which the productive capacity of the economy is increased over time, to bring about rising level of national income. It can be discerned from these definitions that growth leads in turn to increase in National income. Growth is also seen as only meaningful if there is an improvement in the well-being of the populace overtime; which can only be possible if the rate of population growth lags behind that </w:t>
      </w:r>
      <w:r>
        <w:rPr>
          <w:rFonts w:ascii="Times New Roman" w:cs="Times New Roman" w:hAnsi="Times New Roman"/>
          <w:sz w:val="28"/>
          <w:szCs w:val="28"/>
        </w:rPr>
        <w:t>of economic growth. And as Mbeki (2003)</w:t>
      </w:r>
      <w:r>
        <w:rPr>
          <w:rFonts w:ascii="Times New Roman" w:cs="Times New Roman" w:hAnsi="Times New Roman"/>
          <w:sz w:val="28"/>
          <w:szCs w:val="28"/>
        </w:rPr>
        <w:t xml:space="preserve"> puts it; “Economic growth can only translate into economic development if the proceeds of growth are equitably distributed.” So the question of </w:t>
      </w:r>
      <w:r>
        <w:rPr>
          <w:rFonts w:ascii="Times New Roman" w:cs="Times New Roman" w:hAnsi="Times New Roman"/>
          <w:sz w:val="28"/>
          <w:szCs w:val="28"/>
        </w:rPr>
        <w:t xml:space="preserve">distribution is also a sine qua </w:t>
      </w:r>
      <w:r>
        <w:rPr>
          <w:rFonts w:ascii="Times New Roman" w:cs="Times New Roman" w:hAnsi="Times New Roman"/>
          <w:sz w:val="28"/>
          <w:szCs w:val="28"/>
        </w:rPr>
        <w:t>non.</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2.2 </w:t>
      </w:r>
      <w:r>
        <w:rPr>
          <w:rFonts w:ascii="Times New Roman" w:cs="Times New Roman" w:hAnsi="Times New Roman"/>
          <w:b/>
          <w:sz w:val="28"/>
          <w:szCs w:val="28"/>
        </w:rPr>
        <w:t xml:space="preserve">Theoretical Literature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This study will focus on growth and expenditure theories in economic literature. It will also extend its review to theoretical propositions relating to capital formation, as well as relevant growth theories.</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Theories of Fiscal Policy</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2.2.1</w:t>
      </w:r>
      <w:r>
        <w:rPr>
          <w:rFonts w:ascii="Times New Roman" w:cs="Times New Roman" w:hAnsi="Times New Roman"/>
          <w:b/>
          <w:sz w:val="28"/>
          <w:szCs w:val="28"/>
        </w:rPr>
        <w:t xml:space="preserve">      The Keynesian Theory of Fiscal Policy</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Fiscal policy is based on the theories of British economist John Maynard Keynes.  Also known as Keynesian economics, this theory basically states that the government can influence macroeconomic productivity levels by increasing or decreasing tax levels and public spending. John Maynard Keynes developed Keynesian theory which calls for government intervention to correct instability.</w:t>
      </w:r>
      <w:r>
        <w:rPr>
          <w:rFonts w:ascii="Times New Roman" w:cs="Times New Roman" w:hAnsi="Times New Roman"/>
          <w:sz w:val="28"/>
          <w:szCs w:val="28"/>
        </w:rPr>
        <w:t xml:space="preserve"> Keynes recommended during the </w:t>
      </w:r>
      <w:r>
        <w:rPr>
          <w:rFonts w:ascii="Times New Roman" w:cs="Times New Roman" w:hAnsi="Times New Roman"/>
          <w:sz w:val="28"/>
          <w:szCs w:val="28"/>
        </w:rPr>
        <w:t>great</w:t>
      </w:r>
      <w:r>
        <w:rPr>
          <w:rFonts w:ascii="Times New Roman" w:cs="Times New Roman" w:hAnsi="Times New Roman"/>
          <w:sz w:val="28"/>
          <w:szCs w:val="28"/>
        </w:rPr>
        <w:t xml:space="preserve"> depression of 1930s that government should </w:t>
      </w:r>
      <w:r>
        <w:rPr>
          <w:rFonts w:ascii="Times New Roman" w:cs="Times New Roman" w:hAnsi="Times New Roman"/>
          <w:sz w:val="28"/>
          <w:szCs w:val="28"/>
        </w:rPr>
        <w:t xml:space="preserve">increase its spending </w:t>
      </w:r>
      <w:r>
        <w:rPr>
          <w:rFonts w:ascii="Times New Roman" w:cs="Times New Roman" w:hAnsi="Times New Roman"/>
          <w:sz w:val="28"/>
          <w:szCs w:val="28"/>
        </w:rPr>
        <w:t>in order</w:t>
      </w:r>
      <w:r>
        <w:rPr>
          <w:rFonts w:ascii="Times New Roman" w:cs="Times New Roman" w:hAnsi="Times New Roman"/>
          <w:sz w:val="28"/>
          <w:szCs w:val="28"/>
        </w:rPr>
        <w:t xml:space="preserve"> to prime the pump of the economy at the same time he urged the government to decrease taxes in order to give households more disposable income with by which they can buy more products. Keynes also advocated the opposite positions during times of rapid inflation as presented in his book called The General theory of Employment, Interest and Money, published in 1936. </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2.2.2 </w:t>
      </w:r>
      <w:r>
        <w:rPr>
          <w:rFonts w:ascii="Times New Roman" w:cs="Times New Roman" w:hAnsi="Times New Roman"/>
          <w:b/>
          <w:sz w:val="28"/>
          <w:szCs w:val="28"/>
        </w:rPr>
        <w:t xml:space="preserve">Savers-spenders </w:t>
      </w:r>
      <w:r>
        <w:rPr>
          <w:rFonts w:ascii="Times New Roman" w:cs="Times New Roman" w:hAnsi="Times New Roman"/>
          <w:b/>
          <w:sz w:val="28"/>
          <w:szCs w:val="28"/>
        </w:rPr>
        <w:t>Theory of fiscal policy</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This theory was propounded by </w:t>
      </w:r>
      <w:r>
        <w:rPr>
          <w:rFonts w:ascii="Times New Roman" w:cs="Times New Roman" w:hAnsi="Times New Roman"/>
          <w:sz w:val="28"/>
          <w:szCs w:val="28"/>
        </w:rPr>
        <w:t>Mankiw</w:t>
      </w:r>
      <w:r>
        <w:rPr>
          <w:rFonts w:ascii="Times New Roman" w:cs="Times New Roman" w:hAnsi="Times New Roman"/>
          <w:sz w:val="28"/>
          <w:szCs w:val="28"/>
        </w:rPr>
        <w:t xml:space="preserve"> (2000) is the new theory developed to explain the </w:t>
      </w:r>
      <w:r>
        <w:rPr>
          <w:rFonts w:ascii="Times New Roman" w:cs="Times New Roman" w:hAnsi="Times New Roman"/>
          <w:sz w:val="28"/>
          <w:szCs w:val="28"/>
        </w:rPr>
        <w:t>behavioral</w:t>
      </w:r>
      <w:r>
        <w:rPr>
          <w:rFonts w:ascii="Times New Roman" w:cs="Times New Roman" w:hAnsi="Times New Roman"/>
          <w:sz w:val="28"/>
          <w:szCs w:val="28"/>
        </w:rPr>
        <w:t xml:space="preserve"> of fiscal policy in the economy. The theory is based on some prepositions Mania (2000). One of the propositions is that temporary tax changes have large effects on the demand on goods and services. This proposit</w:t>
      </w:r>
      <w:r>
        <w:rPr>
          <w:rFonts w:ascii="Times New Roman" w:cs="Times New Roman" w:hAnsi="Times New Roman"/>
          <w:sz w:val="28"/>
          <w:szCs w:val="28"/>
        </w:rPr>
        <w:t xml:space="preserve">ion states that the higher the </w:t>
      </w:r>
      <w:r>
        <w:rPr>
          <w:rFonts w:ascii="Times New Roman" w:cs="Times New Roman" w:hAnsi="Times New Roman"/>
          <w:sz w:val="28"/>
          <w:szCs w:val="28"/>
        </w:rPr>
        <w:t xml:space="preserve">take home pay that spenders received will be offset by high tax payment or by lower tax refunds. The implication is that consumers will </w:t>
      </w:r>
      <w:r>
        <w:rPr>
          <w:rFonts w:ascii="Times New Roman" w:cs="Times New Roman" w:hAnsi="Times New Roman"/>
          <w:sz w:val="28"/>
          <w:szCs w:val="28"/>
        </w:rPr>
        <w:t>realize</w:t>
      </w:r>
      <w:r>
        <w:rPr>
          <w:rFonts w:ascii="Times New Roman" w:cs="Times New Roman" w:hAnsi="Times New Roman"/>
          <w:sz w:val="28"/>
          <w:szCs w:val="28"/>
        </w:rPr>
        <w:t xml:space="preserve"> they their lifetime resource</w:t>
      </w:r>
      <w:r>
        <w:rPr>
          <w:rFonts w:ascii="Times New Roman" w:cs="Times New Roman" w:hAnsi="Times New Roman"/>
          <w:sz w:val="28"/>
          <w:szCs w:val="28"/>
        </w:rPr>
        <w:t xml:space="preserve">s were unchanged and therefore </w:t>
      </w:r>
      <w:r>
        <w:rPr>
          <w:rFonts w:ascii="Times New Roman" w:cs="Times New Roman" w:hAnsi="Times New Roman"/>
          <w:sz w:val="28"/>
          <w:szCs w:val="28"/>
        </w:rPr>
        <w:t>should have the extra take home pay to meet the upward tax liability (</w:t>
      </w:r>
      <w:r>
        <w:rPr>
          <w:rFonts w:ascii="Times New Roman" w:cs="Times New Roman" w:hAnsi="Times New Roman"/>
          <w:sz w:val="28"/>
          <w:szCs w:val="28"/>
        </w:rPr>
        <w:t>Eze</w:t>
      </w:r>
      <w:r>
        <w:rPr>
          <w:rFonts w:ascii="Times New Roman" w:cs="Times New Roman" w:hAnsi="Times New Roman"/>
          <w:sz w:val="28"/>
          <w:szCs w:val="28"/>
        </w:rPr>
        <w:t xml:space="preserve"> and </w:t>
      </w:r>
      <w:r>
        <w:rPr>
          <w:rFonts w:ascii="Times New Roman" w:cs="Times New Roman" w:hAnsi="Times New Roman"/>
          <w:sz w:val="28"/>
          <w:szCs w:val="28"/>
        </w:rPr>
        <w:t>Ogij</w:t>
      </w:r>
      <w:r>
        <w:rPr>
          <w:rFonts w:ascii="Times New Roman" w:cs="Times New Roman" w:hAnsi="Times New Roman"/>
          <w:sz w:val="28"/>
          <w:szCs w:val="28"/>
        </w:rPr>
        <w:t>, 2013</w:t>
      </w:r>
      <w:r>
        <w:rPr>
          <w:rFonts w:ascii="Times New Roman" w:cs="Times New Roman" w:hAnsi="Times New Roman"/>
          <w:sz w:val="28"/>
          <w:szCs w:val="28"/>
        </w:rPr>
        <w:t xml:space="preserve">) </w:t>
      </w:r>
      <w:r>
        <w:rPr>
          <w:rFonts w:ascii="Times New Roman" w:cs="Times New Roman" w:hAnsi="Times New Roman"/>
          <w:sz w:val="28"/>
          <w:szCs w:val="28"/>
        </w:rPr>
        <w:t>Ibi</w:t>
      </w:r>
      <w:r>
        <w:rPr>
          <w:rFonts w:ascii="Times New Roman" w:cs="Times New Roman" w:hAnsi="Times New Roman"/>
          <w:sz w:val="28"/>
          <w:szCs w:val="28"/>
        </w:rPr>
        <w:t xml:space="preserve">, </w:t>
      </w:r>
      <w:r>
        <w:rPr>
          <w:rFonts w:ascii="Times New Roman" w:cs="Times New Roman" w:hAnsi="Times New Roman"/>
          <w:sz w:val="28"/>
          <w:szCs w:val="28"/>
        </w:rPr>
        <w:t>Ajaude</w:t>
      </w:r>
      <w:r>
        <w:rPr>
          <w:rFonts w:ascii="Times New Roman" w:cs="Times New Roman" w:hAnsi="Times New Roman"/>
          <w:sz w:val="28"/>
          <w:szCs w:val="28"/>
        </w:rPr>
        <w:t xml:space="preserve"> and </w:t>
      </w:r>
      <w:r>
        <w:rPr>
          <w:rFonts w:ascii="Times New Roman" w:cs="Times New Roman" w:hAnsi="Times New Roman"/>
          <w:sz w:val="28"/>
          <w:szCs w:val="28"/>
        </w:rPr>
        <w:t>Nkamare</w:t>
      </w:r>
      <w:r>
        <w:rPr>
          <w:rFonts w:ascii="Times New Roman" w:cs="Times New Roman" w:hAnsi="Times New Roman"/>
          <w:sz w:val="28"/>
          <w:szCs w:val="28"/>
        </w:rPr>
        <w:t xml:space="preserve"> (2016).</w:t>
      </w: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Theories of Economic Growth</w:t>
      </w:r>
      <w:r>
        <w:rPr>
          <w:rFonts w:ascii="Times New Roman" w:cs="Times New Roman" w:hAnsi="Times New Roman"/>
          <w:b/>
          <w:sz w:val="28"/>
          <w:szCs w:val="28"/>
        </w:rPr>
        <w:t xml:space="preserve">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The following growth theories are reviewed: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 xml:space="preserve">2.2.3 </w:t>
      </w:r>
      <w:r>
        <w:rPr>
          <w:rFonts w:ascii="Times New Roman" w:cs="Times New Roman" w:hAnsi="Times New Roman"/>
          <w:b/>
          <w:sz w:val="28"/>
          <w:szCs w:val="28"/>
        </w:rPr>
        <w:t>Harrod</w:t>
      </w:r>
      <w:r>
        <w:rPr>
          <w:rFonts w:ascii="Times New Roman" w:cs="Times New Roman" w:hAnsi="Times New Roman"/>
          <w:b/>
          <w:sz w:val="28"/>
          <w:szCs w:val="28"/>
        </w:rPr>
        <w:t>-</w:t>
      </w:r>
      <w:r>
        <w:rPr>
          <w:rFonts w:ascii="Times New Roman" w:cs="Times New Roman" w:hAnsi="Times New Roman"/>
          <w:b/>
          <w:sz w:val="28"/>
          <w:szCs w:val="28"/>
        </w:rPr>
        <w:t xml:space="preserve"> </w:t>
      </w:r>
      <w:r>
        <w:rPr>
          <w:rFonts w:ascii="Times New Roman" w:cs="Times New Roman" w:hAnsi="Times New Roman"/>
          <w:b/>
          <w:sz w:val="28"/>
          <w:szCs w:val="28"/>
        </w:rPr>
        <w:t>Domar</w:t>
      </w:r>
      <w:r>
        <w:rPr>
          <w:rFonts w:ascii="Times New Roman" w:cs="Times New Roman" w:hAnsi="Times New Roman"/>
          <w:b/>
          <w:sz w:val="28"/>
          <w:szCs w:val="28"/>
        </w:rPr>
        <w:t xml:space="preserve"> Growth Model.</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According to this theory, investment is considered fundamental in the process of economic growth. Investment creates income and also increases the capital stock in an economy hence, leading to an increased production capacity of the economy. The theory often referred to as the AK model is based on the liner production function with output given by the capital stock K times a constant, labelled A. In order to grow, new investments representing net additions to the capital stock are necessary. In order to grow, an economy must be able to save and invest a certain proportion of their GDP. The </w:t>
      </w:r>
      <w:r>
        <w:rPr>
          <w:rFonts w:ascii="Times New Roman" w:cs="Times New Roman" w:hAnsi="Times New Roman"/>
          <w:sz w:val="28"/>
          <w:szCs w:val="28"/>
        </w:rPr>
        <w:t>Harrod-Domar</w:t>
      </w:r>
      <w:r>
        <w:rPr>
          <w:rFonts w:ascii="Times New Roman" w:cs="Times New Roman" w:hAnsi="Times New Roman"/>
          <w:sz w:val="28"/>
          <w:szCs w:val="28"/>
        </w:rPr>
        <w:t xml:space="preserve"> or AK model was separately developed by Roy </w:t>
      </w:r>
      <w:r>
        <w:rPr>
          <w:rFonts w:ascii="Times New Roman" w:cs="Times New Roman" w:hAnsi="Times New Roman"/>
          <w:sz w:val="28"/>
          <w:szCs w:val="28"/>
        </w:rPr>
        <w:t>Harrod</w:t>
      </w:r>
      <w:r>
        <w:rPr>
          <w:rFonts w:ascii="Times New Roman" w:cs="Times New Roman" w:hAnsi="Times New Roman"/>
          <w:sz w:val="28"/>
          <w:szCs w:val="28"/>
        </w:rPr>
        <w:t xml:space="preserve"> (1948) and </w:t>
      </w:r>
      <w:r>
        <w:rPr>
          <w:rFonts w:ascii="Times New Roman" w:cs="Times New Roman" w:hAnsi="Times New Roman"/>
          <w:sz w:val="28"/>
          <w:szCs w:val="28"/>
        </w:rPr>
        <w:t>Evsey</w:t>
      </w:r>
      <w:r>
        <w:rPr>
          <w:rFonts w:ascii="Times New Roman" w:cs="Times New Roman" w:hAnsi="Times New Roman"/>
          <w:sz w:val="28"/>
          <w:szCs w:val="28"/>
        </w:rPr>
        <w:t xml:space="preserve"> </w:t>
      </w:r>
      <w:r>
        <w:rPr>
          <w:rFonts w:ascii="Times New Roman" w:cs="Times New Roman" w:hAnsi="Times New Roman"/>
          <w:sz w:val="28"/>
          <w:szCs w:val="28"/>
        </w:rPr>
        <w:t>Domar</w:t>
      </w:r>
      <w:r>
        <w:rPr>
          <w:rFonts w:ascii="Times New Roman" w:cs="Times New Roman" w:hAnsi="Times New Roman"/>
          <w:sz w:val="28"/>
          <w:szCs w:val="28"/>
        </w:rPr>
        <w:t xml:space="preserve"> (1946). </w:t>
      </w:r>
      <w:r>
        <w:rPr>
          <w:rFonts w:ascii="Times New Roman" w:cs="Times New Roman" w:hAnsi="Times New Roman"/>
          <w:sz w:val="28"/>
          <w:szCs w:val="28"/>
        </w:rPr>
        <w:t>Harrod</w:t>
      </w:r>
      <w:r>
        <w:rPr>
          <w:rFonts w:ascii="Times New Roman" w:cs="Times New Roman" w:hAnsi="Times New Roman"/>
          <w:sz w:val="28"/>
          <w:szCs w:val="28"/>
        </w:rPr>
        <w:t>–</w:t>
      </w:r>
      <w:r>
        <w:rPr>
          <w:rFonts w:ascii="Times New Roman" w:cs="Times New Roman" w:hAnsi="Times New Roman"/>
          <w:sz w:val="28"/>
          <w:szCs w:val="28"/>
        </w:rPr>
        <w:t>Domar</w:t>
      </w:r>
      <w:r>
        <w:rPr>
          <w:rFonts w:ascii="Times New Roman" w:cs="Times New Roman" w:hAnsi="Times New Roman"/>
          <w:sz w:val="28"/>
          <w:szCs w:val="28"/>
        </w:rPr>
        <w:t xml:space="preserve"> model describes the economic mechanism by which more investment leads to more growth. According to the simple </w:t>
      </w:r>
      <w:r>
        <w:rPr>
          <w:rFonts w:ascii="Times New Roman" w:cs="Times New Roman" w:hAnsi="Times New Roman"/>
          <w:sz w:val="28"/>
          <w:szCs w:val="28"/>
        </w:rPr>
        <w:t>Harrod-Domar</w:t>
      </w:r>
      <w:r>
        <w:rPr>
          <w:rFonts w:ascii="Times New Roman" w:cs="Times New Roman" w:hAnsi="Times New Roman"/>
          <w:sz w:val="28"/>
          <w:szCs w:val="28"/>
        </w:rPr>
        <w:t xml:space="preserve"> growth model, the tricks of economic growth and development are simply a matter of increasing savings and investment. The </w:t>
      </w:r>
      <w:r>
        <w:rPr>
          <w:rFonts w:ascii="Times New Roman" w:cs="Times New Roman" w:hAnsi="Times New Roman"/>
          <w:sz w:val="28"/>
          <w:szCs w:val="28"/>
        </w:rPr>
        <w:t>Harrod-Domar</w:t>
      </w:r>
      <w:r>
        <w:rPr>
          <w:rFonts w:ascii="Times New Roman" w:cs="Times New Roman" w:hAnsi="Times New Roman"/>
          <w:sz w:val="28"/>
          <w:szCs w:val="28"/>
        </w:rPr>
        <w:t xml:space="preserve"> growth model depicts the functional economic relationship in which the growth rate of gross domestic product(G) depends directly on the national net </w:t>
      </w:r>
      <w:r>
        <w:rPr>
          <w:rFonts w:ascii="Times New Roman" w:cs="Times New Roman" w:hAnsi="Times New Roman"/>
          <w:sz w:val="28"/>
          <w:szCs w:val="28"/>
        </w:rPr>
        <w:t xml:space="preserve">savings rate and inversely on the national capital output ratio (k) i.e. G=s/k. If an economy can raise the savings ratio in the growth equation, we can also raise the rate of growth of national income. Thus according to this theory or the capital bottle-neck theory, the obstacle to development is the relatively low level of capital formation in poor countries. For an economy to grow and develop it must seek to increase domestic saving and obtain external financing. Domestic savings and foreign capital must be mobilized to generate new investment in fiscal capital goods and services and build up the stock of human capital (managerial skill) through investment in education and training. In view of the capital fundamentalists, capital formation is the key to growth and this has been found evident in development strategies and plans of many nations both at present and in the past. Capital shortage is widely judged to be the single most important barrier to accelerated economic growth and development and a heavy premium was placed on friendly development plans that reflected this point of view. It was perceived that the best development plans were the ones that could show initial capital requirement and a need for early injection of foreign capital especially foreign aid. It was thought that large initial contribution of aid would generate new flows of domestic savings and reduce aid requirement in long run. </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2.2.4</w:t>
      </w:r>
      <w:r>
        <w:rPr>
          <w:rFonts w:ascii="Times New Roman" w:cs="Times New Roman" w:hAnsi="Times New Roman"/>
          <w:b/>
          <w:sz w:val="28"/>
          <w:szCs w:val="28"/>
        </w:rPr>
        <w:t xml:space="preserve"> Traditional Neoclassical Growth Theory.</w:t>
      </w:r>
      <w:r>
        <w:rPr>
          <w:rFonts w:ascii="Times New Roman" w:cs="Times New Roman" w:hAnsi="Times New Roman"/>
          <w:b/>
          <w:sz w:val="28"/>
          <w:szCs w:val="28"/>
        </w:rPr>
        <w:t xml:space="preserve">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This theory is an expansion of the </w:t>
      </w:r>
      <w:r>
        <w:rPr>
          <w:rFonts w:ascii="Times New Roman" w:cs="Times New Roman" w:hAnsi="Times New Roman"/>
          <w:sz w:val="28"/>
          <w:szCs w:val="28"/>
        </w:rPr>
        <w:t>Harrod-Domar</w:t>
      </w:r>
      <w:r>
        <w:rPr>
          <w:rFonts w:ascii="Times New Roman" w:cs="Times New Roman" w:hAnsi="Times New Roman"/>
          <w:sz w:val="28"/>
          <w:szCs w:val="28"/>
        </w:rPr>
        <w:t xml:space="preserve"> formulation. The neoclassical growth model of Solow and Swan (1957) provide a conventional framework for analyzing economic growth as it seeks to understand the determinant of long-term economic growth rate through accumulation of factor inputs such as physical capital and </w:t>
      </w:r>
      <w:r>
        <w:rPr>
          <w:rFonts w:ascii="Times New Roman" w:cs="Times New Roman" w:hAnsi="Times New Roman"/>
          <w:sz w:val="28"/>
          <w:szCs w:val="28"/>
        </w:rPr>
        <w:t>labour</w:t>
      </w:r>
      <w:r>
        <w:rPr>
          <w:rFonts w:ascii="Times New Roman" w:cs="Times New Roman" w:hAnsi="Times New Roman"/>
          <w:sz w:val="28"/>
          <w:szCs w:val="28"/>
        </w:rPr>
        <w:t xml:space="preserve">. The traditionalist added a third variable, technology, to the growth model. According to this model, the role of technological change is very crucial, even more important than the accumulation of capital. According to the theory, output growth results from one or more of three factors; increase in </w:t>
      </w:r>
      <w:r>
        <w:rPr>
          <w:rFonts w:ascii="Times New Roman" w:cs="Times New Roman" w:hAnsi="Times New Roman"/>
          <w:sz w:val="28"/>
          <w:szCs w:val="28"/>
        </w:rPr>
        <w:t>labour</w:t>
      </w:r>
      <w:r>
        <w:rPr>
          <w:rFonts w:ascii="Times New Roman" w:cs="Times New Roman" w:hAnsi="Times New Roman"/>
          <w:sz w:val="28"/>
          <w:szCs w:val="28"/>
        </w:rPr>
        <w:t xml:space="preserve"> quantity and quality, increase in capital, and improvement</w:t>
      </w:r>
      <w:r>
        <w:rPr>
          <w:rFonts w:ascii="Times New Roman" w:cs="Times New Roman" w:hAnsi="Times New Roman"/>
          <w:sz w:val="28"/>
          <w:szCs w:val="28"/>
        </w:rPr>
        <w:t>s in technology. Closed economic</w:t>
      </w:r>
      <w:r>
        <w:rPr>
          <w:rFonts w:ascii="Times New Roman" w:cs="Times New Roman" w:hAnsi="Times New Roman"/>
          <w:sz w:val="28"/>
          <w:szCs w:val="28"/>
        </w:rPr>
        <w:t xml:space="preserve">s with lower saving rates grow slowly in short run and achieve a lower per capita income. While in </w:t>
      </w:r>
      <w:r>
        <w:rPr>
          <w:rFonts w:ascii="Times New Roman" w:cs="Times New Roman" w:hAnsi="Times New Roman"/>
          <w:sz w:val="28"/>
          <w:szCs w:val="28"/>
        </w:rPr>
        <w:t>an open economy</w:t>
      </w:r>
      <w:r>
        <w:rPr>
          <w:rFonts w:ascii="Times New Roman" w:cs="Times New Roman" w:hAnsi="Times New Roman"/>
          <w:sz w:val="28"/>
          <w:szCs w:val="28"/>
        </w:rPr>
        <w:t>, where returns on investments are higher, will experience higher income levels as capital flows from economies where capital-</w:t>
      </w:r>
      <w:r>
        <w:rPr>
          <w:rFonts w:ascii="Times New Roman" w:cs="Times New Roman" w:hAnsi="Times New Roman"/>
          <w:sz w:val="28"/>
          <w:szCs w:val="28"/>
        </w:rPr>
        <w:t>labour</w:t>
      </w:r>
      <w:r>
        <w:rPr>
          <w:rFonts w:ascii="Times New Roman" w:cs="Times New Roman" w:hAnsi="Times New Roman"/>
          <w:sz w:val="28"/>
          <w:szCs w:val="28"/>
        </w:rPr>
        <w:t xml:space="preserve"> rations are lower. In addition, openness is said to encourage greater access to foreign production ideas that can raise the rate of technological progress, while </w:t>
      </w:r>
      <w:r>
        <w:rPr>
          <w:rFonts w:ascii="Times New Roman" w:cs="Times New Roman" w:hAnsi="Times New Roman"/>
          <w:sz w:val="28"/>
          <w:szCs w:val="28"/>
        </w:rPr>
        <w:t>a closed economy</w:t>
      </w:r>
      <w:r>
        <w:rPr>
          <w:rFonts w:ascii="Times New Roman" w:cs="Times New Roman" w:hAnsi="Times New Roman"/>
          <w:sz w:val="28"/>
          <w:szCs w:val="28"/>
        </w:rPr>
        <w:t xml:space="preserve"> will retard growth.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2.2.5</w:t>
      </w:r>
      <w:r>
        <w:rPr>
          <w:rFonts w:ascii="Times New Roman" w:cs="Times New Roman" w:hAnsi="Times New Roman"/>
          <w:b/>
          <w:sz w:val="28"/>
          <w:szCs w:val="28"/>
        </w:rPr>
        <w:t xml:space="preserve"> Endogenous Growth Theory.</w:t>
      </w:r>
      <w:r>
        <w:rPr>
          <w:rFonts w:ascii="Times New Roman" w:cs="Times New Roman" w:hAnsi="Times New Roman"/>
          <w:b/>
          <w:sz w:val="28"/>
          <w:szCs w:val="28"/>
        </w:rPr>
        <w:t xml:space="preserve">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The endogenous growth economist </w:t>
      </w:r>
      <w:r>
        <w:rPr>
          <w:rFonts w:ascii="Times New Roman" w:cs="Times New Roman" w:hAnsi="Times New Roman"/>
          <w:sz w:val="28"/>
          <w:szCs w:val="28"/>
        </w:rPr>
        <w:t>stresses</w:t>
      </w:r>
      <w:r>
        <w:rPr>
          <w:rFonts w:ascii="Times New Roman" w:cs="Times New Roman" w:hAnsi="Times New Roman"/>
          <w:sz w:val="28"/>
          <w:szCs w:val="28"/>
        </w:rPr>
        <w:t xml:space="preserve"> the need for government and private sector institutions to encourage innovation, by creating the right economic environment for individuals and businesses thrive on innovations. The main points of the endogenous growth theory are; Technological progress should not be taken as a constant in growth model. Government policies can raise a country’s growth rate by encouraging competition in the markets and helping to stimulate product and process innovation. Protection of private property rights and patents, as a means of incentives to encourage businesses and entrepreneurs engage in research and development. Thus, Investment in human capital is an essential ingredient for a long-term growth, government policy should encourage entrepreneurship. It maintains that economic growth is primarily the result of endogenous and not exogenous factors i.e. investment in human capital, innovation, and knowledge are significant contributors to economic growth. This theory is often attributed to </w:t>
      </w:r>
      <w:r>
        <w:rPr>
          <w:rFonts w:ascii="Times New Roman" w:cs="Times New Roman" w:hAnsi="Times New Roman"/>
          <w:sz w:val="28"/>
          <w:szCs w:val="28"/>
        </w:rPr>
        <w:t>Romer</w:t>
      </w:r>
      <w:r>
        <w:rPr>
          <w:rFonts w:ascii="Times New Roman" w:cs="Times New Roman" w:hAnsi="Times New Roman"/>
          <w:sz w:val="28"/>
          <w:szCs w:val="28"/>
        </w:rPr>
        <w:t xml:space="preserve"> (1986) who observed the classical and neoclassical theories as an over simplification of what is really a complex process. </w:t>
      </w:r>
      <w:r>
        <w:rPr>
          <w:rFonts w:ascii="Times New Roman" w:cs="Times New Roman" w:hAnsi="Times New Roman"/>
          <w:sz w:val="28"/>
          <w:szCs w:val="28"/>
        </w:rPr>
        <w:t>Romer</w:t>
      </w:r>
      <w:r>
        <w:rPr>
          <w:rFonts w:ascii="Times New Roman" w:cs="Times New Roman" w:hAnsi="Times New Roman"/>
          <w:sz w:val="28"/>
          <w:szCs w:val="28"/>
        </w:rPr>
        <w:t xml:space="preserve"> in his 1986 paper ignores physical capital but only considers knowledge (human capital) in explaining growth. The general form of his model can be written as: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Y = A(R) </w:t>
      </w:r>
      <w:r>
        <w:rPr>
          <w:rFonts w:ascii="Times New Roman" w:cs="Times New Roman" w:hAnsi="Times New Roman"/>
          <w:sz w:val="28"/>
          <w:szCs w:val="28"/>
        </w:rPr>
        <w:t>f (</w:t>
      </w:r>
      <w:r>
        <w:rPr>
          <w:rFonts w:ascii="Times New Roman" w:cs="Times New Roman" w:hAnsi="Times New Roman"/>
          <w:sz w:val="28"/>
          <w:szCs w:val="28"/>
        </w:rPr>
        <w:t>R</w:t>
      </w:r>
      <w:r>
        <w:rPr>
          <w:rFonts w:ascii="Times New Roman" w:cs="Times New Roman" w:hAnsi="Times New Roman"/>
          <w:sz w:val="28"/>
          <w:szCs w:val="28"/>
        </w:rPr>
        <w:t xml:space="preserve"> </w:t>
      </w:r>
      <w:r>
        <w:rPr>
          <w:rFonts w:ascii="Times New Roman" w:cs="Times New Roman" w:hAnsi="Times New Roman"/>
          <w:sz w:val="28"/>
          <w:szCs w:val="28"/>
        </w:rPr>
        <w:t>j, K</w:t>
      </w:r>
      <w:r>
        <w:rPr>
          <w:rFonts w:ascii="Times New Roman" w:cs="Times New Roman" w:hAnsi="Times New Roman"/>
          <w:sz w:val="28"/>
          <w:szCs w:val="28"/>
        </w:rPr>
        <w:t xml:space="preserve"> j, L </w:t>
      </w:r>
      <w:r>
        <w:rPr>
          <w:rFonts w:ascii="Times New Roman" w:cs="Times New Roman" w:hAnsi="Times New Roman"/>
          <w:sz w:val="28"/>
          <w:szCs w:val="28"/>
        </w:rPr>
        <w:t xml:space="preserve">j) ………………………… (*)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Where:</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R</w:t>
      </w:r>
      <w:r>
        <w:rPr>
          <w:rFonts w:ascii="Times New Roman" w:cs="Times New Roman" w:hAnsi="Times New Roman"/>
          <w:sz w:val="28"/>
          <w:szCs w:val="28"/>
        </w:rPr>
        <w:t xml:space="preserve"> </w:t>
      </w:r>
      <w:r>
        <w:rPr>
          <w:rFonts w:ascii="Times New Roman" w:cs="Times New Roman" w:hAnsi="Times New Roman"/>
          <w:sz w:val="28"/>
          <w:szCs w:val="28"/>
        </w:rPr>
        <w:t>j, K</w:t>
      </w:r>
      <w:r>
        <w:rPr>
          <w:rFonts w:ascii="Times New Roman" w:cs="Times New Roman" w:hAnsi="Times New Roman"/>
          <w:sz w:val="28"/>
          <w:szCs w:val="28"/>
        </w:rPr>
        <w:t xml:space="preserve"> </w:t>
      </w:r>
      <w:r>
        <w:rPr>
          <w:rFonts w:ascii="Times New Roman" w:cs="Times New Roman" w:hAnsi="Times New Roman"/>
          <w:sz w:val="28"/>
          <w:szCs w:val="28"/>
        </w:rPr>
        <w:t>j and L</w:t>
      </w:r>
      <w:r>
        <w:rPr>
          <w:rFonts w:ascii="Times New Roman" w:cs="Times New Roman" w:hAnsi="Times New Roman"/>
          <w:sz w:val="28"/>
          <w:szCs w:val="28"/>
        </w:rPr>
        <w:t xml:space="preserve"> </w:t>
      </w:r>
      <w:r>
        <w:rPr>
          <w:rFonts w:ascii="Times New Roman" w:cs="Times New Roman" w:hAnsi="Times New Roman"/>
          <w:sz w:val="28"/>
          <w:szCs w:val="28"/>
        </w:rPr>
        <w:t xml:space="preserve">j are respectively stock result from research and development expenditure by firm j; physical capital of firm j; and labor input of firm j. A(R) is the aggregate stock of knowledge. Any private research effort will have a spillover effect for the public stock of knowledge A(R). This type of model can explain why countries experience different growth rate. A country with initial higher level of (human) capital experiences a higher rate of growth leading to a higher rate of growth of capital income because such a country is more experience </w:t>
      </w:r>
      <w:r>
        <w:rPr>
          <w:rFonts w:ascii="Times New Roman" w:cs="Times New Roman" w:hAnsi="Times New Roman"/>
          <w:sz w:val="28"/>
          <w:szCs w:val="28"/>
        </w:rPr>
        <w:t>through</w:t>
      </w:r>
      <w:r>
        <w:rPr>
          <w:rFonts w:ascii="Times New Roman" w:cs="Times New Roman" w:hAnsi="Times New Roman"/>
          <w:sz w:val="28"/>
          <w:szCs w:val="28"/>
        </w:rPr>
        <w:t xml:space="preserve"> learning by doing</w:t>
      </w:r>
      <w:r>
        <w:rPr>
          <w:rFonts w:ascii="Times New Roman" w:cs="Times New Roman" w:hAnsi="Times New Roman"/>
          <w:sz w:val="28"/>
          <w:szCs w:val="28"/>
        </w:rPr>
        <w:t>.</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Macroeconomic Theories</w:t>
      </w:r>
      <w:r>
        <w:rPr>
          <w:rFonts w:ascii="Times New Roman" w:cs="Times New Roman" w:hAnsi="Times New Roman"/>
          <w:b/>
          <w:sz w:val="28"/>
          <w:szCs w:val="28"/>
        </w:rPr>
        <w:t>.</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The role of economic policy in the achievement of macroeconomic objectives has been extensively dealt with in Keynesian analysis of an activist macroeconomic policy.</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 xml:space="preserve"> 2.2.6</w:t>
      </w:r>
      <w:r>
        <w:rPr>
          <w:rFonts w:ascii="Times New Roman" w:cs="Times New Roman" w:hAnsi="Times New Roman"/>
          <w:b/>
          <w:sz w:val="28"/>
          <w:szCs w:val="28"/>
        </w:rPr>
        <w:t xml:space="preserve"> The Keynesian analysis</w:t>
      </w:r>
      <w:r>
        <w:rPr>
          <w:rFonts w:ascii="Times New Roman" w:cs="Times New Roman" w:hAnsi="Times New Roman"/>
          <w:sz w:val="28"/>
          <w:szCs w:val="28"/>
        </w:rPr>
        <w:t xml:space="preserve"> leads to the conclusion that demand management policies can and should be used to improve macroeconomic performance. An activist macroeconomic policy involves setting monetary and fiscal variables in each time period at the values which are thought necessary to achieve the government’s objectives. A basic premise of Keynesian economics is that the private sector is inherently unstable. It is subject to frequent and quantitatively important disturbances in the components of aggregate demand. It is the task of counter cyclical or stabilization policies to offset these private sector disturbances and so keep real output close to its market – clearing equilibrium time path. Activist stabilization policy can take two forms: it can either be discretionary or determined by some feedback rules which relate policy to current and lagged output. Discretionary policy involves the government or other authorities, such as the Central Bank, deciding in each period what the appropriate policy response should be, given current circumstances. A feedback policy rule would establish some fixed formula for deciding what values the policy variables should take. This formula would remain unchanged over a considerable time span. An example of such a policy rule is one which states that the money supply is expanded at a rate equal to some fixed proportion, λ, of the deviation of current and lagged output from its market clearing equilibrium level. In contrast, a discretionary policy involves the authorities being able continually to vary their choice of λ and other policy parameters. </w:t>
      </w:r>
      <w:r>
        <w:rPr>
          <w:rFonts w:ascii="Times New Roman" w:cs="Times New Roman" w:hAnsi="Times New Roman"/>
          <w:sz w:val="28"/>
          <w:szCs w:val="28"/>
        </w:rPr>
        <w:t>(</w:t>
      </w:r>
      <w:r>
        <w:rPr>
          <w:rFonts w:ascii="Times New Roman" w:cs="Times New Roman" w:hAnsi="Times New Roman"/>
          <w:sz w:val="28"/>
          <w:szCs w:val="28"/>
        </w:rPr>
        <w:t>Levacic</w:t>
      </w:r>
      <w:r>
        <w:rPr>
          <w:rFonts w:ascii="Times New Roman" w:cs="Times New Roman" w:hAnsi="Times New Roman"/>
          <w:sz w:val="28"/>
          <w:szCs w:val="28"/>
        </w:rPr>
        <w:t xml:space="preserve"> and </w:t>
      </w:r>
      <w:r>
        <w:rPr>
          <w:rFonts w:ascii="Times New Roman" w:cs="Times New Roman" w:hAnsi="Times New Roman"/>
          <w:sz w:val="28"/>
          <w:szCs w:val="28"/>
        </w:rPr>
        <w:t>Rebman</w:t>
      </w:r>
      <w:r>
        <w:rPr>
          <w:rFonts w:ascii="Times New Roman" w:cs="Times New Roman" w:hAnsi="Times New Roman"/>
          <w:sz w:val="28"/>
          <w:szCs w:val="28"/>
        </w:rPr>
        <w:t>, 1976</w:t>
      </w:r>
      <w:r>
        <w:rPr>
          <w:rFonts w:ascii="Times New Roman" w:cs="Times New Roman" w:hAnsi="Times New Roman"/>
          <w:sz w:val="28"/>
          <w:szCs w:val="28"/>
        </w:rPr>
        <w:t>).</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The broad objectives of Keynesian macroeconomic policy are not in dispute, these objectives are full employment, a stable price level, the absence of significant deviations of output from its equilibrium time path, a satisfactory rate of economic growth, an equitable distribution of income, and balance of payment equilibrium. There exist, however, differing opinions, regarding the priorities accorded to these objectives. In fact, there is an even greater divergence of views on the means by which such objectives can be m actualized. Keynesian activist policy has come under increasing attack from the monetarist and classical schools, which regard the private sector as inherently stable. They do not deny that random disturbances occur in the private sector but they do not think that these are either large or further amplified by quantifying adjustments. Aggregate supply shocks are seen to be equally significant as the aggregate demand shocks emphasized by Keynesian. The private sector adjusts via relative price changes to such disturbances quite adequately, so active </w:t>
      </w:r>
      <w:r>
        <w:rPr>
          <w:rFonts w:ascii="Times New Roman" w:cs="Times New Roman" w:hAnsi="Times New Roman"/>
          <w:sz w:val="28"/>
          <w:szCs w:val="28"/>
        </w:rPr>
        <w:t>stabilization policy is not required. Furthermore, it (stabilization policy) may, if implemented increase rather than diminish fluctuations in output and employment. Nevertheless, stabilization policy requires that policy makers can determine feasible targets, have a reasonable knowledge of the workings of instrumental variables and can effectively control the instrumental variables. The targets are those variables for which the government seeks desirable values. The targets are set with a view to maximizing social welfare. Instrumental variables, however, are those Variables which the government can manipulate to achieve its economic objectives. Instrumental variables are necessarily exogenous variable as the government must be able to determine their values independently of the other variables, whereas tax revenues could be seen as instrumental variable but in the real sense of the phrase they are not since their values are determined not only by the tax rates set by the government but also by the level of national income.</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 xml:space="preserve"> 2.2.7</w:t>
      </w:r>
      <w:r>
        <w:rPr>
          <w:rFonts w:ascii="Times New Roman" w:cs="Times New Roman" w:hAnsi="Times New Roman"/>
          <w:b/>
          <w:sz w:val="28"/>
          <w:szCs w:val="28"/>
        </w:rPr>
        <w:t xml:space="preserve"> Lord Keynes and the Great Depression Experience; </w:t>
      </w:r>
      <w:r>
        <w:rPr>
          <w:rFonts w:ascii="Times New Roman" w:cs="Times New Roman" w:hAnsi="Times New Roman"/>
          <w:sz w:val="28"/>
          <w:szCs w:val="28"/>
        </w:rPr>
        <w:t xml:space="preserve">when the economies of the world were mired in the deep and prolonged recession of the 1930s known as the Great Depression, British Economist John Maynard Keynes, later Lord Keynes, declared that governments should increase spending and cut taxes to boost their economies. This was considered heretical since the prevailing view at that time was that a market economy would recover on its own, automatically, without government action. Keynes, in contrast, argued that an economy could languish indefinitely with high unemployment if aggregate demand is inadequate. Keynes contended that monetary policy was powerless to boost the economy out of a depression because it depended on reducing interest rates, and in a depression interest rates were already close to zero. Increased government spending, on the other hand, would not only boost demand directly but would also set off a chain reaction of increased demand from workers and suppliers whose incomes had been increased by the government’s expenditure. Similarly, a tax cut would put more disposable income in the wallets of consumers, and that too would boost demand. Keynes contended, then, that the appropriate fiscal policy during periods of high unemployment was to run a budget deficit. These ideas flew in the face of the conventional wisdom that budget deficits were always bad. The governments of Britain and the US did not embrace the policies advocated by Keynes and instead continued to try to balance their budgets until the outbreak of World War II. His ideas had an enormous impact, however, on the field of macroeconomics after the war and, to some extent, on actual fiscal </w:t>
      </w:r>
      <w:r>
        <w:rPr>
          <w:rFonts w:ascii="Times New Roman" w:cs="Times New Roman" w:hAnsi="Times New Roman"/>
          <w:sz w:val="28"/>
          <w:szCs w:val="28"/>
        </w:rPr>
        <w:t>Policy. Keynesian fiscal policy, the management of government spending and taxation with the objective of maintaining full employment, became the Centre piece of macroeconomics both in academic research and in the public debate over national policy. The Employment Act of 1946 committed the federal government in the US to use fiscal policy "to promote maximum employment, production, and purchasing power."</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 xml:space="preserve"> 2.2.8</w:t>
      </w:r>
      <w:r>
        <w:rPr>
          <w:rFonts w:ascii="Times New Roman" w:cs="Times New Roman" w:hAnsi="Times New Roman"/>
          <w:b/>
          <w:sz w:val="28"/>
          <w:szCs w:val="28"/>
        </w:rPr>
        <w:t xml:space="preserve"> </w:t>
      </w:r>
      <w:r>
        <w:rPr>
          <w:rFonts w:ascii="Times New Roman" w:cs="Times New Roman" w:hAnsi="Times New Roman"/>
          <w:b/>
          <w:sz w:val="28"/>
          <w:szCs w:val="28"/>
        </w:rPr>
        <w:t xml:space="preserve">US Experience with Fiscal Policy; </w:t>
      </w:r>
      <w:r>
        <w:rPr>
          <w:rFonts w:ascii="Times New Roman" w:cs="Times New Roman" w:hAnsi="Times New Roman"/>
          <w:sz w:val="28"/>
          <w:szCs w:val="28"/>
        </w:rPr>
        <w:t xml:space="preserve">at the high tide of belief in Keynesian fiscal policy in the 1960s, some macroeconomists claimed that we had acquired the ability to "fine tune" the economy, keeping it humming along at full employment. The 1970s and 1980s, however, saw a renewal of interest in the role of money in economic fluctuations and a decline in the perception of fiscal policy as an important tool of macroeconomic policy among both economists and the public. Why did this drastic reassessment of fiscal policy occur? Certainly one factor is simply that the US Congress has proved to be too slow-moving to take significant action on spending or taxation in the short time frame of recent recessions. The most notable achievement of Keynesian fiscal policy was the tax cut enacted under President Kennedy to combat the recession of 1959-60. Even then, the cut came after the economy was already showing signs of recovery. Since that time, Congress seems to have become more prone to deadlock, so the idea of Congress acting promptly to execute counter-cyclical fiscal policy has become less credible. The Reagan tax cut of 1981 was motivated not by the idea that it would stimulate demand, but by the idea that lower taxes would enhance incentives to work and invest. Further, the emergence of a chronic deficit of alarming proportions during the last decade, and political pressures to contain it, have made it practically impossible for Congress to conduct discretionary fiscal policy. Any proposed act of Congress that had the intention of increasing the deficit would surely be met with a firestorm of opposition. Indeed, the recent recession of 1990-91 was notable for the almost complete absence of any inclination in Congress towards fiscal action to combat it.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2.2.9</w:t>
      </w:r>
      <w:r>
        <w:rPr>
          <w:rFonts w:ascii="Times New Roman" w:cs="Times New Roman" w:hAnsi="Times New Roman"/>
          <w:b/>
          <w:sz w:val="28"/>
          <w:szCs w:val="28"/>
        </w:rPr>
        <w:t xml:space="preserve"> Government Spending and Tax Multipliers;</w:t>
      </w:r>
      <w:r>
        <w:rPr>
          <w:rFonts w:ascii="Times New Roman" w:cs="Times New Roman" w:hAnsi="Times New Roman"/>
          <w:sz w:val="28"/>
          <w:szCs w:val="28"/>
        </w:rPr>
        <w:t xml:space="preserve"> The followers of Keynes believed that fiscal policy can be a powerful lever to move the economy because the effect of an increase in spending or a cut in taxes would be multiplied by stimulating additional demand for consumption goods by households. Imagine that in the midst of a recession government disburses ₦100 million for new highway bridge construction. Idle workers and machines will be put to work on bridge construction, </w:t>
      </w:r>
      <w:r>
        <w:rPr>
          <w:rFonts w:ascii="Times New Roman" w:cs="Times New Roman" w:hAnsi="Times New Roman"/>
          <w:sz w:val="28"/>
          <w:szCs w:val="28"/>
        </w:rPr>
        <w:t xml:space="preserve">resulting in an increase in GDP of ₦100 million over the period of construction. In addition, construction workers and firm owners will find that their incomes have risen by ₦100 million (since GDP always represents both spending on one hand and income on the other.) These people will spend at least part of that ₦100 million on additional consumer goods and services, but they will also save some of the additional income. This sets off a chain reaction in which additional spending boosts the income of sellers of goods and services who, in turn, spend more on other goods and services. Similarly, if government enacted a tax cut, households would find themselves with additional disposable income. Their inclination to spend a portion of that additional income would set off a chain reaction of spending, increased incomes, and more spending. The key element in this process is that households respond to having additional disposable income by spending at least a part of it on additional consumption. The fraction of an additional naira of disposable income that is spent on additional consumption is called the marginal propensity to consume. The term "marginal" is used in economics to mean the response to an incremental change, so it is being used in the sense of "at the edge" rather than "unimportant."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2.2.10</w:t>
      </w:r>
      <w:r>
        <w:rPr>
          <w:rFonts w:ascii="Times New Roman" w:cs="Times New Roman" w:hAnsi="Times New Roman"/>
          <w:b/>
          <w:sz w:val="28"/>
          <w:szCs w:val="28"/>
        </w:rPr>
        <w:t xml:space="preserve"> The Marginal Propensity to Consume and the </w:t>
      </w:r>
      <w:r>
        <w:rPr>
          <w:rFonts w:ascii="Times New Roman" w:cs="Times New Roman" w:hAnsi="Times New Roman"/>
          <w:b/>
          <w:sz w:val="28"/>
          <w:szCs w:val="28"/>
        </w:rPr>
        <w:t>Multiplier;</w:t>
      </w:r>
      <w:r>
        <w:rPr>
          <w:rFonts w:ascii="Times New Roman" w:cs="Times New Roman" w:hAnsi="Times New Roman"/>
          <w:sz w:val="28"/>
          <w:szCs w:val="28"/>
        </w:rPr>
        <w:t xml:space="preserve"> let’s</w:t>
      </w:r>
      <w:r>
        <w:rPr>
          <w:rFonts w:ascii="Times New Roman" w:cs="Times New Roman" w:hAnsi="Times New Roman"/>
          <w:sz w:val="28"/>
          <w:szCs w:val="28"/>
        </w:rPr>
        <w:t xml:space="preserve"> build a simple model to see how the marginal propensity to consume determines the impact of a change in government spending on GDP. We begin with a hypothetical ₦1 increase in government purchases of goods and services in an economy which consists of households having identical marginal propensity to consume which we will abbreviate MPC. To simplify the model, households in our model provide goods or services directly to the government, so we can imagine that the government pays the ₦1 to one, say household A1. Now household A1 will spend the fraction equal to its MPC of that additional income to purchase consumption goods, and for simplicity we suppose that the purchase is made directly from household A2. Seeing its disposable income rise by ₦1 times MPC, household A2 will purchase additional consumer goods worth MPC times that amount, say from household A3. We see that the additional consumption spending at each step of this chain reaction is MPC times the amount at the prior step.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2.2.11</w:t>
      </w:r>
      <w:r>
        <w:rPr>
          <w:rFonts w:ascii="Times New Roman" w:cs="Times New Roman" w:hAnsi="Times New Roman"/>
          <w:b/>
          <w:sz w:val="28"/>
          <w:szCs w:val="28"/>
        </w:rPr>
        <w:t xml:space="preserve"> Interaction between Fiscal Policy and Economic Growth;</w:t>
      </w:r>
      <w:r>
        <w:rPr>
          <w:rFonts w:ascii="Times New Roman" w:cs="Times New Roman" w:hAnsi="Times New Roman"/>
          <w:sz w:val="28"/>
          <w:szCs w:val="28"/>
        </w:rPr>
        <w:t xml:space="preserve"> On the Interaction between fiscal policy and economic growth it is observed that the potential effects of fiscal policy on long-term growth have also generated substantial attention (</w:t>
      </w:r>
      <w:r>
        <w:rPr>
          <w:rFonts w:ascii="Times New Roman" w:cs="Times New Roman" w:hAnsi="Times New Roman"/>
          <w:sz w:val="28"/>
          <w:szCs w:val="28"/>
        </w:rPr>
        <w:t>Tanzi</w:t>
      </w:r>
      <w:r>
        <w:rPr>
          <w:rFonts w:ascii="Times New Roman" w:cs="Times New Roman" w:hAnsi="Times New Roman"/>
          <w:sz w:val="28"/>
          <w:szCs w:val="28"/>
        </w:rPr>
        <w:t xml:space="preserve"> and Zee, 1996). Most recently, the burgeoning work in the field of </w:t>
      </w:r>
      <w:r>
        <w:rPr>
          <w:rFonts w:ascii="Times New Roman" w:cs="Times New Roman" w:hAnsi="Times New Roman"/>
          <w:sz w:val="28"/>
          <w:szCs w:val="28"/>
        </w:rPr>
        <w:t>endogenous growth suggests that fiscal policy can either promote or retard economic growth as investment in physical and human capital both of which can be affected by taxation and government expenditures can affect steady-state growth rates (</w:t>
      </w:r>
      <w:r>
        <w:rPr>
          <w:rFonts w:ascii="Times New Roman" w:cs="Times New Roman" w:hAnsi="Times New Roman"/>
          <w:sz w:val="28"/>
          <w:szCs w:val="28"/>
        </w:rPr>
        <w:t>Chamley</w:t>
      </w:r>
      <w:r>
        <w:rPr>
          <w:rFonts w:ascii="Times New Roman" w:cs="Times New Roman" w:hAnsi="Times New Roman"/>
          <w:sz w:val="28"/>
          <w:szCs w:val="28"/>
        </w:rPr>
        <w:t xml:space="preserve">, 1986; </w:t>
      </w:r>
      <w:r>
        <w:rPr>
          <w:rFonts w:ascii="Times New Roman" w:cs="Times New Roman" w:hAnsi="Times New Roman"/>
          <w:sz w:val="28"/>
          <w:szCs w:val="28"/>
        </w:rPr>
        <w:t>Barro</w:t>
      </w:r>
      <w:r>
        <w:rPr>
          <w:rFonts w:ascii="Times New Roman" w:cs="Times New Roman" w:hAnsi="Times New Roman"/>
          <w:sz w:val="28"/>
          <w:szCs w:val="28"/>
        </w:rPr>
        <w:t xml:space="preserve">, 1990, 1991; King and </w:t>
      </w:r>
      <w:r>
        <w:rPr>
          <w:rFonts w:ascii="Times New Roman" w:cs="Times New Roman" w:hAnsi="Times New Roman"/>
          <w:sz w:val="28"/>
          <w:szCs w:val="28"/>
        </w:rPr>
        <w:t>Rebelo</w:t>
      </w:r>
      <w:r>
        <w:rPr>
          <w:rFonts w:ascii="Times New Roman" w:cs="Times New Roman" w:hAnsi="Times New Roman"/>
          <w:sz w:val="28"/>
          <w:szCs w:val="28"/>
        </w:rPr>
        <w:t xml:space="preserve">, 1990; Jones et al., 1993; </w:t>
      </w:r>
      <w:r>
        <w:rPr>
          <w:rFonts w:ascii="Times New Roman" w:cs="Times New Roman" w:hAnsi="Times New Roman"/>
          <w:sz w:val="28"/>
          <w:szCs w:val="28"/>
        </w:rPr>
        <w:t>Barro</w:t>
      </w:r>
      <w:r>
        <w:rPr>
          <w:rFonts w:ascii="Times New Roman" w:cs="Times New Roman" w:hAnsi="Times New Roman"/>
          <w:sz w:val="28"/>
          <w:szCs w:val="28"/>
        </w:rPr>
        <w:t xml:space="preserve"> and Sala-</w:t>
      </w:r>
      <w:r>
        <w:rPr>
          <w:rFonts w:ascii="Times New Roman" w:cs="Times New Roman" w:hAnsi="Times New Roman"/>
          <w:sz w:val="28"/>
          <w:szCs w:val="28"/>
        </w:rPr>
        <w:t>I</w:t>
      </w:r>
      <w:r>
        <w:rPr>
          <w:rFonts w:ascii="Times New Roman" w:cs="Times New Roman" w:hAnsi="Times New Roman"/>
          <w:sz w:val="28"/>
          <w:szCs w:val="28"/>
        </w:rPr>
        <w:t xml:space="preserve">` Martin, 1995; Mendoza et al., 1997). In both strands of the literature, the effect of fiscal policy on growth can be nonlinear. This may occur, for example, because the private sector’s response to fiscal policy may be nonlinear, implying a complex relationship between the size and the composition of public spending and revenues and growth. </w:t>
      </w:r>
      <w:r>
        <w:rPr>
          <w:rFonts w:ascii="Times New Roman" w:cs="Times New Roman" w:hAnsi="Times New Roman"/>
          <w:sz w:val="28"/>
          <w:szCs w:val="28"/>
        </w:rPr>
        <w:t>Giavazzi</w:t>
      </w:r>
      <w:r>
        <w:rPr>
          <w:rFonts w:ascii="Times New Roman" w:cs="Times New Roman" w:hAnsi="Times New Roman"/>
          <w:sz w:val="28"/>
          <w:szCs w:val="28"/>
        </w:rPr>
        <w:t xml:space="preserve"> et al. (2000), for example, find that in industrial and developing countries the nonlinear effects of fiscal policy on national savings tend to be associated with large and persistent increases in the primary deficit. There are good reasons to believe that for some (but not all) low income countries fiscal contractions may also be expansionary. As in the industrial countries, expansionary contractions are more likely to be observed in countries that have not yet achieved a degree of macroeconomic stability. For these countries, the overriding imperative of reining in inflation and achieving low budget deficits are such that increases in public spending even if potentially productive may not have a salutary effect on growth. By contrast, countries in a ‘‘post-stabilization’’ phase can exercise more choice over expenditure priorities, including by allocating resources to important structural reforms, such as the decompression of the civil service pay scale. In these countries, higher public spending even if it results in higher deficits could raise, rather than contract, economic activity. </w:t>
      </w:r>
    </w:p>
    <w:p>
      <w:pPr>
        <w:pStyle w:val="style0"/>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2.3</w:t>
      </w:r>
      <w:r>
        <w:rPr>
          <w:rFonts w:ascii="Times New Roman" w:cs="Times New Roman" w:hAnsi="Times New Roman"/>
          <w:b/>
          <w:sz w:val="28"/>
          <w:szCs w:val="28"/>
        </w:rPr>
        <w:t xml:space="preserve"> Empirical Literature</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For this study, the empirical review contains foreign and domestic studies on the topic under study. The empirical works are arranged in ascending order of year in which t</w:t>
      </w:r>
      <w:r>
        <w:rPr>
          <w:rFonts w:ascii="Times New Roman" w:cs="Times New Roman" w:hAnsi="Times New Roman"/>
          <w:sz w:val="28"/>
          <w:szCs w:val="28"/>
        </w:rPr>
        <w:t>hey were carried out as follows;</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In Nigeria, </w:t>
      </w:r>
      <w:r>
        <w:rPr>
          <w:rFonts w:ascii="Times New Roman" w:cs="Times New Roman" w:hAnsi="Times New Roman"/>
          <w:sz w:val="28"/>
          <w:szCs w:val="28"/>
        </w:rPr>
        <w:t>Ekpo</w:t>
      </w:r>
      <w:r>
        <w:rPr>
          <w:rFonts w:ascii="Times New Roman" w:cs="Times New Roman" w:hAnsi="Times New Roman"/>
          <w:sz w:val="28"/>
          <w:szCs w:val="28"/>
        </w:rPr>
        <w:t xml:space="preserve"> (1994) studied the contributions of public expenditure to economic growth in Nigeria over the periods 1960 to 1992. The findings from the study provided support for fiscal policy-led growth through crowd-in private investment resulting from government expenditure on infrastructure.</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Nurudeen</w:t>
      </w:r>
      <w:r>
        <w:rPr>
          <w:rFonts w:ascii="Times New Roman" w:cs="Times New Roman" w:hAnsi="Times New Roman"/>
          <w:sz w:val="28"/>
          <w:szCs w:val="28"/>
        </w:rPr>
        <w:t xml:space="preserve"> and Usman (2010) analyzed the impact of government expenditure on economic growth in Nigeria over the period 1970 – 2008. The paper revealed that government total capital expenditure, total recurrent expenditures and expenditure </w:t>
      </w:r>
      <w:r>
        <w:rPr>
          <w:rFonts w:ascii="Times New Roman" w:cs="Times New Roman" w:hAnsi="Times New Roman"/>
          <w:sz w:val="28"/>
          <w:szCs w:val="28"/>
        </w:rPr>
        <w:t>on education have negative effect on economic growth while expenditures on health, transport and communication are growth enhancing.</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Dauda</w:t>
      </w:r>
      <w:r>
        <w:rPr>
          <w:rFonts w:ascii="Times New Roman" w:cs="Times New Roman" w:hAnsi="Times New Roman"/>
          <w:sz w:val="28"/>
          <w:szCs w:val="28"/>
        </w:rPr>
        <w:t xml:space="preserve"> (2010) examined the effect of investment spending in education on economic growth in Nigeria using thirty-one (31) years’ time series data from 1977 to 2007. The study employs co</w:t>
      </w:r>
      <w:r>
        <w:rPr>
          <w:rFonts w:ascii="Times New Roman" w:cs="Times New Roman" w:hAnsi="Times New Roman"/>
          <w:sz w:val="28"/>
          <w:szCs w:val="28"/>
        </w:rPr>
        <w:t xml:space="preserve"> </w:t>
      </w:r>
      <w:r>
        <w:rPr>
          <w:rFonts w:ascii="Times New Roman" w:cs="Times New Roman" w:hAnsi="Times New Roman"/>
          <w:sz w:val="28"/>
          <w:szCs w:val="28"/>
        </w:rPr>
        <w:t xml:space="preserve">integration and error correction techniques. The result shows positive and significant effect of educational expenditure on economic growth. From the foregoing, we are able to at least establish that there </w:t>
      </w:r>
      <w:r>
        <w:rPr>
          <w:rFonts w:ascii="Times New Roman" w:cs="Times New Roman" w:hAnsi="Times New Roman"/>
          <w:sz w:val="28"/>
          <w:szCs w:val="28"/>
        </w:rPr>
        <w:t>exists</w:t>
      </w:r>
      <w:r>
        <w:rPr>
          <w:rFonts w:ascii="Times New Roman" w:cs="Times New Roman" w:hAnsi="Times New Roman"/>
          <w:sz w:val="28"/>
          <w:szCs w:val="28"/>
        </w:rPr>
        <w:t xml:space="preserve"> a relationship between fiscal policy and economic growth. But on the direction and sign of the relations, it will suffice me to pronounce it yet inconclusive till we conclude the research. Kneller et al. (1999) found that public expenditure and taxation only affected growth if they were productive and distortionary, respectively; productive government expenditure was found to positively affect growth, whereas distortionary taxation was found to be harmful for growth. With this distinction they argued that both sides of the government budget should be considered in estimating the impact of fiscal policy on growth, as their financing offset the growth-enhancing effects of productive expenditure. Studying the relationship between government expenditure and economic growth is becoming of crucial importance to divide government activities in several categories and methodologies.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Zagler</w:t>
      </w:r>
      <w:r>
        <w:rPr>
          <w:rFonts w:ascii="Times New Roman" w:cs="Times New Roman" w:hAnsi="Times New Roman"/>
          <w:sz w:val="28"/>
          <w:szCs w:val="28"/>
        </w:rPr>
        <w:t xml:space="preserve"> and </w:t>
      </w:r>
      <w:r>
        <w:rPr>
          <w:rFonts w:ascii="Times New Roman" w:cs="Times New Roman" w:hAnsi="Times New Roman"/>
          <w:sz w:val="28"/>
          <w:szCs w:val="28"/>
        </w:rPr>
        <w:t>Dürnecker</w:t>
      </w:r>
      <w:r>
        <w:rPr>
          <w:rFonts w:ascii="Times New Roman" w:cs="Times New Roman" w:hAnsi="Times New Roman"/>
          <w:sz w:val="28"/>
          <w:szCs w:val="28"/>
        </w:rPr>
        <w:t xml:space="preserve"> (2003) surveyed the literature on fiscal policy and economic growth. They presented a unifying framework for the analysis of long run growth implications of government expenditures and revenues. They found that the level of education expenditure and the growth rate of public infrastructure investment both exhibited a positive impact on the growth rate of the economy.</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Tanzi</w:t>
      </w:r>
      <w:r>
        <w:rPr>
          <w:rFonts w:ascii="Times New Roman" w:cs="Times New Roman" w:hAnsi="Times New Roman"/>
          <w:sz w:val="28"/>
          <w:szCs w:val="28"/>
        </w:rPr>
        <w:t xml:space="preserve"> and Zee (1997) examined systematically the various ways that the main fiscal instruments (tax policy, public expenditure policy, budget policy) influenced economic growth through their impact on the determinants of growth.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Yasin</w:t>
      </w:r>
      <w:r>
        <w:rPr>
          <w:rFonts w:ascii="Times New Roman" w:cs="Times New Roman" w:hAnsi="Times New Roman"/>
          <w:sz w:val="28"/>
          <w:szCs w:val="28"/>
        </w:rPr>
        <w:t xml:space="preserve"> (2003) studied the relationship between government expenditure and economic growth. His studies re-examined the effect of government spending on economic growth using panel data set from Sub-Saharan Africa. The results from both estimation techniques indicated that government spending, trade-openness, and private investment spending all had positive and significant effect on economic growth.</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Biswas and Ram (1986) used data from 55 countries over the period 1960-1977 and found that defenses expenditure has no significant effect on output growth.</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Abu-Bader and Abu-</w:t>
      </w:r>
      <w:r>
        <w:rPr>
          <w:rFonts w:ascii="Times New Roman" w:cs="Times New Roman" w:hAnsi="Times New Roman"/>
          <w:sz w:val="28"/>
          <w:szCs w:val="28"/>
        </w:rPr>
        <w:t>Qarm</w:t>
      </w:r>
      <w:r>
        <w:rPr>
          <w:rFonts w:ascii="Times New Roman" w:cs="Times New Roman" w:hAnsi="Times New Roman"/>
          <w:sz w:val="28"/>
          <w:szCs w:val="28"/>
        </w:rPr>
        <w:t xml:space="preserve"> (2003) used multivariate co</w:t>
      </w:r>
      <w:r>
        <w:rPr>
          <w:rFonts w:ascii="Times New Roman" w:cs="Times New Roman" w:hAnsi="Times New Roman"/>
          <w:sz w:val="28"/>
          <w:szCs w:val="28"/>
        </w:rPr>
        <w:t xml:space="preserve"> </w:t>
      </w:r>
      <w:r>
        <w:rPr>
          <w:rFonts w:ascii="Times New Roman" w:cs="Times New Roman" w:hAnsi="Times New Roman"/>
          <w:sz w:val="28"/>
          <w:szCs w:val="28"/>
        </w:rPr>
        <w:t xml:space="preserve">integration and variance decomposition techniques to investigate the causal relationship between government expenditure and economic growth. Cross section growth regressions had been used to assess the relationship between defense expenditure and economic growth. They found that when considering overall government expenditure, there was bi-directional causality between government spending and economic growth with a negative long run relationship in the cases of Israel and Syria, and a unidirectional negative short-run causality from economic growth to government spending in the case of Egypt.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Landau (1986) examined the possibility that the impact of defense expenditure on output growth was nonlinear, with relatively low levels of defense expenditure enhancing output growth, but relatively low levels of defense expenditure inhibiting growth. He found that this was in fact the case, with a positive relationship between defense expenditure and output growth holding until defense expenditure reached about 4 percent of GDP and a negative relationship taking over at about 9 percent of GDP. For sub-samples restricted to Latin America and Africa, he found a significant, positive relationship between defense expenditure and the share of government education and health expenditure in GDP.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Hassan et al. (2003) stated that there were essentially four arguments showing military expenditure retarding economic growth. First, higher defense expenditures could crowd out both public and private investment that might be more growth-oriented and need-based than those of defense spending. This crowding out of essential investment might have an adverse impact on the long run economic growth. Second, defense expenditure can cause balance of payment problems if hard-earned foreign exchanges were used to purchase arms and defense hardware. Third, defense might inhibit growth by diverting resources from the export sector, which was often considered an engine of growth. Finally, the defense sector limited growth through inefficient bureaucracy and excess burdens created by taxes necessary to finance military spending. Since defense spending could cause both positive and negative effects, its final impact on growth would depend on the strength of the opposing forces.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Devarajan</w:t>
      </w:r>
      <w:r>
        <w:rPr>
          <w:rFonts w:ascii="Times New Roman" w:cs="Times New Roman" w:hAnsi="Times New Roman"/>
          <w:sz w:val="28"/>
          <w:szCs w:val="28"/>
        </w:rPr>
        <w:t xml:space="preserve"> et al. (1996) investigated the relationship between the compositions of public expenditure and economic growth. Using a simple, analytical model, they derived conditions under which a change in the mix of public spending could lead to a higher steady-state growth rate for the economy. Based on the model, their empirical results suggested that expenditures that were normally considered productive could become unproductive if there was an excessive amount of them. </w:t>
      </w:r>
      <w:r>
        <w:rPr>
          <w:rFonts w:ascii="Times New Roman" w:cs="Times New Roman" w:hAnsi="Times New Roman"/>
          <w:sz w:val="28"/>
          <w:szCs w:val="28"/>
        </w:rPr>
        <w:t>Glomma</w:t>
      </w:r>
      <w:r>
        <w:rPr>
          <w:rFonts w:ascii="Times New Roman" w:cs="Times New Roman" w:hAnsi="Times New Roman"/>
          <w:sz w:val="28"/>
          <w:szCs w:val="28"/>
        </w:rPr>
        <w:t xml:space="preserve"> and </w:t>
      </w:r>
      <w:r>
        <w:rPr>
          <w:rFonts w:ascii="Times New Roman" w:cs="Times New Roman" w:hAnsi="Times New Roman"/>
          <w:sz w:val="28"/>
          <w:szCs w:val="28"/>
        </w:rPr>
        <w:t>Ravi Kumar</w:t>
      </w:r>
      <w:r>
        <w:rPr>
          <w:rFonts w:ascii="Times New Roman" w:cs="Times New Roman" w:hAnsi="Times New Roman"/>
          <w:sz w:val="28"/>
          <w:szCs w:val="28"/>
        </w:rPr>
        <w:t xml:space="preserve"> (1994) considered the relationship between government expenditure on infrastructure or education and economic growth, and the implication of their models’ yield depended on how the expenditures were being conceived and how they looked at the effects of taxes that had to be raised to finance the expenditure. </w:t>
      </w:r>
      <w:r>
        <w:rPr>
          <w:rFonts w:ascii="Times New Roman" w:cs="Times New Roman" w:hAnsi="Times New Roman"/>
          <w:sz w:val="28"/>
          <w:szCs w:val="28"/>
        </w:rPr>
        <w:t>Therefore,</w:t>
      </w:r>
      <w:r>
        <w:rPr>
          <w:rFonts w:ascii="Times New Roman" w:cs="Times New Roman" w:hAnsi="Times New Roman"/>
          <w:sz w:val="28"/>
          <w:szCs w:val="28"/>
        </w:rPr>
        <w:t xml:space="preserve"> the general implications that seem to follow from these models are that one expects partially a positive correlation of growth with productive expenditure (e.g. Infrastructure and education) and partially a negative correlation with Government consumption and distortionary taxes.</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Also, Abdullah et al. (2008) used the </w:t>
      </w:r>
      <w:r>
        <w:rPr>
          <w:rFonts w:ascii="Times New Roman" w:cs="Times New Roman" w:hAnsi="Times New Roman"/>
          <w:sz w:val="28"/>
          <w:szCs w:val="28"/>
        </w:rPr>
        <w:t>Padroni</w:t>
      </w:r>
      <w:r>
        <w:rPr>
          <w:rFonts w:ascii="Times New Roman" w:cs="Times New Roman" w:hAnsi="Times New Roman"/>
          <w:sz w:val="28"/>
          <w:szCs w:val="28"/>
        </w:rPr>
        <w:t xml:space="preserve"> </w:t>
      </w:r>
      <w:r>
        <w:rPr>
          <w:rFonts w:ascii="Times New Roman" w:cs="Times New Roman" w:hAnsi="Times New Roman"/>
          <w:sz w:val="28"/>
          <w:szCs w:val="28"/>
        </w:rPr>
        <w:t>Co</w:t>
      </w:r>
      <w:r>
        <w:rPr>
          <w:rFonts w:ascii="Times New Roman" w:cs="Times New Roman" w:hAnsi="Times New Roman"/>
          <w:sz w:val="28"/>
          <w:szCs w:val="28"/>
        </w:rPr>
        <w:t xml:space="preserve"> </w:t>
      </w:r>
      <w:r>
        <w:rPr>
          <w:rFonts w:ascii="Times New Roman" w:cs="Times New Roman" w:hAnsi="Times New Roman"/>
          <w:sz w:val="28"/>
          <w:szCs w:val="28"/>
        </w:rPr>
        <w:t xml:space="preserve">integration method to establish a long run relationship between fiscal policy and economic growth. They found a positive and statistically significant impact of health and education expenditure, aggregate of government expenditure and aggregate of fiscal policy on real per capita GDP. They also found that the defense expenditure, distortionary taxation and budget balance are significantly and negatively related to real per capita GDP.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Barro</w:t>
      </w:r>
      <w:r>
        <w:rPr>
          <w:rFonts w:ascii="Times New Roman" w:cs="Times New Roman" w:hAnsi="Times New Roman"/>
          <w:sz w:val="28"/>
          <w:szCs w:val="28"/>
        </w:rPr>
        <w:t xml:space="preserve"> and Sala-</w:t>
      </w:r>
      <w:r>
        <w:rPr>
          <w:rFonts w:ascii="Times New Roman" w:cs="Times New Roman" w:hAnsi="Times New Roman"/>
          <w:sz w:val="28"/>
          <w:szCs w:val="28"/>
        </w:rPr>
        <w:t>I</w:t>
      </w:r>
      <w:r>
        <w:rPr>
          <w:rFonts w:ascii="Times New Roman" w:cs="Times New Roman" w:hAnsi="Times New Roman"/>
          <w:sz w:val="28"/>
          <w:szCs w:val="28"/>
        </w:rPr>
        <w:t xml:space="preserve">-Martin (1995) found that government expenditure in education, health, and other services could contribute indirectly towards raising the marginal productivity of private sectors via their contribution on human capital accumulation. Chen and Gupta (2006) examine the government expenditure in health and education and other structural factors that may have an effect on economic growth. They apply the GMM estimation technique which is the set explanatory variables included in the growth regression specification are based on the endogenous growth theory and can all be considered to be important determinants of economic growth. The results show that the coefficient on government expenditure in health and education is negative but is small in absolute value. Many other studies on the relationship between fiscal policy and growth were conducted before the relevant endogenous growth models were developed, i.e. from the early 1980s.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Summers-</w:t>
      </w:r>
      <w:r>
        <w:rPr>
          <w:rFonts w:ascii="Times New Roman" w:cs="Times New Roman" w:hAnsi="Times New Roman"/>
          <w:sz w:val="28"/>
          <w:szCs w:val="28"/>
        </w:rPr>
        <w:t>Heston</w:t>
      </w:r>
      <w:r>
        <w:rPr>
          <w:rFonts w:ascii="Times New Roman" w:cs="Times New Roman" w:hAnsi="Times New Roman"/>
          <w:sz w:val="28"/>
          <w:szCs w:val="28"/>
        </w:rPr>
        <w:t xml:space="preserve"> data, while </w:t>
      </w:r>
      <w:r>
        <w:rPr>
          <w:rFonts w:ascii="Times New Roman" w:cs="Times New Roman" w:hAnsi="Times New Roman"/>
          <w:sz w:val="28"/>
          <w:szCs w:val="28"/>
        </w:rPr>
        <w:t>Kormendi-Meguire</w:t>
      </w:r>
      <w:r>
        <w:rPr>
          <w:rFonts w:ascii="Times New Roman" w:cs="Times New Roman" w:hAnsi="Times New Roman"/>
          <w:sz w:val="28"/>
          <w:szCs w:val="28"/>
        </w:rPr>
        <w:t xml:space="preserve"> (1985) using cross section/time series data for 47 countries found no statistically significant relation of the same variables for the post-World War II period. </w:t>
      </w:r>
      <w:r>
        <w:rPr>
          <w:rFonts w:ascii="Times New Roman" w:cs="Times New Roman" w:hAnsi="Times New Roman"/>
          <w:sz w:val="28"/>
          <w:szCs w:val="28"/>
        </w:rPr>
        <w:t>Barro</w:t>
      </w:r>
      <w:r>
        <w:rPr>
          <w:rFonts w:ascii="Times New Roman" w:cs="Times New Roman" w:hAnsi="Times New Roman"/>
          <w:sz w:val="28"/>
          <w:szCs w:val="28"/>
        </w:rPr>
        <w:t xml:space="preserve"> (1989), with data from 98 countries in the post- World War II period, found that government consumption decreases per capita growth, while public investment does not affect growth. Levine-</w:t>
      </w:r>
      <w:r>
        <w:rPr>
          <w:rFonts w:ascii="Times New Roman" w:cs="Times New Roman" w:hAnsi="Times New Roman"/>
          <w:sz w:val="28"/>
          <w:szCs w:val="28"/>
        </w:rPr>
        <w:t>Renelt</w:t>
      </w:r>
      <w:r>
        <w:rPr>
          <w:rFonts w:ascii="Times New Roman" w:cs="Times New Roman" w:hAnsi="Times New Roman"/>
          <w:sz w:val="28"/>
          <w:szCs w:val="28"/>
        </w:rPr>
        <w:t xml:space="preserve"> (1992) found that most results from earlier studies on the relationship between long-run growth and fiscal policy indicators are fragile to small changes in the conditioning set.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Easterly-</w:t>
      </w:r>
      <w:r>
        <w:rPr>
          <w:rFonts w:ascii="Times New Roman" w:cs="Times New Roman" w:hAnsi="Times New Roman"/>
          <w:sz w:val="28"/>
          <w:szCs w:val="28"/>
        </w:rPr>
        <w:t>Rebello</w:t>
      </w:r>
      <w:r>
        <w:rPr>
          <w:rFonts w:ascii="Times New Roman" w:cs="Times New Roman" w:hAnsi="Times New Roman"/>
          <w:sz w:val="28"/>
          <w:szCs w:val="28"/>
        </w:rPr>
        <w:t xml:space="preserve"> (1993) used cross-section data for 100 countries for 1970-1988 and panel data for 28 countries for 1870-1988. They found that public transportation, communication and educational investment are positively correlated with growth per capita and aggregate public investment is negatively correlated with growth per capita, although they admitted that many fiscal policy variables are highly correlated with initial income levels and fiscal variables are potentially endogenous.</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Cashin</w:t>
      </w:r>
      <w:r>
        <w:rPr>
          <w:rFonts w:ascii="Times New Roman" w:cs="Times New Roman" w:hAnsi="Times New Roman"/>
          <w:sz w:val="28"/>
          <w:szCs w:val="28"/>
        </w:rPr>
        <w:t xml:space="preserve"> (1995) estimated a positive relationship between government transfers, public investment and growth and a negative one between distortionary taxes and growth from panel data for 23 developed countries between 1971 and 1988. </w:t>
      </w:r>
      <w:r>
        <w:rPr>
          <w:rFonts w:ascii="Times New Roman" w:cs="Times New Roman" w:hAnsi="Times New Roman"/>
          <w:sz w:val="28"/>
          <w:szCs w:val="28"/>
        </w:rPr>
        <w:t>Devarajan</w:t>
      </w:r>
      <w:r>
        <w:rPr>
          <w:rFonts w:ascii="Times New Roman" w:cs="Times New Roman" w:hAnsi="Times New Roman"/>
          <w:sz w:val="28"/>
          <w:szCs w:val="28"/>
        </w:rPr>
        <w:t xml:space="preserve"> et al (1996) showed that public current expenditures increase growth, while government capital spending decreases growth in 43 developing countries over 1970-1990. Kneller et al. (1999, 2001) showed that the biases related to the incomplete specification of the government budget constraint present in previous studies are significant and after taking them into account, they found for a panel of 22 OECD countries for 1970-1995 that: Distortionary taxation hampers growth, while non-distortionary taxes do not. Productive government expenditure increases growth, while non-productive expenditure does not and long-run effects of fiscal policy are not fully captured by five-year averages commonly used in empirical studies.</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Poot</w:t>
      </w:r>
      <w:r>
        <w:rPr>
          <w:rFonts w:ascii="Times New Roman" w:cs="Times New Roman" w:hAnsi="Times New Roman"/>
          <w:sz w:val="28"/>
          <w:szCs w:val="28"/>
        </w:rPr>
        <w:t xml:space="preserve"> (2000), in a survey of published articles in 1983-1998 did not find conclusive evidence for the relationship between government consumption and growth, while he found empirical support for the negative effect of taxes on growth. Also, he reported a positive link between growth and education spending, while the evidence on the negative growth impact of defense spending is moderately strong. Finally, </w:t>
      </w:r>
      <w:r>
        <w:rPr>
          <w:rFonts w:ascii="Times New Roman" w:cs="Times New Roman" w:hAnsi="Times New Roman"/>
          <w:sz w:val="28"/>
          <w:szCs w:val="28"/>
        </w:rPr>
        <w:t>Poot</w:t>
      </w:r>
      <w:r>
        <w:rPr>
          <w:rFonts w:ascii="Times New Roman" w:cs="Times New Roman" w:hAnsi="Times New Roman"/>
          <w:sz w:val="28"/>
          <w:szCs w:val="28"/>
        </w:rPr>
        <w:t xml:space="preserve"> presented evidence of a robust positive association of infrastructure spending and growth.</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Easterly (2005) found a significant growth effect of budget balance, which disappeared when extreme observations were excluded from the analysis. It therefore seems that there is widespread non-robustness of coefficient signs and statistical significance even within similar specifications for similar variables. There are some possible explanations for these differences. The most important, in our opinion, is the absence of a generally accepted theoretical framework to guide the empirical research (</w:t>
      </w:r>
      <w:r>
        <w:rPr>
          <w:rFonts w:ascii="Times New Roman" w:cs="Times New Roman" w:hAnsi="Times New Roman"/>
          <w:sz w:val="28"/>
          <w:szCs w:val="28"/>
        </w:rPr>
        <w:t>Galor</w:t>
      </w:r>
      <w:r>
        <w:rPr>
          <w:rFonts w:ascii="Times New Roman" w:cs="Times New Roman" w:hAnsi="Times New Roman"/>
          <w:sz w:val="28"/>
          <w:szCs w:val="28"/>
        </w:rPr>
        <w:t xml:space="preserve">, 2005).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Besides these, there might be correlation of fiscal variables with initial GDP (Easterly-</w:t>
      </w:r>
      <w:r>
        <w:rPr>
          <w:rFonts w:ascii="Times New Roman" w:cs="Times New Roman" w:hAnsi="Times New Roman"/>
          <w:sz w:val="28"/>
          <w:szCs w:val="28"/>
        </w:rPr>
        <w:t>Rebello</w:t>
      </w:r>
      <w:r>
        <w:rPr>
          <w:rFonts w:ascii="Times New Roman" w:cs="Times New Roman" w:hAnsi="Times New Roman"/>
          <w:sz w:val="28"/>
          <w:szCs w:val="28"/>
        </w:rPr>
        <w:t>, 1993). Furthermore, the linear structure imposed on most empirical models is convenient but not necessarily realistic and consistent with the underlying theory (Liu-</w:t>
      </w:r>
      <w:r>
        <w:rPr>
          <w:rFonts w:ascii="Times New Roman" w:cs="Times New Roman" w:hAnsi="Times New Roman"/>
          <w:sz w:val="28"/>
          <w:szCs w:val="28"/>
        </w:rPr>
        <w:t>Stengos</w:t>
      </w:r>
      <w:r>
        <w:rPr>
          <w:rFonts w:ascii="Times New Roman" w:cs="Times New Roman" w:hAnsi="Times New Roman"/>
          <w:sz w:val="28"/>
          <w:szCs w:val="28"/>
        </w:rPr>
        <w:t xml:space="preserve"> 1999, </w:t>
      </w:r>
      <w:r>
        <w:rPr>
          <w:rFonts w:ascii="Times New Roman" w:cs="Times New Roman" w:hAnsi="Times New Roman"/>
          <w:sz w:val="28"/>
          <w:szCs w:val="28"/>
        </w:rPr>
        <w:t>Kalaitzidakis</w:t>
      </w:r>
      <w:r>
        <w:rPr>
          <w:rFonts w:ascii="Times New Roman" w:cs="Times New Roman" w:hAnsi="Times New Roman"/>
          <w:sz w:val="28"/>
          <w:szCs w:val="28"/>
        </w:rPr>
        <w:t xml:space="preserve">, 2001). In addition, examination of the sample searching for outliers as well as testing for parameter heterogeneity is not conducted in most studies. Other potential problems include serial correlation in the error terms.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Fuente (1997) examined the impact of public expenditures and taxation on economic growth of 21 OECD countries from 1965 to 1995. The results of the study could not provide evidence in support of fiscal policy-led growth. Specifically, public expenditures tend to crowd-out private investment leading to reduction in disposable income and the incentive to save.</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Ghali</w:t>
      </w:r>
      <w:r>
        <w:rPr>
          <w:rFonts w:ascii="Times New Roman" w:cs="Times New Roman" w:hAnsi="Times New Roman"/>
          <w:sz w:val="28"/>
          <w:szCs w:val="28"/>
        </w:rPr>
        <w:t xml:space="preserve"> and Al-</w:t>
      </w:r>
      <w:r>
        <w:rPr>
          <w:rFonts w:ascii="Times New Roman" w:cs="Times New Roman" w:hAnsi="Times New Roman"/>
          <w:sz w:val="28"/>
          <w:szCs w:val="28"/>
        </w:rPr>
        <w:t>Shamsi</w:t>
      </w:r>
      <w:r>
        <w:rPr>
          <w:rFonts w:ascii="Times New Roman" w:cs="Times New Roman" w:hAnsi="Times New Roman"/>
          <w:sz w:val="28"/>
          <w:szCs w:val="28"/>
        </w:rPr>
        <w:t xml:space="preserve"> (1997) examined the causal links between fiscal policy (government expenditure) and economic growth (GDP) from 1973 to 1995 in U.A.E using a co</w:t>
      </w:r>
      <w:r>
        <w:rPr>
          <w:rFonts w:ascii="Times New Roman" w:cs="Times New Roman" w:hAnsi="Times New Roman"/>
          <w:sz w:val="28"/>
          <w:szCs w:val="28"/>
        </w:rPr>
        <w:t xml:space="preserve"> </w:t>
      </w:r>
      <w:r>
        <w:rPr>
          <w:rFonts w:ascii="Times New Roman" w:cs="Times New Roman" w:hAnsi="Times New Roman"/>
          <w:sz w:val="28"/>
          <w:szCs w:val="28"/>
        </w:rPr>
        <w:t>integration and error-correction framework. The results provided evidence in support of existence of co</w:t>
      </w:r>
      <w:r>
        <w:rPr>
          <w:rFonts w:ascii="Times New Roman" w:cs="Times New Roman" w:hAnsi="Times New Roman"/>
          <w:sz w:val="28"/>
          <w:szCs w:val="28"/>
        </w:rPr>
        <w:t xml:space="preserve"> </w:t>
      </w:r>
      <w:r>
        <w:rPr>
          <w:rFonts w:ascii="Times New Roman" w:cs="Times New Roman" w:hAnsi="Times New Roman"/>
          <w:sz w:val="28"/>
          <w:szCs w:val="28"/>
        </w:rPr>
        <w:t>integration between government expendit</w:t>
      </w:r>
      <w:r>
        <w:rPr>
          <w:rFonts w:ascii="Times New Roman" w:cs="Times New Roman" w:hAnsi="Times New Roman"/>
          <w:sz w:val="28"/>
          <w:szCs w:val="28"/>
        </w:rPr>
        <w:t xml:space="preserve">ure and GDP. The results of the </w:t>
      </w:r>
      <w:r>
        <w:rPr>
          <w:rFonts w:ascii="Times New Roman" w:cs="Times New Roman" w:hAnsi="Times New Roman"/>
          <w:sz w:val="28"/>
          <w:szCs w:val="28"/>
        </w:rPr>
        <w:t xml:space="preserve">causality tests showed that causation runs from government expenditure to GDP.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Mansouri</w:t>
      </w:r>
      <w:r>
        <w:rPr>
          <w:rFonts w:ascii="Times New Roman" w:cs="Times New Roman" w:hAnsi="Times New Roman"/>
          <w:sz w:val="28"/>
          <w:szCs w:val="28"/>
        </w:rPr>
        <w:t xml:space="preserve"> (2008) studied the relationship between fiscal policy and economic growth in Egypt, Morocco and Tunisia. The spans of data for each country are: 1970-2002 for Morocco, 1972-2002 for Tunisia and 1975-2002 for Egypt. The empirical results showed that 1 percent increase in public spending raised the real GDP by 1.26 </w:t>
      </w:r>
      <w:r>
        <w:rPr>
          <w:rFonts w:ascii="Times New Roman" w:cs="Times New Roman" w:hAnsi="Times New Roman"/>
          <w:sz w:val="28"/>
          <w:szCs w:val="28"/>
        </w:rPr>
        <w:t xml:space="preserve">percent in Morocco, 1.15 percent in Tunisia and 0.56 percent in Egypt. The results also indicated existence of long-run relationships for all the three countries. </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Enache (2009) investigated the connection between fiscal policy and economic growth in Romania using Forecasted time series data which covered periods between 1992 and 2013. The empirical results indicated weak evidence for the positive impact of fiscal policy on economic growth. The study concluded that government authorities could use fiscal policy to affect economic growth in an indirect manner. </w:t>
      </w:r>
      <w:r>
        <w:rPr>
          <w:rFonts w:ascii="Times New Roman" w:cs="Times New Roman" w:hAnsi="Times New Roman"/>
          <w:sz w:val="28"/>
          <w:szCs w:val="28"/>
        </w:rPr>
        <w:t>Karimi</w:t>
      </w:r>
      <w:r>
        <w:rPr>
          <w:rFonts w:ascii="Times New Roman" w:cs="Times New Roman" w:hAnsi="Times New Roman"/>
          <w:sz w:val="28"/>
          <w:szCs w:val="28"/>
        </w:rPr>
        <w:t xml:space="preserve"> and </w:t>
      </w:r>
      <w:r>
        <w:rPr>
          <w:rFonts w:ascii="Times New Roman" w:cs="Times New Roman" w:hAnsi="Times New Roman"/>
          <w:sz w:val="28"/>
          <w:szCs w:val="28"/>
        </w:rPr>
        <w:t>Khosravi</w:t>
      </w:r>
      <w:r>
        <w:rPr>
          <w:rFonts w:ascii="Times New Roman" w:cs="Times New Roman" w:hAnsi="Times New Roman"/>
          <w:sz w:val="28"/>
          <w:szCs w:val="28"/>
        </w:rPr>
        <w:t xml:space="preserve"> (2010) investigated the impact of monetary and fiscal policies on economic growth in Iran using autoregressive distributed approach to co</w:t>
      </w:r>
      <w:r>
        <w:rPr>
          <w:rFonts w:ascii="Times New Roman" w:cs="Times New Roman" w:hAnsi="Times New Roman"/>
          <w:sz w:val="28"/>
          <w:szCs w:val="28"/>
        </w:rPr>
        <w:t xml:space="preserve"> </w:t>
      </w:r>
      <w:r>
        <w:rPr>
          <w:rFonts w:ascii="Times New Roman" w:cs="Times New Roman" w:hAnsi="Times New Roman"/>
          <w:sz w:val="28"/>
          <w:szCs w:val="28"/>
        </w:rPr>
        <w:t xml:space="preserve">integration between 1960 and 2006. The empirical results indicated existence of long-run relationship between economic growth, monetary policy and fiscal policy. The results further revealed a negative impact of exchange rate and inflation (as proxies for monetary policy), but a positive and significant impact of government expenditure on growth. </w:t>
      </w:r>
    </w:p>
    <w:p>
      <w:pPr>
        <w:pStyle w:val="style179"/>
        <w:numPr>
          <w:ilvl w:val="1"/>
          <w:numId w:val="19"/>
        </w:numPr>
        <w:tabs>
          <w:tab w:val="left" w:leader="none" w:pos="0"/>
        </w:tabs>
        <w:spacing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Summary and Limitation of Previous Studies.</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In sum, the relationship between the fiscal policy stance and growth will differ across countries depending on their initial fiscal conditions. This also as important implications for the econometric specifications used to link fiscal policy and growth. Another important issue to be considered in the analysis is the nexus between the composition of fiscal deficit financing and growth. Many studies found that fiscal consolidations can have an indirect impact on private investment (and thus growth) by affecting the level of aggregate demand and monetary variables. Deficits largely financed by domestic sources may also lead to inflationary pressures. High levels of inflation have been found to reduce growth and can lead to macroeconomic and financial instability (Fischer, 1983; </w:t>
      </w:r>
      <w:r>
        <w:rPr>
          <w:rFonts w:ascii="Times New Roman" w:cs="Times New Roman" w:hAnsi="Times New Roman"/>
          <w:sz w:val="28"/>
          <w:szCs w:val="28"/>
        </w:rPr>
        <w:t>Sarel</w:t>
      </w:r>
      <w:r>
        <w:rPr>
          <w:rFonts w:ascii="Times New Roman" w:cs="Times New Roman" w:hAnsi="Times New Roman"/>
          <w:sz w:val="28"/>
          <w:szCs w:val="28"/>
        </w:rPr>
        <w:t xml:space="preserve">, 1996; Khan and </w:t>
      </w:r>
      <w:r>
        <w:rPr>
          <w:rFonts w:ascii="Times New Roman" w:cs="Times New Roman" w:hAnsi="Times New Roman"/>
          <w:sz w:val="28"/>
          <w:szCs w:val="28"/>
        </w:rPr>
        <w:t>Senhadji</w:t>
      </w:r>
      <w:r>
        <w:rPr>
          <w:rFonts w:ascii="Times New Roman" w:cs="Times New Roman" w:hAnsi="Times New Roman"/>
          <w:sz w:val="28"/>
          <w:szCs w:val="28"/>
        </w:rPr>
        <w:t>, 2001</w:t>
      </w:r>
      <w:r>
        <w:rPr>
          <w:rFonts w:ascii="Times New Roman" w:cs="Times New Roman" w:hAnsi="Times New Roman"/>
          <w:sz w:val="28"/>
          <w:szCs w:val="28"/>
        </w:rPr>
        <w:t>). In</w:t>
      </w:r>
      <w:r>
        <w:rPr>
          <w:rFonts w:ascii="Times New Roman" w:cs="Times New Roman" w:hAnsi="Times New Roman"/>
          <w:sz w:val="28"/>
          <w:szCs w:val="28"/>
        </w:rPr>
        <w:t xml:space="preserve"> summary, the theoretical framework underlying the empirical analysis carried out in this research project assumes that fiscal policy variables such as government expenditure, tax revenue and deficit financing can affect the level of productivity in the economy, but didn’t the extent of the impact. </w:t>
      </w:r>
      <w:r>
        <w:rPr>
          <w:rFonts w:ascii="Times New Roman" w:cs="Times New Roman" w:hAnsi="Times New Roman"/>
          <w:sz w:val="28"/>
          <w:szCs w:val="28"/>
        </w:rPr>
        <w:t>This therefore calls for further empirical investigation just as this study aims. The research gap also draws from the fact that few studies studied the causality of fiscal policy and economic growth in</w:t>
      </w:r>
      <w:r>
        <w:rPr>
          <w:rFonts w:ascii="Times New Roman" w:cs="Times New Roman" w:hAnsi="Times New Roman"/>
          <w:sz w:val="28"/>
          <w:szCs w:val="28"/>
        </w:rPr>
        <w:t>Niger</w:t>
      </w:r>
      <w:r>
        <w:rPr>
          <w:rFonts w:ascii="Times New Roman" w:cs="Times New Roman" w:hAnsi="Times New Roman"/>
          <w:sz w:val="28"/>
          <w:szCs w:val="28"/>
        </w:rPr>
        <w:t>ia</w:t>
      </w:r>
    </w:p>
    <w:p>
      <w:pPr>
        <w:pStyle w:val="style0"/>
        <w:tabs>
          <w:tab w:val="left" w:leader="none" w:pos="0"/>
        </w:tabs>
        <w:spacing w:lineRule="auto" w:line="276"/>
        <w:jc w:val="both"/>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CHAPTER THREE</w:t>
      </w:r>
    </w:p>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METHODOLOGY</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This research work is conducted employing an econometric methodology. Economic, statistical and econometric tools were used in analyzing and presenting data. Ordinary Least Squares (OLS) estimation technique would be used in carrying out the analysis. This is because of the simplicity in its computational procedure coupled with its interesting BLUE (Best Linear Unbiased Estimator) properties and its assumptions.</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 xml:space="preserve">Estimators from this methodology have both numerical and statistical properties. Gujarati (2009) Davidson and Mackinnon (1993) put the numerical properties as “those properties that hold as a consequence of the use of ordinary least squares, regardless of how the data were generated.”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This study will ascertain the impact of FDI on the economic growth of Nigeria over t</w:t>
      </w:r>
      <w:r>
        <w:rPr>
          <w:rFonts w:ascii="Times New Roman" w:cs="Times New Roman" w:hAnsi="Times New Roman"/>
          <w:sz w:val="28"/>
          <w:szCs w:val="28"/>
        </w:rPr>
        <w:t>he specified period of 1981</w:t>
      </w:r>
      <w:r>
        <w:rPr>
          <w:rFonts w:ascii="Times New Roman" w:cs="Times New Roman" w:hAnsi="Times New Roman"/>
          <w:sz w:val="28"/>
          <w:szCs w:val="28"/>
        </w:rPr>
        <w:t>-2015</w:t>
      </w:r>
      <w:r>
        <w:rPr>
          <w:rFonts w:ascii="Times New Roman" w:cs="Times New Roman" w:hAnsi="Times New Roman"/>
          <w:sz w:val="28"/>
          <w:szCs w:val="28"/>
        </w:rPr>
        <w:t xml:space="preserve"> and also check for long-run equilibrium relationship (co-integration) among the variables. </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The research will include an evaluation that would take into cognizance economic/theoretical a priori tests, statistical test of significance and econometric or second order tests.  E view 8 regression software package is employed in this analysis to test non violation of the basic assumption of the OLS model.</w:t>
      </w:r>
    </w:p>
    <w:p>
      <w:pPr>
        <w:pStyle w:val="style0"/>
        <w:tabs>
          <w:tab w:val="left" w:leader="none" w:pos="4170"/>
        </w:tabs>
        <w:spacing w:after="0" w:lineRule="auto" w:line="276"/>
        <w:jc w:val="both"/>
        <w:rPr>
          <w:rFonts w:ascii="Times New Roman" w:cs="Times New Roman" w:hAnsi="Times New Roman"/>
          <w:b/>
          <w:sz w:val="28"/>
          <w:szCs w:val="28"/>
        </w:rPr>
      </w:pPr>
    </w:p>
    <w:p>
      <w:pPr>
        <w:pStyle w:val="style0"/>
        <w:tabs>
          <w:tab w:val="left" w:leader="none" w:pos="4170"/>
        </w:tabs>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3.1 </w:t>
      </w:r>
      <w:r>
        <w:rPr>
          <w:rFonts w:ascii="Times New Roman" w:cs="Times New Roman" w:hAnsi="Times New Roman"/>
          <w:b/>
          <w:sz w:val="28"/>
          <w:szCs w:val="28"/>
        </w:rPr>
        <w:t>Theoretical Framework</w:t>
      </w:r>
    </w:p>
    <w:p>
      <w:pPr>
        <w:pStyle w:val="style0"/>
        <w:autoSpaceDE w:val="false"/>
        <w:autoSpaceDN w:val="false"/>
        <w:adjustRightInd w:val="false"/>
        <w:spacing w:lineRule="auto" w:line="276"/>
        <w:jc w:val="both"/>
        <w:rPr>
          <w:rFonts w:ascii="Times New Roman" w:cs="Times New Roman" w:hAnsi="Times New Roman"/>
          <w:color w:val="000000"/>
          <w:sz w:val="28"/>
          <w:szCs w:val="28"/>
        </w:rPr>
      </w:pPr>
      <w:r>
        <w:rPr>
          <w:rFonts w:ascii="Times New Roman" w:cs="Times New Roman" w:hAnsi="Times New Roman"/>
          <w:color w:val="000000"/>
          <w:sz w:val="28"/>
          <w:szCs w:val="28"/>
        </w:rPr>
        <w:t>Although theories linking fiscal policy to economic growth are many, however, the relationship between fiscal policy and economic growth can be establis</w:t>
      </w:r>
      <w:r>
        <w:rPr>
          <w:rFonts w:ascii="Times New Roman" w:cs="Times New Roman" w:hAnsi="Times New Roman"/>
          <w:color w:val="000000"/>
          <w:sz w:val="28"/>
          <w:szCs w:val="28"/>
        </w:rPr>
        <w:t>hed employing Keynesian theory,</w:t>
      </w:r>
      <w:r>
        <w:rPr>
          <w:rFonts w:ascii="Times New Roman" w:cs="Times New Roman" w:hAnsi="Times New Roman"/>
          <w:sz w:val="28"/>
          <w:szCs w:val="28"/>
        </w:rPr>
        <w:t xml:space="preserve"> when the economic</w:t>
      </w:r>
      <w:r>
        <w:rPr>
          <w:rFonts w:ascii="Times New Roman" w:cs="Times New Roman" w:hAnsi="Times New Roman"/>
          <w:sz w:val="28"/>
          <w:szCs w:val="28"/>
        </w:rPr>
        <w:t>s of the world were mired in the deep and prolonged recession of the 1930s known as the Great Depression, British Economist John Maynard Keynes, later Lord Keynes, declared that governments should increase spending and cut taxes to boost their economies. This was</w:t>
      </w:r>
      <w:r>
        <w:rPr>
          <w:rFonts w:ascii="Times New Roman" w:cs="Times New Roman" w:hAnsi="Times New Roman"/>
          <w:sz w:val="28"/>
          <w:szCs w:val="28"/>
        </w:rPr>
        <w:t xml:space="preserve"> c</w:t>
      </w:r>
      <w:r>
        <w:rPr>
          <w:rFonts w:ascii="Times New Roman" w:cs="Times New Roman" w:hAnsi="Times New Roman"/>
          <w:sz w:val="28"/>
          <w:szCs w:val="28"/>
        </w:rPr>
        <w:t xml:space="preserve">onsidered heretical since the prevailing view at that time was that a market economy would recover on its own, automatically, without government action. Keynes, in contrast, argued that an economy could languish indefinitely with high unemployment if aggregate demand is inadequate. Keynes contended that monetary policy was powerless to boost the economy out of a depression because it depended on reducing interest rates, and in a depression interest rates were already close to zero.  Increased government spending, on the other hand, would not only boost </w:t>
      </w:r>
      <w:r>
        <w:rPr>
          <w:rFonts w:ascii="Times New Roman" w:cs="Times New Roman" w:hAnsi="Times New Roman"/>
          <w:sz w:val="28"/>
          <w:szCs w:val="28"/>
        </w:rPr>
        <w:t xml:space="preserve">demand directly but would also set off a chain reaction of increased demand from workers and suppliers whose incomes had been increased by the government’s expenditure. Similarly, a tax cut would put more disposable income in the wallets of consumers, and that too would boost demand.  Keynes contended, then, that the appropriate fiscal policy during periods of high unemployment was to run a budget deficit. These ideas flew in the face of the conventional wisdom that budget deficits were always bad. The governments of Britain and the US did not embrace the policies advocated by Keynes and instead continued to try to balance their budgets until the outbreak of World War II. His ideas had an enormous impact, however, on the field of macroeconomics after the war and, to some extent, on actual fiscal Policy. Keynesian fiscal policy, the management of government spending and taxation with the objective of maintaining full employment, became the center piece of macroeconomics both in academic research and in the public debate over national policy. The Employment Act of 1946 committed the federal government in the US to use fiscal policy "to promote maximum employment, production, and purchasing power." </w:t>
      </w:r>
    </w:p>
    <w:p>
      <w:pPr>
        <w:pStyle w:val="style0"/>
        <w:autoSpaceDE w:val="false"/>
        <w:autoSpaceDN w:val="false"/>
        <w:adjustRightInd w:val="false"/>
        <w:spacing w:lineRule="auto" w:line="276"/>
        <w:jc w:val="both"/>
        <w:rPr>
          <w:rFonts w:ascii="Times New Roman" w:cs="Times New Roman" w:hAnsi="Times New Roman"/>
          <w:color w:val="000000"/>
          <w:sz w:val="28"/>
          <w:szCs w:val="28"/>
        </w:rPr>
      </w:pPr>
      <w:r>
        <w:rPr>
          <w:rFonts w:ascii="Times New Roman" w:cs="Times New Roman" w:hAnsi="Times New Roman"/>
          <w:b/>
          <w:sz w:val="28"/>
          <w:szCs w:val="28"/>
        </w:rPr>
        <w:t xml:space="preserve">3.2 </w:t>
      </w:r>
      <w:r>
        <w:rPr>
          <w:rFonts w:ascii="Times New Roman" w:cs="Times New Roman" w:hAnsi="Times New Roman"/>
          <w:b/>
          <w:sz w:val="28"/>
          <w:szCs w:val="28"/>
        </w:rPr>
        <w:t>Research Design</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For this study, the research design adopted is the Ex Post Facto. The Expo Facto design was used because the study is a quasi-experimental study examining how independent variables affect a dependent variable.</w:t>
      </w:r>
    </w:p>
    <w:p>
      <w:pPr>
        <w:pStyle w:val="style179"/>
        <w:spacing w:after="0" w:lineRule="auto" w:line="276"/>
        <w:ind w:left="0"/>
        <w:jc w:val="both"/>
        <w:rPr>
          <w:rFonts w:ascii="Times New Roman" w:cs="Times New Roman" w:hAnsi="Times New Roman"/>
          <w:b/>
          <w:sz w:val="28"/>
          <w:szCs w:val="28"/>
        </w:rPr>
      </w:pP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b/>
          <w:sz w:val="28"/>
          <w:szCs w:val="28"/>
        </w:rPr>
        <w:t xml:space="preserve">3.3 Model Specification </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This study shall build a multiple regression model and make use of econometrics procedure in estimating the relationship between the economic variables.</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The functional form of the model is specified as: </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RGDP= F (TAX, CAPEX, RECEXP, DOMDEBT)……….</w:t>
      </w:r>
      <w:r>
        <w:rPr>
          <w:rFonts w:ascii="Times New Roman" w:cs="Times New Roman" w:hAnsi="Times New Roman"/>
          <w:sz w:val="28"/>
          <w:szCs w:val="28"/>
        </w:rPr>
        <w:t xml:space="preserve">…………  (3.1) </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The stochastic model is specified as: </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RGDP</w:t>
      </w:r>
      <w:r>
        <w:rPr>
          <w:rFonts w:ascii="Times New Roman" w:cs="Times New Roman" w:hAnsi="Times New Roman"/>
          <w:sz w:val="28"/>
          <w:szCs w:val="28"/>
          <w:vertAlign w:val="subscript"/>
        </w:rPr>
        <w:t>t</w:t>
      </w:r>
      <w:r>
        <w:rPr>
          <w:rFonts w:ascii="Times New Roman" w:cs="Times New Roman" w:hAnsi="Times New Roman"/>
          <w:sz w:val="28"/>
          <w:szCs w:val="28"/>
        </w:rPr>
        <w:t xml:space="preserve"> = β</w:t>
      </w:r>
      <w:r>
        <w:rPr>
          <w:rFonts w:ascii="Times New Roman" w:cs="Times New Roman" w:hAnsi="Times New Roman"/>
          <w:sz w:val="28"/>
          <w:szCs w:val="28"/>
          <w:vertAlign w:val="subscript"/>
        </w:rPr>
        <w:t xml:space="preserve">0 </w:t>
      </w:r>
      <w:r>
        <w:rPr>
          <w:rFonts w:ascii="Times New Roman" w:cs="Times New Roman" w:hAnsi="Times New Roman"/>
          <w:sz w:val="28"/>
          <w:szCs w:val="28"/>
        </w:rPr>
        <w:t>+ β</w:t>
      </w:r>
      <w:r>
        <w:rPr>
          <w:rFonts w:ascii="Times New Roman" w:cs="Times New Roman" w:hAnsi="Times New Roman"/>
          <w:sz w:val="28"/>
          <w:szCs w:val="28"/>
          <w:vertAlign w:val="subscript"/>
        </w:rPr>
        <w:t>1</w:t>
      </w:r>
      <w:r>
        <w:rPr>
          <w:rFonts w:ascii="Times New Roman" w:cs="Times New Roman" w:hAnsi="Times New Roman"/>
          <w:sz w:val="28"/>
          <w:szCs w:val="28"/>
        </w:rPr>
        <w:t>TAX</w:t>
      </w:r>
      <w:r>
        <w:rPr>
          <w:rFonts w:ascii="Times New Roman" w:cs="Times New Roman" w:hAnsi="Times New Roman"/>
          <w:sz w:val="28"/>
          <w:szCs w:val="28"/>
          <w:vertAlign w:val="subscript"/>
        </w:rPr>
        <w:t>t</w:t>
      </w:r>
      <w:r>
        <w:rPr>
          <w:rFonts w:ascii="Times New Roman" w:cs="Times New Roman" w:hAnsi="Times New Roman"/>
          <w:sz w:val="28"/>
          <w:szCs w:val="28"/>
        </w:rPr>
        <w:t>+ β</w:t>
      </w:r>
      <w:r>
        <w:rPr>
          <w:rFonts w:ascii="Times New Roman" w:cs="Times New Roman" w:hAnsi="Times New Roman"/>
          <w:sz w:val="28"/>
          <w:szCs w:val="28"/>
          <w:vertAlign w:val="subscript"/>
        </w:rPr>
        <w:t>2</w:t>
      </w:r>
      <w:r>
        <w:rPr>
          <w:rFonts w:ascii="Times New Roman" w:cs="Times New Roman" w:hAnsi="Times New Roman"/>
          <w:sz w:val="28"/>
          <w:szCs w:val="28"/>
        </w:rPr>
        <w:t>CAPEX</w:t>
      </w:r>
      <w:r>
        <w:rPr>
          <w:rFonts w:ascii="Times New Roman" w:cs="Times New Roman" w:hAnsi="Times New Roman"/>
          <w:sz w:val="28"/>
          <w:szCs w:val="28"/>
          <w:vertAlign w:val="subscript"/>
        </w:rPr>
        <w:t>t</w:t>
      </w:r>
      <w:r>
        <w:rPr>
          <w:rFonts w:ascii="Times New Roman" w:cs="Times New Roman" w:hAnsi="Times New Roman"/>
          <w:sz w:val="28"/>
          <w:szCs w:val="28"/>
        </w:rPr>
        <w:t xml:space="preserve"> + β</w:t>
      </w:r>
      <w:r>
        <w:rPr>
          <w:rFonts w:ascii="Times New Roman" w:cs="Times New Roman" w:hAnsi="Times New Roman"/>
          <w:sz w:val="28"/>
          <w:szCs w:val="28"/>
          <w:vertAlign w:val="subscript"/>
        </w:rPr>
        <w:t>3</w:t>
      </w:r>
      <w:r>
        <w:rPr>
          <w:rFonts w:ascii="Times New Roman" w:cs="Times New Roman" w:hAnsi="Times New Roman"/>
          <w:sz w:val="28"/>
          <w:szCs w:val="28"/>
        </w:rPr>
        <w:t>RECEXP</w:t>
      </w:r>
      <w:r>
        <w:rPr>
          <w:rFonts w:ascii="Times New Roman" w:cs="Times New Roman" w:hAnsi="Times New Roman"/>
          <w:sz w:val="28"/>
          <w:szCs w:val="28"/>
          <w:vertAlign w:val="subscript"/>
        </w:rPr>
        <w:t>t</w:t>
      </w:r>
      <w:r>
        <w:rPr>
          <w:rFonts w:ascii="Times New Roman" w:cs="Times New Roman" w:hAnsi="Times New Roman"/>
          <w:sz w:val="28"/>
          <w:szCs w:val="28"/>
        </w:rPr>
        <w:t xml:space="preserve"> + </w:t>
      </w:r>
      <w:r>
        <w:rPr>
          <w:rFonts w:ascii="Times New Roman" w:cs="Times New Roman" w:hAnsi="Times New Roman"/>
          <w:sz w:val="28"/>
          <w:szCs w:val="28"/>
        </w:rPr>
        <w:t>+ β</w:t>
      </w:r>
      <w:r>
        <w:rPr>
          <w:rFonts w:ascii="Times New Roman" w:cs="Times New Roman" w:hAnsi="Times New Roman"/>
          <w:sz w:val="28"/>
          <w:szCs w:val="28"/>
          <w:vertAlign w:val="subscript"/>
        </w:rPr>
        <w:t>3</w:t>
      </w:r>
      <w:r>
        <w:rPr>
          <w:rFonts w:ascii="Times New Roman" w:cs="Times New Roman" w:hAnsi="Times New Roman"/>
          <w:sz w:val="28"/>
          <w:szCs w:val="28"/>
        </w:rPr>
        <w:t>DOMDEBT</w:t>
      </w:r>
      <w:r>
        <w:rPr>
          <w:rFonts w:ascii="Times New Roman" w:cs="Times New Roman" w:hAnsi="Times New Roman"/>
          <w:sz w:val="28"/>
          <w:szCs w:val="28"/>
          <w:vertAlign w:val="subscript"/>
        </w:rPr>
        <w:t>t</w:t>
      </w:r>
      <w:r>
        <w:rPr>
          <w:rFonts w:ascii="Times New Roman" w:cs="Times New Roman" w:hAnsi="Times New Roman"/>
          <w:sz w:val="28"/>
          <w:szCs w:val="28"/>
        </w:rPr>
        <w:t xml:space="preserve"> </w:t>
      </w:r>
      <w:r>
        <w:rPr>
          <w:rFonts w:ascii="Times New Roman" w:cs="Times New Roman" w:hAnsi="Times New Roman"/>
          <w:sz w:val="28"/>
          <w:szCs w:val="28"/>
        </w:rPr>
        <w:t>µ</w:t>
      </w:r>
      <w:r>
        <w:rPr>
          <w:rFonts w:ascii="Times New Roman" w:cs="Times New Roman" w:hAnsi="Times New Roman"/>
          <w:sz w:val="28"/>
          <w:szCs w:val="28"/>
          <w:vertAlign w:val="subscript"/>
        </w:rPr>
        <w:t>t</w:t>
      </w:r>
      <w:r>
        <w:rPr>
          <w:rFonts w:ascii="Times New Roman" w:cs="Times New Roman" w:hAnsi="Times New Roman"/>
          <w:sz w:val="28"/>
          <w:szCs w:val="28"/>
        </w:rPr>
        <w:t>…… (3.2)</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Where</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RGDP= real gross domestic product i.e. (constant price GDP)</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F= functional relationship</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TAX</w:t>
      </w:r>
      <w:r>
        <w:rPr>
          <w:rFonts w:ascii="Times New Roman" w:cs="Times New Roman" w:hAnsi="Times New Roman"/>
          <w:sz w:val="28"/>
          <w:szCs w:val="28"/>
        </w:rPr>
        <w:t xml:space="preserve">= </w:t>
      </w:r>
      <w:r>
        <w:rPr>
          <w:rFonts w:ascii="Times New Roman" w:cs="Times New Roman" w:hAnsi="Times New Roman"/>
          <w:sz w:val="28"/>
          <w:szCs w:val="28"/>
        </w:rPr>
        <w:t>Total federally collected revenue</w:t>
      </w:r>
      <w:r>
        <w:rPr>
          <w:rFonts w:ascii="Times New Roman" w:cs="Times New Roman" w:hAnsi="Times New Roman"/>
          <w:sz w:val="28"/>
          <w:szCs w:val="28"/>
        </w:rPr>
        <w:t xml:space="preserve"> </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CAPEX</w:t>
      </w:r>
      <w:r>
        <w:rPr>
          <w:rFonts w:ascii="Times New Roman" w:cs="Times New Roman" w:hAnsi="Times New Roman"/>
          <w:sz w:val="28"/>
          <w:szCs w:val="28"/>
        </w:rPr>
        <w:t xml:space="preserve">= </w:t>
      </w:r>
      <w:r>
        <w:rPr>
          <w:rFonts w:ascii="Times New Roman" w:cs="Times New Roman" w:hAnsi="Times New Roman"/>
          <w:sz w:val="28"/>
          <w:szCs w:val="28"/>
        </w:rPr>
        <w:t>Capital expenditure</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 xml:space="preserve">RECEXP </w:t>
      </w:r>
      <w:r>
        <w:rPr>
          <w:rFonts w:ascii="Times New Roman" w:cs="Times New Roman" w:hAnsi="Times New Roman"/>
          <w:sz w:val="28"/>
          <w:szCs w:val="28"/>
        </w:rPr>
        <w:t>=</w:t>
      </w:r>
      <w:r>
        <w:rPr>
          <w:rFonts w:ascii="Times New Roman" w:cs="Times New Roman" w:hAnsi="Times New Roman"/>
          <w:sz w:val="28"/>
          <w:szCs w:val="28"/>
        </w:rPr>
        <w:t xml:space="preserve"> Recurrent expenditure</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DOMDEBT = Domestic debt</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t = time period</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β</w:t>
      </w:r>
      <w:r>
        <w:rPr>
          <w:rFonts w:ascii="Times New Roman" w:cs="Times New Roman" w:hAnsi="Times New Roman"/>
          <w:sz w:val="28"/>
          <w:szCs w:val="28"/>
          <w:vertAlign w:val="subscript"/>
        </w:rPr>
        <w:t>0</w:t>
      </w:r>
      <w:r>
        <w:rPr>
          <w:rFonts w:ascii="Times New Roman" w:cs="Times New Roman" w:hAnsi="Times New Roman"/>
          <w:sz w:val="28"/>
          <w:szCs w:val="28"/>
        </w:rPr>
        <w:t>= Constant</w:t>
      </w:r>
    </w:p>
    <w:p>
      <w:pPr>
        <w:pStyle w:val="style179"/>
        <w:spacing w:after="0" w:lineRule="auto" w:line="276"/>
        <w:ind w:left="0"/>
        <w:jc w:val="both"/>
        <w:rPr>
          <w:rFonts w:ascii="Times New Roman" w:cs="Times New Roman" w:hAnsi="Times New Roman"/>
          <w:sz w:val="28"/>
          <w:szCs w:val="28"/>
        </w:rPr>
      </w:pPr>
      <w:r>
        <w:rPr>
          <w:rFonts w:ascii="Times New Roman" w:cs="Times New Roman" w:hAnsi="Times New Roman"/>
          <w:sz w:val="28"/>
          <w:szCs w:val="28"/>
        </w:rPr>
        <w:t>β</w:t>
      </w:r>
      <w:r>
        <w:rPr>
          <w:rFonts w:ascii="Times New Roman" w:cs="Times New Roman" w:hAnsi="Times New Roman"/>
          <w:sz w:val="28"/>
          <w:szCs w:val="28"/>
          <w:vertAlign w:val="subscript"/>
        </w:rPr>
        <w:t>1</w:t>
      </w:r>
      <w:r>
        <w:rPr>
          <w:rFonts w:ascii="Times New Roman" w:cs="Times New Roman" w:hAnsi="Times New Roman"/>
          <w:sz w:val="28"/>
          <w:szCs w:val="28"/>
        </w:rPr>
        <w:t>, β</w:t>
      </w:r>
      <w:r>
        <w:rPr>
          <w:rFonts w:ascii="Times New Roman" w:cs="Times New Roman" w:hAnsi="Times New Roman"/>
          <w:sz w:val="28"/>
          <w:szCs w:val="28"/>
          <w:vertAlign w:val="subscript"/>
        </w:rPr>
        <w:t>2</w:t>
      </w:r>
      <w:r>
        <w:rPr>
          <w:rFonts w:ascii="Times New Roman" w:cs="Times New Roman" w:hAnsi="Times New Roman"/>
          <w:sz w:val="28"/>
          <w:szCs w:val="28"/>
        </w:rPr>
        <w:t>, β</w:t>
      </w:r>
      <w:r>
        <w:rPr>
          <w:rFonts w:ascii="Times New Roman" w:cs="Times New Roman" w:hAnsi="Times New Roman"/>
          <w:sz w:val="28"/>
          <w:szCs w:val="28"/>
          <w:vertAlign w:val="subscript"/>
        </w:rPr>
        <w:t>3</w:t>
      </w:r>
      <w:r>
        <w:rPr>
          <w:rFonts w:ascii="Times New Roman" w:cs="Times New Roman" w:hAnsi="Times New Roman"/>
          <w:sz w:val="28"/>
          <w:szCs w:val="28"/>
        </w:rPr>
        <w:t xml:space="preserve">, are the relative slope coefficients and partial elasticities of the parameters.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µ</w:t>
      </w:r>
      <w:r>
        <w:rPr>
          <w:rFonts w:ascii="Times New Roman" w:cs="Times New Roman" w:hAnsi="Times New Roman"/>
          <w:sz w:val="28"/>
          <w:szCs w:val="28"/>
          <w:vertAlign w:val="subscript"/>
        </w:rPr>
        <w:t>t</w:t>
      </w:r>
      <w:r>
        <w:rPr>
          <w:rFonts w:ascii="Times New Roman" w:cs="Times New Roman" w:hAnsi="Times New Roman"/>
          <w:sz w:val="28"/>
          <w:szCs w:val="28"/>
        </w:rPr>
        <w:t xml:space="preserve"> = stochastic error term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b/>
          <w:sz w:val="28"/>
          <w:szCs w:val="28"/>
        </w:rPr>
        <w:t>3.4</w:t>
      </w:r>
      <w:r>
        <w:rPr>
          <w:rFonts w:ascii="Times New Roman" w:cs="Times New Roman" w:hAnsi="Times New Roman"/>
          <w:b/>
          <w:sz w:val="28"/>
          <w:szCs w:val="28"/>
        </w:rPr>
        <w:t xml:space="preserve"> Method of Evaluation</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The estimated result will be evaluated subject to three criteria.</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1.</w:t>
      </w:r>
      <w:r>
        <w:rPr>
          <w:rFonts w:ascii="Times New Roman" w:cs="Times New Roman" w:hAnsi="Times New Roman"/>
          <w:sz w:val="28"/>
          <w:szCs w:val="28"/>
        </w:rPr>
        <w:tab/>
      </w:r>
      <w:r>
        <w:rPr>
          <w:rFonts w:ascii="Times New Roman" w:cs="Times New Roman" w:hAnsi="Times New Roman"/>
          <w:sz w:val="28"/>
          <w:szCs w:val="28"/>
        </w:rPr>
        <w:t>Preliminaries test</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2.</w:t>
      </w:r>
      <w:r>
        <w:rPr>
          <w:rFonts w:ascii="Times New Roman" w:cs="Times New Roman" w:hAnsi="Times New Roman"/>
          <w:sz w:val="28"/>
          <w:szCs w:val="28"/>
        </w:rPr>
        <w:tab/>
      </w:r>
      <w:r>
        <w:rPr>
          <w:rFonts w:ascii="Times New Roman" w:cs="Times New Roman" w:hAnsi="Times New Roman"/>
          <w:sz w:val="28"/>
          <w:szCs w:val="28"/>
        </w:rPr>
        <w:t>Economic criteria</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3.</w:t>
      </w:r>
      <w:r>
        <w:rPr>
          <w:rFonts w:ascii="Times New Roman" w:cs="Times New Roman" w:hAnsi="Times New Roman"/>
          <w:sz w:val="28"/>
          <w:szCs w:val="28"/>
        </w:rPr>
        <w:tab/>
      </w:r>
      <w:r>
        <w:rPr>
          <w:rFonts w:ascii="Times New Roman" w:cs="Times New Roman" w:hAnsi="Times New Roman"/>
          <w:sz w:val="28"/>
          <w:szCs w:val="28"/>
        </w:rPr>
        <w:t>Statistical criteria</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4.</w:t>
      </w:r>
      <w:r>
        <w:rPr>
          <w:rFonts w:ascii="Times New Roman" w:cs="Times New Roman" w:hAnsi="Times New Roman"/>
          <w:sz w:val="28"/>
          <w:szCs w:val="28"/>
        </w:rPr>
        <w:tab/>
      </w:r>
      <w:r>
        <w:rPr>
          <w:rFonts w:ascii="Times New Roman" w:cs="Times New Roman" w:hAnsi="Times New Roman"/>
          <w:sz w:val="28"/>
          <w:szCs w:val="28"/>
        </w:rPr>
        <w:t>Econometrics criteria</w:t>
      </w:r>
    </w:p>
    <w:p>
      <w:pPr>
        <w:pStyle w:val="style0"/>
        <w:spacing w:lineRule="auto" w:line="276"/>
        <w:jc w:val="both"/>
        <w:rPr>
          <w:rFonts w:ascii="Times New Roman" w:cs="Times New Roman" w:hAnsi="Times New Roman"/>
          <w:b/>
          <w:sz w:val="28"/>
          <w:szCs w:val="28"/>
        </w:rPr>
      </w:pPr>
    </w:p>
    <w:p>
      <w:pPr>
        <w:pStyle w:val="style0"/>
        <w:spacing w:lineRule="auto" w:line="276"/>
        <w:jc w:val="both"/>
        <w:rPr>
          <w:rFonts w:ascii="Times New Roman" w:cs="Times New Roman" w:hAnsi="Times New Roman"/>
          <w:sz w:val="28"/>
          <w:szCs w:val="28"/>
        </w:rPr>
      </w:pPr>
      <w:r>
        <w:rPr>
          <w:rFonts w:ascii="Times New Roman" w:cs="Times New Roman" w:hAnsi="Times New Roman"/>
          <w:b/>
          <w:sz w:val="28"/>
          <w:szCs w:val="28"/>
        </w:rPr>
        <w:t>3.4.1</w:t>
      </w:r>
      <w:r>
        <w:rPr>
          <w:rFonts w:ascii="Times New Roman" w:cs="Times New Roman" w:hAnsi="Times New Roman"/>
          <w:b/>
          <w:sz w:val="28"/>
          <w:szCs w:val="28"/>
        </w:rPr>
        <w:tab/>
      </w:r>
      <w:r>
        <w:rPr>
          <w:rFonts w:ascii="Times New Roman" w:cs="Times New Roman" w:hAnsi="Times New Roman"/>
          <w:b/>
          <w:sz w:val="28"/>
          <w:szCs w:val="28"/>
        </w:rPr>
        <w:t>Preliminary Test</w:t>
      </w:r>
    </w:p>
    <w:p>
      <w:pPr>
        <w:pStyle w:val="style0"/>
        <w:spacing w:lineRule="auto" w:line="276"/>
        <w:jc w:val="both"/>
        <w:rPr>
          <w:rFonts w:ascii="Times New Roman" w:cs="Times New Roman" w:hAnsi="Times New Roman"/>
          <w:sz w:val="28"/>
          <w:szCs w:val="28"/>
        </w:rPr>
      </w:pPr>
      <w:r>
        <w:rPr>
          <w:rFonts w:ascii="Times New Roman" w:cs="Times New Roman" w:hAnsi="Times New Roman"/>
          <w:b/>
          <w:sz w:val="28"/>
          <w:szCs w:val="28"/>
        </w:rPr>
        <w:t>3.4.1.1 Stationarity (Unit Root) Test:</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The importance of this test cannot be over emphasized since the data used in the estimation are time-series data. In order not to run a spurious regression, it is worthwhile to carry out a stationary test to make sure that all the variables are mean reverting, that is, they have constant mean, constant variance and constant covariance. In other words, that they are stationary. The Augmented Dickey-Fuller (ADF) test was used for this analysis since it adjusts for serial correlation. </w:t>
      </w:r>
    </w:p>
    <w:p>
      <w:pPr>
        <w:pStyle w:val="style0"/>
        <w:spacing w:lineRule="auto" w:line="276"/>
        <w:jc w:val="both"/>
        <w:rPr>
          <w:rFonts w:ascii="Times New Roman" w:cs="Times New Roman" w:hAnsi="Times New Roman"/>
          <w:sz w:val="28"/>
          <w:szCs w:val="28"/>
        </w:rPr>
      </w:pPr>
    </w:p>
    <w:p>
      <w:pPr>
        <w:pStyle w:val="style0"/>
        <w:spacing w:lineRule="auto" w:line="276"/>
        <w:jc w:val="both"/>
        <w:rPr>
          <w:rFonts w:ascii="Times New Roman" w:cs="Times New Roman" w:hAnsi="Times New Roman"/>
          <w:sz w:val="28"/>
          <w:szCs w:val="28"/>
        </w:rPr>
      </w:pP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The model is specified as follows </w:t>
      </w:r>
    </w:p>
    <w:p>
      <w:pPr>
        <w:pStyle w:val="style0"/>
        <w:spacing w:lineRule="auto" w:line="276"/>
        <w:jc w:val="both"/>
        <w:rPr>
          <w:rFonts w:ascii="Times New Roman" w:cs="Times New Roman" w:hAnsi="Times New Roman"/>
          <w:sz w:val="28"/>
          <w:szCs w:val="28"/>
        </w:rPr>
      </w:pPr>
      <m:oMathPara>
        <m:oMath>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Y</m:t>
              </m:r>
            </m:e>
            <m:sub>
              <m:r>
                <w:rPr>
                  <w:rFonts w:ascii="Cambria Math" w:cs="Times New Roman" w:hAnsi="Cambria Math"/>
                  <w:sz w:val="28"/>
                  <w:szCs w:val="28"/>
                </w:rPr>
                <m:t>t</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β</m:t>
              </m:r>
            </m:e>
            <m:sub>
              <m:r>
                <w:rPr>
                  <w:rFonts w:ascii="Cambria Math" w:cs="Times New Roman" w:hAnsi="Cambria Math"/>
                  <w:sz w:val="28"/>
                  <w:szCs w:val="28"/>
                </w:rPr>
                <m:t>1</m:t>
              </m:r>
            </m:sub>
          </m:sSub>
          <m:r>
            <w:rPr>
              <w:rFonts w:ascii="Cambria Math" w:cs="Times New Roman" w:hAnsi="Cambria Math"/>
              <w:sz w:val="28"/>
              <w:szCs w:val="28"/>
            </w:rPr>
            <m:t>t+δ</m:t>
          </m:r>
          <m:sSub>
            <m:sSubPr>
              <m:ctrlPr>
                <w:rPr>
                  <w:rFonts w:ascii="Cambria Math" w:cs="Times New Roman" w:hAnsi="Cambria Math"/>
                  <w:i/>
                  <w:sz w:val="28"/>
                  <w:szCs w:val="28"/>
                </w:rPr>
              </m:ctrlPr>
            </m:sSubPr>
            <m:e>
              <m:r>
                <w:rPr>
                  <w:rFonts w:ascii="Cambria Math" w:cs="Times New Roman" w:hAnsi="Cambria Math"/>
                  <w:sz w:val="28"/>
                  <w:szCs w:val="28"/>
                </w:rPr>
                <m:t>Y</m:t>
              </m:r>
            </m:e>
            <m:sub>
              <m:r>
                <w:rPr>
                  <w:rFonts w:ascii="Cambria Math" w:cs="Times New Roman" w:hAnsi="Cambria Math"/>
                  <w:sz w:val="28"/>
                  <w:szCs w:val="28"/>
                </w:rPr>
                <m:t>t-1</m:t>
              </m:r>
            </m:sub>
          </m:sSub>
          <m:r>
            <w:rPr>
              <w:rFonts w:ascii="Cambria Math" w:cs="Times New Roman" w:hAnsi="Cambria Math"/>
              <w:sz w:val="28"/>
              <w:szCs w:val="28"/>
            </w:rPr>
            <m:t>+</m:t>
          </m:r>
          <m:nary>
            <m:naryPr>
              <m:chr m:val="∑"/>
              <m:limLoc m:val="undOvr"/>
              <m:ctrlPr>
                <w:rPr>
                  <w:rFonts w:ascii="Cambria Math" w:cs="Times New Roman" w:hAnsi="Cambria Math"/>
                  <w:i/>
                  <w:sz w:val="28"/>
                  <w:szCs w:val="28"/>
                </w:rPr>
              </m:ctrlPr>
            </m:naryPr>
            <m:sub>
              <m:r>
                <w:rPr>
                  <w:rFonts w:ascii="Cambria Math" w:cs="Times New Roman" w:hAnsi="Cambria Math"/>
                  <w:sz w:val="28"/>
                  <w:szCs w:val="28"/>
                </w:rPr>
                <m:t>i=1</m:t>
              </m:r>
            </m:sub>
            <m:sup>
              <m:r>
                <w:rPr>
                  <w:rFonts w:ascii="Cambria Math" w:cs="Times New Roman" w:hAnsi="Cambria Math"/>
                  <w:sz w:val="28"/>
                  <w:szCs w:val="28"/>
                </w:rPr>
                <m:t>m</m:t>
              </m:r>
            </m:sup>
            <m:e>
              <m:sSub>
                <m:sSubPr>
                  <m:ctrlPr>
                    <w:rPr>
                      <w:rFonts w:ascii="Cambria Math" w:cs="Times New Roman" w:hAnsi="Cambria Math"/>
                      <w:i/>
                      <w:sz w:val="28"/>
                      <w:szCs w:val="28"/>
                    </w:rPr>
                  </m:ctrlPr>
                </m:sSubPr>
                <m:e>
                  <m:r>
                    <w:rPr>
                      <w:rFonts w:ascii="Cambria Math" w:cs="Times New Roman" w:hAnsi="Cambria Math"/>
                      <w:sz w:val="28"/>
                      <w:szCs w:val="28"/>
                    </w:rPr>
                    <m:t>α</m:t>
                  </m:r>
                </m:e>
                <m:sub>
                  <m:r>
                    <w:rPr>
                      <w:rFonts w:ascii="Cambria Math" w:cs="Times New Roman" w:hAnsi="Cambria Math"/>
                      <w:sz w:val="28"/>
                      <w:szCs w:val="28"/>
                    </w:rPr>
                    <m:t>i</m:t>
                  </m:r>
                </m:sub>
              </m:sSub>
              <m:sSub>
                <m:sSubPr>
                  <m:ctrlPr>
                    <w:rPr>
                      <w:rFonts w:ascii="Cambria Math" w:cs="Times New Roman" w:hAnsi="Cambria Math"/>
                      <w:i/>
                      <w:sz w:val="28"/>
                      <w:szCs w:val="28"/>
                    </w:rPr>
                  </m:ctrlPr>
                </m:sSubPr>
                <m:e>
                  <m:r>
                    <w:rPr>
                      <w:rFonts w:ascii="Cambria Math" w:cs="Times New Roman" w:hAnsi="Cambria Math"/>
                      <w:sz w:val="28"/>
                      <w:szCs w:val="28"/>
                    </w:rPr>
                    <m:t>∆Y</m:t>
                  </m:r>
                </m:e>
                <m:sub>
                  <m:r>
                    <w:rPr>
                      <w:rFonts w:ascii="Cambria Math" w:cs="Times New Roman" w:hAnsi="Cambria Math"/>
                      <w:sz w:val="28"/>
                      <w:szCs w:val="28"/>
                    </w:rPr>
                    <m:t>t-i</m:t>
                  </m:r>
                </m:sub>
              </m:sSub>
            </m:e>
          </m:nary>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ε</m:t>
              </m:r>
            </m:e>
            <m:sub>
              <m:r>
                <w:rPr>
                  <w:rFonts w:ascii="Cambria Math" w:cs="Times New Roman" w:hAnsi="Cambria Math"/>
                  <w:sz w:val="28"/>
                  <w:szCs w:val="28"/>
                </w:rPr>
                <m:t>t</m:t>
              </m:r>
            </m:sub>
          </m:sSub>
          <m:r>
            <w:rPr>
              <w:rFonts w:ascii="Cambria Math" w:cs="Times New Roman" w:hAnsi="Cambria Math"/>
              <w:sz w:val="28"/>
              <w:szCs w:val="28"/>
            </w:rPr>
            <m:t>------------- 3.3</m:t>
          </m:r>
        </m:oMath>
      </m:oMathPara>
    </w:p>
    <w:p>
      <w:pPr>
        <w:pStyle w:val="style0"/>
        <w:spacing w:lineRule="auto" w:line="276"/>
        <w:jc w:val="both"/>
        <w:rPr>
          <w:rFonts w:ascii="Times New Roman" w:cs="Times New Roman" w:hAnsi="Times New Roman"/>
          <w:sz w:val="28"/>
          <w:szCs w:val="28"/>
        </w:rPr>
      </w:pPr>
      <w:r>
        <w:rPr>
          <w:rFonts w:ascii="Times New Roman" w:cs="Times New Roman" w:hAnsi="Times New Roman"/>
          <w:b/>
          <w:sz w:val="28"/>
          <w:szCs w:val="28"/>
        </w:rPr>
        <w:t>Decision Rule:</w:t>
      </w:r>
      <w:r>
        <w:rPr>
          <w:rFonts w:ascii="Times New Roman" w:cs="Times New Roman" w:hAnsi="Times New Roman"/>
          <w:sz w:val="28"/>
          <w:szCs w:val="28"/>
        </w:rPr>
        <w:t xml:space="preserve"> If the ADF test statistic is greater than the MacKinnon critical value at 5% (all in absolute term), the variable is said to be stationary. Otherwise it is non stationary.</w:t>
      </w:r>
    </w:p>
    <w:p>
      <w:pPr>
        <w:pStyle w:val="style0"/>
        <w:spacing w:lineRule="auto" w:line="276"/>
        <w:jc w:val="both"/>
        <w:rPr>
          <w:rFonts w:ascii="Times New Roman" w:cs="Times New Roman" w:hAnsi="Times New Roman"/>
          <w:sz w:val="28"/>
          <w:szCs w:val="28"/>
        </w:rPr>
      </w:pPr>
      <w:r>
        <w:rPr>
          <w:rFonts w:ascii="Times New Roman" w:cs="Times New Roman" w:hAnsi="Times New Roman"/>
          <w:b/>
          <w:sz w:val="28"/>
          <w:szCs w:val="28"/>
        </w:rPr>
        <w:t>3.4.1.2</w:t>
      </w:r>
      <w:r>
        <w:rPr>
          <w:rFonts w:ascii="Times New Roman" w:cs="Times New Roman" w:hAnsi="Times New Roman"/>
          <w:b/>
          <w:sz w:val="28"/>
          <w:szCs w:val="28"/>
        </w:rPr>
        <w:t xml:space="preserve"> </w:t>
      </w:r>
      <w:r>
        <w:rPr>
          <w:rFonts w:ascii="Times New Roman" w:cs="Times New Roman" w:hAnsi="Times New Roman"/>
          <w:b/>
          <w:sz w:val="28"/>
          <w:szCs w:val="28"/>
        </w:rPr>
        <w:t>Co</w:t>
      </w:r>
      <w:r>
        <w:rPr>
          <w:rFonts w:ascii="Times New Roman" w:cs="Times New Roman" w:hAnsi="Times New Roman"/>
          <w:b/>
          <w:sz w:val="28"/>
          <w:szCs w:val="28"/>
        </w:rPr>
        <w:t xml:space="preserve"> </w:t>
      </w:r>
      <w:r>
        <w:rPr>
          <w:rFonts w:ascii="Times New Roman" w:cs="Times New Roman" w:hAnsi="Times New Roman"/>
          <w:b/>
          <w:sz w:val="28"/>
          <w:szCs w:val="28"/>
        </w:rPr>
        <w:t>integration Test</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Econometrically speaking, two variables will be co</w:t>
      </w:r>
      <w:r>
        <w:rPr>
          <w:rFonts w:ascii="Times New Roman" w:cs="Times New Roman" w:hAnsi="Times New Roman"/>
          <w:sz w:val="28"/>
          <w:szCs w:val="28"/>
        </w:rPr>
        <w:t xml:space="preserve"> </w:t>
      </w:r>
      <w:r>
        <w:rPr>
          <w:rFonts w:ascii="Times New Roman" w:cs="Times New Roman" w:hAnsi="Times New Roman"/>
          <w:sz w:val="28"/>
          <w:szCs w:val="28"/>
        </w:rPr>
        <w:t>integrated if they have a long-term, or equilibrium relationship between them. Co</w:t>
      </w:r>
      <w:r>
        <w:rPr>
          <w:rFonts w:ascii="Times New Roman" w:cs="Times New Roman" w:hAnsi="Times New Roman"/>
          <w:sz w:val="28"/>
          <w:szCs w:val="28"/>
        </w:rPr>
        <w:t xml:space="preserve"> </w:t>
      </w:r>
      <w:r>
        <w:rPr>
          <w:rFonts w:ascii="Times New Roman" w:cs="Times New Roman" w:hAnsi="Times New Roman"/>
          <w:sz w:val="28"/>
          <w:szCs w:val="28"/>
        </w:rPr>
        <w:t>integration can be thought of as a pre-test to avoid spurious regressions situations (Granger, 1986). As recommended by Gujarati (2004</w:t>
      </w:r>
      <w:r>
        <w:rPr>
          <w:rFonts w:ascii="Times New Roman" w:cs="Times New Roman" w:hAnsi="Times New Roman"/>
          <w:sz w:val="28"/>
          <w:szCs w:val="28"/>
        </w:rPr>
        <w:t>), the</w:t>
      </w:r>
      <w:r>
        <w:rPr>
          <w:rFonts w:ascii="Times New Roman" w:cs="Times New Roman" w:hAnsi="Times New Roman"/>
          <w:sz w:val="28"/>
          <w:szCs w:val="28"/>
        </w:rPr>
        <w:t xml:space="preserve"> ADF test statistic </w:t>
      </w:r>
      <w:r>
        <w:rPr>
          <w:rFonts w:ascii="Times New Roman" w:cs="Times New Roman" w:hAnsi="Times New Roman"/>
          <w:sz w:val="28"/>
          <w:szCs w:val="28"/>
        </w:rPr>
        <w:t>will be</w:t>
      </w:r>
      <w:r>
        <w:rPr>
          <w:rFonts w:ascii="Times New Roman" w:cs="Times New Roman" w:hAnsi="Times New Roman"/>
          <w:sz w:val="28"/>
          <w:szCs w:val="28"/>
        </w:rPr>
        <w:t xml:space="preserve"> employed on the residual. </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The model is specified as follows</w:t>
      </w:r>
    </w:p>
    <w:p>
      <w:pPr>
        <w:pStyle w:val="style0"/>
        <w:spacing w:after="0" w:lineRule="auto" w:line="276"/>
        <w:jc w:val="both"/>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∆RGDP</m:t>
              </m:r>
            </m:e>
            <m:sub>
              <m:r>
                <w:rPr>
                  <w:rFonts w:ascii="Cambria Math" w:cs="Times New Roman" w:hAnsi="Cambria Math"/>
                  <w:sz w:val="28"/>
                  <w:szCs w:val="28"/>
                </w:rPr>
                <m:t>t</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β</m:t>
              </m:r>
            </m:e>
            <m:sub>
              <m:r>
                <w:rPr>
                  <w:rFonts w:ascii="Cambria Math" w:cs="Times New Roman" w:hAnsi="Cambria Math"/>
                  <w:sz w:val="28"/>
                  <w:szCs w:val="28"/>
                </w:rPr>
                <m:t>0</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β</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TAX</m:t>
              </m:r>
            </m:e>
            <m:sub>
              <m:r>
                <w:rPr>
                  <w:rFonts w:ascii="Cambria Math" w:cs="Times New Roman" w:hAnsi="Cambria Math"/>
                  <w:sz w:val="28"/>
                  <w:szCs w:val="28"/>
                </w:rPr>
                <m:t>t</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β</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CAPEX</m:t>
              </m:r>
            </m:e>
            <m:sub>
              <m:r>
                <w:rPr>
                  <w:rFonts w:ascii="Cambria Math" w:cs="Times New Roman" w:hAnsi="Cambria Math"/>
                  <w:sz w:val="28"/>
                  <w:szCs w:val="28"/>
                </w:rPr>
                <m:t>t</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β</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RECEXP</m:t>
              </m:r>
            </m:e>
            <m:sub>
              <m:r>
                <w:rPr>
                  <w:rFonts w:ascii="Cambria Math" w:cs="Times New Roman" w:hAnsi="Cambria Math"/>
                  <w:sz w:val="28"/>
                  <w:szCs w:val="28"/>
                </w:rPr>
                <m:t>t</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β</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DOMDEBT</m:t>
              </m:r>
            </m:e>
            <m:sub>
              <m:r>
                <w:rPr>
                  <w:rFonts w:ascii="Cambria Math" w:cs="Times New Roman" w:hAnsi="Cambria Math"/>
                  <w:sz w:val="28"/>
                  <w:szCs w:val="28"/>
                </w:rPr>
                <m:t>t</m:t>
              </m:r>
            </m:sub>
          </m:sSub>
          <m:r>
            <w:rPr>
              <w:rFonts w:ascii="Cambria Math" w:cs="Times New Roman" w:hAnsi="Cambria Math"/>
              <w:sz w:val="28"/>
              <w:szCs w:val="28"/>
            </w:rPr>
            <m:t>..3.5</m:t>
          </m:r>
        </m:oMath>
      </m:oMathPara>
    </w:p>
    <w:p>
      <w:pPr>
        <w:pStyle w:val="style0"/>
        <w:spacing w:lineRule="auto" w:line="276"/>
        <w:jc w:val="both"/>
        <w:rPr>
          <w:rFonts w:ascii="Times New Roman" w:cs="Times New Roman" w:hAnsi="Times New Roman"/>
          <w:sz w:val="28"/>
          <w:szCs w:val="28"/>
        </w:rPr>
      </w:pPr>
      <w:r>
        <w:rPr>
          <w:rFonts w:ascii="Times New Roman" w:cs="Times New Roman" w:hAnsi="Times New Roman"/>
          <w:b/>
          <w:sz w:val="28"/>
          <w:szCs w:val="28"/>
        </w:rPr>
        <w:t>Decision Rule:</w:t>
      </w:r>
      <w:r>
        <w:rPr>
          <w:rFonts w:ascii="Times New Roman" w:cs="Times New Roman" w:hAnsi="Times New Roman"/>
          <w:sz w:val="28"/>
          <w:szCs w:val="28"/>
        </w:rPr>
        <w:t xml:space="preserve"> If the ADF test statistic is greater than the critical value at 5%, then the variables are co</w:t>
      </w:r>
      <w:r>
        <w:rPr>
          <w:rFonts w:ascii="Times New Roman" w:cs="Times New Roman" w:hAnsi="Times New Roman"/>
          <w:sz w:val="28"/>
          <w:szCs w:val="28"/>
        </w:rPr>
        <w:t xml:space="preserve"> </w:t>
      </w:r>
      <w:r>
        <w:rPr>
          <w:rFonts w:ascii="Times New Roman" w:cs="Times New Roman" w:hAnsi="Times New Roman"/>
          <w:sz w:val="28"/>
          <w:szCs w:val="28"/>
        </w:rPr>
        <w:t xml:space="preserve">integrated (values are checked in absolute term). </w:t>
      </w:r>
    </w:p>
    <w:p>
      <w:pPr>
        <w:pStyle w:val="style0"/>
        <w:spacing w:lineRule="auto" w:line="276"/>
        <w:jc w:val="both"/>
        <w:rPr>
          <w:rFonts w:ascii="Times New Roman" w:cs="Times New Roman" w:hAnsi="Times New Roman"/>
          <w:b/>
          <w:sz w:val="28"/>
          <w:szCs w:val="28"/>
        </w:rPr>
      </w:pPr>
      <w:r>
        <w:rPr>
          <w:rFonts w:ascii="Times New Roman" w:cs="Times New Roman" w:hAnsi="Times New Roman"/>
          <w:b/>
          <w:sz w:val="28"/>
          <w:szCs w:val="28"/>
        </w:rPr>
        <w:t>3.4.1.3 Error Correction Mechanism</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If there exist a long run relationship (co-integration) among the time series variables, the Error correction mechanism will be estimated to know the rate at which the dependent variable returns to equilibrium to the independent variable after some levels of variations i.e. to derive the numerical value of the magnitude of the short run dynamics or disequilibrium.</w:t>
      </w:r>
    </w:p>
    <w:p>
      <w:pPr>
        <w:pStyle w:val="style0"/>
        <w:tabs>
          <w:tab w:val="left" w:leader="none" w:pos="6580"/>
        </w:tabs>
        <w:spacing w:lineRule="auto" w:line="276"/>
        <w:jc w:val="both"/>
        <w:rPr>
          <w:rFonts w:ascii="Times New Roman" w:cs="Times New Roman" w:hAnsi="Times New Roman"/>
          <w:sz w:val="26"/>
          <w:szCs w:val="26"/>
        </w:rPr>
      </w:pPr>
      <w:r>
        <w:rPr>
          <w:rFonts w:ascii="Times New Roman" w:cs="Times New Roman" w:hAnsi="Times New Roman"/>
          <w:sz w:val="26"/>
          <w:szCs w:val="26"/>
        </w:rPr>
        <w:t>The error correction model is specified as follows</w:t>
      </w:r>
    </w:p>
    <w:p>
      <w:pPr>
        <w:pStyle w:val="style0"/>
        <w:spacing w:after="0" w:lineRule="auto" w:line="276"/>
        <w:jc w:val="both"/>
        <w:rPr>
          <w:rFonts w:ascii="Times New Roman" w:cs="Times New Roman" w:hAnsi="Times New Roman"/>
          <w:sz w:val="28"/>
          <w:szCs w:val="28"/>
        </w:rPr>
      </w:pPr>
      <w:r>
        <w:rPr>
          <w:rFonts w:ascii="Times New Roman" w:cs="Times New Roman" w:hAnsi="Times New Roman"/>
          <w:b/>
          <w:sz w:val="28"/>
          <w:szCs w:val="28"/>
        </w:rPr>
        <w:t>∆</w:t>
      </w:r>
      <w:r>
        <w:rPr>
          <w:rFonts w:ascii="Times New Roman" w:cs="Times New Roman" w:hAnsi="Times New Roman"/>
          <w:b/>
          <w:sz w:val="28"/>
          <w:szCs w:val="28"/>
        </w:rPr>
        <w:t>RGDP</w:t>
      </w:r>
      <w:r>
        <w:rPr>
          <w:rFonts w:ascii="Cambria Math" w:cs="Cambria Math" w:hAnsi="Cambria Math"/>
          <w:b/>
          <w:sz w:val="28"/>
          <w:szCs w:val="28"/>
        </w:rPr>
        <w:t>∊</w:t>
      </w:r>
      <w:r>
        <w:rPr>
          <w:rFonts w:ascii="Times New Roman" w:cs="Times New Roman" w:hAnsi="Times New Roman"/>
          <w:b/>
          <w:sz w:val="28"/>
          <w:szCs w:val="28"/>
          <w:vertAlign w:val="subscript"/>
        </w:rPr>
        <w:t>t</w:t>
      </w:r>
      <w:r>
        <w:rPr>
          <w:rFonts w:ascii="Times New Roman" w:cs="Times New Roman" w:hAnsi="Times New Roman"/>
          <w:b/>
          <w:sz w:val="28"/>
          <w:szCs w:val="28"/>
        </w:rPr>
        <w:t xml:space="preserve">= </w:t>
      </w:r>
      <m:oMath>
        <m:r>
          <m:rPr>
            <m:sty m:val="bi"/>
          </m:rPr>
          <w:rPr>
            <w:rFonts w:ascii="Cambria Math" w:cs="Times New Roman" w:hAnsi="Cambria Math"/>
            <w:sz w:val="28"/>
            <w:szCs w:val="28"/>
          </w:rPr>
          <m:t>∝</m:t>
        </m:r>
      </m:oMath>
      <w:r>
        <w:rPr>
          <w:rFonts w:ascii="Times New Roman" w:cs="Times New Roman" w:eastAsia="宋体" w:hAnsi="Times New Roman"/>
          <w:b/>
          <w:sz w:val="28"/>
          <w:szCs w:val="28"/>
          <w:vertAlign w:val="subscript"/>
        </w:rPr>
        <w:t xml:space="preserve">0 </w:t>
      </w:r>
      <w:r>
        <w:rPr>
          <w:rFonts w:ascii="Times New Roman" w:cs="Times New Roman" w:hAnsi="Times New Roman"/>
          <w:b/>
          <w:sz w:val="28"/>
          <w:szCs w:val="28"/>
        </w:rPr>
        <w:t xml:space="preserve">+ </w:t>
      </w:r>
      <m:oMath>
        <m:r>
          <m:rPr>
            <m:sty m:val="bi"/>
          </m:rPr>
          <w:rPr>
            <w:rFonts w:ascii="Cambria Math" w:cs="Times New Roman" w:hAnsi="Cambria Math"/>
            <w:sz w:val="28"/>
            <w:szCs w:val="28"/>
          </w:rPr>
          <m:t>∝</m:t>
        </m:r>
      </m:oMath>
      <w:r>
        <w:rPr>
          <w:rFonts w:ascii="Times New Roman" w:cs="Times New Roman" w:eastAsia="宋体" w:hAnsi="Times New Roman"/>
          <w:b/>
          <w:sz w:val="28"/>
          <w:szCs w:val="28"/>
          <w:vertAlign w:val="subscript"/>
        </w:rPr>
        <w:t xml:space="preserve">1 </w:t>
      </w:r>
      <w:r>
        <w:rPr>
          <w:rFonts w:ascii="Times New Roman" w:cs="Times New Roman" w:hAnsi="Times New Roman"/>
          <w:b/>
          <w:sz w:val="28"/>
          <w:szCs w:val="28"/>
        </w:rPr>
        <w:t>∆</w:t>
      </w:r>
      <w:r>
        <w:rPr>
          <w:rFonts w:ascii="Times New Roman" w:cs="Times New Roman" w:hAnsi="Times New Roman"/>
          <w:b/>
          <w:sz w:val="28"/>
          <w:szCs w:val="28"/>
        </w:rPr>
        <w:t>TAX</w:t>
      </w:r>
      <w:r>
        <w:rPr>
          <w:rFonts w:ascii="Times New Roman" w:cs="Times New Roman" w:hAnsi="Times New Roman"/>
          <w:b/>
          <w:sz w:val="28"/>
          <w:szCs w:val="28"/>
          <w:vertAlign w:val="subscript"/>
        </w:rPr>
        <w:t>t</w:t>
      </w:r>
      <w:r>
        <w:rPr>
          <w:rFonts w:ascii="Times New Roman" w:cs="Times New Roman" w:hAnsi="Times New Roman"/>
          <w:b/>
          <w:sz w:val="28"/>
          <w:szCs w:val="28"/>
        </w:rPr>
        <w:t>+</w:t>
      </w:r>
      <m:oMath>
        <m:r>
          <m:rPr>
            <m:sty m:val="bi"/>
          </m:rPr>
          <w:rPr>
            <w:rFonts w:ascii="Cambria Math" w:cs="Times New Roman" w:hAnsi="Cambria Math"/>
            <w:sz w:val="28"/>
            <w:szCs w:val="28"/>
          </w:rPr>
          <m:t>∝</m:t>
        </m:r>
      </m:oMath>
      <w:r>
        <w:rPr>
          <w:rFonts w:ascii="Times New Roman" w:cs="Times New Roman" w:eastAsia="宋体" w:hAnsi="Times New Roman"/>
          <w:b/>
          <w:sz w:val="28"/>
          <w:szCs w:val="28"/>
          <w:vertAlign w:val="subscript"/>
        </w:rPr>
        <w:t>2</w:t>
      </w:r>
      <w:r>
        <w:rPr>
          <w:rFonts w:ascii="Times New Roman" w:cs="Times New Roman" w:hAnsi="Times New Roman"/>
          <w:b/>
          <w:sz w:val="28"/>
          <w:szCs w:val="28"/>
        </w:rPr>
        <w:t xml:space="preserve"> ∆</w:t>
      </w:r>
      <w:r>
        <w:rPr>
          <w:rFonts w:ascii="Times New Roman" w:cs="Times New Roman" w:hAnsi="Times New Roman"/>
          <w:b/>
          <w:sz w:val="28"/>
          <w:szCs w:val="28"/>
        </w:rPr>
        <w:t>CAPEX</w:t>
      </w:r>
      <w:r>
        <w:rPr>
          <w:rFonts w:ascii="Times New Roman" w:cs="Times New Roman" w:hAnsi="Times New Roman"/>
          <w:b/>
          <w:sz w:val="28"/>
          <w:szCs w:val="28"/>
          <w:vertAlign w:val="subscript"/>
        </w:rPr>
        <w:t>t</w:t>
      </w:r>
      <w:r>
        <w:rPr>
          <w:rFonts w:ascii="Times New Roman" w:cs="Times New Roman" w:hAnsi="Times New Roman"/>
          <w:b/>
          <w:sz w:val="28"/>
          <w:szCs w:val="28"/>
        </w:rPr>
        <w:t xml:space="preserve"> +</w:t>
      </w:r>
      <m:oMath>
        <m:r>
          <m:rPr>
            <m:sty m:val="bi"/>
          </m:rPr>
          <w:rPr>
            <w:rFonts w:ascii="Cambria Math" w:cs="Times New Roman" w:hAnsi="Cambria Math"/>
            <w:sz w:val="28"/>
            <w:szCs w:val="28"/>
          </w:rPr>
          <m:t>∝</m:t>
        </m:r>
      </m:oMath>
      <w:r>
        <w:rPr>
          <w:rFonts w:ascii="Times New Roman" w:cs="Times New Roman" w:eastAsia="宋体" w:hAnsi="Times New Roman"/>
          <w:b/>
          <w:sz w:val="28"/>
          <w:szCs w:val="28"/>
          <w:vertAlign w:val="subscript"/>
        </w:rPr>
        <w:t>2</w:t>
      </w:r>
      <w:r>
        <w:rPr>
          <w:rFonts w:ascii="Times New Roman" w:cs="Times New Roman" w:hAnsi="Times New Roman"/>
          <w:b/>
          <w:sz w:val="28"/>
          <w:szCs w:val="28"/>
        </w:rPr>
        <w:t xml:space="preserve"> ∆</w:t>
      </w:r>
      <w:r>
        <w:rPr>
          <w:rFonts w:ascii="Times New Roman" w:cs="Times New Roman" w:hAnsi="Times New Roman"/>
          <w:b/>
          <w:sz w:val="28"/>
          <w:szCs w:val="28"/>
        </w:rPr>
        <w:t>RECEXP</w:t>
      </w:r>
      <w:r>
        <w:rPr>
          <w:rFonts w:ascii="Times New Roman" w:cs="Times New Roman" w:hAnsi="Times New Roman"/>
          <w:b/>
          <w:sz w:val="28"/>
          <w:szCs w:val="28"/>
          <w:vertAlign w:val="subscript"/>
        </w:rPr>
        <w:t>t</w:t>
      </w:r>
      <w:r>
        <w:rPr>
          <w:rFonts w:ascii="Times New Roman" w:cs="Times New Roman" w:hAnsi="Times New Roman"/>
          <w:b/>
          <w:sz w:val="28"/>
          <w:szCs w:val="28"/>
        </w:rPr>
        <w:t xml:space="preserve"> + </w:t>
      </w:r>
      <m:oMath>
        <m:r>
          <m:rPr>
            <m:sty m:val="bi"/>
          </m:rPr>
          <w:rPr>
            <w:rFonts w:ascii="Cambria Math" w:cs="Times New Roman" w:hAnsi="Cambria Math"/>
            <w:sz w:val="28"/>
            <w:szCs w:val="28"/>
          </w:rPr>
          <m:t>∝</m:t>
        </m:r>
      </m:oMath>
      <w:r>
        <w:rPr>
          <w:rFonts w:ascii="Times New Roman" w:cs="Times New Roman" w:eastAsia="宋体" w:hAnsi="Times New Roman"/>
          <w:b/>
          <w:sz w:val="28"/>
          <w:szCs w:val="28"/>
        </w:rPr>
        <w:t>DOMDEBT</w:t>
      </w:r>
      <w:r>
        <w:rPr>
          <w:rFonts w:ascii="Times New Roman" w:cs="Times New Roman" w:hAnsi="Times New Roman"/>
          <w:b/>
          <w:sz w:val="28"/>
          <w:szCs w:val="28"/>
        </w:rPr>
        <w:t>+</w:t>
      </w:r>
      <w:r>
        <w:rPr>
          <w:rFonts w:ascii="Cambria Math" w:cs="Cambria Math" w:hAnsi="Cambria Math"/>
          <w:b/>
          <w:sz w:val="28"/>
          <w:szCs w:val="28"/>
        </w:rPr>
        <w:t>∊</w:t>
      </w:r>
      <w:r>
        <w:rPr>
          <w:rFonts w:ascii="Times New Roman" w:cs="Times New Roman" w:hAnsi="Times New Roman"/>
          <w:b/>
          <w:sz w:val="28"/>
          <w:szCs w:val="28"/>
          <w:vertAlign w:val="subscript"/>
        </w:rPr>
        <w:t>t</w:t>
      </w:r>
    </w:p>
    <w:p>
      <w:pPr>
        <w:pStyle w:val="style0"/>
        <w:spacing w:after="0" w:lineRule="auto" w:line="276"/>
        <w:jc w:val="both"/>
        <w:rPr>
          <w:rFonts w:ascii="Times New Roman" w:cs="Times New Roman" w:hAnsi="Times New Roman"/>
          <w:b/>
          <w:sz w:val="28"/>
          <w:szCs w:val="28"/>
        </w:rPr>
      </w:pPr>
    </w:p>
    <w:p>
      <w:pPr>
        <w:pStyle w:val="style0"/>
        <w:spacing w:after="0" w:lineRule="auto" w:line="276"/>
        <w:jc w:val="both"/>
        <w:rPr>
          <w:rFonts w:ascii="Times New Roman" w:cs="Times New Roman" w:hAnsi="Times New Roman"/>
          <w:b/>
          <w:sz w:val="28"/>
          <w:szCs w:val="28"/>
        </w:rPr>
      </w:pPr>
    </w:p>
    <w:p>
      <w:pPr>
        <w:pStyle w:val="style0"/>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3.4.2 </w:t>
      </w:r>
      <w:r>
        <w:rPr>
          <w:rFonts w:ascii="Times New Roman" w:cs="Times New Roman" w:hAnsi="Times New Roman"/>
          <w:b/>
          <w:sz w:val="28"/>
          <w:szCs w:val="28"/>
        </w:rPr>
        <w:t>Economic Criterion Test (A Priori Test)</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These are determined by the principles of economic theory and refer to the sign and size of the parameters of economic relationship.</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The expected signs for the parameters associated with the va</w:t>
      </w:r>
      <w:r>
        <w:rPr>
          <w:rFonts w:ascii="Times New Roman" w:cs="Times New Roman" w:hAnsi="Times New Roman"/>
          <w:sz w:val="28"/>
          <w:szCs w:val="28"/>
        </w:rPr>
        <w:t>rious variables are shown below</w:t>
      </w:r>
    </w:p>
    <w:p>
      <w:pPr>
        <w:pStyle w:val="style0"/>
        <w:spacing w:after="0" w:lineRule="auto" w:line="276"/>
        <w:jc w:val="both"/>
        <w:rPr>
          <w:rFonts w:ascii="Times New Roman" w:cs="Times New Roman" w:hAnsi="Times New Roman"/>
          <w:sz w:val="28"/>
          <w:szCs w:val="28"/>
        </w:rPr>
      </w:pPr>
      <w:r>
        <w:rPr>
          <w:rFonts w:ascii="Times New Roman" w:cs="Times New Roman" w:hAnsi="Times New Roman"/>
          <w:b/>
          <w:sz w:val="28"/>
          <w:szCs w:val="28"/>
        </w:rPr>
        <w:t>Table 3.2 A priori Expectation</w:t>
      </w:r>
    </w:p>
    <w:tbl>
      <w:tblPr>
        <w:tblStyle w:val="style154"/>
        <w:tblW w:w="0" w:type="auto"/>
        <w:tblInd w:w="738" w:type="dxa"/>
        <w:tblLook w:val="04A0" w:firstRow="1" w:lastRow="0" w:firstColumn="1" w:lastColumn="0" w:noHBand="0" w:noVBand="1"/>
      </w:tblPr>
      <w:tblGrid>
        <w:gridCol w:w="4050"/>
        <w:gridCol w:w="2790"/>
      </w:tblGrid>
      <w:tr>
        <w:trPr/>
        <w:tc>
          <w:tcPr>
            <w:tcW w:w="4050" w:type="dxa"/>
            <w:tcBorders>
              <w:top w:val="single" w:sz="4" w:space="0" w:color="auto"/>
              <w:left w:val="single" w:sz="4" w:space="0" w:color="auto"/>
              <w:bottom w:val="single" w:sz="4" w:space="0" w:color="auto"/>
              <w:right w:val="single" w:sz="4" w:space="0" w:color="auto"/>
            </w:tcBorders>
            <w:tcFitText w:val="false"/>
            <w:hideMark/>
          </w:tcPr>
          <w:p>
            <w:pPr>
              <w:pStyle w:val="style0"/>
              <w:spacing w:lineRule="auto" w:line="276"/>
              <w:jc w:val="both"/>
              <w:rPr>
                <w:rFonts w:ascii="Times New Roman" w:cs="Times New Roman" w:hAnsi="Times New Roman"/>
                <w:b/>
                <w:sz w:val="28"/>
                <w:szCs w:val="28"/>
              </w:rPr>
            </w:pPr>
            <w:r>
              <w:rPr>
                <w:rFonts w:ascii="Times New Roman" w:cs="Times New Roman" w:hAnsi="Times New Roman"/>
                <w:b/>
                <w:sz w:val="28"/>
                <w:szCs w:val="28"/>
              </w:rPr>
              <w:t>VARIABLES</w:t>
            </w:r>
          </w:p>
        </w:tc>
        <w:tc>
          <w:tcPr>
            <w:tcW w:w="2790" w:type="dxa"/>
            <w:tcBorders>
              <w:top w:val="single" w:sz="4" w:space="0" w:color="auto"/>
              <w:left w:val="single" w:sz="4" w:space="0" w:color="auto"/>
              <w:bottom w:val="single" w:sz="4" w:space="0" w:color="auto"/>
              <w:right w:val="single" w:sz="4" w:space="0" w:color="auto"/>
            </w:tcBorders>
            <w:tcFitText w:val="false"/>
            <w:hideMark/>
          </w:tcPr>
          <w:p>
            <w:pPr>
              <w:pStyle w:val="style0"/>
              <w:spacing w:lineRule="auto" w:line="276"/>
              <w:jc w:val="both"/>
              <w:rPr>
                <w:rFonts w:ascii="Times New Roman" w:cs="Times New Roman" w:hAnsi="Times New Roman"/>
                <w:b/>
                <w:sz w:val="28"/>
                <w:szCs w:val="28"/>
              </w:rPr>
            </w:pPr>
            <w:r>
              <w:rPr>
                <w:rFonts w:ascii="Times New Roman" w:cs="Times New Roman" w:hAnsi="Times New Roman"/>
                <w:b/>
                <w:sz w:val="28"/>
                <w:szCs w:val="28"/>
              </w:rPr>
              <w:t>EXPECTED SIGN</w:t>
            </w:r>
          </w:p>
        </w:tc>
      </w:tr>
      <w:tr>
        <w:tblPrEx/>
        <w:trPr/>
        <w:tc>
          <w:tcPr>
            <w:tcW w:w="4050"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TAX</w:t>
            </w:r>
          </w:p>
        </w:tc>
        <w:tc>
          <w:tcPr>
            <w:tcW w:w="2790" w:type="dxa"/>
            <w:tcBorders>
              <w:top w:val="single" w:sz="4" w:space="0" w:color="auto"/>
              <w:left w:val="single" w:sz="4" w:space="0" w:color="auto"/>
              <w:bottom w:val="single" w:sz="4" w:space="0" w:color="auto"/>
              <w:right w:val="single" w:sz="4" w:space="0" w:color="auto"/>
            </w:tcBorders>
            <w:tcFitText w:val="false"/>
            <w:hideMark/>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+VE</w:t>
            </w:r>
          </w:p>
        </w:tc>
      </w:tr>
      <w:tr>
        <w:tblPrEx/>
        <w:trPr/>
        <w:tc>
          <w:tcPr>
            <w:tcW w:w="4050"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CAPEX</w:t>
            </w:r>
          </w:p>
        </w:tc>
        <w:tc>
          <w:tcPr>
            <w:tcW w:w="2790" w:type="dxa"/>
            <w:tcBorders>
              <w:top w:val="single" w:sz="4" w:space="0" w:color="auto"/>
              <w:left w:val="single" w:sz="4" w:space="0" w:color="auto"/>
              <w:bottom w:val="single" w:sz="4" w:space="0" w:color="auto"/>
              <w:right w:val="single" w:sz="4" w:space="0" w:color="auto"/>
            </w:tcBorders>
            <w:tcFitText w:val="false"/>
            <w:hideMark/>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+VE</w:t>
            </w:r>
          </w:p>
        </w:tc>
      </w:tr>
      <w:tr>
        <w:tblPrEx/>
        <w:trPr>
          <w:trHeight w:val="269" w:hRule="atLeast"/>
        </w:trPr>
        <w:tc>
          <w:tcPr>
            <w:tcW w:w="4050" w:type="dxa"/>
            <w:tcBorders>
              <w:top w:val="single" w:sz="4" w:space="0" w:color="auto"/>
              <w:left w:val="single" w:sz="4" w:space="0" w:color="auto"/>
              <w:bottom w:val="single" w:sz="4" w:space="0" w:color="auto"/>
              <w:right w:val="single" w:sz="4" w:space="0" w:color="auto"/>
            </w:tcBorders>
            <w:tcFitText w:val="false"/>
            <w:hideMark/>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RECEXP</w:t>
            </w:r>
          </w:p>
        </w:tc>
        <w:tc>
          <w:tcPr>
            <w:tcW w:w="2790" w:type="dxa"/>
            <w:tcBorders>
              <w:top w:val="single" w:sz="4" w:space="0" w:color="auto"/>
              <w:left w:val="single" w:sz="4" w:space="0" w:color="auto"/>
              <w:bottom w:val="single" w:sz="4" w:space="0" w:color="auto"/>
              <w:right w:val="single" w:sz="4" w:space="0" w:color="auto"/>
            </w:tcBorders>
            <w:tcFitText w:val="false"/>
            <w:hideMark/>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VE</w:t>
            </w:r>
          </w:p>
        </w:tc>
      </w:tr>
      <w:tr>
        <w:tblPrEx/>
        <w:trPr>
          <w:trHeight w:val="269" w:hRule="atLeast"/>
        </w:trPr>
        <w:tc>
          <w:tcPr>
            <w:tcW w:w="4050"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DOMDEBT</w:t>
            </w:r>
          </w:p>
        </w:tc>
        <w:tc>
          <w:tcPr>
            <w:tcW w:w="2790"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-VE</w:t>
            </w:r>
          </w:p>
        </w:tc>
      </w:tr>
    </w:tbl>
    <w:p>
      <w:pPr>
        <w:pStyle w:val="style0"/>
        <w:spacing w:after="0" w:lineRule="auto" w:line="276"/>
        <w:jc w:val="both"/>
        <w:rPr>
          <w:rFonts w:ascii="Times New Roman" w:cs="Times New Roman" w:hAnsi="Times New Roman"/>
          <w:sz w:val="28"/>
          <w:szCs w:val="28"/>
        </w:rPr>
      </w:pPr>
    </w:p>
    <w:p>
      <w:pPr>
        <w:pStyle w:val="style0"/>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3.4.3 Statistical Test of Significance</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These are determined by the statistical theory and aimed at evaluating the statistical reliability of the estimates of the parameters of the model, the most widely used </w:t>
      </w:r>
      <w:r>
        <w:rPr>
          <w:rFonts w:ascii="Times New Roman" w:cs="Times New Roman" w:hAnsi="Times New Roman"/>
          <w:sz w:val="28"/>
          <w:szCs w:val="28"/>
        </w:rPr>
        <w:t>statistical criteria is the square of correlation coefficient (coefficient of determination R</w:t>
      </w:r>
      <w:r>
        <w:rPr>
          <w:rFonts w:ascii="Times New Roman" w:cs="Times New Roman" w:hAnsi="Times New Roman"/>
          <w:sz w:val="28"/>
          <w:szCs w:val="28"/>
          <w:vertAlign w:val="superscript"/>
        </w:rPr>
        <w:t>2</w:t>
      </w:r>
      <w:r>
        <w:rPr>
          <w:rFonts w:ascii="Times New Roman" w:cs="Times New Roman" w:hAnsi="Times New Roman"/>
          <w:sz w:val="28"/>
          <w:szCs w:val="28"/>
        </w:rPr>
        <w:t>), T-Test and F-Test of significance.</w:t>
      </w:r>
    </w:p>
    <w:p>
      <w:pPr>
        <w:pStyle w:val="style0"/>
        <w:spacing w:after="0" w:lineRule="auto" w:line="276"/>
        <w:jc w:val="both"/>
        <w:rPr>
          <w:rFonts w:ascii="Times New Roman" w:cs="Times New Roman" w:hAnsi="Times New Roman"/>
          <w:b/>
          <w:sz w:val="28"/>
          <w:szCs w:val="28"/>
        </w:rPr>
      </w:pPr>
    </w:p>
    <w:p>
      <w:pPr>
        <w:pStyle w:val="style0"/>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3.4.3.1</w:t>
      </w:r>
      <w:r>
        <w:rPr>
          <w:rFonts w:ascii="Times New Roman" w:cs="Times New Roman" w:hAnsi="Times New Roman"/>
          <w:b/>
          <w:sz w:val="28"/>
          <w:szCs w:val="28"/>
        </w:rPr>
        <w:t xml:space="preserve"> Test for Goodness of Fit</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The coefficient of multiple determinations (R</w:t>
      </w:r>
      <w:r>
        <w:rPr>
          <w:rFonts w:ascii="Times New Roman" w:cs="Times New Roman" w:hAnsi="Times New Roman"/>
          <w:sz w:val="28"/>
          <w:szCs w:val="28"/>
          <w:vertAlign w:val="superscript"/>
        </w:rPr>
        <w:t>2</w:t>
      </w:r>
      <w:r>
        <w:rPr>
          <w:rFonts w:ascii="Times New Roman" w:cs="Times New Roman" w:hAnsi="Times New Roman"/>
          <w:sz w:val="28"/>
          <w:szCs w:val="28"/>
        </w:rPr>
        <w:t>) is used to determine the proportion of variation dependent variable that is attributable to variation in explanatory variable. The value of R</w:t>
      </w:r>
      <w:r>
        <w:rPr>
          <w:rFonts w:ascii="Times New Roman" w:cs="Times New Roman" w:hAnsi="Times New Roman"/>
          <w:sz w:val="28"/>
          <w:szCs w:val="28"/>
          <w:vertAlign w:val="superscript"/>
        </w:rPr>
        <w:t>2</w:t>
      </w:r>
      <w:r>
        <w:rPr>
          <w:rFonts w:ascii="Times New Roman" w:cs="Times New Roman" w:hAnsi="Times New Roman"/>
          <w:sz w:val="28"/>
          <w:szCs w:val="28"/>
        </w:rPr>
        <w:t xml:space="preserve"> ranges between 1 and 0 (</w:t>
      </w:r>
      <w:r>
        <w:rPr>
          <w:rFonts w:ascii="Times New Roman" w:cs="Times New Roman" w:hAnsi="Times New Roman"/>
          <w:sz w:val="28"/>
          <w:szCs w:val="28"/>
        </w:rPr>
        <w:t>ie</w:t>
      </w:r>
      <w:r>
        <w:rPr>
          <w:rFonts w:ascii="Times New Roman" w:cs="Times New Roman" w:hAnsi="Times New Roman"/>
          <w:sz w:val="28"/>
          <w:szCs w:val="28"/>
        </w:rPr>
        <w:t xml:space="preserve"> 0≤R</w:t>
      </w:r>
      <w:r>
        <w:rPr>
          <w:rFonts w:ascii="Times New Roman" w:cs="Times New Roman" w:hAnsi="Times New Roman"/>
          <w:sz w:val="28"/>
          <w:szCs w:val="28"/>
          <w:vertAlign w:val="superscript"/>
        </w:rPr>
        <w:t>2</w:t>
      </w:r>
      <w:r>
        <w:rPr>
          <w:rFonts w:ascii="Times New Roman" w:cs="Times New Roman" w:hAnsi="Times New Roman"/>
          <w:sz w:val="28"/>
          <w:szCs w:val="28"/>
        </w:rPr>
        <w:t xml:space="preserve">≤1). The </w:t>
      </w:r>
      <w:r>
        <w:rPr>
          <w:rFonts w:ascii="Times New Roman" w:cs="Times New Roman" w:hAnsi="Times New Roman"/>
          <w:sz w:val="28"/>
          <w:szCs w:val="28"/>
        </w:rPr>
        <w:t>closer to</w:t>
      </w:r>
      <w:r>
        <w:rPr>
          <w:rFonts w:ascii="Times New Roman" w:cs="Times New Roman" w:hAnsi="Times New Roman"/>
          <w:sz w:val="28"/>
          <w:szCs w:val="28"/>
        </w:rPr>
        <w:t xml:space="preserve"> 1 the better the fit, otherwise the worse the fit.</w:t>
      </w:r>
    </w:p>
    <w:p>
      <w:pPr>
        <w:pStyle w:val="style0"/>
        <w:spacing w:after="0" w:lineRule="auto" w:line="276"/>
        <w:jc w:val="both"/>
        <w:rPr>
          <w:rFonts w:ascii="Times New Roman" w:cs="Times New Roman" w:hAnsi="Times New Roman"/>
          <w:b/>
          <w:sz w:val="28"/>
          <w:szCs w:val="28"/>
        </w:rPr>
      </w:pPr>
    </w:p>
    <w:p>
      <w:pPr>
        <w:pStyle w:val="style0"/>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3.4.3.2 t-Test of significance</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 The student t-ratio will be used to test the individual statistical significance of the regression co-efficient. A two-tail test is conducted at 5% level of significance and n-k degree of freedom (</w:t>
      </w:r>
      <w:r>
        <w:rPr>
          <w:rFonts w:ascii="Times New Roman" w:cs="Times New Roman" w:hAnsi="Times New Roman"/>
          <w:sz w:val="28"/>
          <w:szCs w:val="28"/>
        </w:rPr>
        <w:t>df</w:t>
      </w:r>
      <w:r>
        <w:rPr>
          <w:rFonts w:ascii="Times New Roman" w:cs="Times New Roman" w:hAnsi="Times New Roman"/>
          <w:sz w:val="28"/>
          <w:szCs w:val="28"/>
        </w:rPr>
        <w:t>), where n is the number of observation and K is the nu</w:t>
      </w:r>
      <w:r>
        <w:rPr>
          <w:rFonts w:ascii="Times New Roman" w:cs="Times New Roman" w:hAnsi="Times New Roman"/>
          <w:sz w:val="28"/>
          <w:szCs w:val="28"/>
        </w:rPr>
        <w:t>mber of parameter(s) estimated.</w:t>
      </w:r>
    </w:p>
    <w:p>
      <w:pPr>
        <w:pStyle w:val="style0"/>
        <w:spacing w:after="0" w:lineRule="auto" w:line="276"/>
        <w:jc w:val="both"/>
        <w:rPr>
          <w:rFonts w:ascii="Times New Roman" w:cs="Times New Roman" w:hAnsi="Times New Roman"/>
          <w:sz w:val="28"/>
          <w:szCs w:val="28"/>
        </w:rPr>
      </w:pPr>
      <w:r>
        <w:rPr>
          <w:rFonts w:ascii="Times New Roman" w:cs="Times New Roman" w:hAnsi="Times New Roman"/>
          <w:b/>
          <w:sz w:val="28"/>
          <w:szCs w:val="28"/>
        </w:rPr>
        <w:t>Decision Rule:</w:t>
      </w:r>
    </w:p>
    <w:p>
      <w:pPr>
        <w:pStyle w:val="style0"/>
        <w:spacing w:after="0" w:lineRule="auto" w:line="276"/>
        <w:jc w:val="both"/>
        <w:rPr>
          <w:rFonts w:ascii="Times New Roman" w:cs="Times New Roman" w:hAnsi="Times New Roman"/>
          <w:b/>
          <w:sz w:val="28"/>
          <w:szCs w:val="28"/>
        </w:rPr>
      </w:pPr>
      <w:r>
        <w:rPr>
          <w:rFonts w:ascii="Times New Roman" w:cs="Times New Roman" w:hAnsi="Times New Roman"/>
          <w:sz w:val="28"/>
          <w:szCs w:val="28"/>
        </w:rPr>
        <w:t xml:space="preserve"> The computed (t*) will be compared with the critical t-value (t</w:t>
      </w:r>
      <w:r>
        <w:rPr>
          <w:rFonts w:ascii="Times New Roman" w:cs="Times New Roman" w:hAnsi="Times New Roman"/>
          <w:sz w:val="28"/>
          <w:szCs w:val="28"/>
          <w:vertAlign w:val="subscript"/>
        </w:rPr>
        <w:t>0.025</w:t>
      </w:r>
      <w:r>
        <w:rPr>
          <w:rFonts w:ascii="Times New Roman" w:cs="Times New Roman" w:hAnsi="Times New Roman"/>
          <w:sz w:val="28"/>
          <w:szCs w:val="28"/>
        </w:rPr>
        <w:t xml:space="preserve">). If </w:t>
      </w:r>
      <w:r>
        <w:rPr>
          <w:rFonts w:ascii="Times New Roman" w:cs="Times New Roman" w:hAnsi="Times New Roman"/>
          <w:b/>
          <w:sz w:val="28"/>
          <w:szCs w:val="28"/>
        </w:rPr>
        <w:t>t*&gt;t</w:t>
      </w:r>
      <w:r>
        <w:rPr>
          <w:rFonts w:ascii="Times New Roman" w:cs="Times New Roman" w:hAnsi="Times New Roman"/>
          <w:b/>
          <w:sz w:val="28"/>
          <w:szCs w:val="28"/>
          <w:vertAlign w:val="subscript"/>
        </w:rPr>
        <w:t>0.025</w:t>
      </w:r>
      <w:r>
        <w:rPr>
          <w:rFonts w:ascii="Times New Roman" w:cs="Times New Roman" w:hAnsi="Times New Roman"/>
          <w:sz w:val="28"/>
          <w:szCs w:val="28"/>
        </w:rPr>
        <w:t>, the H</w:t>
      </w:r>
      <w:r>
        <w:rPr>
          <w:rFonts w:ascii="Times New Roman" w:cs="Times New Roman" w:hAnsi="Times New Roman"/>
          <w:sz w:val="28"/>
          <w:szCs w:val="28"/>
          <w:vertAlign w:val="subscript"/>
        </w:rPr>
        <w:t>o</w:t>
      </w:r>
      <w:r>
        <w:rPr>
          <w:rFonts w:ascii="Times New Roman" w:cs="Times New Roman" w:hAnsi="Times New Roman"/>
          <w:sz w:val="28"/>
          <w:szCs w:val="28"/>
        </w:rPr>
        <w:t xml:space="preserve"> will be rejected and H</w:t>
      </w:r>
      <w:r>
        <w:rPr>
          <w:rFonts w:ascii="Times New Roman" w:cs="Times New Roman" w:hAnsi="Times New Roman"/>
          <w:sz w:val="28"/>
          <w:szCs w:val="28"/>
          <w:vertAlign w:val="subscript"/>
        </w:rPr>
        <w:t>1</w:t>
      </w:r>
      <w:r>
        <w:rPr>
          <w:rFonts w:ascii="Times New Roman" w:cs="Times New Roman" w:hAnsi="Times New Roman"/>
          <w:sz w:val="28"/>
          <w:szCs w:val="28"/>
        </w:rPr>
        <w:t xml:space="preserve"> will be accepted. Otherwise, H</w:t>
      </w:r>
      <w:r>
        <w:rPr>
          <w:rFonts w:ascii="Times New Roman" w:cs="Times New Roman" w:hAnsi="Times New Roman"/>
          <w:sz w:val="28"/>
          <w:szCs w:val="28"/>
          <w:vertAlign w:val="subscript"/>
        </w:rPr>
        <w:t>o</w:t>
      </w:r>
      <w:r>
        <w:rPr>
          <w:rFonts w:ascii="Times New Roman" w:cs="Times New Roman" w:hAnsi="Times New Roman"/>
          <w:sz w:val="28"/>
          <w:szCs w:val="28"/>
        </w:rPr>
        <w:t xml:space="preserve"> is accepted and H</w:t>
      </w:r>
      <w:r>
        <w:rPr>
          <w:rFonts w:ascii="Times New Roman" w:cs="Times New Roman" w:hAnsi="Times New Roman"/>
          <w:sz w:val="28"/>
          <w:szCs w:val="28"/>
          <w:vertAlign w:val="subscript"/>
        </w:rPr>
        <w:t>1</w:t>
      </w:r>
      <w:r>
        <w:rPr>
          <w:rFonts w:ascii="Times New Roman" w:cs="Times New Roman" w:hAnsi="Times New Roman"/>
          <w:sz w:val="28"/>
          <w:szCs w:val="28"/>
        </w:rPr>
        <w:t xml:space="preserve"> rejected.</w:t>
      </w:r>
    </w:p>
    <w:p>
      <w:pPr>
        <w:pStyle w:val="style0"/>
        <w:spacing w:after="0" w:lineRule="auto" w:line="276"/>
        <w:jc w:val="both"/>
        <w:rPr>
          <w:rFonts w:ascii="Times New Roman" w:cs="Times New Roman" w:hAnsi="Times New Roman"/>
          <w:b/>
          <w:sz w:val="28"/>
          <w:szCs w:val="28"/>
        </w:rPr>
      </w:pPr>
    </w:p>
    <w:p>
      <w:pPr>
        <w:pStyle w:val="style0"/>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3.4.3.3</w:t>
      </w:r>
      <w:r>
        <w:rPr>
          <w:rFonts w:ascii="Times New Roman" w:cs="Times New Roman" w:hAnsi="Times New Roman"/>
          <w:b/>
          <w:sz w:val="28"/>
          <w:szCs w:val="28"/>
        </w:rPr>
        <w:t xml:space="preserve"> </w:t>
      </w:r>
      <w:r>
        <w:rPr>
          <w:rFonts w:ascii="Times New Roman" w:cs="Times New Roman" w:hAnsi="Times New Roman"/>
          <w:b/>
          <w:sz w:val="28"/>
          <w:szCs w:val="28"/>
        </w:rPr>
        <w:t xml:space="preserve">f-Test of Significance </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ab/>
      </w:r>
      <w:r>
        <w:rPr>
          <w:rFonts w:ascii="Times New Roman" w:cs="Times New Roman" w:eastAsia="宋体" w:hAnsi="Times New Roman"/>
          <w:sz w:val="28"/>
          <w:szCs w:val="28"/>
        </w:rPr>
        <w:t>F-test statistics is used to test the overall statistical significance of the independent variables. A one-tail test will be conducted at 5% level of significance and (V</w:t>
      </w:r>
      <w:r>
        <w:rPr>
          <w:rFonts w:ascii="Times New Roman" w:cs="Times New Roman" w:eastAsia="宋体" w:hAnsi="Times New Roman"/>
          <w:sz w:val="28"/>
          <w:szCs w:val="28"/>
          <w:vertAlign w:val="subscript"/>
        </w:rPr>
        <w:t>1</w:t>
      </w:r>
      <w:r>
        <w:rPr>
          <w:rFonts w:ascii="Times New Roman" w:cs="Times New Roman" w:eastAsia="宋体" w:hAnsi="Times New Roman"/>
          <w:sz w:val="28"/>
          <w:szCs w:val="28"/>
        </w:rPr>
        <w:t>/V</w:t>
      </w:r>
      <w:r>
        <w:rPr>
          <w:rFonts w:ascii="Times New Roman" w:cs="Times New Roman" w:eastAsia="宋体" w:hAnsi="Times New Roman"/>
          <w:sz w:val="28"/>
          <w:szCs w:val="28"/>
          <w:vertAlign w:val="subscript"/>
        </w:rPr>
        <w:t>2</w:t>
      </w:r>
      <w:r>
        <w:rPr>
          <w:rFonts w:ascii="Times New Roman" w:cs="Times New Roman" w:eastAsia="宋体" w:hAnsi="Times New Roman"/>
          <w:sz w:val="28"/>
          <w:szCs w:val="28"/>
        </w:rPr>
        <w:t>) degrees of freedom. Where;</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V</w:t>
      </w:r>
      <w:r>
        <w:rPr>
          <w:rFonts w:ascii="Times New Roman" w:cs="Times New Roman" w:eastAsia="宋体" w:hAnsi="Times New Roman"/>
          <w:sz w:val="28"/>
          <w:szCs w:val="28"/>
          <w:vertAlign w:val="subscript"/>
        </w:rPr>
        <w:t>1</w:t>
      </w:r>
      <w:r>
        <w:rPr>
          <w:rFonts w:ascii="Times New Roman" w:cs="Times New Roman" w:eastAsia="宋体" w:hAnsi="Times New Roman"/>
          <w:sz w:val="28"/>
          <w:szCs w:val="28"/>
        </w:rPr>
        <w:t>= degree of freedom (</w:t>
      </w:r>
      <w:r>
        <w:rPr>
          <w:rFonts w:ascii="Times New Roman" w:cs="Times New Roman" w:eastAsia="宋体" w:hAnsi="Times New Roman"/>
          <w:sz w:val="28"/>
          <w:szCs w:val="28"/>
        </w:rPr>
        <w:t>df</w:t>
      </w:r>
      <w:r>
        <w:rPr>
          <w:rFonts w:ascii="Times New Roman" w:cs="Times New Roman" w:eastAsia="宋体" w:hAnsi="Times New Roman"/>
          <w:sz w:val="28"/>
          <w:szCs w:val="28"/>
        </w:rPr>
        <w:t>) for the numerator: v</w:t>
      </w:r>
      <w:r>
        <w:rPr>
          <w:rFonts w:ascii="Times New Roman" w:cs="Times New Roman" w:eastAsia="宋体" w:hAnsi="Times New Roman"/>
          <w:sz w:val="28"/>
          <w:szCs w:val="28"/>
          <w:vertAlign w:val="subscript"/>
        </w:rPr>
        <w:t>1</w:t>
      </w:r>
      <w:r>
        <w:rPr>
          <w:rFonts w:ascii="Times New Roman" w:cs="Times New Roman" w:eastAsia="宋体" w:hAnsi="Times New Roman"/>
          <w:sz w:val="28"/>
          <w:szCs w:val="28"/>
        </w:rPr>
        <w:t>=k-1.</w:t>
      </w:r>
    </w:p>
    <w:p>
      <w:pPr>
        <w:pStyle w:val="style0"/>
        <w:spacing w:after="0" w:lineRule="auto" w:line="276"/>
        <w:jc w:val="both"/>
        <w:rPr>
          <w:rFonts w:ascii="Times New Roman" w:cs="Times New Roman" w:hAnsi="Times New Roman"/>
          <w:b/>
          <w:sz w:val="28"/>
          <w:szCs w:val="28"/>
        </w:rPr>
      </w:pPr>
      <w:r>
        <w:rPr>
          <w:rFonts w:ascii="Times New Roman" w:cs="Times New Roman" w:eastAsia="宋体" w:hAnsi="Times New Roman"/>
          <w:sz w:val="28"/>
          <w:szCs w:val="28"/>
        </w:rPr>
        <w:t>V</w:t>
      </w:r>
      <w:r>
        <w:rPr>
          <w:rFonts w:ascii="Times New Roman" w:cs="Times New Roman" w:eastAsia="宋体" w:hAnsi="Times New Roman"/>
          <w:sz w:val="28"/>
          <w:szCs w:val="28"/>
          <w:vertAlign w:val="subscript"/>
        </w:rPr>
        <w:t>2</w:t>
      </w:r>
      <w:r>
        <w:rPr>
          <w:rFonts w:ascii="Times New Roman" w:cs="Times New Roman" w:eastAsia="宋体" w:hAnsi="Times New Roman"/>
          <w:sz w:val="28"/>
          <w:szCs w:val="28"/>
        </w:rPr>
        <w:t>= degree of freedom (</w:t>
      </w:r>
      <w:r>
        <w:rPr>
          <w:rFonts w:ascii="Times New Roman" w:cs="Times New Roman" w:eastAsia="宋体" w:hAnsi="Times New Roman"/>
          <w:sz w:val="28"/>
          <w:szCs w:val="28"/>
        </w:rPr>
        <w:t>df</w:t>
      </w:r>
      <w:r>
        <w:rPr>
          <w:rFonts w:ascii="Times New Roman" w:cs="Times New Roman" w:eastAsia="宋体" w:hAnsi="Times New Roman"/>
          <w:sz w:val="28"/>
          <w:szCs w:val="28"/>
        </w:rPr>
        <w:t>) for the denominator: v</w:t>
      </w:r>
      <w:r>
        <w:rPr>
          <w:rFonts w:ascii="Times New Roman" w:cs="Times New Roman" w:eastAsia="宋体" w:hAnsi="Times New Roman"/>
          <w:sz w:val="28"/>
          <w:szCs w:val="28"/>
          <w:vertAlign w:val="subscript"/>
        </w:rPr>
        <w:t>2</w:t>
      </w:r>
      <w:r>
        <w:rPr>
          <w:rFonts w:ascii="Times New Roman" w:cs="Times New Roman" w:eastAsia="宋体" w:hAnsi="Times New Roman"/>
          <w:sz w:val="28"/>
          <w:szCs w:val="28"/>
        </w:rPr>
        <w:t>=n-k.</w:t>
      </w:r>
    </w:p>
    <w:p>
      <w:pPr>
        <w:pStyle w:val="style0"/>
        <w:spacing w:after="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Decision Rule:</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If the </w:t>
      </w:r>
      <w:r>
        <w:rPr>
          <w:rFonts w:ascii="Times New Roman" w:cs="Times New Roman" w:eastAsia="宋体" w:hAnsi="Times New Roman"/>
          <w:b/>
          <w:sz w:val="28"/>
          <w:szCs w:val="28"/>
        </w:rPr>
        <w:t>F*&gt;F</w:t>
      </w:r>
      <w:r>
        <w:rPr>
          <w:rFonts w:ascii="Times New Roman" w:cs="Times New Roman" w:eastAsia="宋体" w:hAnsi="Times New Roman"/>
          <w:b/>
          <w:sz w:val="28"/>
          <w:szCs w:val="28"/>
          <w:vertAlign w:val="subscript"/>
        </w:rPr>
        <w:t>0.05,</w:t>
      </w:r>
      <w:r>
        <w:rPr>
          <w:rFonts w:ascii="Times New Roman" w:cs="Times New Roman" w:eastAsia="宋体" w:hAnsi="Times New Roman"/>
          <w:sz w:val="28"/>
          <w:szCs w:val="28"/>
        </w:rPr>
        <w:t xml:space="preserve"> we will reject the null hypothesis and accept the alternative, </w:t>
      </w:r>
    </w:p>
    <w:p>
      <w:pPr>
        <w:pStyle w:val="style0"/>
        <w:spacing w:after="0" w:lineRule="auto" w:line="276"/>
        <w:jc w:val="both"/>
        <w:rPr>
          <w:rFonts w:ascii="Times New Roman" w:cs="Times New Roman" w:eastAsia="宋体" w:hAnsi="Times New Roman"/>
          <w:b/>
          <w:sz w:val="28"/>
          <w:szCs w:val="28"/>
        </w:rPr>
      </w:pPr>
      <w:r>
        <w:rPr>
          <w:rFonts w:ascii="Times New Roman" w:cs="Times New Roman" w:eastAsia="宋体" w:hAnsi="Times New Roman"/>
          <w:sz w:val="28"/>
          <w:szCs w:val="28"/>
        </w:rPr>
        <w:t>otherwise, the alternative hypothesis H</w:t>
      </w:r>
      <w:r>
        <w:rPr>
          <w:rFonts w:ascii="Times New Roman" w:cs="Times New Roman" w:eastAsia="宋体" w:hAnsi="Times New Roman"/>
          <w:sz w:val="28"/>
          <w:szCs w:val="28"/>
          <w:vertAlign w:val="subscript"/>
        </w:rPr>
        <w:t>1</w:t>
      </w:r>
      <w:r>
        <w:rPr>
          <w:rFonts w:ascii="Times New Roman" w:cs="Times New Roman" w:eastAsia="宋体" w:hAnsi="Times New Roman"/>
          <w:sz w:val="28"/>
          <w:szCs w:val="28"/>
        </w:rPr>
        <w:t xml:space="preserve"> will be rejected and null hypothesis H</w:t>
      </w:r>
      <w:r>
        <w:rPr>
          <w:rFonts w:ascii="Times New Roman" w:cs="Times New Roman" w:eastAsia="宋体" w:hAnsi="Times New Roman"/>
          <w:sz w:val="28"/>
          <w:szCs w:val="28"/>
          <w:vertAlign w:val="subscript"/>
        </w:rPr>
        <w:t xml:space="preserve">0 </w:t>
      </w:r>
      <w:r>
        <w:rPr>
          <w:rFonts w:ascii="Times New Roman" w:cs="Times New Roman" w:eastAsia="宋体" w:hAnsi="Times New Roman"/>
          <w:sz w:val="28"/>
          <w:szCs w:val="28"/>
        </w:rPr>
        <w:t>be accepted.</w:t>
      </w:r>
    </w:p>
    <w:p>
      <w:pPr>
        <w:pStyle w:val="style0"/>
        <w:spacing w:after="0" w:lineRule="auto" w:line="276"/>
        <w:jc w:val="both"/>
        <w:rPr>
          <w:rFonts w:ascii="Times New Roman" w:cs="Times New Roman" w:eastAsia="宋体" w:hAnsi="Times New Roman"/>
          <w:b/>
          <w:sz w:val="28"/>
          <w:szCs w:val="28"/>
        </w:rPr>
      </w:pPr>
    </w:p>
    <w:p>
      <w:pPr>
        <w:pStyle w:val="style0"/>
        <w:spacing w:after="0" w:lineRule="auto" w:line="276"/>
        <w:jc w:val="both"/>
        <w:rPr>
          <w:rFonts w:ascii="Times New Roman" w:cs="Times New Roman" w:hAnsi="Times New Roman"/>
          <w:sz w:val="28"/>
          <w:szCs w:val="28"/>
        </w:rPr>
      </w:pPr>
      <w:r>
        <w:rPr>
          <w:rFonts w:ascii="Times New Roman" w:cs="Times New Roman" w:eastAsia="宋体" w:hAnsi="Times New Roman"/>
          <w:b/>
          <w:sz w:val="28"/>
          <w:szCs w:val="28"/>
        </w:rPr>
        <w:t>3.4.4</w:t>
      </w:r>
      <w:r>
        <w:rPr>
          <w:rFonts w:ascii="Times New Roman" w:cs="Times New Roman" w:eastAsia="宋体" w:hAnsi="Times New Roman"/>
          <w:b/>
          <w:sz w:val="28"/>
          <w:szCs w:val="28"/>
        </w:rPr>
        <w:tab/>
      </w:r>
      <w:r>
        <w:rPr>
          <w:rFonts w:ascii="Times New Roman" w:cs="Times New Roman" w:eastAsia="宋体" w:hAnsi="Times New Roman"/>
          <w:b/>
          <w:sz w:val="28"/>
          <w:szCs w:val="28"/>
        </w:rPr>
        <w:t xml:space="preserve">Econometrics test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b/>
          <w:sz w:val="28"/>
          <w:szCs w:val="28"/>
        </w:rPr>
        <w:t>3.4.4.1 Autocorrelation Test:</w:t>
      </w:r>
      <w:r>
        <w:rPr>
          <w:rFonts w:ascii="Times New Roman" w:cs="Times New Roman" w:hAnsi="Times New Roman"/>
          <w:sz w:val="28"/>
          <w:szCs w:val="28"/>
        </w:rPr>
        <w:t xml:space="preserve"> The aim of this test is to examine whether the errors corresponding to different observations are serially correlated or not. Uncorrelated errors are desirable. The Durbin – Watson (D-W) statistics at 5% will be used to test </w:t>
      </w:r>
      <w:r>
        <w:rPr>
          <w:rFonts w:ascii="Times New Roman" w:cs="Times New Roman" w:hAnsi="Times New Roman"/>
          <w:sz w:val="28"/>
          <w:szCs w:val="28"/>
        </w:rPr>
        <w:t xml:space="preserve">for the presence of autocorrelation problem. The region of no autocorrelation remains: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du&lt; d* &lt; (4-du)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      Where: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du = Upper Durbin – Watson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d* = Computed Durbin-Watson  </w:t>
      </w:r>
    </w:p>
    <w:p>
      <w:pPr>
        <w:pStyle w:val="style0"/>
        <w:spacing w:after="0"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Decision Rule: </w:t>
      </w:r>
    </w:p>
    <w:p>
      <w:pPr>
        <w:pStyle w:val="style0"/>
        <w:spacing w:after="0" w:lineRule="auto" w:line="276"/>
        <w:jc w:val="both"/>
        <w:rPr>
          <w:rFonts w:ascii="Times New Roman" w:cs="Times New Roman" w:hAnsi="Times New Roman"/>
          <w:sz w:val="28"/>
          <w:szCs w:val="28"/>
        </w:rPr>
      </w:pPr>
      <w:r>
        <w:rPr>
          <w:rFonts w:ascii="Times New Roman" w:cs="Times New Roman" w:hAnsi="Times New Roman"/>
          <w:sz w:val="28"/>
          <w:szCs w:val="28"/>
        </w:rPr>
        <w:t>If the computed value of Durbin-Watson lies within the no autocorrelation region, it means there is no presence of autocorrelation problem. But if the Durbin-Watson computed value lies outside the regions there is the presence of autocorrelation problem. If it occurs, to avoid the spurious regression associated with it,   we will employ the Heteroscedasticity Autocorrelation Correction (HAC) to remove its influence in the model.</w:t>
      </w:r>
    </w:p>
    <w:p>
      <w:pPr>
        <w:pStyle w:val="style157"/>
        <w:spacing w:lineRule="auto" w:line="276"/>
        <w:jc w:val="both"/>
        <w:rPr>
          <w:rFonts w:ascii="Times New Roman" w:hAnsi="Times New Roman"/>
          <w:b/>
          <w:sz w:val="28"/>
          <w:szCs w:val="28"/>
        </w:rPr>
      </w:pPr>
    </w:p>
    <w:p>
      <w:pPr>
        <w:pStyle w:val="style157"/>
        <w:spacing w:lineRule="auto" w:line="276"/>
        <w:jc w:val="both"/>
        <w:rPr>
          <w:rFonts w:ascii="Times New Roman" w:hAnsi="Times New Roman"/>
          <w:b/>
          <w:sz w:val="28"/>
          <w:szCs w:val="28"/>
        </w:rPr>
      </w:pPr>
    </w:p>
    <w:p>
      <w:pPr>
        <w:pStyle w:val="style157"/>
        <w:spacing w:lineRule="auto" w:line="276"/>
        <w:jc w:val="both"/>
        <w:rPr>
          <w:rFonts w:ascii="Times New Roman" w:hAnsi="Times New Roman"/>
          <w:b/>
          <w:sz w:val="28"/>
          <w:szCs w:val="28"/>
        </w:rPr>
      </w:pPr>
    </w:p>
    <w:p>
      <w:pPr>
        <w:pStyle w:val="style157"/>
        <w:spacing w:lineRule="auto" w:line="276"/>
        <w:jc w:val="both"/>
        <w:rPr>
          <w:rFonts w:ascii="Times New Roman" w:hAnsi="Times New Roman"/>
          <w:sz w:val="28"/>
          <w:szCs w:val="28"/>
        </w:rPr>
      </w:pPr>
      <w:r>
        <w:rPr>
          <w:rFonts w:ascii="Times New Roman" w:hAnsi="Times New Roman"/>
          <w:b/>
          <w:sz w:val="28"/>
          <w:szCs w:val="28"/>
        </w:rPr>
        <w:t>3.4.4.2</w:t>
      </w:r>
      <w:r>
        <w:rPr>
          <w:rFonts w:ascii="Times New Roman" w:hAnsi="Times New Roman"/>
          <w:b/>
          <w:sz w:val="28"/>
          <w:szCs w:val="28"/>
        </w:rPr>
        <w:t xml:space="preserve"> Multi collinearity Test.</w:t>
      </w:r>
    </w:p>
    <w:p>
      <w:pPr>
        <w:pStyle w:val="style0"/>
        <w:spacing w:before="240" w:lineRule="auto" w:line="276"/>
        <w:jc w:val="both"/>
        <w:rPr>
          <w:rFonts w:ascii="Times New Roman" w:cs="Times New Roman" w:hAnsi="Times New Roman"/>
          <w:sz w:val="28"/>
          <w:szCs w:val="28"/>
        </w:rPr>
      </w:pPr>
      <w:r>
        <w:rPr>
          <w:rFonts w:ascii="Times New Roman" w:cs="Times New Roman" w:hAnsi="Times New Roman"/>
          <w:sz w:val="28"/>
          <w:szCs w:val="28"/>
        </w:rPr>
        <w:t>In this study, the test for linear relationship among the variables used in the model would be performed. This is in line with Assumption of the Classical Linear Regression Model (CLRM) of “no high or perfect multi-collinearity”. The essence of this is to see if there is high collinearity among variables or not. The correlation matrix will be used for this test. If the correlation coefficient between two variables exceeds 0.8, then such variables has high multi- co linearity test.</w:t>
      </w:r>
    </w:p>
    <w:p>
      <w:pPr>
        <w:pStyle w:val="style0"/>
        <w:spacing w:after="0" w:lineRule="auto" w:line="276"/>
        <w:ind w:right="15"/>
        <w:jc w:val="both"/>
        <w:rPr>
          <w:rFonts w:ascii="Times New Roman" w:cs="Times New Roman" w:eastAsia="Times New Roman" w:hAnsi="Times New Roman"/>
          <w:color w:val="000000"/>
          <w:sz w:val="28"/>
          <w:szCs w:val="28"/>
          <w:lang w:val="en-GB" w:eastAsia="en-GB"/>
        </w:rPr>
      </w:pPr>
      <w:r>
        <w:rPr>
          <w:rFonts w:ascii="Times New Roman" w:cs="Times New Roman" w:eastAsia="Times New Roman" w:hAnsi="Times New Roman"/>
          <w:b/>
          <w:color w:val="000000"/>
          <w:sz w:val="28"/>
          <w:szCs w:val="28"/>
          <w:lang w:val="en-GB" w:eastAsia="en-GB"/>
        </w:rPr>
        <w:t>3.4.4.3</w:t>
      </w:r>
      <w:r>
        <w:rPr>
          <w:rFonts w:ascii="Times New Roman" w:cs="Times New Roman" w:eastAsia="Times New Roman" w:hAnsi="Times New Roman"/>
          <w:b/>
          <w:color w:val="000000"/>
          <w:sz w:val="28"/>
          <w:szCs w:val="28"/>
          <w:lang w:val="en-GB" w:eastAsia="en-GB"/>
        </w:rPr>
        <w:t xml:space="preserve"> Normality</w:t>
      </w:r>
      <w:r>
        <w:rPr>
          <w:rFonts w:ascii="Times New Roman" w:cs="Times New Roman" w:eastAsia="Times New Roman" w:hAnsi="Times New Roman"/>
          <w:color w:val="000000"/>
          <w:sz w:val="28"/>
          <w:szCs w:val="28"/>
          <w:lang w:val="en-GB" w:eastAsia="en-GB"/>
        </w:rPr>
        <w:t xml:space="preserve"> </w:t>
      </w:r>
      <w:r>
        <w:rPr>
          <w:rFonts w:ascii="Times New Roman" w:cs="Times New Roman" w:eastAsia="Times New Roman" w:hAnsi="Times New Roman"/>
          <w:b/>
          <w:color w:val="000000"/>
          <w:sz w:val="28"/>
          <w:szCs w:val="28"/>
          <w:lang w:val="en-GB" w:eastAsia="en-GB"/>
        </w:rPr>
        <w:t>test</w:t>
      </w:r>
      <w:r>
        <w:rPr>
          <w:rFonts w:ascii="Times New Roman" w:cs="Times New Roman" w:eastAsia="Times New Roman" w:hAnsi="Times New Roman"/>
          <w:color w:val="000000"/>
          <w:sz w:val="28"/>
          <w:szCs w:val="28"/>
          <w:lang w:val="en-GB" w:eastAsia="en-GB"/>
        </w:rPr>
        <w:t>: This study will carry out a normality test to check if the residuals, a proxy for stochastic error term follows normal distribution or not.</w:t>
      </w:r>
    </w:p>
    <w:p>
      <w:pPr>
        <w:pStyle w:val="style0"/>
        <w:spacing w:after="0" w:lineRule="auto" w:line="276"/>
        <w:ind w:right="15"/>
        <w:jc w:val="both"/>
        <w:rPr>
          <w:rFonts w:ascii="Times New Roman" w:cs="Times New Roman" w:eastAsia="Times New Roman" w:hAnsi="Times New Roman"/>
          <w:color w:val="000000"/>
          <w:sz w:val="28"/>
          <w:szCs w:val="28"/>
          <w:lang w:val="en-GB" w:eastAsia="en-GB"/>
        </w:rPr>
      </w:pPr>
      <w:r>
        <w:rPr>
          <w:rFonts w:ascii="Times New Roman" w:cs="Times New Roman" w:eastAsia="Times New Roman" w:hAnsi="Times New Roman"/>
          <w:color w:val="000000"/>
          <w:sz w:val="28"/>
          <w:szCs w:val="28"/>
          <w:lang w:val="en-GB" w:eastAsia="en-GB"/>
        </w:rPr>
        <w:t xml:space="preserve">The normality test that would be used in this study is </w:t>
      </w:r>
      <w:r>
        <w:rPr>
          <w:rFonts w:ascii="Times New Roman" w:cs="Times New Roman" w:eastAsia="Times New Roman" w:hAnsi="Times New Roman"/>
          <w:color w:val="000000"/>
          <w:sz w:val="28"/>
          <w:szCs w:val="28"/>
          <w:lang w:val="en-GB" w:eastAsia="en-GB"/>
        </w:rPr>
        <w:t>Jarque-Bera</w:t>
      </w:r>
      <w:r>
        <w:rPr>
          <w:rFonts w:ascii="Times New Roman" w:cs="Times New Roman" w:eastAsia="Times New Roman" w:hAnsi="Times New Roman"/>
          <w:color w:val="000000"/>
          <w:sz w:val="28"/>
          <w:szCs w:val="28"/>
          <w:lang w:val="en-GB" w:eastAsia="en-GB"/>
        </w:rPr>
        <w:t xml:space="preserve"> (JB) test of normality.</w:t>
      </w:r>
    </w:p>
    <w:p>
      <w:pPr>
        <w:pStyle w:val="style0"/>
        <w:spacing w:after="0" w:lineRule="auto" w:line="276"/>
        <w:ind w:right="15"/>
        <w:jc w:val="both"/>
        <w:rPr>
          <w:rFonts w:ascii="Times New Roman" w:cs="Times New Roman" w:eastAsia="Times New Roman" w:hAnsi="Times New Roman"/>
          <w:b/>
          <w:color w:val="000000"/>
          <w:sz w:val="28"/>
          <w:szCs w:val="28"/>
          <w:lang w:val="en-GB" w:eastAsia="en-GB"/>
        </w:rPr>
      </w:pPr>
      <w:r>
        <w:rPr>
          <w:rFonts w:ascii="Times New Roman" w:cs="Times New Roman" w:eastAsia="Times New Roman" w:hAnsi="Times New Roman"/>
          <w:b/>
          <w:color w:val="000000"/>
          <w:sz w:val="28"/>
          <w:szCs w:val="28"/>
          <w:lang w:val="en-GB" w:eastAsia="en-GB"/>
        </w:rPr>
        <w:t>Decision Rule</w:t>
      </w:r>
    </w:p>
    <w:p>
      <w:pPr>
        <w:pStyle w:val="style157"/>
        <w:spacing w:lineRule="auto" w:line="276"/>
        <w:jc w:val="both"/>
        <w:rPr>
          <w:rFonts w:ascii="Times New Roman" w:hAnsi="Times New Roman"/>
          <w:b/>
          <w:sz w:val="28"/>
          <w:szCs w:val="28"/>
        </w:rPr>
      </w:pPr>
      <w:r>
        <w:rPr>
          <w:rFonts w:ascii="Times New Roman" w:eastAsia="Times New Roman" w:hAnsi="Times New Roman"/>
          <w:color w:val="000000"/>
          <w:sz w:val="28"/>
          <w:szCs w:val="28"/>
          <w:lang w:val="en-GB" w:eastAsia="en-GB"/>
        </w:rPr>
        <w:t>For the residual to be normally distributed, the K value should be drawing clos</w:t>
      </w:r>
      <w:r>
        <w:rPr>
          <w:rFonts w:ascii="Times New Roman" w:eastAsia="Times New Roman" w:hAnsi="Times New Roman"/>
          <w:color w:val="000000"/>
          <w:sz w:val="28"/>
          <w:szCs w:val="28"/>
          <w:lang w:val="en-GB" w:eastAsia="en-GB"/>
        </w:rPr>
        <w:t xml:space="preserve">e to or exactly three (3) and </w:t>
      </w:r>
      <w:r>
        <w:rPr>
          <w:rFonts w:ascii="Times New Roman" w:eastAsia="Times New Roman" w:hAnsi="Times New Roman"/>
          <w:color w:val="000000"/>
          <w:sz w:val="28"/>
          <w:szCs w:val="28"/>
          <w:lang w:val="en-GB" w:eastAsia="en-GB"/>
        </w:rPr>
        <w:t>should</w:t>
      </w:r>
      <w:r>
        <w:rPr>
          <w:rFonts w:ascii="Times New Roman" w:eastAsia="Times New Roman" w:hAnsi="Times New Roman"/>
          <w:color w:val="000000"/>
          <w:sz w:val="28"/>
          <w:szCs w:val="28"/>
          <w:lang w:val="en-GB" w:eastAsia="en-GB"/>
        </w:rPr>
        <w:t xml:space="preserve"> draw close or exactly zero (0</w:t>
      </w:r>
      <w:r>
        <w:rPr>
          <w:rFonts w:ascii="Times New Roman" w:eastAsia="Times New Roman" w:hAnsi="Times New Roman"/>
          <w:color w:val="000000"/>
          <w:sz w:val="28"/>
          <w:szCs w:val="28"/>
          <w:lang w:val="en-GB" w:eastAsia="en-GB"/>
        </w:rPr>
        <w:t>), thus</w:t>
      </w:r>
      <w:r>
        <w:rPr>
          <w:rFonts w:ascii="Times New Roman" w:eastAsia="Times New Roman" w:hAnsi="Times New Roman"/>
          <w:color w:val="000000"/>
          <w:sz w:val="28"/>
          <w:szCs w:val="28"/>
          <w:lang w:val="en-GB" w:eastAsia="en-GB"/>
        </w:rPr>
        <w:t xml:space="preserve"> making the JB value close to or equal to zero (0), which is the condition for normal distribution.</w:t>
      </w:r>
      <w:r>
        <w:rPr>
          <w:rFonts w:ascii="Times New Roman" w:hAnsi="Times New Roman"/>
          <w:b/>
          <w:sz w:val="28"/>
          <w:szCs w:val="28"/>
        </w:rPr>
        <w:t xml:space="preserve"> </w:t>
      </w:r>
    </w:p>
    <w:p>
      <w:pPr>
        <w:pStyle w:val="style157"/>
        <w:spacing w:lineRule="auto" w:line="276"/>
        <w:jc w:val="both"/>
        <w:rPr>
          <w:rFonts w:ascii="Times New Roman" w:hAnsi="Times New Roman"/>
          <w:b/>
          <w:sz w:val="28"/>
          <w:szCs w:val="28"/>
        </w:rPr>
      </w:pPr>
    </w:p>
    <w:p>
      <w:pPr>
        <w:pStyle w:val="style157"/>
        <w:spacing w:lineRule="auto" w:line="276"/>
        <w:jc w:val="both"/>
        <w:rPr>
          <w:rFonts w:ascii="Times New Roman" w:hAnsi="Times New Roman"/>
          <w:b/>
          <w:sz w:val="28"/>
          <w:szCs w:val="28"/>
        </w:rPr>
      </w:pPr>
      <w:r>
        <w:rPr>
          <w:rFonts w:ascii="Times New Roman" w:hAnsi="Times New Roman"/>
          <w:b/>
          <w:sz w:val="28"/>
          <w:szCs w:val="28"/>
        </w:rPr>
        <w:t>3.4.4.4</w:t>
      </w:r>
      <w:r>
        <w:rPr>
          <w:rFonts w:ascii="Times New Roman" w:hAnsi="Times New Roman"/>
          <w:b/>
          <w:sz w:val="28"/>
          <w:szCs w:val="28"/>
        </w:rPr>
        <w:t xml:space="preserve"> Heteroscedasticity Test.</w:t>
      </w:r>
    </w:p>
    <w:p>
      <w:pPr>
        <w:pStyle w:val="style157"/>
        <w:spacing w:lineRule="auto" w:line="276"/>
        <w:jc w:val="both"/>
        <w:rPr>
          <w:rFonts w:ascii="Times New Roman" w:hAnsi="Times New Roman"/>
          <w:sz w:val="28"/>
          <w:szCs w:val="28"/>
        </w:rPr>
      </w:pPr>
      <w:r>
        <w:rPr>
          <w:rFonts w:ascii="Times New Roman" w:hAnsi="Times New Roman"/>
          <w:sz w:val="28"/>
          <w:szCs w:val="28"/>
        </w:rPr>
        <w:t xml:space="preserve">One of the assumptions of the random variable </w:t>
      </w:r>
      <w:r>
        <w:rPr>
          <w:rFonts w:ascii="Times New Roman" w:hAnsi="Times New Roman"/>
          <w:sz w:val="28"/>
          <w:szCs w:val="28"/>
        </w:rPr>
        <w:t>U</w:t>
      </w:r>
      <w:r>
        <w:rPr>
          <w:rFonts w:ascii="Times New Roman" w:hAnsi="Times New Roman"/>
          <w:sz w:val="28"/>
          <w:szCs w:val="28"/>
          <w:vertAlign w:val="subscript"/>
        </w:rPr>
        <w:t>t</w:t>
      </w:r>
      <w:r>
        <w:rPr>
          <w:rFonts w:ascii="Times New Roman" w:hAnsi="Times New Roman"/>
          <w:sz w:val="28"/>
          <w:szCs w:val="28"/>
        </w:rPr>
        <w:t xml:space="preserve"> is that its probability distribution should be constant over all observations of X</w:t>
      </w:r>
      <w:r>
        <w:rPr>
          <w:rFonts w:ascii="Times New Roman" w:hAnsi="Times New Roman"/>
          <w:sz w:val="28"/>
          <w:szCs w:val="28"/>
          <w:vertAlign w:val="subscript"/>
        </w:rPr>
        <w:t>i</w:t>
      </w:r>
      <w:r>
        <w:rPr>
          <w:rFonts w:ascii="Times New Roman" w:hAnsi="Times New Roman"/>
          <w:sz w:val="28"/>
          <w:szCs w:val="28"/>
        </w:rPr>
        <w:t xml:space="preserve">, that is, the variance of each disturbance term is the same for all values of the explanatory variables. The aim of </w:t>
      </w:r>
      <w:r>
        <w:rPr>
          <w:rFonts w:ascii="Times New Roman" w:hAnsi="Times New Roman"/>
          <w:sz w:val="28"/>
          <w:szCs w:val="28"/>
        </w:rPr>
        <w:t>this test is to see whether the error variance of each observation is constant or not. Non-constant variance can cause estimated model to yield a biased result. White’s general heteroscedasticity test would be adopted for this purpose (Gujarati et.al. 2012).</w:t>
      </w:r>
    </w:p>
    <w:p>
      <w:pPr>
        <w:pStyle w:val="style0"/>
        <w:spacing w:after="0" w:lineRule="auto" w:line="276"/>
        <w:ind w:right="15"/>
        <w:jc w:val="both"/>
        <w:rPr>
          <w:rFonts w:ascii="Times New Roman" w:cs="Times New Roman" w:eastAsia="Times New Roman" w:hAnsi="Times New Roman"/>
          <w:color w:val="000000"/>
          <w:sz w:val="28"/>
          <w:szCs w:val="28"/>
          <w:lang w:val="en-GB" w:eastAsia="en-GB"/>
        </w:rPr>
      </w:pPr>
    </w:p>
    <w:p>
      <w:pPr>
        <w:pStyle w:val="style0"/>
        <w:spacing w:after="0" w:lineRule="auto" w:line="276"/>
        <w:ind w:right="15"/>
        <w:jc w:val="both"/>
        <w:rPr>
          <w:rFonts w:ascii="Times New Roman" w:cs="Times New Roman" w:eastAsia="Times New Roman" w:hAnsi="Times New Roman"/>
          <w:color w:val="000000"/>
          <w:sz w:val="28"/>
          <w:szCs w:val="28"/>
          <w:lang w:val="en-GB" w:eastAsia="en-GB"/>
        </w:rPr>
      </w:pPr>
      <w:r>
        <w:rPr>
          <w:rFonts w:ascii="Times New Roman" w:cs="Times New Roman" w:hAnsi="Times New Roman"/>
          <w:b/>
          <w:sz w:val="28"/>
          <w:szCs w:val="28"/>
        </w:rPr>
        <w:t>3.4.</w:t>
      </w:r>
      <w:r>
        <w:rPr>
          <w:rFonts w:ascii="Times New Roman" w:cs="Times New Roman" w:hAnsi="Times New Roman"/>
          <w:b/>
          <w:sz w:val="28"/>
          <w:szCs w:val="28"/>
        </w:rPr>
        <w:t>4.5</w:t>
      </w:r>
      <w:r>
        <w:rPr>
          <w:rFonts w:ascii="Times New Roman" w:cs="Times New Roman" w:hAnsi="Times New Roman"/>
          <w:b/>
          <w:sz w:val="28"/>
          <w:szCs w:val="28"/>
        </w:rPr>
        <w:t xml:space="preserve"> Granger Causality Test: </w:t>
      </w:r>
      <w:r>
        <w:rPr>
          <w:rFonts w:ascii="Times New Roman" w:cs="Times New Roman" w:hAnsi="Times New Roman"/>
          <w:sz w:val="28"/>
          <w:szCs w:val="28"/>
        </w:rPr>
        <w:t xml:space="preserve">Although regression analysis deals with the dependence of one variable on the other, it does not necessarily imply causation. In other words, the existence of a relationship between variables does not prove causality or the direction of influence (Gujarati, 2004). The essence of causality analysis, using the granger causality test, is to actually ascertain whether a causal relationship exists between two variables of interest.  </w:t>
      </w:r>
    </w:p>
    <w:p>
      <w:pPr>
        <w:pStyle w:val="style0"/>
        <w:spacing w:after="0" w:lineRule="auto" w:line="276"/>
        <w:jc w:val="both"/>
        <w:rPr>
          <w:rFonts w:ascii="Times New Roman" w:cs="Times New Roman" w:eastAsia="宋体" w:hAnsi="Times New Roman"/>
          <w:b/>
          <w:sz w:val="28"/>
          <w:szCs w:val="28"/>
        </w:rPr>
      </w:pP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3</w:t>
      </w:r>
      <w:r>
        <w:rPr>
          <w:rFonts w:ascii="Times New Roman" w:cs="Times New Roman" w:eastAsia="宋体" w:hAnsi="Times New Roman"/>
          <w:sz w:val="28"/>
          <w:szCs w:val="28"/>
        </w:rPr>
        <w:t>.</w:t>
      </w:r>
      <w:r>
        <w:rPr>
          <w:rFonts w:ascii="Times New Roman" w:cs="Times New Roman" w:eastAsia="宋体" w:hAnsi="Times New Roman"/>
          <w:b/>
          <w:sz w:val="28"/>
          <w:szCs w:val="28"/>
        </w:rPr>
        <w:t>5 Data Required and Sources</w:t>
      </w:r>
    </w:p>
    <w:p>
      <w:pPr>
        <w:pStyle w:val="style0"/>
        <w:spacing w:after="0" w:lineRule="auto" w:line="276"/>
        <w:jc w:val="both"/>
        <w:rPr>
          <w:rFonts w:ascii="Times New Roman" w:cs="Times New Roman" w:hAnsi="Times New Roman"/>
          <w:sz w:val="28"/>
          <w:szCs w:val="28"/>
        </w:rPr>
      </w:pPr>
      <w:r>
        <w:rPr>
          <w:rFonts w:ascii="Times New Roman" w:cs="Times New Roman" w:eastAsia="宋体" w:hAnsi="Times New Roman"/>
          <w:sz w:val="28"/>
          <w:szCs w:val="28"/>
        </w:rPr>
        <w:t xml:space="preserve">The data required for this study are secondary time series data on </w:t>
      </w:r>
      <w:r>
        <w:rPr>
          <w:rFonts w:ascii="Times New Roman" w:cs="Times New Roman" w:eastAsia="宋体" w:hAnsi="Times New Roman"/>
          <w:sz w:val="28"/>
          <w:szCs w:val="28"/>
        </w:rPr>
        <w:t>government tax (TAX), federal government capital expenditure (CAPEX), federal government recurrent expenditure (RECEXP), Domestic debt (DOMDEBT)</w:t>
      </w:r>
      <w:r>
        <w:rPr>
          <w:rFonts w:ascii="Times New Roman" w:cs="Times New Roman" w:eastAsia="宋体" w:hAnsi="Times New Roman"/>
          <w:sz w:val="28"/>
          <w:szCs w:val="28"/>
        </w:rPr>
        <w:t xml:space="preserve"> and real gross domestic </w:t>
      </w:r>
      <w:r>
        <w:rPr>
          <w:rFonts w:ascii="Times New Roman" w:cs="Times New Roman" w:eastAsia="宋体" w:hAnsi="Times New Roman"/>
          <w:sz w:val="28"/>
          <w:szCs w:val="28"/>
        </w:rPr>
        <w:t>product (RGDP) ranging from 1981-2015</w:t>
      </w:r>
      <w:r>
        <w:rPr>
          <w:rFonts w:ascii="Times New Roman" w:cs="Times New Roman" w:eastAsia="宋体" w:hAnsi="Times New Roman"/>
          <w:sz w:val="28"/>
          <w:szCs w:val="28"/>
        </w:rPr>
        <w:t xml:space="preserve">. The </w:t>
      </w:r>
      <w:r>
        <w:rPr>
          <w:rFonts w:ascii="Times New Roman" w:cs="Times New Roman" w:eastAsia="宋体" w:hAnsi="Times New Roman"/>
          <w:sz w:val="28"/>
          <w:szCs w:val="28"/>
        </w:rPr>
        <w:t>data are extracted from the 2016</w:t>
      </w:r>
      <w:r>
        <w:rPr>
          <w:rFonts w:ascii="Times New Roman" w:cs="Times New Roman" w:eastAsia="宋体" w:hAnsi="Times New Roman"/>
          <w:sz w:val="28"/>
          <w:szCs w:val="28"/>
        </w:rPr>
        <w:t xml:space="preserve"> editions of the central bank of Nigeria (CBN) statistical bulletin.</w:t>
      </w:r>
    </w:p>
    <w:p>
      <w:pPr>
        <w:pStyle w:val="style0"/>
        <w:spacing w:lineRule="auto" w:line="276"/>
        <w:jc w:val="both"/>
        <w:rPr>
          <w:rFonts w:ascii="Times New Roman" w:cs="Times New Roman" w:eastAsia="宋体" w:hAnsi="Times New Roman"/>
          <w:b/>
          <w:sz w:val="28"/>
          <w:szCs w:val="28"/>
        </w:rPr>
      </w:pPr>
    </w:p>
    <w:p>
      <w:pPr>
        <w:pStyle w:val="style0"/>
        <w:spacing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3.6 Econometric package used </w:t>
      </w:r>
    </w:p>
    <w:p>
      <w:pPr>
        <w:pStyle w:val="style0"/>
        <w:spacing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The econometric package used for this analysis is E-views 8.0</w:t>
      </w:r>
    </w:p>
    <w:p>
      <w:pPr>
        <w:pStyle w:val="style0"/>
        <w:spacing w:lineRule="auto" w:line="276"/>
        <w:jc w:val="both"/>
        <w:rPr>
          <w:rFonts w:ascii="Times New Roman" w:cs="Times New Roman" w:eastAsia="宋体" w:hAnsi="Times New Roman"/>
          <w:sz w:val="28"/>
          <w:szCs w:val="28"/>
        </w:rPr>
      </w:pPr>
    </w:p>
    <w:p>
      <w:pPr>
        <w:pStyle w:val="style0"/>
        <w:spacing w:after="120" w:lineRule="auto" w:line="276"/>
        <w:rPr>
          <w:rFonts w:ascii="Times New Roman" w:cs="Times New Roman" w:eastAsia="宋体" w:hAnsi="Times New Roman"/>
          <w:sz w:val="28"/>
          <w:szCs w:val="28"/>
        </w:rPr>
      </w:pPr>
    </w:p>
    <w:p>
      <w:pPr>
        <w:pStyle w:val="style0"/>
        <w:spacing w:after="120" w:lineRule="auto" w:line="276"/>
        <w:rPr>
          <w:rFonts w:ascii="Times New Roman" w:cs="Times New Roman" w:eastAsia="宋体" w:hAnsi="Times New Roman"/>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p>
    <w:p>
      <w:pPr>
        <w:pStyle w:val="style0"/>
        <w:spacing w:after="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CHAPTER FOUR</w:t>
      </w:r>
    </w:p>
    <w:p>
      <w:pPr>
        <w:pStyle w:val="style0"/>
        <w:spacing w:after="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PRESENTATION AND ANALYSES OF RESULT</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This chapter will analyze the results using various economic, statistical and econometric tests. Thus, the earlier posted hypothesis of this study will be tasted based on the empirical results.</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4.1 The Empirical Results</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As the performance of theoretical postulation is no guarantee, but only an indicator of what we may expect in practice, empirical testing of the time series data of the variables is absolutely necessary.</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4.1.1 Unit Root Test Results</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The Augmented Dickey-Fuller (ADF) was used to test for the unit root in the individual variable. The test was done based on the following hypothesis;</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H</w:t>
      </w:r>
      <w:r>
        <w:rPr>
          <w:rFonts w:ascii="Times New Roman" w:cs="Times New Roman" w:eastAsia="宋体" w:hAnsi="Times New Roman"/>
          <w:sz w:val="28"/>
          <w:szCs w:val="28"/>
          <w:vertAlign w:val="subscript"/>
        </w:rPr>
        <w:t>0</w:t>
      </w:r>
      <w:r>
        <w:rPr>
          <w:rFonts w:ascii="Times New Roman" w:cs="Times New Roman" w:eastAsia="宋体" w:hAnsi="Times New Roman"/>
          <w:sz w:val="28"/>
          <w:szCs w:val="28"/>
        </w:rPr>
        <w:t xml:space="preserve">: variable is non-stationary </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H</w:t>
      </w:r>
      <w:r>
        <w:rPr>
          <w:rFonts w:ascii="Times New Roman" w:cs="Times New Roman" w:eastAsia="宋体" w:hAnsi="Times New Roman"/>
          <w:sz w:val="28"/>
          <w:szCs w:val="28"/>
          <w:vertAlign w:val="subscript"/>
        </w:rPr>
        <w:t>1</w:t>
      </w:r>
      <w:r>
        <w:rPr>
          <w:rFonts w:ascii="Times New Roman" w:cs="Times New Roman" w:eastAsia="宋体" w:hAnsi="Times New Roman"/>
          <w:b/>
          <w:sz w:val="28"/>
          <w:szCs w:val="28"/>
        </w:rPr>
        <w:t>:</w:t>
      </w:r>
      <w:r>
        <w:rPr>
          <w:rFonts w:ascii="Times New Roman" w:cs="Times New Roman" w:eastAsia="宋体" w:hAnsi="Times New Roman"/>
          <w:sz w:val="28"/>
          <w:szCs w:val="28"/>
        </w:rPr>
        <w:t xml:space="preserve"> variable is stationary</w:t>
      </w:r>
    </w:p>
    <w:p>
      <w:pPr>
        <w:pStyle w:val="style0"/>
        <w:spacing w:after="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The results from the Augmented Dickey-Fuller test for unit root are summarized below.</w:t>
      </w:r>
    </w:p>
    <w:p>
      <w:pPr>
        <w:pStyle w:val="style0"/>
        <w:spacing w:after="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Table 4.1: ADF Test result for Unit Root </w:t>
      </w:r>
    </w:p>
    <w:tbl>
      <w:tblPr>
        <w:tblStyle w:val="style154"/>
        <w:tblW w:w="0" w:type="auto"/>
        <w:tblLook w:val="04A0" w:firstRow="1" w:lastRow="0" w:firstColumn="1" w:lastColumn="0" w:noHBand="0" w:noVBand="1"/>
      </w:tblPr>
      <w:tblGrid>
        <w:gridCol w:w="2350"/>
        <w:gridCol w:w="2328"/>
        <w:gridCol w:w="2327"/>
        <w:gridCol w:w="2345"/>
      </w:tblGrid>
      <w:tr>
        <w:trPr/>
        <w:tc>
          <w:tcPr>
            <w:tcW w:w="2394" w:type="dxa"/>
            <w:tcBorders/>
            <w:tcFitText w:val="false"/>
          </w:tcPr>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Variables</w:t>
            </w:r>
          </w:p>
        </w:tc>
        <w:tc>
          <w:tcPr>
            <w:tcW w:w="2394" w:type="dxa"/>
            <w:tcBorders/>
            <w:tcFitText w:val="false"/>
          </w:tcPr>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 xml:space="preserve">ADF test </w:t>
            </w:r>
          </w:p>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Statistics</w:t>
            </w:r>
          </w:p>
        </w:tc>
        <w:tc>
          <w:tcPr>
            <w:tcW w:w="2394" w:type="dxa"/>
            <w:tcBorders/>
            <w:tcFitText w:val="false"/>
          </w:tcPr>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 xml:space="preserve">5% critical </w:t>
            </w:r>
          </w:p>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Value</w:t>
            </w:r>
          </w:p>
        </w:tc>
        <w:tc>
          <w:tcPr>
            <w:tcW w:w="2394" w:type="dxa"/>
            <w:tcBorders/>
            <w:tcFitText w:val="false"/>
          </w:tcPr>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 xml:space="preserve">Order of </w:t>
            </w:r>
          </w:p>
          <w:p>
            <w:pPr>
              <w:pStyle w:val="style0"/>
              <w:spacing w:after="0" w:lineRule="auto" w:line="276"/>
              <w:jc w:val="center"/>
              <w:rPr>
                <w:rFonts w:ascii="Times New Roman" w:cs="Times New Roman" w:hAnsi="Times New Roman"/>
                <w:b/>
                <w:sz w:val="28"/>
                <w:szCs w:val="28"/>
              </w:rPr>
            </w:pPr>
            <w:r>
              <w:rPr>
                <w:rFonts w:ascii="Times New Roman" w:cs="Times New Roman" w:hAnsi="Times New Roman"/>
                <w:b/>
                <w:sz w:val="28"/>
                <w:szCs w:val="28"/>
              </w:rPr>
              <w:t>Integration</w:t>
            </w:r>
          </w:p>
        </w:tc>
      </w:tr>
      <w:tr>
        <w:tblPrEx/>
        <w:trPr/>
        <w:tc>
          <w:tcPr>
            <w:tcW w:w="2394" w:type="dxa"/>
            <w:tcBorders/>
            <w:tcFitText w:val="false"/>
          </w:tcPr>
          <w:p>
            <w:pPr>
              <w:pStyle w:val="style0"/>
              <w:spacing w:after="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RGDP</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-6.903471</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-1.951687</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I(1)</w:t>
            </w:r>
          </w:p>
        </w:tc>
      </w:tr>
      <w:tr>
        <w:tblPrEx/>
        <w:trPr/>
        <w:tc>
          <w:tcPr>
            <w:tcW w:w="2394" w:type="dxa"/>
            <w:tcBorders/>
            <w:tcFitText w:val="false"/>
          </w:tcPr>
          <w:p>
            <w:pPr>
              <w:pStyle w:val="style0"/>
              <w:spacing w:after="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TAX</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-2.690040</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-1.954414</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I(0</w:t>
            </w:r>
            <w:r>
              <w:rPr>
                <w:rFonts w:ascii="Times New Roman" w:cs="Times New Roman" w:eastAsia="宋体" w:hAnsi="Times New Roman"/>
                <w:sz w:val="28"/>
                <w:szCs w:val="28"/>
              </w:rPr>
              <w:t>)</w:t>
            </w:r>
          </w:p>
        </w:tc>
      </w:tr>
      <w:tr>
        <w:tblPrEx/>
        <w:trPr/>
        <w:tc>
          <w:tcPr>
            <w:tcW w:w="2394" w:type="dxa"/>
            <w:tcBorders/>
            <w:tcFitText w:val="false"/>
          </w:tcPr>
          <w:p>
            <w:pPr>
              <w:pStyle w:val="style0"/>
              <w:spacing w:after="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CAPEX</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-4.622827</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-3.595026</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I(1)</w:t>
            </w:r>
          </w:p>
        </w:tc>
      </w:tr>
      <w:tr>
        <w:tblPrEx/>
        <w:trPr/>
        <w:tc>
          <w:tcPr>
            <w:tcW w:w="2394" w:type="dxa"/>
            <w:tcBorders/>
            <w:tcFitText w:val="false"/>
          </w:tcPr>
          <w:p>
            <w:pPr>
              <w:pStyle w:val="style0"/>
              <w:spacing w:after="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RECEXP</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-6.354445</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-3.552973</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I(1</w:t>
            </w:r>
            <w:r>
              <w:rPr>
                <w:rFonts w:ascii="Times New Roman" w:cs="Times New Roman" w:eastAsia="宋体" w:hAnsi="Times New Roman"/>
                <w:sz w:val="28"/>
                <w:szCs w:val="28"/>
              </w:rPr>
              <w:t>)</w:t>
            </w:r>
          </w:p>
        </w:tc>
      </w:tr>
      <w:tr>
        <w:tblPrEx/>
        <w:trPr/>
        <w:tc>
          <w:tcPr>
            <w:tcW w:w="2394" w:type="dxa"/>
            <w:tcBorders/>
            <w:tcFitText w:val="false"/>
          </w:tcPr>
          <w:p>
            <w:pPr>
              <w:pStyle w:val="style0"/>
              <w:spacing w:after="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DOMDEBT</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-5.625430</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-1.951687</w:t>
            </w:r>
          </w:p>
        </w:tc>
        <w:tc>
          <w:tcPr>
            <w:tcW w:w="2394" w:type="dxa"/>
            <w:tcBorders/>
            <w:tcFitText w:val="false"/>
          </w:tcPr>
          <w:p>
            <w:pPr>
              <w:pStyle w:val="style0"/>
              <w:spacing w:after="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I(1)</w:t>
            </w:r>
          </w:p>
        </w:tc>
      </w:tr>
    </w:tbl>
    <w:p>
      <w:pPr>
        <w:pStyle w:val="style0"/>
        <w:spacing w:after="0" w:lineRule="auto" w:line="276"/>
        <w:jc w:val="both"/>
        <w:rPr>
          <w:rFonts w:ascii="Times New Roman" w:cs="Times New Roman" w:eastAsia="宋体" w:hAnsi="Times New Roman"/>
          <w:sz w:val="28"/>
          <w:szCs w:val="28"/>
        </w:rPr>
      </w:pP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In table 4.1 above, the variables, Real Gross Domestic Product, </w:t>
      </w:r>
      <w:r>
        <w:rPr>
          <w:rFonts w:ascii="Times New Roman" w:cs="Times New Roman" w:eastAsia="宋体" w:hAnsi="Times New Roman"/>
          <w:sz w:val="28"/>
          <w:szCs w:val="28"/>
        </w:rPr>
        <w:t>federal government capital expenditure, federal government recurrent expenditure and domestic debt are stationary in first difference whereas federal government tax is stationary at level form.</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ab/>
      </w:r>
      <w:r>
        <w:rPr>
          <w:rFonts w:ascii="Times New Roman" w:cs="Times New Roman" w:eastAsia="宋体" w:hAnsi="Times New Roman"/>
          <w:sz w:val="28"/>
          <w:szCs w:val="28"/>
        </w:rPr>
        <w:t xml:space="preserve">However, since </w:t>
      </w:r>
      <w:r>
        <w:rPr>
          <w:rFonts w:ascii="Times New Roman" w:cs="Times New Roman" w:eastAsia="宋体" w:hAnsi="Times New Roman"/>
          <w:sz w:val="28"/>
          <w:szCs w:val="28"/>
        </w:rPr>
        <w:t>all the</w:t>
      </w:r>
      <w:r>
        <w:rPr>
          <w:rFonts w:ascii="Times New Roman" w:cs="Times New Roman" w:eastAsia="宋体" w:hAnsi="Times New Roman"/>
          <w:sz w:val="28"/>
          <w:szCs w:val="28"/>
        </w:rPr>
        <w:t xml:space="preserve"> variables </w:t>
      </w:r>
      <w:r>
        <w:rPr>
          <w:rFonts w:ascii="Times New Roman" w:cs="Times New Roman" w:eastAsia="宋体" w:hAnsi="Times New Roman"/>
          <w:sz w:val="28"/>
          <w:szCs w:val="28"/>
        </w:rPr>
        <w:t xml:space="preserve">under study </w:t>
      </w:r>
      <w:r>
        <w:rPr>
          <w:rFonts w:ascii="Times New Roman" w:cs="Times New Roman" w:eastAsia="宋体" w:hAnsi="Times New Roman"/>
          <w:sz w:val="28"/>
          <w:szCs w:val="28"/>
        </w:rPr>
        <w:t>are non-stationary at level form, there is need to conduct a co-integration test.</w:t>
      </w: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4.1.2     Co-integration Test Result</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To test for co-integration among the variables, we will carry out ADF test on the regression residuals as proposed by Gujarati (2004). The ADF unit root test on the residuals work with the same decision rule as unit root test.</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The co-integration test result is summarized as follows:</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Table 4.2: ADF</w:t>
      </w:r>
      <w:r>
        <w:rPr>
          <w:rFonts w:ascii="Times New Roman" w:cs="Times New Roman" w:eastAsia="宋体" w:hAnsi="Times New Roman"/>
          <w:b/>
          <w:sz w:val="28"/>
          <w:szCs w:val="28"/>
        </w:rPr>
        <w:t xml:space="preserve"> test result for Co-integration</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Null Hypothesis: ECT has a unit root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Exogenous: None</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xml:space="preserve">Lag Length: 0 (Automatic - based on SIC, </w:t>
            </w:r>
            <w:r>
              <w:rPr>
                <w:rFonts w:ascii="Arial" w:cs="Arial" w:hAnsi="Arial"/>
                <w:color w:val="000000"/>
                <w:sz w:val="18"/>
                <w:szCs w:val="18"/>
              </w:rPr>
              <w:t>maxlag</w:t>
            </w:r>
            <w:r>
              <w:rPr>
                <w:rFonts w:ascii="Arial" w:cs="Arial" w:hAnsi="Arial"/>
                <w:color w:val="000000"/>
                <w:sz w:val="18"/>
                <w:szCs w:val="18"/>
              </w:rPr>
              <w:t>=8)</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Prob.*</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Augmented Dickey-Fuller test statistic</w:t>
            </w:r>
          </w:p>
        </w:tc>
        <w:tc>
          <w:tcPr>
            <w:tcW w:w="1208"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-4.247817</w:t>
            </w:r>
          </w:p>
        </w:tc>
        <w:tc>
          <w:tcPr>
            <w:tcW w:w="997"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0.0001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Test critical values: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1%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-2.636901</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5%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-1.951332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10%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-1.610747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*MacKinnon (1996) one-sided p-values.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Augmented Dickey-Fuller Test Equation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Dependent Variable: D(ECT)</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Date: 07/21/18   Time: 10:02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Sample (adjusted): 1983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Included observations: 33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ECT(-1)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-0.734992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0.173028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-4.247817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0.0002</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0.360502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-10.51838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0.360502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1098.440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878.4073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16.42393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24691183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16.46928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-269.9949</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16.43919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Durbin-Watson stat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1.930753</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bl>
    <w:p>
      <w:pPr>
        <w:pStyle w:val="style0"/>
        <w:spacing w:after="120" w:lineRule="auto" w:line="276"/>
        <w:jc w:val="both"/>
        <w:rPr>
          <w:rFonts w:ascii="Times New Roman" w:cs="Times New Roman" w:eastAsia="宋体" w:hAnsi="Times New Roman"/>
          <w:sz w:val="28"/>
          <w:szCs w:val="28"/>
        </w:rPr>
      </w:pPr>
      <w:r>
        <w:rPr>
          <w:rFonts w:ascii="Times New Roman" w:cs="Times New Roman" w:hAnsi="Times New Roman"/>
          <w:sz w:val="18"/>
          <w:szCs w:val="18"/>
        </w:rPr>
        <w:br/>
      </w:r>
      <w:r>
        <w:rPr>
          <w:rFonts w:ascii="Times New Roman" w:cs="Times New Roman" w:eastAsia="宋体" w:hAnsi="Times New Roman"/>
          <w:sz w:val="28"/>
          <w:szCs w:val="28"/>
        </w:rPr>
        <w:t>From the result above, th</w:t>
      </w:r>
      <w:r>
        <w:rPr>
          <w:rFonts w:ascii="Times New Roman" w:cs="Times New Roman" w:eastAsia="宋体" w:hAnsi="Times New Roman"/>
          <w:sz w:val="28"/>
          <w:szCs w:val="28"/>
        </w:rPr>
        <w:t>e ADF test statistics (-4.247817</w:t>
      </w:r>
      <w:r>
        <w:rPr>
          <w:rFonts w:ascii="Times New Roman" w:cs="Times New Roman" w:eastAsia="宋体" w:hAnsi="Times New Roman"/>
          <w:sz w:val="28"/>
          <w:szCs w:val="28"/>
        </w:rPr>
        <w:t xml:space="preserve">) is greater than </w:t>
      </w:r>
      <w:r>
        <w:rPr>
          <w:rFonts w:ascii="Times New Roman" w:cs="Times New Roman" w:eastAsia="宋体" w:hAnsi="Times New Roman"/>
          <w:sz w:val="28"/>
          <w:szCs w:val="28"/>
        </w:rPr>
        <w:t>the 5% critical value (-1.951332</w:t>
      </w:r>
      <w:r>
        <w:rPr>
          <w:rFonts w:ascii="Times New Roman" w:cs="Times New Roman" w:eastAsia="宋体" w:hAnsi="Times New Roman"/>
          <w:sz w:val="28"/>
          <w:szCs w:val="28"/>
        </w:rPr>
        <w:t>) in absolute terms. This implies that the residuals are stationary (i.e. the variables are co-integrated or that the linear influence of the independent variables cancels out).</w:t>
      </w: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4.1.3     Error Correction Mechanism Result </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Table 4.3: ECM Test Result </w:t>
      </w:r>
    </w:p>
    <w:p>
      <w:pPr>
        <w:pStyle w:val="style0"/>
        <w:autoSpaceDE w:val="false"/>
        <w:autoSpaceDN w:val="false"/>
        <w:adjustRightInd w:val="false"/>
        <w:spacing w:after="0" w:lineRule="auto" w:line="276"/>
        <w:rPr>
          <w:rFonts w:ascii="Times New Roman" w:cs="Times New Roman" w:hAnsi="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Dependent Variable: D(RGDP)</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Date: 07/21/18   Time: 10:03</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Sample (adjusted): 1983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Included observations: 33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TAX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0.327338</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0.087505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3.740811</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D(CAPEX)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0.339251</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1.518908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0.223352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0.8249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D(RECEXP)</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1.411152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1.367797</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1.031697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0.3110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D(DOMDEBT)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0.215170</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1.000659</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0.215029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0.8313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ECT(-1)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-0.288991</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0.271434</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1.064682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0.2961</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0.535272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1637.541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0.468883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1482.020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1080.064</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16.94615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32663050</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17.17290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-274.6116</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17.02245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Durbin-Watson stat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1.484420</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bl>
    <w:p>
      <w:pPr>
        <w:pStyle w:val="style0"/>
        <w:spacing w:after="120" w:lineRule="auto" w:line="276"/>
        <w:jc w:val="both"/>
        <w:rPr>
          <w:rFonts w:ascii="Times New Roman" w:cs="Times New Roman" w:eastAsia="宋体" w:hAnsi="Times New Roman"/>
          <w:sz w:val="28"/>
          <w:szCs w:val="28"/>
        </w:rPr>
      </w:pPr>
      <w:r>
        <w:rPr>
          <w:rFonts w:ascii="Times New Roman" w:cs="Times New Roman" w:hAnsi="Times New Roman"/>
          <w:sz w:val="18"/>
          <w:szCs w:val="18"/>
        </w:rPr>
        <w:br/>
      </w:r>
      <w:r>
        <w:rPr>
          <w:rFonts w:ascii="Times New Roman" w:cs="Times New Roman" w:eastAsia="宋体" w:hAnsi="Times New Roman"/>
          <w:sz w:val="28"/>
          <w:szCs w:val="28"/>
        </w:rPr>
        <w:t xml:space="preserve">From table 4.3 above, the magnitude of the </w:t>
      </w:r>
      <w:r>
        <w:rPr>
          <w:rFonts w:ascii="Times New Roman" w:cs="Times New Roman" w:eastAsia="宋体" w:hAnsi="Times New Roman"/>
          <w:sz w:val="28"/>
          <w:szCs w:val="28"/>
        </w:rPr>
        <w:t>short run disparity is -0.288991</w:t>
      </w:r>
      <w:r>
        <w:rPr>
          <w:rFonts w:ascii="Times New Roman" w:cs="Times New Roman" w:eastAsia="宋体" w:hAnsi="Times New Roman"/>
          <w:sz w:val="28"/>
          <w:szCs w:val="28"/>
        </w:rPr>
        <w:t>, that is to say the degree of t</w:t>
      </w:r>
      <w:r>
        <w:rPr>
          <w:rFonts w:ascii="Times New Roman" w:cs="Times New Roman" w:eastAsia="宋体" w:hAnsi="Times New Roman"/>
          <w:sz w:val="28"/>
          <w:szCs w:val="28"/>
        </w:rPr>
        <w:t>he short run dynamics is 28.8991</w:t>
      </w:r>
      <w:r>
        <w:rPr>
          <w:rFonts w:ascii="Times New Roman" w:cs="Times New Roman" w:eastAsia="宋体" w:hAnsi="Times New Roman"/>
          <w:sz w:val="28"/>
          <w:szCs w:val="28"/>
        </w:rPr>
        <w:t xml:space="preserve">. This shows a </w:t>
      </w:r>
      <w:r>
        <w:rPr>
          <w:rFonts w:ascii="Times New Roman" w:cs="Times New Roman" w:eastAsia="宋体" w:hAnsi="Times New Roman"/>
          <w:sz w:val="28"/>
          <w:szCs w:val="28"/>
        </w:rPr>
        <w:t>relatively low</w:t>
      </w:r>
      <w:r>
        <w:rPr>
          <w:rFonts w:ascii="Times New Roman" w:cs="Times New Roman" w:eastAsia="宋体" w:hAnsi="Times New Roman"/>
          <w:sz w:val="28"/>
          <w:szCs w:val="28"/>
        </w:rPr>
        <w:t xml:space="preserve"> speed of adjustment to equilibrium after a shock. </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Regression Result </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In the regression result, the variables under consideration are real gross domestic product (dependent variable), </w:t>
      </w:r>
      <w:r>
        <w:rPr>
          <w:rFonts w:ascii="Times New Roman" w:cs="Times New Roman" w:eastAsia="宋体" w:hAnsi="Times New Roman"/>
          <w:sz w:val="28"/>
          <w:szCs w:val="28"/>
        </w:rPr>
        <w:t>tax, capital expenditure, recurrent expenditure and domestic debt</w:t>
      </w:r>
      <w:r>
        <w:rPr>
          <w:rFonts w:ascii="Times New Roman" w:cs="Times New Roman" w:eastAsia="宋体" w:hAnsi="Times New Roman"/>
          <w:sz w:val="28"/>
          <w:szCs w:val="28"/>
        </w:rPr>
        <w:t xml:space="preserve"> variables from the result the estimated coefficient value of </w:t>
      </w:r>
      <w:r>
        <w:rPr>
          <w:rFonts w:ascii="Times New Roman" w:cs="Times New Roman" w:eastAsia="宋体" w:hAnsi="Times New Roman"/>
          <w:sz w:val="28"/>
          <w:szCs w:val="28"/>
        </w:rPr>
        <w:t>b</w:t>
      </w:r>
      <w:r>
        <w:rPr>
          <w:rFonts w:ascii="Times New Roman" w:cs="Times New Roman" w:eastAsia="宋体" w:hAnsi="Times New Roman"/>
          <w:sz w:val="28"/>
          <w:szCs w:val="28"/>
          <w:vertAlign w:val="subscript"/>
        </w:rPr>
        <w:t>o</w:t>
      </w:r>
      <w:r>
        <w:rPr>
          <w:rFonts w:ascii="Times New Roman" w:cs="Times New Roman" w:eastAsia="宋体" w:hAnsi="Times New Roman"/>
          <w:sz w:val="28"/>
          <w:szCs w:val="28"/>
          <w:vertAlign w:val="subscript"/>
        </w:rPr>
        <w:t xml:space="preserve">, </w:t>
      </w:r>
      <w:r>
        <w:rPr>
          <w:rFonts w:ascii="Times New Roman" w:cs="Times New Roman" w:eastAsia="宋体" w:hAnsi="Times New Roman"/>
          <w:sz w:val="28"/>
          <w:szCs w:val="28"/>
        </w:rPr>
        <w:t>b</w:t>
      </w:r>
      <w:r>
        <w:rPr>
          <w:rFonts w:ascii="Times New Roman" w:cs="Times New Roman" w:eastAsia="宋体" w:hAnsi="Times New Roman"/>
          <w:sz w:val="28"/>
          <w:szCs w:val="28"/>
          <w:vertAlign w:val="subscript"/>
        </w:rPr>
        <w:t xml:space="preserve">1, </w:t>
      </w:r>
      <w:r>
        <w:rPr>
          <w:rFonts w:ascii="Times New Roman" w:cs="Times New Roman" w:eastAsia="宋体" w:hAnsi="Times New Roman"/>
          <w:sz w:val="28"/>
          <w:szCs w:val="28"/>
        </w:rPr>
        <w:t>b</w:t>
      </w:r>
      <w:r>
        <w:rPr>
          <w:rFonts w:ascii="Times New Roman" w:cs="Times New Roman" w:eastAsia="宋体" w:hAnsi="Times New Roman"/>
          <w:sz w:val="28"/>
          <w:szCs w:val="28"/>
          <w:vertAlign w:val="subscript"/>
        </w:rPr>
        <w:t xml:space="preserve">2, </w:t>
      </w:r>
      <w:r>
        <w:rPr>
          <w:rFonts w:ascii="Times New Roman" w:cs="Times New Roman" w:eastAsia="宋体" w:hAnsi="Times New Roman"/>
          <w:sz w:val="28"/>
          <w:szCs w:val="28"/>
        </w:rPr>
        <w:t>b</w:t>
      </w:r>
      <w:r>
        <w:rPr>
          <w:rFonts w:ascii="Times New Roman" w:cs="Times New Roman" w:eastAsia="宋体" w:hAnsi="Times New Roman"/>
          <w:sz w:val="28"/>
          <w:szCs w:val="28"/>
          <w:vertAlign w:val="subscript"/>
        </w:rPr>
        <w:t>3</w:t>
      </w:r>
      <w:r>
        <w:rPr>
          <w:rFonts w:ascii="Times New Roman" w:cs="Times New Roman" w:eastAsia="宋体" w:hAnsi="Times New Roman"/>
          <w:sz w:val="28"/>
          <w:szCs w:val="28"/>
        </w:rPr>
        <w:t>, b</w:t>
      </w:r>
      <w:r>
        <w:rPr>
          <w:rFonts w:ascii="Times New Roman" w:cs="Times New Roman" w:eastAsia="宋体" w:hAnsi="Times New Roman"/>
          <w:sz w:val="28"/>
          <w:szCs w:val="28"/>
          <w:vertAlign w:val="subscript"/>
        </w:rPr>
        <w:t>4</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b</w:t>
      </w:r>
      <w:r>
        <w:rPr>
          <w:rFonts w:ascii="Times New Roman" w:cs="Times New Roman" w:eastAsia="宋体" w:hAnsi="Times New Roman"/>
          <w:sz w:val="28"/>
          <w:szCs w:val="28"/>
          <w:vertAlign w:val="subscript"/>
        </w:rPr>
        <w:t>4</w:t>
      </w:r>
      <w:r>
        <w:rPr>
          <w:rFonts w:ascii="Times New Roman" w:cs="Times New Roman" w:eastAsia="宋体" w:hAnsi="Times New Roman"/>
          <w:sz w:val="28"/>
          <w:szCs w:val="28"/>
          <w:vertAlign w:val="subscript"/>
        </w:rPr>
        <w:t xml:space="preserve"> </w:t>
      </w:r>
      <w:r>
        <w:rPr>
          <w:rFonts w:ascii="Times New Roman" w:cs="Times New Roman" w:eastAsia="宋体" w:hAnsi="Times New Roman"/>
          <w:sz w:val="28"/>
          <w:szCs w:val="28"/>
        </w:rPr>
        <w:t>are 599.0887</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0.274261, 0.535968, -1.790916 and -0.114915</w:t>
      </w:r>
      <w:r>
        <w:rPr>
          <w:rFonts w:ascii="Times New Roman" w:cs="Times New Roman" w:eastAsia="宋体" w:hAnsi="Times New Roman"/>
          <w:sz w:val="28"/>
          <w:szCs w:val="28"/>
        </w:rPr>
        <w:t xml:space="preserve"> respectively. The regression re</w:t>
      </w:r>
      <w:r>
        <w:rPr>
          <w:rFonts w:ascii="Times New Roman" w:cs="Times New Roman" w:eastAsia="宋体" w:hAnsi="Times New Roman"/>
          <w:sz w:val="28"/>
          <w:szCs w:val="28"/>
        </w:rPr>
        <w:t>sults are presented as follows:</w:t>
      </w: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Table 4.4 Regression Test Result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Dependent Variable: D(RGDP)</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Date: 07/21/18   Time: 10:05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Sample (adjusted): 1982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Included observations: 34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599.0887</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222.8708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2.688054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0.0118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TAX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0.274261</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0.081350</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3.371358</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0.0021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D(CAPEX)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0.535968</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1.381204</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-2.388044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0.0308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D(RECEXP)</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-1.790916</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1.004191</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-1.983442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0.0450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D(DOMDEBT)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-0.114915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0.873972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-0.131486</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0.8963</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0.630642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1581.351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0.579697</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1495.719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969.6868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16.72688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27268483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16.95134</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-279.3569</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16.80343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12.37868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Durbin-Watson stat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1.416063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Prob</w:t>
            </w: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0.000005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bl>
    <w:p>
      <w:pPr>
        <w:pStyle w:val="style0"/>
        <w:spacing w:after="120" w:lineRule="auto" w:line="276"/>
        <w:jc w:val="both"/>
        <w:rPr>
          <w:rFonts w:ascii="Times New Roman" w:cs="Times New Roman" w:eastAsia="宋体" w:hAnsi="Times New Roman"/>
          <w:b/>
          <w:sz w:val="28"/>
          <w:szCs w:val="28"/>
        </w:rPr>
      </w:pPr>
      <w:r>
        <w:rPr>
          <w:rFonts w:ascii="Times New Roman" w:cs="Times New Roman" w:hAnsi="Times New Roman"/>
          <w:sz w:val="18"/>
          <w:szCs w:val="18"/>
        </w:rPr>
        <w:br/>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Table 4.5: Result of A prior Test</w:t>
      </w:r>
      <w:r>
        <w:rPr>
          <w:rFonts w:ascii="Times New Roman" w:cs="Times New Roman" w:eastAsia="宋体" w:hAnsi="Times New Roman"/>
          <w:sz w:val="28"/>
          <w:szCs w:val="28"/>
        </w:rPr>
        <w:t>:</w:t>
      </w:r>
    </w:p>
    <w:tbl>
      <w:tblPr>
        <w:tblStyle w:val="style154"/>
        <w:tblW w:w="9812" w:type="dxa"/>
        <w:tblLook w:val="04A0" w:firstRow="1" w:lastRow="0" w:firstColumn="1" w:lastColumn="0" w:noHBand="0" w:noVBand="1"/>
      </w:tblPr>
      <w:tblGrid>
        <w:gridCol w:w="2790"/>
        <w:gridCol w:w="2186"/>
        <w:gridCol w:w="2748"/>
        <w:gridCol w:w="2088"/>
      </w:tblGrid>
      <w:tr>
        <w:trPr/>
        <w:tc>
          <w:tcPr>
            <w:tcW w:w="2790"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Variables</w:t>
            </w:r>
          </w:p>
        </w:tc>
        <w:tc>
          <w:tcPr>
            <w:tcW w:w="2186"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Expected Signs</w:t>
            </w:r>
          </w:p>
        </w:tc>
        <w:tc>
          <w:tcPr>
            <w:tcW w:w="2748"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Observed Signs</w:t>
            </w:r>
          </w:p>
        </w:tc>
        <w:tc>
          <w:tcPr>
            <w:tcW w:w="2088"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Results</w:t>
            </w:r>
          </w:p>
        </w:tc>
      </w:tr>
      <w:tr>
        <w:tblPrEx/>
        <w:trPr/>
        <w:tc>
          <w:tcPr>
            <w:tcW w:w="2790"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TAX</w:t>
            </w:r>
          </w:p>
        </w:tc>
        <w:tc>
          <w:tcPr>
            <w:tcW w:w="2186"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+VE</w:t>
            </w:r>
          </w:p>
        </w:tc>
        <w:tc>
          <w:tcPr>
            <w:tcW w:w="274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+VE</w:t>
            </w:r>
          </w:p>
        </w:tc>
        <w:tc>
          <w:tcPr>
            <w:tcW w:w="208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CWES</w:t>
            </w:r>
          </w:p>
        </w:tc>
      </w:tr>
      <w:tr>
        <w:tblPrEx/>
        <w:trPr/>
        <w:tc>
          <w:tcPr>
            <w:tcW w:w="2790"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CAPEX</w:t>
            </w:r>
          </w:p>
        </w:tc>
        <w:tc>
          <w:tcPr>
            <w:tcW w:w="2186"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+VE</w:t>
            </w:r>
          </w:p>
        </w:tc>
        <w:tc>
          <w:tcPr>
            <w:tcW w:w="274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+VE</w:t>
            </w:r>
          </w:p>
        </w:tc>
        <w:tc>
          <w:tcPr>
            <w:tcW w:w="208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CWES</w:t>
            </w:r>
          </w:p>
        </w:tc>
      </w:tr>
      <w:tr>
        <w:tblPrEx/>
        <w:trPr/>
        <w:tc>
          <w:tcPr>
            <w:tcW w:w="2790"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RECEXP</w:t>
            </w:r>
          </w:p>
        </w:tc>
        <w:tc>
          <w:tcPr>
            <w:tcW w:w="2186"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w:t>
            </w:r>
            <w:r>
              <w:rPr>
                <w:rFonts w:ascii="Times New Roman" w:cs="Times New Roman" w:eastAsia="宋体" w:hAnsi="Times New Roman"/>
                <w:sz w:val="28"/>
                <w:szCs w:val="28"/>
              </w:rPr>
              <w:t>VE</w:t>
            </w:r>
          </w:p>
        </w:tc>
        <w:tc>
          <w:tcPr>
            <w:tcW w:w="274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-VE</w:t>
            </w:r>
          </w:p>
        </w:tc>
        <w:tc>
          <w:tcPr>
            <w:tcW w:w="208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CWES</w:t>
            </w:r>
          </w:p>
        </w:tc>
      </w:tr>
      <w:tr>
        <w:tblPrEx/>
        <w:trPr/>
        <w:tc>
          <w:tcPr>
            <w:tcW w:w="2790"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DOMDEBT</w:t>
            </w:r>
          </w:p>
        </w:tc>
        <w:tc>
          <w:tcPr>
            <w:tcW w:w="2186"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w:t>
            </w:r>
            <w:r>
              <w:rPr>
                <w:rFonts w:ascii="Times New Roman" w:cs="Times New Roman" w:eastAsia="宋体" w:hAnsi="Times New Roman"/>
                <w:sz w:val="28"/>
                <w:szCs w:val="28"/>
              </w:rPr>
              <w:t>VE</w:t>
            </w:r>
          </w:p>
        </w:tc>
        <w:tc>
          <w:tcPr>
            <w:tcW w:w="274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-VE</w:t>
            </w:r>
          </w:p>
        </w:tc>
        <w:tc>
          <w:tcPr>
            <w:tcW w:w="2088"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CWES</w:t>
            </w:r>
          </w:p>
        </w:tc>
      </w:tr>
    </w:tbl>
    <w:p>
      <w:pPr>
        <w:pStyle w:val="style0"/>
        <w:spacing w:after="120" w:lineRule="auto" w:line="276"/>
        <w:jc w:val="both"/>
        <w:rPr>
          <w:rFonts w:ascii="Times New Roman" w:cs="Times New Roman" w:eastAsia="宋体" w:hAnsi="Times New Roman"/>
          <w:sz w:val="28"/>
          <w:szCs w:val="28"/>
        </w:rPr>
      </w:pP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CW</w:t>
      </w:r>
      <w:r>
        <w:rPr>
          <w:rFonts w:ascii="Times New Roman" w:cs="Times New Roman" w:eastAsia="宋体" w:hAnsi="Times New Roman"/>
          <w:sz w:val="28"/>
          <w:szCs w:val="28"/>
        </w:rPr>
        <w:t>ES – conform with expected sign</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4.2   Evaluation of Regression Results</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4.2.1 Evaluation Based on Economic Criterion</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observed signs and symbols of the variables are totally in line with the expected signs and symbols. The signs observed for </w:t>
      </w:r>
      <w:r>
        <w:rPr>
          <w:rFonts w:ascii="Times New Roman" w:cs="Times New Roman" w:eastAsia="宋体" w:hAnsi="Times New Roman"/>
          <w:sz w:val="28"/>
          <w:szCs w:val="28"/>
        </w:rPr>
        <w:t xml:space="preserve">all the independents variables (tax, federal government capital expenditure, federal government recurrent expenditure and domestic debt) are in line with the expected </w:t>
      </w:r>
      <w:r>
        <w:rPr>
          <w:rFonts w:ascii="Times New Roman" w:cs="Times New Roman" w:eastAsia="宋体" w:hAnsi="Times New Roman"/>
          <w:sz w:val="28"/>
          <w:szCs w:val="28"/>
        </w:rPr>
        <w:t>signs</w:t>
      </w:r>
      <w:r>
        <w:rPr>
          <w:rFonts w:ascii="Times New Roman" w:cs="Times New Roman" w:eastAsia="宋体" w:hAnsi="Times New Roman"/>
          <w:sz w:val="28"/>
          <w:szCs w:val="28"/>
        </w:rPr>
        <w:t>.</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ab/>
      </w:r>
      <w:r>
        <w:rPr>
          <w:rFonts w:ascii="Times New Roman" w:cs="Times New Roman" w:eastAsia="宋体" w:hAnsi="Times New Roman"/>
          <w:sz w:val="28"/>
          <w:szCs w:val="28"/>
        </w:rPr>
        <w:t>The constan</w:t>
      </w:r>
      <w:r>
        <w:rPr>
          <w:rFonts w:ascii="Times New Roman" w:cs="Times New Roman" w:eastAsia="宋体" w:hAnsi="Times New Roman"/>
          <w:sz w:val="28"/>
          <w:szCs w:val="28"/>
        </w:rPr>
        <w:t>t term is estimated at 599.0887</w:t>
      </w:r>
      <w:r>
        <w:rPr>
          <w:rFonts w:ascii="Times New Roman" w:cs="Times New Roman" w:eastAsia="宋体" w:hAnsi="Times New Roman"/>
          <w:sz w:val="28"/>
          <w:szCs w:val="28"/>
        </w:rPr>
        <w:t xml:space="preserve"> </w:t>
      </w:r>
      <w:r>
        <w:rPr>
          <w:rFonts w:ascii="Times New Roman" w:cs="Times New Roman" w:eastAsia="宋体" w:hAnsi="Times New Roman"/>
          <w:sz w:val="28"/>
          <w:szCs w:val="28"/>
          <w:lang w:val="en-GB"/>
        </w:rPr>
        <w:t>which</w:t>
      </w:r>
      <w:r>
        <w:rPr>
          <w:rFonts w:ascii="Times New Roman" w:cs="Times New Roman" w:eastAsia="宋体" w:hAnsi="Times New Roman"/>
          <w:sz w:val="28"/>
          <w:szCs w:val="28"/>
        </w:rPr>
        <w:t xml:space="preserve"> imply that the model passes through the point </w:t>
      </w:r>
      <w:r>
        <w:rPr>
          <w:rFonts w:ascii="Times New Roman" w:cs="Times New Roman" w:eastAsia="宋体" w:hAnsi="Times New Roman"/>
          <w:sz w:val="28"/>
          <w:szCs w:val="28"/>
        </w:rPr>
        <w:t>599.0887</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mechanically, if the independent variables are zero, Real G</w:t>
      </w:r>
      <w:r>
        <w:rPr>
          <w:rFonts w:ascii="Times New Roman" w:cs="Times New Roman" w:eastAsia="宋体" w:hAnsi="Times New Roman"/>
          <w:sz w:val="28"/>
          <w:szCs w:val="28"/>
        </w:rPr>
        <w:t>ross Domestic Product would be 599.0887</w:t>
      </w:r>
      <w:r>
        <w:rPr>
          <w:rFonts w:ascii="Times New Roman" w:cs="Times New Roman" w:eastAsia="宋体" w:hAnsi="Times New Roman"/>
          <w:sz w:val="28"/>
          <w:szCs w:val="28"/>
        </w:rPr>
        <w:t xml:space="preserve">. (Gujarati and </w:t>
      </w:r>
      <w:r>
        <w:rPr>
          <w:rFonts w:ascii="Times New Roman" w:cs="Times New Roman" w:eastAsia="宋体" w:hAnsi="Times New Roman"/>
          <w:sz w:val="28"/>
          <w:szCs w:val="28"/>
        </w:rPr>
        <w:t>Sangeetha</w:t>
      </w:r>
      <w:r>
        <w:rPr>
          <w:rFonts w:ascii="Times New Roman" w:cs="Times New Roman" w:eastAsia="宋体" w:hAnsi="Times New Roman"/>
          <w:sz w:val="28"/>
          <w:szCs w:val="28"/>
        </w:rPr>
        <w:t>, 2007).</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ab/>
      </w:r>
      <w:r>
        <w:rPr>
          <w:rFonts w:ascii="Times New Roman" w:cs="Times New Roman" w:eastAsia="宋体" w:hAnsi="Times New Roman"/>
          <w:sz w:val="28"/>
          <w:szCs w:val="28"/>
        </w:rPr>
        <w:t>Tax and capital expenditure</w:t>
      </w:r>
      <w:r>
        <w:rPr>
          <w:rFonts w:ascii="Times New Roman" w:cs="Times New Roman" w:eastAsia="宋体" w:hAnsi="Times New Roman"/>
          <w:sz w:val="28"/>
          <w:szCs w:val="28"/>
        </w:rPr>
        <w:t xml:space="preserve"> both have positive relationships </w:t>
      </w:r>
      <w:r>
        <w:rPr>
          <w:rFonts w:ascii="Times New Roman" w:cs="Times New Roman" w:eastAsia="宋体" w:hAnsi="Times New Roman"/>
          <w:sz w:val="28"/>
          <w:szCs w:val="28"/>
        </w:rPr>
        <w:t>on</w:t>
      </w:r>
      <w:r>
        <w:rPr>
          <w:rFonts w:ascii="Times New Roman" w:cs="Times New Roman" w:eastAsia="宋体" w:hAnsi="Times New Roman"/>
          <w:sz w:val="28"/>
          <w:szCs w:val="28"/>
        </w:rPr>
        <w:t xml:space="preserve"> Real Gross Domestic Product and </w:t>
      </w:r>
      <w:r>
        <w:rPr>
          <w:rFonts w:ascii="Times New Roman" w:cs="Times New Roman" w:eastAsia="宋体" w:hAnsi="Times New Roman"/>
          <w:sz w:val="28"/>
          <w:szCs w:val="28"/>
        </w:rPr>
        <w:t>their estimated coefficient for tax and capital expenditure are 0.274261 and 0.53</w:t>
      </w:r>
      <w:r>
        <w:rPr>
          <w:rFonts w:ascii="Times New Roman" w:cs="Times New Roman" w:eastAsia="宋体" w:hAnsi="Times New Roman"/>
          <w:sz w:val="28"/>
          <w:szCs w:val="28"/>
        </w:rPr>
        <w:t xml:space="preserve">5968 </w:t>
      </w:r>
      <w:r>
        <w:rPr>
          <w:rFonts w:ascii="Times New Roman" w:cs="Times New Roman" w:eastAsia="宋体" w:hAnsi="Times New Roman"/>
          <w:sz w:val="28"/>
          <w:szCs w:val="28"/>
        </w:rPr>
        <w:t xml:space="preserve">respectively, this implies that if we hold all other variables affecting Real Gross Domestic Product constant, a unit change in </w:t>
      </w:r>
      <w:r>
        <w:rPr>
          <w:rFonts w:ascii="Times New Roman" w:cs="Times New Roman" w:eastAsia="宋体" w:hAnsi="Times New Roman"/>
          <w:sz w:val="28"/>
          <w:szCs w:val="28"/>
        </w:rPr>
        <w:t xml:space="preserve">tax and capital </w:t>
      </w:r>
      <w:r>
        <w:rPr>
          <w:rFonts w:ascii="Times New Roman" w:cs="Times New Roman" w:eastAsia="宋体" w:hAnsi="Times New Roman"/>
          <w:sz w:val="28"/>
          <w:szCs w:val="28"/>
        </w:rPr>
        <w:t>expenditure</w:t>
      </w:r>
      <w:r>
        <w:rPr>
          <w:rFonts w:ascii="Times New Roman" w:cs="Times New Roman" w:eastAsia="宋体" w:hAnsi="Times New Roman"/>
          <w:sz w:val="28"/>
          <w:szCs w:val="28"/>
        </w:rPr>
        <w:t xml:space="preserve"> will lead to </w:t>
      </w:r>
      <w:r>
        <w:rPr>
          <w:rFonts w:ascii="Times New Roman" w:cs="Times New Roman" w:eastAsia="宋体" w:hAnsi="Times New Roman"/>
          <w:sz w:val="28"/>
          <w:szCs w:val="28"/>
        </w:rPr>
        <w:t>0.274261 and 0.535968 respectively,</w:t>
      </w:r>
      <w:r>
        <w:rPr>
          <w:rFonts w:ascii="Times New Roman" w:cs="Times New Roman" w:eastAsia="宋体" w:hAnsi="Times New Roman"/>
          <w:sz w:val="28"/>
          <w:szCs w:val="28"/>
        </w:rPr>
        <w:t xml:space="preserve"> increase in Real Gross Domestic Product on the average. </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ab/>
      </w:r>
      <w:r>
        <w:rPr>
          <w:rFonts w:ascii="Times New Roman" w:cs="Times New Roman" w:eastAsia="宋体" w:hAnsi="Times New Roman"/>
          <w:sz w:val="28"/>
          <w:szCs w:val="28"/>
        </w:rPr>
        <w:t xml:space="preserve">Also </w:t>
      </w:r>
      <w:r>
        <w:rPr>
          <w:rFonts w:ascii="Times New Roman" w:cs="Times New Roman" w:eastAsia="宋体" w:hAnsi="Times New Roman"/>
          <w:sz w:val="28"/>
          <w:szCs w:val="28"/>
        </w:rPr>
        <w:t>recurrent expenditure and domestic debt have</w:t>
      </w:r>
      <w:r>
        <w:rPr>
          <w:rFonts w:ascii="Times New Roman" w:cs="Times New Roman" w:eastAsia="宋体" w:hAnsi="Times New Roman"/>
          <w:sz w:val="28"/>
          <w:szCs w:val="28"/>
        </w:rPr>
        <w:t xml:space="preserve"> a negative relationship with Real Gross Domestic Product and its es</w:t>
      </w:r>
      <w:r>
        <w:rPr>
          <w:rFonts w:ascii="Times New Roman" w:cs="Times New Roman" w:eastAsia="宋体" w:hAnsi="Times New Roman"/>
          <w:sz w:val="28"/>
          <w:szCs w:val="28"/>
        </w:rPr>
        <w:t>timated coefficient is -1.790916 and -0.114915 respectively</w:t>
      </w:r>
      <w:r>
        <w:rPr>
          <w:rFonts w:ascii="Times New Roman" w:cs="Times New Roman" w:eastAsia="宋体" w:hAnsi="Times New Roman"/>
          <w:sz w:val="28"/>
          <w:szCs w:val="28"/>
        </w:rPr>
        <w:t xml:space="preserve">, this means that a unit increase in of </w:t>
      </w:r>
      <w:r>
        <w:rPr>
          <w:rFonts w:ascii="Times New Roman" w:cs="Times New Roman" w:eastAsia="宋体" w:hAnsi="Times New Roman"/>
          <w:sz w:val="28"/>
          <w:szCs w:val="28"/>
        </w:rPr>
        <w:t>recurrent expenditure and domestic debt</w:t>
      </w:r>
      <w:r>
        <w:rPr>
          <w:rFonts w:ascii="Times New Roman" w:cs="Times New Roman" w:eastAsia="宋体" w:hAnsi="Times New Roman"/>
          <w:sz w:val="28"/>
          <w:szCs w:val="28"/>
        </w:rPr>
        <w:t xml:space="preserve"> will lead to </w:t>
      </w:r>
      <w:r>
        <w:rPr>
          <w:rFonts w:ascii="Times New Roman" w:cs="Times New Roman" w:eastAsia="宋体" w:hAnsi="Times New Roman"/>
          <w:sz w:val="28"/>
          <w:szCs w:val="28"/>
        </w:rPr>
        <w:t xml:space="preserve">1.790916 and 0.114915 </w:t>
      </w:r>
      <w:r>
        <w:rPr>
          <w:rFonts w:ascii="Times New Roman" w:cs="Times New Roman" w:eastAsia="宋体" w:hAnsi="Times New Roman"/>
          <w:sz w:val="28"/>
          <w:szCs w:val="28"/>
        </w:rPr>
        <w:t xml:space="preserve">decrease in Real Gross Domestic Product on the average. </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4.2.2 Evaluation Based On Statistical Criterion</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4.2.2.1 R</w:t>
      </w:r>
      <w:r>
        <w:rPr>
          <w:rFonts w:ascii="Times New Roman" w:cs="Times New Roman" w:eastAsia="宋体" w:hAnsi="Times New Roman"/>
          <w:b/>
          <w:sz w:val="28"/>
          <w:szCs w:val="28"/>
          <w:vertAlign w:val="superscript"/>
        </w:rPr>
        <w:t xml:space="preserve">2 </w:t>
      </w:r>
      <w:r>
        <w:rPr>
          <w:rFonts w:ascii="Times New Roman" w:cs="Times New Roman" w:eastAsia="宋体" w:hAnsi="Times New Roman"/>
          <w:b/>
          <w:sz w:val="28"/>
          <w:szCs w:val="28"/>
        </w:rPr>
        <w:t>–Result and Interpretation</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This subsection applies the R</w:t>
      </w:r>
      <w:r>
        <w:rPr>
          <w:rFonts w:ascii="Times New Roman" w:cs="Times New Roman" w:eastAsia="宋体" w:hAnsi="Times New Roman"/>
          <w:sz w:val="28"/>
          <w:szCs w:val="28"/>
          <w:vertAlign w:val="superscript"/>
        </w:rPr>
        <w:t>2</w:t>
      </w:r>
      <w:r>
        <w:rPr>
          <w:rFonts w:ascii="Times New Roman" w:cs="Times New Roman" w:eastAsia="宋体" w:hAnsi="Times New Roman"/>
          <w:sz w:val="28"/>
          <w:szCs w:val="28"/>
        </w:rPr>
        <w:t>, the t-test and the f-test to determine the statistical reliability of the estimated parameters. These tests are performed as follows;</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The coefficient of determination R</w:t>
      </w:r>
      <w:r>
        <w:rPr>
          <w:rFonts w:ascii="Times New Roman" w:cs="Times New Roman" w:eastAsia="宋体" w:hAnsi="Times New Roman"/>
          <w:sz w:val="28"/>
          <w:szCs w:val="28"/>
          <w:vertAlign w:val="superscript"/>
        </w:rPr>
        <w:t>2</w:t>
      </w:r>
      <w:r>
        <w:rPr>
          <w:rFonts w:ascii="Times New Roman" w:cs="Times New Roman" w:eastAsia="宋体" w:hAnsi="Times New Roman"/>
          <w:sz w:val="28"/>
          <w:szCs w:val="28"/>
        </w:rPr>
        <w:t xml:space="preserve"> from the regression result, the R</w:t>
      </w:r>
      <w:r>
        <w:rPr>
          <w:rFonts w:ascii="Times New Roman" w:cs="Times New Roman" w:eastAsia="宋体" w:hAnsi="Times New Roman"/>
          <w:sz w:val="28"/>
          <w:szCs w:val="28"/>
          <w:vertAlign w:val="superscript"/>
        </w:rPr>
        <w:t>2</w:t>
      </w:r>
      <w:r>
        <w:rPr>
          <w:rFonts w:ascii="Times New Roman" w:cs="Times New Roman" w:eastAsia="宋体" w:hAnsi="Times New Roman"/>
          <w:sz w:val="28"/>
          <w:szCs w:val="28"/>
        </w:rPr>
        <w:t xml:space="preserve"> is given as 0.630642 this implies that 63.0642</w:t>
      </w:r>
      <w:r>
        <w:rPr>
          <w:rFonts w:ascii="Times New Roman" w:cs="Times New Roman" w:eastAsia="宋体" w:hAnsi="Times New Roman"/>
          <w:sz w:val="28"/>
          <w:szCs w:val="28"/>
        </w:rPr>
        <w:t xml:space="preserve">% of the variation in Real Gross Domestic Product is being explained by the variations in </w:t>
      </w:r>
      <w:r>
        <w:rPr>
          <w:rFonts w:ascii="Times New Roman" w:cs="Times New Roman" w:eastAsia="宋体" w:hAnsi="Times New Roman"/>
          <w:sz w:val="28"/>
          <w:szCs w:val="28"/>
        </w:rPr>
        <w:t>tax, federal government capital expenditure, federal government recurrent expenditure and domestic debt on the average.</w:t>
      </w: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b/>
          <w:sz w:val="28"/>
          <w:szCs w:val="28"/>
        </w:rPr>
      </w:pP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4.2.2.2   t–Test Result and Interpretation</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The t-test is used to measure the individual statistical significance of the explanatory variables, for a two tailed test, we use (t</w:t>
      </w:r>
      <w:r>
        <w:rPr>
          <w:rFonts w:ascii="Times New Roman" w:cs="Times New Roman" w:eastAsia="宋体" w:hAnsi="Times New Roman"/>
          <w:sz w:val="28"/>
          <w:szCs w:val="28"/>
          <w:vertAlign w:val="subscript"/>
          <w:lang w:val="en-GB"/>
        </w:rPr>
        <w:t>a/2</w:t>
      </w:r>
      <w:r>
        <w:rPr>
          <w:rFonts w:ascii="Times New Roman" w:cs="Times New Roman" w:eastAsia="宋体" w:hAnsi="Times New Roman"/>
          <w:sz w:val="28"/>
          <w:szCs w:val="28"/>
          <w:lang w:val="en-GB"/>
        </w:rPr>
        <w:t>). We also employ the 95% confidence interval or 5% level of significance (i.e.</w:t>
      </w:r>
      <m:oMath>
        <m:r>
          <w:rPr>
            <w:rFonts w:ascii="Cambria Math" w:cs="Times New Roman" w:eastAsia="宋体" w:hAnsi="Cambria Math"/>
            <w:sz w:val="28"/>
            <w:szCs w:val="28"/>
            <w:lang w:val="en-GB"/>
          </w:rPr>
          <m:t>α</m:t>
        </m:r>
      </m:oMath>
      <w:r>
        <w:rPr>
          <w:rFonts w:ascii="Times New Roman" w:cs="Times New Roman" w:eastAsia="宋体" w:hAnsi="Times New Roman"/>
          <w:sz w:val="28"/>
          <w:szCs w:val="28"/>
          <w:lang w:val="en-GB"/>
        </w:rPr>
        <w:t>=0.05) and 35 as our degree of freedom.</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From the distribution table, t</w:t>
      </w:r>
      <w:r>
        <w:rPr>
          <w:rFonts w:ascii="Times New Roman" w:cs="Times New Roman" w:eastAsia="宋体" w:hAnsi="Times New Roman"/>
          <w:sz w:val="28"/>
          <w:szCs w:val="28"/>
          <w:vertAlign w:val="subscript"/>
          <w:lang w:val="en-GB"/>
        </w:rPr>
        <w:t>0.025,35</w:t>
      </w:r>
      <w:r>
        <w:rPr>
          <w:rFonts w:ascii="Times New Roman" w:cs="Times New Roman" w:eastAsia="宋体" w:hAnsi="Times New Roman"/>
          <w:sz w:val="28"/>
          <w:szCs w:val="28"/>
          <w:lang w:val="en-GB"/>
        </w:rPr>
        <w:t>= 2.042</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result of the t-test of significance is shown in table 4.6 below: </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The result of the t-test is presented below and evaluated based on the critical value (2.042) and the value of calculated t-statistics for each variable.</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Table 4.6: Result of t-Test of Significance </w:t>
      </w:r>
    </w:p>
    <w:tbl>
      <w:tblPr>
        <w:tblStyle w:val="style154"/>
        <w:tblW w:w="0" w:type="auto"/>
        <w:tblLook w:val="04A0" w:firstRow="1" w:lastRow="0" w:firstColumn="1" w:lastColumn="0" w:noHBand="0" w:noVBand="1"/>
      </w:tblPr>
      <w:tblGrid>
        <w:gridCol w:w="2357"/>
        <w:gridCol w:w="2327"/>
        <w:gridCol w:w="2324"/>
        <w:gridCol w:w="2342"/>
      </w:tblGrid>
      <w:tr>
        <w:trPr/>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VARIABLES</w:t>
            </w:r>
          </w:p>
        </w:tc>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lang w:val="en-GB"/>
              </w:rPr>
              <w:t>t-computed (t*)</w:t>
            </w:r>
          </w:p>
        </w:tc>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lang w:val="en-GB"/>
              </w:rPr>
              <w:t>t-tabulated (t</w:t>
            </w:r>
            <w:r>
              <w:rPr>
                <w:rFonts w:ascii="Times New Roman" w:cs="Times New Roman" w:eastAsia="宋体" w:hAnsi="Times New Roman"/>
                <w:b/>
                <w:sz w:val="28"/>
                <w:szCs w:val="28"/>
                <w:vertAlign w:val="subscript"/>
                <w:lang w:val="en-GB"/>
              </w:rPr>
              <w:t>a/2</w:t>
            </w:r>
            <w:r>
              <w:rPr>
                <w:rFonts w:ascii="Times New Roman" w:cs="Times New Roman" w:eastAsia="宋体" w:hAnsi="Times New Roman"/>
                <w:b/>
                <w:sz w:val="28"/>
                <w:szCs w:val="28"/>
                <w:lang w:val="en-GB"/>
              </w:rPr>
              <w:t>)</w:t>
            </w:r>
          </w:p>
        </w:tc>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lang w:val="en-GB"/>
              </w:rPr>
              <w:t>Conclusion</w:t>
            </w:r>
          </w:p>
        </w:tc>
      </w:tr>
      <w:tr>
        <w:tblPrEx/>
        <w:trPr/>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TAX</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3.371358</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1.960</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S</w:t>
            </w:r>
            <w:r>
              <w:rPr>
                <w:rFonts w:ascii="Times New Roman" w:cs="Times New Roman" w:eastAsia="宋体" w:hAnsi="Times New Roman"/>
                <w:sz w:val="28"/>
                <w:szCs w:val="28"/>
              </w:rPr>
              <w:t>ignificant</w:t>
            </w:r>
          </w:p>
        </w:tc>
      </w:tr>
      <w:tr>
        <w:tblPrEx/>
        <w:trPr/>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CAPEX</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2.388044</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1.960</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Significant</w:t>
            </w:r>
          </w:p>
        </w:tc>
      </w:tr>
      <w:tr>
        <w:tblPrEx/>
        <w:trPr/>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RECEXP</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-1.983442</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1.960</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S</w:t>
            </w:r>
            <w:r>
              <w:rPr>
                <w:rFonts w:ascii="Times New Roman" w:cs="Times New Roman" w:eastAsia="宋体" w:hAnsi="Times New Roman"/>
                <w:sz w:val="28"/>
                <w:szCs w:val="28"/>
              </w:rPr>
              <w:t>ignificant</w:t>
            </w:r>
          </w:p>
        </w:tc>
      </w:tr>
      <w:tr>
        <w:tblPrEx/>
        <w:trPr/>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DOMDEBT</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-0.131486</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1.960</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Insignificant</w:t>
            </w:r>
          </w:p>
        </w:tc>
      </w:tr>
    </w:tbl>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 xml:space="preserve">Significant (Reject </w:t>
      </w:r>
      <w:r>
        <w:rPr>
          <w:rFonts w:ascii="Times New Roman" w:cs="Times New Roman" w:eastAsia="宋体" w:hAnsi="Times New Roman"/>
          <w:sz w:val="28"/>
          <w:szCs w:val="28"/>
          <w:lang w:val="en-GB"/>
        </w:rPr>
        <w:t>H</w:t>
      </w:r>
      <w:r>
        <w:rPr>
          <w:rFonts w:ascii="Times New Roman" w:cs="Times New Roman" w:eastAsia="宋体" w:hAnsi="Times New Roman"/>
          <w:sz w:val="28"/>
          <w:szCs w:val="28"/>
          <w:vertAlign w:val="subscript"/>
          <w:lang w:val="en-GB"/>
        </w:rPr>
        <w:t>o</w:t>
      </w:r>
      <w:r>
        <w:rPr>
          <w:rFonts w:ascii="Times New Roman" w:cs="Times New Roman" w:eastAsia="宋体" w:hAnsi="Times New Roman"/>
          <w:sz w:val="28"/>
          <w:szCs w:val="28"/>
          <w:lang w:val="en-GB"/>
        </w:rPr>
        <w:t>; accept H</w:t>
      </w:r>
      <w:r>
        <w:rPr>
          <w:rFonts w:ascii="Times New Roman" w:cs="Times New Roman" w:eastAsia="宋体" w:hAnsi="Times New Roman"/>
          <w:sz w:val="28"/>
          <w:szCs w:val="28"/>
          <w:vertAlign w:val="subscript"/>
          <w:lang w:val="en-GB"/>
        </w:rPr>
        <w:t>1</w:t>
      </w:r>
      <w:r>
        <w:rPr>
          <w:rFonts w:ascii="Times New Roman" w:cs="Times New Roman" w:eastAsia="宋体" w:hAnsi="Times New Roman"/>
          <w:sz w:val="28"/>
          <w:szCs w:val="28"/>
          <w:lang w:val="en-GB"/>
        </w:rPr>
        <w:t>),</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 xml:space="preserve">Insignificant (Accept </w:t>
      </w:r>
      <w:r>
        <w:rPr>
          <w:rFonts w:ascii="Times New Roman" w:cs="Times New Roman" w:eastAsia="宋体" w:hAnsi="Times New Roman"/>
          <w:sz w:val="28"/>
          <w:szCs w:val="28"/>
          <w:lang w:val="en-GB"/>
        </w:rPr>
        <w:t>H</w:t>
      </w:r>
      <w:r>
        <w:rPr>
          <w:rFonts w:ascii="Times New Roman" w:cs="Times New Roman" w:eastAsia="宋体" w:hAnsi="Times New Roman"/>
          <w:sz w:val="28"/>
          <w:szCs w:val="28"/>
          <w:vertAlign w:val="subscript"/>
          <w:lang w:val="en-GB"/>
        </w:rPr>
        <w:t>o</w:t>
      </w:r>
      <w:r>
        <w:rPr>
          <w:rFonts w:ascii="Times New Roman" w:cs="Times New Roman" w:eastAsia="宋体" w:hAnsi="Times New Roman"/>
          <w:sz w:val="28"/>
          <w:szCs w:val="28"/>
          <w:lang w:val="en-GB"/>
        </w:rPr>
        <w:t>).</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From t</w:t>
      </w:r>
      <w:r>
        <w:rPr>
          <w:rFonts w:ascii="Times New Roman" w:cs="Times New Roman" w:eastAsia="宋体" w:hAnsi="Times New Roman"/>
          <w:sz w:val="28"/>
          <w:szCs w:val="28"/>
          <w:lang w:val="en-GB"/>
        </w:rPr>
        <w:t>he t- test result above, For TAX, t*&gt;</w:t>
      </w:r>
      <w:r>
        <w:rPr>
          <w:rFonts w:ascii="Times New Roman" w:cs="Times New Roman" w:eastAsia="宋体" w:hAnsi="Times New Roman"/>
          <w:sz w:val="28"/>
          <w:szCs w:val="28"/>
          <w:vertAlign w:val="subscript"/>
          <w:lang w:val="en-GB"/>
        </w:rPr>
        <w:t xml:space="preserve"> </w:t>
      </w:r>
      <w:r>
        <w:rPr>
          <w:rFonts w:ascii="Times New Roman" w:cs="Times New Roman" w:eastAsia="宋体" w:hAnsi="Times New Roman"/>
          <w:sz w:val="28"/>
          <w:szCs w:val="28"/>
          <w:lang w:val="en-GB"/>
        </w:rPr>
        <w:t>t</w:t>
      </w:r>
      <w:r>
        <w:rPr>
          <w:rFonts w:ascii="Times New Roman" w:cs="Times New Roman" w:eastAsia="宋体" w:hAnsi="Times New Roman"/>
          <w:sz w:val="28"/>
          <w:szCs w:val="28"/>
          <w:vertAlign w:val="subscript"/>
          <w:lang w:val="en-GB"/>
        </w:rPr>
        <w:t>a/2</w:t>
      </w:r>
      <w:r>
        <w:rPr>
          <w:rFonts w:ascii="Times New Roman" w:cs="Times New Roman" w:eastAsia="宋体" w:hAnsi="Times New Roman"/>
          <w:sz w:val="28"/>
          <w:szCs w:val="28"/>
          <w:lang w:val="en-GB"/>
        </w:rPr>
        <w:t xml:space="preserve">, therefore we </w:t>
      </w:r>
      <w:r>
        <w:rPr>
          <w:rFonts w:ascii="Times New Roman" w:cs="Times New Roman" w:eastAsia="宋体" w:hAnsi="Times New Roman"/>
          <w:sz w:val="28"/>
          <w:szCs w:val="28"/>
          <w:lang w:val="en-GB"/>
        </w:rPr>
        <w:t>reject</w:t>
      </w:r>
      <w:r>
        <w:rPr>
          <w:rFonts w:ascii="Times New Roman" w:cs="Times New Roman" w:eastAsia="宋体" w:hAnsi="Times New Roman"/>
          <w:sz w:val="28"/>
          <w:szCs w:val="28"/>
          <w:lang w:val="en-GB"/>
        </w:rPr>
        <w:t xml:space="preserve"> null hypothesis. Hence </w:t>
      </w:r>
      <w:r>
        <w:rPr>
          <w:rFonts w:ascii="Times New Roman" w:cs="Times New Roman" w:eastAsia="宋体" w:hAnsi="Times New Roman"/>
          <w:sz w:val="28"/>
          <w:szCs w:val="28"/>
          <w:lang w:val="en-GB"/>
        </w:rPr>
        <w:t xml:space="preserve">tax is statistically </w:t>
      </w:r>
      <w:r>
        <w:rPr>
          <w:rFonts w:ascii="Times New Roman" w:cs="Times New Roman" w:eastAsia="宋体" w:hAnsi="Times New Roman"/>
          <w:sz w:val="28"/>
          <w:szCs w:val="28"/>
          <w:lang w:val="en-GB"/>
        </w:rPr>
        <w:t xml:space="preserve">significant thus </w:t>
      </w:r>
      <w:r>
        <w:rPr>
          <w:rFonts w:ascii="Times New Roman" w:cs="Times New Roman" w:eastAsia="宋体" w:hAnsi="Times New Roman"/>
          <w:sz w:val="28"/>
          <w:szCs w:val="28"/>
          <w:lang w:val="en-GB"/>
        </w:rPr>
        <w:t>tax is a significant variable to determine economic growth in Nigeria.</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ab/>
      </w:r>
      <w:r>
        <w:rPr>
          <w:rFonts w:ascii="Times New Roman" w:cs="Times New Roman" w:eastAsia="宋体" w:hAnsi="Times New Roman"/>
          <w:sz w:val="28"/>
          <w:szCs w:val="28"/>
          <w:lang w:val="en-GB"/>
        </w:rPr>
        <w:t xml:space="preserve">For </w:t>
      </w:r>
      <w:r>
        <w:rPr>
          <w:rFonts w:ascii="Times New Roman" w:cs="Times New Roman" w:eastAsia="宋体" w:hAnsi="Times New Roman"/>
          <w:sz w:val="28"/>
          <w:szCs w:val="28"/>
          <w:lang w:val="en-GB"/>
        </w:rPr>
        <w:t>CAPEX</w:t>
      </w:r>
      <w:r>
        <w:rPr>
          <w:rFonts w:ascii="Times New Roman" w:cs="Times New Roman" w:eastAsia="宋体" w:hAnsi="Times New Roman"/>
          <w:sz w:val="28"/>
          <w:szCs w:val="28"/>
          <w:lang w:val="en-GB"/>
        </w:rPr>
        <w:t>, t*&gt;</w:t>
      </w:r>
      <w:r>
        <w:rPr>
          <w:rFonts w:ascii="Times New Roman" w:cs="Times New Roman" w:eastAsia="宋体" w:hAnsi="Times New Roman"/>
          <w:sz w:val="28"/>
          <w:szCs w:val="28"/>
          <w:vertAlign w:val="subscript"/>
          <w:lang w:val="en-GB"/>
        </w:rPr>
        <w:t xml:space="preserve"> </w:t>
      </w:r>
      <w:r>
        <w:rPr>
          <w:rFonts w:ascii="Times New Roman" w:cs="Times New Roman" w:eastAsia="宋体" w:hAnsi="Times New Roman"/>
          <w:sz w:val="28"/>
          <w:szCs w:val="28"/>
          <w:lang w:val="en-GB"/>
        </w:rPr>
        <w:t>t</w:t>
      </w:r>
      <w:r>
        <w:rPr>
          <w:rFonts w:ascii="Times New Roman" w:cs="Times New Roman" w:eastAsia="宋体" w:hAnsi="Times New Roman"/>
          <w:sz w:val="28"/>
          <w:szCs w:val="28"/>
          <w:vertAlign w:val="subscript"/>
          <w:lang w:val="en-GB"/>
        </w:rPr>
        <w:t>a/2</w:t>
      </w:r>
      <w:r>
        <w:rPr>
          <w:rFonts w:ascii="Times New Roman" w:cs="Times New Roman" w:eastAsia="宋体" w:hAnsi="Times New Roman"/>
          <w:sz w:val="28"/>
          <w:szCs w:val="28"/>
          <w:lang w:val="en-GB"/>
        </w:rPr>
        <w:t xml:space="preserve">, therefore we accept alternative hypothesis. Hence </w:t>
      </w:r>
      <w:r>
        <w:rPr>
          <w:rFonts w:ascii="Times New Roman" w:cs="Times New Roman" w:eastAsia="宋体" w:hAnsi="Times New Roman"/>
          <w:sz w:val="28"/>
          <w:szCs w:val="28"/>
          <w:lang w:val="en-GB"/>
        </w:rPr>
        <w:t>capital expenditure</w:t>
      </w:r>
      <w:r>
        <w:rPr>
          <w:rFonts w:ascii="Times New Roman" w:cs="Times New Roman" w:eastAsia="宋体" w:hAnsi="Times New Roman"/>
          <w:sz w:val="28"/>
          <w:szCs w:val="28"/>
          <w:lang w:val="en-GB"/>
        </w:rPr>
        <w:t xml:space="preserve"> is statistically significant thus </w:t>
      </w:r>
      <w:r>
        <w:rPr>
          <w:rFonts w:ascii="Times New Roman" w:cs="Times New Roman" w:eastAsia="宋体" w:hAnsi="Times New Roman"/>
          <w:sz w:val="28"/>
          <w:szCs w:val="28"/>
          <w:lang w:val="en-GB"/>
        </w:rPr>
        <w:t xml:space="preserve">Hence </w:t>
      </w:r>
      <w:r>
        <w:rPr>
          <w:rFonts w:ascii="Times New Roman" w:cs="Times New Roman" w:eastAsia="宋体" w:hAnsi="Times New Roman"/>
          <w:sz w:val="28"/>
          <w:szCs w:val="28"/>
          <w:lang w:val="en-GB"/>
        </w:rPr>
        <w:t>capital expenditure</w:t>
      </w:r>
      <w:r>
        <w:rPr>
          <w:rFonts w:ascii="Times New Roman" w:cs="Times New Roman" w:eastAsia="宋体" w:hAnsi="Times New Roman"/>
          <w:sz w:val="28"/>
          <w:szCs w:val="28"/>
          <w:lang w:val="en-GB"/>
        </w:rPr>
        <w:t xml:space="preserve"> </w:t>
      </w:r>
      <w:r>
        <w:rPr>
          <w:rFonts w:ascii="Times New Roman" w:cs="Times New Roman" w:eastAsia="宋体" w:hAnsi="Times New Roman"/>
          <w:sz w:val="28"/>
          <w:szCs w:val="28"/>
          <w:lang w:val="en-GB"/>
        </w:rPr>
        <w:t xml:space="preserve">has a significant impact on economic growth. </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ab/>
      </w:r>
      <w:r>
        <w:rPr>
          <w:rFonts w:ascii="Times New Roman" w:cs="Times New Roman" w:eastAsia="宋体" w:hAnsi="Times New Roman"/>
          <w:sz w:val="28"/>
          <w:szCs w:val="28"/>
          <w:lang w:val="en-GB"/>
        </w:rPr>
        <w:t>For</w:t>
      </w:r>
      <w:r>
        <w:rPr>
          <w:rFonts w:ascii="Times New Roman" w:cs="Times New Roman" w:eastAsia="宋体" w:hAnsi="Times New Roman"/>
          <w:sz w:val="28"/>
          <w:szCs w:val="28"/>
          <w:lang w:val="en-GB"/>
        </w:rPr>
        <w:t>, for</w:t>
      </w:r>
      <w:r>
        <w:rPr>
          <w:rFonts w:ascii="Times New Roman" w:cs="Times New Roman" w:eastAsia="宋体" w:hAnsi="Times New Roman"/>
          <w:sz w:val="28"/>
          <w:szCs w:val="28"/>
          <w:lang w:val="en-GB"/>
        </w:rPr>
        <w:t xml:space="preserve"> RECEXP, t*&gt;</w:t>
      </w:r>
      <w:r>
        <w:rPr>
          <w:rFonts w:ascii="Times New Roman" w:cs="Times New Roman" w:eastAsia="宋体" w:hAnsi="Times New Roman"/>
          <w:sz w:val="28"/>
          <w:szCs w:val="28"/>
          <w:vertAlign w:val="subscript"/>
          <w:lang w:val="en-GB"/>
        </w:rPr>
        <w:t xml:space="preserve"> </w:t>
      </w:r>
      <w:r>
        <w:rPr>
          <w:rFonts w:ascii="Times New Roman" w:cs="Times New Roman" w:eastAsia="宋体" w:hAnsi="Times New Roman"/>
          <w:sz w:val="28"/>
          <w:szCs w:val="28"/>
          <w:lang w:val="en-GB"/>
        </w:rPr>
        <w:t>t</w:t>
      </w:r>
      <w:r>
        <w:rPr>
          <w:rFonts w:ascii="Times New Roman" w:cs="Times New Roman" w:eastAsia="宋体" w:hAnsi="Times New Roman"/>
          <w:sz w:val="28"/>
          <w:szCs w:val="28"/>
          <w:vertAlign w:val="subscript"/>
          <w:lang w:val="en-GB"/>
        </w:rPr>
        <w:t>a/2</w:t>
      </w:r>
      <w:r>
        <w:rPr>
          <w:rFonts w:ascii="Times New Roman" w:cs="Times New Roman" w:eastAsia="宋体" w:hAnsi="Times New Roman"/>
          <w:sz w:val="28"/>
          <w:szCs w:val="28"/>
          <w:lang w:val="en-GB"/>
        </w:rPr>
        <w:t xml:space="preserve">, therefore we </w:t>
      </w:r>
      <w:r>
        <w:rPr>
          <w:rFonts w:ascii="Times New Roman" w:cs="Times New Roman" w:eastAsia="宋体" w:hAnsi="Times New Roman"/>
          <w:sz w:val="28"/>
          <w:szCs w:val="28"/>
          <w:lang w:val="en-GB"/>
        </w:rPr>
        <w:t>reject</w:t>
      </w:r>
      <w:r>
        <w:rPr>
          <w:rFonts w:ascii="Times New Roman" w:cs="Times New Roman" w:eastAsia="宋体" w:hAnsi="Times New Roman"/>
          <w:sz w:val="28"/>
          <w:szCs w:val="28"/>
          <w:lang w:val="en-GB"/>
        </w:rPr>
        <w:t xml:space="preserve"> null hypothesis. Hence </w:t>
      </w:r>
      <w:r>
        <w:rPr>
          <w:rFonts w:ascii="Times New Roman" w:cs="Times New Roman" w:eastAsia="宋体" w:hAnsi="Times New Roman"/>
          <w:sz w:val="28"/>
          <w:szCs w:val="28"/>
          <w:lang w:val="en-GB"/>
        </w:rPr>
        <w:t xml:space="preserve">recurrent expenditure is statistically </w:t>
      </w:r>
      <w:r>
        <w:rPr>
          <w:rFonts w:ascii="Times New Roman" w:cs="Times New Roman" w:eastAsia="宋体" w:hAnsi="Times New Roman"/>
          <w:sz w:val="28"/>
          <w:szCs w:val="28"/>
          <w:lang w:val="en-GB"/>
        </w:rPr>
        <w:t xml:space="preserve">significant thus </w:t>
      </w:r>
      <w:r>
        <w:rPr>
          <w:rFonts w:ascii="Times New Roman" w:cs="Times New Roman" w:eastAsia="宋体" w:hAnsi="Times New Roman"/>
          <w:sz w:val="28"/>
          <w:szCs w:val="28"/>
          <w:lang w:val="en-GB"/>
        </w:rPr>
        <w:t>recurrent expenditure is a significant variable to determine economic growth in Nigeria</w:t>
      </w:r>
      <w:r>
        <w:rPr>
          <w:rFonts w:ascii="Times New Roman" w:cs="Times New Roman" w:eastAsia="宋体" w:hAnsi="Times New Roman"/>
          <w:sz w:val="28"/>
          <w:szCs w:val="28"/>
          <w:lang w:val="en-GB"/>
        </w:rPr>
        <w:t xml:space="preserve">. </w:t>
      </w:r>
    </w:p>
    <w:p>
      <w:pPr>
        <w:pStyle w:val="style0"/>
        <w:spacing w:after="120" w:lineRule="auto" w:line="276"/>
        <w:ind w:firstLine="720"/>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Finally, for DOMDEBT, t*&lt;</w:t>
      </w:r>
      <w:r>
        <w:rPr>
          <w:rFonts w:ascii="Times New Roman" w:cs="Times New Roman" w:eastAsia="宋体" w:hAnsi="Times New Roman"/>
          <w:sz w:val="28"/>
          <w:szCs w:val="28"/>
          <w:vertAlign w:val="subscript"/>
          <w:lang w:val="en-GB"/>
        </w:rPr>
        <w:t xml:space="preserve"> </w:t>
      </w:r>
      <w:r>
        <w:rPr>
          <w:rFonts w:ascii="Times New Roman" w:cs="Times New Roman" w:eastAsia="宋体" w:hAnsi="Times New Roman"/>
          <w:sz w:val="28"/>
          <w:szCs w:val="28"/>
          <w:lang w:val="en-GB"/>
        </w:rPr>
        <w:t>t</w:t>
      </w:r>
      <w:r>
        <w:rPr>
          <w:rFonts w:ascii="Times New Roman" w:cs="Times New Roman" w:eastAsia="宋体" w:hAnsi="Times New Roman"/>
          <w:sz w:val="28"/>
          <w:szCs w:val="28"/>
          <w:vertAlign w:val="subscript"/>
          <w:lang w:val="en-GB"/>
        </w:rPr>
        <w:t>a/2</w:t>
      </w:r>
      <w:r>
        <w:rPr>
          <w:rFonts w:ascii="Times New Roman" w:cs="Times New Roman" w:eastAsia="宋体" w:hAnsi="Times New Roman"/>
          <w:sz w:val="28"/>
          <w:szCs w:val="28"/>
          <w:lang w:val="en-GB"/>
        </w:rPr>
        <w:t xml:space="preserve">, therefore we </w:t>
      </w:r>
      <w:r>
        <w:rPr>
          <w:rFonts w:ascii="Times New Roman" w:cs="Times New Roman" w:eastAsia="宋体" w:hAnsi="Times New Roman"/>
          <w:sz w:val="28"/>
          <w:szCs w:val="28"/>
          <w:lang w:val="en-GB"/>
        </w:rPr>
        <w:t>accept</w:t>
      </w:r>
      <w:r>
        <w:rPr>
          <w:rFonts w:ascii="Times New Roman" w:cs="Times New Roman" w:eastAsia="宋体" w:hAnsi="Times New Roman"/>
          <w:sz w:val="28"/>
          <w:szCs w:val="28"/>
          <w:lang w:val="en-GB"/>
        </w:rPr>
        <w:t xml:space="preserve"> null hypothesis. Hence </w:t>
      </w:r>
      <w:r>
        <w:rPr>
          <w:rFonts w:ascii="Times New Roman" w:cs="Times New Roman" w:eastAsia="宋体" w:hAnsi="Times New Roman"/>
          <w:sz w:val="28"/>
          <w:szCs w:val="28"/>
          <w:lang w:val="en-GB"/>
        </w:rPr>
        <w:t>domestic debt</w:t>
      </w:r>
      <w:r>
        <w:rPr>
          <w:rFonts w:ascii="Times New Roman" w:cs="Times New Roman" w:eastAsia="宋体" w:hAnsi="Times New Roman"/>
          <w:sz w:val="28"/>
          <w:szCs w:val="28"/>
          <w:lang w:val="en-GB"/>
        </w:rPr>
        <w:t xml:space="preserve"> is statistically insignificant thus </w:t>
      </w:r>
      <w:r>
        <w:rPr>
          <w:rFonts w:ascii="Times New Roman" w:cs="Times New Roman" w:eastAsia="宋体" w:hAnsi="Times New Roman"/>
          <w:sz w:val="28"/>
          <w:szCs w:val="28"/>
          <w:lang w:val="en-GB"/>
        </w:rPr>
        <w:t>domestic debt is not a significant variable to determine economic growth in Nigeria</w:t>
      </w:r>
      <w:r>
        <w:rPr>
          <w:rFonts w:ascii="Times New Roman" w:cs="Times New Roman" w:eastAsia="宋体" w:hAnsi="Times New Roman"/>
          <w:sz w:val="28"/>
          <w:szCs w:val="28"/>
          <w:lang w:val="en-GB"/>
        </w:rPr>
        <w:t>.</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4.2.2.2 Result and Interpretation of   F–Test of Significance </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The F-test</w:t>
      </w:r>
      <w:r>
        <w:rPr>
          <w:rFonts w:ascii="Times New Roman" w:cs="Times New Roman" w:eastAsia="宋体" w:hAnsi="Times New Roman"/>
          <w:sz w:val="28"/>
          <w:szCs w:val="28"/>
          <w:vertAlign w:val="subscript"/>
          <w:lang w:val="en-GB"/>
        </w:rPr>
        <w:t xml:space="preserve"> </w:t>
      </w:r>
      <w:r>
        <w:rPr>
          <w:rFonts w:ascii="Times New Roman" w:cs="Times New Roman" w:eastAsia="宋体" w:hAnsi="Times New Roman"/>
          <w:sz w:val="28"/>
          <w:szCs w:val="28"/>
          <w:lang w:val="en-GB"/>
        </w:rPr>
        <w:t xml:space="preserve">significance is </w:t>
      </w:r>
      <w:r>
        <w:rPr>
          <w:rFonts w:ascii="Times New Roman" w:cs="Times New Roman" w:eastAsia="宋体" w:hAnsi="Times New Roman"/>
          <w:sz w:val="28"/>
          <w:szCs w:val="28"/>
          <w:lang w:val="en-GB"/>
        </w:rPr>
        <w:t>used</w:t>
      </w:r>
      <w:r>
        <w:rPr>
          <w:rFonts w:ascii="Times New Roman" w:cs="Times New Roman" w:eastAsia="宋体" w:hAnsi="Times New Roman"/>
          <w:sz w:val="28"/>
          <w:szCs w:val="28"/>
          <w:lang w:val="en-GB"/>
        </w:rPr>
        <w:t xml:space="preserve"> to measure the statistical significance of the entire regression plane or the joint impact of the independent variables on the dependent variable. The degree of freedom for the numerator (v</w:t>
      </w:r>
      <w:r>
        <w:rPr>
          <w:rFonts w:ascii="Times New Roman" w:cs="Times New Roman" w:eastAsia="宋体" w:hAnsi="Times New Roman"/>
          <w:sz w:val="28"/>
          <w:szCs w:val="28"/>
          <w:vertAlign w:val="subscript"/>
          <w:lang w:val="en-GB"/>
        </w:rPr>
        <w:t>1</w:t>
      </w:r>
      <w:r>
        <w:rPr>
          <w:rFonts w:ascii="Times New Roman" w:cs="Times New Roman" w:eastAsia="宋体" w:hAnsi="Times New Roman"/>
          <w:sz w:val="28"/>
          <w:szCs w:val="28"/>
          <w:lang w:val="en-GB"/>
        </w:rPr>
        <w:t>) and for the denominator (V</w:t>
      </w:r>
      <w:r>
        <w:rPr>
          <w:rFonts w:ascii="Times New Roman" w:cs="Times New Roman" w:eastAsia="宋体" w:hAnsi="Times New Roman"/>
          <w:sz w:val="28"/>
          <w:szCs w:val="28"/>
          <w:vertAlign w:val="subscript"/>
          <w:lang w:val="en-GB"/>
        </w:rPr>
        <w:t>2</w:t>
      </w:r>
      <w:r>
        <w:rPr>
          <w:rFonts w:ascii="Times New Roman" w:cs="Times New Roman" w:eastAsia="宋体" w:hAnsi="Times New Roman"/>
          <w:sz w:val="28"/>
          <w:szCs w:val="28"/>
          <w:lang w:val="en-GB"/>
        </w:rPr>
        <w:t xml:space="preserve">) are given as K-1 and n-k </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Where</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 xml:space="preserve">N= sample size </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K= number of parameters including the constant term.</w:t>
      </w:r>
    </w:p>
    <w:p>
      <w:pPr>
        <w:pStyle w:val="style0"/>
        <w:spacing w:after="120" w:lineRule="auto" w:line="276"/>
        <w:jc w:val="both"/>
        <w:rPr>
          <w:rFonts w:ascii="Times New Roman" w:cs="Times New Roman" w:eastAsia="宋体" w:hAnsi="Times New Roman"/>
          <w:sz w:val="28"/>
          <w:szCs w:val="28"/>
          <w:lang w:val="en-GB"/>
        </w:rPr>
      </w:pPr>
      <w:r>
        <w:rPr>
          <w:rFonts w:ascii="Times New Roman" w:cs="Times New Roman" w:eastAsia="宋体" w:hAnsi="Times New Roman"/>
          <w:sz w:val="28"/>
          <w:szCs w:val="28"/>
          <w:lang w:val="en-GB"/>
        </w:rPr>
        <w:t>v</w:t>
      </w:r>
      <w:r>
        <w:rPr>
          <w:rFonts w:ascii="Times New Roman" w:cs="Times New Roman" w:eastAsia="宋体" w:hAnsi="Times New Roman"/>
          <w:sz w:val="28"/>
          <w:szCs w:val="28"/>
          <w:vertAlign w:val="subscript"/>
          <w:lang w:val="en-GB"/>
        </w:rPr>
        <w:t>1</w:t>
      </w:r>
      <w:r>
        <w:rPr>
          <w:rFonts w:ascii="Times New Roman" w:cs="Times New Roman" w:eastAsia="宋体" w:hAnsi="Times New Roman"/>
          <w:sz w:val="28"/>
          <w:szCs w:val="28"/>
          <w:lang w:val="en-GB"/>
        </w:rPr>
        <w:t>=5-1=4</w:t>
      </w:r>
      <w:r>
        <w:rPr>
          <w:rFonts w:ascii="Times New Roman" w:cs="Times New Roman" w:eastAsia="宋体" w:hAnsi="Times New Roman"/>
          <w:sz w:val="28"/>
          <w:szCs w:val="28"/>
          <w:lang w:val="en-GB"/>
        </w:rPr>
        <w:t>, V</w:t>
      </w:r>
      <w:r>
        <w:rPr>
          <w:rFonts w:ascii="Times New Roman" w:cs="Times New Roman" w:eastAsia="宋体" w:hAnsi="Times New Roman"/>
          <w:sz w:val="28"/>
          <w:szCs w:val="28"/>
          <w:vertAlign w:val="subscript"/>
          <w:lang w:val="en-GB"/>
        </w:rPr>
        <w:t>2</w:t>
      </w:r>
      <w:r>
        <w:rPr>
          <w:rFonts w:ascii="Times New Roman" w:cs="Times New Roman" w:eastAsia="宋体" w:hAnsi="Times New Roman"/>
          <w:sz w:val="28"/>
          <w:szCs w:val="28"/>
          <w:lang w:val="en-GB"/>
        </w:rPr>
        <w:t xml:space="preserve">=35-5=30, </w:t>
      </w:r>
      <w:r>
        <w:rPr>
          <w:rFonts w:ascii="Times New Roman" w:cs="Times New Roman" w:eastAsia="宋体" w:hAnsi="Times New Roman"/>
          <w:sz w:val="28"/>
          <w:szCs w:val="28"/>
          <w:lang w:val="en-GB"/>
        </w:rPr>
        <w:t>df</w:t>
      </w:r>
      <w:r>
        <w:rPr>
          <w:rFonts w:ascii="Times New Roman" w:cs="Times New Roman" w:eastAsia="宋体" w:hAnsi="Times New Roman"/>
          <w:sz w:val="28"/>
          <w:szCs w:val="28"/>
          <w:lang w:val="en-GB"/>
        </w:rPr>
        <w:t>= (</w:t>
      </w:r>
      <w:r>
        <w:rPr>
          <w:rFonts w:ascii="Times New Roman" w:cs="Times New Roman" w:eastAsia="宋体" w:hAnsi="Times New Roman"/>
          <w:sz w:val="28"/>
          <w:szCs w:val="28"/>
          <w:lang w:val="en-GB"/>
        </w:rPr>
        <w:t>4,30</w:t>
      </w:r>
      <w:r>
        <w:rPr>
          <w:rFonts w:ascii="Times New Roman" w:cs="Times New Roman" w:eastAsia="宋体" w:hAnsi="Times New Roman"/>
          <w:sz w:val="28"/>
          <w:szCs w:val="28"/>
          <w:lang w:val="en-GB"/>
        </w:rPr>
        <w:t>) at 5%</w:t>
      </w:r>
      <w:r>
        <w:rPr>
          <w:rFonts w:ascii="Times New Roman" w:cs="Times New Roman" w:eastAsia="宋体" w:hAnsi="Times New Roman"/>
          <w:sz w:val="28"/>
          <w:szCs w:val="28"/>
          <w:lang w:val="en-GB"/>
        </w:rPr>
        <w:t xml:space="preserve"> level of significance and </w:t>
      </w:r>
      <w:r>
        <w:rPr>
          <w:rFonts w:ascii="Times New Roman" w:cs="Times New Roman" w:eastAsia="宋体" w:hAnsi="Times New Roman"/>
          <w:sz w:val="28"/>
          <w:szCs w:val="28"/>
          <w:lang w:val="en-GB"/>
        </w:rPr>
        <w:t>df</w:t>
      </w:r>
      <w:r>
        <w:rPr>
          <w:rFonts w:ascii="Times New Roman" w:cs="Times New Roman" w:eastAsia="宋体" w:hAnsi="Times New Roman"/>
          <w:sz w:val="28"/>
          <w:szCs w:val="28"/>
          <w:lang w:val="en-GB"/>
        </w:rPr>
        <w:t>= (</w:t>
      </w:r>
      <w:r>
        <w:rPr>
          <w:rFonts w:ascii="Times New Roman" w:cs="Times New Roman" w:eastAsia="宋体" w:hAnsi="Times New Roman"/>
          <w:sz w:val="28"/>
          <w:szCs w:val="28"/>
          <w:lang w:val="en-GB"/>
        </w:rPr>
        <w:t>4,30</w:t>
      </w:r>
      <w:r>
        <w:rPr>
          <w:rFonts w:ascii="Times New Roman" w:cs="Times New Roman" w:eastAsia="宋体" w:hAnsi="Times New Roman"/>
          <w:sz w:val="28"/>
          <w:szCs w:val="28"/>
          <w:lang w:val="en-GB"/>
        </w:rPr>
        <w:t>), f</w:t>
      </w:r>
      <w:r>
        <w:rPr>
          <w:rFonts w:ascii="Times New Roman" w:cs="Times New Roman" w:eastAsia="宋体" w:hAnsi="Times New Roman"/>
          <w:sz w:val="28"/>
          <w:szCs w:val="28"/>
          <w:vertAlign w:val="subscript"/>
          <w:lang w:val="en-GB"/>
        </w:rPr>
        <w:t>0.05</w:t>
      </w:r>
      <w:r>
        <w:rPr>
          <w:rFonts w:ascii="Times New Roman" w:cs="Times New Roman" w:eastAsia="宋体" w:hAnsi="Times New Roman"/>
          <w:sz w:val="28"/>
          <w:szCs w:val="28"/>
          <w:lang w:val="en-GB"/>
        </w:rPr>
        <w:t>= 2.90 and F*=</w:t>
      </w:r>
      <w:r>
        <w:rPr>
          <w:rFonts w:ascii="Times New Roman" w:cs="Times New Roman" w:eastAsia="宋体" w:hAnsi="Times New Roman"/>
          <w:sz w:val="28"/>
          <w:szCs w:val="28"/>
        </w:rPr>
        <w:t>12.37868</w:t>
      </w:r>
      <w:r>
        <w:rPr>
          <w:rFonts w:ascii="Times New Roman" w:cs="Times New Roman" w:eastAsia="宋体" w:hAnsi="Times New Roman"/>
          <w:sz w:val="28"/>
          <w:szCs w:val="28"/>
        </w:rPr>
        <w:t xml:space="preserve">. </w:t>
      </w:r>
      <w:r>
        <w:rPr>
          <w:rFonts w:ascii="Times New Roman" w:cs="Times New Roman" w:eastAsia="宋体" w:hAnsi="Times New Roman"/>
          <w:sz w:val="28"/>
          <w:szCs w:val="28"/>
          <w:lang w:val="en-GB"/>
        </w:rPr>
        <w:t>Since f*&gt; f</w:t>
      </w:r>
      <w:r>
        <w:rPr>
          <w:rFonts w:ascii="Times New Roman" w:cs="Times New Roman" w:eastAsia="宋体" w:hAnsi="Times New Roman"/>
          <w:sz w:val="28"/>
          <w:szCs w:val="28"/>
          <w:vertAlign w:val="subscript"/>
          <w:lang w:val="en-GB"/>
        </w:rPr>
        <w:t>0.05</w:t>
      </w:r>
      <w:r>
        <w:rPr>
          <w:rFonts w:ascii="Times New Roman" w:cs="Times New Roman" w:eastAsia="宋体" w:hAnsi="Times New Roman"/>
          <w:sz w:val="28"/>
          <w:szCs w:val="28"/>
          <w:lang w:val="en-GB"/>
        </w:rPr>
        <w:t xml:space="preserve">, we reject the null hypothesis and conclude that </w:t>
      </w:r>
      <w:r>
        <w:rPr>
          <w:rFonts w:ascii="Times New Roman" w:cs="Times New Roman" w:eastAsia="宋体" w:hAnsi="Times New Roman"/>
          <w:sz w:val="28"/>
          <w:szCs w:val="28"/>
          <w:lang w:val="en-GB"/>
        </w:rPr>
        <w:t>the variables (TAX, CAPEX, RECEXP, DOMDEBT</w:t>
      </w:r>
      <w:r>
        <w:rPr>
          <w:rFonts w:ascii="Times New Roman" w:cs="Times New Roman" w:eastAsia="宋体" w:hAnsi="Times New Roman"/>
          <w:sz w:val="28"/>
          <w:szCs w:val="28"/>
          <w:lang w:val="en-GB"/>
        </w:rPr>
        <w:t>) have joint inference on economic growth. This implies that the entire regression is significant.</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Table 4.7: Result of f-Test of Significance:</w:t>
      </w:r>
    </w:p>
    <w:tbl>
      <w:tblPr>
        <w:tblStyle w:val="style154"/>
        <w:tblW w:w="0" w:type="auto"/>
        <w:tblLook w:val="04A0" w:firstRow="1" w:lastRow="0" w:firstColumn="1" w:lastColumn="0" w:noHBand="0" w:noVBand="1"/>
      </w:tblPr>
      <w:tblGrid>
        <w:gridCol w:w="3121"/>
        <w:gridCol w:w="3106"/>
        <w:gridCol w:w="3123"/>
      </w:tblGrid>
      <w:tr>
        <w:trPr/>
        <w:tc>
          <w:tcPr>
            <w:tcW w:w="3192" w:type="dxa"/>
            <w:tcBorders/>
            <w:tcFitText w:val="false"/>
          </w:tcPr>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Computed f-ratio value</w:t>
            </w:r>
          </w:p>
        </w:tc>
        <w:tc>
          <w:tcPr>
            <w:tcW w:w="3192" w:type="dxa"/>
            <w:tcBorders/>
            <w:tcFitText w:val="false"/>
          </w:tcPr>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Critical f-ratio value</w:t>
            </w:r>
          </w:p>
        </w:tc>
        <w:tc>
          <w:tcPr>
            <w:tcW w:w="3192" w:type="dxa"/>
            <w:tcBorders/>
            <w:tcFitText w:val="false"/>
          </w:tcPr>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Result</w:t>
            </w:r>
          </w:p>
        </w:tc>
      </w:tr>
      <w:tr>
        <w:tblPrEx/>
        <w:trPr/>
        <w:tc>
          <w:tcPr>
            <w:tcW w:w="3192" w:type="dxa"/>
            <w:tcBorders/>
            <w:tcFitText w:val="false"/>
          </w:tcPr>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12.37868</w:t>
            </w:r>
          </w:p>
        </w:tc>
        <w:tc>
          <w:tcPr>
            <w:tcW w:w="3192" w:type="dxa"/>
            <w:tcBorders/>
            <w:tcFitText w:val="false"/>
          </w:tcPr>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lang w:val="en-GB"/>
              </w:rPr>
              <w:t>2.90</w:t>
            </w:r>
          </w:p>
        </w:tc>
        <w:tc>
          <w:tcPr>
            <w:tcW w:w="3192" w:type="dxa"/>
            <w:tcBorders/>
            <w:tcFitText w:val="false"/>
          </w:tcPr>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Statistically significant</w:t>
            </w:r>
          </w:p>
        </w:tc>
      </w:tr>
    </w:tbl>
    <w:p>
      <w:pPr>
        <w:pStyle w:val="style0"/>
        <w:spacing w:after="120" w:lineRule="auto" w:line="276"/>
        <w:jc w:val="both"/>
        <w:rPr>
          <w:rFonts w:ascii="Times New Roman" w:cs="Times New Roman" w:eastAsia="宋体" w:hAnsi="Times New Roman"/>
          <w:sz w:val="28"/>
          <w:szCs w:val="28"/>
          <w:lang w:val="en-GB"/>
        </w:rPr>
      </w:pP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4.2.3   Evaluation Based on Econometric Criterion</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 In this subsection, the following econometric test is used to evaluate the result obtained from our model: autocorrelation, normality, granger causality test.</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4.2.4 Result</w:t>
      </w:r>
      <w:r>
        <w:rPr>
          <w:rFonts w:ascii="Times New Roman" w:cs="Times New Roman" w:eastAsia="宋体" w:hAnsi="Times New Roman"/>
          <w:b/>
          <w:sz w:val="28"/>
          <w:szCs w:val="28"/>
        </w:rPr>
        <w:t xml:space="preserve"> </w:t>
      </w:r>
      <w:r>
        <w:rPr>
          <w:rFonts w:ascii="Times New Roman" w:cs="Times New Roman" w:eastAsia="宋体" w:hAnsi="Times New Roman"/>
          <w:b/>
          <w:sz w:val="28"/>
          <w:szCs w:val="28"/>
        </w:rPr>
        <w:t>and Interpretation</w:t>
      </w:r>
      <w:r>
        <w:rPr>
          <w:rFonts w:ascii="Times New Roman" w:cs="Times New Roman" w:eastAsia="宋体" w:hAnsi="Times New Roman"/>
          <w:b/>
          <w:sz w:val="28"/>
          <w:szCs w:val="28"/>
        </w:rPr>
        <w:t xml:space="preserve"> of Autocorrelation Test</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Using the </w:t>
      </w:r>
      <w:r>
        <w:rPr>
          <w:rFonts w:ascii="Times New Roman" w:cs="Times New Roman" w:eastAsia="宋体" w:hAnsi="Times New Roman"/>
          <w:sz w:val="28"/>
          <w:szCs w:val="28"/>
        </w:rPr>
        <w:t>durbin-watson</w:t>
      </w:r>
      <w:r>
        <w:rPr>
          <w:rFonts w:ascii="Times New Roman" w:cs="Times New Roman" w:eastAsia="宋体" w:hAnsi="Times New Roman"/>
          <w:sz w:val="28"/>
          <w:szCs w:val="28"/>
        </w:rPr>
        <w:t xml:space="preserve"> statistics, the region of no autocorrelation (positive or negative) is given as follows</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du&lt; d*&lt; (4-du)</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du= 1.65</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d*</w:t>
      </w:r>
      <w:r>
        <w:rPr>
          <w:rFonts w:ascii="Times New Roman" w:cs="Times New Roman" w:eastAsia="宋体" w:hAnsi="Times New Roman"/>
          <w:sz w:val="28"/>
          <w:szCs w:val="28"/>
        </w:rPr>
        <w:t>= 1.416063</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(4-du)= 4 – 1.65= 2.35</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By substitution, the region becomes:</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1.65&gt;1.416063</w:t>
      </w:r>
      <w:r>
        <w:rPr>
          <w:rFonts w:ascii="Times New Roman" w:cs="Times New Roman" w:eastAsia="宋体" w:hAnsi="Times New Roman"/>
          <w:sz w:val="28"/>
          <w:szCs w:val="28"/>
        </w:rPr>
        <w:t>&lt; 2.35</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b/>
          <w:sz w:val="28"/>
          <w:szCs w:val="28"/>
        </w:rPr>
        <w:t>Table 4.7: Result of Autocorrelation Test:</w:t>
      </w:r>
    </w:p>
    <w:tbl>
      <w:tblPr>
        <w:tblStyle w:val="style154"/>
        <w:tblW w:w="0" w:type="auto"/>
        <w:tblLook w:val="04A0" w:firstRow="1" w:lastRow="0" w:firstColumn="1" w:lastColumn="0" w:noHBand="0" w:noVBand="1"/>
      </w:tblPr>
      <w:tblGrid>
        <w:gridCol w:w="2314"/>
        <w:gridCol w:w="2347"/>
        <w:gridCol w:w="2314"/>
        <w:gridCol w:w="2375"/>
      </w:tblGrid>
      <w:tr>
        <w:trPr/>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Du</w:t>
            </w:r>
          </w:p>
        </w:tc>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d*</w:t>
            </w:r>
          </w:p>
        </w:tc>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4-du</w:t>
            </w:r>
          </w:p>
        </w:tc>
        <w:tc>
          <w:tcPr>
            <w:tcW w:w="2394" w:type="dxa"/>
            <w:tcBorders/>
            <w:tcFitText w:val="false"/>
          </w:tcPr>
          <w:p>
            <w:pPr>
              <w:pStyle w:val="style0"/>
              <w:spacing w:after="120" w:lineRule="auto" w:line="276"/>
              <w:jc w:val="center"/>
              <w:rPr>
                <w:rFonts w:ascii="Times New Roman" w:cs="Times New Roman" w:eastAsia="宋体" w:hAnsi="Times New Roman"/>
                <w:b/>
                <w:sz w:val="28"/>
                <w:szCs w:val="28"/>
              </w:rPr>
            </w:pPr>
            <w:r>
              <w:rPr>
                <w:rFonts w:ascii="Times New Roman" w:cs="Times New Roman" w:eastAsia="宋体" w:hAnsi="Times New Roman"/>
                <w:b/>
                <w:sz w:val="28"/>
                <w:szCs w:val="28"/>
              </w:rPr>
              <w:t>Result</w:t>
            </w:r>
          </w:p>
        </w:tc>
      </w:tr>
      <w:tr>
        <w:tblPrEx/>
        <w:trPr/>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1.65</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1.4106063</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2.35</w:t>
            </w:r>
          </w:p>
        </w:tc>
        <w:tc>
          <w:tcPr>
            <w:tcW w:w="2394" w:type="dxa"/>
            <w:tcBorders/>
            <w:tcFitText w:val="false"/>
          </w:tcPr>
          <w:p>
            <w:pPr>
              <w:pStyle w:val="style0"/>
              <w:spacing w:after="120" w:lineRule="auto" w:line="276"/>
              <w:jc w:val="center"/>
              <w:rPr>
                <w:rFonts w:ascii="Times New Roman" w:cs="Times New Roman" w:eastAsia="宋体" w:hAnsi="Times New Roman"/>
                <w:sz w:val="28"/>
                <w:szCs w:val="28"/>
              </w:rPr>
            </w:pPr>
            <w:r>
              <w:rPr>
                <w:rFonts w:ascii="Times New Roman" w:cs="Times New Roman" w:eastAsia="宋体" w:hAnsi="Times New Roman"/>
                <w:sz w:val="28"/>
                <w:szCs w:val="28"/>
              </w:rPr>
              <w:t>Autocorrelation present</w:t>
            </w:r>
          </w:p>
        </w:tc>
      </w:tr>
    </w:tbl>
    <w:p>
      <w:pPr>
        <w:pStyle w:val="style0"/>
        <w:spacing w:after="120" w:lineRule="auto" w:line="276"/>
        <w:jc w:val="both"/>
        <w:rPr>
          <w:rFonts w:ascii="Times New Roman" w:cs="Times New Roman" w:eastAsia="宋体" w:hAnsi="Times New Roman"/>
          <w:sz w:val="28"/>
          <w:szCs w:val="28"/>
        </w:rPr>
      </w:pP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result shows that there is the presence of autocorrelation problem in the model as the computed </w:t>
      </w:r>
      <w:r>
        <w:rPr>
          <w:rFonts w:ascii="Times New Roman" w:cs="Times New Roman" w:eastAsia="宋体" w:hAnsi="Times New Roman"/>
          <w:sz w:val="28"/>
          <w:szCs w:val="28"/>
        </w:rPr>
        <w:t>durbin</w:t>
      </w:r>
      <w:r>
        <w:rPr>
          <w:rFonts w:ascii="Times New Roman" w:cs="Times New Roman" w:eastAsia="宋体" w:hAnsi="Times New Roman"/>
          <w:sz w:val="28"/>
          <w:szCs w:val="28"/>
        </w:rPr>
        <w:t xml:space="preserve"> Watson statistics did not fall within the zero autocorrelation regions. </w:t>
      </w:r>
    </w:p>
    <w:p>
      <w:pPr>
        <w:pStyle w:val="style0"/>
        <w:autoSpaceDE w:val="false"/>
        <w:autoSpaceDN w:val="false"/>
        <w:adjustRightInd w:val="false"/>
        <w:spacing w:lineRule="auto" w:line="276"/>
        <w:jc w:val="both"/>
        <w:rPr>
          <w:rFonts w:ascii="Times New Roman" w:cs="Times New Roman" w:hAnsi="Times New Roman"/>
          <w:b/>
          <w:bCs/>
          <w:sz w:val="28"/>
          <w:szCs w:val="28"/>
        </w:rPr>
      </w:pPr>
      <w:r>
        <w:rPr>
          <w:rFonts w:ascii="Times New Roman" w:cs="Times New Roman" w:hAnsi="Times New Roman"/>
          <w:b/>
          <w:sz w:val="28"/>
          <w:szCs w:val="28"/>
        </w:rPr>
        <w:t>4.2.2</w:t>
      </w:r>
      <w:r>
        <w:rPr>
          <w:rFonts w:ascii="Times New Roman" w:cs="Times New Roman" w:hAnsi="Times New Roman"/>
          <w:b/>
          <w:sz w:val="28"/>
          <w:szCs w:val="28"/>
        </w:rPr>
        <w:t xml:space="preserve"> </w:t>
      </w:r>
      <w:r>
        <w:rPr>
          <w:rFonts w:ascii="Times New Roman" w:cs="Times New Roman" w:hAnsi="Times New Roman"/>
          <w:b/>
          <w:bCs/>
          <w:sz w:val="28"/>
          <w:szCs w:val="28"/>
        </w:rPr>
        <w:t>Multi-Collinearity Test.</w:t>
      </w:r>
    </w:p>
    <w:p>
      <w:pPr>
        <w:pStyle w:val="style0"/>
        <w:autoSpaceDE w:val="false"/>
        <w:autoSpaceDN w:val="false"/>
        <w:adjustRightInd w:val="false"/>
        <w:spacing w:lineRule="auto" w:line="276"/>
        <w:jc w:val="both"/>
        <w:rPr>
          <w:rFonts w:ascii="Times New Roman" w:cs="Times New Roman" w:hAnsi="Times New Roman"/>
          <w:bCs/>
          <w:sz w:val="28"/>
          <w:szCs w:val="28"/>
        </w:rPr>
      </w:pPr>
      <w:r>
        <w:rPr>
          <w:rFonts w:ascii="Times New Roman" w:cs="Times New Roman" w:hAnsi="Times New Roman"/>
          <w:sz w:val="28"/>
          <w:szCs w:val="28"/>
        </w:rPr>
        <w:t>This test is to check if there is perfect correlation (collinearity) between independent variables. This will be conducted using the correlation matrix. According to Gujarati (2009), if the correlation coefficient between any pair of repressor exceeds 0.8, then there is multi collinearity between the two variables. The result of the correlation matrix is given below:</w:t>
      </w:r>
    </w:p>
    <w:tbl>
      <w:tblPr>
        <w:tblW w:w="895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5"/>
        <w:gridCol w:w="1382"/>
        <w:gridCol w:w="1382"/>
        <w:gridCol w:w="1382"/>
        <w:gridCol w:w="1382"/>
        <w:gridCol w:w="1677"/>
      </w:tblGrid>
      <w:tr>
        <w:trPr>
          <w:trHeight w:val="446" w:hRule="atLeast"/>
        </w:trPr>
        <w:tc>
          <w:tcPr>
            <w:tcW w:w="1745" w:type="dxa"/>
            <w:tcBorders/>
            <w:tcFitText w:val="false"/>
            <w:vAlign w:val="bottom"/>
          </w:tcPr>
          <w:p>
            <w:pPr>
              <w:pStyle w:val="style0"/>
              <w:autoSpaceDE w:val="false"/>
              <w:autoSpaceDN w:val="false"/>
              <w:adjustRightInd w:val="false"/>
              <w:spacing w:lineRule="auto" w:line="276"/>
              <w:rPr>
                <w:rFonts w:ascii="Times New Roman" w:cs="Times New Roman" w:hAnsi="Times New Roman"/>
                <w:color w:val="000000"/>
                <w:sz w:val="28"/>
                <w:szCs w:val="28"/>
              </w:rPr>
            </w:pP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RGDP</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TAX</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RECEXP</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CAEXP</w:t>
            </w:r>
          </w:p>
        </w:tc>
        <w:tc>
          <w:tcPr>
            <w:tcW w:w="1677"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xml:space="preserve">DOMDEBT </w:t>
            </w:r>
          </w:p>
        </w:tc>
      </w:tr>
      <w:tr>
        <w:tblPrEx/>
        <w:trPr>
          <w:trHeight w:val="217" w:hRule="atLeast"/>
        </w:trPr>
        <w:tc>
          <w:tcPr>
            <w:tcW w:w="1745"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RGDP</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1.000000</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0.954590</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0.306487</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0.920542</w:t>
            </w:r>
          </w:p>
        </w:tc>
        <w:tc>
          <w:tcPr>
            <w:tcW w:w="1677"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0.957690</w:t>
            </w:r>
          </w:p>
        </w:tc>
      </w:tr>
      <w:tr>
        <w:tblPrEx/>
        <w:trPr>
          <w:trHeight w:val="496" w:hRule="atLeast"/>
        </w:trPr>
        <w:tc>
          <w:tcPr>
            <w:tcW w:w="1745"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TAX</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0.954590</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1.000000</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0.390698</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0.902341</w:t>
            </w:r>
          </w:p>
        </w:tc>
        <w:tc>
          <w:tcPr>
            <w:tcW w:w="1677"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0.891550</w:t>
            </w:r>
          </w:p>
        </w:tc>
      </w:tr>
      <w:tr>
        <w:tblPrEx/>
        <w:trPr>
          <w:trHeight w:val="496" w:hRule="atLeast"/>
        </w:trPr>
        <w:tc>
          <w:tcPr>
            <w:tcW w:w="1745"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RECEXP</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0.306487</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0.390698</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1.000000</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0.405021</w:t>
            </w:r>
          </w:p>
        </w:tc>
        <w:tc>
          <w:tcPr>
            <w:tcW w:w="1677"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0.080438</w:t>
            </w:r>
          </w:p>
        </w:tc>
      </w:tr>
      <w:tr>
        <w:tblPrEx/>
        <w:trPr>
          <w:trHeight w:val="512" w:hRule="atLeast"/>
        </w:trPr>
        <w:tc>
          <w:tcPr>
            <w:tcW w:w="1745"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CAEXP</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0.920542</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0.902341</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0.405021</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1.000000</w:t>
            </w:r>
          </w:p>
        </w:tc>
        <w:tc>
          <w:tcPr>
            <w:tcW w:w="1677"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0.820268</w:t>
            </w:r>
          </w:p>
        </w:tc>
      </w:tr>
      <w:tr>
        <w:tblPrEx/>
        <w:trPr>
          <w:trHeight w:val="77" w:hRule="atLeast"/>
        </w:trPr>
        <w:tc>
          <w:tcPr>
            <w:tcW w:w="1745"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DOMDEBT</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0.957690</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0.891550</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0.080438</w:t>
            </w:r>
          </w:p>
        </w:tc>
        <w:tc>
          <w:tcPr>
            <w:tcW w:w="1382"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0.820268</w:t>
            </w:r>
          </w:p>
        </w:tc>
        <w:tc>
          <w:tcPr>
            <w:tcW w:w="1677" w:type="dxa"/>
            <w:tcBorders/>
            <w:tcFitText w:val="false"/>
            <w:vAlign w:val="bottom"/>
          </w:tcPr>
          <w:p>
            <w:pPr>
              <w:pStyle w:val="style0"/>
              <w:autoSpaceDE w:val="false"/>
              <w:autoSpaceDN w:val="false"/>
              <w:adjustRightInd w:val="false"/>
              <w:spacing w:lineRule="auto" w:line="276"/>
              <w:jc w:val="center"/>
              <w:rPr>
                <w:rFonts w:ascii="Times New Roman" w:cs="Times New Roman" w:hAnsi="Times New Roman"/>
                <w:color w:val="000000"/>
                <w:sz w:val="28"/>
                <w:szCs w:val="28"/>
              </w:rPr>
            </w:pPr>
            <w:r>
              <w:rPr>
                <w:rFonts w:ascii="Times New Roman" w:cs="Times New Roman" w:hAnsi="Times New Roman"/>
                <w:color w:val="000000"/>
                <w:sz w:val="28"/>
                <w:szCs w:val="28"/>
              </w:rPr>
              <w:t> 1.000000</w:t>
            </w:r>
          </w:p>
        </w:tc>
      </w:tr>
    </w:tbl>
    <w:p>
      <w:pPr>
        <w:pStyle w:val="style0"/>
        <w:autoSpaceDE w:val="false"/>
        <w:autoSpaceDN w:val="false"/>
        <w:adjustRightInd w:val="false"/>
        <w:spacing w:lineRule="auto" w:line="276"/>
        <w:jc w:val="both"/>
        <w:rPr>
          <w:rFonts w:ascii="Times New Roman" w:cs="Times New Roman" w:hAnsi="Times New Roman"/>
          <w:sz w:val="28"/>
          <w:szCs w:val="28"/>
        </w:rPr>
      </w:pPr>
    </w:p>
    <w:p>
      <w:pPr>
        <w:pStyle w:val="style0"/>
        <w:autoSpaceDE w:val="false"/>
        <w:autoSpaceDN w:val="false"/>
        <w:adjustRightInd w:val="false"/>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 From the correlation matrix above, there is multi collinearity between </w:t>
      </w:r>
      <w:r>
        <w:rPr>
          <w:rFonts w:ascii="Times New Roman" w:cs="Times New Roman" w:hAnsi="Times New Roman"/>
          <w:color w:val="000000"/>
          <w:sz w:val="28"/>
          <w:szCs w:val="28"/>
        </w:rPr>
        <w:t>RGDP AND RGDP,</w:t>
      </w:r>
      <w:r>
        <w:rPr>
          <w:rFonts w:ascii="Times New Roman" w:cs="Times New Roman" w:hAnsi="Times New Roman"/>
          <w:sz w:val="28"/>
          <w:szCs w:val="28"/>
        </w:rPr>
        <w:t xml:space="preserve"> </w:t>
      </w:r>
      <w:r>
        <w:rPr>
          <w:rFonts w:ascii="Times New Roman" w:cs="Times New Roman" w:hAnsi="Times New Roman"/>
          <w:color w:val="000000"/>
          <w:sz w:val="28"/>
          <w:szCs w:val="28"/>
        </w:rPr>
        <w:t>RGDP</w:t>
      </w:r>
      <w:r>
        <w:rPr>
          <w:rFonts w:ascii="Times New Roman" w:cs="Times New Roman" w:hAnsi="Times New Roman"/>
          <w:sz w:val="28"/>
          <w:szCs w:val="28"/>
        </w:rPr>
        <w:t xml:space="preserve"> and </w:t>
      </w:r>
      <w:r>
        <w:rPr>
          <w:rFonts w:ascii="Times New Roman" w:cs="Times New Roman" w:hAnsi="Times New Roman"/>
          <w:color w:val="000000"/>
          <w:sz w:val="28"/>
          <w:szCs w:val="28"/>
        </w:rPr>
        <w:t>TAX</w:t>
      </w:r>
      <w:r>
        <w:rPr>
          <w:rFonts w:ascii="Times New Roman" w:cs="Times New Roman" w:hAnsi="Times New Roman"/>
          <w:sz w:val="28"/>
          <w:szCs w:val="28"/>
        </w:rPr>
        <w:t xml:space="preserve">, </w:t>
      </w:r>
      <w:r>
        <w:rPr>
          <w:rFonts w:ascii="Times New Roman" w:cs="Times New Roman" w:hAnsi="Times New Roman"/>
          <w:color w:val="000000"/>
          <w:sz w:val="28"/>
          <w:szCs w:val="28"/>
        </w:rPr>
        <w:t>RGDP</w:t>
      </w:r>
      <w:r>
        <w:rPr>
          <w:rFonts w:ascii="Times New Roman" w:cs="Times New Roman" w:hAnsi="Times New Roman"/>
          <w:sz w:val="28"/>
          <w:szCs w:val="28"/>
        </w:rPr>
        <w:t xml:space="preserve"> and </w:t>
      </w:r>
      <w:r>
        <w:rPr>
          <w:rFonts w:ascii="Times New Roman" w:cs="Times New Roman" w:hAnsi="Times New Roman"/>
          <w:color w:val="000000"/>
          <w:sz w:val="28"/>
          <w:szCs w:val="28"/>
        </w:rPr>
        <w:t>CAEXP, RGDP and DOMDEBT, TAX and RGDP, TAX and TAX, TAX and CAEXP, TAX and DOMDEBT, CAEXP and RGDP, CAEXP and TAX, RECEXP and RECEXP, CAEXP and RGDP, CAEXP and TAX, CAEXP and CAEXP, CAEXP and DOMDEBT, DOMDEBT and RGDP, DOMDEBT and TAX, DOMDEBT and CAEXP, DOMDEBT and DOMDEBT</w:t>
      </w:r>
      <w:r>
        <w:rPr>
          <w:rFonts w:ascii="Times New Roman" w:cs="Times New Roman" w:hAnsi="Times New Roman"/>
          <w:sz w:val="28"/>
          <w:szCs w:val="28"/>
        </w:rPr>
        <w:t>. According to Blanchard in Gujarati (2009), multi-collinearity is essentially a data deficiency problem and sometimes we have no choice over the data we have available for empirical analysis.</w:t>
      </w:r>
    </w:p>
    <w:p>
      <w:pPr>
        <w:pStyle w:val="style179"/>
        <w:numPr>
          <w:ilvl w:val="3"/>
          <w:numId w:val="3"/>
        </w:numPr>
        <w:spacing w:after="200" w:lineRule="auto" w:line="276"/>
        <w:jc w:val="both"/>
        <w:rPr>
          <w:rFonts w:ascii="Times New Roman" w:cs="Times New Roman" w:hAnsi="Times New Roman"/>
          <w:b/>
          <w:sz w:val="28"/>
          <w:szCs w:val="28"/>
        </w:rPr>
      </w:pPr>
      <w:r>
        <w:rPr>
          <w:rFonts w:ascii="Times New Roman" w:cs="Times New Roman" w:hAnsi="Times New Roman"/>
          <w:b/>
          <w:sz w:val="28"/>
          <w:szCs w:val="28"/>
        </w:rPr>
        <w:t>Normality Test Result and Interpretation</w:t>
      </w:r>
    </w:p>
    <w:p>
      <w:pPr>
        <w:pStyle w:val="style0"/>
        <w:spacing w:lineRule="auto" w:line="276"/>
        <w:ind w:firstLine="720"/>
        <w:jc w:val="both"/>
        <w:rPr>
          <w:rFonts w:ascii="Times New Roman" w:cs="Times New Roman" w:hAnsi="Times New Roman"/>
          <w:b/>
          <w:sz w:val="28"/>
          <w:szCs w:val="28"/>
        </w:rPr>
      </w:pPr>
      <w:r>
        <w:rPr>
          <w:rFonts w:ascii="Times New Roman" w:cs="Times New Roman" w:hAnsi="Times New Roman"/>
          <w:sz w:val="26"/>
          <w:szCs w:val="26"/>
        </w:rPr>
        <w:t>The Nor</w:t>
      </w:r>
      <w:r>
        <w:rPr>
          <w:rFonts w:ascii="Times New Roman" w:cs="Times New Roman" w:hAnsi="Times New Roman"/>
          <w:sz w:val="26"/>
          <w:szCs w:val="26"/>
        </w:rPr>
        <w:t>m</w:t>
      </w:r>
      <w:r>
        <w:rPr>
          <w:rFonts w:ascii="Times New Roman" w:cs="Times New Roman" w:hAnsi="Times New Roman"/>
          <w:sz w:val="26"/>
          <w:szCs w:val="26"/>
        </w:rPr>
        <w:t xml:space="preserve">ality test will be done using the </w:t>
      </w:r>
      <w:r>
        <w:rPr>
          <w:rFonts w:ascii="Times New Roman" w:cs="Times New Roman" w:hAnsi="Times New Roman"/>
          <w:sz w:val="26"/>
          <w:szCs w:val="26"/>
        </w:rPr>
        <w:t>Jaque</w:t>
      </w:r>
      <w:r>
        <w:rPr>
          <w:rFonts w:ascii="Times New Roman" w:cs="Times New Roman" w:hAnsi="Times New Roman"/>
          <w:sz w:val="26"/>
          <w:szCs w:val="26"/>
        </w:rPr>
        <w:t>-Berra test of nor</w:t>
      </w:r>
      <w:r>
        <w:rPr>
          <w:rFonts w:ascii="Times New Roman" w:cs="Times New Roman" w:hAnsi="Times New Roman"/>
          <w:sz w:val="26"/>
          <w:szCs w:val="26"/>
        </w:rPr>
        <w:t>m</w:t>
      </w:r>
      <w:r>
        <w:rPr>
          <w:rFonts w:ascii="Times New Roman" w:cs="Times New Roman" w:hAnsi="Times New Roman"/>
          <w:sz w:val="26"/>
          <w:szCs w:val="26"/>
        </w:rPr>
        <w:t>ality</w:t>
      </w:r>
      <w:r>
        <w:rPr>
          <w:rFonts w:ascii="Times New Roman" w:cs="Times New Roman" w:hAnsi="Times New Roman"/>
          <w:b/>
          <w:sz w:val="28"/>
          <w:szCs w:val="28"/>
        </w:rPr>
        <w:t xml:space="preserve"> </w:t>
      </w:r>
      <w:r>
        <w:rPr>
          <w:rFonts w:ascii="Times New Roman" w:cs="Times New Roman" w:hAnsi="Times New Roman"/>
          <w:sz w:val="28"/>
          <w:szCs w:val="28"/>
        </w:rPr>
        <w:t>Jaque</w:t>
      </w:r>
      <w:r>
        <w:rPr>
          <w:rFonts w:ascii="Times New Roman" w:cs="Times New Roman" w:hAnsi="Times New Roman"/>
          <w:sz w:val="28"/>
          <w:szCs w:val="28"/>
        </w:rPr>
        <w:t xml:space="preserve">-Berra test of normality is hinged on the hypothesis that K is close to or exactly 3 and S is close to or exactly o, thus making the JB value close to or equal to O, which is the condition for normal distribution. </w:t>
      </w:r>
    </w:p>
    <w:p>
      <w:pPr>
        <w:pStyle w:val="style0"/>
        <w:spacing w:lineRule="auto" w:line="276"/>
        <w:jc w:val="both"/>
        <w:rPr>
          <w:rFonts w:ascii="Times New Roman" w:cs="Times New Roman" w:hAnsi="Times New Roman"/>
          <w:b/>
          <w:sz w:val="26"/>
          <w:szCs w:val="26"/>
          <w:lang w:val="en-GB"/>
        </w:rPr>
      </w:pPr>
      <w:r>
        <w:rPr>
          <w:rFonts w:ascii="Times New Roman" w:cs="Times New Roman" w:hAnsi="Times New Roman"/>
          <w:b/>
          <w:sz w:val="26"/>
          <w:szCs w:val="26"/>
          <w:lang w:val="en-GB"/>
        </w:rPr>
        <w:t xml:space="preserve">Decision rule: </w:t>
      </w:r>
    </w:p>
    <w:p>
      <w:pPr>
        <w:pStyle w:val="style0"/>
        <w:spacing w:lineRule="auto" w:line="276"/>
        <w:jc w:val="both"/>
        <w:rPr>
          <w:rFonts w:ascii="Times New Roman" w:cs="Times New Roman" w:hAnsi="Times New Roman"/>
          <w:b/>
          <w:sz w:val="26"/>
          <w:szCs w:val="26"/>
          <w:lang w:val="en-GB"/>
        </w:rPr>
      </w:pPr>
      <w:r>
        <w:rPr>
          <w:rFonts w:ascii="Times New Roman" w:cs="Times New Roman" w:hAnsi="Times New Roman"/>
          <w:sz w:val="28"/>
          <w:szCs w:val="28"/>
          <w:lang w:val="en-GB"/>
        </w:rPr>
        <w:t xml:space="preserve">For the residual to be normally distributed, the K value should be drawing close to or exactly three (3) and S should draw close to or exactly zero (0), thus making the JB value close to or equal to zero (0), which is the condition for normal distribution. </w:t>
      </w:r>
    </w:p>
    <w:p>
      <w:pPr>
        <w:pStyle w:val="style0"/>
        <w:spacing w:lineRule="auto" w:line="276"/>
        <w:jc w:val="both"/>
        <w:rPr>
          <w:rFonts w:ascii="Times New Roman" w:cs="Times New Roman" w:hAnsi="Times New Roman"/>
          <w:b/>
          <w:sz w:val="28"/>
          <w:szCs w:val="28"/>
        </w:rPr>
      </w:pPr>
      <w:r>
        <w:rPr>
          <w:rFonts w:ascii="Times New Roman" w:cs="Times New Roman" w:hAnsi="Times New Roman"/>
          <w:b/>
          <w:sz w:val="28"/>
          <w:szCs w:val="28"/>
        </w:rPr>
        <w:t>Table 4.6 Result of Normality Test</w:t>
      </w:r>
    </w:p>
    <w:tbl>
      <w:tblPr>
        <w:tblStyle w:val="style154"/>
        <w:tblW w:w="0" w:type="auto"/>
        <w:tblLook w:val="04A0" w:firstRow="1" w:lastRow="0" w:firstColumn="1" w:lastColumn="0" w:noHBand="0" w:noVBand="1"/>
      </w:tblPr>
      <w:tblGrid>
        <w:gridCol w:w="1877"/>
        <w:gridCol w:w="1872"/>
        <w:gridCol w:w="1872"/>
        <w:gridCol w:w="1892"/>
        <w:gridCol w:w="1837"/>
      </w:tblGrid>
      <w:tr>
        <w:trPr/>
        <w:tc>
          <w:tcPr>
            <w:tcW w:w="1915" w:type="dxa"/>
            <w:tcBorders/>
            <w:tcFitText w:val="false"/>
          </w:tcPr>
          <w:p>
            <w:pPr>
              <w:pStyle w:val="style0"/>
              <w:spacing w:lineRule="auto" w:line="276"/>
              <w:jc w:val="center"/>
              <w:rPr>
                <w:rFonts w:ascii="Times New Roman" w:cs="Times New Roman" w:hAnsi="Times New Roman"/>
                <w:b/>
                <w:sz w:val="28"/>
                <w:szCs w:val="28"/>
              </w:rPr>
            </w:pPr>
            <w:r>
              <w:rPr>
                <w:rFonts w:ascii="Times New Roman" w:cs="Times New Roman" w:hAnsi="Times New Roman"/>
                <w:b/>
                <w:sz w:val="28"/>
                <w:szCs w:val="28"/>
              </w:rPr>
              <w:t>Skewness</w:t>
            </w:r>
          </w:p>
        </w:tc>
        <w:tc>
          <w:tcPr>
            <w:tcW w:w="1915" w:type="dxa"/>
            <w:tcBorders/>
            <w:tcFitText w:val="false"/>
          </w:tcPr>
          <w:p>
            <w:pPr>
              <w:pStyle w:val="style0"/>
              <w:spacing w:lineRule="auto" w:line="276"/>
              <w:jc w:val="center"/>
              <w:rPr>
                <w:rFonts w:ascii="Times New Roman" w:cs="Times New Roman" w:hAnsi="Times New Roman"/>
                <w:b/>
                <w:sz w:val="28"/>
                <w:szCs w:val="28"/>
              </w:rPr>
            </w:pPr>
            <w:r>
              <w:rPr>
                <w:rFonts w:ascii="Times New Roman" w:cs="Times New Roman" w:hAnsi="Times New Roman"/>
                <w:b/>
                <w:sz w:val="28"/>
                <w:szCs w:val="28"/>
              </w:rPr>
              <w:t>Kurtosis</w:t>
            </w:r>
          </w:p>
        </w:tc>
        <w:tc>
          <w:tcPr>
            <w:tcW w:w="1915" w:type="dxa"/>
            <w:tcBorders/>
            <w:tcFitText w:val="false"/>
          </w:tcPr>
          <w:p>
            <w:pPr>
              <w:pStyle w:val="style0"/>
              <w:spacing w:lineRule="auto" w:line="276"/>
              <w:rPr>
                <w:rFonts w:ascii="Times New Roman" w:cs="Times New Roman" w:hAnsi="Times New Roman"/>
                <w:b/>
                <w:sz w:val="28"/>
                <w:szCs w:val="28"/>
              </w:rPr>
            </w:pPr>
            <w:r>
              <w:rPr>
                <w:rFonts w:ascii="Times New Roman" w:cs="Times New Roman" w:hAnsi="Times New Roman"/>
                <w:b/>
                <w:sz w:val="28"/>
                <w:szCs w:val="28"/>
              </w:rPr>
              <w:t>Jarque-berra</w:t>
            </w:r>
          </w:p>
        </w:tc>
        <w:tc>
          <w:tcPr>
            <w:tcW w:w="1915" w:type="dxa"/>
            <w:tcBorders/>
            <w:tcFitText w:val="false"/>
          </w:tcPr>
          <w:p>
            <w:pPr>
              <w:pStyle w:val="style0"/>
              <w:spacing w:lineRule="auto" w:line="276"/>
              <w:jc w:val="center"/>
              <w:rPr>
                <w:rFonts w:ascii="Times New Roman" w:cs="Times New Roman" w:hAnsi="Times New Roman"/>
                <w:b/>
                <w:sz w:val="28"/>
                <w:szCs w:val="28"/>
              </w:rPr>
            </w:pPr>
            <w:r>
              <w:rPr>
                <w:rFonts w:ascii="Times New Roman" w:cs="Times New Roman" w:hAnsi="Times New Roman"/>
                <w:b/>
                <w:sz w:val="28"/>
                <w:szCs w:val="28"/>
              </w:rPr>
              <w:t>Probability</w:t>
            </w:r>
          </w:p>
        </w:tc>
        <w:tc>
          <w:tcPr>
            <w:tcW w:w="1916" w:type="dxa"/>
            <w:tcBorders/>
            <w:tcFitText w:val="false"/>
          </w:tcPr>
          <w:p>
            <w:pPr>
              <w:pStyle w:val="style0"/>
              <w:spacing w:lineRule="auto" w:line="276"/>
              <w:jc w:val="center"/>
              <w:rPr>
                <w:rFonts w:ascii="Times New Roman" w:cs="Times New Roman" w:hAnsi="Times New Roman"/>
                <w:b/>
                <w:sz w:val="28"/>
                <w:szCs w:val="28"/>
              </w:rPr>
            </w:pPr>
            <w:r>
              <w:rPr>
                <w:rFonts w:ascii="Times New Roman" w:cs="Times New Roman" w:hAnsi="Times New Roman"/>
                <w:b/>
                <w:sz w:val="28"/>
                <w:szCs w:val="28"/>
              </w:rPr>
              <w:t>Test</w:t>
            </w:r>
          </w:p>
        </w:tc>
      </w:tr>
      <w:tr>
        <w:tblPrEx/>
        <w:trPr/>
        <w:tc>
          <w:tcPr>
            <w:tcW w:w="1915" w:type="dxa"/>
            <w:tcBorders/>
            <w:tcFitText w:val="false"/>
          </w:tcPr>
          <w:p>
            <w:pPr>
              <w:pStyle w:val="style0"/>
              <w:spacing w:lineRule="auto" w:line="276"/>
              <w:jc w:val="center"/>
              <w:rPr>
                <w:rFonts w:ascii="Times New Roman" w:cs="Times New Roman" w:hAnsi="Times New Roman"/>
                <w:sz w:val="28"/>
                <w:szCs w:val="28"/>
              </w:rPr>
            </w:pPr>
            <w:r>
              <w:rPr>
                <w:rFonts w:ascii="Times New Roman" w:cs="Times New Roman" w:hAnsi="Times New Roman"/>
                <w:sz w:val="28"/>
                <w:szCs w:val="28"/>
              </w:rPr>
              <w:t>0.703682</w:t>
            </w:r>
          </w:p>
        </w:tc>
        <w:tc>
          <w:tcPr>
            <w:tcW w:w="1915" w:type="dxa"/>
            <w:tcBorders/>
            <w:tcFitText w:val="false"/>
          </w:tcPr>
          <w:p>
            <w:pPr>
              <w:pStyle w:val="style0"/>
              <w:spacing w:lineRule="auto" w:line="276"/>
              <w:jc w:val="center"/>
              <w:rPr>
                <w:rFonts w:ascii="Times New Roman" w:cs="Times New Roman" w:hAnsi="Times New Roman"/>
                <w:sz w:val="28"/>
                <w:szCs w:val="28"/>
              </w:rPr>
            </w:pPr>
            <w:r>
              <w:rPr>
                <w:rFonts w:ascii="Times New Roman" w:cs="Times New Roman" w:hAnsi="Times New Roman"/>
                <w:sz w:val="28"/>
                <w:szCs w:val="28"/>
              </w:rPr>
              <w:t>3.483587</w:t>
            </w:r>
          </w:p>
        </w:tc>
        <w:tc>
          <w:tcPr>
            <w:tcW w:w="1915" w:type="dxa"/>
            <w:tcBorders/>
            <w:tcFitText w:val="false"/>
          </w:tcPr>
          <w:p>
            <w:pPr>
              <w:pStyle w:val="style0"/>
              <w:spacing w:lineRule="auto" w:line="276"/>
              <w:jc w:val="center"/>
              <w:rPr>
                <w:rFonts w:ascii="Times New Roman" w:cs="Times New Roman" w:hAnsi="Times New Roman"/>
                <w:sz w:val="28"/>
                <w:szCs w:val="28"/>
              </w:rPr>
            </w:pPr>
            <w:r>
              <w:rPr>
                <w:rFonts w:ascii="Times New Roman" w:cs="Times New Roman" w:hAnsi="Times New Roman"/>
                <w:sz w:val="28"/>
                <w:szCs w:val="28"/>
              </w:rPr>
              <w:t>3.137252</w:t>
            </w:r>
          </w:p>
        </w:tc>
        <w:tc>
          <w:tcPr>
            <w:tcW w:w="1915" w:type="dxa"/>
            <w:tcBorders/>
            <w:tcFitText w:val="false"/>
          </w:tcPr>
          <w:p>
            <w:pPr>
              <w:pStyle w:val="style0"/>
              <w:spacing w:lineRule="auto" w:line="276"/>
              <w:jc w:val="center"/>
              <w:rPr>
                <w:rFonts w:ascii="Times New Roman" w:cs="Times New Roman" w:hAnsi="Times New Roman"/>
                <w:sz w:val="28"/>
                <w:szCs w:val="28"/>
              </w:rPr>
            </w:pPr>
            <w:r>
              <w:rPr>
                <w:rFonts w:ascii="Times New Roman" w:cs="Times New Roman" w:hAnsi="Times New Roman"/>
                <w:sz w:val="28"/>
                <w:szCs w:val="28"/>
              </w:rPr>
              <w:t>0.208331</w:t>
            </w:r>
          </w:p>
        </w:tc>
        <w:tc>
          <w:tcPr>
            <w:tcW w:w="1916" w:type="dxa"/>
            <w:tcBorders/>
            <w:tcFitText w:val="false"/>
          </w:tcPr>
          <w:p>
            <w:pPr>
              <w:pStyle w:val="style0"/>
              <w:spacing w:lineRule="auto" w:line="276"/>
              <w:jc w:val="center"/>
              <w:rPr>
                <w:rFonts w:ascii="Times New Roman" w:cs="Times New Roman" w:hAnsi="Times New Roman"/>
                <w:sz w:val="28"/>
                <w:szCs w:val="28"/>
              </w:rPr>
            </w:pPr>
            <w:r>
              <w:rPr>
                <w:rFonts w:ascii="Times New Roman" w:cs="Times New Roman" w:hAnsi="Times New Roman"/>
                <w:sz w:val="28"/>
                <w:szCs w:val="28"/>
              </w:rPr>
              <w:t>ND</w:t>
            </w:r>
          </w:p>
        </w:tc>
      </w:tr>
    </w:tbl>
    <w:p>
      <w:pPr>
        <w:pStyle w:val="style0"/>
        <w:spacing w:lineRule="auto" w:line="276"/>
        <w:jc w:val="both"/>
        <w:rPr>
          <w:rFonts w:ascii="Times New Roman" w:cs="Times New Roman" w:hAnsi="Times New Roman"/>
          <w:sz w:val="28"/>
          <w:szCs w:val="28"/>
        </w:rPr>
      </w:pP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ND= N</w:t>
      </w:r>
      <w:r>
        <w:rPr>
          <w:rFonts w:ascii="Times New Roman" w:cs="Times New Roman" w:hAnsi="Times New Roman"/>
          <w:sz w:val="28"/>
          <w:szCs w:val="28"/>
        </w:rPr>
        <w:t>ormally distributed</w:t>
      </w:r>
    </w:p>
    <w:p>
      <w:pPr>
        <w:pStyle w:val="style0"/>
        <w:spacing w:lineRule="auto" w:line="276"/>
        <w:jc w:val="both"/>
        <w:rPr>
          <w:rFonts w:ascii="Times New Roman" w:cs="Times New Roman" w:hAnsi="Times New Roman"/>
          <w:b/>
          <w:sz w:val="28"/>
          <w:szCs w:val="28"/>
        </w:rPr>
      </w:pPr>
      <w:r>
        <w:rPr>
          <w:rFonts w:ascii="Times New Roman" w:cs="Times New Roman" w:hAnsi="Times New Roman"/>
          <w:b/>
          <w:sz w:val="28"/>
          <w:szCs w:val="28"/>
        </w:rPr>
        <w:t>Conclusion:</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From the normality table, the </w:t>
      </w:r>
      <w:r>
        <w:rPr>
          <w:rFonts w:ascii="Times New Roman" w:cs="Times New Roman" w:hAnsi="Times New Roman"/>
          <w:sz w:val="28"/>
          <w:szCs w:val="28"/>
        </w:rPr>
        <w:t>Jaque</w:t>
      </w:r>
      <w:r>
        <w:rPr>
          <w:rFonts w:ascii="Times New Roman" w:cs="Times New Roman" w:hAnsi="Times New Roman"/>
          <w:sz w:val="28"/>
          <w:szCs w:val="28"/>
        </w:rPr>
        <w:t>-Berra does not draw close to zero (0) as stated, in order words the residual are not normally distributed.</w:t>
      </w:r>
    </w:p>
    <w:p>
      <w:pPr>
        <w:pStyle w:val="style0"/>
        <w:tabs>
          <w:tab w:val="left" w:leader="none" w:pos="1980"/>
        </w:tabs>
        <w:spacing w:lineRule="auto" w:line="276"/>
        <w:jc w:val="both"/>
        <w:rPr>
          <w:rFonts w:cs="Calibri"/>
          <w:b/>
          <w:sz w:val="28"/>
          <w:szCs w:val="28"/>
        </w:rPr>
      </w:pPr>
      <w:r>
        <w:rPr>
          <w:rFonts w:ascii="Times New Roman" w:cs="Times New Roman" w:hAnsi="Times New Roman"/>
          <w:b/>
          <w:sz w:val="28"/>
          <w:szCs w:val="28"/>
        </w:rPr>
        <w:t>4.2.3.3</w:t>
      </w:r>
      <w:r>
        <w:rPr>
          <w:rFonts w:ascii="Times New Roman" w:cs="Times New Roman" w:hAnsi="Times New Roman"/>
          <w:sz w:val="28"/>
          <w:szCs w:val="28"/>
        </w:rPr>
        <w:t xml:space="preserve"> </w:t>
      </w:r>
      <w:r>
        <w:rPr>
          <w:rFonts w:cs="Calibri"/>
          <w:b/>
          <w:sz w:val="28"/>
          <w:szCs w:val="28"/>
        </w:rPr>
        <w:t>TEST FOR HETEROSCEDASTICITY</w:t>
      </w:r>
    </w:p>
    <w:p>
      <w:pPr>
        <w:pStyle w:val="style0"/>
        <w:tabs>
          <w:tab w:val="left" w:leader="none" w:pos="198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The test is carried out to evaluate the distribution of the error term. It is used to test if the error term has a constant variance. It follows chi-square distribution with degree of freedom equal to the number of </w:t>
      </w:r>
      <w:r>
        <w:rPr>
          <w:rFonts w:ascii="Times New Roman" w:cs="Times New Roman" w:hAnsi="Times New Roman"/>
          <w:sz w:val="28"/>
          <w:szCs w:val="28"/>
        </w:rPr>
        <w:t>regressors</w:t>
      </w:r>
      <w:r>
        <w:rPr>
          <w:rFonts w:ascii="Times New Roman" w:cs="Times New Roman" w:hAnsi="Times New Roman"/>
          <w:sz w:val="28"/>
          <w:szCs w:val="28"/>
        </w:rPr>
        <w:t xml:space="preserve"> in the auxiliary regression excluding the constant. The test adopted is the white general heteroscedasticity. The F-statistics can also be used to verify this assumption and the hypothesis is formulated as follow.</w:t>
      </w:r>
    </w:p>
    <w:p>
      <w:pPr>
        <w:pStyle w:val="style0"/>
        <w:tabs>
          <w:tab w:val="left" w:leader="none" w:pos="198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HO: There is no heteroscedasticity </w:t>
      </w:r>
    </w:p>
    <w:p>
      <w:pPr>
        <w:pStyle w:val="style0"/>
        <w:tabs>
          <w:tab w:val="left" w:leader="none" w:pos="1980"/>
        </w:tabs>
        <w:spacing w:lineRule="auto" w:line="276"/>
        <w:jc w:val="both"/>
        <w:rPr>
          <w:rFonts w:ascii="Times New Roman" w:cs="Times New Roman" w:hAnsi="Times New Roman"/>
          <w:sz w:val="28"/>
          <w:szCs w:val="28"/>
        </w:rPr>
      </w:pPr>
      <w:r>
        <w:rPr>
          <w:rFonts w:ascii="Times New Roman" w:cs="Times New Roman" w:hAnsi="Times New Roman"/>
          <w:sz w:val="28"/>
          <w:szCs w:val="28"/>
        </w:rPr>
        <w:t xml:space="preserve">H1: </w:t>
      </w:r>
      <w:r>
        <w:rPr>
          <w:rFonts w:ascii="Times New Roman" w:cs="Times New Roman" w:hAnsi="Times New Roman"/>
          <w:sz w:val="28"/>
          <w:szCs w:val="28"/>
        </w:rPr>
        <w:t>There</w:t>
      </w:r>
      <w:r>
        <w:rPr>
          <w:rFonts w:ascii="Times New Roman" w:cs="Times New Roman" w:hAnsi="Times New Roman"/>
          <w:sz w:val="28"/>
          <w:szCs w:val="28"/>
        </w:rPr>
        <w:t xml:space="preserve"> is heteroscedasticity</w:t>
      </w:r>
    </w:p>
    <w:p>
      <w:pPr>
        <w:pStyle w:val="style0"/>
        <w:tabs>
          <w:tab w:val="left" w:leader="none" w:pos="1980"/>
        </w:tabs>
        <w:spacing w:lineRule="auto" w:line="276"/>
        <w:jc w:val="both"/>
        <w:rPr>
          <w:rFonts w:ascii="Times New Roman" w:cs="Times New Roman" w:hAnsi="Times New Roman"/>
          <w:b/>
          <w:sz w:val="28"/>
          <w:szCs w:val="28"/>
          <w:highlight w:val="yellow"/>
        </w:rPr>
      </w:pPr>
      <w:r>
        <w:rPr>
          <w:rFonts w:ascii="Times New Roman" w:cs="Times New Roman" w:hAnsi="Times New Roman"/>
          <w:sz w:val="28"/>
          <w:szCs w:val="28"/>
        </w:rPr>
        <w:t xml:space="preserve">              </w:t>
      </w:r>
      <w:r>
        <w:rPr>
          <w:rFonts w:ascii="Times New Roman" w:cs="Times New Roman" w:hAnsi="Times New Roman"/>
          <w:b/>
          <w:sz w:val="28"/>
          <w:szCs w:val="28"/>
        </w:rPr>
        <w:t>DECISION RULE</w:t>
      </w:r>
    </w:p>
    <w:p>
      <w:pPr>
        <w:pStyle w:val="style0"/>
        <w:tabs>
          <w:tab w:val="left" w:leader="none" w:pos="1980"/>
        </w:tabs>
        <w:spacing w:lineRule="auto" w:line="276"/>
        <w:jc w:val="both"/>
        <w:rPr>
          <w:rFonts w:ascii="Times New Roman" w:cs="Times New Roman" w:hAnsi="Times New Roman"/>
          <w:sz w:val="28"/>
          <w:szCs w:val="28"/>
        </w:rPr>
      </w:pPr>
      <w:r>
        <w:rPr>
          <w:rFonts w:ascii="Times New Roman" w:cs="Times New Roman" w:hAnsi="Times New Roman"/>
          <w:sz w:val="28"/>
          <w:szCs w:val="28"/>
        </w:rPr>
        <w:t>Following the result, th</w:t>
      </w:r>
      <w:r>
        <w:rPr>
          <w:rFonts w:ascii="Times New Roman" w:cs="Times New Roman" w:hAnsi="Times New Roman"/>
          <w:sz w:val="28"/>
          <w:szCs w:val="28"/>
        </w:rPr>
        <w:t>e F</w:t>
      </w:r>
      <w:r>
        <w:rPr>
          <w:rFonts w:ascii="Times New Roman" w:cs="Times New Roman" w:hAnsi="Times New Roman"/>
          <w:sz w:val="28"/>
          <w:szCs w:val="28"/>
        </w:rPr>
        <w:t xml:space="preserve"> </w:t>
      </w:r>
      <w:r>
        <w:rPr>
          <w:rFonts w:ascii="Times New Roman" w:cs="Times New Roman" w:hAnsi="Times New Roman"/>
          <w:sz w:val="28"/>
          <w:szCs w:val="28"/>
        </w:rPr>
        <w:t>Prob</w:t>
      </w:r>
      <w:r>
        <w:rPr>
          <w:rFonts w:ascii="Times New Roman" w:cs="Times New Roman" w:hAnsi="Times New Roman"/>
          <w:sz w:val="28"/>
          <w:szCs w:val="28"/>
        </w:rPr>
        <w:t xml:space="preserve"> value is equal to 0.5598</w:t>
      </w:r>
      <w:r>
        <w:rPr>
          <w:rFonts w:ascii="Times New Roman" w:cs="Times New Roman" w:hAnsi="Times New Roman"/>
          <w:sz w:val="28"/>
          <w:szCs w:val="28"/>
        </w:rPr>
        <w:t xml:space="preserve"> therefore since this is greater than 5% level of significance, the study </w:t>
      </w:r>
      <w:r>
        <w:rPr>
          <w:rFonts w:ascii="Times New Roman" w:cs="Times New Roman" w:hAnsi="Times New Roman"/>
          <w:sz w:val="28"/>
          <w:szCs w:val="28"/>
        </w:rPr>
        <w:t>accepts</w:t>
      </w:r>
      <w:r>
        <w:rPr>
          <w:rFonts w:ascii="Times New Roman" w:cs="Times New Roman" w:hAnsi="Times New Roman"/>
          <w:sz w:val="28"/>
          <w:szCs w:val="28"/>
        </w:rPr>
        <w:t xml:space="preserve"> HO of heteroscedasticity and conclude that the conditional variance of the error term </w:t>
      </w:r>
      <w:r>
        <w:rPr>
          <w:rFonts w:ascii="Times New Roman" w:cs="Times New Roman" w:hAnsi="Times New Roman"/>
          <w:sz w:val="28"/>
          <w:szCs w:val="28"/>
        </w:rPr>
        <w:t>is</w:t>
      </w:r>
      <w:r>
        <w:rPr>
          <w:rFonts w:ascii="Times New Roman" w:cs="Times New Roman" w:hAnsi="Times New Roman"/>
          <w:sz w:val="28"/>
          <w:szCs w:val="28"/>
        </w:rPr>
        <w:t xml:space="preserve"> constant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Heteroscedasticity</w:t>
            </w:r>
            <w:r>
              <w:rPr>
                <w:rFonts w:ascii="Arial" w:cs="Arial" w:hAnsi="Arial"/>
                <w:color w:val="000000"/>
                <w:sz w:val="18"/>
                <w:szCs w:val="18"/>
              </w:rPr>
              <w:t xml:space="preserve"> Test: </w:t>
            </w:r>
            <w:r>
              <w:rPr>
                <w:rFonts w:ascii="Arial" w:cs="Arial" w:hAnsi="Arial"/>
                <w:color w:val="000000"/>
                <w:sz w:val="18"/>
                <w:szCs w:val="18"/>
              </w:rPr>
              <w:t>Breusch</w:t>
            </w:r>
            <w:r>
              <w:rPr>
                <w:rFonts w:ascii="Arial" w:cs="Arial" w:hAnsi="Arial"/>
                <w:color w:val="000000"/>
                <w:sz w:val="18"/>
                <w:szCs w:val="18"/>
              </w:rPr>
              <w:t>-Pagan-Godfrey</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0.760367</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Prob. F(4,29)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0.5596</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Obs</w:t>
            </w: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3.227376</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Prob. Chi-Square(4)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0.5205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Scaled explained SS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2.915661</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rPr>
                <w:rFonts w:ascii="Arial" w:cs="Arial" w:hAnsi="Arial"/>
                <w:color w:val="000000"/>
                <w:sz w:val="18"/>
                <w:szCs w:val="18"/>
              </w:rPr>
            </w:pPr>
            <w:r>
              <w:rPr>
                <w:rFonts w:ascii="Arial" w:cs="Arial" w:hAnsi="Arial"/>
                <w:color w:val="000000"/>
                <w:sz w:val="18"/>
                <w:szCs w:val="18"/>
              </w:rPr>
              <w:t>    Prob. Chi-Square(4)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0.5720</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bl>
    <w:p>
      <w:pPr>
        <w:pStyle w:val="style0"/>
        <w:tabs>
          <w:tab w:val="left" w:leader="none" w:pos="5823"/>
        </w:tabs>
        <w:spacing w:lineRule="auto" w:line="276"/>
        <w:jc w:val="both"/>
        <w:rPr>
          <w:rFonts w:ascii="Times New Roman" w:cs="Times New Roman" w:hAnsi="Times New Roman"/>
          <w:b/>
          <w:sz w:val="28"/>
          <w:szCs w:val="28"/>
        </w:rPr>
      </w:pPr>
      <w:r>
        <w:rPr>
          <w:rFonts w:ascii="Times New Roman" w:cs="Times New Roman" w:hAnsi="Times New Roman"/>
          <w:b/>
          <w:sz w:val="28"/>
          <w:szCs w:val="28"/>
        </w:rPr>
        <w:t>4.2.3.4</w:t>
      </w:r>
      <w:r>
        <w:rPr>
          <w:rFonts w:ascii="Times New Roman" w:cs="Times New Roman" w:hAnsi="Times New Roman"/>
          <w:b/>
          <w:sz w:val="28"/>
          <w:szCs w:val="28"/>
        </w:rPr>
        <w:t xml:space="preserve"> Granger Causality Test: Result and Interpretation</w:t>
      </w:r>
    </w:p>
    <w:p>
      <w:pPr>
        <w:pStyle w:val="style0"/>
        <w:spacing w:lineRule="auto" w:line="276"/>
        <w:jc w:val="both"/>
        <w:rPr>
          <w:rFonts w:ascii="Times New Roman" w:cs="Times New Roman" w:hAnsi="Times New Roman"/>
          <w:sz w:val="28"/>
          <w:szCs w:val="28"/>
        </w:rPr>
      </w:pPr>
      <w:r>
        <w:rPr>
          <w:rFonts w:ascii="Times New Roman" w:cs="Times New Roman" w:hAnsi="Times New Roman"/>
          <w:sz w:val="28"/>
          <w:szCs w:val="28"/>
        </w:rPr>
        <w:t>The essence of causality analysis, using the granger causality test, is to actually ascertain whether a causal relationship exists bet</w:t>
      </w:r>
      <w:r>
        <w:rPr>
          <w:rFonts w:ascii="Times New Roman" w:cs="Times New Roman" w:hAnsi="Times New Roman"/>
          <w:sz w:val="28"/>
          <w:szCs w:val="28"/>
        </w:rPr>
        <w:t>ween two variables of interest.</w:t>
      </w:r>
    </w:p>
    <w:p>
      <w:pPr>
        <w:pStyle w:val="style0"/>
        <w:spacing w:lineRule="auto" w:line="276"/>
        <w:jc w:val="both"/>
        <w:rPr>
          <w:rFonts w:ascii="Times New Roman" w:cs="Times New Roman" w:hAnsi="Times New Roman"/>
          <w:b/>
          <w:sz w:val="28"/>
          <w:szCs w:val="28"/>
        </w:rPr>
      </w:pPr>
      <w:r>
        <w:rPr>
          <w:rFonts w:ascii="Times New Roman" w:cs="Times New Roman" w:hAnsi="Times New Roman"/>
          <w:b/>
          <w:sz w:val="28"/>
          <w:szCs w:val="28"/>
        </w:rPr>
        <w:t>Table 4.8: Result of Causality Test:</w:t>
      </w:r>
    </w:p>
    <w:p>
      <w:pPr>
        <w:pStyle w:val="style0"/>
        <w:autoSpaceDE w:val="false"/>
        <w:autoSpaceDN w:val="false"/>
        <w:adjustRightInd w:val="false"/>
        <w:spacing w:after="0" w:lineRule="auto" w:line="276"/>
        <w:rPr>
          <w:rFonts w:ascii="Times New Roman" w:cs="Times New Roman" w:hAnsi="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4285"/>
        <w:gridCol w:w="788"/>
        <w:gridCol w:w="997"/>
        <w:gridCol w:w="893"/>
      </w:tblGrid>
      <w:tr>
        <w:trPr>
          <w:trHeight w:val="225" w:hRule="atLeast"/>
        </w:trPr>
        <w:tc>
          <w:tcPr>
            <w:tcW w:w="6963"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Pairwise Granger Causality Tests</w:t>
            </w:r>
          </w:p>
        </w:tc>
      </w:tr>
      <w:tr>
        <w:tblPrEx/>
        <w:trPr>
          <w:trHeight w:val="225" w:hRule="atLeast"/>
        </w:trPr>
        <w:tc>
          <w:tcPr>
            <w:tcW w:w="6963"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Date: 07/21/18   Time: 10:06</w:t>
            </w:r>
          </w:p>
        </w:tc>
      </w:tr>
      <w:tr>
        <w:tblPrEx/>
        <w:trPr>
          <w:trHeight w:val="225" w:hRule="atLeast"/>
        </w:trPr>
        <w:tc>
          <w:tcPr>
            <w:tcW w:w="6070"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Sample: 1981 2015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Lags: 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Null Hypothesis:</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Obs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F-Statistic</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TAX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2.87711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0.0731</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RGDP does not Granger Cause TAX</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5.21636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0.0119</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CAPEX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7.04087</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0.0033</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RGDP does not Granger Cause CAPEX</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0.42831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0.6558</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RECEXP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0.12477</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0.8832</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RGDP does not Granger Cause RECEXP</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9.16663</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0.0009</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DOMDEBT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2.03095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0.1501</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RGDP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4.75636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0.0167</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CAPEX does not Granger Cause TAX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4.19336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0.0255</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TAX does not Granger Cause CAPEX</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2.56020</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0.0953</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RECEXP does not Granger Cause TAX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5.52174</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0.0095</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TAX does not Granger Cause RECEXP</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10.3245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0.0004</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DOMDEBT does not Granger Cause TAX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11.9452</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0.0002</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TAX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2.76466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0.0802</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RECEXP does not Granger Cause CAPEX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0.40463</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0.6711</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CAPEX does not Granger Cause RECEXP</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11.7451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0.0002</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DOMDEBT does not Granger Cause CAPEX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1.92821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0.1642</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CAPEX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10.3367</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0.0004</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DOMDEBT does not Granger Cause RECEXP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1.92569</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0.1646</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76"/>
              <w:rPr>
                <w:rFonts w:ascii="Arial" w:cs="Arial" w:hAnsi="Arial"/>
                <w:color w:val="000000"/>
                <w:sz w:val="18"/>
                <w:szCs w:val="18"/>
              </w:rPr>
            </w:pPr>
            <w:r>
              <w:rPr>
                <w:rFonts w:ascii="Arial" w:cs="Arial" w:hAnsi="Arial"/>
                <w:color w:val="000000"/>
                <w:sz w:val="18"/>
                <w:szCs w:val="18"/>
              </w:rPr>
              <w:t> RECEXP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r>
              <w:rPr>
                <w:rFonts w:ascii="Arial" w:cs="Arial" w:hAnsi="Arial"/>
                <w:color w:val="000000"/>
                <w:sz w:val="18"/>
                <w:szCs w:val="18"/>
              </w:rPr>
              <w:t> 3.75195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ind w:right="10"/>
              <w:jc w:val="right"/>
              <w:rPr>
                <w:rFonts w:ascii="Arial" w:cs="Arial" w:hAnsi="Arial"/>
                <w:color w:val="000000"/>
                <w:sz w:val="18"/>
                <w:szCs w:val="18"/>
              </w:rPr>
            </w:pPr>
            <w:r>
              <w:rPr>
                <w:rFonts w:ascii="Arial" w:cs="Arial" w:hAnsi="Arial"/>
                <w:color w:val="000000"/>
                <w:sz w:val="18"/>
                <w:szCs w:val="18"/>
              </w:rPr>
              <w:t>0.0360</w:t>
            </w:r>
          </w:p>
        </w:tc>
      </w:tr>
      <w:tr>
        <w:tblPrEx/>
        <w:trPr>
          <w:trHeight w:val="90" w:hRule="exact"/>
        </w:trPr>
        <w:tc>
          <w:tcPr>
            <w:tcW w:w="4285"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76"/>
              <w:jc w:val="center"/>
              <w:rPr>
                <w:rFonts w:ascii="Arial" w:cs="Arial" w:hAnsi="Arial"/>
                <w:color w:val="000000"/>
                <w:sz w:val="18"/>
                <w:szCs w:val="18"/>
              </w:rPr>
            </w:pPr>
          </w:p>
        </w:tc>
      </w:tr>
    </w:tbl>
    <w:p>
      <w:pPr>
        <w:pStyle w:val="style0"/>
        <w:spacing w:after="120" w:lineRule="auto" w:line="276"/>
        <w:jc w:val="both"/>
        <w:rPr>
          <w:rFonts w:ascii="Times New Roman" w:cs="Times New Roman" w:eastAsia="宋体" w:hAnsi="Times New Roman"/>
          <w:sz w:val="28"/>
          <w:szCs w:val="28"/>
        </w:rPr>
      </w:pPr>
      <w:r>
        <w:rPr>
          <w:rFonts w:ascii="Times New Roman" w:cs="Times New Roman" w:hAnsi="Times New Roman"/>
          <w:sz w:val="18"/>
          <w:szCs w:val="18"/>
        </w:rPr>
        <w:br/>
      </w:r>
      <w:r>
        <w:rPr>
          <w:rFonts w:ascii="Times New Roman" w:cs="Times New Roman" w:eastAsia="宋体" w:hAnsi="Times New Roman"/>
          <w:sz w:val="28"/>
          <w:szCs w:val="28"/>
        </w:rPr>
        <w:t xml:space="preserve">The e-views generated granger causality result shows a unidirectional causality relationship flowing from </w:t>
      </w:r>
      <w:r>
        <w:rPr>
          <w:rFonts w:ascii="Times New Roman" w:cs="Times New Roman" w:eastAsia="宋体" w:hAnsi="Times New Roman"/>
          <w:sz w:val="28"/>
          <w:szCs w:val="28"/>
        </w:rPr>
        <w:t>RGDP to TAX</w:t>
      </w:r>
      <w:r>
        <w:rPr>
          <w:rFonts w:ascii="Times New Roman" w:cs="Times New Roman" w:eastAsia="宋体" w:hAnsi="Times New Roman"/>
          <w:sz w:val="28"/>
          <w:szCs w:val="28"/>
        </w:rPr>
        <w:t xml:space="preserve">, a unidirectional causality relationship flowing from </w:t>
      </w:r>
      <w:r>
        <w:rPr>
          <w:rFonts w:ascii="Times New Roman" w:cs="Times New Roman" w:eastAsia="宋体" w:hAnsi="Times New Roman"/>
          <w:sz w:val="28"/>
          <w:szCs w:val="28"/>
        </w:rPr>
        <w:t>CAPEX to RGDP</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a unidirectional causality exist between RECEXP and RGDP, also a unidirectional causality exist between DOMDEBT and RGDP, a unidirectional causality exist between CAPEX and TAX, also a unidirectional causality exist between RECEXP and TAX, from the result, a unidirectional causality exist between DOMDEBT and TAX, also a unidirectional causality exist between RECEXP and CAPEX, a unidirectional causality exist between DOMDEBT and CAPEX, finally, a unidirectional causality exist between DOMDEBT and RECEXP.</w:t>
      </w:r>
    </w:p>
    <w:p>
      <w:pPr>
        <w:pStyle w:val="style0"/>
        <w:spacing w:after="120" w:lineRule="auto" w:line="276"/>
        <w:jc w:val="both"/>
        <w:rPr>
          <w:rFonts w:ascii="Times New Roman" w:cs="Times New Roman" w:hAnsi="Times New Roman"/>
          <w:b/>
          <w:sz w:val="28"/>
          <w:szCs w:val="28"/>
        </w:rPr>
      </w:pPr>
    </w:p>
    <w:p>
      <w:pPr>
        <w:pStyle w:val="style0"/>
        <w:spacing w:after="120" w:lineRule="auto" w:line="276"/>
        <w:jc w:val="both"/>
        <w:rPr>
          <w:rFonts w:ascii="Times New Roman" w:cs="Times New Roman" w:hAnsi="Times New Roman"/>
          <w:b/>
          <w:sz w:val="28"/>
          <w:szCs w:val="28"/>
        </w:rPr>
      </w:pPr>
    </w:p>
    <w:p>
      <w:pPr>
        <w:pStyle w:val="style0"/>
        <w:spacing w:after="120" w:lineRule="auto" w:line="276"/>
        <w:jc w:val="both"/>
        <w:rPr>
          <w:rFonts w:ascii="Times New Roman" w:cs="Times New Roman" w:hAnsi="Times New Roman"/>
          <w:b/>
          <w:sz w:val="28"/>
          <w:szCs w:val="28"/>
        </w:rPr>
      </w:pPr>
    </w:p>
    <w:p>
      <w:pPr>
        <w:pStyle w:val="style0"/>
        <w:spacing w:after="120" w:lineRule="auto" w:line="276"/>
        <w:jc w:val="both"/>
        <w:rPr>
          <w:rFonts w:ascii="Times New Roman" w:cs="Times New Roman" w:hAnsi="Times New Roman"/>
          <w:b/>
          <w:sz w:val="28"/>
          <w:szCs w:val="28"/>
        </w:rPr>
      </w:pPr>
    </w:p>
    <w:p>
      <w:pPr>
        <w:pStyle w:val="style0"/>
        <w:spacing w:after="120" w:lineRule="auto" w:line="276"/>
        <w:jc w:val="both"/>
        <w:rPr>
          <w:rFonts w:ascii="Times New Roman" w:cs="Times New Roman" w:hAnsi="Times New Roman"/>
          <w:b/>
          <w:sz w:val="28"/>
          <w:szCs w:val="28"/>
        </w:rPr>
      </w:pPr>
      <w:r>
        <w:rPr>
          <w:rFonts w:ascii="Times New Roman" w:cs="Times New Roman" w:hAnsi="Times New Roman"/>
          <w:b/>
          <w:sz w:val="28"/>
          <w:szCs w:val="28"/>
        </w:rPr>
        <w:t xml:space="preserve">4.3 Evaluation of Research Hypotheses </w:t>
      </w:r>
    </w:p>
    <w:p>
      <w:pPr>
        <w:pStyle w:val="style0"/>
        <w:spacing w:after="120" w:lineRule="auto" w:line="276"/>
        <w:jc w:val="both"/>
        <w:rPr>
          <w:rFonts w:ascii="Times New Roman" w:cs="Times New Roman" w:hAnsi="Times New Roman"/>
          <w:sz w:val="28"/>
          <w:szCs w:val="28"/>
        </w:rPr>
      </w:pPr>
      <w:r>
        <w:rPr>
          <w:rFonts w:ascii="Times New Roman" w:cs="Times New Roman" w:hAnsi="Times New Roman"/>
          <w:b/>
          <w:sz w:val="28"/>
          <w:szCs w:val="28"/>
        </w:rPr>
        <w:t xml:space="preserve">4.3.1 Hypothesis one: </w:t>
      </w:r>
      <w:r>
        <w:rPr>
          <w:rFonts w:ascii="Times New Roman" w:cs="Times New Roman" w:hAnsi="Times New Roman"/>
          <w:sz w:val="28"/>
          <w:szCs w:val="28"/>
        </w:rPr>
        <w:t xml:space="preserve">from the t-Test result, the null hypothesis is </w:t>
      </w:r>
      <w:r>
        <w:rPr>
          <w:rFonts w:ascii="Times New Roman" w:cs="Times New Roman" w:hAnsi="Times New Roman"/>
          <w:sz w:val="28"/>
          <w:szCs w:val="28"/>
        </w:rPr>
        <w:t>rejected on three variables (tax, federal government capital expenditure, federal government recurrent expenditure)</w:t>
      </w:r>
      <w:r>
        <w:rPr>
          <w:rFonts w:ascii="Times New Roman" w:cs="Times New Roman" w:hAnsi="Times New Roman"/>
          <w:sz w:val="28"/>
          <w:szCs w:val="28"/>
        </w:rPr>
        <w:t xml:space="preserve"> based </w:t>
      </w:r>
      <w:r>
        <w:rPr>
          <w:rFonts w:ascii="Times New Roman" w:cs="Times New Roman" w:hAnsi="Times New Roman"/>
          <w:sz w:val="28"/>
          <w:szCs w:val="28"/>
        </w:rPr>
        <w:t xml:space="preserve">on </w:t>
      </w:r>
      <w:r>
        <w:rPr>
          <w:rFonts w:ascii="Times New Roman" w:cs="Times New Roman" w:hAnsi="Times New Roman"/>
          <w:sz w:val="28"/>
          <w:szCs w:val="28"/>
        </w:rPr>
        <w:t>our decision</w:t>
      </w:r>
      <w:r>
        <w:rPr>
          <w:rFonts w:ascii="Times New Roman" w:cs="Times New Roman" w:hAnsi="Times New Roman"/>
          <w:sz w:val="28"/>
          <w:szCs w:val="28"/>
        </w:rPr>
        <w:t>, whereas on the side of domestic debt, null hypothesis was accepted.</w:t>
      </w:r>
      <w:r>
        <w:rPr>
          <w:rFonts w:ascii="Times New Roman" w:cs="Times New Roman" w:hAnsi="Times New Roman"/>
          <w:sz w:val="28"/>
          <w:szCs w:val="28"/>
        </w:rPr>
        <w:t xml:space="preserve"> </w:t>
      </w:r>
    </w:p>
    <w:p>
      <w:pPr>
        <w:pStyle w:val="style0"/>
        <w:spacing w:after="120" w:lineRule="auto" w:line="276"/>
        <w:jc w:val="both"/>
        <w:rPr>
          <w:rFonts w:ascii="Times New Roman" w:cs="Times New Roman" w:hAnsi="Times New Roman"/>
          <w:sz w:val="28"/>
          <w:szCs w:val="28"/>
        </w:rPr>
      </w:pPr>
      <w:r>
        <w:rPr>
          <w:rFonts w:ascii="Times New Roman" w:cs="Times New Roman" w:hAnsi="Times New Roman"/>
          <w:b/>
          <w:sz w:val="28"/>
          <w:szCs w:val="28"/>
        </w:rPr>
        <w:t xml:space="preserve">4.3.2 Hypothesis Two: </w:t>
      </w:r>
      <w:r>
        <w:rPr>
          <w:rFonts w:ascii="Times New Roman" w:cs="Times New Roman" w:hAnsi="Times New Roman"/>
          <w:sz w:val="28"/>
          <w:szCs w:val="28"/>
        </w:rPr>
        <w:t>from the result, tax and capital expenditure have positive relationship on the economic growth which conforms to the expected sign whereas recurrent expenditure and domestic debt have negative relationship on the economic growth which equally conforms to the expected sign.</w:t>
      </w:r>
    </w:p>
    <w:p>
      <w:pPr>
        <w:pStyle w:val="style0"/>
        <w:spacing w:after="120" w:lineRule="auto" w:line="276"/>
        <w:jc w:val="both"/>
        <w:rPr>
          <w:rFonts w:ascii="Times New Roman" w:cs="Times New Roman" w:hAnsi="Times New Roman"/>
          <w:sz w:val="28"/>
          <w:szCs w:val="28"/>
        </w:rPr>
      </w:pPr>
      <w:r>
        <w:rPr>
          <w:rFonts w:ascii="Times New Roman" w:cs="Times New Roman" w:hAnsi="Times New Roman"/>
          <w:b/>
          <w:sz w:val="28"/>
          <w:szCs w:val="28"/>
        </w:rPr>
        <w:t>4.3.2 Hypothesis Three</w:t>
      </w:r>
      <w:r>
        <w:rPr>
          <w:rFonts w:ascii="Times New Roman" w:cs="Times New Roman" w:hAnsi="Times New Roman"/>
          <w:b/>
          <w:sz w:val="28"/>
          <w:szCs w:val="28"/>
        </w:rPr>
        <w:t xml:space="preserve">: </w:t>
      </w:r>
      <w:r>
        <w:rPr>
          <w:rFonts w:ascii="Times New Roman" w:cs="Times New Roman" w:hAnsi="Times New Roman"/>
          <w:sz w:val="28"/>
          <w:szCs w:val="28"/>
        </w:rPr>
        <w:t xml:space="preserve">from the Granger Causality Result, </w:t>
      </w:r>
      <w:r>
        <w:rPr>
          <w:rFonts w:ascii="Times New Roman" w:cs="Times New Roman" w:hAnsi="Times New Roman"/>
          <w:sz w:val="28"/>
          <w:szCs w:val="28"/>
        </w:rPr>
        <w:t xml:space="preserve">all the variable (real gross domestic product, tax, federal government capital expenditure, federal government recurrent expenditure and domestic debt) has a unidirectional causality against each other. </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b/>
          <w:sz w:val="28"/>
          <w:szCs w:val="28"/>
        </w:rPr>
        <w:t xml:space="preserve">4.4 Implication of the Results </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From the regression result, tax, federal government capital expenditure and federal government recurrent expenditure </w:t>
      </w:r>
      <w:r>
        <w:rPr>
          <w:rFonts w:ascii="Times New Roman" w:cs="Times New Roman" w:eastAsia="宋体" w:hAnsi="Times New Roman"/>
          <w:sz w:val="28"/>
          <w:szCs w:val="28"/>
        </w:rPr>
        <w:t>has significant impact on the economic growth in Nigeria, it implies that tax, federal government capital expenditure and federal government recurrent expenditure are significant variable to determine economic growth in Nigeria. Whereas domestic debt has no significant impact on the economic growth in Nigeria which implies that domestic debt is not a significant variable to determine economic growth in Nigeria.</w:t>
      </w:r>
    </w:p>
    <w:p>
      <w:pPr>
        <w:pStyle w:val="style0"/>
        <w:spacing w:after="120" w:lineRule="auto" w:line="276"/>
        <w:jc w:val="both"/>
        <w:rPr>
          <w:rFonts w:ascii="Times New Roman" w:cs="Times New Roman" w:hAnsi="Times New Roman"/>
          <w:sz w:val="28"/>
          <w:szCs w:val="28"/>
        </w:rPr>
      </w:pPr>
      <w:r>
        <w:rPr>
          <w:rFonts w:ascii="Times New Roman" w:cs="Times New Roman" w:eastAsia="宋体" w:hAnsi="Times New Roman"/>
          <w:sz w:val="28"/>
          <w:szCs w:val="28"/>
        </w:rPr>
        <w:tab/>
      </w:r>
      <w:r>
        <w:rPr>
          <w:rFonts w:ascii="Times New Roman" w:cs="Times New Roman" w:eastAsia="宋体" w:hAnsi="Times New Roman"/>
          <w:sz w:val="28"/>
          <w:szCs w:val="28"/>
        </w:rPr>
        <w:t xml:space="preserve">Also, </w:t>
      </w:r>
      <w:r>
        <w:rPr>
          <w:rFonts w:ascii="Times New Roman" w:cs="Times New Roman" w:hAnsi="Times New Roman"/>
          <w:sz w:val="28"/>
          <w:szCs w:val="28"/>
        </w:rPr>
        <w:t xml:space="preserve">from the Granger Causality Result, </w:t>
      </w:r>
      <w:r>
        <w:rPr>
          <w:rFonts w:ascii="Times New Roman" w:cs="Times New Roman" w:hAnsi="Times New Roman"/>
          <w:sz w:val="28"/>
          <w:szCs w:val="28"/>
        </w:rPr>
        <w:t xml:space="preserve">all the variable (real gross domestic product, tax, federal government capital expenditure, federal government recurrent expenditure and domestic debt) has a unidirectional causality against each other. </w:t>
      </w:r>
    </w:p>
    <w:p>
      <w:pPr>
        <w:pStyle w:val="style0"/>
        <w:spacing w:after="120" w:lineRule="auto" w:line="276"/>
        <w:jc w:val="both"/>
        <w:rPr>
          <w:rFonts w:ascii="Times New Roman" w:cs="Times New Roman" w:eastAsia="宋体" w:hAnsi="Times New Roman"/>
          <w:sz w:val="28"/>
          <w:szCs w:val="28"/>
        </w:rPr>
      </w:pPr>
    </w:p>
    <w:p>
      <w:pPr>
        <w:pStyle w:val="style0"/>
        <w:spacing w:after="120" w:lineRule="auto" w:line="276"/>
        <w:jc w:val="both"/>
        <w:rPr>
          <w:rFonts w:ascii="Times New Roman" w:cs="Times New Roman" w:eastAsia="宋体" w:hAnsi="Times New Roman"/>
          <w:sz w:val="28"/>
          <w:szCs w:val="28"/>
        </w:rPr>
      </w:pPr>
    </w:p>
    <w:p>
      <w:pPr>
        <w:pStyle w:val="style0"/>
        <w:spacing w:after="120" w:lineRule="auto" w:line="276"/>
        <w:jc w:val="both"/>
        <w:rPr>
          <w:rFonts w:ascii="Times New Roman" w:cs="Times New Roman" w:eastAsia="宋体" w:hAnsi="Times New Roman"/>
          <w:sz w:val="28"/>
          <w:szCs w:val="28"/>
        </w:rPr>
      </w:pPr>
    </w:p>
    <w:p>
      <w:pPr>
        <w:pStyle w:val="style0"/>
        <w:spacing w:after="120" w:lineRule="auto" w:line="276"/>
        <w:rPr>
          <w:rFonts w:ascii="Times New Roman" w:cs="Times New Roman" w:eastAsia="宋体" w:hAnsi="Times New Roman"/>
          <w:b/>
          <w:bCs/>
          <w:sz w:val="28"/>
          <w:szCs w:val="28"/>
        </w:rPr>
      </w:pPr>
    </w:p>
    <w:p>
      <w:pPr>
        <w:pStyle w:val="style0"/>
        <w:spacing w:after="120" w:lineRule="auto" w:line="276"/>
        <w:rPr>
          <w:rFonts w:ascii="Times New Roman" w:cs="Times New Roman" w:eastAsia="宋体" w:hAnsi="Times New Roman"/>
          <w:b/>
          <w:bCs/>
          <w:sz w:val="28"/>
          <w:szCs w:val="28"/>
        </w:rPr>
      </w:pPr>
      <w:r>
        <w:rPr>
          <w:rFonts w:ascii="Times New Roman" w:cs="Times New Roman" w:eastAsia="宋体" w:hAnsi="Times New Roman"/>
          <w:b/>
          <w:bCs/>
          <w:sz w:val="28"/>
          <w:szCs w:val="28"/>
        </w:rPr>
        <w:t xml:space="preserve">                                                       </w:t>
      </w:r>
      <w:r>
        <w:rPr>
          <w:rFonts w:ascii="Times New Roman" w:cs="Times New Roman" w:eastAsia="宋体" w:hAnsi="Times New Roman"/>
          <w:b/>
          <w:bCs/>
          <w:sz w:val="28"/>
          <w:szCs w:val="28"/>
        </w:rPr>
        <w:t xml:space="preserve">  </w:t>
      </w:r>
      <w:r>
        <w:rPr>
          <w:rFonts w:ascii="Times New Roman" w:cs="Times New Roman" w:eastAsia="宋体" w:hAnsi="Times New Roman"/>
          <w:b/>
          <w:bCs/>
          <w:sz w:val="28"/>
          <w:szCs w:val="28"/>
        </w:rPr>
        <w:t>CHAPTER FIVE</w:t>
      </w:r>
    </w:p>
    <w:p>
      <w:pPr>
        <w:pStyle w:val="style0"/>
        <w:spacing w:after="120" w:lineRule="auto" w:line="276"/>
        <w:jc w:val="center"/>
        <w:rPr>
          <w:rFonts w:ascii="Times New Roman" w:cs="Times New Roman" w:eastAsia="宋体" w:hAnsi="Times New Roman"/>
          <w:b/>
          <w:bCs/>
          <w:sz w:val="28"/>
          <w:szCs w:val="28"/>
        </w:rPr>
      </w:pPr>
      <w:r>
        <w:rPr>
          <w:rFonts w:ascii="Times New Roman" w:cs="Times New Roman" w:eastAsia="宋体" w:hAnsi="Times New Roman"/>
          <w:b/>
          <w:bCs/>
          <w:sz w:val="28"/>
          <w:szCs w:val="28"/>
        </w:rPr>
        <w:t>SUMMARY OF FINDINGS, CONCLUSION AND RECOMMENDATION</w:t>
      </w:r>
    </w:p>
    <w:p>
      <w:pPr>
        <w:pStyle w:val="style0"/>
        <w:spacing w:after="120" w:lineRule="auto" w:line="276"/>
        <w:jc w:val="both"/>
        <w:rPr>
          <w:rFonts w:ascii="Times New Roman" w:cs="Times New Roman" w:eastAsia="宋体" w:hAnsi="Times New Roman"/>
          <w:b/>
          <w:bCs/>
          <w:sz w:val="28"/>
          <w:szCs w:val="28"/>
        </w:rPr>
      </w:pPr>
      <w:r>
        <w:rPr>
          <w:rFonts w:ascii="Times New Roman" w:cs="Times New Roman" w:eastAsia="宋体" w:hAnsi="Times New Roman"/>
          <w:b/>
          <w:bCs/>
          <w:sz w:val="28"/>
          <w:szCs w:val="28"/>
        </w:rPr>
        <w:t xml:space="preserve">5.1 Summary of Findings </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In other to carry out the analysis of this study a multiple regression model was built to test for the impact </w:t>
      </w:r>
      <w:r>
        <w:rPr>
          <w:rFonts w:ascii="Times New Roman" w:cs="Times New Roman" w:eastAsia="宋体" w:hAnsi="Times New Roman"/>
          <w:sz w:val="28"/>
          <w:szCs w:val="28"/>
        </w:rPr>
        <w:t>of fiscal policy on economic growth in Nigeria from the period of 1981 to 2015</w:t>
      </w:r>
      <w:r>
        <w:rPr>
          <w:rFonts w:ascii="Times New Roman" w:cs="Times New Roman" w:eastAsia="宋体" w:hAnsi="Times New Roman"/>
          <w:sz w:val="28"/>
          <w:szCs w:val="28"/>
        </w:rPr>
        <w:t xml:space="preserve">. The model incorporates other variables that affect </w:t>
      </w:r>
      <w:r>
        <w:rPr>
          <w:rFonts w:ascii="Times New Roman" w:cs="Times New Roman" w:eastAsia="宋体" w:hAnsi="Times New Roman"/>
          <w:sz w:val="28"/>
          <w:szCs w:val="28"/>
        </w:rPr>
        <w:t>fiscal policy</w:t>
      </w:r>
      <w:r>
        <w:rPr>
          <w:rFonts w:ascii="Times New Roman" w:cs="Times New Roman" w:eastAsia="宋体" w:hAnsi="Times New Roman"/>
          <w:sz w:val="28"/>
          <w:szCs w:val="28"/>
        </w:rPr>
        <w:t xml:space="preserve"> in Nigeria which includes; </w:t>
      </w:r>
      <w:r>
        <w:rPr>
          <w:rFonts w:ascii="Times New Roman" w:cs="Times New Roman" w:eastAsia="宋体" w:hAnsi="Times New Roman"/>
          <w:sz w:val="28"/>
          <w:szCs w:val="28"/>
        </w:rPr>
        <w:t>tax, capital expenditure, recurrent expenditure and domestic debt</w:t>
      </w:r>
      <w:r>
        <w:rPr>
          <w:rFonts w:ascii="Times New Roman" w:cs="Times New Roman" w:eastAsia="宋体" w:hAnsi="Times New Roman"/>
          <w:sz w:val="28"/>
          <w:szCs w:val="28"/>
        </w:rPr>
        <w:t>.</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findings of the study </w:t>
      </w:r>
      <w:r>
        <w:rPr>
          <w:rFonts w:ascii="Times New Roman" w:cs="Times New Roman" w:eastAsia="宋体" w:hAnsi="Times New Roman"/>
          <w:sz w:val="28"/>
          <w:szCs w:val="28"/>
        </w:rPr>
        <w:t>show</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tax and capital expenditure have positive relationship on the economic growth in Nigeria, whereas recurrent expenditure and domestic debt have negative relationship on the economic growth in Nigeria.</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Also, the findings </w:t>
      </w:r>
      <w:r>
        <w:rPr>
          <w:rFonts w:ascii="Times New Roman" w:cs="Times New Roman" w:eastAsia="宋体" w:hAnsi="Times New Roman"/>
          <w:sz w:val="28"/>
          <w:szCs w:val="28"/>
        </w:rPr>
        <w:t>indicate</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tax, capital expenditure and recurrent expenditure have significant impact on the economic growth in Nigeria whereas domestic debt has no significant impact on the economic growth in Nigeria.</w:t>
      </w:r>
    </w:p>
    <w:p>
      <w:pPr>
        <w:pStyle w:val="style0"/>
        <w:spacing w:after="120" w:lineRule="auto" w:line="276"/>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Finally, </w:t>
      </w:r>
      <w:r>
        <w:rPr>
          <w:rFonts w:ascii="Times New Roman" w:cs="Times New Roman" w:hAnsi="Times New Roman"/>
          <w:sz w:val="28"/>
          <w:szCs w:val="28"/>
        </w:rPr>
        <w:t xml:space="preserve">from the Granger Causality Result, </w:t>
      </w:r>
      <w:r>
        <w:rPr>
          <w:rFonts w:ascii="Times New Roman" w:cs="Times New Roman" w:hAnsi="Times New Roman"/>
          <w:sz w:val="28"/>
          <w:szCs w:val="28"/>
        </w:rPr>
        <w:t>all the variable (real gross domestic product, tax, federal government capital expenditure, federal government recurrent expenditure and domestic debt) has a unidirectional causality against each other.</w:t>
      </w:r>
    </w:p>
    <w:p>
      <w:pPr>
        <w:pStyle w:val="style0"/>
        <w:spacing w:after="120" w:lineRule="auto" w:line="276"/>
        <w:jc w:val="both"/>
        <w:rPr>
          <w:rFonts w:ascii="Times New Roman" w:cs="Times New Roman" w:eastAsia="宋体" w:hAnsi="Times New Roman"/>
          <w:b/>
          <w:sz w:val="28"/>
          <w:szCs w:val="28"/>
        </w:rPr>
      </w:pPr>
      <w:r>
        <w:rPr>
          <w:rFonts w:ascii="Times New Roman" w:cs="Times New Roman" w:eastAsia="宋体" w:hAnsi="Times New Roman"/>
          <w:sz w:val="28"/>
          <w:szCs w:val="28"/>
        </w:rPr>
        <w:t xml:space="preserve"> </w:t>
      </w:r>
      <w:r>
        <w:rPr>
          <w:rFonts w:ascii="Times New Roman" w:cs="Times New Roman" w:eastAsia="宋体" w:hAnsi="Times New Roman"/>
          <w:b/>
          <w:sz w:val="28"/>
          <w:szCs w:val="28"/>
        </w:rPr>
        <w:t>5.2 Conclusion</w:t>
      </w:r>
    </w:p>
    <w:p>
      <w:pPr>
        <w:pStyle w:val="style0"/>
        <w:spacing w:after="120" w:lineRule="auto" w:line="276"/>
        <w:jc w:val="both"/>
        <w:rPr>
          <w:rFonts w:ascii="Times New Roman" w:cs="Times New Roman" w:eastAsia="宋体" w:hAnsi="Times New Roman"/>
          <w:bCs/>
          <w:sz w:val="28"/>
          <w:szCs w:val="28"/>
        </w:rPr>
      </w:pPr>
      <w:r>
        <w:rPr>
          <w:rFonts w:ascii="Times New Roman" w:cs="Times New Roman" w:eastAsia="宋体" w:hAnsi="Times New Roman"/>
          <w:bCs/>
          <w:sz w:val="28"/>
          <w:szCs w:val="28"/>
        </w:rPr>
        <w:t xml:space="preserve">From the foregoing, we therefore conclude that </w:t>
      </w:r>
      <w:r>
        <w:rPr>
          <w:rFonts w:ascii="Times New Roman" w:cs="Times New Roman" w:eastAsia="宋体" w:hAnsi="Times New Roman"/>
          <w:bCs/>
          <w:sz w:val="28"/>
          <w:szCs w:val="28"/>
        </w:rPr>
        <w:t>tax and capital expenditure has positive relationship on the economic growth in Nigeria whereas recurrent expenditure and domestic debt have negative relationship on the economic growth in Nigeria.</w:t>
      </w:r>
      <w:r>
        <w:rPr>
          <w:rFonts w:ascii="Times New Roman" w:cs="Times New Roman" w:eastAsia="宋体" w:hAnsi="Times New Roman"/>
          <w:bCs/>
          <w:sz w:val="28"/>
          <w:szCs w:val="28"/>
        </w:rPr>
        <w:t xml:space="preserve"> We also conclude that </w:t>
      </w:r>
      <w:r>
        <w:rPr>
          <w:rFonts w:ascii="Times New Roman" w:cs="Times New Roman" w:eastAsia="宋体" w:hAnsi="Times New Roman"/>
          <w:bCs/>
          <w:sz w:val="28"/>
          <w:szCs w:val="28"/>
        </w:rPr>
        <w:t>tax, capital expenditure and recurrent expenditure have significant impact on the economic growth in Nigeria, whereas domestic debt has significant impact on the economic growth in Nigeria</w:t>
      </w:r>
      <w:r>
        <w:rPr>
          <w:rFonts w:ascii="Times New Roman" w:cs="Times New Roman" w:eastAsia="宋体" w:hAnsi="Times New Roman"/>
          <w:bCs/>
          <w:sz w:val="28"/>
          <w:szCs w:val="28"/>
        </w:rPr>
        <w:t xml:space="preserve">. </w:t>
      </w:r>
    </w:p>
    <w:p>
      <w:pPr>
        <w:pStyle w:val="style0"/>
        <w:spacing w:after="120" w:lineRule="auto" w:line="276"/>
        <w:jc w:val="both"/>
        <w:rPr>
          <w:rFonts w:ascii="Times New Roman" w:cs="Times New Roman" w:hAnsi="Times New Roman"/>
          <w:sz w:val="28"/>
          <w:szCs w:val="28"/>
        </w:rPr>
      </w:pPr>
      <w:r>
        <w:rPr>
          <w:rFonts w:ascii="Times New Roman" w:cs="Times New Roman" w:eastAsia="宋体" w:hAnsi="Times New Roman"/>
          <w:bCs/>
          <w:sz w:val="28"/>
          <w:szCs w:val="28"/>
        </w:rPr>
        <w:t>L</w:t>
      </w:r>
      <w:r>
        <w:rPr>
          <w:rFonts w:ascii="Times New Roman" w:cs="Times New Roman" w:eastAsia="宋体" w:hAnsi="Times New Roman"/>
          <w:bCs/>
          <w:sz w:val="28"/>
          <w:szCs w:val="28"/>
        </w:rPr>
        <w:t xml:space="preserve">astly, we conclude that </w:t>
      </w:r>
      <w:r>
        <w:rPr>
          <w:rFonts w:ascii="Times New Roman" w:cs="Times New Roman" w:hAnsi="Times New Roman"/>
          <w:sz w:val="28"/>
          <w:szCs w:val="28"/>
        </w:rPr>
        <w:t>all the variable (real gross domestic product, tax, federal government capital expenditure, federal government recurrent expenditure and domestic debt) has a unidirectional causality against each other.</w:t>
      </w:r>
    </w:p>
    <w:p>
      <w:pPr>
        <w:pStyle w:val="style0"/>
        <w:spacing w:after="120" w:lineRule="auto" w:line="276"/>
        <w:jc w:val="both"/>
        <w:rPr>
          <w:rFonts w:ascii="Times New Roman" w:cs="Times New Roman" w:eastAsia="宋体" w:hAnsi="Times New Roman"/>
          <w:b/>
          <w:bCs/>
          <w:sz w:val="28"/>
          <w:szCs w:val="28"/>
        </w:rPr>
      </w:pPr>
      <w:r>
        <w:rPr>
          <w:rFonts w:ascii="Times New Roman" w:cs="Times New Roman" w:eastAsia="宋体" w:hAnsi="Times New Roman"/>
          <w:b/>
          <w:bCs/>
          <w:sz w:val="28"/>
          <w:szCs w:val="28"/>
        </w:rPr>
        <w:t>5.3 Recommendations</w:t>
      </w:r>
    </w:p>
    <w:p>
      <w:pPr>
        <w:pStyle w:val="style0"/>
        <w:spacing w:after="120" w:lineRule="auto" w:line="276"/>
        <w:jc w:val="both"/>
        <w:rPr>
          <w:rFonts w:ascii="Times New Roman" w:cs="Times New Roman" w:eastAsia="宋体" w:hAnsi="Times New Roman"/>
          <w:bCs/>
          <w:sz w:val="28"/>
          <w:szCs w:val="28"/>
        </w:rPr>
      </w:pPr>
      <w:r>
        <w:rPr>
          <w:rFonts w:ascii="Times New Roman" w:cs="Times New Roman" w:eastAsia="宋体" w:hAnsi="Times New Roman"/>
          <w:bCs/>
          <w:sz w:val="28"/>
          <w:szCs w:val="28"/>
        </w:rPr>
        <w:t>Owing to the findings of this study, the following recommendations have been proffered by the researcher;</w:t>
      </w:r>
    </w:p>
    <w:p>
      <w:pPr>
        <w:pStyle w:val="style0"/>
        <w:spacing w:after="120" w:lineRule="auto" w:line="276"/>
        <w:jc w:val="both"/>
        <w:rPr>
          <w:rFonts w:ascii="Times New Roman" w:cs="Times New Roman" w:eastAsia="宋体" w:hAnsi="Times New Roman"/>
          <w:bCs/>
          <w:sz w:val="28"/>
          <w:szCs w:val="28"/>
        </w:rPr>
      </w:pPr>
      <w:r>
        <w:rPr>
          <w:rFonts w:ascii="Times New Roman" w:cs="Times New Roman" w:eastAsia="宋体" w:hAnsi="Times New Roman"/>
          <w:bCs/>
          <w:sz w:val="28"/>
          <w:szCs w:val="28"/>
        </w:rPr>
        <w:t>Having</w:t>
      </w:r>
      <w:r>
        <w:rPr>
          <w:rFonts w:ascii="Times New Roman" w:cs="Times New Roman" w:eastAsia="宋体" w:hAnsi="Times New Roman"/>
          <w:bCs/>
          <w:sz w:val="28"/>
          <w:szCs w:val="28"/>
        </w:rPr>
        <w:t xml:space="preserve"> seen the positive relationship that exist between tax and capital expenditure on the economic growth in Nigeria</w:t>
      </w:r>
      <w:r>
        <w:rPr>
          <w:rFonts w:ascii="Times New Roman" w:cs="Times New Roman" w:eastAsia="宋体" w:hAnsi="Times New Roman"/>
          <w:bCs/>
          <w:sz w:val="28"/>
          <w:szCs w:val="28"/>
        </w:rPr>
        <w:t>, Nigerian government should allocate more money to the capital project knowing very well that it will have a significant positive impact on the economic growth in Nigeria.</w:t>
      </w:r>
    </w:p>
    <w:p>
      <w:pPr>
        <w:pStyle w:val="style0"/>
        <w:spacing w:after="120" w:lineRule="auto" w:line="276"/>
        <w:jc w:val="both"/>
        <w:rPr>
          <w:rFonts w:ascii="Times New Roman" w:cs="Times New Roman" w:eastAsia="宋体" w:hAnsi="Times New Roman"/>
          <w:bCs/>
          <w:sz w:val="28"/>
          <w:szCs w:val="28"/>
        </w:rPr>
      </w:pPr>
      <w:r>
        <w:rPr>
          <w:rFonts w:ascii="Times New Roman" w:cs="Times New Roman" w:eastAsia="宋体" w:hAnsi="Times New Roman"/>
          <w:bCs/>
          <w:sz w:val="28"/>
          <w:szCs w:val="28"/>
        </w:rPr>
        <w:t xml:space="preserve">Having </w:t>
      </w:r>
      <w:r>
        <w:rPr>
          <w:rFonts w:ascii="Times New Roman" w:cs="Times New Roman" w:eastAsia="宋体" w:hAnsi="Times New Roman"/>
          <w:bCs/>
          <w:sz w:val="28"/>
          <w:szCs w:val="28"/>
        </w:rPr>
        <w:t xml:space="preserve">noted the negative impact </w:t>
      </w:r>
      <w:r>
        <w:rPr>
          <w:rFonts w:ascii="Times New Roman" w:cs="Times New Roman" w:eastAsia="宋体" w:hAnsi="Times New Roman"/>
          <w:bCs/>
          <w:sz w:val="28"/>
          <w:szCs w:val="28"/>
        </w:rPr>
        <w:t xml:space="preserve">recurrent and domestic debt on the economic growth in Nigeria, Nigerian government should reduce her expenditure on recurrent project such as salaries so as to promote increase in economic growth of the country. </w:t>
      </w:r>
    </w:p>
    <w:p>
      <w:pPr>
        <w:pStyle w:val="style0"/>
        <w:spacing w:after="120" w:lineRule="auto" w:line="276"/>
        <w:jc w:val="both"/>
        <w:rPr>
          <w:rFonts w:ascii="Times New Roman" w:cs="Times New Roman" w:eastAsia="宋体" w:hAnsi="Times New Roman"/>
          <w:bCs/>
          <w:sz w:val="28"/>
          <w:szCs w:val="28"/>
        </w:rPr>
      </w:pPr>
      <w:r>
        <w:rPr>
          <w:rFonts w:ascii="Times New Roman" w:cs="Times New Roman" w:eastAsia="宋体" w:hAnsi="Times New Roman"/>
          <w:bCs/>
          <w:sz w:val="28"/>
          <w:szCs w:val="28"/>
        </w:rPr>
        <w:t xml:space="preserve">Fiscal policy should </w:t>
      </w:r>
      <w:r>
        <w:rPr>
          <w:rFonts w:ascii="Times New Roman" w:cs="Times New Roman" w:eastAsia="宋体" w:hAnsi="Times New Roman"/>
          <w:bCs/>
          <w:sz w:val="28"/>
          <w:szCs w:val="28"/>
        </w:rPr>
        <w:t>have backed</w:t>
      </w:r>
      <w:r>
        <w:rPr>
          <w:rFonts w:ascii="Times New Roman" w:cs="Times New Roman" w:eastAsia="宋体" w:hAnsi="Times New Roman"/>
          <w:bCs/>
          <w:sz w:val="28"/>
          <w:szCs w:val="28"/>
        </w:rPr>
        <w:t xml:space="preserve"> with execution to avoid making paper policy that will end up not being executed.</w:t>
      </w:r>
    </w:p>
    <w:p>
      <w:pPr>
        <w:pStyle w:val="style0"/>
        <w:spacing w:after="120" w:lineRule="auto" w:line="276"/>
        <w:jc w:val="both"/>
        <w:rPr>
          <w:rFonts w:ascii="Times New Roman" w:cs="Times New Roman" w:eastAsia="宋体" w:hAnsi="Times New Roman"/>
          <w:bCs/>
          <w:sz w:val="28"/>
          <w:szCs w:val="28"/>
        </w:rPr>
      </w:pPr>
      <w:r>
        <w:rPr>
          <w:rFonts w:ascii="Times New Roman" w:cs="Times New Roman" w:eastAsia="宋体" w:hAnsi="Times New Roman"/>
          <w:bCs/>
          <w:sz w:val="28"/>
          <w:szCs w:val="28"/>
        </w:rPr>
        <w:t xml:space="preserve"> </w:t>
      </w:r>
    </w:p>
    <w:p>
      <w:pPr>
        <w:pStyle w:val="style0"/>
        <w:tabs>
          <w:tab w:val="left" w:leader="none" w:pos="0"/>
        </w:tabs>
        <w:spacing w:lineRule="auto" w:line="276"/>
        <w:jc w:val="both"/>
        <w:rPr>
          <w:rFonts w:ascii="Times New Roman" w:cs="Times New Roman" w:hAnsi="Times New Roman"/>
          <w:sz w:val="28"/>
          <w:szCs w:val="28"/>
        </w:rPr>
      </w:pPr>
    </w:p>
    <w:p>
      <w:pPr>
        <w:pStyle w:val="style0"/>
        <w:autoSpaceDE w:val="false"/>
        <w:autoSpaceDN w:val="false"/>
        <w:adjustRightInd w:val="false"/>
        <w:spacing w:lineRule="auto" w:line="276"/>
        <w:ind w:left="360"/>
        <w:jc w:val="both"/>
        <w:rPr>
          <w:rFonts w:ascii="Times New Roman" w:cs="Times New Roman" w:hAnsi="Times New Roman"/>
          <w:sz w:val="28"/>
          <w:szCs w:val="28"/>
        </w:rPr>
      </w:pPr>
    </w:p>
    <w:p>
      <w:pPr>
        <w:pStyle w:val="style0"/>
        <w:autoSpaceDE w:val="false"/>
        <w:autoSpaceDN w:val="false"/>
        <w:adjustRightInd w:val="false"/>
        <w:spacing w:lineRule="auto" w:line="276"/>
        <w:ind w:left="360"/>
        <w:jc w:val="both"/>
        <w:rPr>
          <w:rFonts w:ascii="Times New Roman" w:cs="Times New Roman" w:hAnsi="Times New Roman"/>
          <w:sz w:val="28"/>
          <w:szCs w:val="28"/>
        </w:rPr>
      </w:pPr>
    </w:p>
    <w:p>
      <w:pPr>
        <w:pStyle w:val="style0"/>
        <w:autoSpaceDE w:val="false"/>
        <w:autoSpaceDN w:val="false"/>
        <w:adjustRightInd w:val="false"/>
        <w:spacing w:lineRule="auto" w:line="276"/>
        <w:ind w:left="360"/>
        <w:jc w:val="both"/>
        <w:rPr>
          <w:rFonts w:ascii="Times New Roman" w:cs="Times New Roman" w:hAnsi="Times New Roman"/>
          <w:sz w:val="28"/>
          <w:szCs w:val="28"/>
        </w:rPr>
      </w:pPr>
    </w:p>
    <w:p>
      <w:pPr>
        <w:pStyle w:val="style0"/>
        <w:autoSpaceDE w:val="false"/>
        <w:autoSpaceDN w:val="false"/>
        <w:adjustRightInd w:val="false"/>
        <w:spacing w:lineRule="auto" w:line="276"/>
        <w:ind w:left="360"/>
        <w:jc w:val="both"/>
        <w:rPr>
          <w:rFonts w:ascii="Times New Roman" w:cs="Times New Roman" w:hAnsi="Times New Roman"/>
          <w:sz w:val="28"/>
          <w:szCs w:val="28"/>
        </w:rPr>
      </w:pPr>
    </w:p>
    <w:p>
      <w:pPr>
        <w:pStyle w:val="style0"/>
        <w:spacing w:lineRule="auto" w:line="276"/>
        <w:rPr>
          <w:rFonts w:ascii="Times New Roman" w:cs="Times New Roman" w:hAnsi="Times New Roman"/>
          <w:sz w:val="28"/>
          <w:szCs w:val="28"/>
        </w:rPr>
      </w:pPr>
    </w:p>
    <w:p>
      <w:pPr>
        <w:pStyle w:val="style90"/>
        <w:tabs>
          <w:tab w:val="left" w:leader="none" w:pos="2520"/>
          <w:tab w:val="left" w:leader="none" w:pos="3150"/>
        </w:tabs>
        <w:spacing w:lineRule="auto" w:line="276"/>
        <w:jc w:val="both"/>
        <w:rPr>
          <w:rFonts w:ascii="Times New Roman" w:cs="Times New Roman" w:hAnsi="Times New Roman"/>
          <w:color w:val="000000"/>
          <w:sz w:val="28"/>
          <w:szCs w:val="28"/>
        </w:rPr>
      </w:pPr>
    </w:p>
    <w:p>
      <w:pPr>
        <w:pStyle w:val="style0"/>
        <w:spacing w:lineRule="auto" w:line="276"/>
        <w:jc w:val="center"/>
        <w:rPr>
          <w:rFonts w:ascii="Times New Roman" w:cs="Times New Roman" w:hAnsi="Times New Roman"/>
          <w:b/>
          <w:sz w:val="28"/>
          <w:szCs w:val="28"/>
        </w:rPr>
      </w:pPr>
    </w:p>
    <w:p>
      <w:pPr>
        <w:pStyle w:val="style0"/>
        <w:spacing w:lineRule="auto" w:line="276"/>
        <w:jc w:val="center"/>
        <w:rPr>
          <w:rFonts w:ascii="Times New Roman" w:cs="Times New Roman" w:hAnsi="Times New Roman"/>
          <w:b/>
          <w:sz w:val="28"/>
          <w:szCs w:val="28"/>
        </w:rPr>
      </w:pPr>
    </w:p>
    <w:p>
      <w:pPr>
        <w:pStyle w:val="style0"/>
        <w:spacing w:lineRule="auto" w:line="276"/>
        <w:jc w:val="center"/>
        <w:rPr>
          <w:rFonts w:ascii="Times New Roman" w:cs="Times New Roman" w:hAnsi="Times New Roman"/>
          <w:b/>
          <w:sz w:val="28"/>
          <w:szCs w:val="28"/>
        </w:rPr>
      </w:pPr>
    </w:p>
    <w:p>
      <w:pPr>
        <w:pStyle w:val="style0"/>
        <w:spacing w:lineRule="auto" w:line="276"/>
        <w:rPr>
          <w:rFonts w:ascii="Times New Roman" w:cs="Times New Roman" w:hAnsi="Times New Roman"/>
          <w:b/>
          <w:sz w:val="28"/>
          <w:szCs w:val="28"/>
        </w:rPr>
      </w:pPr>
    </w:p>
    <w:p>
      <w:pPr>
        <w:pStyle w:val="style0"/>
        <w:spacing w:lineRule="auto" w:line="276"/>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p>
    <w:p>
      <w:pPr>
        <w:pStyle w:val="style0"/>
        <w:spacing w:lineRule="auto" w:line="276"/>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REFERENCES</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Abdullah, H., </w:t>
      </w:r>
      <w:r>
        <w:rPr>
          <w:rFonts w:ascii="Times New Roman" w:cs="Times New Roman" w:hAnsi="Times New Roman"/>
          <w:sz w:val="28"/>
          <w:szCs w:val="28"/>
        </w:rPr>
        <w:t>Habibullah</w:t>
      </w:r>
      <w:r>
        <w:rPr>
          <w:rFonts w:ascii="Times New Roman" w:cs="Times New Roman" w:hAnsi="Times New Roman"/>
          <w:sz w:val="28"/>
          <w:szCs w:val="28"/>
        </w:rPr>
        <w:t xml:space="preserve">, M.S. and </w:t>
      </w:r>
      <w:r>
        <w:rPr>
          <w:rFonts w:ascii="Times New Roman" w:cs="Times New Roman" w:hAnsi="Times New Roman"/>
          <w:sz w:val="28"/>
          <w:szCs w:val="28"/>
        </w:rPr>
        <w:t>Baharunshah</w:t>
      </w:r>
      <w:r>
        <w:rPr>
          <w:rFonts w:ascii="Times New Roman" w:cs="Times New Roman" w:hAnsi="Times New Roman"/>
          <w:sz w:val="28"/>
          <w:szCs w:val="28"/>
        </w:rPr>
        <w:t xml:space="preserve">, A.Z. (2008), “Fiscal Policy Institutions and Economic Growth in Asian Economies: Evidence from the </w:t>
      </w:r>
      <w:r>
        <w:rPr>
          <w:rFonts w:ascii="Times New Roman" w:cs="Times New Roman" w:hAnsi="Times New Roman"/>
          <w:sz w:val="28"/>
          <w:szCs w:val="28"/>
        </w:rPr>
        <w:t>Pedroni’s</w:t>
      </w:r>
      <w:r>
        <w:rPr>
          <w:rFonts w:ascii="Times New Roman" w:cs="Times New Roman" w:hAnsi="Times New Roman"/>
          <w:sz w:val="28"/>
          <w:szCs w:val="28"/>
        </w:rPr>
        <w:t xml:space="preserve"> </w:t>
      </w:r>
      <w:r>
        <w:rPr>
          <w:rFonts w:ascii="Times New Roman" w:cs="Times New Roman" w:hAnsi="Times New Roman"/>
          <w:sz w:val="28"/>
          <w:szCs w:val="28"/>
        </w:rPr>
        <w:t>Cointegration</w:t>
      </w:r>
      <w:r>
        <w:rPr>
          <w:rFonts w:ascii="Times New Roman" w:cs="Times New Roman" w:hAnsi="Times New Roman"/>
          <w:sz w:val="28"/>
          <w:szCs w:val="28"/>
        </w:rPr>
        <w:t xml:space="preserve"> Approach.” </w:t>
      </w:r>
      <w:r>
        <w:rPr>
          <w:rFonts w:ascii="Times New Roman" w:cs="Times New Roman" w:hAnsi="Times New Roman"/>
          <w:i/>
          <w:sz w:val="28"/>
          <w:szCs w:val="28"/>
        </w:rPr>
        <w:t>International Journal of Business and Management,</w:t>
      </w:r>
      <w:r>
        <w:rPr>
          <w:rFonts w:ascii="Times New Roman" w:cs="Times New Roman" w:hAnsi="Times New Roman"/>
          <w:sz w:val="28"/>
          <w:szCs w:val="28"/>
        </w:rPr>
        <w:t xml:space="preserve"> Vol. 3, No. 4, pp. 107 -126.  </w:t>
      </w:r>
    </w:p>
    <w:p>
      <w:pPr>
        <w:pStyle w:val="style0"/>
        <w:spacing w:lineRule="auto" w:line="276"/>
        <w:ind w:left="720" w:hanging="720"/>
        <w:jc w:val="both"/>
        <w:rPr>
          <w:rFonts w:ascii="Times New Roman" w:cs="Times New Roman" w:hAnsi="Times New Roman"/>
          <w:i/>
          <w:sz w:val="28"/>
          <w:szCs w:val="28"/>
        </w:rPr>
      </w:pPr>
      <w:r>
        <w:rPr>
          <w:rFonts w:ascii="Times New Roman" w:cs="Times New Roman" w:hAnsi="Times New Roman"/>
          <w:sz w:val="28"/>
          <w:szCs w:val="28"/>
        </w:rPr>
        <w:t>Abu-Bader, S. and Abu-</w:t>
      </w:r>
      <w:r>
        <w:rPr>
          <w:rFonts w:ascii="Times New Roman" w:cs="Times New Roman" w:hAnsi="Times New Roman"/>
          <w:sz w:val="28"/>
          <w:szCs w:val="28"/>
        </w:rPr>
        <w:t>Qarm</w:t>
      </w:r>
      <w:r>
        <w:rPr>
          <w:rFonts w:ascii="Times New Roman" w:cs="Times New Roman" w:hAnsi="Times New Roman"/>
          <w:sz w:val="28"/>
          <w:szCs w:val="28"/>
        </w:rPr>
        <w:t xml:space="preserve">, A.S. (2003), “Government Expenditure, Military Spending and Economic Growth: Causality Evidence from Egypt, Israel, and Syria”. </w:t>
      </w:r>
      <w:r>
        <w:rPr>
          <w:rFonts w:ascii="Times New Roman" w:cs="Times New Roman" w:hAnsi="Times New Roman"/>
          <w:i/>
          <w:sz w:val="28"/>
          <w:szCs w:val="28"/>
        </w:rPr>
        <w:t xml:space="preserve">Journal of Policy Modeling, </w:t>
      </w:r>
      <w:r>
        <w:rPr>
          <w:rFonts w:ascii="Times New Roman" w:cs="Times New Roman" w:hAnsi="Times New Roman"/>
          <w:sz w:val="28"/>
          <w:szCs w:val="28"/>
        </w:rPr>
        <w:t>25, 567-583.</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Barro</w:t>
      </w:r>
      <w:r>
        <w:rPr>
          <w:rFonts w:ascii="Times New Roman" w:cs="Times New Roman" w:hAnsi="Times New Roman"/>
          <w:sz w:val="28"/>
          <w:szCs w:val="28"/>
        </w:rPr>
        <w:t xml:space="preserve">, R. (1990), “Government Spending in a Simple Model of Endogenous Growth”, </w:t>
      </w:r>
      <w:r>
        <w:rPr>
          <w:rFonts w:ascii="Times New Roman" w:cs="Times New Roman" w:hAnsi="Times New Roman"/>
          <w:i/>
          <w:sz w:val="28"/>
          <w:szCs w:val="28"/>
        </w:rPr>
        <w:t>Journal of political economy,</w:t>
      </w:r>
      <w:r>
        <w:rPr>
          <w:rFonts w:ascii="Times New Roman" w:cs="Times New Roman" w:hAnsi="Times New Roman"/>
          <w:sz w:val="28"/>
          <w:szCs w:val="28"/>
        </w:rPr>
        <w:t xml:space="preserve"> No. 98(5), Part 2, S103-26.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Barro</w:t>
      </w:r>
      <w:r>
        <w:rPr>
          <w:rFonts w:ascii="Times New Roman" w:cs="Times New Roman" w:hAnsi="Times New Roman"/>
          <w:sz w:val="28"/>
          <w:szCs w:val="28"/>
        </w:rPr>
        <w:t>, R.J and Sala-</w:t>
      </w:r>
      <w:r>
        <w:rPr>
          <w:rFonts w:ascii="Times New Roman" w:cs="Times New Roman" w:hAnsi="Times New Roman"/>
          <w:sz w:val="28"/>
          <w:szCs w:val="28"/>
        </w:rPr>
        <w:t>i</w:t>
      </w:r>
      <w:r>
        <w:rPr>
          <w:rFonts w:ascii="Times New Roman" w:cs="Times New Roman" w:hAnsi="Times New Roman"/>
          <w:sz w:val="28"/>
          <w:szCs w:val="28"/>
        </w:rPr>
        <w:t xml:space="preserve">-Martin, X. (1992), “Public finance in models of economic growth”, Review of Economic Studies, 59:645-661.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Barro</w:t>
      </w:r>
      <w:r>
        <w:rPr>
          <w:rFonts w:ascii="Times New Roman" w:cs="Times New Roman" w:hAnsi="Times New Roman"/>
          <w:sz w:val="28"/>
          <w:szCs w:val="28"/>
        </w:rPr>
        <w:t xml:space="preserve">, R.J. (1989), ‘Economic Growth in a Cross Section of Countries’, NBER Working paper.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Barro</w:t>
      </w:r>
      <w:r>
        <w:rPr>
          <w:rFonts w:ascii="Times New Roman" w:cs="Times New Roman" w:hAnsi="Times New Roman"/>
          <w:sz w:val="28"/>
          <w:szCs w:val="28"/>
        </w:rPr>
        <w:t xml:space="preserve">, R.J. and Sala-I-Martin, X. (1995), Economic Growth, McGraw-Hill. </w:t>
      </w:r>
    </w:p>
    <w:p>
      <w:pPr>
        <w:pStyle w:val="style0"/>
        <w:spacing w:lineRule="auto" w:line="276"/>
        <w:ind w:left="720" w:hanging="720"/>
        <w:jc w:val="both"/>
        <w:rPr>
          <w:rFonts w:ascii="Times New Roman" w:cs="Times New Roman" w:hAnsi="Times New Roman"/>
          <w:sz w:val="2"/>
          <w:szCs w:val="28"/>
        </w:rPr>
      </w:pPr>
      <w:r>
        <w:rPr>
          <w:rFonts w:ascii="Times New Roman" w:cs="Times New Roman" w:hAnsi="Times New Roman"/>
          <w:sz w:val="28"/>
          <w:szCs w:val="28"/>
        </w:rPr>
        <w:t xml:space="preserve">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Biswas, B. and Ram, R. (1986), “Military Expenditures an</w:t>
      </w:r>
      <w:r>
        <w:rPr>
          <w:rFonts w:ascii="Times New Roman" w:cs="Times New Roman" w:hAnsi="Times New Roman"/>
          <w:sz w:val="28"/>
          <w:szCs w:val="28"/>
        </w:rPr>
        <w:t xml:space="preserve">d Economic Growth in Developing </w:t>
      </w:r>
      <w:r>
        <w:rPr>
          <w:rFonts w:ascii="Times New Roman" w:cs="Times New Roman" w:hAnsi="Times New Roman"/>
          <w:sz w:val="28"/>
          <w:szCs w:val="28"/>
        </w:rPr>
        <w:t xml:space="preserve">Countries: An Augmented Model and Further Evidence’, Economic Development and Cultural Change, 34, 361-372.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Caselli, F., G. Esquivel and F. </w:t>
      </w:r>
      <w:r>
        <w:rPr>
          <w:rFonts w:ascii="Times New Roman" w:cs="Times New Roman" w:hAnsi="Times New Roman"/>
          <w:sz w:val="28"/>
          <w:szCs w:val="28"/>
        </w:rPr>
        <w:t>Lefort</w:t>
      </w:r>
      <w:r>
        <w:rPr>
          <w:rFonts w:ascii="Times New Roman" w:cs="Times New Roman" w:hAnsi="Times New Roman"/>
          <w:sz w:val="28"/>
          <w:szCs w:val="28"/>
        </w:rPr>
        <w:t xml:space="preserve"> (1996), “Reopening the Convergence Debate: A New Look at Cross-country Growth Empirics”, </w:t>
      </w:r>
      <w:r>
        <w:rPr>
          <w:rFonts w:ascii="Times New Roman" w:cs="Times New Roman" w:hAnsi="Times New Roman"/>
          <w:i/>
          <w:sz w:val="28"/>
          <w:szCs w:val="28"/>
        </w:rPr>
        <w:t>Journal of Economic Growth</w:t>
      </w:r>
      <w:r>
        <w:rPr>
          <w:rFonts w:ascii="Times New Roman" w:cs="Times New Roman" w:hAnsi="Times New Roman"/>
          <w:sz w:val="28"/>
          <w:szCs w:val="28"/>
        </w:rPr>
        <w:t xml:space="preserve">, No. 1, pp. 363-89.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Cashin</w:t>
      </w:r>
      <w:r>
        <w:rPr>
          <w:rFonts w:ascii="Times New Roman" w:cs="Times New Roman" w:hAnsi="Times New Roman"/>
          <w:sz w:val="28"/>
          <w:szCs w:val="28"/>
        </w:rPr>
        <w:t xml:space="preserve">, P. 1995. “Economic growth and convergence across the seven colonies of Australasia, 1861 1991”, Economic Record, 71:128-40.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Charnley</w:t>
      </w:r>
      <w:r>
        <w:rPr>
          <w:rFonts w:ascii="Times New Roman" w:cs="Times New Roman" w:hAnsi="Times New Roman"/>
          <w:sz w:val="28"/>
          <w:szCs w:val="28"/>
        </w:rPr>
        <w:t xml:space="preserve">, Christophe, "The Welfare Cost of Capital Taxation in a Growing Economy," </w:t>
      </w:r>
      <w:r>
        <w:rPr>
          <w:rFonts w:ascii="Times New Roman" w:cs="Times New Roman" w:hAnsi="Times New Roman"/>
          <w:i/>
          <w:sz w:val="28"/>
          <w:szCs w:val="28"/>
        </w:rPr>
        <w:t>Journal of Political Economy</w:t>
      </w:r>
      <w:r>
        <w:rPr>
          <w:rFonts w:ascii="Times New Roman" w:cs="Times New Roman" w:hAnsi="Times New Roman"/>
          <w:sz w:val="28"/>
          <w:szCs w:val="28"/>
        </w:rPr>
        <w:t xml:space="preserve"> 89(3): pp. 468-96.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Devarajan</w:t>
      </w:r>
      <w:r>
        <w:rPr>
          <w:rFonts w:ascii="Times New Roman" w:cs="Times New Roman" w:hAnsi="Times New Roman"/>
          <w:sz w:val="28"/>
          <w:szCs w:val="28"/>
        </w:rPr>
        <w:t xml:space="preserve">, S.V., </w:t>
      </w:r>
      <w:r>
        <w:rPr>
          <w:rFonts w:ascii="Times New Roman" w:cs="Times New Roman" w:hAnsi="Times New Roman"/>
          <w:sz w:val="28"/>
          <w:szCs w:val="28"/>
        </w:rPr>
        <w:t>Swaroop</w:t>
      </w:r>
      <w:r>
        <w:rPr>
          <w:rFonts w:ascii="Times New Roman" w:cs="Times New Roman" w:hAnsi="Times New Roman"/>
          <w:sz w:val="28"/>
          <w:szCs w:val="28"/>
        </w:rPr>
        <w:t xml:space="preserve">, V. and Zhou, H., (1996), “The composition of public expenditure and economic growth”, </w:t>
      </w:r>
      <w:r>
        <w:rPr>
          <w:rFonts w:ascii="Times New Roman" w:cs="Times New Roman" w:hAnsi="Times New Roman"/>
          <w:i/>
          <w:sz w:val="28"/>
          <w:szCs w:val="28"/>
        </w:rPr>
        <w:t>Journal of Monetary Economics</w:t>
      </w:r>
      <w:r>
        <w:rPr>
          <w:rFonts w:ascii="Times New Roman" w:cs="Times New Roman" w:hAnsi="Times New Roman"/>
          <w:sz w:val="28"/>
          <w:szCs w:val="28"/>
        </w:rPr>
        <w:t xml:space="preserve">, 37, 313-344. Easterly, W. (2005),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Easterly, W. and Fischer S. (1990), “The Economic of Government Budget Constraint.” The World Bank Observer, Vol. 5, No. 2, July 1990. </w:t>
      </w:r>
    </w:p>
    <w:p>
      <w:pPr>
        <w:pStyle w:val="style0"/>
        <w:spacing w:lineRule="auto" w:line="276"/>
        <w:ind w:left="720" w:hanging="720"/>
        <w:jc w:val="both"/>
        <w:rPr>
          <w:rFonts w:ascii="Times New Roman" w:cs="Times New Roman" w:hAnsi="Times New Roman"/>
          <w:sz w:val="10"/>
          <w:szCs w:val="28"/>
        </w:rPr>
      </w:pPr>
      <w:r>
        <w:rPr>
          <w:rFonts w:ascii="Times New Roman" w:cs="Times New Roman" w:hAnsi="Times New Roman"/>
          <w:sz w:val="28"/>
          <w:szCs w:val="28"/>
        </w:rPr>
        <w:t xml:space="preserve">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Easterly, W. and S. </w:t>
      </w:r>
      <w:r>
        <w:rPr>
          <w:rFonts w:ascii="Times New Roman" w:cs="Times New Roman" w:hAnsi="Times New Roman"/>
          <w:sz w:val="28"/>
          <w:szCs w:val="28"/>
        </w:rPr>
        <w:t>Rebelo</w:t>
      </w:r>
      <w:r>
        <w:rPr>
          <w:rFonts w:ascii="Times New Roman" w:cs="Times New Roman" w:hAnsi="Times New Roman"/>
          <w:sz w:val="28"/>
          <w:szCs w:val="28"/>
        </w:rPr>
        <w:t xml:space="preserve"> (1993), “Fiscal Policy and Economic Growth: An Empirical Investigation”, </w:t>
      </w:r>
      <w:r>
        <w:rPr>
          <w:rFonts w:ascii="Times New Roman" w:cs="Times New Roman" w:hAnsi="Times New Roman"/>
          <w:i/>
          <w:sz w:val="28"/>
          <w:szCs w:val="28"/>
        </w:rPr>
        <w:t>Journal of Monetary Economics</w:t>
      </w:r>
      <w:r>
        <w:rPr>
          <w:rFonts w:ascii="Times New Roman" w:cs="Times New Roman" w:hAnsi="Times New Roman"/>
          <w:sz w:val="28"/>
          <w:szCs w:val="28"/>
        </w:rPr>
        <w:t xml:space="preserve"> No. 32(3), pp. 417-58.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Easterly, W. and S. </w:t>
      </w:r>
      <w:r>
        <w:rPr>
          <w:rFonts w:ascii="Times New Roman" w:cs="Times New Roman" w:hAnsi="Times New Roman"/>
          <w:sz w:val="28"/>
          <w:szCs w:val="28"/>
        </w:rPr>
        <w:t>Rebelo</w:t>
      </w:r>
      <w:r>
        <w:rPr>
          <w:rFonts w:ascii="Times New Roman" w:cs="Times New Roman" w:hAnsi="Times New Roman"/>
          <w:sz w:val="28"/>
          <w:szCs w:val="28"/>
        </w:rPr>
        <w:t xml:space="preserve">, (1993). “Fiscal Policy and Economic Growth: An Empirical Investigation”, NBER Working Paper No. 4499(Also Reprint No. r1875), Issued in May 1994.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Easterly, W. and Schmidt-Hebbel, K. (1991). “The Macroeconomics of Public Sector Deficits: A Synthesis.” The World Bank Working Paper Series No.775, Oct. 1991.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Ekpo</w:t>
      </w:r>
      <w:r>
        <w:rPr>
          <w:rFonts w:ascii="Times New Roman" w:cs="Times New Roman" w:hAnsi="Times New Roman"/>
          <w:sz w:val="28"/>
          <w:szCs w:val="28"/>
        </w:rPr>
        <w:t xml:space="preserve">, A. H. (1994) “Public Expenditure and Economic Growth in Nigeria 1960 – 1992.” African Economic Research Consortium (AERC), Nairobi, Kenya.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Galor</w:t>
      </w:r>
      <w:r>
        <w:rPr>
          <w:rFonts w:ascii="Times New Roman" w:cs="Times New Roman" w:hAnsi="Times New Roman"/>
          <w:sz w:val="28"/>
          <w:szCs w:val="28"/>
        </w:rPr>
        <w:t xml:space="preserve">, O. (2005). “Stagnation to Growth: Unified Growth Theory” in Philippe </w:t>
      </w:r>
      <w:r>
        <w:rPr>
          <w:rFonts w:ascii="Times New Roman" w:cs="Times New Roman" w:hAnsi="Times New Roman"/>
          <w:sz w:val="28"/>
          <w:szCs w:val="28"/>
        </w:rPr>
        <w:t>Aghion</w:t>
      </w:r>
      <w:r>
        <w:rPr>
          <w:rFonts w:ascii="Times New Roman" w:cs="Times New Roman" w:hAnsi="Times New Roman"/>
          <w:sz w:val="28"/>
          <w:szCs w:val="28"/>
        </w:rPr>
        <w:t xml:space="preserve"> and </w:t>
      </w:r>
      <w:r>
        <w:rPr>
          <w:rFonts w:ascii="Times New Roman" w:cs="Times New Roman" w:hAnsi="Times New Roman"/>
          <w:sz w:val="28"/>
          <w:szCs w:val="28"/>
        </w:rPr>
        <w:t>Stefen</w:t>
      </w:r>
      <w:r>
        <w:rPr>
          <w:rFonts w:ascii="Times New Roman" w:cs="Times New Roman" w:hAnsi="Times New Roman"/>
          <w:sz w:val="28"/>
          <w:szCs w:val="28"/>
        </w:rPr>
        <w:t xml:space="preserve"> </w:t>
      </w:r>
      <w:r>
        <w:rPr>
          <w:rFonts w:ascii="Times New Roman" w:cs="Times New Roman" w:hAnsi="Times New Roman"/>
          <w:sz w:val="28"/>
          <w:szCs w:val="28"/>
        </w:rPr>
        <w:t>Durlauf</w:t>
      </w:r>
      <w:r>
        <w:rPr>
          <w:rFonts w:ascii="Times New Roman" w:cs="Times New Roman" w:hAnsi="Times New Roman"/>
          <w:sz w:val="28"/>
          <w:szCs w:val="28"/>
        </w:rPr>
        <w:t xml:space="preserve"> (</w:t>
      </w:r>
      <w:r>
        <w:rPr>
          <w:rFonts w:ascii="Times New Roman" w:cs="Times New Roman" w:hAnsi="Times New Roman"/>
          <w:sz w:val="28"/>
          <w:szCs w:val="28"/>
        </w:rPr>
        <w:t>eds</w:t>
      </w:r>
      <w:r>
        <w:rPr>
          <w:rFonts w:ascii="Times New Roman" w:cs="Times New Roman" w:hAnsi="Times New Roman"/>
          <w:sz w:val="28"/>
          <w:szCs w:val="28"/>
        </w:rPr>
        <w:t xml:space="preserve">) Handbook of Economic Growth, Amsterdam. North Holland.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Gerson, P. (1998). The Impact of Fiscal Policy Variables on Output Growth” International Monetary Fund. Working Paper, 98/1.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Giavazzi</w:t>
      </w:r>
      <w:r>
        <w:rPr>
          <w:rFonts w:ascii="Times New Roman" w:cs="Times New Roman" w:hAnsi="Times New Roman"/>
          <w:sz w:val="28"/>
          <w:szCs w:val="28"/>
        </w:rPr>
        <w:t xml:space="preserve">, F., T. </w:t>
      </w:r>
      <w:r>
        <w:rPr>
          <w:rFonts w:ascii="Times New Roman" w:cs="Times New Roman" w:hAnsi="Times New Roman"/>
          <w:sz w:val="28"/>
          <w:szCs w:val="28"/>
        </w:rPr>
        <w:t>Jappelli</w:t>
      </w:r>
      <w:r>
        <w:rPr>
          <w:rFonts w:ascii="Times New Roman" w:cs="Times New Roman" w:hAnsi="Times New Roman"/>
          <w:sz w:val="28"/>
          <w:szCs w:val="28"/>
        </w:rPr>
        <w:t xml:space="preserve"> and M. Pagano (2000), “Searching for Non-linear Effects of Fiscal                  Policy: Evidence from Industrial and Developing Countries”, European Economic Review, No. 44(7), pp. 1259-89.</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Glomm</w:t>
      </w:r>
      <w:r>
        <w:rPr>
          <w:rFonts w:ascii="Times New Roman" w:cs="Times New Roman" w:hAnsi="Times New Roman"/>
          <w:sz w:val="28"/>
          <w:szCs w:val="28"/>
        </w:rPr>
        <w:t xml:space="preserve">, G. and </w:t>
      </w:r>
      <w:r>
        <w:rPr>
          <w:rFonts w:ascii="Times New Roman" w:cs="Times New Roman" w:hAnsi="Times New Roman"/>
          <w:sz w:val="28"/>
          <w:szCs w:val="28"/>
        </w:rPr>
        <w:t>Ravikumar</w:t>
      </w:r>
      <w:r>
        <w:rPr>
          <w:rFonts w:ascii="Times New Roman" w:cs="Times New Roman" w:hAnsi="Times New Roman"/>
          <w:sz w:val="28"/>
          <w:szCs w:val="28"/>
        </w:rPr>
        <w:t>, B. (1994). “Public Investment in Infrastructure in a Simple Growth Model.” Journal of Economic Dynamics and Control, 18, 1173-1188.</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Granger C.W.J. (1986), “Developments in the study of integrated economic variables Growth: Evidence from OECD Countries”, </w:t>
      </w:r>
      <w:r>
        <w:rPr>
          <w:rFonts w:ascii="Times New Roman" w:cs="Times New Roman" w:hAnsi="Times New Roman"/>
          <w:i/>
          <w:sz w:val="28"/>
          <w:szCs w:val="28"/>
        </w:rPr>
        <w:t>Journal of Public Economics</w:t>
      </w:r>
      <w:r>
        <w:rPr>
          <w:rFonts w:ascii="Times New Roman" w:cs="Times New Roman" w:hAnsi="Times New Roman"/>
          <w:sz w:val="28"/>
          <w:szCs w:val="28"/>
        </w:rPr>
        <w:t>, No. 74, pp. 171-90</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Chen, P. and Gupta, R. (2006), “An investigation of openness and economic growth using panel estimation”: University of Pretoria, Working Paper, 22.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Damodar</w:t>
      </w:r>
      <w:r>
        <w:rPr>
          <w:rFonts w:ascii="Times New Roman" w:cs="Times New Roman" w:hAnsi="Times New Roman"/>
          <w:sz w:val="28"/>
          <w:szCs w:val="28"/>
        </w:rPr>
        <w:t xml:space="preserve"> N. Gujarati (2003), Basic Econometrics Fourth Edition McGraw–Hill higher Education. Gujarati, D. (2004)- Basic Econometrics. New York- McGraw-Hill and Irwin.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Hassan, M.K., </w:t>
      </w:r>
      <w:r>
        <w:rPr>
          <w:rFonts w:ascii="Times New Roman" w:cs="Times New Roman" w:hAnsi="Times New Roman"/>
          <w:sz w:val="28"/>
          <w:szCs w:val="28"/>
        </w:rPr>
        <w:t>Waheeduzzaman</w:t>
      </w:r>
      <w:r>
        <w:rPr>
          <w:rFonts w:ascii="Times New Roman" w:cs="Times New Roman" w:hAnsi="Times New Roman"/>
          <w:sz w:val="28"/>
          <w:szCs w:val="28"/>
        </w:rPr>
        <w:t xml:space="preserve">, M. and Rahman, A. (2003). “Defense Expenditure and Economic Growth in the SAARC Countries”. </w:t>
      </w:r>
      <w:r>
        <w:rPr>
          <w:rFonts w:ascii="Times New Roman" w:cs="Times New Roman" w:hAnsi="Times New Roman"/>
          <w:i/>
          <w:sz w:val="28"/>
          <w:szCs w:val="28"/>
        </w:rPr>
        <w:t>The Journal of Social, Political, and Economic Studies,</w:t>
      </w:r>
      <w:r>
        <w:rPr>
          <w:rFonts w:ascii="Times New Roman" w:cs="Times New Roman" w:hAnsi="Times New Roman"/>
          <w:sz w:val="28"/>
          <w:szCs w:val="28"/>
        </w:rPr>
        <w:t xml:space="preserve"> 28(3), 275-293.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Jones, L. E., R. E </w:t>
      </w:r>
      <w:r>
        <w:rPr>
          <w:rFonts w:ascii="Times New Roman" w:cs="Times New Roman" w:hAnsi="Times New Roman"/>
          <w:sz w:val="28"/>
          <w:szCs w:val="28"/>
        </w:rPr>
        <w:t>Manuelli</w:t>
      </w:r>
      <w:r>
        <w:rPr>
          <w:rFonts w:ascii="Times New Roman" w:cs="Times New Roman" w:hAnsi="Times New Roman"/>
          <w:sz w:val="28"/>
          <w:szCs w:val="28"/>
        </w:rPr>
        <w:t xml:space="preserve">, and P. E. Rossi, (1993). “Optimal Taxation in Models of Endogenous Growth”, </w:t>
      </w:r>
      <w:r>
        <w:rPr>
          <w:rFonts w:ascii="Times New Roman" w:cs="Times New Roman" w:hAnsi="Times New Roman"/>
          <w:i/>
          <w:sz w:val="28"/>
          <w:szCs w:val="28"/>
        </w:rPr>
        <w:t>Journal of Political Economy,</w:t>
      </w:r>
      <w:r>
        <w:rPr>
          <w:rFonts w:ascii="Times New Roman" w:cs="Times New Roman" w:hAnsi="Times New Roman"/>
          <w:sz w:val="28"/>
          <w:szCs w:val="28"/>
        </w:rPr>
        <w:t xml:space="preserve"> 101, 485-517. </w:t>
      </w:r>
    </w:p>
    <w:p>
      <w:pPr>
        <w:pStyle w:val="style0"/>
        <w:spacing w:lineRule="auto" w:line="276"/>
        <w:ind w:left="720" w:hanging="720"/>
        <w:rPr>
          <w:rFonts w:ascii="Times New Roman" w:cs="Times New Roman" w:hAnsi="Times New Roman"/>
          <w:sz w:val="28"/>
          <w:szCs w:val="28"/>
        </w:rPr>
      </w:pPr>
      <w:r>
        <w:rPr>
          <w:rFonts w:ascii="Times New Roman" w:cs="Times New Roman" w:hAnsi="Times New Roman"/>
          <w:sz w:val="28"/>
          <w:szCs w:val="28"/>
        </w:rPr>
        <w:t>Kalaitzidakis</w:t>
      </w:r>
      <w:r>
        <w:rPr>
          <w:rFonts w:ascii="Times New Roman" w:cs="Times New Roman" w:hAnsi="Times New Roman"/>
          <w:sz w:val="28"/>
          <w:szCs w:val="28"/>
        </w:rPr>
        <w:t xml:space="preserve">, P., </w:t>
      </w:r>
      <w:r>
        <w:rPr>
          <w:rFonts w:ascii="Times New Roman" w:cs="Times New Roman" w:hAnsi="Times New Roman"/>
          <w:sz w:val="28"/>
          <w:szCs w:val="28"/>
        </w:rPr>
        <w:t>Mamuneas</w:t>
      </w:r>
      <w:r>
        <w:rPr>
          <w:rFonts w:ascii="Times New Roman" w:cs="Times New Roman" w:hAnsi="Times New Roman"/>
          <w:sz w:val="28"/>
          <w:szCs w:val="28"/>
        </w:rPr>
        <w:t xml:space="preserve">, T.P., </w:t>
      </w:r>
      <w:r>
        <w:rPr>
          <w:rFonts w:ascii="Times New Roman" w:cs="Times New Roman" w:hAnsi="Times New Roman"/>
          <w:sz w:val="28"/>
          <w:szCs w:val="28"/>
        </w:rPr>
        <w:t>Savvidis</w:t>
      </w:r>
      <w:r>
        <w:rPr>
          <w:rFonts w:ascii="Times New Roman" w:cs="Times New Roman" w:hAnsi="Times New Roman"/>
          <w:sz w:val="28"/>
          <w:szCs w:val="28"/>
        </w:rPr>
        <w:t xml:space="preserve">, A. and T. </w:t>
      </w:r>
      <w:r>
        <w:rPr>
          <w:rFonts w:ascii="Times New Roman" w:cs="Times New Roman" w:hAnsi="Times New Roman"/>
          <w:sz w:val="28"/>
          <w:szCs w:val="28"/>
        </w:rPr>
        <w:t>Stengos</w:t>
      </w:r>
      <w:r>
        <w:rPr>
          <w:rFonts w:ascii="Times New Roman" w:cs="Times New Roman" w:hAnsi="Times New Roman"/>
          <w:sz w:val="28"/>
          <w:szCs w:val="28"/>
        </w:rPr>
        <w:t xml:space="preserve"> (2001</w:t>
      </w:r>
      <w:r>
        <w:rPr>
          <w:rFonts w:ascii="Times New Roman" w:cs="Times New Roman" w:hAnsi="Times New Roman"/>
          <w:sz w:val="28"/>
          <w:szCs w:val="28"/>
        </w:rPr>
        <w:t xml:space="preserve">). “Measures </w:t>
      </w:r>
      <w:r>
        <w:rPr>
          <w:rFonts w:ascii="Times New Roman" w:cs="Times New Roman" w:hAnsi="Times New Roman"/>
          <w:sz w:val="28"/>
          <w:szCs w:val="28"/>
        </w:rPr>
        <w:t xml:space="preserve">of Human Capital and Nonlinearities in Economic Growth”, Journal of Economic Growth, 6, 229-254.    King, Robert G., and Sergio </w:t>
      </w:r>
      <w:r>
        <w:rPr>
          <w:rFonts w:ascii="Times New Roman" w:cs="Times New Roman" w:hAnsi="Times New Roman"/>
          <w:sz w:val="28"/>
          <w:szCs w:val="28"/>
        </w:rPr>
        <w:t>Rebelo</w:t>
      </w:r>
      <w:r>
        <w:rPr>
          <w:rFonts w:ascii="Times New Roman" w:cs="Times New Roman" w:hAnsi="Times New Roman"/>
          <w:sz w:val="28"/>
          <w:szCs w:val="28"/>
        </w:rPr>
        <w:t xml:space="preserve"> (1990), "Public Policy and Economic Growth: Developing Neoclassical Implications," </w:t>
      </w:r>
      <w:r>
        <w:rPr>
          <w:rFonts w:ascii="Times New Roman" w:cs="Times New Roman" w:hAnsi="Times New Roman"/>
          <w:i/>
          <w:sz w:val="28"/>
          <w:szCs w:val="28"/>
        </w:rPr>
        <w:t>Journal of Political Economy</w:t>
      </w:r>
      <w:r>
        <w:rPr>
          <w:rFonts w:ascii="Times New Roman" w:cs="Times New Roman" w:hAnsi="Times New Roman"/>
          <w:sz w:val="28"/>
          <w:szCs w:val="28"/>
        </w:rPr>
        <w:t xml:space="preserve"> 98, pp. S126-S150.</w:t>
      </w:r>
    </w:p>
    <w:p>
      <w:pPr>
        <w:pStyle w:val="style0"/>
        <w:spacing w:before="100" w:beforeAutospacing="true" w:after="100" w:afterAutospacing="true" w:lineRule="auto" w:line="240"/>
        <w:jc w:val="both"/>
        <w:rPr>
          <w:rFonts w:ascii="Times New Roman" w:cs="Times New Roman" w:hAnsi="Times New Roman"/>
          <w:sz w:val="28"/>
          <w:szCs w:val="28"/>
        </w:rPr>
      </w:pPr>
      <w:r>
        <w:rPr>
          <w:rFonts w:ascii="Times New Roman" w:cs="Times New Roman" w:hAnsi="Times New Roman"/>
          <w:sz w:val="28"/>
          <w:szCs w:val="28"/>
        </w:rPr>
        <w:t xml:space="preserve">Kneller, R., </w:t>
      </w:r>
      <w:r>
        <w:rPr>
          <w:rFonts w:ascii="Times New Roman" w:cs="Times New Roman" w:hAnsi="Times New Roman"/>
          <w:sz w:val="28"/>
          <w:szCs w:val="28"/>
        </w:rPr>
        <w:t>Bleaney</w:t>
      </w:r>
      <w:r>
        <w:rPr>
          <w:rFonts w:ascii="Times New Roman" w:cs="Times New Roman" w:hAnsi="Times New Roman"/>
          <w:sz w:val="28"/>
          <w:szCs w:val="28"/>
        </w:rPr>
        <w:t xml:space="preserve">, M.F. and </w:t>
      </w:r>
      <w:r>
        <w:rPr>
          <w:rFonts w:ascii="Times New Roman" w:cs="Times New Roman" w:hAnsi="Times New Roman"/>
          <w:sz w:val="28"/>
          <w:szCs w:val="28"/>
        </w:rPr>
        <w:t>Gemmel</w:t>
      </w:r>
      <w:r>
        <w:rPr>
          <w:rFonts w:ascii="Times New Roman" w:cs="Times New Roman" w:hAnsi="Times New Roman"/>
          <w:sz w:val="28"/>
          <w:szCs w:val="28"/>
        </w:rPr>
        <w:t>, N. (1999), “Fiscal policy and growth: Evidence from the OECD countries”, Journal of Public Economics, 74:171-190.</w:t>
      </w:r>
    </w:p>
    <w:p>
      <w:pPr>
        <w:pStyle w:val="style0"/>
        <w:spacing w:before="100" w:beforeAutospacing="true" w:after="100" w:afterAutospacing="true" w:lineRule="auto" w:line="240"/>
        <w:jc w:val="both"/>
        <w:rPr>
          <w:rFonts w:ascii="Times New Roman" w:cs="Times New Roman" w:hAnsi="Times New Roman"/>
          <w:sz w:val="28"/>
          <w:szCs w:val="28"/>
        </w:rPr>
      </w:pPr>
      <w:r>
        <w:rPr>
          <w:rFonts w:ascii="Times New Roman" w:cs="Times New Roman" w:hAnsi="Times New Roman"/>
          <w:sz w:val="28"/>
          <w:szCs w:val="28"/>
        </w:rPr>
        <w:t>Khosravi</w:t>
      </w:r>
      <w:r>
        <w:rPr>
          <w:rFonts w:ascii="Times New Roman" w:cs="Times New Roman" w:hAnsi="Times New Roman"/>
          <w:sz w:val="28"/>
          <w:szCs w:val="28"/>
        </w:rPr>
        <w:t xml:space="preserve">, A. and </w:t>
      </w:r>
      <w:r>
        <w:rPr>
          <w:rFonts w:ascii="Times New Roman" w:cs="Times New Roman" w:hAnsi="Times New Roman"/>
          <w:sz w:val="28"/>
          <w:szCs w:val="28"/>
        </w:rPr>
        <w:t>Karimi</w:t>
      </w:r>
      <w:r>
        <w:rPr>
          <w:rFonts w:ascii="Times New Roman" w:cs="Times New Roman" w:hAnsi="Times New Roman"/>
          <w:sz w:val="28"/>
          <w:szCs w:val="28"/>
        </w:rPr>
        <w:t xml:space="preserve">, M. S. (2010). To Investigate the Relationship between Monetary Policy, Fiscal Policy and Economic Growth in Iran: Autoregressive Distributed Lag Approach to </w:t>
      </w:r>
      <w:r>
        <w:rPr>
          <w:rFonts w:ascii="Times New Roman" w:cs="Times New Roman" w:hAnsi="Times New Roman"/>
          <w:sz w:val="28"/>
          <w:szCs w:val="28"/>
        </w:rPr>
        <w:t>Cointegration</w:t>
      </w:r>
      <w:r>
        <w:rPr>
          <w:rFonts w:ascii="Times New Roman" w:cs="Times New Roman" w:hAnsi="Times New Roman"/>
          <w:sz w:val="28"/>
          <w:szCs w:val="28"/>
        </w:rPr>
        <w:t xml:space="preserve">. </w:t>
      </w:r>
      <w:r>
        <w:rPr>
          <w:rFonts w:ascii="Times New Roman" w:cs="Times New Roman" w:hAnsi="Times New Roman"/>
          <w:i/>
          <w:iCs/>
          <w:sz w:val="28"/>
          <w:szCs w:val="28"/>
        </w:rPr>
        <w:t>American Journal of Applied Sciences, 7</w:t>
      </w:r>
      <w:r>
        <w:rPr>
          <w:rFonts w:ascii="Times New Roman" w:cs="Times New Roman" w:hAnsi="Times New Roman"/>
          <w:sz w:val="28"/>
          <w:szCs w:val="28"/>
        </w:rPr>
        <w:t>(3), 420-424.</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Landau, D. (1986). “Government and Economic Growth in Less Developed Countries”: An empirical study, Economic Development and Culture Change, 35, 35-75.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Landau, D., (1983). “Government Expenditure and Economic Growth: A Cross-Country Study," </w:t>
      </w:r>
      <w:r>
        <w:rPr>
          <w:rFonts w:ascii="Times New Roman" w:cs="Times New Roman" w:hAnsi="Times New Roman"/>
          <w:i/>
          <w:sz w:val="28"/>
          <w:szCs w:val="28"/>
        </w:rPr>
        <w:t>Southern Economic Journal</w:t>
      </w:r>
      <w:r>
        <w:rPr>
          <w:rFonts w:ascii="Times New Roman" w:cs="Times New Roman" w:hAnsi="Times New Roman"/>
          <w:sz w:val="28"/>
          <w:szCs w:val="28"/>
        </w:rPr>
        <w:t xml:space="preserve">, 49:3, 783-792.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Levine, R. and D. </w:t>
      </w:r>
      <w:r>
        <w:rPr>
          <w:rFonts w:ascii="Times New Roman" w:cs="Times New Roman" w:hAnsi="Times New Roman"/>
          <w:sz w:val="28"/>
          <w:szCs w:val="28"/>
        </w:rPr>
        <w:t>Renelt</w:t>
      </w:r>
      <w:r>
        <w:rPr>
          <w:rFonts w:ascii="Times New Roman" w:cs="Times New Roman" w:hAnsi="Times New Roman"/>
          <w:sz w:val="28"/>
          <w:szCs w:val="28"/>
        </w:rPr>
        <w:t xml:space="preserve">, (1992). “A Sensitivity Analysis of Cross-country Growth Regressions,” American Economic Review, Vol. 82, pp. 942-63.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Liu, Z. and </w:t>
      </w:r>
      <w:r>
        <w:rPr>
          <w:rFonts w:ascii="Times New Roman" w:cs="Times New Roman" w:hAnsi="Times New Roman"/>
          <w:sz w:val="28"/>
          <w:szCs w:val="28"/>
        </w:rPr>
        <w:t>Stengos</w:t>
      </w:r>
      <w:r>
        <w:rPr>
          <w:rFonts w:ascii="Times New Roman" w:cs="Times New Roman" w:hAnsi="Times New Roman"/>
          <w:sz w:val="28"/>
          <w:szCs w:val="28"/>
        </w:rPr>
        <w:t xml:space="preserve">, T. (1999). “Non-Linearity in Cross-Country Regressions: A Semiparametric Approach”, </w:t>
      </w:r>
      <w:r>
        <w:rPr>
          <w:rFonts w:ascii="Times New Roman" w:cs="Times New Roman" w:hAnsi="Times New Roman"/>
          <w:i/>
          <w:sz w:val="28"/>
          <w:szCs w:val="28"/>
        </w:rPr>
        <w:t>Journal of Applied Econometrics, 1</w:t>
      </w:r>
      <w:r>
        <w:rPr>
          <w:rFonts w:ascii="Times New Roman" w:cs="Times New Roman" w:hAnsi="Times New Roman"/>
          <w:sz w:val="28"/>
          <w:szCs w:val="28"/>
        </w:rPr>
        <w:t xml:space="preserve">4, 527-538. </w:t>
      </w:r>
    </w:p>
    <w:p>
      <w:pPr>
        <w:pStyle w:val="style0"/>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Mendoza, E., G. </w:t>
      </w:r>
      <w:r>
        <w:rPr>
          <w:rFonts w:ascii="Times New Roman" w:cs="Times New Roman" w:hAnsi="Times New Roman"/>
          <w:sz w:val="28"/>
          <w:szCs w:val="28"/>
        </w:rPr>
        <w:t>Milesi</w:t>
      </w:r>
      <w:r>
        <w:rPr>
          <w:rFonts w:ascii="Times New Roman" w:cs="Times New Roman" w:hAnsi="Times New Roman"/>
          <w:sz w:val="28"/>
          <w:szCs w:val="28"/>
        </w:rPr>
        <w:t xml:space="preserve">-Ferretti and P. </w:t>
      </w:r>
      <w:r>
        <w:rPr>
          <w:rFonts w:ascii="Times New Roman" w:cs="Times New Roman" w:hAnsi="Times New Roman"/>
          <w:sz w:val="28"/>
          <w:szCs w:val="28"/>
        </w:rPr>
        <w:t>Aseac</w:t>
      </w:r>
      <w:r>
        <w:rPr>
          <w:rFonts w:ascii="Times New Roman" w:cs="Times New Roman" w:hAnsi="Times New Roman"/>
          <w:sz w:val="28"/>
          <w:szCs w:val="28"/>
        </w:rPr>
        <w:t xml:space="preserve"> (1997), “On the Ineffectiveness of Tax Policy in Altering Long-run Growth: </w:t>
      </w:r>
      <w:r>
        <w:rPr>
          <w:rFonts w:ascii="Times New Roman" w:cs="Times New Roman" w:hAnsi="Times New Roman"/>
          <w:sz w:val="28"/>
          <w:szCs w:val="28"/>
        </w:rPr>
        <w:t>Harberger’s</w:t>
      </w:r>
      <w:r>
        <w:rPr>
          <w:rFonts w:ascii="Times New Roman" w:cs="Times New Roman" w:hAnsi="Times New Roman"/>
          <w:sz w:val="28"/>
          <w:szCs w:val="28"/>
        </w:rPr>
        <w:t xml:space="preserve"> </w:t>
      </w:r>
      <w:r>
        <w:rPr>
          <w:rFonts w:ascii="Times New Roman" w:cs="Times New Roman" w:hAnsi="Times New Roman"/>
          <w:sz w:val="28"/>
          <w:szCs w:val="28"/>
        </w:rPr>
        <w:t>Super Neutrality</w:t>
      </w:r>
      <w:r>
        <w:rPr>
          <w:rFonts w:ascii="Times New Roman" w:cs="Times New Roman" w:hAnsi="Times New Roman"/>
          <w:sz w:val="28"/>
          <w:szCs w:val="28"/>
        </w:rPr>
        <w:t xml:space="preserve"> Conjecture”, Journal of Public Economics, No. 66(1), pp. 99-126. </w:t>
      </w:r>
    </w:p>
    <w:p>
      <w:pPr>
        <w:pStyle w:val="style0"/>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Mansouri</w:t>
      </w:r>
      <w:r>
        <w:rPr>
          <w:rFonts w:ascii="Times New Roman" w:cs="Times New Roman" w:hAnsi="Times New Roman"/>
          <w:sz w:val="28"/>
          <w:szCs w:val="28"/>
        </w:rPr>
        <w:t xml:space="preserve">, B. (2008). Fiscal Policy and Economic Growth: Egypt, Morocco and Tunisia Compared. UNECA Conference on Macroeconomic Policy, </w:t>
      </w:r>
      <w:r>
        <w:rPr>
          <w:rFonts w:ascii="Times New Roman" w:cs="Times New Roman" w:hAnsi="Times New Roman"/>
          <w:sz w:val="28"/>
          <w:szCs w:val="28"/>
        </w:rPr>
        <w:t xml:space="preserve">Productive </w:t>
      </w:r>
      <w:r>
        <w:rPr>
          <w:rFonts w:ascii="Times New Roman" w:cs="Times New Roman" w:hAnsi="Times New Roman"/>
          <w:sz w:val="28"/>
          <w:szCs w:val="28"/>
        </w:rPr>
        <w:t xml:space="preserve">Capacity and Economic Growth in Africa, Addis Ababa, 23-25 November, 2008. </w:t>
      </w:r>
      <w:r>
        <w:rPr/>
        <w:fldChar w:fldCharType="begin"/>
      </w:r>
      <w:r>
        <w:instrText xml:space="preserve"> HYPERLINK "http://www.uneca.org/tfed/documents" </w:instrText>
      </w:r>
      <w:r>
        <w:rPr/>
        <w:fldChar w:fldCharType="separate"/>
      </w:r>
      <w:r>
        <w:rPr>
          <w:rStyle w:val="style85"/>
          <w:rFonts w:ascii="Times New Roman" w:cs="Times New Roman" w:hAnsi="Times New Roman"/>
          <w:i/>
          <w:iCs/>
          <w:sz w:val="28"/>
          <w:szCs w:val="28"/>
        </w:rPr>
        <w:t>www.uneca.org/tfed/documents</w:t>
      </w:r>
      <w:r>
        <w:rPr/>
        <w:fldChar w:fldCharType="end"/>
      </w:r>
      <w:r>
        <w:rPr>
          <w:rFonts w:ascii="Times New Roman" w:cs="Times New Roman" w:hAnsi="Times New Roman"/>
          <w:i/>
          <w:iCs/>
          <w:sz w:val="28"/>
          <w:szCs w:val="28"/>
        </w:rPr>
        <w:t>.</w:t>
      </w:r>
    </w:p>
    <w:p>
      <w:pPr>
        <w:pStyle w:val="style0"/>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Ndung’u</w:t>
      </w:r>
      <w:r>
        <w:rPr>
          <w:rFonts w:ascii="Times New Roman" w:cs="Times New Roman" w:hAnsi="Times New Roman"/>
          <w:sz w:val="28"/>
          <w:szCs w:val="28"/>
        </w:rPr>
        <w:t xml:space="preserve">, </w:t>
      </w:r>
      <w:r>
        <w:rPr>
          <w:rFonts w:ascii="Times New Roman" w:cs="Times New Roman" w:hAnsi="Times New Roman"/>
          <w:sz w:val="28"/>
          <w:szCs w:val="28"/>
        </w:rPr>
        <w:t>Njugu</w:t>
      </w:r>
      <w:bookmarkStart w:id="0" w:name="_GoBack"/>
      <w:bookmarkEnd w:id="0"/>
      <w:r>
        <w:rPr>
          <w:rFonts w:ascii="Times New Roman" w:cs="Times New Roman" w:hAnsi="Times New Roman"/>
          <w:sz w:val="28"/>
          <w:szCs w:val="28"/>
        </w:rPr>
        <w:t>na</w:t>
      </w:r>
      <w:r>
        <w:rPr>
          <w:rFonts w:ascii="Times New Roman" w:cs="Times New Roman" w:hAnsi="Times New Roman"/>
          <w:sz w:val="28"/>
          <w:szCs w:val="28"/>
        </w:rPr>
        <w:t xml:space="preserve"> (1995). “Government Budget Deficit and Inflation in Kenya.” </w:t>
      </w:r>
      <w:r>
        <w:rPr>
          <w:rFonts w:ascii="Times New Roman" w:cs="Times New Roman" w:hAnsi="Times New Roman"/>
          <w:i/>
          <w:sz w:val="28"/>
          <w:szCs w:val="28"/>
        </w:rPr>
        <w:t>African Journal of Economic Policy,</w:t>
      </w:r>
      <w:r>
        <w:rPr>
          <w:rFonts w:ascii="Times New Roman" w:cs="Times New Roman" w:hAnsi="Times New Roman"/>
          <w:sz w:val="28"/>
          <w:szCs w:val="28"/>
        </w:rPr>
        <w:t xml:space="preserve"> Vol. 2, No. 2, p 19-34. </w:t>
      </w:r>
    </w:p>
    <w:p>
      <w:pPr>
        <w:pStyle w:val="style0"/>
        <w:spacing w:before="100" w:beforeAutospacing="true" w:after="100" w:afterAutospacing="true" w:lineRule="auto" w:line="240"/>
        <w:rPr>
          <w:rFonts w:ascii="Times New Roman" w:cs="Times New Roman" w:hAnsi="Times New Roman"/>
          <w:sz w:val="28"/>
          <w:szCs w:val="28"/>
        </w:rPr>
      </w:pPr>
      <w:r>
        <w:rPr>
          <w:rFonts w:ascii="Times New Roman" w:cs="Times New Roman" w:hAnsi="Times New Roman"/>
          <w:sz w:val="28"/>
          <w:szCs w:val="28"/>
        </w:rPr>
        <w:t xml:space="preserve">“National Policies and Economic Growth: A Reappraisal”, in Handbook of Economic Growth, edited by P. </w:t>
      </w:r>
      <w:r>
        <w:rPr>
          <w:rFonts w:ascii="Times New Roman" w:cs="Times New Roman" w:hAnsi="Times New Roman"/>
          <w:sz w:val="28"/>
          <w:szCs w:val="28"/>
        </w:rPr>
        <w:t>Aghion</w:t>
      </w:r>
      <w:r>
        <w:rPr>
          <w:rFonts w:ascii="Times New Roman" w:cs="Times New Roman" w:hAnsi="Times New Roman"/>
          <w:sz w:val="28"/>
          <w:szCs w:val="28"/>
        </w:rPr>
        <w:t xml:space="preserve"> e S. </w:t>
      </w:r>
      <w:r>
        <w:rPr>
          <w:rFonts w:ascii="Times New Roman" w:cs="Times New Roman" w:hAnsi="Times New Roman"/>
          <w:sz w:val="28"/>
          <w:szCs w:val="28"/>
        </w:rPr>
        <w:t>Durlauf</w:t>
      </w:r>
      <w:r>
        <w:rPr>
          <w:rFonts w:ascii="Times New Roman" w:cs="Times New Roman" w:hAnsi="Times New Roman"/>
          <w:sz w:val="28"/>
          <w:szCs w:val="28"/>
        </w:rPr>
        <w:t>, Amsterdam, North Holland</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Poot</w:t>
      </w:r>
      <w:r>
        <w:rPr>
          <w:rFonts w:ascii="Times New Roman" w:cs="Times New Roman" w:hAnsi="Times New Roman"/>
          <w:sz w:val="28"/>
          <w:szCs w:val="28"/>
        </w:rPr>
        <w:t>, J. (2000). “A Synthesis of Empirical Research on the Impact of Government on Long-Run Growth”, Growth and Change, 31, 516-546.</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Sarel</w:t>
      </w:r>
      <w:r>
        <w:rPr>
          <w:rFonts w:ascii="Times New Roman" w:cs="Times New Roman" w:hAnsi="Times New Roman"/>
          <w:sz w:val="28"/>
          <w:szCs w:val="28"/>
        </w:rPr>
        <w:t xml:space="preserve">, M., (1996), “Nonlinear effects of inflation on economic growth.” IMF Staff Papers 43 (March), 199e 215.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Sylvester,</w:t>
      </w:r>
      <w:r>
        <w:rPr>
          <w:rFonts w:ascii="Times New Roman" w:cs="Times New Roman" w:hAnsi="Times New Roman"/>
          <w:sz w:val="28"/>
          <w:szCs w:val="28"/>
        </w:rPr>
        <w:t xml:space="preserve"> </w:t>
      </w:r>
      <w:r>
        <w:rPr>
          <w:rFonts w:ascii="Times New Roman" w:cs="Times New Roman" w:hAnsi="Times New Roman"/>
          <w:sz w:val="28"/>
          <w:szCs w:val="28"/>
        </w:rPr>
        <w:t>ike</w:t>
      </w:r>
      <w:r>
        <w:rPr>
          <w:rFonts w:ascii="Times New Roman" w:cs="Times New Roman" w:hAnsi="Times New Roman"/>
          <w:sz w:val="28"/>
          <w:szCs w:val="28"/>
        </w:rPr>
        <w:t xml:space="preserve">. </w:t>
      </w:r>
      <w:r>
        <w:rPr>
          <w:rFonts w:ascii="Times New Roman" w:cs="Times New Roman" w:hAnsi="Times New Roman"/>
          <w:sz w:val="28"/>
          <w:szCs w:val="28"/>
        </w:rPr>
        <w:t>Udabah</w:t>
      </w:r>
      <w:r>
        <w:rPr>
          <w:rFonts w:ascii="Times New Roman" w:cs="Times New Roman" w:hAnsi="Times New Roman"/>
          <w:sz w:val="28"/>
          <w:szCs w:val="28"/>
        </w:rPr>
        <w:t xml:space="preserve">. (2002), Economic development, </w:t>
      </w:r>
      <w:r>
        <w:rPr>
          <w:rFonts w:ascii="Times New Roman" w:cs="Times New Roman" w:hAnsi="Times New Roman"/>
          <w:sz w:val="28"/>
          <w:szCs w:val="28"/>
        </w:rPr>
        <w:t>growth and</w:t>
      </w:r>
      <w:r>
        <w:rPr>
          <w:rFonts w:ascii="Times New Roman" w:cs="Times New Roman" w:hAnsi="Times New Roman"/>
          <w:sz w:val="28"/>
          <w:szCs w:val="28"/>
        </w:rPr>
        <w:t xml:space="preserve"> planning. </w:t>
      </w:r>
      <w:r>
        <w:rPr>
          <w:rFonts w:ascii="Times New Roman" w:cs="Times New Roman" w:hAnsi="Times New Roman"/>
          <w:sz w:val="28"/>
          <w:szCs w:val="28"/>
        </w:rPr>
        <w:t>Lincopress</w:t>
      </w:r>
      <w:r>
        <w:rPr>
          <w:rFonts w:ascii="Times New Roman" w:cs="Times New Roman" w:hAnsi="Times New Roman"/>
          <w:sz w:val="28"/>
          <w:szCs w:val="28"/>
        </w:rPr>
        <w:t xml:space="preserve"> Nig. ltd,</w:t>
      </w:r>
      <w:r>
        <w:rPr>
          <w:rFonts w:ascii="Times New Roman" w:cs="Times New Roman" w:hAnsi="Times New Roman"/>
          <w:sz w:val="28"/>
          <w:szCs w:val="28"/>
        </w:rPr>
        <w:t xml:space="preserve"> p.</w:t>
      </w:r>
      <w:r>
        <w:rPr>
          <w:rFonts w:ascii="Times New Roman" w:cs="Times New Roman" w:hAnsi="Times New Roman"/>
          <w:sz w:val="28"/>
          <w:szCs w:val="28"/>
        </w:rPr>
        <w:t xml:space="preserve">66-67.                                                             </w:t>
      </w:r>
      <w:r>
        <w:rPr>
          <w:rFonts w:ascii="Times New Roman" w:cs="Times New Roman" w:hAnsi="Times New Roman"/>
          <w:sz w:val="28"/>
          <w:szCs w:val="28"/>
        </w:rPr>
        <w:t xml:space="preserve">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Tanzi</w:t>
      </w:r>
      <w:r>
        <w:rPr>
          <w:rFonts w:ascii="Times New Roman" w:cs="Times New Roman" w:hAnsi="Times New Roman"/>
          <w:sz w:val="28"/>
          <w:szCs w:val="28"/>
        </w:rPr>
        <w:t xml:space="preserve"> V., Zee H. H. (1997), “Fiscal Policy and Long-Run Growth,” International Monetary Fund Staff Papers, 44, 2, June, 1997, p. 179-209.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Tanzi</w:t>
      </w:r>
      <w:r>
        <w:rPr>
          <w:rFonts w:ascii="Times New Roman" w:cs="Times New Roman" w:hAnsi="Times New Roman"/>
          <w:sz w:val="28"/>
          <w:szCs w:val="28"/>
        </w:rPr>
        <w:t xml:space="preserve">, V., Zee, H., (1996), “Fiscal policy and long-run growth.” IMF Working Paper No. 96/119.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Yasin</w:t>
      </w:r>
      <w:r>
        <w:rPr>
          <w:rFonts w:ascii="Times New Roman" w:cs="Times New Roman" w:hAnsi="Times New Roman"/>
          <w:sz w:val="28"/>
          <w:szCs w:val="28"/>
        </w:rPr>
        <w:t xml:space="preserve">, M. (2003). “Public Spending and Economic Growth: Empirical Investigation of Sub-Saharan Africa”. Southwestern Economic Review, 59-68. </w:t>
      </w:r>
    </w:p>
    <w:p>
      <w:pPr>
        <w:pStyle w:val="style0"/>
        <w:spacing w:lineRule="auto" w:line="276"/>
        <w:ind w:left="720" w:hanging="720"/>
        <w:jc w:val="both"/>
        <w:rPr>
          <w:rFonts w:ascii="Times New Roman" w:cs="Times New Roman" w:hAnsi="Times New Roman"/>
          <w:sz w:val="28"/>
          <w:szCs w:val="28"/>
        </w:rPr>
      </w:pPr>
      <w:r>
        <w:rPr>
          <w:rFonts w:ascii="Times New Roman" w:cs="Times New Roman" w:hAnsi="Times New Roman"/>
          <w:sz w:val="28"/>
          <w:szCs w:val="28"/>
        </w:rPr>
        <w:t>Zagler</w:t>
      </w:r>
      <w:r>
        <w:rPr>
          <w:rFonts w:ascii="Times New Roman" w:cs="Times New Roman" w:hAnsi="Times New Roman"/>
          <w:sz w:val="28"/>
          <w:szCs w:val="28"/>
        </w:rPr>
        <w:t xml:space="preserve">, M. and </w:t>
      </w:r>
      <w:r>
        <w:rPr>
          <w:rFonts w:ascii="Times New Roman" w:cs="Times New Roman" w:hAnsi="Times New Roman"/>
          <w:sz w:val="28"/>
          <w:szCs w:val="28"/>
        </w:rPr>
        <w:t>Dürnecker</w:t>
      </w:r>
      <w:r>
        <w:rPr>
          <w:rFonts w:ascii="Times New Roman" w:cs="Times New Roman" w:hAnsi="Times New Roman"/>
          <w:sz w:val="28"/>
          <w:szCs w:val="28"/>
        </w:rPr>
        <w:t xml:space="preserve">, G. (2003). “Fiscal Policy and Economic Growth. </w:t>
      </w:r>
      <w:r>
        <w:rPr>
          <w:rFonts w:ascii="Times New Roman" w:cs="Times New Roman" w:hAnsi="Times New Roman"/>
          <w:i/>
          <w:sz w:val="28"/>
          <w:szCs w:val="28"/>
        </w:rPr>
        <w:t>“Journal of Economic Survey,</w:t>
      </w:r>
      <w:r>
        <w:rPr>
          <w:rFonts w:ascii="Times New Roman" w:cs="Times New Roman" w:hAnsi="Times New Roman"/>
          <w:sz w:val="28"/>
          <w:szCs w:val="28"/>
        </w:rPr>
        <w:t xml:space="preserve"> 17(3), 397-418.</w:t>
      </w:r>
    </w:p>
    <w:p>
      <w:pPr>
        <w:pStyle w:val="style0"/>
        <w:spacing w:lineRule="auto" w:line="276"/>
        <w:ind w:left="720" w:hanging="720"/>
        <w:jc w:val="both"/>
        <w:rPr>
          <w:rFonts w:ascii="Times New Roman" w:cs="Times New Roman" w:hAnsi="Times New Roman"/>
        </w:rPr>
      </w:pPr>
    </w:p>
    <w:p>
      <w:pPr>
        <w:pStyle w:val="style0"/>
        <w:spacing w:lineRule="auto" w:line="276"/>
        <w:ind w:left="720" w:hanging="720"/>
        <w:jc w:val="both"/>
        <w:rPr>
          <w:rFonts w:ascii="Times New Roman" w:cs="Times New Roman" w:hAnsi="Times New Roman"/>
        </w:rPr>
      </w:pPr>
    </w:p>
    <w:p>
      <w:pPr>
        <w:pStyle w:val="style0"/>
        <w:ind w:left="720" w:hanging="720"/>
        <w:rPr>
          <w:rFonts w:ascii="Times New Roman" w:cs="Times New Roman" w:hAnsi="Times New Roman"/>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p>
    <w:p>
      <w:pPr>
        <w:pStyle w:val="style0"/>
        <w:spacing w:lineRule="auto" w:line="360"/>
        <w:rPr>
          <w:rFonts w:ascii="Times New Roman" w:cs="Times New Roman" w:hAnsi="Times New Roman"/>
          <w:color w:val="000000"/>
          <w:sz w:val="28"/>
          <w:szCs w:val="28"/>
        </w:rPr>
      </w:pPr>
      <w:r>
        <w:rPr>
          <w:rFonts w:ascii="Times New Roman" w:cs="Times New Roman" w:hAnsi="Times New Roman"/>
          <w:color w:val="000000"/>
          <w:sz w:val="28"/>
          <w:szCs w:val="28"/>
        </w:rPr>
        <w:t>TIME SERIES DATA ON RGDP, TAX, CAPEX, RECEXP AND DOM</w:t>
      </w:r>
      <w:r>
        <w:rPr>
          <w:rFonts w:ascii="Times New Roman" w:cs="Times New Roman" w:hAnsi="Times New Roman"/>
          <w:color w:val="000000"/>
          <w:sz w:val="28"/>
          <w:szCs w:val="28"/>
        </w:rPr>
        <w:t xml:space="preserve">BET.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DATA RANGING FROM 1981-2015</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tbl>
      <w:tblPr>
        <w:tblStyle w:val="style154"/>
        <w:tblW w:w="0" w:type="auto"/>
        <w:tblLook w:val="04A0" w:firstRow="1" w:lastRow="0" w:firstColumn="1" w:lastColumn="0" w:noHBand="0" w:noVBand="1"/>
      </w:tblPr>
      <w:tblGrid>
        <w:gridCol w:w="1010"/>
        <w:gridCol w:w="1266"/>
        <w:gridCol w:w="1336"/>
        <w:gridCol w:w="1196"/>
        <w:gridCol w:w="1368"/>
        <w:gridCol w:w="1663"/>
      </w:tblGrid>
      <w:tr>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YEAR</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RGDP</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TAX</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CAPEX</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RECEXP</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DOMDEBT</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15258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13.29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6.57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4.85</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11.19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14985.08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11.43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6.42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5.51</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15.01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13849.73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10.51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4.89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4.75</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22.22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13779.26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11.25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4.10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5.83</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25.67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14953.91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15.05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5.46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7.58</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27.95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15237.99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12.6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8.53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7.7</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28.44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15263.93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25.38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6.37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15.65</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36.79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16215.37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27.6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8.34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19.41</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47.03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1989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17294.68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53.87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15.03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25.99</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47.05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19305.63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98.1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24.05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36.22</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84.09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19199.06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100.99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28.34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38.24</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116.20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19620.19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190.45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39.76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53.03</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177.96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19927.99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192.77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54.50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136.73</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273.84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19979.12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201.91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70.92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89.97</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407.58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20353.2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459.99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121.14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127.63</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477.73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21177.92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523.6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212.93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124.49</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419.98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21789.1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582.81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269.65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158.56</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501.75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22332.87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463.61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309.02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178.1</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560.83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1999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22449.41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949.19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498.03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449.66</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794.81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23688.28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1,906.16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239.45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461.6</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898.25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25267.54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2,231.60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438.70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579.3</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1,016.97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28957.71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1,731.84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321.38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696.8</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1,166.00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31709.45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2,575.10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241.69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984.3</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1,329.68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35020.55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3,920.50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351.25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1110.64</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1,370.33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37474.95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5,547.50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519.47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1321.23</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1,525.91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39995.5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5,965.10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552.39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1390.1</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1,753.26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42922.41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5,727.50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759.28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1589.27</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2,169.64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2008</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46012.52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7,866.59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960.89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2117.36</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2,320.31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2009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49856.1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4,844.59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1,152.80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2127.97</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3,228.03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2010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54612.26</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7,303.67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883.87</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3109.44</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4,551.82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2011</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57511.04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11,116.90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918.55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3314.51</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5,622.84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2012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59929.89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10,654.75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874.70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3325.16</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6,537.54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2013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63218.72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9,759.79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1,108.39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3214.95</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7,118.98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2014</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67152.79</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10,068.85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783.12</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3426.94</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7,904.03 </w:t>
            </w:r>
          </w:p>
        </w:tc>
      </w:tr>
      <w:tr>
        <w:tblPrEx/>
        <w:trPr>
          <w:trHeight w:val="300" w:hRule="atLeast"/>
        </w:trPr>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bCs/>
                <w:sz w:val="28"/>
                <w:szCs w:val="28"/>
              </w:rPr>
            </w:pPr>
            <w:r>
              <w:rPr>
                <w:rFonts w:ascii="Times New Roman" w:cs="Times New Roman" w:hAnsi="Times New Roman"/>
                <w:b/>
                <w:bCs/>
                <w:sz w:val="28"/>
                <w:szCs w:val="28"/>
              </w:rPr>
              <w:t>2015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69023.93</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6,912.50</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818.35</w:t>
            </w:r>
          </w:p>
        </w:tc>
        <w:tc>
          <w:tcPr>
            <w:tcW w:w="96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3831.98</w:t>
            </w:r>
          </w:p>
        </w:tc>
        <w:tc>
          <w:tcPr>
            <w:tcW w:w="1180" w:type="dxa"/>
            <w:tcBorders/>
            <w:noWrap/>
            <w:tcFitText w:val="false"/>
            <w:hideMark/>
          </w:tcPr>
          <w:p>
            <w:pPr>
              <w:pStyle w:val="style0"/>
              <w:autoSpaceDE w:val="false"/>
              <w:autoSpaceDN w:val="false"/>
              <w:adjustRightInd w:val="false"/>
              <w:spacing w:after="0" w:lineRule="auto" w:line="240"/>
              <w:jc w:val="both"/>
              <w:rPr>
                <w:rFonts w:ascii="Times New Roman" w:cs="Times New Roman" w:hAnsi="Times New Roman"/>
                <w:b/>
                <w:sz w:val="28"/>
                <w:szCs w:val="28"/>
              </w:rPr>
            </w:pPr>
            <w:r>
              <w:rPr>
                <w:rFonts w:ascii="Times New Roman" w:cs="Times New Roman" w:hAnsi="Times New Roman"/>
                <w:b/>
                <w:sz w:val="28"/>
                <w:szCs w:val="28"/>
              </w:rPr>
              <w:t xml:space="preserve">     8,837.00 </w:t>
            </w:r>
          </w:p>
        </w:tc>
      </w:tr>
    </w:tbl>
    <w:p>
      <w:pPr>
        <w:pStyle w:val="style0"/>
        <w:autoSpaceDE w:val="false"/>
        <w:autoSpaceDN w:val="false"/>
        <w:adjustRightInd w:val="false"/>
        <w:spacing w:after="0" w:lineRule="auto" w:line="240"/>
        <w:jc w:val="both"/>
        <w:rPr>
          <w:rFonts w:ascii="Times New Roman" w:cs="Times New Roman" w:hAnsi="Times New Roman"/>
          <w:b/>
          <w:sz w:val="28"/>
          <w:szCs w:val="28"/>
        </w:rPr>
      </w:pPr>
    </w:p>
    <w:p>
      <w:pPr>
        <w:pStyle w:val="style0"/>
        <w:autoSpaceDE w:val="false"/>
        <w:autoSpaceDN w:val="false"/>
        <w:adjustRightInd w:val="false"/>
        <w:spacing w:after="0" w:lineRule="auto" w:line="240"/>
        <w:jc w:val="both"/>
        <w:rPr>
          <w:rFonts w:ascii="Times New Roman" w:cs="Times New Roman" w:hAnsi="Times New Roman"/>
          <w:b/>
          <w:i/>
          <w:sz w:val="28"/>
          <w:szCs w:val="28"/>
        </w:rPr>
      </w:pPr>
      <w:r>
        <w:rPr>
          <w:rFonts w:ascii="Times New Roman" w:cs="Times New Roman" w:hAnsi="Times New Roman"/>
          <w:b/>
          <w:i/>
          <w:sz w:val="28"/>
          <w:szCs w:val="28"/>
        </w:rPr>
        <w:t>SOURCE: CENTRAL BANK OF NIGERIA STATISTICAL BULLETIN</w:t>
      </w:r>
    </w:p>
    <w:p>
      <w:pPr>
        <w:pStyle w:val="style0"/>
        <w:autoSpaceDE w:val="false"/>
        <w:autoSpaceDN w:val="false"/>
        <w:adjustRightInd w:val="false"/>
        <w:spacing w:after="0" w:lineRule="auto" w:line="240"/>
        <w:rPr>
          <w:rFonts w:ascii="Times New Roman" w:cs="Times New Roman" w:hAnsi="Times New Roman"/>
          <w:b/>
          <w:sz w:val="28"/>
          <w:szCs w:val="28"/>
        </w:rPr>
      </w:pPr>
    </w:p>
    <w:p>
      <w:pPr>
        <w:pStyle w:val="style0"/>
        <w:autoSpaceDE w:val="false"/>
        <w:autoSpaceDN w:val="false"/>
        <w:adjustRightInd w:val="false"/>
        <w:spacing w:after="0" w:lineRule="auto" w:line="24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APPENDIX II</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STATIONALITY TEST RESULT ON RGDP</w:t>
      </w:r>
    </w:p>
    <w:p>
      <w:pPr>
        <w:pStyle w:val="style0"/>
        <w:autoSpaceDE w:val="false"/>
        <w:autoSpaceDN w:val="false"/>
        <w:adjustRightInd w:val="false"/>
        <w:spacing w:after="0" w:lineRule="auto" w:line="240"/>
        <w:rPr>
          <w:rFonts w:ascii="Arial" w:cs="Arial" w:hAnsi="Arial"/>
          <w:sz w:val="18"/>
          <w:szCs w:val="18"/>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Null Hypothesis: D(RGDP) has a unit root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Exogenous: None</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Lag Length: 0 (Automatic - based on SIC, </w:t>
            </w:r>
            <w:r>
              <w:rPr>
                <w:rFonts w:ascii="Arial" w:cs="Arial" w:hAnsi="Arial"/>
                <w:color w:val="000000"/>
                <w:sz w:val="18"/>
                <w:szCs w:val="18"/>
              </w:rPr>
              <w:t>maxlag</w:t>
            </w:r>
            <w:r>
              <w:rPr>
                <w:rFonts w:ascii="Arial" w:cs="Arial" w:hAnsi="Arial"/>
                <w:color w:val="000000"/>
                <w:sz w:val="18"/>
                <w:szCs w:val="18"/>
              </w:rPr>
              <w:t>=8)</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Prob.*</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statistic</w:t>
            </w:r>
          </w:p>
        </w:tc>
        <w:tc>
          <w:tcPr>
            <w:tcW w:w="1208"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-6.903471</w:t>
            </w:r>
          </w:p>
        </w:tc>
        <w:tc>
          <w:tcPr>
            <w:tcW w:w="997"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0.0311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Test critical values: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-2.639210</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5%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-1.951687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10%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-1.610579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*MacKinnon (1996) one-sided p-values.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Equation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D(RGDP,3)</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03:07</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1984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32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D(RGDP(-1),2)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-1.276826</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0.184954</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-6.903471</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0.0000</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0.605631</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-37.51562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0.605631</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1490.705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936.1454</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16.55217</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27167416</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16.59797</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-263.8347</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16.56735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Durbin-Watson stat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1.900923</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pPr>
      <w:r>
        <w:rPr>
          <w:rFonts w:ascii="Arial" w:cs="Arial" w:hAnsi="Arial"/>
          <w:sz w:val="18"/>
          <w:szCs w:val="18"/>
        </w:rPr>
        <w:br/>
      </w:r>
    </w:p>
    <w:p>
      <w:pPr>
        <w:pStyle w:val="style0"/>
        <w:rPr/>
      </w:pPr>
    </w:p>
    <w:p>
      <w:pPr>
        <w:pStyle w:val="style0"/>
        <w:rPr/>
      </w:pPr>
    </w:p>
    <w:p>
      <w:pPr>
        <w:pStyle w:val="style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p>
    <w:p>
      <w:pPr>
        <w:pStyle w:val="style0"/>
        <w:autoSpaceDE w:val="false"/>
        <w:autoSpaceDN w:val="false"/>
        <w:adjustRightInd w:val="false"/>
        <w:spacing w:after="0" w:lineRule="auto" w:line="240"/>
        <w:rPr/>
      </w:pPr>
      <w:r>
        <w:t xml:space="preserve">                                                                         </w:t>
      </w:r>
    </w:p>
    <w:p>
      <w:pPr>
        <w:pStyle w:val="style0"/>
        <w:autoSpaceDE w:val="false"/>
        <w:autoSpaceDN w:val="false"/>
        <w:adjustRightInd w:val="false"/>
        <w:spacing w:after="0" w:lineRule="auto" w:line="240"/>
        <w:rPr>
          <w:rFonts w:ascii="Times New Roman" w:cs="Times New Roman" w:hAnsi="Times New Roman"/>
          <w:b/>
          <w:sz w:val="28"/>
          <w:szCs w:val="28"/>
        </w:rPr>
      </w:pPr>
    </w:p>
    <w:p>
      <w:pPr>
        <w:pStyle w:val="style0"/>
        <w:autoSpaceDE w:val="false"/>
        <w:autoSpaceDN w:val="false"/>
        <w:adjustRightInd w:val="false"/>
        <w:spacing w:after="0" w:lineRule="auto" w:line="240"/>
        <w:rPr>
          <w:rFonts w:ascii="Times New Roman" w:cs="Times New Roman" w:hAnsi="Times New Roman"/>
          <w:b/>
          <w:sz w:val="28"/>
          <w:szCs w:val="28"/>
        </w:rPr>
      </w:pPr>
    </w:p>
    <w:p>
      <w:pPr>
        <w:pStyle w:val="style0"/>
        <w:autoSpaceDE w:val="false"/>
        <w:autoSpaceDN w:val="false"/>
        <w:adjustRightInd w:val="false"/>
        <w:spacing w:after="0" w:lineRule="auto" w:line="240"/>
        <w:rPr>
          <w:rFonts w:ascii="Times New Roman" w:cs="Times New Roman" w:hAnsi="Times New Roman"/>
          <w:b/>
          <w:sz w:val="28"/>
          <w:szCs w:val="28"/>
        </w:rPr>
      </w:pPr>
    </w:p>
    <w:p>
      <w:pPr>
        <w:pStyle w:val="style0"/>
        <w:autoSpaceDE w:val="false"/>
        <w:autoSpaceDN w:val="false"/>
        <w:adjustRightInd w:val="false"/>
        <w:spacing w:after="0" w:lineRule="auto" w:line="24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APPENDIX III</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STATIONALITY TEST RESULT ON TAX</w:t>
      </w:r>
    </w:p>
    <w:p>
      <w:pPr>
        <w:pStyle w:val="style0"/>
        <w:rPr/>
      </w:pP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Null Hypothesis: TAX has a unit root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Exogenous: None</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Lag Length: 8 (Automatic - based on SIC, </w:t>
            </w:r>
            <w:r>
              <w:rPr>
                <w:rFonts w:ascii="Arial" w:cs="Arial" w:hAnsi="Arial"/>
                <w:color w:val="000000"/>
                <w:sz w:val="18"/>
                <w:szCs w:val="18"/>
              </w:rPr>
              <w:t>maxlag</w:t>
            </w:r>
            <w:r>
              <w:rPr>
                <w:rFonts w:ascii="Arial" w:cs="Arial" w:hAnsi="Arial"/>
                <w:color w:val="000000"/>
                <w:sz w:val="18"/>
                <w:szCs w:val="18"/>
              </w:rPr>
              <w:t>=8)</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Prob.*</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statistic</w:t>
            </w:r>
          </w:p>
        </w:tc>
        <w:tc>
          <w:tcPr>
            <w:tcW w:w="1208"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-2.690040</w:t>
            </w:r>
          </w:p>
        </w:tc>
        <w:tc>
          <w:tcPr>
            <w:tcW w:w="997"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0.0092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Test critical values: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-2.656915</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5%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-1.954414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10%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-1.609329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*MacKinnon (1996) one-sided p-values.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Equation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D(TAX)</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03:08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1990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26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TAX(-1)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-0.591162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0.219760</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-2.690040</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0.0155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0.012397</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0.309591</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0.040042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0.9685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0.208792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0.354727</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0.588599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0.5639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D(TAX(-3))</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0.695575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0.429235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1.620498</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0.1235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D(TAX(-4))</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0.752702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0.450746</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1.669905</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0.1132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D(TAX(-5))</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0.963778</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0.402337</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2.395446</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0.0284</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D(TAX(-6))</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1.807310</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0.389706</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4.637624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D(TAX(-7))</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1.891880</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0.588862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3.212772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0.0051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D(TAX(-8))</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1.769855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0.781789</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2.263853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0.0370</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0.642067</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263.7935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0.473628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1422.170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1031.805</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16.98343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18098569</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17.41893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-211.7846</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17.10884</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Durbin-Watson stat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1.935512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pPr>
      <w:r>
        <w:rPr>
          <w:rFonts w:ascii="Arial" w:cs="Arial" w:hAnsi="Arial"/>
          <w:sz w:val="18"/>
          <w:szCs w:val="18"/>
        </w:rPr>
        <w:br/>
      </w:r>
    </w:p>
    <w:p>
      <w:pPr>
        <w:pStyle w:val="style0"/>
        <w:rPr/>
      </w:pPr>
    </w:p>
    <w:p>
      <w:pPr>
        <w:pStyle w:val="style0"/>
        <w:rPr/>
      </w:pPr>
    </w:p>
    <w:p>
      <w:pPr>
        <w:pStyle w:val="style0"/>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APPENDIX IV</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STATIONALITY TEST RESULT ON CAPEX</w:t>
      </w: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Null Hypothesis: D(CAPEX) has a unit root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Exogenous: Constant, Linear Trend</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Lag Length: 7 (Automatic - based on SIC, </w:t>
            </w:r>
            <w:r>
              <w:rPr>
                <w:rFonts w:ascii="Arial" w:cs="Arial" w:hAnsi="Arial"/>
                <w:color w:val="000000"/>
                <w:sz w:val="18"/>
                <w:szCs w:val="18"/>
              </w:rPr>
              <w:t>maxlag</w:t>
            </w:r>
            <w:r>
              <w:rPr>
                <w:rFonts w:ascii="Arial" w:cs="Arial" w:hAnsi="Arial"/>
                <w:color w:val="000000"/>
                <w:sz w:val="18"/>
                <w:szCs w:val="18"/>
              </w:rPr>
              <w:t>=8)</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Prob.*</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statistic</w:t>
            </w:r>
          </w:p>
        </w:tc>
        <w:tc>
          <w:tcPr>
            <w:tcW w:w="1208"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-4.622827</w:t>
            </w:r>
          </w:p>
        </w:tc>
        <w:tc>
          <w:tcPr>
            <w:tcW w:w="997"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0.0055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Test critical values: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-4.356068</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5%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-3.595026</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10%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-3.233456</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*MacKinnon (1996) one-sided p-values.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Equation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D(CAPEX,2)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03:09</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1990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26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-9.115380</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1.971820</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-4.622827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D(CAPEX(-1),2)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7.045694</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1.769348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3.982085</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0.0011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D(CAPEX(-2),2)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5.964872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1.502532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3.969879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0.0011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D(CAPEX(-3),2)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5.166817</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1.280347</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4.035481</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0.0010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D(CAPEX(-4),2)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4.926507</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1.146588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4.296666</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0.0006</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D(CAPEX(-5),2)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4.280565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1.052981</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4.065188</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D(CAPEX(-6),2)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2.719593</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0.804976</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3.378477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0.0038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D(CAPEX(-7),2)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0.840064</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0.402808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2.085523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0.0534</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-224.3719</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91.63377</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-2.448572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0.0262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@TREND("1981")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25.67789</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6.909129</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3.716516</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0.0019</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0.876056</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1.097692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0.806338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241.3733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106.2214</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12.45265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180527.7</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12.93653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-151.8845</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12.59199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12.56562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Durbin-Watson stat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2.216246</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Prob</w:t>
            </w: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0.000011</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pPr>
      <w:r>
        <w:rPr>
          <w:rFonts w:ascii="Arial" w:cs="Arial" w:hAnsi="Arial"/>
          <w:sz w:val="18"/>
          <w:szCs w:val="18"/>
        </w:rPr>
        <w:br/>
      </w:r>
    </w:p>
    <w:p>
      <w:pPr>
        <w:pStyle w:val="style0"/>
        <w:rPr/>
      </w:pPr>
    </w:p>
    <w:p>
      <w:pPr>
        <w:pStyle w:val="style0"/>
        <w:rPr/>
      </w:pPr>
    </w:p>
    <w:p>
      <w:pPr>
        <w:pStyle w:val="style0"/>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APPENDIX V</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STATIONALITY TEST RESULT ON RECEXP</w:t>
      </w: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Null Hypothesis: D(RECEXP) has a unit root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Exogenous: Constant, Linear Trend</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Lag Length: 0 (Automatic - based on SIC, </w:t>
            </w:r>
            <w:r>
              <w:rPr>
                <w:rFonts w:ascii="Arial" w:cs="Arial" w:hAnsi="Arial"/>
                <w:color w:val="000000"/>
                <w:sz w:val="18"/>
                <w:szCs w:val="18"/>
              </w:rPr>
              <w:t>maxlag</w:t>
            </w:r>
            <w:r>
              <w:rPr>
                <w:rFonts w:ascii="Arial" w:cs="Arial" w:hAnsi="Arial"/>
                <w:color w:val="000000"/>
                <w:sz w:val="18"/>
                <w:szCs w:val="18"/>
              </w:rPr>
              <w:t>=8)</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Prob.*</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statistic</w:t>
            </w:r>
          </w:p>
        </w:tc>
        <w:tc>
          <w:tcPr>
            <w:tcW w:w="1208"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-6.354445</w:t>
            </w:r>
          </w:p>
        </w:tc>
        <w:tc>
          <w:tcPr>
            <w:tcW w:w="997"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0.0042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Test critical values: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-4.262735</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5%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-3.552973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10%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-3.209642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*MacKinnon (1996) one-sided p-values.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Equation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D(RECEXP,2)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03:11</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1983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33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D(RECEXP(-1))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-1.154487</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0.181682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-6.354445</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-81.52868</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69.48322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-1.173358</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0.2499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@TREND("1981")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11.86125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3.769834</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3.146360</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0.0037</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0.574300</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12.25394</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0.545920</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272.9184</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183.9074</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13.35325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1014658.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13.48930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-217.3286</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13.39903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20.23605</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Durbin-Watson stat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1.983637</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Prob</w:t>
            </w: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0.000003</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pPr>
      <w:r>
        <w:rPr>
          <w:rFonts w:ascii="Arial" w:cs="Arial" w:hAnsi="Arial"/>
          <w:sz w:val="18"/>
          <w:szCs w:val="18"/>
        </w:rPr>
        <w:br/>
      </w:r>
    </w:p>
    <w:p>
      <w:pPr>
        <w:pStyle w:val="style0"/>
        <w:rPr/>
      </w:pPr>
    </w:p>
    <w:p>
      <w:pPr>
        <w:pStyle w:val="style0"/>
        <w:rPr/>
      </w:pPr>
    </w:p>
    <w:p>
      <w:pPr>
        <w:pStyle w:val="style0"/>
        <w:rPr/>
      </w:pPr>
    </w:p>
    <w:p>
      <w:pPr>
        <w:pStyle w:val="style0"/>
        <w:rPr/>
      </w:pPr>
    </w:p>
    <w:p>
      <w:pPr>
        <w:pStyle w:val="style0"/>
        <w:rPr/>
      </w:pPr>
    </w:p>
    <w:p>
      <w:pPr>
        <w:pStyle w:val="style0"/>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APPENDIX VI</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STATIONALITY TEST RESULT ON DOMDEBT</w:t>
      </w:r>
    </w:p>
    <w:p>
      <w:pPr>
        <w:pStyle w:val="style0"/>
        <w:rPr/>
      </w:pP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Null Hypothesis: D(DOMDEBT) has a unit root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Exogenous: None</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Lag Length: 0 (Automatic - based on SIC, </w:t>
            </w:r>
            <w:r>
              <w:rPr>
                <w:rFonts w:ascii="Arial" w:cs="Arial" w:hAnsi="Arial"/>
                <w:color w:val="000000"/>
                <w:sz w:val="18"/>
                <w:szCs w:val="18"/>
              </w:rPr>
              <w:t>maxlag</w:t>
            </w:r>
            <w:r>
              <w:rPr>
                <w:rFonts w:ascii="Arial" w:cs="Arial" w:hAnsi="Arial"/>
                <w:color w:val="000000"/>
                <w:sz w:val="18"/>
                <w:szCs w:val="18"/>
              </w:rPr>
              <w:t>=8)</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Prob.*</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statistic</w:t>
            </w:r>
          </w:p>
        </w:tc>
        <w:tc>
          <w:tcPr>
            <w:tcW w:w="1208"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-5.625430</w:t>
            </w:r>
          </w:p>
        </w:tc>
        <w:tc>
          <w:tcPr>
            <w:tcW w:w="997"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0.0475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Test critical values: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-2.639210</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5%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-1.951687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10%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-1.610579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*MacKinnon (1996) one-sided p-values.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Equation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D(DOMDEBT,3)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03:13</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1984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32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D(DOMDEBT(-1),2)</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-1.019178</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0.181173</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-5.625430</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0.0000</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0.505023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4.516562</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0.505023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284.5937</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200.2248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13.46751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1242789.</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13.51331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-214.4802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13.48269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Durbin-Watson stat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1.988044</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pPr>
      <w:r>
        <w:rPr>
          <w:rFonts w:ascii="Arial" w:cs="Arial" w:hAnsi="Arial"/>
          <w:sz w:val="18"/>
          <w:szCs w:val="18"/>
        </w:rPr>
        <w:br/>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APPENDIX VII</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COINTEGRATION TEST RESULT</w:t>
      </w: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Null Hypothesis: ECT has a unit root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Exogenous: None</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6532" w:type="dxa"/>
            <w:gridSpan w:val="5"/>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Lag Length: 0 (Automatic - based on SIC, </w:t>
            </w:r>
            <w:r>
              <w:rPr>
                <w:rFonts w:ascii="Arial" w:cs="Arial" w:hAnsi="Arial"/>
                <w:color w:val="000000"/>
                <w:sz w:val="18"/>
                <w:szCs w:val="18"/>
              </w:rPr>
              <w:t>maxlag</w:t>
            </w:r>
            <w:r>
              <w:rPr>
                <w:rFonts w:ascii="Arial" w:cs="Arial" w:hAnsi="Arial"/>
                <w:color w:val="000000"/>
                <w:sz w:val="18"/>
                <w:szCs w:val="18"/>
              </w:rPr>
              <w:t>=8)</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Prob.*</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statistic</w:t>
            </w:r>
          </w:p>
        </w:tc>
        <w:tc>
          <w:tcPr>
            <w:tcW w:w="1208"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-4.247817</w:t>
            </w:r>
          </w:p>
        </w:tc>
        <w:tc>
          <w:tcPr>
            <w:tcW w:w="997" w:type="dxa"/>
            <w:tcBorders>
              <w:top w:val="nil"/>
              <w:left w:val="nil"/>
              <w:bottom w:val="sing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0.0001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Test critical values:</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-2.636901</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5%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-1.951332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10% level</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-1.610747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*MacKinnon (1996) one-sided p-values.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Augmented Dickey-Fuller Test Equation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D(ECT)</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10:02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1983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33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ECT(-1)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-0.734992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0.173028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-4.247817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0.0002</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0.360502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-10.51838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0.360502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1098.440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878.4073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16.42393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24691183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16.46928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-269.9949</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16.43919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Durbin-Watson stat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1.930753</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pPr>
      <w:r>
        <w:rPr>
          <w:rFonts w:ascii="Arial" w:cs="Arial" w:hAnsi="Arial"/>
          <w:sz w:val="18"/>
          <w:szCs w:val="18"/>
        </w:rPr>
        <w:br/>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APPENDIX VIII</w:t>
      </w:r>
    </w:p>
    <w:p>
      <w:pPr>
        <w:pStyle w:val="style0"/>
        <w:autoSpaceDE w:val="false"/>
        <w:autoSpaceDN w:val="false"/>
        <w:adjustRightInd w:val="false"/>
        <w:spacing w:after="0" w:lineRule="auto" w:line="240"/>
        <w:jc w:val="center"/>
        <w:rPr>
          <w:rFonts w:ascii="Times New Roman" w:cs="Times New Roman" w:hAnsi="Times New Roman"/>
          <w:b/>
          <w:sz w:val="28"/>
          <w:szCs w:val="28"/>
        </w:rPr>
      </w:pPr>
    </w:p>
    <w:p>
      <w:pPr>
        <w:pStyle w:val="style0"/>
        <w:autoSpaceDE w:val="false"/>
        <w:autoSpaceDN w:val="false"/>
        <w:adjustRightInd w:val="false"/>
        <w:spacing w:after="0" w:lineRule="auto" w:line="240"/>
        <w:jc w:val="center"/>
        <w:rPr>
          <w:rFonts w:ascii="Times New Roman" w:cs="Times New Roman" w:hAnsi="Times New Roman"/>
          <w:b/>
          <w:sz w:val="28"/>
          <w:szCs w:val="28"/>
        </w:rPr>
      </w:pPr>
      <w:r>
        <w:rPr>
          <w:rFonts w:ascii="Times New Roman" w:cs="Times New Roman" w:hAnsi="Times New Roman"/>
          <w:b/>
          <w:sz w:val="28"/>
          <w:szCs w:val="28"/>
        </w:rPr>
        <w:t>ERROR CORRECTION MECHANISM</w:t>
      </w:r>
    </w:p>
    <w:p>
      <w:pPr>
        <w:pStyle w:val="style0"/>
        <w:rPr/>
      </w:pP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D(RGDP)</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10:03</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1983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33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TAX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0.327338</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0.087505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3.740811</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0.339251</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1.518908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0.223352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0.8249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D(RECEXP)</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1.411152</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1.367797</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1.031697</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0.3110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D(DOMDEBT)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0.215170</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1.000659</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0.215029</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0.8313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ECT(-1)</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-0.288991</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0.271434</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1.064682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0.2961</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0.535272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1637.541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0.468883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1482.020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1080.064</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16.94615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32663050</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17.17290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-274.6116</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17.02245</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Durbin-Watson stat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1.484420</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rFonts w:ascii="Times New Roman" w:cs="Times New Roman" w:hAnsi="Times New Roman"/>
          <w:b/>
          <w:sz w:val="28"/>
          <w:szCs w:val="28"/>
        </w:rPr>
      </w:pPr>
      <w:r>
        <w:rPr>
          <w:rFonts w:ascii="Times New Roman" w:cs="Times New Roman" w:hAnsi="Times New Roman"/>
          <w:b/>
          <w:sz w:val="28"/>
          <w:szCs w:val="28"/>
        </w:rPr>
        <w:t xml:space="preserve">                                               </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p>
    <w:p>
      <w:pPr>
        <w:pStyle w:val="style0"/>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APPENDIX IX</w:t>
      </w:r>
    </w:p>
    <w:p>
      <w:pPr>
        <w:pStyle w:val="style0"/>
        <w:autoSpaceDE w:val="false"/>
        <w:autoSpaceDN w:val="false"/>
        <w:adjustRightInd w:val="false"/>
        <w:spacing w:after="0" w:lineRule="auto" w:line="24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REGRESSION RESULT</w:t>
      </w:r>
    </w:p>
    <w:p>
      <w:pPr>
        <w:pStyle w:val="style0"/>
        <w:rPr/>
      </w:pP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Dependent Variable: D(RGDP)</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Method: Least Squares</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10:05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327"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(adjusted): 1982 2015</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535"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Included observations: 34 after adjustments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Variable</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Coefficient</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Std. Error</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t-Statistic</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599.0887</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222.8708</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2.688054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0.0118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TAX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0.274261</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0.081350</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3.371358</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0.0021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D(CAPEX)</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0.535968</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1.381204</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2.388044</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0.0308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D(RECEXP)</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-1.790916</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1.004191</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-1.983442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0.0450</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D(DOMDEBT)</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-0.114915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0.873972</w:t>
            </w: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-0.131486</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0.8963</w:t>
            </w:r>
          </w:p>
        </w:tc>
      </w:tr>
      <w:tr>
        <w:tblPrEx/>
        <w:trPr>
          <w:trHeight w:val="90" w:hRule="exact"/>
        </w:trPr>
        <w:tc>
          <w:tcPr>
            <w:tcW w:w="201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0.630642</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Mean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1581.351</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Adjusted R-squared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0.579697</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xml:space="preserve">    S.D. dependent </w:t>
            </w:r>
            <w:r>
              <w:rPr>
                <w:rFonts w:ascii="Arial" w:cs="Arial" w:hAnsi="Arial"/>
                <w:color w:val="000000"/>
                <w:sz w:val="18"/>
                <w:szCs w:val="18"/>
              </w:rPr>
              <w:t>var</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1495.719</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S.E. of regression</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969.6868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Akaike</w:t>
            </w:r>
            <w:r>
              <w:rPr>
                <w:rFonts w:ascii="Arial" w:cs="Arial" w:hAnsi="Arial"/>
                <w:color w:val="000000"/>
                <w:sz w:val="18"/>
                <w:szCs w:val="18"/>
              </w:rPr>
              <w:t xml:space="preserve"> info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16.72688</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xml:space="preserve">Sum squared </w:t>
            </w:r>
            <w:r>
              <w:rPr>
                <w:rFonts w:ascii="Arial" w:cs="Arial" w:hAnsi="Arial"/>
                <w:color w:val="000000"/>
                <w:sz w:val="18"/>
                <w:szCs w:val="18"/>
              </w:rPr>
              <w:t>resid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27268483</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Schwarz criterion</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16.95134</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Log likelihood</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-279.3569</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w:t>
            </w:r>
            <w:r>
              <w:rPr>
                <w:rFonts w:ascii="Arial" w:cs="Arial" w:hAnsi="Arial"/>
                <w:color w:val="000000"/>
                <w:sz w:val="18"/>
                <w:szCs w:val="18"/>
              </w:rPr>
              <w:t>Hannan</w:t>
            </w:r>
            <w:r>
              <w:rPr>
                <w:rFonts w:ascii="Arial" w:cs="Arial" w:hAnsi="Arial"/>
                <w:color w:val="000000"/>
                <w:sz w:val="18"/>
                <w:szCs w:val="18"/>
              </w:rPr>
              <w:t xml:space="preserve">-Quinn </w:t>
            </w:r>
            <w:r>
              <w:rPr>
                <w:rFonts w:ascii="Arial" w:cs="Arial" w:hAnsi="Arial"/>
                <w:color w:val="000000"/>
                <w:sz w:val="18"/>
                <w:szCs w:val="18"/>
              </w:rPr>
              <w:t>criter</w:t>
            </w:r>
            <w:r>
              <w:rPr>
                <w:rFonts w:ascii="Arial" w:cs="Arial" w:hAnsi="Arial"/>
                <w:color w:val="000000"/>
                <w:sz w:val="18"/>
                <w:szCs w:val="18"/>
              </w:rPr>
              <w: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16.80343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12.37868</w:t>
            </w:r>
          </w:p>
        </w:tc>
        <w:tc>
          <w:tcPr>
            <w:tcW w:w="2415"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rPr>
                <w:rFonts w:ascii="Arial" w:cs="Arial" w:hAnsi="Arial"/>
                <w:color w:val="000000"/>
                <w:sz w:val="18"/>
                <w:szCs w:val="18"/>
              </w:rPr>
            </w:pPr>
            <w:r>
              <w:rPr>
                <w:rFonts w:ascii="Arial" w:cs="Arial" w:hAnsi="Arial"/>
                <w:color w:val="000000"/>
                <w:sz w:val="18"/>
                <w:szCs w:val="18"/>
              </w:rPr>
              <w:t>    Durbin-Watson stat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1.416063</w:t>
            </w:r>
          </w:p>
        </w:tc>
      </w:tr>
      <w:tr>
        <w:tblPrEx/>
        <w:trPr>
          <w:trHeight w:val="225" w:hRule="atLeas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Prob</w:t>
            </w:r>
            <w:r>
              <w:rPr>
                <w:rFonts w:ascii="Arial" w:cs="Arial" w:hAnsi="Arial"/>
                <w:color w:val="000000"/>
                <w:sz w:val="18"/>
                <w:szCs w:val="18"/>
              </w:rPr>
              <w:t>(F-statistic)</w:t>
            </w: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0.000005</w:t>
            </w: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center"/>
              <w:rPr>
                <w:rFonts w:ascii="Arial" w:cs="Arial" w:hAnsi="Arial"/>
                <w:color w:val="000000"/>
                <w:sz w:val="18"/>
                <w:szCs w:val="18"/>
              </w:rPr>
            </w:pPr>
          </w:p>
        </w:tc>
      </w:tr>
      <w:tr>
        <w:tblPrEx/>
        <w:trPr>
          <w:trHeight w:val="90" w:hRule="exact"/>
        </w:trPr>
        <w:tc>
          <w:tcPr>
            <w:tcW w:w="201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201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10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120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pPr>
      <w:r>
        <w:rPr>
          <w:rFonts w:ascii="Times New Roman" w:cs="Times New Roman" w:hAnsi="Times New Roman"/>
          <w:b/>
          <w:sz w:val="28"/>
          <w:szCs w:val="28"/>
        </w:rPr>
        <w:t xml:space="preserve">                                       </w:t>
      </w:r>
      <w:r>
        <w:rPr>
          <w:rFonts w:ascii="Times New Roman" w:cs="Times New Roman" w:hAnsi="Times New Roman"/>
          <w:b/>
          <w:sz w:val="28"/>
          <w:szCs w:val="28"/>
        </w:rPr>
        <w:t>APPENDIX X</w:t>
      </w:r>
    </w:p>
    <w:p>
      <w:pPr>
        <w:pStyle w:val="style0"/>
        <w:autoSpaceDE w:val="false"/>
        <w:autoSpaceDN w:val="false"/>
        <w:adjustRightInd w:val="false"/>
        <w:spacing w:after="0" w:lineRule="auto" w:line="24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NORMALITY TEST RESULT</w:t>
      </w:r>
    </w:p>
    <w:p>
      <w:pPr>
        <w:pStyle w:val="style0"/>
        <w:rPr/>
      </w:pPr>
    </w:p>
    <w:p>
      <w:pPr>
        <w:pStyle w:val="style0"/>
        <w:rPr/>
      </w:pPr>
    </w:p>
    <w:p>
      <w:pPr>
        <w:pStyle w:val="style0"/>
        <w:rPr/>
      </w:pPr>
      <w:r>
        <w:rPr/>
        <w:drawing>
          <wp:inline distT="0" distB="0" distL="0" distR="0">
            <wp:extent cx="5934071" cy="2657475"/>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34071" cy="2657475"/>
                    </a:xfrm>
                    <a:prstGeom prst="rect">
                      <a:avLst/>
                    </a:prstGeom>
                  </pic:spPr>
                </pic:pic>
              </a:graphicData>
            </a:graphic>
          </wp:inline>
        </w:drawing>
      </w:r>
      <w:r>
        <w:t xml:space="preserve">       </w:t>
      </w:r>
    </w:p>
    <w:p>
      <w:pPr>
        <w:pStyle w:val="style0"/>
        <w:rPr/>
      </w:pPr>
      <w:r>
        <w:t xml:space="preserve">                                                            </w:t>
      </w:r>
      <w:r>
        <w:rPr>
          <w:rFonts w:ascii="Times New Roman" w:cs="Times New Roman" w:hAnsi="Times New Roman"/>
          <w:b/>
          <w:sz w:val="28"/>
          <w:szCs w:val="28"/>
        </w:rPr>
        <w:t>APPENDIX XI</w:t>
      </w:r>
    </w:p>
    <w:p>
      <w:pPr>
        <w:pStyle w:val="style0"/>
        <w:autoSpaceDE w:val="false"/>
        <w:autoSpaceDN w:val="false"/>
        <w:adjustRightInd w:val="false"/>
        <w:spacing w:after="0" w:lineRule="auto" w:line="24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GRANGER CAUSALITY TEST RESULT</w:t>
      </w:r>
    </w:p>
    <w:p>
      <w:pPr>
        <w:pStyle w:val="style0"/>
        <w:rPr/>
      </w:pPr>
    </w:p>
    <w:p>
      <w:pPr>
        <w:pStyle w:val="style0"/>
        <w:autoSpaceDE w:val="false"/>
        <w:autoSpaceDN w:val="false"/>
        <w:adjustRightInd w:val="false"/>
        <w:spacing w:after="0" w:lineRule="auto" w:line="240"/>
        <w:rPr>
          <w:rFonts w:ascii="Arial" w:cs="Arial" w:hAnsi="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4285"/>
        <w:gridCol w:w="788"/>
        <w:gridCol w:w="997"/>
        <w:gridCol w:w="893"/>
      </w:tblGrid>
      <w:tr>
        <w:trPr>
          <w:trHeight w:val="225" w:hRule="atLeast"/>
        </w:trPr>
        <w:tc>
          <w:tcPr>
            <w:tcW w:w="6963"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Pairwise Granger Causality Tests</w:t>
            </w:r>
          </w:p>
        </w:tc>
      </w:tr>
      <w:tr>
        <w:tblPrEx/>
        <w:trPr>
          <w:trHeight w:val="225" w:hRule="atLeast"/>
        </w:trPr>
        <w:tc>
          <w:tcPr>
            <w:tcW w:w="6963" w:type="dxa"/>
            <w:gridSpan w:val="4"/>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Date: 07/21/18   Time: 10:06</w:t>
            </w:r>
          </w:p>
        </w:tc>
      </w:tr>
      <w:tr>
        <w:tblPrEx/>
        <w:trPr>
          <w:trHeight w:val="225" w:hRule="atLeast"/>
        </w:trPr>
        <w:tc>
          <w:tcPr>
            <w:tcW w:w="6070" w:type="dxa"/>
            <w:gridSpan w:val="3"/>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Sample: 1981 2015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Lags: 2</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Null Hypothesis:</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Obs</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F-Statistic</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Prob. </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TAX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2.87711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0.0731</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RGDP does not Granger Cause TAX</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5.21636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0.0119</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CAPEX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7.04087</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0.0033</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RGDP does not Granger Cause CAPEX</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0.42831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0.6558</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RECEXP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0.12477</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0.8832</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RGDP does not Granger Cause RECEXP</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9.16663</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0.0009</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DOMDEBT does not Granger Cause RGDP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2.03095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0.1501</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RGDP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4.75636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0.0167</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CAPEX does not Granger Cause TAX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4.19336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0.0255</w:t>
            </w: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TAX does not Granger Cause CAPEX</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2.56020</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0.0953</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RECEXP does not Granger Cause TAX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5.52174</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0.0095</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TAX does not Granger Cause RECEXP</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10.3245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0.0004</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DOMDEBT does not Granger Cause TAX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11.9452</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0.0002</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TAX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2.76466</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0.0802</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RECEXP does not Granger Cause CAPEX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0.40463</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0.6711</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CAPEX does not Granger Cause RECEXP</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11.7451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0.0002</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DOMDEBT does not Granger Cause CAPEX</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1.92821</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0.1642</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CAPEX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10.3367</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0.0004</w:t>
            </w:r>
          </w:p>
        </w:tc>
      </w:tr>
      <w:tr>
        <w:tblPrEx/>
        <w:trPr>
          <w:trHeight w:val="90" w:hRule="exact"/>
        </w:trPr>
        <w:tc>
          <w:tcPr>
            <w:tcW w:w="4285"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2"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225" w:hRule="atLeas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DOMDEBT does not Granger Cause RECEXP</w:t>
            </w: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33</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1.92569</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0.1646</w:t>
            </w:r>
          </w:p>
        </w:tc>
      </w:tr>
      <w:tr>
        <w:tblPrEx/>
        <w:trPr>
          <w:trHeight w:val="225" w:hRule="atLeast"/>
        </w:trPr>
        <w:tc>
          <w:tcPr>
            <w:tcW w:w="5073" w:type="dxa"/>
            <w:gridSpan w:val="2"/>
            <w:tcBorders>
              <w:top w:val="nil"/>
              <w:left w:val="nil"/>
              <w:bottom w:val="nil"/>
              <w:right w:val="nil"/>
            </w:tcBorders>
            <w:tcFitText w:val="false"/>
            <w:vAlign w:val="bottom"/>
          </w:tcPr>
          <w:p>
            <w:pPr>
              <w:pStyle w:val="style0"/>
              <w:autoSpaceDE w:val="false"/>
              <w:autoSpaceDN w:val="false"/>
              <w:adjustRightInd w:val="false"/>
              <w:spacing w:after="0" w:lineRule="auto" w:line="240"/>
              <w:rPr>
                <w:rFonts w:ascii="Arial" w:cs="Arial" w:hAnsi="Arial"/>
                <w:color w:val="000000"/>
                <w:sz w:val="18"/>
                <w:szCs w:val="18"/>
              </w:rPr>
            </w:pPr>
            <w:r>
              <w:rPr>
                <w:rFonts w:ascii="Arial" w:cs="Arial" w:hAnsi="Arial"/>
                <w:color w:val="000000"/>
                <w:sz w:val="18"/>
                <w:szCs w:val="18"/>
              </w:rPr>
              <w:t> RECEXP does not Granger Cause DOMDEBT</w:t>
            </w: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r>
              <w:rPr>
                <w:rFonts w:ascii="Arial" w:cs="Arial" w:hAnsi="Arial"/>
                <w:color w:val="000000"/>
                <w:sz w:val="18"/>
                <w:szCs w:val="18"/>
              </w:rPr>
              <w:t> 3.75195</w:t>
            </w: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ind w:right="10"/>
              <w:jc w:val="right"/>
              <w:rPr>
                <w:rFonts w:ascii="Arial" w:cs="Arial" w:hAnsi="Arial"/>
                <w:color w:val="000000"/>
                <w:sz w:val="18"/>
                <w:szCs w:val="18"/>
              </w:rPr>
            </w:pPr>
            <w:r>
              <w:rPr>
                <w:rFonts w:ascii="Arial" w:cs="Arial" w:hAnsi="Arial"/>
                <w:color w:val="000000"/>
                <w:sz w:val="18"/>
                <w:szCs w:val="18"/>
              </w:rPr>
              <w:t>0.0360</w:t>
            </w:r>
          </w:p>
        </w:tc>
      </w:tr>
      <w:tr>
        <w:tblPrEx/>
        <w:trPr>
          <w:trHeight w:val="90" w:hRule="exact"/>
        </w:trPr>
        <w:tc>
          <w:tcPr>
            <w:tcW w:w="4285"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double" w:sz="6" w:space="0" w:color="auto"/>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r>
        <w:tblPrEx/>
        <w:trPr>
          <w:trHeight w:val="135" w:hRule="exact"/>
        </w:trPr>
        <w:tc>
          <w:tcPr>
            <w:tcW w:w="4285"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788"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997"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c>
          <w:tcPr>
            <w:tcW w:w="893" w:type="dxa"/>
            <w:tcBorders>
              <w:top w:val="nil"/>
              <w:left w:val="nil"/>
              <w:bottom w:val="nil"/>
              <w:right w:val="nil"/>
            </w:tcBorders>
            <w:tcFitText w:val="false"/>
            <w:vAlign w:val="bottom"/>
          </w:tcPr>
          <w:p>
            <w:pPr>
              <w:pStyle w:val="style0"/>
              <w:autoSpaceDE w:val="false"/>
              <w:autoSpaceDN w:val="false"/>
              <w:adjustRightInd w:val="false"/>
              <w:spacing w:after="0" w:lineRule="auto" w:line="240"/>
              <w:jc w:val="center"/>
              <w:rPr>
                <w:rFonts w:ascii="Arial" w:cs="Arial" w:hAnsi="Arial"/>
                <w:color w:val="000000"/>
                <w:sz w:val="18"/>
                <w:szCs w:val="18"/>
              </w:rPr>
            </w:pPr>
          </w:p>
        </w:tc>
      </w:tr>
    </w:tbl>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rFonts w:ascii="Arial" w:cs="Arial" w:hAnsi="Arial"/>
          <w:sz w:val="18"/>
          <w:szCs w:val="18"/>
        </w:rPr>
      </w:pPr>
    </w:p>
    <w:p>
      <w:pPr>
        <w:pStyle w:val="style0"/>
        <w:rPr/>
      </w:pPr>
    </w:p>
    <w:sectPr>
      <w:headerReference w:type="default" r:id="rId3"/>
      <w:footerReference w:type="default" r:id="rId4"/>
      <w:pgSz w:w="12240" w:h="15840" w:orient="portrait"/>
      <w:pgMar w:top="1440" w:right="1440" w:bottom="1440" w:left="1440" w:header="720" w:footer="720" w:gutter="0"/>
      <w:cols w:space="720"/>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learSans">
    <w:altName w:val="MS Mincho"/>
    <w:panose1 w:val="00000000000000000000"/>
    <w:charset w:val="80"/>
    <w:family w:val="auto"/>
    <w:pitch w:val="default"/>
    <w:sig w:usb0="00000003" w:usb1="08070000" w:usb2="00000010" w:usb3="00000000" w:csb0="00020001"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Arial">
    <w:altName w:val="Arial"/>
    <w:panose1 w:val="020b0604020000020204"/>
    <w:charset w:val="00"/>
    <w:family w:val="swiss"/>
    <w:pitch w:val="variable"/>
    <w:sig w:usb0="E0002EFF" w:usb1="C0007843" w:usb2="00000009" w:usb3="00000000" w:csb0="000001FF" w:csb1="00000000"/>
  </w:font>
  <w:font w:name="宋体">
    <w:altName w:val="宋体"/>
    <w:panose1 w:val="02010600030000010101"/>
    <w:charset w:val="7a"/>
    <w:family w:val="auto"/>
    <w:pitch w:val="default"/>
    <w:sig w:usb0="00000003" w:usb1="080E0000" w:usb2="00000000" w:usb3="00000000" w:csb0="00040001" w:csb1="00000000"/>
  </w:font>
  <w:font w:name="Calibri Light">
    <w:altName w:val="Times New Roman"/>
    <w:panose1 w:val="02020603050000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r>
      <w:t xml:space="preserve">       </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jc w:val="right"/>
      <w:rPr/>
    </w:pPr>
    <w:r>
      <w:rPr/>
      <w:fldChar w:fldCharType="begin"/>
    </w:r>
    <w:r>
      <w:instrText xml:space="preserve"> PAGE   \* MERGEFORMAT </w:instrText>
    </w:r>
    <w:r>
      <w:rPr/>
      <w:fldChar w:fldCharType="separate"/>
    </w:r>
    <w:r>
      <w:rPr>
        <w:noProof/>
      </w:rPr>
      <w:t>58</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3BC714C"/>
    <w:lvl w:ilvl="0" w:tplc="3D1E04D4">
      <w:start w:val="3"/>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6F381BDA"/>
    <w:lvl w:ilvl="0" w:tplc="369C7802">
      <w:start w:val="1"/>
      <w:numFmt w:val="lowerLetter"/>
      <w:lvlText w:val="(%1)"/>
      <w:lvlJc w:val="left"/>
      <w:pPr>
        <w:ind w:left="720" w:hanging="360"/>
      </w:pPr>
      <w:rPr>
        <w:rFonts w:ascii="Times New Roman" w:cs="Times New Roman" w:hAnsi="Times New Roman" w:hint="default"/>
      </w:rPr>
    </w:lvl>
    <w:lvl w:ilvl="1" w:tplc="04090019">
      <w:start w:val="1"/>
      <w:numFmt w:val="lowerLetter"/>
      <w:lvlText w:val="%2."/>
      <w:lvlJc w:val="left"/>
      <w:pPr>
        <w:ind w:left="1440" w:hanging="360"/>
      </w:pPr>
      <w:rPr>
        <w:rFonts w:ascii="Times New Roman" w:cs="Times New Roman" w:hAnsi="Times New Roman"/>
      </w:rPr>
    </w:lvl>
    <w:lvl w:ilvl="2" w:tplc="0409001B">
      <w:start w:val="1"/>
      <w:numFmt w:val="lowerRoman"/>
      <w:lvlText w:val="%3."/>
      <w:lvlJc w:val="right"/>
      <w:pPr>
        <w:ind w:left="2160" w:hanging="180"/>
      </w:pPr>
      <w:rPr>
        <w:rFonts w:ascii="Times New Roman" w:cs="Times New Roman" w:hAnsi="Times New Roman"/>
      </w:rPr>
    </w:lvl>
    <w:lvl w:ilvl="3" w:tplc="0409000F">
      <w:start w:val="1"/>
      <w:numFmt w:val="decimal"/>
      <w:lvlText w:val="%4."/>
      <w:lvlJc w:val="left"/>
      <w:pPr>
        <w:ind w:left="2880" w:hanging="360"/>
      </w:pPr>
      <w:rPr>
        <w:rFonts w:ascii="Times New Roman" w:cs="Times New Roman" w:hAnsi="Times New Roman"/>
      </w:rPr>
    </w:lvl>
    <w:lvl w:ilvl="4" w:tplc="04090019">
      <w:start w:val="1"/>
      <w:numFmt w:val="lowerLetter"/>
      <w:lvlText w:val="%5."/>
      <w:lvlJc w:val="left"/>
      <w:pPr>
        <w:ind w:left="3600" w:hanging="360"/>
      </w:pPr>
      <w:rPr>
        <w:rFonts w:ascii="Times New Roman" w:cs="Times New Roman" w:hAnsi="Times New Roman"/>
      </w:rPr>
    </w:lvl>
    <w:lvl w:ilvl="5" w:tplc="0409001B">
      <w:start w:val="1"/>
      <w:numFmt w:val="lowerRoman"/>
      <w:lvlText w:val="%6."/>
      <w:lvlJc w:val="right"/>
      <w:pPr>
        <w:ind w:left="4320" w:hanging="180"/>
      </w:pPr>
      <w:rPr>
        <w:rFonts w:ascii="Times New Roman" w:cs="Times New Roman" w:hAnsi="Times New Roman"/>
      </w:rPr>
    </w:lvl>
    <w:lvl w:ilvl="6" w:tplc="0409000F">
      <w:start w:val="1"/>
      <w:numFmt w:val="decimal"/>
      <w:lvlText w:val="%7."/>
      <w:lvlJc w:val="left"/>
      <w:pPr>
        <w:ind w:left="5040" w:hanging="360"/>
      </w:pPr>
      <w:rPr>
        <w:rFonts w:ascii="Times New Roman" w:cs="Times New Roman" w:hAnsi="Times New Roman"/>
      </w:rPr>
    </w:lvl>
    <w:lvl w:ilvl="7" w:tplc="04090019">
      <w:start w:val="1"/>
      <w:numFmt w:val="lowerLetter"/>
      <w:lvlText w:val="%8."/>
      <w:lvlJc w:val="left"/>
      <w:pPr>
        <w:ind w:left="5760" w:hanging="360"/>
      </w:pPr>
      <w:rPr>
        <w:rFonts w:ascii="Times New Roman" w:cs="Times New Roman" w:hAnsi="Times New Roman"/>
      </w:rPr>
    </w:lvl>
    <w:lvl w:ilvl="8" w:tplc="0409001B">
      <w:start w:val="1"/>
      <w:numFmt w:val="lowerRoman"/>
      <w:lvlText w:val="%9."/>
      <w:lvlJc w:val="right"/>
      <w:pPr>
        <w:ind w:left="6480" w:hanging="180"/>
      </w:pPr>
      <w:rPr>
        <w:rFonts w:ascii="Times New Roman" w:cs="Times New Roman" w:hAnsi="Times New Roman"/>
      </w:rPr>
    </w:lvl>
  </w:abstractNum>
  <w:abstractNum w:abstractNumId="2">
    <w:nsid w:val="00000002"/>
    <w:multiLevelType w:val="hybridMultilevel"/>
    <w:tmpl w:val="67628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22ABAE6"/>
    <w:lvl w:ilvl="0" w:tplc="633A44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EE5E2D74"/>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0000005"/>
    <w:multiLevelType w:val="multilevel"/>
    <w:tmpl w:val="9326B12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0000006"/>
    <w:multiLevelType w:val="hybridMultilevel"/>
    <w:tmpl w:val="2964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484AD08A"/>
    <w:lvl w:ilvl="0" w:tplc="925C7FC0">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8"/>
    <w:multiLevelType w:val="multilevel"/>
    <w:tmpl w:val="56E612B0"/>
    <w:lvl w:ilvl="0">
      <w:start w:val="1"/>
      <w:numFmt w:val="decimal"/>
      <w:lvlText w:val="%1"/>
      <w:lvlJc w:val="left"/>
      <w:pPr>
        <w:ind w:left="360" w:hanging="360"/>
      </w:pPr>
      <w:rPr>
        <w:rFonts w:ascii="Times New Roman" w:cs="Times New Roman" w:eastAsia="ClearSans" w:hAnsi="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09"/>
    <w:multiLevelType w:val="hybridMultilevel"/>
    <w:tmpl w:val="8214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A"/>
    <w:multiLevelType w:val="multilevel"/>
    <w:tmpl w:val="5C082CD2"/>
    <w:lvl w:ilvl="0">
      <w:start w:val="4"/>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3"/>
      <w:numFmt w:val="decimal"/>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0000000B"/>
    <w:multiLevelType w:val="hybridMultilevel"/>
    <w:tmpl w:val="7208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multilevel"/>
    <w:tmpl w:val="3814A6B0"/>
    <w:lvl w:ilvl="0">
      <w:start w:val="1"/>
      <w:numFmt w:val="decimal"/>
      <w:lvlText w:val="%1."/>
      <w:lvlJc w:val="left"/>
      <w:pPr>
        <w:ind w:left="720" w:hanging="360"/>
      </w:pPr>
    </w:lvl>
    <w:lvl w:ilvl="1">
      <w:start w:val="3"/>
      <w:numFmt w:val="decimal"/>
      <w:isLgl/>
      <w:lvlText w:val="%1.%2"/>
      <w:lvlJc w:val="left"/>
      <w:pPr>
        <w:ind w:left="1260" w:hanging="900"/>
      </w:pPr>
    </w:lvl>
    <w:lvl w:ilvl="2">
      <w:start w:val="2"/>
      <w:numFmt w:val="decimal"/>
      <w:isLgl/>
      <w:lvlText w:val="%1.%2.%3"/>
      <w:lvlJc w:val="left"/>
      <w:pPr>
        <w:ind w:left="1260" w:hanging="900"/>
      </w:pPr>
    </w:lvl>
    <w:lvl w:ilvl="3">
      <w:start w:val="3"/>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
    <w:nsid w:val="0000000D"/>
    <w:multiLevelType w:val="hybridMultilevel"/>
    <w:tmpl w:val="46605248"/>
    <w:lvl w:ilvl="0" w:tplc="F0F0D044">
      <w:start w:val="1"/>
      <w:numFmt w:val="decimal"/>
      <w:lvlText w:val="%1"/>
      <w:lvlJc w:val="left"/>
      <w:pPr>
        <w:ind w:left="720" w:hanging="360"/>
      </w:pPr>
      <w:rPr>
        <w:rFonts w:ascii="Times New Roman" w:cs="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8FA08A8C"/>
    <w:lvl w:ilvl="0" w:tplc="8BB4FEE8">
      <w:start w:val="1"/>
      <w:numFmt w:val="decimal"/>
      <w:lvlText w:val="%1"/>
      <w:lvlJc w:val="left"/>
      <w:pPr>
        <w:ind w:left="1800" w:hanging="360"/>
      </w:pPr>
      <w:rPr>
        <w:rFonts w:ascii="Times New Roman" w:cs="Times New Roman" w:eastAsia="Times New Roman" w:hAnsi="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000000F"/>
    <w:multiLevelType w:val="multilevel"/>
    <w:tmpl w:val="61FC78AC"/>
    <w:lvl w:ilvl="0">
      <w:start w:val="2"/>
      <w:numFmt w:val="decimal"/>
      <w:lvlText w:val="%1."/>
      <w:lvlJc w:val="left"/>
      <w:pPr>
        <w:ind w:left="720" w:hanging="360"/>
      </w:pPr>
    </w:lvl>
    <w:lvl w:ilvl="1">
      <w:start w:val="2"/>
      <w:numFmt w:val="decimal"/>
      <w:isLgl/>
      <w:lvlText w:val="%1.%2"/>
      <w:lvlJc w:val="left"/>
      <w:pPr>
        <w:ind w:left="1200" w:hanging="840"/>
      </w:pPr>
      <w:rPr>
        <w:b/>
      </w:rPr>
    </w:lvl>
    <w:lvl w:ilvl="2">
      <w:start w:val="3"/>
      <w:numFmt w:val="decimal"/>
      <w:isLgl/>
      <w:lvlText w:val="%1.%2.%3"/>
      <w:lvlJc w:val="left"/>
      <w:pPr>
        <w:ind w:left="1200" w:hanging="84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6">
    <w:nsid w:val="00000010"/>
    <w:multiLevelType w:val="hybridMultilevel"/>
    <w:tmpl w:val="AFEEB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multilevel"/>
    <w:tmpl w:val="F2FC380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
    <w:nsid w:val="00000012"/>
    <w:multiLevelType w:val="hybridMultilevel"/>
    <w:tmpl w:val="DCBEE35C"/>
    <w:lvl w:ilvl="0" w:tplc="E4AEA9E2">
      <w:start w:val="1"/>
      <w:numFmt w:val="decimal"/>
      <w:lvlText w:val="%1."/>
      <w:lvlJc w:val="left"/>
      <w:pPr>
        <w:ind w:left="1080" w:hanging="360"/>
      </w:pPr>
      <w:rPr>
        <w:b w:val="false"/>
      </w:rPr>
    </w:lvl>
    <w:lvl w:ilvl="1" w:tplc="04090003">
      <w:start w:val="1"/>
      <w:numFmt w:val="bullet"/>
      <w:lvlText w:val="o"/>
      <w:lvlJc w:val="left"/>
      <w:pPr>
        <w:ind w:left="1800" w:hanging="360"/>
      </w:pPr>
      <w:rPr>
        <w:rFonts w:ascii="Courier New" w:cs="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cs="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cs="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00000013"/>
    <w:multiLevelType w:val="multilevel"/>
    <w:tmpl w:val="4134DEF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00000014"/>
    <w:multiLevelType w:val="hybridMultilevel"/>
    <w:tmpl w:val="1B16A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0000015"/>
    <w:multiLevelType w:val="hybridMultilevel"/>
    <w:tmpl w:val="1C92678A"/>
    <w:lvl w:ilvl="0" w:tplc="1AEE5E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multilevel"/>
    <w:tmpl w:val="40BA8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0000017"/>
    <w:multiLevelType w:val="hybridMultilevel"/>
    <w:tmpl w:val="AF8E525A"/>
    <w:lvl w:ilvl="0" w:tplc="635E66D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multilevel"/>
    <w:tmpl w:val="BDCE3A50"/>
    <w:lvl w:ilvl="0">
      <w:start w:val="1"/>
      <w:numFmt w:val="bullet"/>
      <w:lvlText w:val=""/>
      <w:lvlJc w:val="left"/>
      <w:pPr>
        <w:tabs>
          <w:tab w:val="left" w:leader="none" w:pos="360"/>
        </w:tabs>
        <w:ind w:left="360" w:hanging="360"/>
      </w:pPr>
      <w:rPr>
        <w:rFonts w:ascii="Symbol" w:hAnsi="Symbol" w:hint="default"/>
        <w:sz w:val="20"/>
      </w:rPr>
    </w:lvl>
    <w:lvl w:ilvl="1" w:tentative="1">
      <w:start w:val="1"/>
      <w:numFmt w:val="bullet"/>
      <w:lvlText w:val="o"/>
      <w:lvlJc w:val="left"/>
      <w:pPr>
        <w:tabs>
          <w:tab w:val="left" w:leader="none" w:pos="1080"/>
        </w:tabs>
        <w:ind w:left="1080" w:hanging="360"/>
      </w:pPr>
      <w:rPr>
        <w:rFonts w:ascii="Courier New" w:hAnsi="Courier New" w:hint="default"/>
        <w:sz w:val="20"/>
      </w:rPr>
    </w:lvl>
    <w:lvl w:ilvl="2" w:tentative="1">
      <w:start w:val="1"/>
      <w:numFmt w:val="bullet"/>
      <w:lvlText w:val=""/>
      <w:lvlJc w:val="left"/>
      <w:pPr>
        <w:tabs>
          <w:tab w:val="left" w:leader="none" w:pos="1800"/>
        </w:tabs>
        <w:ind w:left="1800" w:hanging="360"/>
      </w:pPr>
      <w:rPr>
        <w:rFonts w:ascii="Wingdings" w:hAnsi="Wingdings" w:hint="default"/>
        <w:sz w:val="20"/>
      </w:rPr>
    </w:lvl>
    <w:lvl w:ilvl="3" w:tentative="1">
      <w:start w:val="1"/>
      <w:numFmt w:val="bullet"/>
      <w:lvlText w:val=""/>
      <w:lvlJc w:val="left"/>
      <w:pPr>
        <w:tabs>
          <w:tab w:val="left" w:leader="none" w:pos="2520"/>
        </w:tabs>
        <w:ind w:left="2520" w:hanging="360"/>
      </w:pPr>
      <w:rPr>
        <w:rFonts w:ascii="Wingdings" w:hAnsi="Wingdings" w:hint="default"/>
        <w:sz w:val="20"/>
      </w:rPr>
    </w:lvl>
    <w:lvl w:ilvl="4" w:tentative="1">
      <w:start w:val="1"/>
      <w:numFmt w:val="bullet"/>
      <w:lvlText w:val=""/>
      <w:lvlJc w:val="left"/>
      <w:pPr>
        <w:tabs>
          <w:tab w:val="left" w:leader="none" w:pos="3240"/>
        </w:tabs>
        <w:ind w:left="3240" w:hanging="360"/>
      </w:pPr>
      <w:rPr>
        <w:rFonts w:ascii="Wingdings" w:hAnsi="Wingdings" w:hint="default"/>
        <w:sz w:val="20"/>
      </w:rPr>
    </w:lvl>
    <w:lvl w:ilvl="5" w:tentative="1">
      <w:start w:val="1"/>
      <w:numFmt w:val="bullet"/>
      <w:lvlText w:val=""/>
      <w:lvlJc w:val="left"/>
      <w:pPr>
        <w:tabs>
          <w:tab w:val="left" w:leader="none" w:pos="3960"/>
        </w:tabs>
        <w:ind w:left="3960" w:hanging="360"/>
      </w:pPr>
      <w:rPr>
        <w:rFonts w:ascii="Wingdings" w:hAnsi="Wingdings" w:hint="default"/>
        <w:sz w:val="20"/>
      </w:rPr>
    </w:lvl>
    <w:lvl w:ilvl="6" w:tentative="1">
      <w:start w:val="1"/>
      <w:numFmt w:val="bullet"/>
      <w:lvlText w:val=""/>
      <w:lvlJc w:val="left"/>
      <w:pPr>
        <w:tabs>
          <w:tab w:val="left" w:leader="none" w:pos="4680"/>
        </w:tabs>
        <w:ind w:left="4680" w:hanging="360"/>
      </w:pPr>
      <w:rPr>
        <w:rFonts w:ascii="Wingdings" w:hAnsi="Wingdings" w:hint="default"/>
        <w:sz w:val="20"/>
      </w:rPr>
    </w:lvl>
    <w:lvl w:ilvl="7" w:tentative="1">
      <w:start w:val="1"/>
      <w:numFmt w:val="bullet"/>
      <w:lvlText w:val=""/>
      <w:lvlJc w:val="left"/>
      <w:pPr>
        <w:tabs>
          <w:tab w:val="left" w:leader="none" w:pos="5400"/>
        </w:tabs>
        <w:ind w:left="5400" w:hanging="360"/>
      </w:pPr>
      <w:rPr>
        <w:rFonts w:ascii="Wingdings" w:hAnsi="Wingdings" w:hint="default"/>
        <w:sz w:val="20"/>
      </w:rPr>
    </w:lvl>
    <w:lvl w:ilvl="8" w:tentative="1">
      <w:start w:val="1"/>
      <w:numFmt w:val="bullet"/>
      <w:lvlText w:val=""/>
      <w:lvlJc w:val="left"/>
      <w:pPr>
        <w:tabs>
          <w:tab w:val="left" w:leader="none" w:pos="6120"/>
        </w:tabs>
        <w:ind w:left="6120" w:hanging="360"/>
      </w:pPr>
      <w:rPr>
        <w:rFonts w:ascii="Wingdings" w:hAnsi="Wingdings" w:hint="default"/>
        <w:sz w:val="20"/>
      </w:rPr>
    </w:lvl>
  </w:abstractNum>
  <w:abstractNum w:abstractNumId="25">
    <w:nsid w:val="00000019"/>
    <w:multiLevelType w:val="hybridMultilevel"/>
    <w:tmpl w:val="12CED4F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multilevel"/>
    <w:tmpl w:val="D856020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0000001B"/>
    <w:multiLevelType w:val="multilevel"/>
    <w:tmpl w:val="D552297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8">
    <w:nsid w:val="0000001C"/>
    <w:multiLevelType w:val="multilevel"/>
    <w:tmpl w:val="48A4339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0000001D"/>
    <w:multiLevelType w:val="hybridMultilevel"/>
    <w:tmpl w:val="1C22C36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E"/>
    <w:multiLevelType w:val="hybridMultilevel"/>
    <w:tmpl w:val="5DD41FAE"/>
    <w:lvl w:ilvl="0" w:tplc="A08E0F10">
      <w:start w:val="3"/>
      <w:numFmt w:val="bullet"/>
      <w:lvlText w:val=""/>
      <w:lvlJc w:val="left"/>
      <w:pPr>
        <w:ind w:left="720" w:hanging="360"/>
      </w:pPr>
      <w:rPr>
        <w:rFonts w:ascii="Symbol" w:cs="Calibri" w:eastAsia="ClearSans"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multilevel"/>
    <w:tmpl w:val="8676B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0000020"/>
    <w:multiLevelType w:val="multilevel"/>
    <w:tmpl w:val="0D6896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0000021"/>
    <w:multiLevelType w:val="multilevel"/>
    <w:tmpl w:val="F3B276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00000022"/>
    <w:multiLevelType w:val="hybridMultilevel"/>
    <w:tmpl w:val="E4042F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E4042F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00000024"/>
    <w:multiLevelType w:val="multilevel"/>
    <w:tmpl w:val="5C082CD2"/>
    <w:lvl w:ilvl="0">
      <w:start w:val="4"/>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3"/>
      <w:numFmt w:val="decimal"/>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00000025"/>
    <w:multiLevelType w:val="multilevel"/>
    <w:tmpl w:val="DD5CCB4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0000026"/>
    <w:multiLevelType w:val="multilevel"/>
    <w:tmpl w:val="DB1AFB38"/>
    <w:lvl w:ilvl="0">
      <w:start w:val="1"/>
      <w:numFmt w:val="decimal"/>
      <w:lvlText w:val="%1."/>
      <w:lvlJc w:val="left"/>
      <w:pPr>
        <w:ind w:left="720" w:hanging="360"/>
      </w:pPr>
    </w:lvl>
    <w:lvl w:ilvl="1">
      <w:start w:val="1"/>
      <w:numFmt w:val="decimal"/>
      <w:isLgl/>
      <w:lvlText w:val="%1.%2"/>
      <w:lvlJc w:val="left"/>
      <w:pPr>
        <w:ind w:left="450" w:hanging="45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9">
    <w:nsid w:val="00000027"/>
    <w:multiLevelType w:val="multilevel"/>
    <w:tmpl w:val="9192F83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00000028"/>
    <w:multiLevelType w:val="hybridMultilevel"/>
    <w:tmpl w:val="D65A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multilevel"/>
    <w:tmpl w:val="994CA004"/>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0000002A"/>
    <w:multiLevelType w:val="hybridMultilevel"/>
    <w:tmpl w:val="30688B7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3">
    <w:nsid w:val="0000002B"/>
    <w:multiLevelType w:val="hybridMultilevel"/>
    <w:tmpl w:val="D75443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0000002C"/>
    <w:multiLevelType w:val="hybridMultilevel"/>
    <w:tmpl w:val="4FB2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E70E9326"/>
    <w:lvl w:ilvl="0" w:tplc="0409000F">
      <w:start w:val="1"/>
      <w:numFmt w:val="decimal"/>
      <w:lvlText w:val="%1."/>
      <w:lvlJc w:val="left"/>
      <w:pPr>
        <w:ind w:left="360"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6">
    <w:nsid w:val="0000002E"/>
    <w:multiLevelType w:val="hybridMultilevel"/>
    <w:tmpl w:val="5D48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000002F"/>
    <w:multiLevelType w:val="multilevel"/>
    <w:tmpl w:val="28CA14C8"/>
    <w:lvl w:ilvl="0">
      <w:start w:val="1"/>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4"/>
  </w:num>
  <w:num w:numId="3">
    <w:abstractNumId w:val="10"/>
  </w:num>
  <w:num w:numId="4">
    <w:abstractNumId w:val="42"/>
  </w:num>
  <w:num w:numId="5">
    <w:abstractNumId w:val="17"/>
  </w:num>
  <w:num w:numId="6">
    <w:abstractNumId w:val="41"/>
  </w:num>
  <w:num w:numId="7">
    <w:abstractNumId w:val="6"/>
  </w:num>
  <w:num w:numId="8">
    <w:abstractNumId w:val="24"/>
  </w:num>
  <w:num w:numId="9">
    <w:abstractNumId w:val="38"/>
  </w:num>
  <w:num w:numId="10">
    <w:abstractNumId w:val="27"/>
  </w:num>
  <w:num w:numId="11">
    <w:abstractNumId w:val="37"/>
  </w:num>
  <w:num w:numId="12">
    <w:abstractNumId w:val="30"/>
  </w:num>
  <w:num w:numId="13">
    <w:abstractNumId w:val="1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9"/>
  </w:num>
  <w:num w:numId="16">
    <w:abstractNumId w:val="21"/>
  </w:num>
  <w:num w:numId="17">
    <w:abstractNumId w:val="9"/>
  </w:num>
  <w:num w:numId="18">
    <w:abstractNumId w:val="28"/>
  </w:num>
  <w:num w:numId="19">
    <w:abstractNumId w:val="19"/>
  </w:num>
  <w:num w:numId="20">
    <w:abstractNumId w:val="4"/>
  </w:num>
  <w:num w:numId="21">
    <w:abstractNumId w:val="46"/>
  </w:num>
  <w:num w:numId="22">
    <w:abstractNumId w:val="20"/>
  </w:num>
  <w:num w:numId="23">
    <w:abstractNumId w:val="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2"/>
  </w:num>
  <w:num w:numId="27">
    <w:abstractNumId w:val="9"/>
  </w:num>
  <w:num w:numId="28">
    <w:abstractNumId w:val="39"/>
  </w:num>
  <w:num w:numId="29">
    <w:abstractNumId w:val="16"/>
  </w:num>
  <w:num w:numId="30">
    <w:abstractNumId w:val="33"/>
  </w:num>
  <w:num w:numId="31">
    <w:abstractNumId w:val="47"/>
  </w:num>
  <w:num w:numId="32">
    <w:abstractNumId w:val="5"/>
  </w:num>
  <w:num w:numId="33">
    <w:abstractNumId w:val="25"/>
  </w:num>
  <w:num w:numId="34">
    <w:abstractNumId w:val="1"/>
  </w:num>
  <w:num w:numId="35">
    <w:abstractNumId w:val="23"/>
  </w:num>
  <w:num w:numId="36">
    <w:abstractNumId w:val="13"/>
  </w:num>
  <w:num w:numId="37">
    <w:abstractNumId w:val="36"/>
  </w:num>
  <w:num w:numId="38">
    <w:abstractNumId w:val="11"/>
  </w:num>
  <w:num w:numId="39">
    <w:abstractNumId w:val="43"/>
  </w:num>
  <w:num w:numId="40">
    <w:abstractNumId w:val="12"/>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6"/>
  </w:num>
  <w:num w:numId="43">
    <w:abstractNumId w:val="44"/>
  </w:num>
  <w:num w:numId="44">
    <w:abstractNumId w:val="7"/>
  </w:num>
  <w:num w:numId="45">
    <w:abstractNumId w:val="22"/>
  </w:num>
  <w:num w:numId="46">
    <w:abstractNumId w:val="2"/>
  </w:num>
  <w:num w:numId="47">
    <w:abstractNumId w:val="8"/>
  </w:num>
  <w:num w:numId="48">
    <w:abstractNumId w:val="45"/>
  </w:num>
  <w:num w:numId="49">
    <w:abstractNumId w:val="4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paragraph" w:styleId="style1">
    <w:name w:val="heading 1"/>
    <w:basedOn w:val="style0"/>
    <w:next w:val="style0"/>
    <w:link w:val="style4102"/>
    <w:qFormat/>
    <w:pPr>
      <w:keepNext/>
      <w:keepLines/>
      <w:spacing w:before="480" w:after="0" w:lineRule="auto" w:line="276"/>
      <w:outlineLvl w:val="0"/>
    </w:pPr>
    <w:rPr>
      <w:rFonts w:ascii="Cambria" w:cs="Times New Roman" w:eastAsia="Times New Roman" w:hAnsi="Cambria"/>
      <w:b/>
      <w:bCs/>
      <w:color w:val="365f91"/>
      <w:sz w:val="28"/>
      <w:szCs w:val="28"/>
    </w:rPr>
  </w:style>
  <w:style w:type="paragraph" w:styleId="style2">
    <w:name w:val="heading 2"/>
    <w:basedOn w:val="style0"/>
    <w:next w:val="style2"/>
    <w:link w:val="style4103"/>
    <w:qFormat/>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4"/>
    <w:qFormat/>
    <w:pPr>
      <w:keepNext/>
      <w:keepLines/>
      <w:spacing w:before="200" w:beforeAutospacing="true" w:after="0" w:afterAutospacing="true" w:lineRule="auto" w:line="276"/>
      <w:outlineLvl w:val="2"/>
    </w:pPr>
    <w:rPr>
      <w:rFonts w:ascii="Cambria" w:cs="Times New Roman" w:eastAsia="Times New Roman" w:hAnsi="Cambria"/>
      <w:b/>
      <w:bCs/>
      <w:color w:val="4f81bd"/>
    </w:rPr>
  </w:style>
  <w:style w:type="paragraph" w:styleId="style4">
    <w:name w:val="heading 4"/>
    <w:basedOn w:val="style0"/>
    <w:next w:val="style0"/>
    <w:link w:val="style4105"/>
    <w:qFormat/>
    <w:pPr>
      <w:keepNext/>
      <w:keepLines/>
      <w:spacing w:before="200" w:after="0" w:lineRule="auto" w:line="276"/>
      <w:outlineLvl w:val="3"/>
    </w:pPr>
    <w:rPr>
      <w:rFonts w:ascii="Cambria" w:cs="Times New Roman" w:eastAsia="Times New Roman" w:hAnsi="Cambria"/>
      <w:b/>
      <w:bCs/>
      <w:i/>
      <w:i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552eb15a-aeea-4440-a6a6-b7c91abfe5b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c2c55fd-9102-4360-8adf-32413a97316d"/>
    <w:basedOn w:val="style65"/>
    <w:next w:val="style4098"/>
    <w:link w:val="style32"/>
    <w:uiPriority w:val="99"/>
  </w:style>
  <w:style w:type="paragraph" w:styleId="style157">
    <w:name w:val="No Spacing"/>
    <w:next w:val="style157"/>
    <w:link w:val="style4100"/>
    <w:qFormat/>
    <w:uiPriority w:val="1"/>
    <w:pPr>
      <w:spacing w:after="0" w:lineRule="auto" w:line="240"/>
    </w:pPr>
    <w:rPr>
      <w:rFonts w:ascii="Calibri" w:cs="Times New Roman" w:eastAsia="Calibri" w:hAnsi="Calibri"/>
    </w:rPr>
  </w:style>
  <w:style w:type="paragraph" w:styleId="style90">
    <w:name w:val="Plain Text"/>
    <w:basedOn w:val="style0"/>
    <w:next w:val="style90"/>
    <w:link w:val="style4099"/>
    <w:pPr>
      <w:spacing w:after="0" w:lineRule="auto" w:line="240"/>
    </w:pPr>
    <w:rPr>
      <w:rFonts w:ascii="Courier New" w:cs="Courier New" w:eastAsia="Times New Roman" w:hAnsi="Courier New"/>
      <w:sz w:val="20"/>
      <w:szCs w:val="20"/>
    </w:rPr>
  </w:style>
  <w:style w:type="character" w:customStyle="1" w:styleId="style4099">
    <w:name w:val="Plain Text Char"/>
    <w:basedOn w:val="style65"/>
    <w:next w:val="style4099"/>
    <w:link w:val="style90"/>
    <w:rPr>
      <w:rFonts w:ascii="Courier New" w:cs="Courier New" w:eastAsia="Times New Roman" w:hAnsi="Courier New"/>
      <w:sz w:val="20"/>
      <w:szCs w:val="20"/>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0">
    <w:name w:val="No Spacing Char"/>
    <w:next w:val="style4100"/>
    <w:link w:val="style157"/>
    <w:uiPriority w:val="1"/>
    <w:rPr>
      <w:rFonts w:ascii="Calibri" w:cs="Times New Roman" w:eastAsia="Calibri" w:hAnsi="Calibri"/>
    </w:rPr>
  </w:style>
  <w:style w:type="paragraph" w:customStyle="1" w:styleId="style4101">
    <w:name w:val="Default"/>
    <w:next w:val="style4101"/>
    <w:pPr>
      <w:autoSpaceDE w:val="false"/>
      <w:autoSpaceDN w:val="false"/>
      <w:adjustRightInd w:val="false"/>
      <w:spacing w:after="0" w:lineRule="auto" w:line="240"/>
    </w:pPr>
    <w:rPr>
      <w:rFonts w:ascii="Times New Roman" w:cs="Times New Roman" w:hAnsi="Times New Roman"/>
      <w:color w:val="000000"/>
      <w:sz w:val="24"/>
      <w:szCs w:val="24"/>
    </w:rPr>
  </w:style>
  <w:style w:type="table" w:styleId="style154">
    <w:name w:val="Table Grid"/>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102">
    <w:name w:val="Heading 1 Char_69be4d79-f80b-4f3e-bf89-f1542dd70e15"/>
    <w:basedOn w:val="style65"/>
    <w:next w:val="style4102"/>
    <w:link w:val="style1"/>
    <w:rPr>
      <w:rFonts w:ascii="Cambria" w:cs="Times New Roman" w:eastAsia="Times New Roman" w:hAnsi="Cambria"/>
      <w:b/>
      <w:bCs/>
      <w:color w:val="365f91"/>
      <w:sz w:val="28"/>
      <w:szCs w:val="28"/>
    </w:rPr>
  </w:style>
  <w:style w:type="character" w:customStyle="1" w:styleId="style4103">
    <w:name w:val="Heading 2 Char_896b2f4c-026c-44c5-aa14-bf41abcc2ec5"/>
    <w:basedOn w:val="style65"/>
    <w:next w:val="style4103"/>
    <w:link w:val="style2"/>
    <w:rPr>
      <w:rFonts w:ascii="Times New Roman" w:cs="Times New Roman" w:eastAsia="Times New Roman" w:hAnsi="Times New Roman"/>
      <w:b/>
      <w:bCs/>
      <w:sz w:val="36"/>
      <w:szCs w:val="36"/>
    </w:rPr>
  </w:style>
  <w:style w:type="character" w:customStyle="1" w:styleId="style4104">
    <w:name w:val="Heading 3 Char_55b69700-61cf-469f-8e98-87bc731b3a30"/>
    <w:basedOn w:val="style65"/>
    <w:next w:val="style4104"/>
    <w:link w:val="style3"/>
    <w:rPr>
      <w:rFonts w:ascii="Cambria" w:cs="Times New Roman" w:eastAsia="Times New Roman" w:hAnsi="Cambria"/>
      <w:b/>
      <w:bCs/>
      <w:color w:val="4f81bd"/>
    </w:rPr>
  </w:style>
  <w:style w:type="character" w:customStyle="1" w:styleId="style4105">
    <w:name w:val="Heading 4 Char_b65dbd2d-6b9e-4ece-9d05-03b9253d98dd"/>
    <w:basedOn w:val="style65"/>
    <w:next w:val="style4105"/>
    <w:link w:val="style4"/>
    <w:rPr>
      <w:rFonts w:ascii="Cambria" w:cs="Times New Roman" w:eastAsia="Times New Roman" w:hAnsi="Cambria"/>
      <w:b/>
      <w:bCs/>
      <w:i/>
      <w:iCs/>
      <w:color w:val="4f81bd"/>
    </w:rPr>
  </w:style>
  <w:style w:type="character" w:styleId="style85">
    <w:name w:val="Hyperlink"/>
    <w:next w:val="style85"/>
    <w:uiPriority w:val="99"/>
    <w:rPr>
      <w:color w:val="0000ff"/>
      <w:u w:val="single"/>
    </w:rPr>
  </w:style>
  <w:style w:type="character" w:customStyle="1" w:styleId="style4106">
    <w:name w:val="tocnumber"/>
    <w:basedOn w:val="style65"/>
    <w:next w:val="style4106"/>
  </w:style>
  <w:style w:type="character" w:customStyle="1" w:styleId="style4107">
    <w:name w:val="toctext"/>
    <w:basedOn w:val="style65"/>
    <w:next w:val="style4107"/>
  </w:style>
  <w:style w:type="character" w:customStyle="1" w:styleId="style4108">
    <w:name w:val="mw-headline"/>
    <w:basedOn w:val="style65"/>
    <w:next w:val="style4108"/>
  </w:style>
  <w:style w:type="paragraph" w:styleId="style153">
    <w:name w:val="Balloon Text"/>
    <w:basedOn w:val="style0"/>
    <w:next w:val="style153"/>
    <w:link w:val="style4109"/>
    <w:uiPriority w:val="99"/>
    <w:pPr>
      <w:spacing w:after="0" w:lineRule="auto" w:line="240"/>
    </w:pPr>
    <w:rPr>
      <w:rFonts w:ascii="Tahoma" w:cs="Tahoma" w:eastAsia="Calibri" w:hAnsi="Tahoma"/>
      <w:sz w:val="16"/>
      <w:szCs w:val="16"/>
    </w:rPr>
  </w:style>
  <w:style w:type="character" w:customStyle="1" w:styleId="style4109">
    <w:name w:val="Balloon Text Char"/>
    <w:basedOn w:val="style65"/>
    <w:next w:val="style4109"/>
    <w:link w:val="style153"/>
    <w:uiPriority w:val="99"/>
    <w:rPr>
      <w:rFonts w:ascii="Tahoma" w:cs="Tahoma" w:eastAsia="Calibri" w:hAnsi="Tahoma"/>
      <w:sz w:val="16"/>
      <w:szCs w:val="16"/>
    </w:rPr>
  </w:style>
  <w:style w:type="character" w:styleId="style41">
    <w:name w:val="page number"/>
    <w:basedOn w:val="style65"/>
    <w:next w:val="style41"/>
  </w:style>
  <w:style w:type="character" w:styleId="style87">
    <w:name w:val="Strong"/>
    <w:next w:val="style87"/>
    <w:qFormat/>
    <w:uiPriority w:val="22"/>
    <w:rPr>
      <w:b/>
      <w:bCs/>
    </w:rPr>
  </w:style>
  <w:style w:type="numbering" w:customStyle="1" w:styleId="style4110">
    <w:name w:val="No List1"/>
    <w:next w:val="style107"/>
    <w:uiPriority w:val="99"/>
    <w:pPr/>
  </w:style>
</w:styles>
</file>

<file path=word/_rels/document.xml.rels><?xml version="1.0" encoding="UTF-8"?>
<Relationships xmlns="http://schemas.openxmlformats.org/package/2006/relationships"><Relationship Id="rId2" Type="http://schemas.openxmlformats.org/officeDocument/2006/relationships/image" Target="media/image1.emf"/><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Words>18251</Words>
  <Characters>98822</Characters>
  <Application>WPS Office</Application>
  <DocSecurity>0</DocSecurity>
  <Paragraphs>3771</Paragraphs>
  <ScaleCrop>false</ScaleCrop>
  <LinksUpToDate>false</LinksUpToDate>
  <CharactersWithSpaces>118511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2018-08-03T07:01:41Z</dcterms:created>
  <dc:creator>DIVIEN-MERCY</dc:creator>
  <lastModifiedBy>TECNO K7</lastModifiedBy>
  <lastPrinted>2018-06-12T08:12:00Z</lastPrinted>
  <dcterms:modified xsi:type="dcterms:W3CDTF">2018-08-06T12:24:01Z</dcterms:modified>
  <revision>45</revision>
</coreProperties>
</file>

<file path=docProps/custom.xml><?xml version="1.0" encoding="utf-8"?>
<Properties xmlns="http://schemas.openxmlformats.org/officeDocument/2006/custom-properties" xmlns:vt="http://schemas.openxmlformats.org/officeDocument/2006/docPropsVTypes"/>
</file>