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58A" w:rsidRDefault="0023358A" w:rsidP="0023358A">
      <w:pPr>
        <w:spacing w:after="0"/>
        <w:jc w:val="center"/>
        <w:rPr>
          <w:rFonts w:ascii="Times New Roman" w:hAnsi="Times New Roman"/>
          <w:b/>
          <w:sz w:val="26"/>
        </w:rPr>
      </w:pPr>
    </w:p>
    <w:p w:rsidR="0023358A" w:rsidRPr="001017AB" w:rsidRDefault="0023358A" w:rsidP="0023358A">
      <w:pPr>
        <w:spacing w:after="0"/>
        <w:jc w:val="center"/>
        <w:rPr>
          <w:rFonts w:ascii="Times New Roman" w:hAnsi="Times New Roman"/>
          <w:b/>
          <w:sz w:val="28"/>
          <w:szCs w:val="28"/>
        </w:rPr>
      </w:pPr>
      <w:r w:rsidRPr="00B554DF">
        <w:rPr>
          <w:rFonts w:ascii="Times New Roman" w:hAnsi="Times New Roman"/>
          <w:b/>
          <w:sz w:val="26"/>
        </w:rPr>
        <w:t>A SURVEY ON AVAILABILITY, ACCESSIBILITY AND UTILIZATION OF INSTRUCTIONAL MATERIALS IN TEACHING AND LEARNING BIOLOGY IN SENIOR SECONDARY SCHOOL IN ENUGU SOUTH LOCAL GOVERNMENT OF ENUGU STATE</w:t>
      </w:r>
    </w:p>
    <w:p w:rsidR="0023358A" w:rsidRPr="001017AB" w:rsidRDefault="0023358A" w:rsidP="0023358A">
      <w:pPr>
        <w:spacing w:after="0"/>
        <w:jc w:val="center"/>
        <w:rPr>
          <w:rFonts w:ascii="Times New Roman" w:hAnsi="Times New Roman"/>
          <w:b/>
          <w:sz w:val="28"/>
          <w:szCs w:val="28"/>
        </w:rPr>
      </w:pPr>
    </w:p>
    <w:p w:rsidR="0023358A" w:rsidRDefault="0023358A" w:rsidP="0023358A">
      <w:pPr>
        <w:spacing w:after="0"/>
        <w:jc w:val="center"/>
        <w:rPr>
          <w:rFonts w:ascii="Times New Roman" w:hAnsi="Times New Roman"/>
          <w:b/>
          <w:sz w:val="28"/>
          <w:szCs w:val="28"/>
        </w:rPr>
      </w:pPr>
    </w:p>
    <w:p w:rsidR="0023358A" w:rsidRPr="001017AB" w:rsidRDefault="0023358A" w:rsidP="0023358A">
      <w:pPr>
        <w:spacing w:after="0"/>
        <w:jc w:val="center"/>
        <w:rPr>
          <w:rFonts w:ascii="Times New Roman" w:hAnsi="Times New Roman"/>
          <w:b/>
          <w:sz w:val="28"/>
          <w:szCs w:val="28"/>
        </w:rPr>
      </w:pPr>
    </w:p>
    <w:p w:rsidR="0023358A" w:rsidRPr="001017AB" w:rsidRDefault="0023358A" w:rsidP="0023358A">
      <w:pPr>
        <w:spacing w:after="0"/>
        <w:jc w:val="center"/>
        <w:rPr>
          <w:rFonts w:ascii="Times New Roman" w:hAnsi="Times New Roman"/>
          <w:b/>
          <w:sz w:val="28"/>
          <w:szCs w:val="28"/>
        </w:rPr>
      </w:pPr>
    </w:p>
    <w:p w:rsidR="0023358A" w:rsidRPr="001017AB" w:rsidRDefault="0023358A" w:rsidP="0023358A">
      <w:pPr>
        <w:spacing w:after="0"/>
        <w:jc w:val="center"/>
        <w:rPr>
          <w:rFonts w:ascii="Times New Roman" w:hAnsi="Times New Roman"/>
          <w:b/>
          <w:sz w:val="28"/>
          <w:szCs w:val="28"/>
        </w:rPr>
      </w:pPr>
      <w:r>
        <w:rPr>
          <w:rFonts w:ascii="Times New Roman" w:hAnsi="Times New Roman"/>
          <w:b/>
          <w:sz w:val="28"/>
          <w:szCs w:val="28"/>
        </w:rPr>
        <w:t>BY</w:t>
      </w:r>
    </w:p>
    <w:p w:rsidR="0023358A" w:rsidRPr="001017AB" w:rsidRDefault="0023358A" w:rsidP="0023358A">
      <w:pPr>
        <w:spacing w:after="0"/>
        <w:jc w:val="center"/>
        <w:rPr>
          <w:rFonts w:ascii="Times New Roman" w:hAnsi="Times New Roman"/>
          <w:b/>
          <w:sz w:val="28"/>
          <w:szCs w:val="28"/>
        </w:rPr>
      </w:pPr>
    </w:p>
    <w:p w:rsidR="0023358A" w:rsidRPr="001017AB" w:rsidRDefault="0023358A" w:rsidP="0023358A">
      <w:pPr>
        <w:spacing w:after="0"/>
        <w:jc w:val="center"/>
        <w:rPr>
          <w:rFonts w:ascii="Times New Roman" w:hAnsi="Times New Roman"/>
          <w:b/>
          <w:sz w:val="28"/>
          <w:szCs w:val="28"/>
        </w:rPr>
      </w:pPr>
    </w:p>
    <w:p w:rsidR="0023358A" w:rsidRPr="001017AB" w:rsidRDefault="0023358A" w:rsidP="0023358A">
      <w:pPr>
        <w:spacing w:after="0"/>
        <w:jc w:val="center"/>
        <w:rPr>
          <w:rFonts w:ascii="Times New Roman" w:hAnsi="Times New Roman"/>
          <w:b/>
          <w:sz w:val="28"/>
          <w:szCs w:val="28"/>
        </w:rPr>
      </w:pPr>
    </w:p>
    <w:p w:rsidR="0023358A" w:rsidRPr="001017AB" w:rsidRDefault="0023358A" w:rsidP="0023358A">
      <w:pPr>
        <w:spacing w:after="0"/>
        <w:jc w:val="center"/>
        <w:rPr>
          <w:rFonts w:ascii="Times New Roman" w:hAnsi="Times New Roman"/>
          <w:b/>
          <w:sz w:val="28"/>
          <w:szCs w:val="28"/>
        </w:rPr>
      </w:pPr>
      <w:r>
        <w:rPr>
          <w:rFonts w:ascii="Times New Roman" w:hAnsi="Times New Roman"/>
          <w:b/>
          <w:sz w:val="28"/>
          <w:szCs w:val="28"/>
        </w:rPr>
        <w:t>NJEZE COSTELIA CHIOMA</w:t>
      </w:r>
    </w:p>
    <w:p w:rsidR="0023358A" w:rsidRPr="001017AB" w:rsidRDefault="0023358A" w:rsidP="0023358A">
      <w:pPr>
        <w:spacing w:after="0"/>
        <w:jc w:val="center"/>
        <w:rPr>
          <w:rFonts w:ascii="Times New Roman" w:hAnsi="Times New Roman"/>
          <w:b/>
          <w:sz w:val="28"/>
          <w:szCs w:val="28"/>
        </w:rPr>
      </w:pPr>
      <w:r>
        <w:rPr>
          <w:rFonts w:ascii="Times New Roman" w:hAnsi="Times New Roman"/>
          <w:b/>
          <w:sz w:val="28"/>
          <w:szCs w:val="28"/>
        </w:rPr>
        <w:t>U14/EDU/BIO/013</w:t>
      </w:r>
    </w:p>
    <w:p w:rsidR="0023358A" w:rsidRPr="001017AB" w:rsidRDefault="0023358A" w:rsidP="0023358A">
      <w:pPr>
        <w:spacing w:after="0"/>
        <w:jc w:val="center"/>
        <w:rPr>
          <w:rFonts w:ascii="Times New Roman" w:hAnsi="Times New Roman"/>
          <w:b/>
          <w:sz w:val="28"/>
          <w:szCs w:val="28"/>
        </w:rPr>
      </w:pPr>
    </w:p>
    <w:p w:rsidR="0023358A" w:rsidRPr="001017AB" w:rsidRDefault="0023358A" w:rsidP="0023358A">
      <w:pPr>
        <w:spacing w:after="0"/>
        <w:jc w:val="center"/>
        <w:rPr>
          <w:rFonts w:ascii="Times New Roman" w:hAnsi="Times New Roman"/>
          <w:b/>
          <w:sz w:val="28"/>
          <w:szCs w:val="28"/>
        </w:rPr>
      </w:pPr>
    </w:p>
    <w:p w:rsidR="0023358A" w:rsidRPr="001017AB" w:rsidRDefault="0023358A" w:rsidP="0023358A">
      <w:pPr>
        <w:spacing w:after="0"/>
        <w:jc w:val="center"/>
        <w:rPr>
          <w:rFonts w:ascii="Times New Roman" w:hAnsi="Times New Roman"/>
          <w:b/>
          <w:sz w:val="28"/>
          <w:szCs w:val="28"/>
        </w:rPr>
      </w:pPr>
    </w:p>
    <w:p w:rsidR="0023358A" w:rsidRPr="001017AB" w:rsidRDefault="0023358A" w:rsidP="0023358A">
      <w:pPr>
        <w:spacing w:after="0"/>
        <w:jc w:val="center"/>
        <w:rPr>
          <w:rFonts w:ascii="Times New Roman" w:hAnsi="Times New Roman"/>
          <w:b/>
          <w:sz w:val="28"/>
          <w:szCs w:val="28"/>
        </w:rPr>
      </w:pPr>
      <w:r w:rsidRPr="001017AB">
        <w:rPr>
          <w:rFonts w:ascii="Times New Roman" w:hAnsi="Times New Roman"/>
          <w:b/>
          <w:sz w:val="28"/>
          <w:szCs w:val="28"/>
        </w:rPr>
        <w:t>DEPARTMENT OF SCIENCE AND VOCATIONAL EDUCATION FACULTY OF EDUCATION, GODFREY OKOYE UNIVERSITY THINKERS CORNER, ENUGU STATE</w:t>
      </w:r>
    </w:p>
    <w:p w:rsidR="0023358A" w:rsidRPr="001017AB" w:rsidRDefault="0023358A" w:rsidP="0023358A">
      <w:pPr>
        <w:spacing w:after="0"/>
        <w:jc w:val="center"/>
        <w:rPr>
          <w:rFonts w:ascii="Times New Roman" w:hAnsi="Times New Roman"/>
          <w:b/>
          <w:sz w:val="28"/>
          <w:szCs w:val="28"/>
        </w:rPr>
      </w:pPr>
    </w:p>
    <w:p w:rsidR="0023358A" w:rsidRPr="001017AB" w:rsidRDefault="0023358A" w:rsidP="0023358A">
      <w:pPr>
        <w:spacing w:after="0"/>
        <w:jc w:val="center"/>
        <w:rPr>
          <w:rFonts w:ascii="Times New Roman" w:hAnsi="Times New Roman"/>
          <w:b/>
          <w:sz w:val="28"/>
          <w:szCs w:val="28"/>
        </w:rPr>
      </w:pPr>
    </w:p>
    <w:p w:rsidR="0023358A" w:rsidRPr="001017AB" w:rsidRDefault="0023358A" w:rsidP="0023358A">
      <w:pPr>
        <w:spacing w:after="0"/>
        <w:jc w:val="center"/>
        <w:rPr>
          <w:rFonts w:ascii="Times New Roman" w:hAnsi="Times New Roman"/>
          <w:b/>
          <w:sz w:val="28"/>
          <w:szCs w:val="28"/>
        </w:rPr>
      </w:pPr>
    </w:p>
    <w:p w:rsidR="0023358A" w:rsidRDefault="0023358A" w:rsidP="0023358A">
      <w:pPr>
        <w:spacing w:after="0"/>
        <w:jc w:val="center"/>
        <w:rPr>
          <w:rFonts w:ascii="Times New Roman" w:hAnsi="Times New Roman"/>
          <w:b/>
          <w:sz w:val="28"/>
          <w:szCs w:val="28"/>
        </w:rPr>
      </w:pPr>
      <w:r>
        <w:rPr>
          <w:rFonts w:ascii="Times New Roman" w:hAnsi="Times New Roman"/>
          <w:b/>
          <w:sz w:val="28"/>
          <w:szCs w:val="28"/>
        </w:rPr>
        <w:t>PROJECT SUPERVISOR:</w:t>
      </w:r>
    </w:p>
    <w:p w:rsidR="0023358A" w:rsidRPr="001017AB" w:rsidRDefault="0023358A" w:rsidP="0023358A">
      <w:pPr>
        <w:spacing w:after="0"/>
        <w:jc w:val="center"/>
        <w:rPr>
          <w:rFonts w:ascii="Times New Roman" w:hAnsi="Times New Roman"/>
          <w:b/>
          <w:sz w:val="28"/>
          <w:szCs w:val="28"/>
        </w:rPr>
      </w:pPr>
      <w:r>
        <w:rPr>
          <w:rFonts w:ascii="Times New Roman" w:hAnsi="Times New Roman"/>
          <w:b/>
          <w:sz w:val="28"/>
          <w:szCs w:val="28"/>
        </w:rPr>
        <w:t>PROF. NKADI ONYEGEGBU</w:t>
      </w:r>
    </w:p>
    <w:p w:rsidR="0023358A" w:rsidRPr="001017AB" w:rsidRDefault="0023358A" w:rsidP="0023358A">
      <w:pPr>
        <w:spacing w:after="0"/>
        <w:jc w:val="center"/>
        <w:rPr>
          <w:rFonts w:ascii="Times New Roman" w:hAnsi="Times New Roman"/>
          <w:b/>
          <w:sz w:val="28"/>
          <w:szCs w:val="28"/>
        </w:rPr>
      </w:pPr>
    </w:p>
    <w:p w:rsidR="0023358A" w:rsidRDefault="0023358A" w:rsidP="0023358A">
      <w:pPr>
        <w:spacing w:after="0"/>
        <w:jc w:val="center"/>
        <w:rPr>
          <w:rFonts w:ascii="Times New Roman" w:hAnsi="Times New Roman"/>
          <w:b/>
          <w:sz w:val="28"/>
          <w:szCs w:val="28"/>
        </w:rPr>
      </w:pPr>
    </w:p>
    <w:p w:rsidR="0023358A" w:rsidRPr="001017AB" w:rsidRDefault="0023358A" w:rsidP="0023358A">
      <w:pPr>
        <w:spacing w:after="0"/>
        <w:jc w:val="center"/>
        <w:rPr>
          <w:rFonts w:ascii="Times New Roman" w:hAnsi="Times New Roman"/>
          <w:b/>
          <w:sz w:val="28"/>
          <w:szCs w:val="28"/>
        </w:rPr>
      </w:pPr>
    </w:p>
    <w:p w:rsidR="0023358A" w:rsidRPr="001017AB" w:rsidRDefault="0023358A" w:rsidP="0023358A">
      <w:pPr>
        <w:spacing w:after="0"/>
        <w:jc w:val="center"/>
        <w:rPr>
          <w:rFonts w:ascii="Times New Roman" w:hAnsi="Times New Roman"/>
          <w:b/>
          <w:sz w:val="28"/>
          <w:szCs w:val="28"/>
        </w:rPr>
      </w:pPr>
    </w:p>
    <w:p w:rsidR="0023358A" w:rsidRDefault="0023358A" w:rsidP="0023358A">
      <w:pPr>
        <w:spacing w:after="0"/>
        <w:jc w:val="center"/>
        <w:rPr>
          <w:rFonts w:ascii="Times New Roman" w:hAnsi="Times New Roman"/>
          <w:b/>
          <w:sz w:val="28"/>
          <w:szCs w:val="28"/>
        </w:rPr>
      </w:pPr>
      <w:r>
        <w:rPr>
          <w:rFonts w:ascii="Times New Roman" w:hAnsi="Times New Roman"/>
          <w:b/>
          <w:sz w:val="28"/>
          <w:szCs w:val="28"/>
        </w:rPr>
        <w:t>JULY, 2018</w:t>
      </w:r>
    </w:p>
    <w:p w:rsidR="0023358A" w:rsidRDefault="0023358A" w:rsidP="0023358A">
      <w:pPr>
        <w:spacing w:after="0"/>
        <w:jc w:val="center"/>
        <w:rPr>
          <w:rFonts w:ascii="Times New Roman" w:hAnsi="Times New Roman"/>
          <w:b/>
          <w:sz w:val="28"/>
          <w:szCs w:val="28"/>
        </w:rPr>
      </w:pPr>
    </w:p>
    <w:p w:rsidR="0023358A" w:rsidRDefault="0023358A" w:rsidP="0023358A">
      <w:pPr>
        <w:rPr>
          <w:rFonts w:ascii="Times New Roman" w:hAnsi="Times New Roman"/>
          <w:b/>
          <w:sz w:val="28"/>
          <w:szCs w:val="28"/>
        </w:rPr>
      </w:pPr>
      <w:r>
        <w:rPr>
          <w:rFonts w:ascii="Times New Roman" w:hAnsi="Times New Roman"/>
          <w:b/>
          <w:sz w:val="28"/>
          <w:szCs w:val="28"/>
        </w:rPr>
        <w:br w:type="page"/>
      </w:r>
    </w:p>
    <w:p w:rsidR="0023358A" w:rsidRPr="001017AB" w:rsidRDefault="0023358A" w:rsidP="0023358A">
      <w:pPr>
        <w:spacing w:after="0"/>
        <w:jc w:val="center"/>
        <w:rPr>
          <w:rFonts w:ascii="Times New Roman" w:hAnsi="Times New Roman"/>
          <w:b/>
          <w:sz w:val="28"/>
          <w:szCs w:val="28"/>
        </w:rPr>
      </w:pPr>
      <w:r w:rsidRPr="001017AB">
        <w:rPr>
          <w:rFonts w:ascii="Times New Roman" w:hAnsi="Times New Roman"/>
          <w:b/>
          <w:sz w:val="28"/>
          <w:szCs w:val="28"/>
        </w:rPr>
        <w:lastRenderedPageBreak/>
        <w:t>TITLE PAGE</w:t>
      </w:r>
    </w:p>
    <w:p w:rsidR="0023358A" w:rsidRPr="001017AB" w:rsidRDefault="0023358A" w:rsidP="0023358A">
      <w:pPr>
        <w:spacing w:after="0"/>
        <w:jc w:val="center"/>
        <w:rPr>
          <w:rFonts w:ascii="Times New Roman" w:hAnsi="Times New Roman"/>
          <w:b/>
          <w:sz w:val="28"/>
          <w:szCs w:val="28"/>
        </w:rPr>
      </w:pPr>
    </w:p>
    <w:p w:rsidR="0023358A" w:rsidRPr="001017AB" w:rsidRDefault="0023358A" w:rsidP="0023358A">
      <w:pPr>
        <w:spacing w:after="0"/>
        <w:jc w:val="center"/>
        <w:rPr>
          <w:rFonts w:ascii="Times New Roman" w:hAnsi="Times New Roman"/>
          <w:b/>
          <w:sz w:val="28"/>
          <w:szCs w:val="28"/>
        </w:rPr>
      </w:pPr>
      <w:r w:rsidRPr="00B554DF">
        <w:rPr>
          <w:rFonts w:ascii="Times New Roman" w:hAnsi="Times New Roman"/>
          <w:b/>
          <w:sz w:val="26"/>
        </w:rPr>
        <w:t>A SURVEY ON AVAILABILITY, ACCESSIBILITY AND UTILIZATION OF INSTRUCTIONAL MATERIALS IN TEACHING AND LEARNING BIOLOGY IN SENIOR SECONDARY SCHOOL IN ENUGU SOUTH LOCAL GOVERNMENT OF ENUGU STATE</w:t>
      </w:r>
    </w:p>
    <w:p w:rsidR="0023358A" w:rsidRPr="001017AB" w:rsidRDefault="0023358A" w:rsidP="0023358A">
      <w:pPr>
        <w:spacing w:after="0"/>
        <w:jc w:val="center"/>
        <w:rPr>
          <w:rFonts w:ascii="Times New Roman" w:hAnsi="Times New Roman"/>
          <w:b/>
          <w:sz w:val="28"/>
          <w:szCs w:val="28"/>
        </w:rPr>
      </w:pPr>
    </w:p>
    <w:p w:rsidR="0023358A" w:rsidRPr="001017AB" w:rsidRDefault="0023358A" w:rsidP="0023358A">
      <w:pPr>
        <w:spacing w:after="0"/>
        <w:jc w:val="center"/>
        <w:rPr>
          <w:rFonts w:ascii="Times New Roman" w:hAnsi="Times New Roman"/>
          <w:b/>
          <w:sz w:val="28"/>
          <w:szCs w:val="28"/>
        </w:rPr>
      </w:pPr>
    </w:p>
    <w:p w:rsidR="0023358A" w:rsidRPr="001017AB" w:rsidRDefault="0023358A" w:rsidP="0023358A">
      <w:pPr>
        <w:spacing w:after="0"/>
        <w:jc w:val="center"/>
        <w:rPr>
          <w:rFonts w:ascii="Times New Roman" w:hAnsi="Times New Roman"/>
          <w:b/>
          <w:sz w:val="28"/>
          <w:szCs w:val="28"/>
        </w:rPr>
      </w:pPr>
    </w:p>
    <w:p w:rsidR="0023358A" w:rsidRPr="001017AB" w:rsidRDefault="0023358A" w:rsidP="0023358A">
      <w:pPr>
        <w:spacing w:after="0"/>
        <w:jc w:val="center"/>
        <w:rPr>
          <w:rFonts w:ascii="Times New Roman" w:hAnsi="Times New Roman"/>
          <w:b/>
          <w:sz w:val="28"/>
          <w:szCs w:val="28"/>
        </w:rPr>
      </w:pPr>
      <w:r w:rsidRPr="001017AB">
        <w:rPr>
          <w:rFonts w:ascii="Times New Roman" w:hAnsi="Times New Roman"/>
          <w:b/>
          <w:sz w:val="28"/>
          <w:szCs w:val="28"/>
        </w:rPr>
        <w:t>BY</w:t>
      </w:r>
    </w:p>
    <w:p w:rsidR="0023358A" w:rsidRPr="001017AB" w:rsidRDefault="0023358A" w:rsidP="0023358A">
      <w:pPr>
        <w:spacing w:after="0"/>
        <w:jc w:val="center"/>
        <w:rPr>
          <w:rFonts w:ascii="Times New Roman" w:hAnsi="Times New Roman"/>
          <w:b/>
          <w:sz w:val="28"/>
          <w:szCs w:val="28"/>
        </w:rPr>
      </w:pPr>
    </w:p>
    <w:p w:rsidR="0023358A" w:rsidRPr="001017AB" w:rsidRDefault="0023358A" w:rsidP="0023358A">
      <w:pPr>
        <w:spacing w:after="0"/>
        <w:jc w:val="center"/>
        <w:rPr>
          <w:rFonts w:ascii="Times New Roman" w:hAnsi="Times New Roman"/>
          <w:b/>
          <w:sz w:val="28"/>
          <w:szCs w:val="28"/>
        </w:rPr>
      </w:pPr>
    </w:p>
    <w:p w:rsidR="0023358A" w:rsidRPr="001017AB" w:rsidRDefault="0023358A" w:rsidP="0023358A">
      <w:pPr>
        <w:spacing w:after="0"/>
        <w:jc w:val="center"/>
        <w:rPr>
          <w:rFonts w:ascii="Times New Roman" w:hAnsi="Times New Roman"/>
          <w:b/>
          <w:sz w:val="28"/>
          <w:szCs w:val="28"/>
        </w:rPr>
      </w:pPr>
      <w:r>
        <w:rPr>
          <w:rFonts w:ascii="Times New Roman" w:hAnsi="Times New Roman"/>
          <w:b/>
          <w:sz w:val="28"/>
          <w:szCs w:val="28"/>
        </w:rPr>
        <w:t>NJEZE COSTELIA CHIOMA</w:t>
      </w:r>
    </w:p>
    <w:p w:rsidR="0023358A" w:rsidRDefault="0023358A" w:rsidP="0023358A">
      <w:pPr>
        <w:spacing w:after="0"/>
        <w:jc w:val="center"/>
        <w:rPr>
          <w:rFonts w:ascii="Times New Roman" w:hAnsi="Times New Roman"/>
          <w:b/>
          <w:sz w:val="28"/>
          <w:szCs w:val="28"/>
        </w:rPr>
      </w:pPr>
      <w:r>
        <w:rPr>
          <w:rFonts w:ascii="Times New Roman" w:hAnsi="Times New Roman"/>
          <w:b/>
          <w:sz w:val="28"/>
          <w:szCs w:val="28"/>
        </w:rPr>
        <w:t>U14/EDU/BIO/013</w:t>
      </w:r>
    </w:p>
    <w:p w:rsidR="0023358A" w:rsidRPr="001017AB" w:rsidRDefault="0023358A" w:rsidP="0023358A">
      <w:pPr>
        <w:spacing w:after="0"/>
        <w:jc w:val="center"/>
        <w:rPr>
          <w:rFonts w:ascii="Times New Roman" w:hAnsi="Times New Roman"/>
          <w:b/>
          <w:sz w:val="28"/>
          <w:szCs w:val="28"/>
        </w:rPr>
      </w:pPr>
    </w:p>
    <w:p w:rsidR="0023358A" w:rsidRPr="001017AB" w:rsidRDefault="0023358A" w:rsidP="0023358A">
      <w:pPr>
        <w:spacing w:after="0"/>
        <w:jc w:val="center"/>
        <w:rPr>
          <w:rFonts w:ascii="Times New Roman" w:hAnsi="Times New Roman"/>
          <w:b/>
          <w:sz w:val="28"/>
          <w:szCs w:val="28"/>
        </w:rPr>
      </w:pPr>
    </w:p>
    <w:p w:rsidR="0023358A" w:rsidRPr="001017AB" w:rsidRDefault="0023358A" w:rsidP="0023358A">
      <w:pPr>
        <w:spacing w:after="0"/>
        <w:jc w:val="center"/>
        <w:rPr>
          <w:rFonts w:ascii="Times New Roman" w:hAnsi="Times New Roman"/>
          <w:b/>
          <w:sz w:val="28"/>
          <w:szCs w:val="28"/>
        </w:rPr>
      </w:pPr>
      <w:r w:rsidRPr="001017AB">
        <w:rPr>
          <w:rFonts w:ascii="Times New Roman" w:hAnsi="Times New Roman"/>
          <w:b/>
          <w:sz w:val="28"/>
          <w:szCs w:val="28"/>
        </w:rPr>
        <w:t>DEPARTMENT OF SCIENCE AND VOCATIONAL EDUCATION</w:t>
      </w:r>
    </w:p>
    <w:p w:rsidR="0023358A" w:rsidRPr="001017AB" w:rsidRDefault="0023358A" w:rsidP="0023358A">
      <w:pPr>
        <w:spacing w:after="0"/>
        <w:jc w:val="center"/>
        <w:rPr>
          <w:rFonts w:ascii="Times New Roman" w:hAnsi="Times New Roman"/>
          <w:b/>
          <w:sz w:val="28"/>
          <w:szCs w:val="28"/>
        </w:rPr>
      </w:pPr>
      <w:r w:rsidRPr="001017AB">
        <w:rPr>
          <w:rFonts w:ascii="Times New Roman" w:hAnsi="Times New Roman"/>
          <w:b/>
          <w:sz w:val="28"/>
          <w:szCs w:val="28"/>
        </w:rPr>
        <w:t>FACULTY OF EDUCATION, GODFREY OKOYE UNIVERSITY</w:t>
      </w:r>
    </w:p>
    <w:p w:rsidR="0023358A" w:rsidRPr="001017AB" w:rsidRDefault="0023358A" w:rsidP="0023358A">
      <w:pPr>
        <w:spacing w:after="0"/>
        <w:jc w:val="center"/>
        <w:rPr>
          <w:rFonts w:ascii="Times New Roman" w:hAnsi="Times New Roman"/>
          <w:b/>
          <w:sz w:val="28"/>
          <w:szCs w:val="28"/>
        </w:rPr>
      </w:pPr>
      <w:r w:rsidRPr="001017AB">
        <w:rPr>
          <w:rFonts w:ascii="Times New Roman" w:hAnsi="Times New Roman"/>
          <w:b/>
          <w:sz w:val="28"/>
          <w:szCs w:val="28"/>
        </w:rPr>
        <w:t>THINKERS CORNER, ENUGU STATE</w:t>
      </w:r>
    </w:p>
    <w:p w:rsidR="0023358A" w:rsidRDefault="0023358A" w:rsidP="0023358A">
      <w:pPr>
        <w:spacing w:after="0"/>
        <w:jc w:val="center"/>
        <w:rPr>
          <w:rFonts w:ascii="Times New Roman" w:hAnsi="Times New Roman"/>
          <w:b/>
          <w:sz w:val="28"/>
          <w:szCs w:val="28"/>
        </w:rPr>
      </w:pPr>
    </w:p>
    <w:p w:rsidR="0023358A" w:rsidRPr="001017AB" w:rsidRDefault="0023358A" w:rsidP="0023358A">
      <w:pPr>
        <w:spacing w:after="0"/>
        <w:jc w:val="center"/>
        <w:rPr>
          <w:rFonts w:ascii="Times New Roman" w:hAnsi="Times New Roman"/>
          <w:b/>
          <w:sz w:val="28"/>
          <w:szCs w:val="28"/>
        </w:rPr>
      </w:pPr>
    </w:p>
    <w:p w:rsidR="0023358A" w:rsidRPr="001017AB" w:rsidRDefault="0023358A" w:rsidP="0023358A">
      <w:pPr>
        <w:spacing w:after="0"/>
        <w:jc w:val="center"/>
        <w:rPr>
          <w:rFonts w:ascii="Times New Roman" w:hAnsi="Times New Roman"/>
          <w:b/>
          <w:sz w:val="28"/>
          <w:szCs w:val="28"/>
        </w:rPr>
      </w:pPr>
      <w:r w:rsidRPr="001017AB">
        <w:rPr>
          <w:rFonts w:ascii="Times New Roman" w:hAnsi="Times New Roman"/>
          <w:b/>
          <w:sz w:val="28"/>
          <w:szCs w:val="28"/>
        </w:rPr>
        <w:t>A RESEARCH WORK SUBMITTED TO THE DEPARTMENT OF SCIENCE AND VOCATIONAL EDUCATION, FACULTY OF EDUCATION, GODFREY OKOYE UNIVERSITY, IN PARTIAL FULFILLMENT OF THE REQUIREMENT FOR THE AWARD OF BACHELOR OF SCIENCE IN EDUCATION (B. Sc Ed)</w:t>
      </w:r>
    </w:p>
    <w:p w:rsidR="0023358A" w:rsidRPr="001017AB" w:rsidRDefault="0023358A" w:rsidP="0023358A">
      <w:pPr>
        <w:spacing w:after="0"/>
        <w:jc w:val="center"/>
        <w:rPr>
          <w:rFonts w:ascii="Times New Roman" w:hAnsi="Times New Roman"/>
          <w:b/>
          <w:sz w:val="28"/>
          <w:szCs w:val="28"/>
        </w:rPr>
      </w:pPr>
    </w:p>
    <w:p w:rsidR="0023358A" w:rsidRDefault="0023358A" w:rsidP="0023358A">
      <w:pPr>
        <w:spacing w:after="0"/>
        <w:jc w:val="center"/>
        <w:rPr>
          <w:rFonts w:ascii="Times New Roman" w:hAnsi="Times New Roman"/>
          <w:b/>
          <w:sz w:val="28"/>
          <w:szCs w:val="28"/>
        </w:rPr>
      </w:pPr>
    </w:p>
    <w:p w:rsidR="0023358A" w:rsidRDefault="0023358A" w:rsidP="0023358A">
      <w:pPr>
        <w:spacing w:after="0"/>
        <w:jc w:val="center"/>
        <w:rPr>
          <w:rFonts w:ascii="Times New Roman" w:hAnsi="Times New Roman"/>
          <w:b/>
          <w:sz w:val="28"/>
          <w:szCs w:val="28"/>
        </w:rPr>
      </w:pPr>
      <w:r>
        <w:rPr>
          <w:rFonts w:ascii="Times New Roman" w:hAnsi="Times New Roman"/>
          <w:b/>
          <w:sz w:val="28"/>
          <w:szCs w:val="28"/>
        </w:rPr>
        <w:t>PROJECT SUPERVISOR:</w:t>
      </w:r>
    </w:p>
    <w:p w:rsidR="0023358A" w:rsidRPr="001017AB" w:rsidRDefault="0023358A" w:rsidP="0023358A">
      <w:pPr>
        <w:spacing w:after="0"/>
        <w:jc w:val="center"/>
        <w:rPr>
          <w:rFonts w:ascii="Times New Roman" w:hAnsi="Times New Roman"/>
          <w:b/>
          <w:sz w:val="28"/>
          <w:szCs w:val="28"/>
        </w:rPr>
      </w:pPr>
      <w:r>
        <w:rPr>
          <w:rFonts w:ascii="Times New Roman" w:hAnsi="Times New Roman"/>
          <w:b/>
          <w:sz w:val="28"/>
          <w:szCs w:val="28"/>
        </w:rPr>
        <w:t>PROF. NKADI ONYEGEGBU</w:t>
      </w:r>
    </w:p>
    <w:p w:rsidR="0023358A" w:rsidRPr="001017AB" w:rsidRDefault="0023358A" w:rsidP="0023358A">
      <w:pPr>
        <w:spacing w:after="0"/>
        <w:jc w:val="center"/>
        <w:rPr>
          <w:rFonts w:ascii="Times New Roman" w:hAnsi="Times New Roman"/>
          <w:b/>
          <w:sz w:val="28"/>
          <w:szCs w:val="28"/>
        </w:rPr>
      </w:pPr>
    </w:p>
    <w:p w:rsidR="0023358A" w:rsidRDefault="0023358A" w:rsidP="0023358A">
      <w:pPr>
        <w:spacing w:after="0"/>
        <w:jc w:val="center"/>
        <w:rPr>
          <w:rFonts w:ascii="Times New Roman" w:hAnsi="Times New Roman"/>
          <w:b/>
          <w:sz w:val="28"/>
          <w:szCs w:val="28"/>
        </w:rPr>
      </w:pPr>
    </w:p>
    <w:p w:rsidR="0023358A" w:rsidRPr="001017AB" w:rsidRDefault="0023358A" w:rsidP="0023358A">
      <w:pPr>
        <w:spacing w:after="0"/>
        <w:jc w:val="center"/>
        <w:rPr>
          <w:rFonts w:ascii="Times New Roman" w:hAnsi="Times New Roman"/>
          <w:b/>
          <w:sz w:val="28"/>
          <w:szCs w:val="28"/>
        </w:rPr>
      </w:pPr>
    </w:p>
    <w:p w:rsidR="0023358A" w:rsidRPr="001017AB" w:rsidRDefault="0023358A" w:rsidP="0023358A">
      <w:pPr>
        <w:spacing w:after="0"/>
        <w:jc w:val="center"/>
        <w:rPr>
          <w:rFonts w:ascii="Times New Roman" w:hAnsi="Times New Roman"/>
          <w:b/>
          <w:sz w:val="28"/>
          <w:szCs w:val="28"/>
        </w:rPr>
      </w:pPr>
      <w:r>
        <w:rPr>
          <w:rFonts w:ascii="Times New Roman" w:hAnsi="Times New Roman"/>
          <w:b/>
          <w:sz w:val="28"/>
          <w:szCs w:val="28"/>
        </w:rPr>
        <w:t>JULY, 2018</w:t>
      </w:r>
    </w:p>
    <w:p w:rsidR="0023358A" w:rsidRPr="001017AB" w:rsidRDefault="0023358A" w:rsidP="0023358A">
      <w:pPr>
        <w:spacing w:after="0"/>
        <w:jc w:val="both"/>
        <w:rPr>
          <w:rFonts w:ascii="Times New Roman" w:hAnsi="Times New Roman"/>
          <w:sz w:val="28"/>
          <w:szCs w:val="28"/>
        </w:rPr>
      </w:pPr>
    </w:p>
    <w:p w:rsidR="0023358A" w:rsidRPr="001017AB" w:rsidRDefault="0023358A" w:rsidP="0023358A">
      <w:pPr>
        <w:spacing w:after="0"/>
        <w:jc w:val="center"/>
        <w:rPr>
          <w:rFonts w:ascii="Times New Roman" w:hAnsi="Times New Roman"/>
          <w:b/>
          <w:sz w:val="28"/>
          <w:szCs w:val="28"/>
        </w:rPr>
      </w:pPr>
      <w:r w:rsidRPr="001017AB">
        <w:rPr>
          <w:rFonts w:ascii="Times New Roman" w:hAnsi="Times New Roman"/>
          <w:b/>
          <w:sz w:val="28"/>
          <w:szCs w:val="28"/>
        </w:rPr>
        <w:lastRenderedPageBreak/>
        <w:t>CERTIFICATION</w:t>
      </w:r>
    </w:p>
    <w:p w:rsidR="0023358A" w:rsidRPr="001017AB" w:rsidRDefault="0023358A" w:rsidP="0023358A">
      <w:pPr>
        <w:spacing w:after="0"/>
        <w:jc w:val="center"/>
        <w:rPr>
          <w:rFonts w:ascii="Times New Roman" w:hAnsi="Times New Roman"/>
          <w:b/>
          <w:sz w:val="28"/>
          <w:szCs w:val="28"/>
        </w:rPr>
      </w:pPr>
    </w:p>
    <w:p w:rsidR="0023358A" w:rsidRPr="001017AB" w:rsidRDefault="0023358A" w:rsidP="0023358A">
      <w:pPr>
        <w:spacing w:after="0"/>
        <w:jc w:val="both"/>
        <w:rPr>
          <w:rFonts w:ascii="Times New Roman" w:hAnsi="Times New Roman"/>
          <w:sz w:val="28"/>
          <w:szCs w:val="28"/>
        </w:rPr>
      </w:pPr>
      <w:r w:rsidRPr="00A714B9">
        <w:rPr>
          <w:rFonts w:ascii="Times New Roman" w:hAnsi="Times New Roman"/>
          <w:sz w:val="28"/>
          <w:szCs w:val="28"/>
        </w:rPr>
        <w:t xml:space="preserve">Njeze Costelia Chioma </w:t>
      </w:r>
      <w:r w:rsidRPr="001017AB">
        <w:rPr>
          <w:rFonts w:ascii="Times New Roman" w:hAnsi="Times New Roman"/>
          <w:sz w:val="28"/>
          <w:szCs w:val="28"/>
        </w:rPr>
        <w:t>a student in the department of science and vocational education (Biology Education) in Facul</w:t>
      </w:r>
      <w:r>
        <w:rPr>
          <w:rFonts w:ascii="Times New Roman" w:hAnsi="Times New Roman"/>
          <w:sz w:val="28"/>
          <w:szCs w:val="28"/>
        </w:rPr>
        <w:t>ty of Education with Reg No: U14/EDU/BIO/013</w:t>
      </w:r>
      <w:r w:rsidRPr="001017AB">
        <w:rPr>
          <w:rFonts w:ascii="Times New Roman" w:hAnsi="Times New Roman"/>
          <w:sz w:val="28"/>
          <w:szCs w:val="28"/>
        </w:rPr>
        <w:t xml:space="preserve"> has satisfactory completed the requirement for the award of degree in Bachelor of Science in Education (B.Sc Ed). The work embodied in this project is original and has not, to the best of my knowledge, been submitted or presented elsewhere.</w:t>
      </w:r>
    </w:p>
    <w:p w:rsidR="0023358A" w:rsidRPr="001017AB" w:rsidRDefault="0023358A" w:rsidP="0023358A">
      <w:pPr>
        <w:spacing w:after="0"/>
        <w:jc w:val="both"/>
        <w:rPr>
          <w:rFonts w:ascii="Times New Roman" w:hAnsi="Times New Roman"/>
          <w:sz w:val="28"/>
          <w:szCs w:val="28"/>
        </w:rPr>
      </w:pPr>
    </w:p>
    <w:p w:rsidR="0023358A" w:rsidRPr="001017AB" w:rsidRDefault="0023358A" w:rsidP="0023358A">
      <w:pPr>
        <w:spacing w:after="0"/>
        <w:jc w:val="both"/>
        <w:rPr>
          <w:rFonts w:ascii="Times New Roman" w:hAnsi="Times New Roman"/>
          <w:sz w:val="28"/>
          <w:szCs w:val="28"/>
        </w:rPr>
      </w:pPr>
    </w:p>
    <w:p w:rsidR="0023358A" w:rsidRPr="001017AB" w:rsidRDefault="0023358A" w:rsidP="0023358A">
      <w:pPr>
        <w:spacing w:after="0"/>
        <w:jc w:val="both"/>
        <w:rPr>
          <w:rFonts w:ascii="Times New Roman" w:hAnsi="Times New Roman"/>
          <w:sz w:val="28"/>
          <w:szCs w:val="28"/>
        </w:rPr>
      </w:pPr>
    </w:p>
    <w:p w:rsidR="0023358A" w:rsidRPr="001017AB" w:rsidRDefault="0023358A" w:rsidP="0023358A">
      <w:pPr>
        <w:spacing w:after="0"/>
        <w:jc w:val="both"/>
        <w:rPr>
          <w:rFonts w:ascii="Times New Roman" w:hAnsi="Times New Roman"/>
          <w:sz w:val="28"/>
          <w:szCs w:val="28"/>
        </w:rPr>
      </w:pPr>
      <w:r w:rsidRPr="001017AB">
        <w:rPr>
          <w:rFonts w:ascii="Times New Roman" w:hAnsi="Times New Roman"/>
          <w:sz w:val="28"/>
          <w:szCs w:val="28"/>
        </w:rPr>
        <w:t xml:space="preserve">…………………….                                                    </w:t>
      </w:r>
      <w:r>
        <w:rPr>
          <w:rFonts w:ascii="Times New Roman" w:hAnsi="Times New Roman"/>
          <w:sz w:val="28"/>
          <w:szCs w:val="28"/>
        </w:rPr>
        <w:tab/>
      </w:r>
      <w:r w:rsidRPr="001017AB">
        <w:rPr>
          <w:rFonts w:ascii="Times New Roman" w:hAnsi="Times New Roman"/>
          <w:sz w:val="28"/>
          <w:szCs w:val="28"/>
        </w:rPr>
        <w:t>………………….</w:t>
      </w:r>
    </w:p>
    <w:p w:rsidR="0023358A" w:rsidRPr="001017AB" w:rsidRDefault="0023358A" w:rsidP="0023358A">
      <w:pPr>
        <w:spacing w:after="0"/>
        <w:rPr>
          <w:rFonts w:ascii="Times New Roman" w:hAnsi="Times New Roman"/>
          <w:b/>
          <w:sz w:val="28"/>
          <w:szCs w:val="28"/>
        </w:rPr>
      </w:pPr>
      <w:r>
        <w:rPr>
          <w:rFonts w:ascii="Times New Roman" w:hAnsi="Times New Roman"/>
          <w:b/>
          <w:sz w:val="28"/>
          <w:szCs w:val="28"/>
        </w:rPr>
        <w:t>Njeze Costelia Chioma</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1017AB">
        <w:rPr>
          <w:rFonts w:ascii="Times New Roman" w:hAnsi="Times New Roman"/>
          <w:b/>
          <w:sz w:val="28"/>
          <w:szCs w:val="28"/>
        </w:rPr>
        <w:t>Date</w:t>
      </w:r>
    </w:p>
    <w:p w:rsidR="0023358A" w:rsidRPr="001017AB" w:rsidRDefault="0023358A" w:rsidP="0023358A">
      <w:pPr>
        <w:spacing w:after="0"/>
        <w:jc w:val="both"/>
        <w:rPr>
          <w:rFonts w:ascii="Times New Roman" w:hAnsi="Times New Roman"/>
          <w:sz w:val="28"/>
          <w:szCs w:val="28"/>
        </w:rPr>
      </w:pPr>
    </w:p>
    <w:p w:rsidR="0023358A" w:rsidRPr="001017AB" w:rsidRDefault="0023358A" w:rsidP="0023358A">
      <w:pPr>
        <w:spacing w:after="0"/>
        <w:jc w:val="both"/>
        <w:rPr>
          <w:rFonts w:ascii="Times New Roman" w:hAnsi="Times New Roman"/>
          <w:sz w:val="28"/>
          <w:szCs w:val="28"/>
        </w:rPr>
      </w:pPr>
    </w:p>
    <w:p w:rsidR="0023358A" w:rsidRPr="001017AB" w:rsidRDefault="0023358A" w:rsidP="0023358A">
      <w:pPr>
        <w:spacing w:after="0"/>
        <w:jc w:val="both"/>
        <w:rPr>
          <w:rFonts w:ascii="Times New Roman" w:hAnsi="Times New Roman"/>
          <w:sz w:val="28"/>
          <w:szCs w:val="28"/>
        </w:rPr>
      </w:pPr>
    </w:p>
    <w:p w:rsidR="0023358A" w:rsidRPr="00173421" w:rsidRDefault="0023358A" w:rsidP="0023358A">
      <w:pPr>
        <w:spacing w:after="0"/>
        <w:jc w:val="both"/>
        <w:rPr>
          <w:rFonts w:ascii="Times New Roman" w:hAnsi="Times New Roman"/>
          <w:sz w:val="28"/>
          <w:szCs w:val="28"/>
        </w:rPr>
      </w:pPr>
      <w:r w:rsidRPr="001017AB">
        <w:rPr>
          <w:rFonts w:ascii="Times New Roman" w:hAnsi="Times New Roman"/>
          <w:sz w:val="28"/>
          <w:szCs w:val="28"/>
        </w:rPr>
        <w:t>………………….                                                         …………………</w:t>
      </w:r>
      <w:r w:rsidRPr="001017AB">
        <w:rPr>
          <w:rFonts w:ascii="Times New Roman" w:hAnsi="Times New Roman"/>
          <w:b/>
          <w:sz w:val="28"/>
          <w:szCs w:val="28"/>
        </w:rPr>
        <w:t xml:space="preserve">                                                            </w:t>
      </w:r>
      <w:r>
        <w:rPr>
          <w:rFonts w:ascii="Times New Roman" w:hAnsi="Times New Roman"/>
          <w:b/>
          <w:sz w:val="28"/>
          <w:szCs w:val="28"/>
        </w:rPr>
        <w:t>Prof. Nkadi Onyegegbu</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1017AB">
        <w:rPr>
          <w:rFonts w:ascii="Times New Roman" w:hAnsi="Times New Roman"/>
          <w:b/>
          <w:sz w:val="28"/>
          <w:szCs w:val="28"/>
        </w:rPr>
        <w:t xml:space="preserve">Date         </w:t>
      </w:r>
    </w:p>
    <w:p w:rsidR="0023358A" w:rsidRPr="001017AB" w:rsidRDefault="0023358A" w:rsidP="0023358A">
      <w:pPr>
        <w:spacing w:after="0"/>
        <w:jc w:val="both"/>
        <w:rPr>
          <w:rFonts w:ascii="Times New Roman" w:hAnsi="Times New Roman"/>
          <w:sz w:val="28"/>
          <w:szCs w:val="28"/>
        </w:rPr>
      </w:pPr>
      <w:r w:rsidRPr="001017AB">
        <w:rPr>
          <w:rFonts w:ascii="Times New Roman" w:hAnsi="Times New Roman"/>
          <w:sz w:val="28"/>
          <w:szCs w:val="28"/>
        </w:rPr>
        <w:t xml:space="preserve">Supervisor </w:t>
      </w:r>
    </w:p>
    <w:p w:rsidR="0023358A" w:rsidRPr="001017AB" w:rsidRDefault="0023358A" w:rsidP="0023358A">
      <w:pPr>
        <w:spacing w:after="0"/>
        <w:jc w:val="both"/>
        <w:rPr>
          <w:rFonts w:ascii="Times New Roman" w:hAnsi="Times New Roman"/>
          <w:sz w:val="28"/>
          <w:szCs w:val="28"/>
        </w:rPr>
      </w:pPr>
    </w:p>
    <w:p w:rsidR="0023358A" w:rsidRPr="001017AB" w:rsidRDefault="0023358A" w:rsidP="0023358A">
      <w:pPr>
        <w:spacing w:after="0"/>
        <w:jc w:val="both"/>
        <w:rPr>
          <w:rFonts w:ascii="Times New Roman" w:hAnsi="Times New Roman"/>
          <w:sz w:val="28"/>
          <w:szCs w:val="28"/>
        </w:rPr>
      </w:pPr>
    </w:p>
    <w:p w:rsidR="0023358A" w:rsidRPr="001017AB" w:rsidRDefault="0023358A" w:rsidP="0023358A">
      <w:pPr>
        <w:spacing w:after="0"/>
        <w:jc w:val="both"/>
        <w:rPr>
          <w:rFonts w:ascii="Times New Roman" w:hAnsi="Times New Roman"/>
          <w:sz w:val="28"/>
          <w:szCs w:val="28"/>
        </w:rPr>
      </w:pPr>
      <w:r w:rsidRPr="001017AB">
        <w:rPr>
          <w:rFonts w:ascii="Times New Roman" w:hAnsi="Times New Roman"/>
          <w:sz w:val="28"/>
          <w:szCs w:val="28"/>
        </w:rPr>
        <w:t>………………….                                                           …………………</w:t>
      </w:r>
    </w:p>
    <w:p w:rsidR="0023358A" w:rsidRPr="001017AB" w:rsidRDefault="0023358A" w:rsidP="0023358A">
      <w:pPr>
        <w:spacing w:after="0"/>
        <w:jc w:val="both"/>
        <w:rPr>
          <w:rFonts w:ascii="Times New Roman" w:hAnsi="Times New Roman"/>
          <w:b/>
          <w:sz w:val="28"/>
          <w:szCs w:val="28"/>
        </w:rPr>
      </w:pPr>
      <w:r>
        <w:rPr>
          <w:rFonts w:ascii="Times New Roman" w:hAnsi="Times New Roman"/>
          <w:b/>
          <w:sz w:val="28"/>
          <w:szCs w:val="28"/>
        </w:rPr>
        <w:t>Prof. Uche Agwaga</w:t>
      </w:r>
      <w:r w:rsidRPr="001017AB">
        <w:rPr>
          <w:rFonts w:ascii="Times New Roman" w:hAnsi="Times New Roman"/>
          <w:b/>
          <w:sz w:val="28"/>
          <w:szCs w:val="28"/>
        </w:rPr>
        <w:tab/>
      </w:r>
      <w:r w:rsidRPr="001017AB">
        <w:rPr>
          <w:rFonts w:ascii="Times New Roman" w:hAnsi="Times New Roman"/>
          <w:b/>
          <w:sz w:val="28"/>
          <w:szCs w:val="28"/>
        </w:rPr>
        <w:tab/>
      </w:r>
      <w:r w:rsidRPr="001017AB">
        <w:rPr>
          <w:rFonts w:ascii="Times New Roman" w:hAnsi="Times New Roman"/>
          <w:b/>
          <w:sz w:val="28"/>
          <w:szCs w:val="28"/>
        </w:rPr>
        <w:tab/>
      </w:r>
      <w:r w:rsidRPr="001017AB">
        <w:rPr>
          <w:rFonts w:ascii="Times New Roman" w:hAnsi="Times New Roman"/>
          <w:b/>
          <w:sz w:val="28"/>
          <w:szCs w:val="28"/>
        </w:rPr>
        <w:tab/>
      </w:r>
      <w:r w:rsidRPr="001017AB">
        <w:rPr>
          <w:rFonts w:ascii="Times New Roman" w:hAnsi="Times New Roman"/>
          <w:b/>
          <w:sz w:val="28"/>
          <w:szCs w:val="28"/>
        </w:rPr>
        <w:tab/>
      </w:r>
      <w:r w:rsidRPr="001017AB">
        <w:rPr>
          <w:rFonts w:ascii="Times New Roman" w:hAnsi="Times New Roman"/>
          <w:b/>
          <w:sz w:val="28"/>
          <w:szCs w:val="28"/>
        </w:rPr>
        <w:tab/>
        <w:t>Date</w:t>
      </w:r>
    </w:p>
    <w:p w:rsidR="0023358A" w:rsidRPr="001017AB" w:rsidRDefault="0023358A" w:rsidP="0023358A">
      <w:pPr>
        <w:spacing w:after="0"/>
        <w:jc w:val="both"/>
        <w:rPr>
          <w:rFonts w:ascii="Times New Roman" w:hAnsi="Times New Roman"/>
          <w:sz w:val="28"/>
          <w:szCs w:val="28"/>
        </w:rPr>
      </w:pPr>
      <w:r w:rsidRPr="001017AB">
        <w:rPr>
          <w:rFonts w:ascii="Times New Roman" w:hAnsi="Times New Roman"/>
          <w:sz w:val="28"/>
          <w:szCs w:val="28"/>
        </w:rPr>
        <w:t>Head of Department</w:t>
      </w:r>
    </w:p>
    <w:p w:rsidR="0023358A" w:rsidRPr="001017AB" w:rsidRDefault="0023358A" w:rsidP="0023358A">
      <w:pPr>
        <w:spacing w:after="0"/>
        <w:jc w:val="both"/>
        <w:rPr>
          <w:rFonts w:ascii="Times New Roman" w:hAnsi="Times New Roman"/>
          <w:sz w:val="28"/>
          <w:szCs w:val="28"/>
        </w:rPr>
      </w:pPr>
    </w:p>
    <w:p w:rsidR="0023358A" w:rsidRPr="001017AB" w:rsidRDefault="0023358A" w:rsidP="0023358A">
      <w:pPr>
        <w:spacing w:after="0"/>
        <w:jc w:val="both"/>
        <w:rPr>
          <w:rFonts w:ascii="Times New Roman" w:hAnsi="Times New Roman"/>
          <w:sz w:val="28"/>
          <w:szCs w:val="28"/>
        </w:rPr>
      </w:pPr>
    </w:p>
    <w:p w:rsidR="0023358A" w:rsidRPr="001017AB" w:rsidRDefault="0023358A" w:rsidP="0023358A">
      <w:pPr>
        <w:spacing w:after="0"/>
        <w:jc w:val="both"/>
        <w:rPr>
          <w:rFonts w:ascii="Times New Roman" w:hAnsi="Times New Roman"/>
          <w:sz w:val="28"/>
          <w:szCs w:val="28"/>
        </w:rPr>
      </w:pPr>
    </w:p>
    <w:p w:rsidR="0023358A" w:rsidRPr="001017AB" w:rsidRDefault="0023358A" w:rsidP="0023358A">
      <w:pPr>
        <w:spacing w:after="0"/>
        <w:jc w:val="both"/>
        <w:rPr>
          <w:rFonts w:ascii="Times New Roman" w:hAnsi="Times New Roman"/>
          <w:sz w:val="28"/>
          <w:szCs w:val="28"/>
        </w:rPr>
      </w:pPr>
    </w:p>
    <w:p w:rsidR="0023358A" w:rsidRPr="001017AB" w:rsidRDefault="0023358A" w:rsidP="0023358A">
      <w:pPr>
        <w:spacing w:after="0"/>
        <w:jc w:val="both"/>
        <w:rPr>
          <w:rFonts w:ascii="Times New Roman" w:hAnsi="Times New Roman"/>
          <w:sz w:val="28"/>
          <w:szCs w:val="28"/>
        </w:rPr>
      </w:pPr>
      <w:r w:rsidRPr="001017AB">
        <w:rPr>
          <w:rFonts w:ascii="Times New Roman" w:hAnsi="Times New Roman"/>
          <w:sz w:val="28"/>
          <w:szCs w:val="28"/>
        </w:rPr>
        <w:t xml:space="preserve">                                          </w:t>
      </w:r>
    </w:p>
    <w:p w:rsidR="0023358A" w:rsidRPr="001017AB" w:rsidRDefault="0023358A" w:rsidP="0023358A">
      <w:pPr>
        <w:spacing w:after="0"/>
        <w:jc w:val="both"/>
        <w:rPr>
          <w:rFonts w:ascii="Times New Roman" w:hAnsi="Times New Roman"/>
          <w:sz w:val="28"/>
          <w:szCs w:val="28"/>
        </w:rPr>
      </w:pPr>
    </w:p>
    <w:p w:rsidR="0023358A" w:rsidRDefault="0023358A" w:rsidP="0023358A">
      <w:pPr>
        <w:rPr>
          <w:rFonts w:ascii="Times New Roman" w:hAnsi="Times New Roman"/>
          <w:b/>
          <w:sz w:val="28"/>
          <w:szCs w:val="28"/>
        </w:rPr>
      </w:pPr>
      <w:r>
        <w:rPr>
          <w:rFonts w:ascii="Times New Roman" w:hAnsi="Times New Roman"/>
          <w:b/>
          <w:sz w:val="28"/>
          <w:szCs w:val="28"/>
        </w:rPr>
        <w:br w:type="page"/>
      </w:r>
    </w:p>
    <w:p w:rsidR="0023358A" w:rsidRPr="001017AB" w:rsidRDefault="0023358A" w:rsidP="0023358A">
      <w:pPr>
        <w:spacing w:after="0"/>
        <w:jc w:val="center"/>
        <w:rPr>
          <w:rFonts w:ascii="Times New Roman" w:hAnsi="Times New Roman"/>
          <w:b/>
          <w:sz w:val="28"/>
          <w:szCs w:val="28"/>
        </w:rPr>
      </w:pPr>
      <w:r w:rsidRPr="001017AB">
        <w:rPr>
          <w:rFonts w:ascii="Times New Roman" w:hAnsi="Times New Roman"/>
          <w:b/>
          <w:sz w:val="28"/>
          <w:szCs w:val="28"/>
        </w:rPr>
        <w:lastRenderedPageBreak/>
        <w:t>DEDICATION</w:t>
      </w:r>
    </w:p>
    <w:p w:rsidR="0023358A" w:rsidRPr="001017AB" w:rsidRDefault="0023358A" w:rsidP="0023358A">
      <w:pPr>
        <w:spacing w:after="0"/>
        <w:jc w:val="center"/>
        <w:rPr>
          <w:rFonts w:ascii="Times New Roman" w:hAnsi="Times New Roman"/>
          <w:b/>
          <w:sz w:val="28"/>
          <w:szCs w:val="28"/>
        </w:rPr>
      </w:pPr>
    </w:p>
    <w:p w:rsidR="0023358A" w:rsidRPr="001017AB" w:rsidRDefault="0023358A" w:rsidP="0023358A">
      <w:pPr>
        <w:spacing w:after="0" w:line="480" w:lineRule="auto"/>
        <w:ind w:firstLine="720"/>
        <w:jc w:val="both"/>
        <w:rPr>
          <w:rFonts w:ascii="Times New Roman" w:hAnsi="Times New Roman"/>
          <w:sz w:val="28"/>
          <w:szCs w:val="28"/>
        </w:rPr>
      </w:pPr>
      <w:r w:rsidRPr="001017AB">
        <w:rPr>
          <w:rFonts w:ascii="Times New Roman" w:hAnsi="Times New Roman"/>
          <w:sz w:val="28"/>
          <w:szCs w:val="28"/>
        </w:rPr>
        <w:t xml:space="preserve">This work is dedicated to </w:t>
      </w:r>
      <w:r>
        <w:rPr>
          <w:rFonts w:ascii="Times New Roman" w:hAnsi="Times New Roman"/>
          <w:sz w:val="28"/>
          <w:szCs w:val="28"/>
        </w:rPr>
        <w:t xml:space="preserve">the Almighty </w:t>
      </w:r>
      <w:r w:rsidRPr="001017AB">
        <w:rPr>
          <w:rFonts w:ascii="Times New Roman" w:hAnsi="Times New Roman"/>
          <w:sz w:val="28"/>
          <w:szCs w:val="28"/>
        </w:rPr>
        <w:t>God</w:t>
      </w:r>
      <w:r>
        <w:rPr>
          <w:rFonts w:ascii="Times New Roman" w:hAnsi="Times New Roman"/>
          <w:sz w:val="28"/>
          <w:szCs w:val="28"/>
        </w:rPr>
        <w:t xml:space="preserve"> for his grace and inspiration throughout the period of study.  </w:t>
      </w:r>
    </w:p>
    <w:p w:rsidR="0023358A" w:rsidRPr="001017AB" w:rsidRDefault="0023358A" w:rsidP="0023358A">
      <w:pPr>
        <w:spacing w:after="0"/>
        <w:jc w:val="both"/>
        <w:rPr>
          <w:rFonts w:ascii="Times New Roman" w:hAnsi="Times New Roman"/>
          <w:sz w:val="28"/>
          <w:szCs w:val="28"/>
        </w:rPr>
      </w:pPr>
    </w:p>
    <w:p w:rsidR="0023358A" w:rsidRPr="001017AB" w:rsidRDefault="0023358A" w:rsidP="0023358A">
      <w:pPr>
        <w:spacing w:after="0"/>
        <w:jc w:val="both"/>
        <w:rPr>
          <w:rFonts w:ascii="Times New Roman" w:hAnsi="Times New Roman"/>
          <w:sz w:val="28"/>
          <w:szCs w:val="28"/>
        </w:rPr>
      </w:pPr>
    </w:p>
    <w:p w:rsidR="0023358A" w:rsidRPr="001017AB" w:rsidRDefault="0023358A" w:rsidP="0023358A">
      <w:pPr>
        <w:spacing w:after="0"/>
        <w:jc w:val="both"/>
        <w:rPr>
          <w:rFonts w:ascii="Times New Roman" w:hAnsi="Times New Roman"/>
          <w:sz w:val="28"/>
          <w:szCs w:val="28"/>
        </w:rPr>
      </w:pPr>
    </w:p>
    <w:p w:rsidR="0023358A" w:rsidRPr="001017AB" w:rsidRDefault="0023358A" w:rsidP="0023358A">
      <w:pPr>
        <w:spacing w:after="0"/>
        <w:jc w:val="both"/>
        <w:rPr>
          <w:rFonts w:ascii="Times New Roman" w:hAnsi="Times New Roman"/>
          <w:sz w:val="28"/>
          <w:szCs w:val="28"/>
        </w:rPr>
      </w:pPr>
    </w:p>
    <w:p w:rsidR="0023358A" w:rsidRPr="001017AB" w:rsidRDefault="0023358A" w:rsidP="0023358A">
      <w:pPr>
        <w:spacing w:after="0"/>
        <w:jc w:val="both"/>
        <w:rPr>
          <w:rFonts w:ascii="Times New Roman" w:hAnsi="Times New Roman"/>
          <w:sz w:val="28"/>
          <w:szCs w:val="28"/>
        </w:rPr>
      </w:pPr>
    </w:p>
    <w:p w:rsidR="0023358A" w:rsidRPr="001017AB" w:rsidRDefault="0023358A" w:rsidP="0023358A">
      <w:pPr>
        <w:spacing w:after="0"/>
        <w:jc w:val="both"/>
        <w:rPr>
          <w:rFonts w:ascii="Times New Roman" w:hAnsi="Times New Roman"/>
          <w:sz w:val="28"/>
          <w:szCs w:val="28"/>
        </w:rPr>
      </w:pPr>
    </w:p>
    <w:p w:rsidR="0023358A" w:rsidRPr="001017AB" w:rsidRDefault="0023358A" w:rsidP="0023358A">
      <w:pPr>
        <w:spacing w:after="0"/>
        <w:jc w:val="both"/>
        <w:rPr>
          <w:rFonts w:ascii="Times New Roman" w:hAnsi="Times New Roman"/>
          <w:sz w:val="28"/>
          <w:szCs w:val="28"/>
        </w:rPr>
      </w:pPr>
    </w:p>
    <w:p w:rsidR="0023358A" w:rsidRPr="001017AB" w:rsidRDefault="0023358A" w:rsidP="0023358A">
      <w:pPr>
        <w:spacing w:after="0"/>
        <w:jc w:val="both"/>
        <w:rPr>
          <w:rFonts w:ascii="Times New Roman" w:hAnsi="Times New Roman"/>
          <w:sz w:val="28"/>
          <w:szCs w:val="28"/>
        </w:rPr>
      </w:pPr>
    </w:p>
    <w:p w:rsidR="0023358A" w:rsidRPr="001017AB" w:rsidRDefault="0023358A" w:rsidP="0023358A">
      <w:pPr>
        <w:spacing w:after="0"/>
        <w:jc w:val="both"/>
        <w:rPr>
          <w:rFonts w:ascii="Times New Roman" w:hAnsi="Times New Roman"/>
          <w:sz w:val="28"/>
          <w:szCs w:val="28"/>
        </w:rPr>
      </w:pPr>
    </w:p>
    <w:p w:rsidR="0023358A" w:rsidRPr="001017AB" w:rsidRDefault="0023358A" w:rsidP="0023358A">
      <w:pPr>
        <w:spacing w:after="0"/>
        <w:jc w:val="both"/>
        <w:rPr>
          <w:rFonts w:ascii="Times New Roman" w:hAnsi="Times New Roman"/>
          <w:sz w:val="28"/>
          <w:szCs w:val="28"/>
        </w:rPr>
      </w:pPr>
    </w:p>
    <w:p w:rsidR="0023358A" w:rsidRPr="001017AB" w:rsidRDefault="0023358A" w:rsidP="0023358A">
      <w:pPr>
        <w:spacing w:after="0"/>
        <w:jc w:val="both"/>
        <w:rPr>
          <w:rFonts w:ascii="Times New Roman" w:hAnsi="Times New Roman"/>
          <w:sz w:val="28"/>
          <w:szCs w:val="28"/>
        </w:rPr>
      </w:pPr>
    </w:p>
    <w:p w:rsidR="0023358A" w:rsidRPr="001017AB" w:rsidRDefault="0023358A" w:rsidP="0023358A">
      <w:pPr>
        <w:spacing w:after="0"/>
        <w:jc w:val="both"/>
        <w:rPr>
          <w:rFonts w:ascii="Times New Roman" w:hAnsi="Times New Roman"/>
          <w:sz w:val="28"/>
          <w:szCs w:val="28"/>
        </w:rPr>
      </w:pPr>
    </w:p>
    <w:p w:rsidR="0023358A" w:rsidRPr="001017AB" w:rsidRDefault="0023358A" w:rsidP="0023358A">
      <w:pPr>
        <w:spacing w:after="0"/>
        <w:jc w:val="both"/>
        <w:rPr>
          <w:rFonts w:ascii="Times New Roman" w:hAnsi="Times New Roman"/>
          <w:sz w:val="28"/>
          <w:szCs w:val="28"/>
        </w:rPr>
      </w:pPr>
    </w:p>
    <w:p w:rsidR="0023358A" w:rsidRPr="001017AB" w:rsidRDefault="0023358A" w:rsidP="0023358A">
      <w:pPr>
        <w:spacing w:after="0"/>
        <w:jc w:val="both"/>
        <w:rPr>
          <w:rFonts w:ascii="Times New Roman" w:hAnsi="Times New Roman"/>
          <w:sz w:val="28"/>
          <w:szCs w:val="28"/>
        </w:rPr>
      </w:pPr>
    </w:p>
    <w:p w:rsidR="0023358A" w:rsidRPr="001017AB" w:rsidRDefault="0023358A" w:rsidP="0023358A">
      <w:pPr>
        <w:spacing w:after="0"/>
        <w:jc w:val="both"/>
        <w:rPr>
          <w:rFonts w:ascii="Times New Roman" w:hAnsi="Times New Roman"/>
          <w:sz w:val="28"/>
          <w:szCs w:val="28"/>
        </w:rPr>
      </w:pPr>
    </w:p>
    <w:p w:rsidR="0023358A" w:rsidRPr="001017AB" w:rsidRDefault="0023358A" w:rsidP="0023358A">
      <w:pPr>
        <w:spacing w:after="0"/>
        <w:jc w:val="both"/>
        <w:rPr>
          <w:rFonts w:ascii="Times New Roman" w:hAnsi="Times New Roman"/>
          <w:sz w:val="28"/>
          <w:szCs w:val="28"/>
        </w:rPr>
      </w:pPr>
    </w:p>
    <w:p w:rsidR="0023358A" w:rsidRPr="001017AB" w:rsidRDefault="0023358A" w:rsidP="0023358A">
      <w:pPr>
        <w:spacing w:after="0"/>
        <w:jc w:val="both"/>
        <w:rPr>
          <w:rFonts w:ascii="Times New Roman" w:hAnsi="Times New Roman"/>
          <w:sz w:val="28"/>
          <w:szCs w:val="28"/>
        </w:rPr>
      </w:pPr>
    </w:p>
    <w:p w:rsidR="0023358A" w:rsidRPr="001017AB" w:rsidRDefault="0023358A" w:rsidP="0023358A">
      <w:pPr>
        <w:spacing w:after="0"/>
        <w:jc w:val="both"/>
        <w:rPr>
          <w:rFonts w:ascii="Times New Roman" w:hAnsi="Times New Roman"/>
          <w:sz w:val="28"/>
          <w:szCs w:val="28"/>
        </w:rPr>
      </w:pPr>
    </w:p>
    <w:p w:rsidR="0023358A" w:rsidRPr="001017AB" w:rsidRDefault="0023358A" w:rsidP="0023358A">
      <w:pPr>
        <w:spacing w:after="0"/>
        <w:jc w:val="both"/>
        <w:rPr>
          <w:rFonts w:ascii="Times New Roman" w:hAnsi="Times New Roman"/>
          <w:sz w:val="28"/>
          <w:szCs w:val="28"/>
        </w:rPr>
      </w:pPr>
    </w:p>
    <w:p w:rsidR="0023358A" w:rsidRPr="001017AB" w:rsidRDefault="0023358A" w:rsidP="0023358A">
      <w:pPr>
        <w:spacing w:after="0"/>
        <w:jc w:val="both"/>
        <w:rPr>
          <w:rFonts w:ascii="Times New Roman" w:hAnsi="Times New Roman"/>
          <w:sz w:val="28"/>
          <w:szCs w:val="28"/>
        </w:rPr>
      </w:pPr>
    </w:p>
    <w:p w:rsidR="0023358A" w:rsidRDefault="0023358A" w:rsidP="0023358A">
      <w:pPr>
        <w:spacing w:after="0"/>
        <w:jc w:val="center"/>
        <w:rPr>
          <w:rFonts w:ascii="Times New Roman" w:hAnsi="Times New Roman"/>
          <w:b/>
          <w:sz w:val="28"/>
          <w:szCs w:val="28"/>
        </w:rPr>
      </w:pPr>
    </w:p>
    <w:p w:rsidR="0023358A" w:rsidRDefault="0023358A" w:rsidP="0023358A">
      <w:pPr>
        <w:spacing w:after="0"/>
        <w:jc w:val="center"/>
        <w:rPr>
          <w:rFonts w:ascii="Times New Roman" w:hAnsi="Times New Roman"/>
          <w:b/>
          <w:sz w:val="28"/>
          <w:szCs w:val="28"/>
        </w:rPr>
      </w:pPr>
    </w:p>
    <w:p w:rsidR="0023358A" w:rsidRDefault="0023358A" w:rsidP="0023358A">
      <w:pPr>
        <w:spacing w:after="0"/>
        <w:jc w:val="center"/>
        <w:rPr>
          <w:rFonts w:ascii="Times New Roman" w:hAnsi="Times New Roman"/>
          <w:b/>
          <w:sz w:val="28"/>
          <w:szCs w:val="28"/>
        </w:rPr>
      </w:pPr>
    </w:p>
    <w:p w:rsidR="0023358A" w:rsidRDefault="0023358A" w:rsidP="0023358A">
      <w:pPr>
        <w:spacing w:after="0"/>
        <w:jc w:val="center"/>
        <w:rPr>
          <w:rFonts w:ascii="Times New Roman" w:hAnsi="Times New Roman"/>
          <w:b/>
          <w:sz w:val="28"/>
          <w:szCs w:val="28"/>
        </w:rPr>
      </w:pPr>
    </w:p>
    <w:p w:rsidR="0023358A" w:rsidRDefault="0023358A" w:rsidP="0023358A">
      <w:pPr>
        <w:spacing w:after="0"/>
        <w:jc w:val="center"/>
        <w:rPr>
          <w:rFonts w:ascii="Times New Roman" w:hAnsi="Times New Roman"/>
          <w:b/>
          <w:sz w:val="28"/>
          <w:szCs w:val="28"/>
        </w:rPr>
      </w:pPr>
    </w:p>
    <w:p w:rsidR="0023358A" w:rsidRDefault="0023358A" w:rsidP="0023358A">
      <w:pPr>
        <w:spacing w:after="0"/>
        <w:jc w:val="center"/>
        <w:rPr>
          <w:rFonts w:ascii="Times New Roman" w:hAnsi="Times New Roman"/>
          <w:b/>
          <w:sz w:val="28"/>
          <w:szCs w:val="28"/>
        </w:rPr>
      </w:pPr>
    </w:p>
    <w:p w:rsidR="0023358A" w:rsidRDefault="0023358A" w:rsidP="0023358A">
      <w:pPr>
        <w:spacing w:after="0"/>
        <w:jc w:val="center"/>
        <w:rPr>
          <w:rFonts w:ascii="Times New Roman" w:hAnsi="Times New Roman"/>
          <w:b/>
          <w:sz w:val="28"/>
          <w:szCs w:val="28"/>
        </w:rPr>
      </w:pPr>
    </w:p>
    <w:p w:rsidR="0023358A" w:rsidRDefault="0023358A" w:rsidP="0023358A">
      <w:pPr>
        <w:spacing w:after="0"/>
        <w:jc w:val="center"/>
        <w:rPr>
          <w:rFonts w:ascii="Times New Roman" w:hAnsi="Times New Roman"/>
          <w:b/>
          <w:sz w:val="28"/>
          <w:szCs w:val="28"/>
        </w:rPr>
      </w:pPr>
    </w:p>
    <w:p w:rsidR="0023358A" w:rsidRDefault="0023358A" w:rsidP="0023358A">
      <w:pPr>
        <w:spacing w:after="0"/>
        <w:jc w:val="center"/>
        <w:rPr>
          <w:rFonts w:ascii="Times New Roman" w:hAnsi="Times New Roman"/>
          <w:b/>
          <w:sz w:val="28"/>
          <w:szCs w:val="28"/>
        </w:rPr>
      </w:pPr>
    </w:p>
    <w:p w:rsidR="0023358A" w:rsidRPr="001017AB" w:rsidRDefault="0023358A" w:rsidP="0023358A">
      <w:pPr>
        <w:spacing w:after="0"/>
        <w:jc w:val="center"/>
        <w:rPr>
          <w:rFonts w:ascii="Times New Roman" w:hAnsi="Times New Roman"/>
          <w:b/>
          <w:sz w:val="28"/>
          <w:szCs w:val="28"/>
        </w:rPr>
      </w:pPr>
      <w:r w:rsidRPr="001017AB">
        <w:rPr>
          <w:rFonts w:ascii="Times New Roman" w:hAnsi="Times New Roman"/>
          <w:b/>
          <w:sz w:val="28"/>
          <w:szCs w:val="28"/>
        </w:rPr>
        <w:lastRenderedPageBreak/>
        <w:t>ACKNOWLEDGEMENT</w:t>
      </w:r>
    </w:p>
    <w:p w:rsidR="0023358A" w:rsidRPr="001017AB" w:rsidRDefault="0023358A" w:rsidP="0023358A">
      <w:pPr>
        <w:spacing w:after="0"/>
        <w:jc w:val="center"/>
        <w:rPr>
          <w:rFonts w:ascii="Times New Roman" w:hAnsi="Times New Roman"/>
          <w:b/>
          <w:sz w:val="28"/>
          <w:szCs w:val="28"/>
        </w:rPr>
      </w:pPr>
    </w:p>
    <w:p w:rsidR="0023358A" w:rsidRDefault="0023358A" w:rsidP="0023358A">
      <w:pPr>
        <w:spacing w:after="0" w:line="360" w:lineRule="auto"/>
        <w:ind w:firstLine="720"/>
        <w:jc w:val="both"/>
        <w:rPr>
          <w:rFonts w:ascii="Times New Roman" w:hAnsi="Times New Roman"/>
          <w:sz w:val="26"/>
          <w:szCs w:val="28"/>
        </w:rPr>
      </w:pPr>
      <w:r>
        <w:rPr>
          <w:rFonts w:ascii="Times New Roman" w:hAnsi="Times New Roman"/>
          <w:sz w:val="26"/>
          <w:szCs w:val="28"/>
        </w:rPr>
        <w:t>The lord is my light and salvation, whom shall I fear? The lord is the strength of my life; of whom shall I be afraid (Ps. 27:1).</w:t>
      </w:r>
    </w:p>
    <w:p w:rsidR="0023358A" w:rsidRDefault="0023358A" w:rsidP="0023358A">
      <w:pPr>
        <w:spacing w:after="0" w:line="360" w:lineRule="auto"/>
        <w:ind w:firstLine="720"/>
        <w:jc w:val="both"/>
        <w:rPr>
          <w:rFonts w:ascii="Times New Roman" w:hAnsi="Times New Roman"/>
          <w:sz w:val="26"/>
          <w:szCs w:val="28"/>
        </w:rPr>
      </w:pPr>
      <w:r>
        <w:rPr>
          <w:rFonts w:ascii="Times New Roman" w:hAnsi="Times New Roman"/>
          <w:sz w:val="26"/>
          <w:szCs w:val="28"/>
        </w:rPr>
        <w:t>I own special greeting to God with whose care I lived to see this work successfully done.</w:t>
      </w:r>
    </w:p>
    <w:p w:rsidR="0023358A" w:rsidRDefault="0023358A" w:rsidP="0023358A">
      <w:pPr>
        <w:spacing w:after="0" w:line="360" w:lineRule="auto"/>
        <w:ind w:firstLine="720"/>
        <w:jc w:val="both"/>
        <w:rPr>
          <w:rFonts w:ascii="Times New Roman" w:hAnsi="Times New Roman"/>
          <w:sz w:val="26"/>
          <w:szCs w:val="28"/>
        </w:rPr>
      </w:pPr>
      <w:r>
        <w:rPr>
          <w:rFonts w:ascii="Times New Roman" w:hAnsi="Times New Roman"/>
          <w:sz w:val="26"/>
          <w:szCs w:val="28"/>
        </w:rPr>
        <w:t>I also appreciate my supervisor  Prof. N. Onyegegbu in a special way whom through her brilliant idea and humble advised made it possible for those project to be a reality.</w:t>
      </w:r>
    </w:p>
    <w:p w:rsidR="0023358A" w:rsidRDefault="0023358A" w:rsidP="0023358A">
      <w:pPr>
        <w:spacing w:after="0" w:line="360" w:lineRule="auto"/>
        <w:ind w:firstLine="720"/>
        <w:jc w:val="both"/>
        <w:rPr>
          <w:rFonts w:ascii="Times New Roman" w:hAnsi="Times New Roman"/>
          <w:sz w:val="26"/>
          <w:szCs w:val="28"/>
        </w:rPr>
      </w:pPr>
      <w:r>
        <w:rPr>
          <w:rFonts w:ascii="Times New Roman" w:hAnsi="Times New Roman"/>
          <w:sz w:val="26"/>
          <w:szCs w:val="28"/>
        </w:rPr>
        <w:t xml:space="preserve">With heart full of gratitude, I warmly express my unreserved gratitude to my lovely parents, for their parental advice and encouragement during the course of this study. </w:t>
      </w:r>
    </w:p>
    <w:p w:rsidR="0023358A" w:rsidRDefault="0023358A" w:rsidP="0023358A">
      <w:pPr>
        <w:spacing w:after="0" w:line="360" w:lineRule="auto"/>
        <w:ind w:firstLine="720"/>
        <w:jc w:val="both"/>
        <w:rPr>
          <w:rFonts w:ascii="Times New Roman" w:hAnsi="Times New Roman"/>
          <w:sz w:val="26"/>
          <w:szCs w:val="28"/>
        </w:rPr>
      </w:pPr>
      <w:r>
        <w:rPr>
          <w:rFonts w:ascii="Times New Roman" w:hAnsi="Times New Roman"/>
          <w:sz w:val="26"/>
          <w:szCs w:val="28"/>
        </w:rPr>
        <w:t>Furthermore, may I seize this special moment to extent my special regards to my siblings and relations, especially Mrs. Chinyere Awahalu, Mr. Uchenna Njeze, Nnenna Imobeke who added in the progress of the programme in general.</w:t>
      </w:r>
    </w:p>
    <w:p w:rsidR="0023358A" w:rsidRDefault="0023358A" w:rsidP="0023358A">
      <w:pPr>
        <w:spacing w:after="0" w:line="360" w:lineRule="auto"/>
        <w:ind w:firstLine="720"/>
        <w:jc w:val="both"/>
        <w:rPr>
          <w:rFonts w:ascii="Times New Roman" w:hAnsi="Times New Roman"/>
          <w:sz w:val="26"/>
          <w:szCs w:val="28"/>
        </w:rPr>
      </w:pPr>
      <w:r>
        <w:rPr>
          <w:rFonts w:ascii="Times New Roman" w:hAnsi="Times New Roman"/>
          <w:sz w:val="26"/>
          <w:szCs w:val="28"/>
        </w:rPr>
        <w:t>My sincere gratitude goes to my lecturers Prof. Onyegegbu, Dr. Ezeugwu, Dr. V. C. Udeh for their educational upbringing.</w:t>
      </w:r>
    </w:p>
    <w:p w:rsidR="0023358A" w:rsidRDefault="0023358A" w:rsidP="0023358A">
      <w:pPr>
        <w:spacing w:after="0" w:line="360" w:lineRule="auto"/>
        <w:ind w:firstLine="720"/>
        <w:jc w:val="both"/>
        <w:rPr>
          <w:rFonts w:ascii="Times New Roman" w:hAnsi="Times New Roman"/>
          <w:sz w:val="26"/>
          <w:szCs w:val="28"/>
        </w:rPr>
      </w:pPr>
      <w:r>
        <w:rPr>
          <w:rFonts w:ascii="Times New Roman" w:hAnsi="Times New Roman"/>
          <w:sz w:val="26"/>
          <w:szCs w:val="28"/>
        </w:rPr>
        <w:t>Furthermore, may I seize this special moment to extent my special regards to my special friend Ali Ifeanyi.</w:t>
      </w:r>
    </w:p>
    <w:p w:rsidR="0023358A" w:rsidRDefault="0023358A" w:rsidP="0023358A">
      <w:pPr>
        <w:spacing w:after="0" w:line="360" w:lineRule="auto"/>
        <w:ind w:firstLine="720"/>
        <w:jc w:val="both"/>
        <w:rPr>
          <w:rFonts w:ascii="Times New Roman" w:hAnsi="Times New Roman"/>
          <w:sz w:val="26"/>
          <w:szCs w:val="28"/>
        </w:rPr>
      </w:pPr>
      <w:r>
        <w:rPr>
          <w:rFonts w:ascii="Times New Roman" w:hAnsi="Times New Roman"/>
          <w:sz w:val="26"/>
          <w:szCs w:val="28"/>
        </w:rPr>
        <w:t>I am forever grateful for the unalloyed support and motivation received from my friends Nwankwo Onyinyechi, Chrissy Anyadiegwu and Ani Gloria, thank you both for being there for me. I am forever grateful to many others whose names may not have contained in this piece of write up for their support and assistance. May God remember you all in your times of trouble, Amen.</w:t>
      </w:r>
    </w:p>
    <w:p w:rsidR="0023358A" w:rsidRDefault="0023358A" w:rsidP="0023358A">
      <w:pPr>
        <w:spacing w:after="0" w:line="360" w:lineRule="auto"/>
        <w:ind w:firstLine="720"/>
        <w:jc w:val="both"/>
        <w:rPr>
          <w:rFonts w:ascii="Times New Roman" w:hAnsi="Times New Roman"/>
          <w:sz w:val="26"/>
          <w:szCs w:val="28"/>
        </w:rPr>
      </w:pPr>
      <w:r>
        <w:rPr>
          <w:rFonts w:ascii="Times New Roman" w:hAnsi="Times New Roman"/>
          <w:sz w:val="26"/>
          <w:szCs w:val="28"/>
        </w:rPr>
        <w:t xml:space="preserve">  </w:t>
      </w:r>
    </w:p>
    <w:p w:rsidR="0023358A" w:rsidRPr="001017AB" w:rsidRDefault="0023358A" w:rsidP="0023358A">
      <w:pPr>
        <w:spacing w:after="0" w:line="360" w:lineRule="auto"/>
        <w:ind w:firstLine="720"/>
        <w:jc w:val="both"/>
        <w:rPr>
          <w:rFonts w:ascii="Times New Roman" w:hAnsi="Times New Roman"/>
          <w:sz w:val="26"/>
          <w:szCs w:val="28"/>
        </w:rPr>
      </w:pPr>
      <w:r>
        <w:rPr>
          <w:rFonts w:ascii="Times New Roman" w:hAnsi="Times New Roman"/>
          <w:sz w:val="26"/>
          <w:szCs w:val="28"/>
        </w:rPr>
        <w:t xml:space="preserve">      </w:t>
      </w:r>
    </w:p>
    <w:p w:rsidR="0023358A" w:rsidRDefault="0023358A" w:rsidP="0023358A">
      <w:pPr>
        <w:spacing w:after="0" w:line="360" w:lineRule="auto"/>
        <w:jc w:val="center"/>
        <w:rPr>
          <w:rFonts w:ascii="Times New Roman" w:hAnsi="Times New Roman"/>
          <w:b/>
          <w:sz w:val="28"/>
          <w:szCs w:val="28"/>
        </w:rPr>
      </w:pPr>
    </w:p>
    <w:p w:rsidR="0023358A" w:rsidRDefault="0023358A" w:rsidP="0023358A">
      <w:pPr>
        <w:rPr>
          <w:rFonts w:ascii="Times New Roman" w:hAnsi="Times New Roman"/>
          <w:b/>
          <w:sz w:val="28"/>
          <w:szCs w:val="28"/>
        </w:rPr>
      </w:pPr>
      <w:r>
        <w:rPr>
          <w:rFonts w:ascii="Times New Roman" w:hAnsi="Times New Roman"/>
          <w:b/>
          <w:sz w:val="28"/>
          <w:szCs w:val="28"/>
        </w:rPr>
        <w:br w:type="page"/>
      </w:r>
    </w:p>
    <w:p w:rsidR="0023358A" w:rsidRPr="001017AB" w:rsidRDefault="0023358A" w:rsidP="0023358A">
      <w:pPr>
        <w:spacing w:after="0" w:line="360" w:lineRule="auto"/>
        <w:jc w:val="center"/>
        <w:rPr>
          <w:rFonts w:ascii="Times New Roman" w:hAnsi="Times New Roman"/>
          <w:b/>
          <w:sz w:val="28"/>
          <w:szCs w:val="28"/>
        </w:rPr>
      </w:pPr>
      <w:r w:rsidRPr="001017AB">
        <w:rPr>
          <w:rFonts w:ascii="Times New Roman" w:hAnsi="Times New Roman"/>
          <w:b/>
          <w:sz w:val="28"/>
          <w:szCs w:val="28"/>
        </w:rPr>
        <w:lastRenderedPageBreak/>
        <w:t>TABLE OF CONTENTS</w:t>
      </w:r>
    </w:p>
    <w:p w:rsidR="0023358A" w:rsidRPr="001017AB" w:rsidRDefault="0023358A" w:rsidP="0023358A">
      <w:pPr>
        <w:spacing w:after="0" w:line="360" w:lineRule="auto"/>
        <w:rPr>
          <w:rFonts w:ascii="Times New Roman" w:hAnsi="Times New Roman"/>
          <w:sz w:val="28"/>
          <w:szCs w:val="28"/>
        </w:rPr>
      </w:pPr>
      <w:r w:rsidRPr="001017AB">
        <w:rPr>
          <w:rFonts w:ascii="Times New Roman" w:hAnsi="Times New Roman"/>
          <w:sz w:val="28"/>
          <w:szCs w:val="28"/>
        </w:rPr>
        <w:t xml:space="preserve">Title page </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i</w:t>
      </w:r>
      <w:r w:rsidRPr="001017AB">
        <w:rPr>
          <w:rFonts w:ascii="Times New Roman" w:hAnsi="Times New Roman"/>
          <w:sz w:val="28"/>
          <w:szCs w:val="28"/>
        </w:rPr>
        <w:tab/>
      </w:r>
    </w:p>
    <w:p w:rsidR="0023358A" w:rsidRPr="001017AB" w:rsidRDefault="0023358A" w:rsidP="0023358A">
      <w:pPr>
        <w:spacing w:after="0" w:line="360" w:lineRule="auto"/>
        <w:rPr>
          <w:rFonts w:ascii="Times New Roman" w:hAnsi="Times New Roman"/>
          <w:sz w:val="28"/>
          <w:szCs w:val="28"/>
        </w:rPr>
      </w:pPr>
      <w:r w:rsidRPr="001017AB">
        <w:rPr>
          <w:rFonts w:ascii="Times New Roman" w:hAnsi="Times New Roman"/>
          <w:sz w:val="28"/>
          <w:szCs w:val="28"/>
        </w:rPr>
        <w:t>Certification -</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ii</w:t>
      </w:r>
    </w:p>
    <w:p w:rsidR="0023358A" w:rsidRPr="001017AB" w:rsidRDefault="0023358A" w:rsidP="0023358A">
      <w:pPr>
        <w:spacing w:after="0" w:line="360" w:lineRule="auto"/>
        <w:rPr>
          <w:rFonts w:ascii="Times New Roman" w:hAnsi="Times New Roman"/>
          <w:sz w:val="28"/>
          <w:szCs w:val="28"/>
        </w:rPr>
      </w:pPr>
      <w:r w:rsidRPr="001017AB">
        <w:rPr>
          <w:rFonts w:ascii="Times New Roman" w:hAnsi="Times New Roman"/>
          <w:sz w:val="28"/>
          <w:szCs w:val="28"/>
        </w:rPr>
        <w:t xml:space="preserve">Dedication </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iii</w:t>
      </w:r>
    </w:p>
    <w:p w:rsidR="0023358A" w:rsidRPr="001017AB" w:rsidRDefault="0023358A" w:rsidP="0023358A">
      <w:pPr>
        <w:spacing w:after="0" w:line="360" w:lineRule="auto"/>
        <w:rPr>
          <w:rFonts w:ascii="Times New Roman" w:hAnsi="Times New Roman"/>
          <w:sz w:val="28"/>
          <w:szCs w:val="28"/>
        </w:rPr>
      </w:pPr>
      <w:r w:rsidRPr="001017AB">
        <w:rPr>
          <w:rFonts w:ascii="Times New Roman" w:hAnsi="Times New Roman"/>
          <w:sz w:val="28"/>
          <w:szCs w:val="28"/>
        </w:rPr>
        <w:t>Acknowledgements</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iv</w:t>
      </w:r>
    </w:p>
    <w:p w:rsidR="0023358A" w:rsidRPr="001017AB" w:rsidRDefault="0023358A" w:rsidP="0023358A">
      <w:pPr>
        <w:spacing w:after="0" w:line="360" w:lineRule="auto"/>
        <w:rPr>
          <w:rFonts w:ascii="Times New Roman" w:hAnsi="Times New Roman"/>
          <w:sz w:val="28"/>
          <w:szCs w:val="28"/>
        </w:rPr>
      </w:pPr>
      <w:r w:rsidRPr="001017AB">
        <w:rPr>
          <w:rFonts w:ascii="Times New Roman" w:hAnsi="Times New Roman"/>
          <w:sz w:val="28"/>
          <w:szCs w:val="28"/>
        </w:rPr>
        <w:t xml:space="preserve">Table of Content </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v</w:t>
      </w:r>
    </w:p>
    <w:p w:rsidR="0023358A" w:rsidRPr="001017AB" w:rsidRDefault="0023358A" w:rsidP="0023358A">
      <w:pPr>
        <w:spacing w:after="0" w:line="360" w:lineRule="auto"/>
        <w:rPr>
          <w:rFonts w:ascii="Times New Roman" w:hAnsi="Times New Roman"/>
          <w:sz w:val="28"/>
          <w:szCs w:val="28"/>
        </w:rPr>
      </w:pPr>
      <w:r w:rsidRPr="001017AB">
        <w:rPr>
          <w:rFonts w:ascii="Times New Roman" w:hAnsi="Times New Roman"/>
          <w:sz w:val="28"/>
          <w:szCs w:val="28"/>
        </w:rPr>
        <w:t xml:space="preserve">Abstract </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vi</w:t>
      </w:r>
    </w:p>
    <w:p w:rsidR="0023358A" w:rsidRPr="001017AB" w:rsidRDefault="0023358A" w:rsidP="0023358A">
      <w:pPr>
        <w:tabs>
          <w:tab w:val="left" w:pos="720"/>
        </w:tabs>
        <w:spacing w:after="0" w:line="360" w:lineRule="auto"/>
        <w:contextualSpacing/>
        <w:rPr>
          <w:rFonts w:ascii="Times New Roman" w:hAnsi="Times New Roman"/>
          <w:b/>
          <w:sz w:val="28"/>
        </w:rPr>
      </w:pPr>
      <w:r w:rsidRPr="001017AB">
        <w:rPr>
          <w:rFonts w:ascii="Times New Roman" w:hAnsi="Times New Roman"/>
          <w:b/>
          <w:sz w:val="28"/>
        </w:rPr>
        <w:t>CHAPTER ONE: INTRODUCTION</w:t>
      </w:r>
    </w:p>
    <w:p w:rsidR="0023358A" w:rsidRPr="001017AB" w:rsidRDefault="0023358A" w:rsidP="0023358A">
      <w:pPr>
        <w:pStyle w:val="msonormalcxspmiddle"/>
        <w:tabs>
          <w:tab w:val="left" w:pos="720"/>
        </w:tabs>
        <w:spacing w:before="0" w:beforeAutospacing="0" w:after="0" w:afterAutospacing="0" w:line="360" w:lineRule="auto"/>
        <w:contextualSpacing/>
        <w:jc w:val="both"/>
        <w:rPr>
          <w:sz w:val="28"/>
          <w:szCs w:val="28"/>
        </w:rPr>
      </w:pPr>
      <w:r>
        <w:rPr>
          <w:sz w:val="28"/>
          <w:szCs w:val="28"/>
        </w:rPr>
        <w:t>Background to the Study -</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sidRPr="001017AB">
        <w:rPr>
          <w:sz w:val="28"/>
          <w:szCs w:val="28"/>
        </w:rPr>
        <w:tab/>
        <w:t>1</w:t>
      </w:r>
    </w:p>
    <w:p w:rsidR="0023358A" w:rsidRPr="001017AB" w:rsidRDefault="0023358A" w:rsidP="0023358A">
      <w:pPr>
        <w:pStyle w:val="msonormalcxspmiddle"/>
        <w:tabs>
          <w:tab w:val="left" w:pos="720"/>
        </w:tabs>
        <w:spacing w:before="0" w:beforeAutospacing="0" w:after="0" w:afterAutospacing="0" w:line="360" w:lineRule="auto"/>
        <w:contextualSpacing/>
        <w:jc w:val="both"/>
        <w:rPr>
          <w:sz w:val="28"/>
          <w:szCs w:val="28"/>
        </w:rPr>
      </w:pPr>
      <w:r w:rsidRPr="001017AB">
        <w:rPr>
          <w:sz w:val="28"/>
          <w:szCs w:val="28"/>
        </w:rPr>
        <w:t>Statement of Problem</w:t>
      </w:r>
      <w:r>
        <w:rPr>
          <w:sz w:val="28"/>
          <w:szCs w:val="28"/>
        </w:rPr>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6</w:t>
      </w:r>
    </w:p>
    <w:p w:rsidR="0023358A" w:rsidRPr="001017AB" w:rsidRDefault="0023358A" w:rsidP="0023358A">
      <w:pPr>
        <w:pStyle w:val="msonormalcxspmiddle"/>
        <w:tabs>
          <w:tab w:val="left" w:pos="720"/>
        </w:tabs>
        <w:spacing w:before="0" w:beforeAutospacing="0" w:after="0" w:afterAutospacing="0" w:line="360" w:lineRule="auto"/>
        <w:contextualSpacing/>
        <w:jc w:val="both"/>
        <w:rPr>
          <w:sz w:val="28"/>
          <w:szCs w:val="28"/>
        </w:rPr>
      </w:pPr>
      <w:r w:rsidRPr="001017AB">
        <w:rPr>
          <w:sz w:val="28"/>
          <w:szCs w:val="28"/>
        </w:rPr>
        <w:t>Purpose of the Study</w:t>
      </w:r>
      <w:r>
        <w:rPr>
          <w:sz w:val="28"/>
          <w:szCs w:val="28"/>
        </w:rPr>
        <w:t xml:space="preserve"> -</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7</w:t>
      </w:r>
    </w:p>
    <w:p w:rsidR="0023358A" w:rsidRDefault="0023358A" w:rsidP="0023358A">
      <w:pPr>
        <w:pStyle w:val="msonormalcxspmiddle"/>
        <w:tabs>
          <w:tab w:val="left" w:pos="720"/>
        </w:tabs>
        <w:spacing w:before="0" w:beforeAutospacing="0" w:after="0" w:afterAutospacing="0" w:line="360" w:lineRule="auto"/>
        <w:contextualSpacing/>
        <w:jc w:val="both"/>
        <w:rPr>
          <w:sz w:val="28"/>
          <w:szCs w:val="28"/>
        </w:rPr>
      </w:pPr>
      <w:r w:rsidRPr="001017AB">
        <w:rPr>
          <w:sz w:val="28"/>
          <w:szCs w:val="28"/>
        </w:rPr>
        <w:t>Significance of the Study</w:t>
      </w:r>
      <w:r>
        <w:rPr>
          <w:sz w:val="28"/>
          <w:szCs w:val="28"/>
        </w:rPr>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7</w:t>
      </w:r>
    </w:p>
    <w:p w:rsidR="0023358A" w:rsidRPr="001017AB" w:rsidRDefault="0023358A" w:rsidP="0023358A">
      <w:pPr>
        <w:pStyle w:val="msonormalcxspmiddle"/>
        <w:tabs>
          <w:tab w:val="left" w:pos="720"/>
        </w:tabs>
        <w:spacing w:before="0" w:beforeAutospacing="0" w:after="0" w:afterAutospacing="0" w:line="360" w:lineRule="auto"/>
        <w:contextualSpacing/>
        <w:jc w:val="both"/>
        <w:rPr>
          <w:sz w:val="28"/>
          <w:szCs w:val="28"/>
        </w:rPr>
      </w:pPr>
      <w:r w:rsidRPr="001017AB">
        <w:rPr>
          <w:sz w:val="28"/>
          <w:szCs w:val="28"/>
        </w:rPr>
        <w:t>Scope of the Study</w:t>
      </w:r>
      <w:r>
        <w:rPr>
          <w:sz w:val="28"/>
          <w:szCs w:val="28"/>
        </w:rPr>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9</w:t>
      </w:r>
    </w:p>
    <w:p w:rsidR="0023358A" w:rsidRPr="001017AB" w:rsidRDefault="0023358A" w:rsidP="0023358A">
      <w:pPr>
        <w:pStyle w:val="msonormalcxspmiddle"/>
        <w:tabs>
          <w:tab w:val="left" w:pos="720"/>
        </w:tabs>
        <w:spacing w:before="0" w:beforeAutospacing="0" w:after="0" w:afterAutospacing="0" w:line="360" w:lineRule="auto"/>
        <w:contextualSpacing/>
        <w:jc w:val="both"/>
        <w:rPr>
          <w:sz w:val="28"/>
          <w:szCs w:val="28"/>
        </w:rPr>
      </w:pPr>
      <w:r w:rsidRPr="001017AB">
        <w:rPr>
          <w:sz w:val="28"/>
          <w:szCs w:val="28"/>
        </w:rPr>
        <w:t>Research Questions</w:t>
      </w:r>
      <w:r>
        <w:rPr>
          <w:sz w:val="28"/>
          <w:szCs w:val="28"/>
        </w:rPr>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9</w:t>
      </w:r>
    </w:p>
    <w:p w:rsidR="0023358A" w:rsidRPr="001E53AC" w:rsidRDefault="0023358A" w:rsidP="0023358A">
      <w:pPr>
        <w:tabs>
          <w:tab w:val="left" w:pos="720"/>
        </w:tabs>
        <w:spacing w:after="0" w:line="360" w:lineRule="auto"/>
        <w:rPr>
          <w:rFonts w:ascii="Times New Roman" w:hAnsi="Times New Roman"/>
          <w:b/>
          <w:sz w:val="28"/>
          <w:szCs w:val="28"/>
        </w:rPr>
      </w:pPr>
      <w:r w:rsidRPr="001E53AC">
        <w:rPr>
          <w:rFonts w:ascii="Times New Roman" w:hAnsi="Times New Roman"/>
          <w:b/>
          <w:sz w:val="28"/>
          <w:szCs w:val="28"/>
        </w:rPr>
        <w:t>CHAPTER TWO: REVIEW OF RELATED LITERATURE</w:t>
      </w:r>
    </w:p>
    <w:p w:rsidR="0023358A" w:rsidRPr="00AA40A9" w:rsidRDefault="0023358A" w:rsidP="0023358A">
      <w:pPr>
        <w:tabs>
          <w:tab w:val="left" w:pos="2790"/>
        </w:tabs>
        <w:spacing w:line="360" w:lineRule="auto"/>
        <w:jc w:val="both"/>
        <w:rPr>
          <w:rFonts w:ascii="Times New Roman" w:hAnsi="Times New Roman"/>
          <w:sz w:val="28"/>
          <w:szCs w:val="28"/>
        </w:rPr>
      </w:pPr>
      <w:r w:rsidRPr="00AA40A9">
        <w:rPr>
          <w:rFonts w:ascii="Times New Roman" w:hAnsi="Times New Roman"/>
          <w:sz w:val="28"/>
          <w:szCs w:val="28"/>
        </w:rPr>
        <w:t>Conceptual Framework</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10</w:t>
      </w:r>
    </w:p>
    <w:p w:rsidR="0023358A" w:rsidRPr="00AA40A9" w:rsidRDefault="0023358A" w:rsidP="0023358A">
      <w:pPr>
        <w:tabs>
          <w:tab w:val="left" w:pos="2790"/>
        </w:tabs>
        <w:spacing w:line="360" w:lineRule="auto"/>
        <w:jc w:val="both"/>
        <w:rPr>
          <w:rFonts w:ascii="Times New Roman" w:hAnsi="Times New Roman"/>
          <w:sz w:val="28"/>
          <w:szCs w:val="28"/>
        </w:rPr>
      </w:pPr>
      <w:r w:rsidRPr="00AA40A9">
        <w:rPr>
          <w:rFonts w:ascii="Times New Roman" w:hAnsi="Times New Roman"/>
          <w:sz w:val="28"/>
          <w:szCs w:val="28"/>
        </w:rPr>
        <w:t>Theoretical Framework</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25</w:t>
      </w:r>
    </w:p>
    <w:p w:rsidR="0023358A" w:rsidRPr="00AA40A9" w:rsidRDefault="0023358A" w:rsidP="0023358A">
      <w:pPr>
        <w:tabs>
          <w:tab w:val="left" w:pos="2790"/>
        </w:tabs>
        <w:spacing w:line="360" w:lineRule="auto"/>
        <w:jc w:val="both"/>
        <w:rPr>
          <w:rFonts w:ascii="Times New Roman" w:hAnsi="Times New Roman"/>
          <w:sz w:val="28"/>
          <w:szCs w:val="28"/>
        </w:rPr>
      </w:pPr>
      <w:r w:rsidRPr="00AA40A9">
        <w:rPr>
          <w:rFonts w:ascii="Times New Roman" w:hAnsi="Times New Roman"/>
          <w:sz w:val="28"/>
          <w:szCs w:val="28"/>
        </w:rPr>
        <w:t>Empirical Studies</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30</w:t>
      </w:r>
    </w:p>
    <w:p w:rsidR="0023358A" w:rsidRPr="00AA40A9" w:rsidRDefault="0023358A" w:rsidP="0023358A">
      <w:pPr>
        <w:tabs>
          <w:tab w:val="left" w:pos="2790"/>
        </w:tabs>
        <w:spacing w:line="360" w:lineRule="auto"/>
        <w:jc w:val="both"/>
        <w:rPr>
          <w:rFonts w:ascii="Times New Roman" w:hAnsi="Times New Roman"/>
          <w:sz w:val="28"/>
          <w:szCs w:val="28"/>
        </w:rPr>
      </w:pPr>
      <w:r w:rsidRPr="00AA40A9">
        <w:rPr>
          <w:rFonts w:ascii="Times New Roman" w:hAnsi="Times New Roman"/>
          <w:sz w:val="28"/>
          <w:szCs w:val="28"/>
        </w:rPr>
        <w:t xml:space="preserve">Summary of Literature Review </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23</w:t>
      </w:r>
    </w:p>
    <w:p w:rsidR="0023358A" w:rsidRPr="00AA40A9" w:rsidRDefault="0023358A" w:rsidP="0023358A">
      <w:pPr>
        <w:spacing w:after="0" w:line="480" w:lineRule="auto"/>
        <w:jc w:val="both"/>
        <w:rPr>
          <w:rFonts w:ascii="Times New Roman" w:hAnsi="Times New Roman"/>
          <w:sz w:val="28"/>
        </w:rPr>
      </w:pPr>
      <w:r w:rsidRPr="00AA40A9">
        <w:rPr>
          <w:rFonts w:ascii="Times New Roman" w:hAnsi="Times New Roman"/>
          <w:sz w:val="28"/>
        </w:rPr>
        <w:t>Theoretical Framework</w:t>
      </w:r>
      <w:r w:rsidRPr="00AA40A9">
        <w:rPr>
          <w:rFonts w:ascii="Times New Roman" w:hAnsi="Times New Roman"/>
          <w:sz w:val="28"/>
        </w:rPr>
        <w:tab/>
        <w:t>-</w:t>
      </w:r>
      <w:r w:rsidRPr="00AA40A9">
        <w:rPr>
          <w:rFonts w:ascii="Times New Roman" w:hAnsi="Times New Roman"/>
          <w:sz w:val="28"/>
        </w:rPr>
        <w:tab/>
        <w:t>--</w:t>
      </w:r>
      <w:r w:rsidRPr="00AA40A9">
        <w:rPr>
          <w:rFonts w:ascii="Times New Roman" w:hAnsi="Times New Roman"/>
          <w:sz w:val="28"/>
        </w:rPr>
        <w:tab/>
        <w:t>-</w:t>
      </w:r>
      <w:r w:rsidRPr="00AA40A9">
        <w:rPr>
          <w:rFonts w:ascii="Times New Roman" w:hAnsi="Times New Roman"/>
          <w:sz w:val="28"/>
        </w:rPr>
        <w:tab/>
        <w:t>-</w:t>
      </w:r>
      <w:r w:rsidRPr="00AA40A9">
        <w:rPr>
          <w:rFonts w:ascii="Times New Roman" w:hAnsi="Times New Roman"/>
          <w:sz w:val="28"/>
        </w:rPr>
        <w:tab/>
        <w:t>-</w:t>
      </w:r>
      <w:r w:rsidRPr="00AA40A9">
        <w:rPr>
          <w:rFonts w:ascii="Times New Roman" w:hAnsi="Times New Roman"/>
          <w:sz w:val="28"/>
        </w:rPr>
        <w:tab/>
        <w:t>-</w:t>
      </w:r>
      <w:r w:rsidRPr="00AA40A9">
        <w:rPr>
          <w:rFonts w:ascii="Times New Roman" w:hAnsi="Times New Roman"/>
          <w:sz w:val="28"/>
        </w:rPr>
        <w:tab/>
        <w:t>-</w:t>
      </w:r>
      <w:r w:rsidRPr="00AA40A9">
        <w:rPr>
          <w:rFonts w:ascii="Times New Roman" w:hAnsi="Times New Roman"/>
          <w:sz w:val="28"/>
        </w:rPr>
        <w:tab/>
        <w:t>24</w:t>
      </w:r>
    </w:p>
    <w:p w:rsidR="0023358A" w:rsidRPr="00AA40A9" w:rsidRDefault="0023358A" w:rsidP="0023358A">
      <w:pPr>
        <w:spacing w:after="0" w:line="480" w:lineRule="auto"/>
        <w:jc w:val="both"/>
        <w:rPr>
          <w:rFonts w:ascii="Times New Roman" w:hAnsi="Times New Roman"/>
          <w:sz w:val="28"/>
        </w:rPr>
      </w:pPr>
      <w:r w:rsidRPr="00AA40A9">
        <w:rPr>
          <w:rFonts w:ascii="Times New Roman" w:hAnsi="Times New Roman"/>
          <w:sz w:val="28"/>
        </w:rPr>
        <w:t>Empirical Studies</w:t>
      </w:r>
      <w:r w:rsidRPr="00AA40A9">
        <w:rPr>
          <w:rFonts w:ascii="Times New Roman" w:hAnsi="Times New Roman"/>
          <w:sz w:val="28"/>
        </w:rPr>
        <w:tab/>
        <w:t>-</w:t>
      </w:r>
      <w:r w:rsidRPr="00AA40A9">
        <w:rPr>
          <w:rFonts w:ascii="Times New Roman" w:hAnsi="Times New Roman"/>
          <w:sz w:val="28"/>
        </w:rPr>
        <w:tab/>
        <w:t>-</w:t>
      </w:r>
      <w:r w:rsidRPr="00AA40A9">
        <w:rPr>
          <w:rFonts w:ascii="Times New Roman" w:hAnsi="Times New Roman"/>
          <w:sz w:val="28"/>
        </w:rPr>
        <w:tab/>
        <w:t>-</w:t>
      </w:r>
      <w:r w:rsidRPr="00AA40A9">
        <w:rPr>
          <w:rFonts w:ascii="Times New Roman" w:hAnsi="Times New Roman"/>
          <w:sz w:val="28"/>
        </w:rPr>
        <w:tab/>
        <w:t>-</w:t>
      </w:r>
      <w:r w:rsidRPr="00AA40A9">
        <w:rPr>
          <w:rFonts w:ascii="Times New Roman" w:hAnsi="Times New Roman"/>
          <w:sz w:val="28"/>
        </w:rPr>
        <w:tab/>
        <w:t>-</w:t>
      </w:r>
      <w:r w:rsidRPr="00AA40A9">
        <w:rPr>
          <w:rFonts w:ascii="Times New Roman" w:hAnsi="Times New Roman"/>
          <w:sz w:val="28"/>
        </w:rPr>
        <w:tab/>
        <w:t>-</w:t>
      </w:r>
      <w:r w:rsidRPr="00AA40A9">
        <w:rPr>
          <w:rFonts w:ascii="Times New Roman" w:hAnsi="Times New Roman"/>
          <w:sz w:val="28"/>
        </w:rPr>
        <w:tab/>
        <w:t>-</w:t>
      </w:r>
      <w:r w:rsidRPr="00AA40A9">
        <w:rPr>
          <w:rFonts w:ascii="Times New Roman" w:hAnsi="Times New Roman"/>
          <w:sz w:val="28"/>
        </w:rPr>
        <w:tab/>
        <w:t>-</w:t>
      </w:r>
      <w:r w:rsidRPr="00AA40A9">
        <w:rPr>
          <w:rFonts w:ascii="Times New Roman" w:hAnsi="Times New Roman"/>
          <w:sz w:val="28"/>
        </w:rPr>
        <w:tab/>
        <w:t>29</w:t>
      </w:r>
    </w:p>
    <w:p w:rsidR="0023358A" w:rsidRPr="001E53AC" w:rsidRDefault="0023358A" w:rsidP="0023358A">
      <w:pPr>
        <w:spacing w:after="0" w:line="480" w:lineRule="auto"/>
        <w:jc w:val="both"/>
        <w:rPr>
          <w:rFonts w:ascii="Times New Roman" w:hAnsi="Times New Roman"/>
          <w:sz w:val="28"/>
        </w:rPr>
      </w:pPr>
      <w:r w:rsidRPr="00AA40A9">
        <w:rPr>
          <w:rFonts w:ascii="Times New Roman" w:hAnsi="Times New Roman"/>
          <w:sz w:val="28"/>
        </w:rPr>
        <w:t>Summary of the Literature</w:t>
      </w:r>
      <w:r w:rsidRPr="001E53AC">
        <w:rPr>
          <w:rFonts w:ascii="Times New Roman" w:hAnsi="Times New Roman"/>
          <w:sz w:val="28"/>
        </w:rPr>
        <w:t xml:space="preserve"> Review</w:t>
      </w:r>
      <w:r>
        <w:rPr>
          <w:rFonts w:ascii="Times New Roman" w:hAnsi="Times New Roman"/>
          <w:sz w:val="28"/>
        </w:rPr>
        <w:tab/>
        <w:t>-</w:t>
      </w:r>
      <w:r>
        <w:rPr>
          <w:rFonts w:ascii="Times New Roman" w:hAnsi="Times New Roman"/>
          <w:sz w:val="28"/>
        </w:rPr>
        <w:tab/>
        <w:t>-</w:t>
      </w:r>
      <w:r>
        <w:rPr>
          <w:rFonts w:ascii="Times New Roman" w:hAnsi="Times New Roman"/>
          <w:sz w:val="28"/>
        </w:rPr>
        <w:tab/>
        <w:t>-</w:t>
      </w:r>
      <w:r>
        <w:rPr>
          <w:rFonts w:ascii="Times New Roman" w:hAnsi="Times New Roman"/>
          <w:sz w:val="28"/>
        </w:rPr>
        <w:tab/>
        <w:t>-</w:t>
      </w:r>
      <w:r>
        <w:rPr>
          <w:rFonts w:ascii="Times New Roman" w:hAnsi="Times New Roman"/>
          <w:sz w:val="28"/>
        </w:rPr>
        <w:tab/>
        <w:t>-</w:t>
      </w:r>
      <w:r>
        <w:rPr>
          <w:rFonts w:ascii="Times New Roman" w:hAnsi="Times New Roman"/>
          <w:sz w:val="28"/>
        </w:rPr>
        <w:tab/>
        <w:t>33</w:t>
      </w:r>
    </w:p>
    <w:p w:rsidR="0023358A" w:rsidRPr="001017AB" w:rsidRDefault="0023358A" w:rsidP="0023358A">
      <w:pPr>
        <w:tabs>
          <w:tab w:val="left" w:pos="720"/>
        </w:tabs>
        <w:spacing w:after="0" w:line="360" w:lineRule="auto"/>
        <w:rPr>
          <w:rFonts w:ascii="Times New Roman" w:hAnsi="Times New Roman"/>
          <w:b/>
          <w:sz w:val="28"/>
          <w:szCs w:val="28"/>
        </w:rPr>
      </w:pPr>
      <w:r w:rsidRPr="001017AB">
        <w:rPr>
          <w:rFonts w:ascii="Times New Roman" w:hAnsi="Times New Roman"/>
          <w:b/>
          <w:sz w:val="28"/>
          <w:szCs w:val="28"/>
        </w:rPr>
        <w:t>CHAPTER THREE: RESEARCH METHODS</w:t>
      </w:r>
    </w:p>
    <w:p w:rsidR="0023358A" w:rsidRPr="001017AB" w:rsidRDefault="0023358A" w:rsidP="0023358A">
      <w:pPr>
        <w:tabs>
          <w:tab w:val="left" w:pos="720"/>
        </w:tabs>
        <w:spacing w:after="0" w:line="360" w:lineRule="auto"/>
        <w:jc w:val="both"/>
        <w:rPr>
          <w:rFonts w:ascii="Times New Roman" w:hAnsi="Times New Roman"/>
          <w:sz w:val="28"/>
          <w:szCs w:val="28"/>
        </w:rPr>
      </w:pPr>
      <w:r w:rsidRPr="001017AB">
        <w:rPr>
          <w:rFonts w:ascii="Times New Roman" w:hAnsi="Times New Roman"/>
          <w:sz w:val="28"/>
          <w:szCs w:val="28"/>
        </w:rPr>
        <w:t>Design of the study</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35</w:t>
      </w:r>
    </w:p>
    <w:p w:rsidR="0023358A" w:rsidRPr="001017AB" w:rsidRDefault="0023358A" w:rsidP="0023358A">
      <w:pPr>
        <w:tabs>
          <w:tab w:val="left" w:pos="720"/>
        </w:tabs>
        <w:spacing w:after="0" w:line="360" w:lineRule="auto"/>
        <w:jc w:val="both"/>
        <w:rPr>
          <w:rFonts w:ascii="Times New Roman" w:hAnsi="Times New Roman"/>
          <w:sz w:val="28"/>
          <w:szCs w:val="28"/>
        </w:rPr>
      </w:pPr>
      <w:r w:rsidRPr="001017AB">
        <w:rPr>
          <w:rFonts w:ascii="Times New Roman" w:hAnsi="Times New Roman"/>
          <w:sz w:val="28"/>
          <w:szCs w:val="28"/>
        </w:rPr>
        <w:lastRenderedPageBreak/>
        <w:t>Area of the Study</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35</w:t>
      </w:r>
    </w:p>
    <w:p w:rsidR="0023358A" w:rsidRPr="001017AB" w:rsidRDefault="0023358A" w:rsidP="0023358A">
      <w:pPr>
        <w:tabs>
          <w:tab w:val="left" w:pos="720"/>
        </w:tabs>
        <w:spacing w:after="0" w:line="360" w:lineRule="auto"/>
        <w:jc w:val="both"/>
        <w:rPr>
          <w:rFonts w:ascii="Times New Roman" w:hAnsi="Times New Roman"/>
          <w:sz w:val="28"/>
          <w:szCs w:val="28"/>
        </w:rPr>
      </w:pPr>
      <w:r w:rsidRPr="001017AB">
        <w:rPr>
          <w:rFonts w:ascii="Times New Roman" w:hAnsi="Times New Roman"/>
          <w:sz w:val="28"/>
          <w:szCs w:val="28"/>
        </w:rPr>
        <w:t>Population of the study</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35</w:t>
      </w:r>
    </w:p>
    <w:p w:rsidR="0023358A" w:rsidRPr="001017AB" w:rsidRDefault="0023358A" w:rsidP="0023358A">
      <w:pPr>
        <w:tabs>
          <w:tab w:val="left" w:pos="720"/>
        </w:tabs>
        <w:spacing w:after="0" w:line="360" w:lineRule="auto"/>
        <w:jc w:val="both"/>
        <w:rPr>
          <w:rFonts w:ascii="Times New Roman" w:hAnsi="Times New Roman"/>
          <w:sz w:val="28"/>
          <w:szCs w:val="28"/>
        </w:rPr>
      </w:pPr>
      <w:r w:rsidRPr="001017AB">
        <w:rPr>
          <w:rFonts w:ascii="Times New Roman" w:hAnsi="Times New Roman"/>
          <w:sz w:val="28"/>
          <w:szCs w:val="28"/>
        </w:rPr>
        <w:t>Sample and Sampling Technique</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36</w:t>
      </w:r>
    </w:p>
    <w:p w:rsidR="0023358A" w:rsidRPr="001017AB" w:rsidRDefault="0023358A" w:rsidP="0023358A">
      <w:pPr>
        <w:tabs>
          <w:tab w:val="left" w:pos="720"/>
        </w:tabs>
        <w:spacing w:after="0" w:line="360" w:lineRule="auto"/>
        <w:jc w:val="both"/>
        <w:rPr>
          <w:rFonts w:ascii="Times New Roman" w:hAnsi="Times New Roman"/>
          <w:sz w:val="28"/>
          <w:szCs w:val="28"/>
        </w:rPr>
      </w:pPr>
      <w:r w:rsidRPr="001017AB">
        <w:rPr>
          <w:rFonts w:ascii="Times New Roman" w:hAnsi="Times New Roman"/>
          <w:sz w:val="28"/>
          <w:szCs w:val="28"/>
        </w:rPr>
        <w:t>Instrument for Data Collection</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36</w:t>
      </w:r>
    </w:p>
    <w:p w:rsidR="0023358A" w:rsidRPr="001017AB" w:rsidRDefault="0023358A" w:rsidP="0023358A">
      <w:pPr>
        <w:tabs>
          <w:tab w:val="left" w:pos="720"/>
        </w:tabs>
        <w:spacing w:after="0" w:line="360" w:lineRule="auto"/>
        <w:jc w:val="both"/>
        <w:rPr>
          <w:rFonts w:ascii="Times New Roman" w:hAnsi="Times New Roman"/>
          <w:sz w:val="28"/>
          <w:szCs w:val="28"/>
        </w:rPr>
      </w:pPr>
      <w:r w:rsidRPr="001017AB">
        <w:rPr>
          <w:rFonts w:ascii="Times New Roman" w:hAnsi="Times New Roman"/>
          <w:sz w:val="28"/>
          <w:szCs w:val="28"/>
        </w:rPr>
        <w:t>Validity of the Instrument</w:t>
      </w:r>
      <w:r>
        <w:rPr>
          <w:rFonts w:ascii="Times New Roman" w:hAnsi="Times New Roman"/>
          <w:sz w:val="28"/>
          <w:szCs w:val="28"/>
        </w:rPr>
        <w:t xml:space="preserve"> </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36</w:t>
      </w:r>
    </w:p>
    <w:p w:rsidR="0023358A" w:rsidRPr="001017AB" w:rsidRDefault="0023358A" w:rsidP="0023358A">
      <w:pPr>
        <w:tabs>
          <w:tab w:val="left" w:pos="720"/>
        </w:tabs>
        <w:spacing w:after="0" w:line="360" w:lineRule="auto"/>
        <w:jc w:val="both"/>
        <w:rPr>
          <w:rFonts w:ascii="Times New Roman" w:hAnsi="Times New Roman"/>
          <w:sz w:val="28"/>
          <w:szCs w:val="28"/>
        </w:rPr>
      </w:pPr>
      <w:r w:rsidRPr="001017AB">
        <w:rPr>
          <w:rFonts w:ascii="Times New Roman" w:hAnsi="Times New Roman"/>
          <w:sz w:val="28"/>
          <w:szCs w:val="28"/>
        </w:rPr>
        <w:t>Reliability of the Instrument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36</w:t>
      </w:r>
    </w:p>
    <w:p w:rsidR="0023358A" w:rsidRPr="001017AB" w:rsidRDefault="0023358A" w:rsidP="0023358A">
      <w:pPr>
        <w:tabs>
          <w:tab w:val="left" w:pos="720"/>
        </w:tabs>
        <w:spacing w:after="0" w:line="360" w:lineRule="auto"/>
        <w:jc w:val="both"/>
        <w:rPr>
          <w:rFonts w:ascii="Times New Roman" w:hAnsi="Times New Roman"/>
          <w:sz w:val="28"/>
          <w:szCs w:val="28"/>
        </w:rPr>
      </w:pPr>
      <w:r w:rsidRPr="001017AB">
        <w:rPr>
          <w:rFonts w:ascii="Times New Roman" w:hAnsi="Times New Roman"/>
          <w:sz w:val="28"/>
          <w:szCs w:val="28"/>
        </w:rPr>
        <w:t>Method of Data Collection</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37</w:t>
      </w:r>
    </w:p>
    <w:p w:rsidR="0023358A" w:rsidRPr="001017AB" w:rsidRDefault="0023358A" w:rsidP="0023358A">
      <w:pPr>
        <w:tabs>
          <w:tab w:val="left" w:pos="720"/>
        </w:tabs>
        <w:spacing w:after="0" w:line="360" w:lineRule="auto"/>
        <w:jc w:val="both"/>
        <w:rPr>
          <w:rFonts w:ascii="Times New Roman" w:hAnsi="Times New Roman"/>
          <w:sz w:val="28"/>
          <w:szCs w:val="28"/>
        </w:rPr>
      </w:pPr>
      <w:r w:rsidRPr="001017AB">
        <w:rPr>
          <w:rFonts w:ascii="Times New Roman" w:hAnsi="Times New Roman"/>
          <w:sz w:val="28"/>
          <w:szCs w:val="28"/>
        </w:rPr>
        <w:t>Method of Data Analysis</w:t>
      </w:r>
      <w:r>
        <w:rPr>
          <w:rFonts w:ascii="Times New Roman" w:hAnsi="Times New Roman"/>
          <w:sz w:val="28"/>
          <w:szCs w:val="28"/>
        </w:rPr>
        <w:t xml:space="preserve"> </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37</w:t>
      </w:r>
    </w:p>
    <w:p w:rsidR="0023358A" w:rsidRPr="001017AB" w:rsidRDefault="0023358A" w:rsidP="0023358A">
      <w:pPr>
        <w:tabs>
          <w:tab w:val="left" w:pos="720"/>
        </w:tabs>
        <w:spacing w:after="0" w:line="360" w:lineRule="auto"/>
        <w:jc w:val="both"/>
        <w:rPr>
          <w:rFonts w:ascii="Times New Roman" w:hAnsi="Times New Roman"/>
          <w:sz w:val="28"/>
          <w:szCs w:val="28"/>
        </w:rPr>
      </w:pPr>
      <w:r w:rsidRPr="001017AB">
        <w:rPr>
          <w:rFonts w:ascii="Times New Roman" w:hAnsi="Times New Roman"/>
          <w:sz w:val="28"/>
          <w:szCs w:val="28"/>
        </w:rPr>
        <w:t>Decision Rule</w:t>
      </w:r>
      <w:r>
        <w:rPr>
          <w:rFonts w:ascii="Times New Roman" w:hAnsi="Times New Roman"/>
          <w:sz w:val="28"/>
          <w:szCs w:val="28"/>
        </w:rPr>
        <w:t xml:space="preserve"> </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38</w:t>
      </w:r>
    </w:p>
    <w:p w:rsidR="0023358A" w:rsidRPr="001017AB" w:rsidRDefault="0023358A" w:rsidP="0023358A">
      <w:pPr>
        <w:tabs>
          <w:tab w:val="left" w:pos="720"/>
        </w:tabs>
        <w:spacing w:after="0" w:line="360" w:lineRule="auto"/>
        <w:rPr>
          <w:rFonts w:ascii="Times New Roman" w:hAnsi="Times New Roman"/>
          <w:b/>
          <w:caps/>
          <w:sz w:val="28"/>
          <w:szCs w:val="28"/>
        </w:rPr>
      </w:pPr>
      <w:r w:rsidRPr="001017AB">
        <w:rPr>
          <w:rFonts w:ascii="Times New Roman" w:hAnsi="Times New Roman"/>
          <w:b/>
          <w:sz w:val="28"/>
          <w:szCs w:val="28"/>
        </w:rPr>
        <w:t xml:space="preserve">CHAPTER FOUR: </w:t>
      </w:r>
      <w:r w:rsidRPr="001017AB">
        <w:rPr>
          <w:rFonts w:ascii="Times New Roman" w:hAnsi="Times New Roman"/>
          <w:b/>
          <w:caps/>
          <w:sz w:val="28"/>
          <w:szCs w:val="28"/>
        </w:rPr>
        <w:t>PRESENTATION OF RESULT</w:t>
      </w:r>
    </w:p>
    <w:p w:rsidR="0023358A" w:rsidRPr="001017AB" w:rsidRDefault="0023358A" w:rsidP="0023358A">
      <w:pPr>
        <w:tabs>
          <w:tab w:val="left" w:pos="720"/>
        </w:tabs>
        <w:spacing w:after="0" w:line="360" w:lineRule="auto"/>
        <w:rPr>
          <w:rFonts w:ascii="Times New Roman" w:hAnsi="Times New Roman"/>
          <w:sz w:val="28"/>
          <w:szCs w:val="28"/>
        </w:rPr>
      </w:pPr>
      <w:r w:rsidRPr="001017AB">
        <w:rPr>
          <w:rFonts w:ascii="Times New Roman" w:hAnsi="Times New Roman"/>
          <w:sz w:val="28"/>
          <w:szCs w:val="28"/>
        </w:rPr>
        <w:t>Presentation of Data</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39</w:t>
      </w:r>
    </w:p>
    <w:p w:rsidR="0023358A" w:rsidRPr="001017AB" w:rsidRDefault="0023358A" w:rsidP="0023358A">
      <w:pPr>
        <w:tabs>
          <w:tab w:val="left" w:pos="720"/>
        </w:tabs>
        <w:spacing w:after="0" w:line="360" w:lineRule="auto"/>
        <w:jc w:val="both"/>
        <w:rPr>
          <w:rFonts w:ascii="Times New Roman" w:hAnsi="Times New Roman"/>
          <w:b/>
          <w:sz w:val="26"/>
          <w:szCs w:val="28"/>
        </w:rPr>
      </w:pPr>
      <w:r w:rsidRPr="001017AB">
        <w:rPr>
          <w:rFonts w:ascii="Times New Roman" w:hAnsi="Times New Roman"/>
          <w:b/>
          <w:sz w:val="26"/>
          <w:szCs w:val="28"/>
        </w:rPr>
        <w:t>CHAPTER FIVE: DISCUSSION, IMPLICATION, RECOMMENDATION AND SUMMARY</w:t>
      </w:r>
    </w:p>
    <w:p w:rsidR="0023358A" w:rsidRDefault="0023358A" w:rsidP="0023358A">
      <w:pPr>
        <w:tabs>
          <w:tab w:val="left" w:pos="720"/>
        </w:tabs>
        <w:spacing w:after="0" w:line="360" w:lineRule="auto"/>
        <w:ind w:left="720" w:hanging="720"/>
        <w:jc w:val="both"/>
        <w:rPr>
          <w:rFonts w:ascii="Times New Roman" w:hAnsi="Times New Roman"/>
          <w:sz w:val="28"/>
          <w:szCs w:val="28"/>
        </w:rPr>
      </w:pPr>
      <w:r w:rsidRPr="001017AB">
        <w:rPr>
          <w:rFonts w:ascii="Times New Roman" w:hAnsi="Times New Roman"/>
          <w:sz w:val="28"/>
          <w:szCs w:val="28"/>
        </w:rPr>
        <w:t>Discussion of findings</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46</w:t>
      </w:r>
    </w:p>
    <w:p w:rsidR="0023358A" w:rsidRPr="001017AB" w:rsidRDefault="0023358A" w:rsidP="0023358A">
      <w:pPr>
        <w:tabs>
          <w:tab w:val="left" w:pos="720"/>
        </w:tabs>
        <w:spacing w:after="0" w:line="360" w:lineRule="auto"/>
        <w:ind w:left="720" w:hanging="720"/>
        <w:jc w:val="both"/>
        <w:rPr>
          <w:rFonts w:ascii="Times New Roman" w:hAnsi="Times New Roman"/>
          <w:sz w:val="28"/>
          <w:szCs w:val="28"/>
        </w:rPr>
      </w:pPr>
      <w:r>
        <w:rPr>
          <w:rFonts w:ascii="Times New Roman" w:hAnsi="Times New Roman"/>
          <w:sz w:val="28"/>
          <w:szCs w:val="28"/>
        </w:rPr>
        <w:t xml:space="preserve">Conclusion </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48</w:t>
      </w:r>
    </w:p>
    <w:p w:rsidR="0023358A" w:rsidRPr="001017AB" w:rsidRDefault="0023358A" w:rsidP="0023358A">
      <w:pPr>
        <w:tabs>
          <w:tab w:val="left" w:pos="720"/>
        </w:tabs>
        <w:spacing w:after="0" w:line="360" w:lineRule="auto"/>
        <w:jc w:val="both"/>
        <w:rPr>
          <w:rFonts w:ascii="Times New Roman" w:hAnsi="Times New Roman"/>
          <w:sz w:val="28"/>
          <w:szCs w:val="28"/>
        </w:rPr>
      </w:pPr>
      <w:r w:rsidRPr="001017AB">
        <w:rPr>
          <w:rFonts w:ascii="Times New Roman" w:hAnsi="Times New Roman"/>
          <w:sz w:val="28"/>
          <w:szCs w:val="28"/>
        </w:rPr>
        <w:t>Implication of the Study</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49</w:t>
      </w:r>
    </w:p>
    <w:p w:rsidR="0023358A" w:rsidRPr="001017AB" w:rsidRDefault="0023358A" w:rsidP="0023358A">
      <w:pPr>
        <w:tabs>
          <w:tab w:val="left" w:pos="720"/>
        </w:tabs>
        <w:spacing w:after="0" w:line="360" w:lineRule="auto"/>
        <w:jc w:val="both"/>
        <w:rPr>
          <w:rFonts w:ascii="Times New Roman" w:hAnsi="Times New Roman"/>
          <w:sz w:val="28"/>
          <w:szCs w:val="28"/>
        </w:rPr>
      </w:pPr>
      <w:r w:rsidRPr="001017AB">
        <w:rPr>
          <w:rFonts w:ascii="Times New Roman" w:hAnsi="Times New Roman"/>
          <w:sz w:val="28"/>
          <w:szCs w:val="28"/>
        </w:rPr>
        <w:t>Recommendations</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50</w:t>
      </w:r>
    </w:p>
    <w:p w:rsidR="0023358A" w:rsidRPr="001017AB" w:rsidRDefault="0023358A" w:rsidP="0023358A">
      <w:pPr>
        <w:tabs>
          <w:tab w:val="left" w:pos="720"/>
        </w:tabs>
        <w:spacing w:after="0" w:line="360" w:lineRule="auto"/>
        <w:jc w:val="both"/>
        <w:rPr>
          <w:rFonts w:ascii="Times New Roman" w:hAnsi="Times New Roman"/>
          <w:sz w:val="28"/>
          <w:szCs w:val="28"/>
        </w:rPr>
      </w:pPr>
      <w:r w:rsidRPr="001017AB">
        <w:rPr>
          <w:rFonts w:ascii="Times New Roman" w:hAnsi="Times New Roman"/>
          <w:sz w:val="28"/>
          <w:szCs w:val="28"/>
        </w:rPr>
        <w:t>Limitations of the Study</w:t>
      </w:r>
      <w:r>
        <w:rPr>
          <w:rFonts w:ascii="Times New Roman" w:hAnsi="Times New Roman"/>
          <w:sz w:val="28"/>
          <w:szCs w:val="28"/>
        </w:rPr>
        <w:t xml:space="preserve"> </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50</w:t>
      </w:r>
    </w:p>
    <w:p w:rsidR="0023358A" w:rsidRPr="001017AB" w:rsidRDefault="0023358A" w:rsidP="0023358A">
      <w:pPr>
        <w:tabs>
          <w:tab w:val="left" w:pos="720"/>
        </w:tabs>
        <w:spacing w:after="0" w:line="360" w:lineRule="auto"/>
        <w:jc w:val="both"/>
        <w:rPr>
          <w:rFonts w:ascii="Times New Roman" w:hAnsi="Times New Roman"/>
          <w:sz w:val="28"/>
          <w:szCs w:val="28"/>
        </w:rPr>
      </w:pPr>
      <w:r w:rsidRPr="001017AB">
        <w:rPr>
          <w:rFonts w:ascii="Times New Roman" w:hAnsi="Times New Roman"/>
          <w:sz w:val="28"/>
          <w:szCs w:val="28"/>
        </w:rPr>
        <w:t xml:space="preserve">Suggestion for </w:t>
      </w:r>
      <w:r>
        <w:rPr>
          <w:rFonts w:ascii="Times New Roman" w:hAnsi="Times New Roman"/>
          <w:sz w:val="28"/>
          <w:szCs w:val="28"/>
        </w:rPr>
        <w:t xml:space="preserve">further </w:t>
      </w:r>
      <w:r w:rsidRPr="001017AB">
        <w:rPr>
          <w:rFonts w:ascii="Times New Roman" w:hAnsi="Times New Roman"/>
          <w:sz w:val="28"/>
          <w:szCs w:val="28"/>
        </w:rPr>
        <w:t>Studies</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51</w:t>
      </w:r>
    </w:p>
    <w:p w:rsidR="0023358A" w:rsidRPr="001017AB" w:rsidRDefault="0023358A" w:rsidP="0023358A">
      <w:pPr>
        <w:tabs>
          <w:tab w:val="left" w:pos="720"/>
        </w:tabs>
        <w:spacing w:after="0" w:line="360" w:lineRule="auto"/>
        <w:jc w:val="both"/>
        <w:rPr>
          <w:rFonts w:ascii="Times New Roman" w:hAnsi="Times New Roman"/>
          <w:sz w:val="28"/>
          <w:szCs w:val="28"/>
        </w:rPr>
      </w:pPr>
      <w:r w:rsidRPr="001017AB">
        <w:rPr>
          <w:rFonts w:ascii="Times New Roman" w:hAnsi="Times New Roman"/>
          <w:sz w:val="28"/>
          <w:szCs w:val="28"/>
        </w:rPr>
        <w:t>Summary</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r>
      <w:r>
        <w:rPr>
          <w:rFonts w:ascii="Times New Roman" w:hAnsi="Times New Roman"/>
          <w:sz w:val="28"/>
          <w:szCs w:val="28"/>
        </w:rPr>
        <w:t>-</w:t>
      </w:r>
      <w:r>
        <w:rPr>
          <w:rFonts w:ascii="Times New Roman" w:hAnsi="Times New Roman"/>
          <w:sz w:val="28"/>
          <w:szCs w:val="28"/>
        </w:rPr>
        <w:tab/>
        <w:t>-</w:t>
      </w:r>
      <w:r>
        <w:rPr>
          <w:rFonts w:ascii="Times New Roman" w:hAnsi="Times New Roman"/>
          <w:sz w:val="28"/>
          <w:szCs w:val="28"/>
        </w:rPr>
        <w:tab/>
        <w:t>51</w:t>
      </w:r>
    </w:p>
    <w:p w:rsidR="0023358A" w:rsidRPr="001017AB" w:rsidRDefault="0023358A" w:rsidP="0023358A">
      <w:pPr>
        <w:tabs>
          <w:tab w:val="left" w:pos="720"/>
        </w:tabs>
        <w:spacing w:after="0" w:line="360" w:lineRule="auto"/>
        <w:jc w:val="both"/>
        <w:rPr>
          <w:rFonts w:ascii="Times New Roman" w:hAnsi="Times New Roman"/>
          <w:sz w:val="28"/>
          <w:szCs w:val="28"/>
        </w:rPr>
      </w:pPr>
      <w:r w:rsidRPr="001017AB">
        <w:rPr>
          <w:rFonts w:ascii="Times New Roman" w:hAnsi="Times New Roman"/>
          <w:sz w:val="28"/>
          <w:szCs w:val="28"/>
        </w:rPr>
        <w:t>References</w:t>
      </w:r>
      <w:r>
        <w:rPr>
          <w:rFonts w:ascii="Times New Roman" w:hAnsi="Times New Roman"/>
          <w:sz w:val="28"/>
          <w:szCs w:val="28"/>
        </w:rPr>
        <w:t xml:space="preserve"> </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53</w:t>
      </w:r>
    </w:p>
    <w:p w:rsidR="0023358A" w:rsidRPr="001017AB" w:rsidRDefault="0023358A" w:rsidP="0023358A">
      <w:pPr>
        <w:tabs>
          <w:tab w:val="left" w:pos="720"/>
        </w:tabs>
        <w:spacing w:after="0" w:line="360" w:lineRule="auto"/>
        <w:jc w:val="both"/>
        <w:rPr>
          <w:rFonts w:ascii="Times New Roman" w:hAnsi="Times New Roman"/>
          <w:sz w:val="28"/>
          <w:szCs w:val="28"/>
        </w:rPr>
      </w:pPr>
      <w:r w:rsidRPr="001017AB">
        <w:rPr>
          <w:rFonts w:ascii="Times New Roman" w:hAnsi="Times New Roman"/>
          <w:sz w:val="28"/>
          <w:szCs w:val="28"/>
        </w:rPr>
        <w:t xml:space="preserve">Appendix </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56</w:t>
      </w:r>
    </w:p>
    <w:p w:rsidR="0023358A" w:rsidRPr="001017AB" w:rsidRDefault="0023358A" w:rsidP="0023358A">
      <w:pPr>
        <w:tabs>
          <w:tab w:val="left" w:pos="720"/>
        </w:tabs>
        <w:spacing w:after="0" w:line="360" w:lineRule="auto"/>
        <w:rPr>
          <w:rFonts w:ascii="Times New Roman" w:hAnsi="Times New Roman"/>
          <w:b/>
          <w:sz w:val="28"/>
          <w:szCs w:val="28"/>
        </w:rPr>
      </w:pPr>
    </w:p>
    <w:p w:rsidR="0023358A" w:rsidRPr="001017AB" w:rsidRDefault="0023358A" w:rsidP="0023358A">
      <w:pPr>
        <w:spacing w:after="0" w:line="360" w:lineRule="auto"/>
        <w:rPr>
          <w:rFonts w:ascii="Times New Roman" w:hAnsi="Times New Roman"/>
          <w:sz w:val="28"/>
          <w:szCs w:val="28"/>
        </w:rPr>
      </w:pPr>
    </w:p>
    <w:p w:rsidR="0023358A" w:rsidRDefault="0023358A" w:rsidP="0023358A">
      <w:pPr>
        <w:spacing w:line="240" w:lineRule="auto"/>
        <w:jc w:val="both"/>
        <w:rPr>
          <w:b/>
          <w:sz w:val="28"/>
          <w:szCs w:val="28"/>
        </w:rPr>
      </w:pPr>
    </w:p>
    <w:p w:rsidR="0023358A" w:rsidRDefault="0023358A" w:rsidP="0023358A">
      <w:pPr>
        <w:spacing w:line="240" w:lineRule="auto"/>
        <w:jc w:val="both"/>
        <w:rPr>
          <w:b/>
          <w:sz w:val="28"/>
          <w:szCs w:val="28"/>
        </w:rPr>
      </w:pPr>
    </w:p>
    <w:p w:rsidR="0023358A" w:rsidRDefault="0023358A" w:rsidP="0023358A">
      <w:pPr>
        <w:spacing w:line="240" w:lineRule="auto"/>
        <w:jc w:val="both"/>
        <w:rPr>
          <w:b/>
          <w:sz w:val="28"/>
          <w:szCs w:val="28"/>
        </w:rPr>
      </w:pPr>
    </w:p>
    <w:p w:rsidR="0023358A" w:rsidRPr="00760F7C" w:rsidRDefault="0023358A" w:rsidP="0023358A">
      <w:pPr>
        <w:spacing w:line="240" w:lineRule="auto"/>
        <w:jc w:val="center"/>
        <w:rPr>
          <w:rFonts w:ascii="Times New Roman" w:hAnsi="Times New Roman"/>
          <w:b/>
          <w:sz w:val="28"/>
          <w:szCs w:val="28"/>
        </w:rPr>
      </w:pPr>
      <w:r w:rsidRPr="00760F7C">
        <w:rPr>
          <w:rFonts w:ascii="Times New Roman" w:hAnsi="Times New Roman"/>
          <w:b/>
          <w:sz w:val="28"/>
          <w:szCs w:val="28"/>
        </w:rPr>
        <w:lastRenderedPageBreak/>
        <w:t>ABSTRACT</w:t>
      </w:r>
    </w:p>
    <w:p w:rsidR="0023358A" w:rsidRPr="00760F7C" w:rsidRDefault="0023358A" w:rsidP="0023358A">
      <w:pPr>
        <w:spacing w:line="240" w:lineRule="auto"/>
        <w:jc w:val="both"/>
        <w:rPr>
          <w:rFonts w:ascii="Times New Roman" w:hAnsi="Times New Roman"/>
          <w:sz w:val="28"/>
          <w:szCs w:val="28"/>
        </w:rPr>
      </w:pPr>
      <w:r w:rsidRPr="00760F7C">
        <w:rPr>
          <w:rFonts w:ascii="Times New Roman" w:hAnsi="Times New Roman"/>
          <w:sz w:val="28"/>
          <w:szCs w:val="28"/>
        </w:rPr>
        <w:t xml:space="preserve">The purpose of the study is to examine the availability, accessibility and utilization of instructional material in teaching and learning of biology in Enugu South Local Government Area of Enugu State. The population of the study consisted of the entire 15 principals and 29 biology teachers, within the 15 public secondary in Enugu South L.G.A. of Enugu State. The estimated population of the principals and biology teachers in the study areas was 44 and therefore, there was no sampling. Three structured research questions </w:t>
      </w:r>
      <w:bookmarkStart w:id="0" w:name="_GoBack"/>
      <w:bookmarkEnd w:id="0"/>
      <w:r w:rsidRPr="00760F7C">
        <w:rPr>
          <w:rFonts w:ascii="Times New Roman" w:hAnsi="Times New Roman"/>
          <w:sz w:val="28"/>
          <w:szCs w:val="28"/>
        </w:rPr>
        <w:t xml:space="preserve">were used. The instrument was validated by two specialists in test and measurement, and one specialist in Science and Vocational Education Department of Godfrey Okoye University Enugu. The questionnaires were administered to the principals and biology teachers and were collected by the researcher. The data collected was analyzed using mean, standard deviation, and frequency percentage. The result from the analysis showed that, the availability of instructional materials in these schools is poor, including the most important ones. Biology teachers do not have much access to the available instructional materials. It is also revealed that the extent of use of instructional material for effective teaching and learning of Biology is very low. </w:t>
      </w:r>
      <w:r w:rsidRPr="00760F7C">
        <w:rPr>
          <w:rFonts w:ascii="Times New Roman" w:hAnsi="Times New Roman"/>
          <w:bCs/>
          <w:sz w:val="28"/>
          <w:szCs w:val="28"/>
        </w:rPr>
        <w:t xml:space="preserve">Some solutions </w:t>
      </w:r>
      <w:r w:rsidRPr="00760F7C">
        <w:rPr>
          <w:rFonts w:ascii="Times New Roman" w:hAnsi="Times New Roman"/>
          <w:sz w:val="28"/>
          <w:szCs w:val="28"/>
        </w:rPr>
        <w:t>include: the Government /Ministry of Education should provide adequate qualified Biology teachers, and the ministry of education should regularly supervise schools to make sure that they always meet up the appropriate standard. Hence, there is much need for sufficient qualified and competent biology teachers, adequate availability and utilization of instructional materials for effective teaching and learning of Biology in all the secondary schools in Enugu South Local Government Area.</w:t>
      </w:r>
    </w:p>
    <w:p w:rsidR="0023358A" w:rsidRPr="004A3743" w:rsidRDefault="0023358A" w:rsidP="0023358A">
      <w:pPr>
        <w:spacing w:line="240" w:lineRule="auto"/>
        <w:jc w:val="both"/>
        <w:rPr>
          <w:sz w:val="28"/>
          <w:szCs w:val="28"/>
        </w:rPr>
      </w:pPr>
    </w:p>
    <w:p w:rsidR="0023358A" w:rsidRPr="001017AB" w:rsidRDefault="0023358A" w:rsidP="0023358A">
      <w:pPr>
        <w:spacing w:after="0" w:line="240" w:lineRule="auto"/>
        <w:jc w:val="both"/>
        <w:rPr>
          <w:rFonts w:ascii="Times New Roman" w:hAnsi="Times New Roman"/>
          <w:sz w:val="28"/>
          <w:szCs w:val="28"/>
        </w:rPr>
      </w:pPr>
      <w:r>
        <w:rPr>
          <w:rFonts w:ascii="Times New Roman" w:hAnsi="Times New Roman"/>
          <w:sz w:val="28"/>
          <w:szCs w:val="28"/>
        </w:rPr>
        <w:t xml:space="preserve">     </w:t>
      </w:r>
    </w:p>
    <w:p w:rsidR="0023358A" w:rsidRPr="001017AB" w:rsidRDefault="0023358A" w:rsidP="0023358A">
      <w:pPr>
        <w:spacing w:after="0" w:line="360" w:lineRule="auto"/>
        <w:jc w:val="both"/>
        <w:rPr>
          <w:rFonts w:ascii="Times New Roman" w:hAnsi="Times New Roman"/>
          <w:sz w:val="28"/>
          <w:szCs w:val="28"/>
        </w:rPr>
      </w:pPr>
    </w:p>
    <w:p w:rsidR="0023358A" w:rsidRPr="001017AB" w:rsidRDefault="0023358A" w:rsidP="0023358A">
      <w:pPr>
        <w:spacing w:after="0" w:line="360" w:lineRule="auto"/>
        <w:jc w:val="both"/>
        <w:rPr>
          <w:rFonts w:ascii="Times New Roman" w:hAnsi="Times New Roman"/>
          <w:sz w:val="28"/>
          <w:szCs w:val="28"/>
        </w:rPr>
      </w:pPr>
    </w:p>
    <w:p w:rsidR="0023358A" w:rsidRPr="001017AB" w:rsidRDefault="0023358A" w:rsidP="0023358A">
      <w:pPr>
        <w:spacing w:after="0" w:line="240" w:lineRule="auto"/>
        <w:jc w:val="both"/>
        <w:rPr>
          <w:rFonts w:ascii="Times New Roman" w:hAnsi="Times New Roman"/>
          <w:sz w:val="28"/>
          <w:szCs w:val="28"/>
        </w:rPr>
      </w:pPr>
    </w:p>
    <w:p w:rsidR="0023358A" w:rsidRPr="001017AB" w:rsidRDefault="0023358A" w:rsidP="0023358A">
      <w:pPr>
        <w:spacing w:after="0" w:line="360" w:lineRule="auto"/>
        <w:jc w:val="both"/>
        <w:rPr>
          <w:rFonts w:ascii="Times New Roman" w:hAnsi="Times New Roman"/>
          <w:sz w:val="28"/>
          <w:szCs w:val="28"/>
        </w:rPr>
      </w:pPr>
    </w:p>
    <w:p w:rsidR="0023358A" w:rsidRPr="001017AB" w:rsidRDefault="0023358A" w:rsidP="0023358A">
      <w:pPr>
        <w:rPr>
          <w:rFonts w:ascii="Times New Roman" w:hAnsi="Times New Roman"/>
        </w:rPr>
      </w:pPr>
    </w:p>
    <w:p w:rsidR="0023358A" w:rsidRDefault="0023358A">
      <w:pPr>
        <w:spacing w:line="360" w:lineRule="auto"/>
        <w:jc w:val="center"/>
        <w:rPr>
          <w:rFonts w:ascii="Times New Roman" w:hAnsi="Times New Roman"/>
          <w:b/>
          <w:sz w:val="28"/>
          <w:szCs w:val="28"/>
        </w:rPr>
      </w:pPr>
    </w:p>
    <w:p w:rsidR="0023358A" w:rsidRDefault="0023358A">
      <w:pPr>
        <w:spacing w:line="360" w:lineRule="auto"/>
        <w:jc w:val="center"/>
        <w:rPr>
          <w:rFonts w:ascii="Times New Roman" w:hAnsi="Times New Roman"/>
          <w:b/>
          <w:sz w:val="28"/>
          <w:szCs w:val="28"/>
        </w:rPr>
      </w:pPr>
    </w:p>
    <w:p w:rsidR="0023358A" w:rsidRDefault="0023358A">
      <w:pPr>
        <w:spacing w:line="360" w:lineRule="auto"/>
        <w:jc w:val="center"/>
        <w:rPr>
          <w:rFonts w:ascii="Times New Roman" w:hAnsi="Times New Roman"/>
          <w:b/>
          <w:sz w:val="28"/>
          <w:szCs w:val="28"/>
        </w:rPr>
      </w:pPr>
    </w:p>
    <w:p w:rsidR="00D23D3F" w:rsidRDefault="004224E2">
      <w:pPr>
        <w:spacing w:line="360" w:lineRule="auto"/>
        <w:jc w:val="center"/>
        <w:rPr>
          <w:rFonts w:ascii="Times New Roman" w:hAnsi="Times New Roman"/>
          <w:b/>
          <w:sz w:val="28"/>
          <w:szCs w:val="28"/>
        </w:rPr>
      </w:pPr>
      <w:r>
        <w:rPr>
          <w:rFonts w:ascii="Times New Roman" w:hAnsi="Times New Roman"/>
          <w:b/>
          <w:sz w:val="28"/>
          <w:szCs w:val="28"/>
        </w:rPr>
        <w:lastRenderedPageBreak/>
        <w:t xml:space="preserve"> CHAPTER ONE</w:t>
      </w:r>
    </w:p>
    <w:p w:rsidR="00D23D3F" w:rsidRDefault="004224E2">
      <w:pPr>
        <w:spacing w:line="360" w:lineRule="auto"/>
        <w:jc w:val="center"/>
        <w:rPr>
          <w:rFonts w:ascii="Times New Roman" w:hAnsi="Times New Roman"/>
          <w:b/>
          <w:sz w:val="28"/>
          <w:szCs w:val="28"/>
        </w:rPr>
      </w:pPr>
      <w:r>
        <w:rPr>
          <w:rFonts w:ascii="Times New Roman" w:hAnsi="Times New Roman"/>
          <w:b/>
          <w:sz w:val="28"/>
          <w:szCs w:val="28"/>
        </w:rPr>
        <w:t>INTRODUCTION</w:t>
      </w:r>
    </w:p>
    <w:p w:rsidR="00D23D3F" w:rsidRDefault="004224E2">
      <w:pPr>
        <w:tabs>
          <w:tab w:val="left" w:pos="2790"/>
        </w:tabs>
        <w:spacing w:line="360" w:lineRule="auto"/>
        <w:jc w:val="both"/>
        <w:rPr>
          <w:rFonts w:ascii="Times New Roman" w:hAnsi="Times New Roman"/>
          <w:b/>
          <w:sz w:val="28"/>
          <w:szCs w:val="28"/>
        </w:rPr>
      </w:pPr>
      <w:r>
        <w:rPr>
          <w:rFonts w:ascii="Times New Roman" w:hAnsi="Times New Roman"/>
          <w:b/>
          <w:sz w:val="28"/>
          <w:szCs w:val="28"/>
        </w:rPr>
        <w:t>Background to the study</w:t>
      </w:r>
    </w:p>
    <w:p w:rsidR="00D23D3F" w:rsidRDefault="004224E2">
      <w:pPr>
        <w:tabs>
          <w:tab w:val="left" w:pos="2790"/>
        </w:tabs>
        <w:spacing w:line="360" w:lineRule="auto"/>
        <w:jc w:val="both"/>
        <w:rPr>
          <w:rFonts w:ascii="Times New Roman" w:hAnsi="Times New Roman"/>
          <w:sz w:val="28"/>
          <w:szCs w:val="28"/>
        </w:rPr>
      </w:pPr>
      <w:r>
        <w:rPr>
          <w:rFonts w:ascii="Times New Roman" w:hAnsi="Times New Roman"/>
          <w:sz w:val="28"/>
          <w:szCs w:val="28"/>
        </w:rPr>
        <w:t xml:space="preserve">It is no longer news that one of the most difficult job in the World today is teaching. The challenges that inform this difficulty are numerous ranging from poor remuneration of teachers, indiscipline among the learners, lack of parental support, attitude </w:t>
      </w:r>
      <w:r>
        <w:rPr>
          <w:rFonts w:ascii="Times New Roman" w:hAnsi="Times New Roman"/>
          <w:sz w:val="28"/>
          <w:szCs w:val="28"/>
        </w:rPr>
        <w:t>of the learners towards learning, the challenges posed by English Language as a second language, availability, accessibility and utilization of instructional materials and other teaching facilities, the ability of the teacher to effectively transmit the ne</w:t>
      </w:r>
      <w:r>
        <w:rPr>
          <w:rFonts w:ascii="Times New Roman" w:hAnsi="Times New Roman"/>
          <w:sz w:val="28"/>
          <w:szCs w:val="28"/>
        </w:rPr>
        <w:t>eded signal that will bring the expected behavioral change in the learner, these and many more challenges are the factors militating against teaching effectiveness. This research shall place emphasis on accessibility, availability and utilization of instru</w:t>
      </w:r>
      <w:r>
        <w:rPr>
          <w:rFonts w:ascii="Times New Roman" w:hAnsi="Times New Roman"/>
          <w:sz w:val="28"/>
          <w:szCs w:val="28"/>
        </w:rPr>
        <w:t>ctional materials in teaching and learning of biology in senior secondary school.What then is teaching? How much importance has teaching to the existence of human being and the society? Are there possible ways of combating these numerous challenges bedevil</w:t>
      </w:r>
      <w:r>
        <w:rPr>
          <w:rFonts w:ascii="Times New Roman" w:hAnsi="Times New Roman"/>
          <w:sz w:val="28"/>
          <w:szCs w:val="28"/>
        </w:rPr>
        <w:t>ing teaching and its effectiveness? For the purpose of clarity and adequate understanding, teaching is a gradual process of transmitting signals, ideas and information to the learner from the teacher using some technique. Similarly, in the view of Atakpa (</w:t>
      </w:r>
      <w:r>
        <w:rPr>
          <w:rFonts w:ascii="Times New Roman" w:hAnsi="Times New Roman"/>
          <w:sz w:val="28"/>
          <w:szCs w:val="28"/>
        </w:rPr>
        <w:t>2000) teaching is defined as a gradual process of transmitting new ideas from the teacher to the learner through careful and selected techniques. In the view of Enekpa (2010) teaching is said not to taken place unless the content of the phenomenon of inter</w:t>
      </w:r>
      <w:r>
        <w:rPr>
          <w:rFonts w:ascii="Times New Roman" w:hAnsi="Times New Roman"/>
          <w:sz w:val="28"/>
          <w:szCs w:val="28"/>
        </w:rPr>
        <w:t xml:space="preserve">est has been transmitted which in turn is expected to bring the expected behavioral chance which distinguished human being from animals. Furthermore, Abu (2000) opined that without teaching, every action of an individual is ignorance. Teaching </w:t>
      </w:r>
      <w:r>
        <w:rPr>
          <w:rFonts w:ascii="Times New Roman" w:hAnsi="Times New Roman"/>
          <w:sz w:val="28"/>
          <w:szCs w:val="28"/>
        </w:rPr>
        <w:lastRenderedPageBreak/>
        <w:t>is therefore</w:t>
      </w:r>
      <w:r>
        <w:rPr>
          <w:rFonts w:ascii="Times New Roman" w:hAnsi="Times New Roman"/>
          <w:sz w:val="28"/>
          <w:szCs w:val="28"/>
        </w:rPr>
        <w:t xml:space="preserve"> imperative and unavoidable if mankind must live peacefully and maximize fully the real essence of existence.   </w:t>
      </w:r>
    </w:p>
    <w:p w:rsidR="00D23D3F" w:rsidRDefault="004224E2">
      <w:pPr>
        <w:pStyle w:val="NormalWeb"/>
        <w:tabs>
          <w:tab w:val="left" w:pos="2790"/>
        </w:tabs>
        <w:spacing w:line="360" w:lineRule="auto"/>
        <w:jc w:val="both"/>
        <w:rPr>
          <w:sz w:val="28"/>
          <w:szCs w:val="28"/>
        </w:rPr>
      </w:pPr>
      <w:r>
        <w:rPr>
          <w:bCs/>
          <w:sz w:val="28"/>
          <w:szCs w:val="28"/>
        </w:rPr>
        <w:t>Biology</w:t>
      </w:r>
      <w:r>
        <w:rPr>
          <w:sz w:val="28"/>
          <w:szCs w:val="28"/>
        </w:rPr>
        <w:t xml:space="preserve"> is a </w:t>
      </w:r>
      <w:hyperlink r:id="rId8" w:tooltip="Natural science" w:history="1">
        <w:r>
          <w:rPr>
            <w:rStyle w:val="Hyperlink"/>
            <w:color w:val="auto"/>
            <w:sz w:val="28"/>
            <w:szCs w:val="28"/>
            <w:u w:val="none"/>
          </w:rPr>
          <w:t>natural science</w:t>
        </w:r>
      </w:hyperlink>
      <w:r>
        <w:rPr>
          <w:sz w:val="28"/>
          <w:szCs w:val="28"/>
        </w:rPr>
        <w:t xml:space="preserve"> that involves the study of </w:t>
      </w:r>
      <w:hyperlink r:id="rId9" w:tooltip="Life" w:history="1">
        <w:r>
          <w:rPr>
            <w:rStyle w:val="Hyperlink"/>
            <w:color w:val="auto"/>
            <w:sz w:val="28"/>
            <w:szCs w:val="28"/>
            <w:u w:val="none"/>
          </w:rPr>
          <w:t>life</w:t>
        </w:r>
      </w:hyperlink>
      <w:r>
        <w:rPr>
          <w:sz w:val="28"/>
          <w:szCs w:val="28"/>
        </w:rPr>
        <w:t xml:space="preserve"> and living </w:t>
      </w:r>
      <w:hyperlink r:id="rId10" w:tooltip="Organism" w:history="1">
        <w:r>
          <w:rPr>
            <w:rStyle w:val="Hyperlink"/>
            <w:color w:val="auto"/>
            <w:sz w:val="28"/>
            <w:szCs w:val="28"/>
            <w:u w:val="none"/>
          </w:rPr>
          <w:t>organisms</w:t>
        </w:r>
      </w:hyperlink>
      <w:r>
        <w:rPr>
          <w:sz w:val="28"/>
          <w:szCs w:val="28"/>
        </w:rPr>
        <w:t xml:space="preserve">, including their </w:t>
      </w:r>
      <w:hyperlink r:id="rId11" w:tooltip="Structural biology" w:history="1">
        <w:r>
          <w:rPr>
            <w:rStyle w:val="Hyperlink"/>
            <w:color w:val="auto"/>
            <w:sz w:val="28"/>
            <w:szCs w:val="28"/>
            <w:u w:val="none"/>
          </w:rPr>
          <w:t>p</w:t>
        </w:r>
        <w:r>
          <w:rPr>
            <w:rStyle w:val="Hyperlink"/>
            <w:color w:val="auto"/>
            <w:sz w:val="28"/>
            <w:szCs w:val="28"/>
            <w:u w:val="none"/>
          </w:rPr>
          <w:t>hysical structure</w:t>
        </w:r>
      </w:hyperlink>
      <w:r>
        <w:rPr>
          <w:sz w:val="28"/>
          <w:szCs w:val="28"/>
        </w:rPr>
        <w:t xml:space="preserve">, </w:t>
      </w:r>
      <w:hyperlink r:id="rId12" w:tooltip="Biochemistry" w:history="1">
        <w:r>
          <w:rPr>
            <w:rStyle w:val="Hyperlink"/>
            <w:color w:val="auto"/>
            <w:sz w:val="28"/>
            <w:szCs w:val="28"/>
            <w:u w:val="none"/>
          </w:rPr>
          <w:t>chemical composition</w:t>
        </w:r>
      </w:hyperlink>
      <w:r>
        <w:rPr>
          <w:sz w:val="28"/>
          <w:szCs w:val="28"/>
        </w:rPr>
        <w:t xml:space="preserve">, </w:t>
      </w:r>
      <w:hyperlink r:id="rId13" w:tooltip="Physiology" w:history="1">
        <w:r>
          <w:rPr>
            <w:rStyle w:val="Hyperlink"/>
            <w:color w:val="auto"/>
            <w:sz w:val="28"/>
            <w:szCs w:val="28"/>
            <w:u w:val="none"/>
          </w:rPr>
          <w:t>function</w:t>
        </w:r>
      </w:hyperlink>
      <w:r>
        <w:rPr>
          <w:sz w:val="28"/>
          <w:szCs w:val="28"/>
        </w:rPr>
        <w:t xml:space="preserve">, </w:t>
      </w:r>
      <w:hyperlink r:id="rId14" w:tooltip="Developmental biology" w:history="1">
        <w:r>
          <w:rPr>
            <w:rStyle w:val="Hyperlink"/>
            <w:color w:val="auto"/>
            <w:sz w:val="28"/>
            <w:szCs w:val="28"/>
            <w:u w:val="none"/>
          </w:rPr>
          <w:t>development</w:t>
        </w:r>
      </w:hyperlink>
      <w:r>
        <w:rPr>
          <w:sz w:val="28"/>
          <w:szCs w:val="28"/>
        </w:rPr>
        <w:t xml:space="preserve"> and </w:t>
      </w:r>
      <w:hyperlink r:id="rId15" w:tooltip="Evolution" w:history="1">
        <w:r>
          <w:rPr>
            <w:rStyle w:val="Hyperlink"/>
            <w:color w:val="auto"/>
            <w:sz w:val="28"/>
            <w:szCs w:val="28"/>
            <w:u w:val="none"/>
          </w:rPr>
          <w:t>evolution</w:t>
        </w:r>
      </w:hyperlink>
      <w:r>
        <w:rPr>
          <w:sz w:val="28"/>
          <w:szCs w:val="28"/>
        </w:rPr>
        <w:t xml:space="preserve">. Modern biology is a vast field, composed of many </w:t>
      </w:r>
      <w:hyperlink r:id="rId16" w:anchor="Branches" w:history="1">
        <w:r>
          <w:rPr>
            <w:rStyle w:val="Hyperlink"/>
            <w:color w:val="auto"/>
            <w:sz w:val="28"/>
            <w:szCs w:val="28"/>
            <w:u w:val="none"/>
          </w:rPr>
          <w:t>b</w:t>
        </w:r>
        <w:r>
          <w:rPr>
            <w:rStyle w:val="Hyperlink"/>
            <w:color w:val="auto"/>
            <w:sz w:val="28"/>
            <w:szCs w:val="28"/>
            <w:u w:val="none"/>
          </w:rPr>
          <w:t>ranches</w:t>
        </w:r>
      </w:hyperlink>
      <w:r>
        <w:rPr>
          <w:sz w:val="28"/>
          <w:szCs w:val="28"/>
        </w:rPr>
        <w:t xml:space="preserve">. Despite the broad scope and the complexity of the science, there are certain unifying concepts that consolidate it into a single, coherent field. Biology recognizes the </w:t>
      </w:r>
      <w:hyperlink r:id="rId17" w:tooltip="Cell (biology)" w:history="1">
        <w:r>
          <w:rPr>
            <w:rStyle w:val="Hyperlink"/>
            <w:color w:val="auto"/>
            <w:sz w:val="28"/>
            <w:szCs w:val="28"/>
            <w:u w:val="none"/>
          </w:rPr>
          <w:t>cell</w:t>
        </w:r>
      </w:hyperlink>
      <w:r>
        <w:rPr>
          <w:sz w:val="28"/>
          <w:szCs w:val="28"/>
        </w:rPr>
        <w:t xml:space="preserve"> as the basic unit of life, </w:t>
      </w:r>
      <w:hyperlink r:id="rId18" w:tooltip="Genes" w:history="1">
        <w:r>
          <w:rPr>
            <w:rStyle w:val="Hyperlink"/>
            <w:color w:val="auto"/>
            <w:sz w:val="28"/>
            <w:szCs w:val="28"/>
            <w:u w:val="none"/>
          </w:rPr>
          <w:t>genes</w:t>
        </w:r>
      </w:hyperlink>
      <w:r>
        <w:rPr>
          <w:sz w:val="28"/>
          <w:szCs w:val="28"/>
        </w:rPr>
        <w:t xml:space="preserve"> as the basic unit of </w:t>
      </w:r>
      <w:hyperlink r:id="rId19" w:tooltip="Heredity" w:history="1">
        <w:r>
          <w:rPr>
            <w:rStyle w:val="Hyperlink"/>
            <w:color w:val="auto"/>
            <w:sz w:val="28"/>
            <w:szCs w:val="28"/>
            <w:u w:val="none"/>
          </w:rPr>
          <w:t>heredity</w:t>
        </w:r>
      </w:hyperlink>
      <w:r>
        <w:rPr>
          <w:sz w:val="28"/>
          <w:szCs w:val="28"/>
        </w:rPr>
        <w:t xml:space="preserve">, and </w:t>
      </w:r>
      <w:hyperlink r:id="rId20" w:tooltip="Evolution" w:history="1">
        <w:r>
          <w:rPr>
            <w:rStyle w:val="Hyperlink"/>
            <w:color w:val="auto"/>
            <w:sz w:val="28"/>
            <w:szCs w:val="28"/>
            <w:u w:val="none"/>
          </w:rPr>
          <w:t>evolution</w:t>
        </w:r>
      </w:hyperlink>
      <w:r>
        <w:rPr>
          <w:sz w:val="28"/>
          <w:szCs w:val="28"/>
        </w:rPr>
        <w:t xml:space="preserve"> as the engine that propels the creation of new </w:t>
      </w:r>
      <w:hyperlink r:id="rId21" w:tooltip="Species" w:history="1">
        <w:r>
          <w:rPr>
            <w:rStyle w:val="Hyperlink"/>
            <w:color w:val="auto"/>
            <w:sz w:val="28"/>
            <w:szCs w:val="28"/>
            <w:u w:val="none"/>
          </w:rPr>
          <w:t>species</w:t>
        </w:r>
      </w:hyperlink>
      <w:r>
        <w:rPr>
          <w:sz w:val="28"/>
          <w:szCs w:val="28"/>
        </w:rPr>
        <w:t xml:space="preserve">. </w:t>
      </w:r>
      <w:hyperlink r:id="rId22" w:tooltip="Organism" w:history="1">
        <w:r>
          <w:rPr>
            <w:rStyle w:val="Hyperlink"/>
            <w:color w:val="auto"/>
            <w:sz w:val="28"/>
            <w:szCs w:val="28"/>
            <w:u w:val="none"/>
          </w:rPr>
          <w:t>Living organisms</w:t>
        </w:r>
      </w:hyperlink>
      <w:r>
        <w:rPr>
          <w:sz w:val="28"/>
          <w:szCs w:val="28"/>
        </w:rPr>
        <w:t xml:space="preserve"> are </w:t>
      </w:r>
      <w:hyperlink r:id="rId23" w:tooltip="Thermodynamic system" w:history="1">
        <w:r>
          <w:rPr>
            <w:rStyle w:val="Hyperlink"/>
            <w:color w:val="auto"/>
            <w:sz w:val="28"/>
            <w:szCs w:val="28"/>
            <w:u w:val="none"/>
          </w:rPr>
          <w:t>open systems</w:t>
        </w:r>
      </w:hyperlink>
      <w:r>
        <w:rPr>
          <w:sz w:val="28"/>
          <w:szCs w:val="28"/>
        </w:rPr>
        <w:t xml:space="preserve"> that survive by transforming </w:t>
      </w:r>
      <w:hyperlink r:id="rId24" w:tooltip="Energy" w:history="1">
        <w:r>
          <w:rPr>
            <w:rStyle w:val="Hyperlink"/>
            <w:color w:val="auto"/>
            <w:sz w:val="28"/>
            <w:szCs w:val="28"/>
            <w:u w:val="none"/>
          </w:rPr>
          <w:t>energy</w:t>
        </w:r>
      </w:hyperlink>
      <w:r>
        <w:rPr>
          <w:sz w:val="28"/>
          <w:szCs w:val="28"/>
        </w:rPr>
        <w:t xml:space="preserve"> and decreasing their local </w:t>
      </w:r>
      <w:hyperlink r:id="rId25" w:tooltip="Entropy" w:history="1">
        <w:r>
          <w:rPr>
            <w:rStyle w:val="Hyperlink"/>
            <w:color w:val="auto"/>
            <w:sz w:val="28"/>
            <w:szCs w:val="28"/>
            <w:u w:val="none"/>
          </w:rPr>
          <w:t>entropy</w:t>
        </w:r>
      </w:hyperlink>
      <w:r>
        <w:rPr>
          <w:sz w:val="28"/>
          <w:szCs w:val="28"/>
        </w:rPr>
        <w:t xml:space="preserve"> to maintain a stable and vital condition defined as </w:t>
      </w:r>
      <w:hyperlink r:id="rId26" w:tooltip="Homeostasis" w:history="1">
        <w:r>
          <w:rPr>
            <w:rStyle w:val="Hyperlink"/>
            <w:color w:val="auto"/>
            <w:sz w:val="28"/>
            <w:szCs w:val="28"/>
            <w:u w:val="none"/>
          </w:rPr>
          <w:t>homeostasis</w:t>
        </w:r>
      </w:hyperlink>
      <w:r>
        <w:rPr>
          <w:sz w:val="28"/>
          <w:szCs w:val="28"/>
        </w:rPr>
        <w:t xml:space="preserve">. See </w:t>
      </w:r>
      <w:hyperlink r:id="rId27" w:tooltip="Glossary of biology" w:history="1">
        <w:r>
          <w:rPr>
            <w:rStyle w:val="Hyperlink"/>
            <w:color w:val="auto"/>
            <w:sz w:val="28"/>
            <w:szCs w:val="28"/>
            <w:u w:val="none"/>
          </w:rPr>
          <w:t>glossary of biology</w:t>
        </w:r>
      </w:hyperlink>
      <w:r>
        <w:rPr>
          <w:sz w:val="28"/>
          <w:szCs w:val="28"/>
        </w:rPr>
        <w:t>.</w:t>
      </w:r>
    </w:p>
    <w:p w:rsidR="00D23D3F" w:rsidRDefault="004224E2">
      <w:pPr>
        <w:tabs>
          <w:tab w:val="left" w:pos="2790"/>
        </w:tabs>
        <w:spacing w:line="360" w:lineRule="auto"/>
        <w:jc w:val="both"/>
        <w:rPr>
          <w:rFonts w:ascii="Times New Roman" w:hAnsi="Times New Roman"/>
          <w:sz w:val="28"/>
          <w:szCs w:val="28"/>
        </w:rPr>
      </w:pPr>
      <w:r>
        <w:rPr>
          <w:rFonts w:ascii="Times New Roman" w:hAnsi="Times New Roman"/>
          <w:sz w:val="28"/>
          <w:szCs w:val="28"/>
        </w:rPr>
        <w:t>For effective teaching and learning to be achieved, the teachers must employ many techniques and diplomacy in such a way that the new idea to be learnt is well communicated. One of the techniques in tran</w:t>
      </w:r>
      <w:r>
        <w:rPr>
          <w:rFonts w:ascii="Times New Roman" w:hAnsi="Times New Roman"/>
          <w:sz w:val="28"/>
          <w:szCs w:val="28"/>
        </w:rPr>
        <w:t>smitting these signals is through the use of instructional materials, methodologies of teaching, leadership style at the classroom level, personality training and the ability to take care of the individual differences among learning at all levels of learni</w:t>
      </w:r>
      <w:r>
        <w:rPr>
          <w:rFonts w:ascii="Times New Roman" w:hAnsi="Times New Roman"/>
          <w:sz w:val="28"/>
          <w:szCs w:val="28"/>
        </w:rPr>
        <w:t>ng. The current study shall be particular about the importance of instructional material, its accessibility, availability and utilization and its effects on the academic achievement of the learners in senior secondary schools in biology.</w:t>
      </w:r>
    </w:p>
    <w:p w:rsidR="00D23D3F" w:rsidRDefault="004224E2">
      <w:pPr>
        <w:tabs>
          <w:tab w:val="left" w:pos="2790"/>
        </w:tabs>
        <w:spacing w:line="360" w:lineRule="auto"/>
        <w:jc w:val="both"/>
        <w:rPr>
          <w:rFonts w:ascii="Times New Roman" w:hAnsi="Times New Roman"/>
          <w:sz w:val="28"/>
          <w:szCs w:val="28"/>
        </w:rPr>
      </w:pPr>
      <w:r>
        <w:rPr>
          <w:rFonts w:ascii="Times New Roman" w:hAnsi="Times New Roman"/>
          <w:sz w:val="28"/>
          <w:szCs w:val="28"/>
        </w:rPr>
        <w:t>Instructional mate</w:t>
      </w:r>
      <w:r>
        <w:rPr>
          <w:rFonts w:ascii="Times New Roman" w:hAnsi="Times New Roman"/>
          <w:sz w:val="28"/>
          <w:szCs w:val="28"/>
        </w:rPr>
        <w:t>rials can be described in the view of Ola (2000) as all those instructional aides which can be visual, audio and audio visual provided in the teaching and learning situation (real or improvised) to concretize learning and remove sense of abstraction from l</w:t>
      </w:r>
      <w:r>
        <w:rPr>
          <w:rFonts w:ascii="Times New Roman" w:hAnsi="Times New Roman"/>
          <w:sz w:val="28"/>
          <w:szCs w:val="28"/>
        </w:rPr>
        <w:t xml:space="preserve">earning.  Agu (2011) holds a similar view about </w:t>
      </w:r>
      <w:r>
        <w:rPr>
          <w:rFonts w:ascii="Times New Roman" w:hAnsi="Times New Roman"/>
          <w:sz w:val="28"/>
          <w:szCs w:val="28"/>
        </w:rPr>
        <w:lastRenderedPageBreak/>
        <w:t>teaching aid as any arrangement, object, material, real or improvised brought into learning to enhance the understanding of the learner other than the normal expression of the teacher in teaching and learning</w:t>
      </w:r>
      <w:r>
        <w:rPr>
          <w:rFonts w:ascii="Times New Roman" w:hAnsi="Times New Roman"/>
          <w:sz w:val="28"/>
          <w:szCs w:val="28"/>
        </w:rPr>
        <w:t>. Categorically, we have three basic classes of instructional materials namely: audio instructional materials, visual instructional materials and the audio visual instructional materials.</w:t>
      </w:r>
    </w:p>
    <w:p w:rsidR="00D23D3F" w:rsidRDefault="004224E2">
      <w:pPr>
        <w:tabs>
          <w:tab w:val="left" w:pos="2790"/>
        </w:tabs>
        <w:spacing w:line="360" w:lineRule="auto"/>
        <w:jc w:val="both"/>
        <w:rPr>
          <w:rFonts w:ascii="Times New Roman" w:hAnsi="Times New Roman"/>
          <w:sz w:val="28"/>
          <w:szCs w:val="28"/>
        </w:rPr>
      </w:pPr>
      <w:r>
        <w:rPr>
          <w:rFonts w:ascii="Times New Roman" w:hAnsi="Times New Roman"/>
          <w:sz w:val="28"/>
          <w:szCs w:val="28"/>
        </w:rPr>
        <w:t>Audio instructional materials are those materials that occur basical</w:t>
      </w:r>
      <w:r>
        <w:rPr>
          <w:rFonts w:ascii="Times New Roman" w:hAnsi="Times New Roman"/>
          <w:sz w:val="28"/>
          <w:szCs w:val="28"/>
        </w:rPr>
        <w:t>ly the auditory sense. Examples of this type of instructional materials are radio, tape recorder, speaker etc. Visual instructional materials are those materials that occur only to the sight. Example of this type of materials are posters, pictures, real ob</w:t>
      </w:r>
      <w:r>
        <w:rPr>
          <w:rFonts w:ascii="Times New Roman" w:hAnsi="Times New Roman"/>
          <w:sz w:val="28"/>
          <w:szCs w:val="28"/>
        </w:rPr>
        <w:t>jects etc. the audio visual materials as the name implies are those materials that occur both to the sense of auditory and the sight. Examples of audio visual materials are television, telegram, video etc.</w:t>
      </w:r>
    </w:p>
    <w:p w:rsidR="00D23D3F" w:rsidRDefault="004224E2">
      <w:pPr>
        <w:tabs>
          <w:tab w:val="left" w:pos="2790"/>
        </w:tabs>
        <w:spacing w:line="360" w:lineRule="auto"/>
        <w:jc w:val="both"/>
        <w:rPr>
          <w:rFonts w:ascii="Times New Roman" w:hAnsi="Times New Roman"/>
          <w:sz w:val="28"/>
          <w:szCs w:val="28"/>
        </w:rPr>
      </w:pPr>
      <w:r>
        <w:rPr>
          <w:rFonts w:ascii="Times New Roman" w:hAnsi="Times New Roman"/>
          <w:sz w:val="28"/>
          <w:szCs w:val="28"/>
        </w:rPr>
        <w:t xml:space="preserve"> Instructional materials play a very important rol</w:t>
      </w:r>
      <w:r>
        <w:rPr>
          <w:rFonts w:ascii="Times New Roman" w:hAnsi="Times New Roman"/>
          <w:sz w:val="28"/>
          <w:szCs w:val="28"/>
        </w:rPr>
        <w:t>e in the teaching and learning process. It enhances the memory level of the students. At this time that education has spread wide and entirely, oral teaching cannot be the key to successful pedagogy; therefore the teacher has to use instructional materials</w:t>
      </w:r>
      <w:r>
        <w:rPr>
          <w:rFonts w:ascii="Times New Roman" w:hAnsi="Times New Roman"/>
          <w:sz w:val="28"/>
          <w:szCs w:val="28"/>
        </w:rPr>
        <w:t xml:space="preserve"> to make teaching and learning process interesting (NIC hulls, 2003; Raw 2006) . </w:t>
      </w:r>
    </w:p>
    <w:p w:rsidR="00D23D3F" w:rsidRDefault="004224E2">
      <w:pPr>
        <w:tabs>
          <w:tab w:val="left" w:pos="2790"/>
        </w:tabs>
        <w:spacing w:line="360" w:lineRule="auto"/>
        <w:jc w:val="both"/>
        <w:rPr>
          <w:rFonts w:ascii="Times New Roman" w:hAnsi="Times New Roman"/>
          <w:sz w:val="28"/>
          <w:szCs w:val="28"/>
        </w:rPr>
      </w:pPr>
      <w:r>
        <w:rPr>
          <w:rFonts w:ascii="Times New Roman" w:hAnsi="Times New Roman"/>
          <w:sz w:val="28"/>
          <w:szCs w:val="28"/>
        </w:rPr>
        <w:t>According to Bina (2010), instructional materials are tools locally made or imported that help to facilitate the teaching/learning process.  Obanga (2005) view them as materi</w:t>
      </w:r>
      <w:r>
        <w:rPr>
          <w:rFonts w:ascii="Times New Roman" w:hAnsi="Times New Roman"/>
          <w:sz w:val="28"/>
          <w:szCs w:val="28"/>
        </w:rPr>
        <w:t>als things which are use to composed ported that could make tremendous enhancement of intellectual use impact the instructional materials.  Obanga opined that the use of instructional materials can enhance the learning achievement since it removes the sens</w:t>
      </w:r>
      <w:r>
        <w:rPr>
          <w:rFonts w:ascii="Times New Roman" w:hAnsi="Times New Roman"/>
          <w:sz w:val="28"/>
          <w:szCs w:val="28"/>
        </w:rPr>
        <w:t xml:space="preserve">e of abstract and concretize ideas especially in biology which is more practical oriented. </w:t>
      </w:r>
      <w:r>
        <w:rPr>
          <w:rFonts w:ascii="Times New Roman" w:hAnsi="Times New Roman"/>
          <w:sz w:val="28"/>
          <w:szCs w:val="28"/>
        </w:rPr>
        <w:tab/>
        <w:t xml:space="preserve">Cronbach (2009) states the important elements ofbehaviour that provides the base for learning theory situation which </w:t>
      </w:r>
      <w:r>
        <w:rPr>
          <w:rFonts w:ascii="Times New Roman" w:hAnsi="Times New Roman"/>
          <w:sz w:val="28"/>
          <w:szCs w:val="28"/>
        </w:rPr>
        <w:lastRenderedPageBreak/>
        <w:t>consists of all the objects, persons and symbol</w:t>
      </w:r>
      <w:r>
        <w:rPr>
          <w:rFonts w:ascii="Times New Roman" w:hAnsi="Times New Roman"/>
          <w:sz w:val="28"/>
          <w:szCs w:val="28"/>
        </w:rPr>
        <w:t>s in the learning environment.   Experience in situation prepares a person to respond to similar situation in future.  Use of instructional materials can appeal to the individual attention by creating interest goal that will help the learner achieve direct</w:t>
      </w:r>
      <w:r>
        <w:rPr>
          <w:rFonts w:ascii="Times New Roman" w:hAnsi="Times New Roman"/>
          <w:sz w:val="28"/>
          <w:szCs w:val="28"/>
        </w:rPr>
        <w:t xml:space="preserve"> effort. Teacher’s problem of motivation is essentially one of arranging situation with instructional materials in which the learner will see goals he want to attain. Brown (2005) summarized the role of instructional materials as follows: </w:t>
      </w:r>
    </w:p>
    <w:p w:rsidR="00D23D3F" w:rsidRDefault="004224E2">
      <w:pPr>
        <w:pStyle w:val="ListParagraph"/>
        <w:numPr>
          <w:ilvl w:val="0"/>
          <w:numId w:val="7"/>
        </w:numPr>
        <w:tabs>
          <w:tab w:val="left" w:pos="2790"/>
        </w:tabs>
        <w:spacing w:line="360" w:lineRule="auto"/>
        <w:jc w:val="both"/>
        <w:rPr>
          <w:rFonts w:ascii="Times New Roman" w:hAnsi="Times New Roman"/>
          <w:sz w:val="28"/>
          <w:szCs w:val="28"/>
        </w:rPr>
      </w:pPr>
      <w:r>
        <w:rPr>
          <w:rFonts w:ascii="Times New Roman" w:hAnsi="Times New Roman"/>
          <w:sz w:val="28"/>
          <w:szCs w:val="28"/>
        </w:rPr>
        <w:t>It promotes mean</w:t>
      </w:r>
      <w:r>
        <w:rPr>
          <w:rFonts w:ascii="Times New Roman" w:hAnsi="Times New Roman"/>
          <w:sz w:val="28"/>
          <w:szCs w:val="28"/>
        </w:rPr>
        <w:t xml:space="preserve">ingful communication and effective learning. </w:t>
      </w:r>
    </w:p>
    <w:p w:rsidR="00D23D3F" w:rsidRDefault="004224E2">
      <w:pPr>
        <w:pStyle w:val="ListParagraph"/>
        <w:numPr>
          <w:ilvl w:val="0"/>
          <w:numId w:val="7"/>
        </w:numPr>
        <w:tabs>
          <w:tab w:val="left" w:pos="2790"/>
        </w:tabs>
        <w:spacing w:line="360" w:lineRule="auto"/>
        <w:jc w:val="both"/>
        <w:rPr>
          <w:rFonts w:ascii="Times New Roman" w:hAnsi="Times New Roman"/>
          <w:sz w:val="28"/>
          <w:szCs w:val="28"/>
        </w:rPr>
      </w:pPr>
      <w:r>
        <w:rPr>
          <w:rFonts w:ascii="Times New Roman" w:hAnsi="Times New Roman"/>
          <w:sz w:val="28"/>
          <w:szCs w:val="28"/>
        </w:rPr>
        <w:t>They ensure better retention, thus making learning more permanent.</w:t>
      </w:r>
    </w:p>
    <w:p w:rsidR="00D23D3F" w:rsidRDefault="004224E2">
      <w:pPr>
        <w:pStyle w:val="ListParagraph"/>
        <w:numPr>
          <w:ilvl w:val="0"/>
          <w:numId w:val="7"/>
        </w:numPr>
        <w:tabs>
          <w:tab w:val="left" w:pos="2790"/>
        </w:tabs>
        <w:spacing w:line="360" w:lineRule="auto"/>
        <w:jc w:val="both"/>
        <w:rPr>
          <w:rFonts w:ascii="Times New Roman" w:hAnsi="Times New Roman"/>
          <w:sz w:val="28"/>
          <w:szCs w:val="28"/>
        </w:rPr>
      </w:pPr>
      <w:r>
        <w:rPr>
          <w:rFonts w:ascii="Times New Roman" w:hAnsi="Times New Roman"/>
          <w:sz w:val="28"/>
          <w:szCs w:val="28"/>
        </w:rPr>
        <w:t xml:space="preserve">They help to overcome the limited classroom by making the inaccessibleaccessible. </w:t>
      </w:r>
    </w:p>
    <w:p w:rsidR="00D23D3F" w:rsidRDefault="004224E2">
      <w:pPr>
        <w:pStyle w:val="ListParagraph"/>
        <w:numPr>
          <w:ilvl w:val="0"/>
          <w:numId w:val="10"/>
        </w:numPr>
        <w:tabs>
          <w:tab w:val="left" w:pos="2790"/>
        </w:tabs>
        <w:spacing w:line="360" w:lineRule="auto"/>
        <w:jc w:val="both"/>
        <w:rPr>
          <w:rFonts w:ascii="Times New Roman" w:hAnsi="Times New Roman"/>
          <w:sz w:val="28"/>
          <w:szCs w:val="28"/>
        </w:rPr>
      </w:pPr>
      <w:r>
        <w:rPr>
          <w:rFonts w:ascii="Times New Roman" w:hAnsi="Times New Roman"/>
          <w:sz w:val="28"/>
          <w:szCs w:val="28"/>
        </w:rPr>
        <w:t>They provide a common experience upon which late learning ca</w:t>
      </w:r>
      <w:r>
        <w:rPr>
          <w:rFonts w:ascii="Times New Roman" w:hAnsi="Times New Roman"/>
          <w:sz w:val="28"/>
          <w:szCs w:val="28"/>
        </w:rPr>
        <w:t xml:space="preserve">n be developed. They stimulate and motivate students to learn. </w:t>
      </w:r>
    </w:p>
    <w:p w:rsidR="00D23D3F" w:rsidRDefault="004224E2">
      <w:pPr>
        <w:pStyle w:val="ListParagraph"/>
        <w:numPr>
          <w:ilvl w:val="0"/>
          <w:numId w:val="10"/>
        </w:numPr>
        <w:tabs>
          <w:tab w:val="left" w:pos="2790"/>
        </w:tabs>
        <w:spacing w:line="360" w:lineRule="auto"/>
        <w:jc w:val="both"/>
        <w:rPr>
          <w:rFonts w:ascii="Times New Roman" w:hAnsi="Times New Roman"/>
          <w:sz w:val="28"/>
          <w:szCs w:val="28"/>
        </w:rPr>
      </w:pPr>
      <w:r>
        <w:rPr>
          <w:rFonts w:ascii="Times New Roman" w:hAnsi="Times New Roman"/>
          <w:sz w:val="28"/>
          <w:szCs w:val="28"/>
        </w:rPr>
        <w:t xml:space="preserve">They encourage participation especially if students are allowed to manipulate materials used. </w:t>
      </w:r>
    </w:p>
    <w:p w:rsidR="00D23D3F" w:rsidRDefault="004224E2">
      <w:pPr>
        <w:tabs>
          <w:tab w:val="left" w:pos="2790"/>
        </w:tabs>
        <w:spacing w:line="360" w:lineRule="auto"/>
        <w:jc w:val="both"/>
        <w:rPr>
          <w:rFonts w:ascii="Times New Roman" w:hAnsi="Times New Roman"/>
          <w:sz w:val="28"/>
          <w:szCs w:val="28"/>
        </w:rPr>
      </w:pPr>
      <w:r>
        <w:rPr>
          <w:rFonts w:ascii="Times New Roman" w:hAnsi="Times New Roman"/>
          <w:sz w:val="28"/>
          <w:szCs w:val="28"/>
        </w:rPr>
        <w:t>Osuala (2010) in his own contribution said it does not only help to motivate and develop interest</w:t>
      </w:r>
      <w:r>
        <w:rPr>
          <w:rFonts w:ascii="Times New Roman" w:hAnsi="Times New Roman"/>
          <w:sz w:val="28"/>
          <w:szCs w:val="28"/>
        </w:rPr>
        <w:t xml:space="preserve"> on the part of the student, but also help to bring about an enhance respect for teachers knowledge of the subject. Instructional materials are also described as concrete or both to the sense organs during teaching (Aginna-Obu 2000). </w:t>
      </w:r>
    </w:p>
    <w:p w:rsidR="00D23D3F" w:rsidRDefault="004224E2">
      <w:pPr>
        <w:tabs>
          <w:tab w:val="left" w:pos="2790"/>
        </w:tabs>
        <w:spacing w:line="360" w:lineRule="auto"/>
        <w:jc w:val="both"/>
        <w:rPr>
          <w:rFonts w:ascii="Times New Roman" w:hAnsi="Times New Roman"/>
          <w:sz w:val="28"/>
          <w:szCs w:val="28"/>
        </w:rPr>
      </w:pPr>
      <w:r>
        <w:rPr>
          <w:rFonts w:ascii="Times New Roman" w:hAnsi="Times New Roman"/>
          <w:sz w:val="28"/>
          <w:szCs w:val="28"/>
        </w:rPr>
        <w:t>The nature of the lea</w:t>
      </w:r>
      <w:r>
        <w:rPr>
          <w:rFonts w:ascii="Times New Roman" w:hAnsi="Times New Roman"/>
          <w:sz w:val="28"/>
          <w:szCs w:val="28"/>
        </w:rPr>
        <w:t>rning and the wide range of student’s abilities in the average classroom necessitate a high degree of teachers and experience in the method of presenting the subject matter. This has been truncated with the unavailability of instructional materials in scho</w:t>
      </w:r>
      <w:r>
        <w:rPr>
          <w:rFonts w:ascii="Times New Roman" w:hAnsi="Times New Roman"/>
          <w:sz w:val="28"/>
          <w:szCs w:val="28"/>
        </w:rPr>
        <w:t xml:space="preserve">ols.  However, a common goal a teacher carries wherever he is, is to make lesson presentation vitally fresh, stimulating and testing </w:t>
      </w:r>
      <w:r>
        <w:rPr>
          <w:rFonts w:ascii="Times New Roman" w:hAnsi="Times New Roman"/>
          <w:sz w:val="28"/>
          <w:szCs w:val="28"/>
        </w:rPr>
        <w:lastRenderedPageBreak/>
        <w:t>for their students. This will help the teacher to individualize the learning method as well as the content and also working</w:t>
      </w:r>
      <w:r>
        <w:rPr>
          <w:rFonts w:ascii="Times New Roman" w:hAnsi="Times New Roman"/>
          <w:sz w:val="28"/>
          <w:szCs w:val="28"/>
        </w:rPr>
        <w:t xml:space="preserve"> according to the student’s need. This goal can be reached most effectively through the use of instructional materials. The need to emphasis on the use and importance of instructional materials in any learning and teaching environment cannot be underestima</w:t>
      </w:r>
      <w:r>
        <w:rPr>
          <w:rFonts w:ascii="Times New Roman" w:hAnsi="Times New Roman"/>
          <w:sz w:val="28"/>
          <w:szCs w:val="28"/>
        </w:rPr>
        <w:t xml:space="preserve">ted. For any learning to take place, the teacher has to make use of these materials that would enable him to teach effectively.  </w:t>
      </w:r>
    </w:p>
    <w:p w:rsidR="00D23D3F" w:rsidRDefault="004224E2">
      <w:pPr>
        <w:tabs>
          <w:tab w:val="left" w:pos="2790"/>
        </w:tabs>
        <w:spacing w:line="360" w:lineRule="auto"/>
        <w:jc w:val="both"/>
        <w:rPr>
          <w:rFonts w:ascii="Times New Roman" w:hAnsi="Times New Roman"/>
          <w:sz w:val="28"/>
          <w:szCs w:val="28"/>
        </w:rPr>
      </w:pPr>
      <w:r>
        <w:rPr>
          <w:rFonts w:ascii="Times New Roman" w:hAnsi="Times New Roman"/>
          <w:sz w:val="28"/>
          <w:szCs w:val="28"/>
        </w:rPr>
        <w:t>Equipment and other instructional materials to some extent determine the method the teacher uses in teaching biology. The meth</w:t>
      </w:r>
      <w:r>
        <w:rPr>
          <w:rFonts w:ascii="Times New Roman" w:hAnsi="Times New Roman"/>
          <w:sz w:val="28"/>
          <w:szCs w:val="28"/>
        </w:rPr>
        <w:t>od adopted could be demonstration, experimental, discussion etc.  It is generally agreed by both teachers and school administrator that apart from the chalkboard and textbooks which are often available for the teacher to use, there are other materials that</w:t>
      </w:r>
      <w:r>
        <w:rPr>
          <w:rFonts w:ascii="Times New Roman" w:hAnsi="Times New Roman"/>
          <w:sz w:val="28"/>
          <w:szCs w:val="28"/>
        </w:rPr>
        <w:t xml:space="preserve"> aid or are capable of complementing the teacher’s effort in teaching/learning process. Those materials are commonly called “instructional materials”.  One of the reasons why students in our secondary schools sometime find it difficult to comprehend immedi</w:t>
      </w:r>
      <w:r>
        <w:rPr>
          <w:rFonts w:ascii="Times New Roman" w:hAnsi="Times New Roman"/>
          <w:sz w:val="28"/>
          <w:szCs w:val="28"/>
        </w:rPr>
        <w:t xml:space="preserve">ately what is being taught by the teacher is the non availability of instructional materials that can easily convey the message of the lesson to the learners. </w:t>
      </w:r>
    </w:p>
    <w:p w:rsidR="00D23D3F" w:rsidRDefault="004224E2">
      <w:pPr>
        <w:tabs>
          <w:tab w:val="left" w:pos="2790"/>
        </w:tabs>
        <w:spacing w:line="360" w:lineRule="auto"/>
        <w:jc w:val="both"/>
        <w:rPr>
          <w:rFonts w:ascii="Times New Roman" w:hAnsi="Times New Roman"/>
          <w:sz w:val="28"/>
          <w:szCs w:val="28"/>
        </w:rPr>
      </w:pPr>
      <w:r>
        <w:rPr>
          <w:rFonts w:ascii="Times New Roman" w:hAnsi="Times New Roman"/>
          <w:sz w:val="28"/>
          <w:szCs w:val="28"/>
        </w:rPr>
        <w:t>Orji (2000) asserts that instructional material is “the guidance of learning activities” that “a</w:t>
      </w:r>
      <w:r>
        <w:rPr>
          <w:rFonts w:ascii="Times New Roman" w:hAnsi="Times New Roman"/>
          <w:sz w:val="28"/>
          <w:szCs w:val="28"/>
        </w:rPr>
        <w:t xml:space="preserve"> teacher uses to motivate and arouse student’s desire to learn” From the fore-going statement, it can be agreed that for effective learning to take place, a student need to be properly guided by the teacher by way of employing various method and means thro</w:t>
      </w:r>
      <w:r>
        <w:rPr>
          <w:rFonts w:ascii="Times New Roman" w:hAnsi="Times New Roman"/>
          <w:sz w:val="28"/>
          <w:szCs w:val="28"/>
        </w:rPr>
        <w:t xml:space="preserve">ugh which his teaching could be meaningful. </w:t>
      </w:r>
    </w:p>
    <w:p w:rsidR="00D23D3F" w:rsidRDefault="004224E2">
      <w:pPr>
        <w:tabs>
          <w:tab w:val="left" w:pos="2790"/>
        </w:tabs>
        <w:spacing w:line="360" w:lineRule="auto"/>
        <w:jc w:val="both"/>
        <w:rPr>
          <w:rFonts w:ascii="Times New Roman" w:hAnsi="Times New Roman"/>
          <w:sz w:val="28"/>
          <w:szCs w:val="28"/>
        </w:rPr>
      </w:pPr>
      <w:r>
        <w:rPr>
          <w:rFonts w:ascii="Times New Roman" w:hAnsi="Times New Roman"/>
          <w:sz w:val="28"/>
          <w:szCs w:val="28"/>
        </w:rPr>
        <w:t>It is however noticed regrettably, that in the Nigerian system of education, little or no instructional material is made available. In rare cases when they are available, they are not accessible, when they are a</w:t>
      </w:r>
      <w:r>
        <w:rPr>
          <w:rFonts w:ascii="Times New Roman" w:hAnsi="Times New Roman"/>
          <w:sz w:val="28"/>
          <w:szCs w:val="28"/>
        </w:rPr>
        <w:t xml:space="preserve">ccessible; they are not properly utilized to </w:t>
      </w:r>
      <w:r>
        <w:rPr>
          <w:rFonts w:ascii="Times New Roman" w:hAnsi="Times New Roman"/>
          <w:sz w:val="28"/>
          <w:szCs w:val="28"/>
        </w:rPr>
        <w:lastRenderedPageBreak/>
        <w:t>best achieve the most desired goal of the teacher which has to do with the academic achievement of the learner at any point in time. This noticeable problems to the best of the knowledge of the researcher has no</w:t>
      </w:r>
      <w:r>
        <w:rPr>
          <w:rFonts w:ascii="Times New Roman" w:hAnsi="Times New Roman"/>
          <w:sz w:val="28"/>
          <w:szCs w:val="28"/>
        </w:rPr>
        <w:t xml:space="preserve">t been properly researched especially in Enugu South L.G.A of Enugu State, hence the decision of the researcher to embark on the current study. </w:t>
      </w:r>
    </w:p>
    <w:p w:rsidR="00D23D3F" w:rsidRDefault="004224E2">
      <w:pPr>
        <w:tabs>
          <w:tab w:val="left" w:pos="2790"/>
        </w:tabs>
        <w:spacing w:line="360" w:lineRule="auto"/>
        <w:rPr>
          <w:rFonts w:ascii="Times New Roman" w:hAnsi="Times New Roman"/>
          <w:b/>
          <w:sz w:val="28"/>
          <w:szCs w:val="28"/>
        </w:rPr>
      </w:pPr>
      <w:r>
        <w:rPr>
          <w:rFonts w:ascii="Times New Roman" w:hAnsi="Times New Roman"/>
          <w:b/>
          <w:sz w:val="28"/>
          <w:szCs w:val="28"/>
        </w:rPr>
        <w:t>Statement of the Problem</w:t>
      </w:r>
    </w:p>
    <w:p w:rsidR="00D23D3F" w:rsidRDefault="004224E2">
      <w:pPr>
        <w:tabs>
          <w:tab w:val="left" w:pos="2790"/>
        </w:tabs>
        <w:spacing w:line="360" w:lineRule="auto"/>
        <w:jc w:val="both"/>
        <w:rPr>
          <w:rFonts w:ascii="Times New Roman" w:hAnsi="Times New Roman"/>
          <w:sz w:val="28"/>
          <w:szCs w:val="28"/>
        </w:rPr>
      </w:pPr>
      <w:r>
        <w:rPr>
          <w:rFonts w:ascii="Times New Roman" w:hAnsi="Times New Roman"/>
          <w:sz w:val="28"/>
          <w:szCs w:val="28"/>
        </w:rPr>
        <w:t>In spite of the importance of instructional materials to academic performance of students, it is observed that most students complain of being taught principles that seem to be abstract in nature.  It was the Indian axiom that says ‘’What I hear, I may for</w:t>
      </w:r>
      <w:r>
        <w:rPr>
          <w:rFonts w:ascii="Times New Roman" w:hAnsi="Times New Roman"/>
          <w:sz w:val="28"/>
          <w:szCs w:val="28"/>
        </w:rPr>
        <w:t>get, what I see I may forget but what I see, hear and touch I will never forget’’ the great problem and question in the Nigerian educational system is, to what extent are instructional materials made available? In cases where there are available, are there</w:t>
      </w:r>
      <w:r>
        <w:rPr>
          <w:rFonts w:ascii="Times New Roman" w:hAnsi="Times New Roman"/>
          <w:sz w:val="28"/>
          <w:szCs w:val="28"/>
        </w:rPr>
        <w:t xml:space="preserve"> sufficient and accessible? In situation where they are sufficient, are they properly utilized? Report has proved severally from the results of WAEC, NECO and other professional examination bodies on high rate of failure of students in different subjects e</w:t>
      </w:r>
      <w:r>
        <w:rPr>
          <w:rFonts w:ascii="Times New Roman" w:hAnsi="Times New Roman"/>
          <w:sz w:val="28"/>
          <w:szCs w:val="28"/>
        </w:rPr>
        <w:t xml:space="preserve">specially in the sciences and this again posed many questions on the heart of the researcher as whether the teachers lack proper skills and training in teaching or are instructional materials not available enough? To what extent are the teachers using the </w:t>
      </w:r>
      <w:r>
        <w:rPr>
          <w:rFonts w:ascii="Times New Roman" w:hAnsi="Times New Roman"/>
          <w:sz w:val="28"/>
          <w:szCs w:val="28"/>
        </w:rPr>
        <w:t>available ones? To what extent are they accessible?   It is on the strength of the above problems and questions, that the researcher deems it necessary to investigate the current study to provide solutions to whatever problems that might be associated inst</w:t>
      </w:r>
      <w:r>
        <w:rPr>
          <w:rFonts w:ascii="Times New Roman" w:hAnsi="Times New Roman"/>
          <w:sz w:val="28"/>
          <w:szCs w:val="28"/>
        </w:rPr>
        <w:t>ructional materials in teaching and learning of biology in senior secondary schools in Enugu South L.G.A of Enugu State.</w:t>
      </w:r>
    </w:p>
    <w:p w:rsidR="00D23D3F" w:rsidRDefault="00D23D3F">
      <w:pPr>
        <w:tabs>
          <w:tab w:val="left" w:pos="2790"/>
        </w:tabs>
        <w:spacing w:line="360" w:lineRule="auto"/>
        <w:rPr>
          <w:rFonts w:ascii="Times New Roman" w:hAnsi="Times New Roman"/>
          <w:b/>
          <w:sz w:val="28"/>
          <w:szCs w:val="28"/>
        </w:rPr>
      </w:pPr>
    </w:p>
    <w:p w:rsidR="00D23D3F" w:rsidRDefault="004224E2">
      <w:pPr>
        <w:tabs>
          <w:tab w:val="left" w:pos="2790"/>
        </w:tabs>
        <w:spacing w:line="360" w:lineRule="auto"/>
        <w:rPr>
          <w:rFonts w:ascii="Times New Roman" w:hAnsi="Times New Roman"/>
          <w:sz w:val="28"/>
          <w:szCs w:val="28"/>
        </w:rPr>
      </w:pPr>
      <w:r>
        <w:rPr>
          <w:rFonts w:ascii="Times New Roman" w:hAnsi="Times New Roman"/>
          <w:b/>
          <w:sz w:val="28"/>
          <w:szCs w:val="28"/>
        </w:rPr>
        <w:lastRenderedPageBreak/>
        <w:t>Purpose of the study</w:t>
      </w:r>
    </w:p>
    <w:p w:rsidR="00D23D3F" w:rsidRDefault="004224E2">
      <w:pPr>
        <w:tabs>
          <w:tab w:val="left" w:pos="2790"/>
        </w:tabs>
        <w:spacing w:line="360" w:lineRule="auto"/>
        <w:jc w:val="both"/>
        <w:rPr>
          <w:rFonts w:ascii="Times New Roman" w:hAnsi="Times New Roman"/>
          <w:sz w:val="28"/>
          <w:szCs w:val="28"/>
        </w:rPr>
      </w:pPr>
      <w:r>
        <w:rPr>
          <w:rFonts w:ascii="Times New Roman" w:hAnsi="Times New Roman"/>
          <w:sz w:val="28"/>
          <w:szCs w:val="28"/>
        </w:rPr>
        <w:t>The main purpose of the study was to examine the availability, accessibility and utilization of instructional mat</w:t>
      </w:r>
      <w:r>
        <w:rPr>
          <w:rFonts w:ascii="Times New Roman" w:hAnsi="Times New Roman"/>
          <w:sz w:val="28"/>
          <w:szCs w:val="28"/>
        </w:rPr>
        <w:t>erial in teaching and learning of biology in Enugu South Local Government Area of Enugu State. Specifically, the study will determine the following:</w:t>
      </w:r>
    </w:p>
    <w:p w:rsidR="00D23D3F" w:rsidRDefault="004224E2">
      <w:pPr>
        <w:pStyle w:val="ListParagraph"/>
        <w:numPr>
          <w:ilvl w:val="0"/>
          <w:numId w:val="15"/>
        </w:numPr>
        <w:tabs>
          <w:tab w:val="left" w:pos="2790"/>
        </w:tabs>
        <w:spacing w:line="360" w:lineRule="auto"/>
        <w:jc w:val="both"/>
        <w:rPr>
          <w:rFonts w:ascii="Times New Roman" w:hAnsi="Times New Roman"/>
          <w:sz w:val="28"/>
          <w:szCs w:val="28"/>
        </w:rPr>
      </w:pPr>
      <w:r>
        <w:rPr>
          <w:rFonts w:ascii="Times New Roman" w:hAnsi="Times New Roman"/>
          <w:sz w:val="28"/>
          <w:szCs w:val="28"/>
        </w:rPr>
        <w:t xml:space="preserve">To examine the extent to which instructional materials are made available to biology teachers in secondary </w:t>
      </w:r>
      <w:r>
        <w:rPr>
          <w:rFonts w:ascii="Times New Roman" w:hAnsi="Times New Roman"/>
          <w:sz w:val="28"/>
          <w:szCs w:val="28"/>
        </w:rPr>
        <w:t>school.</w:t>
      </w:r>
    </w:p>
    <w:p w:rsidR="00D23D3F" w:rsidRDefault="004224E2">
      <w:pPr>
        <w:pStyle w:val="ListParagraph"/>
        <w:numPr>
          <w:ilvl w:val="0"/>
          <w:numId w:val="15"/>
        </w:numPr>
        <w:tabs>
          <w:tab w:val="left" w:pos="2790"/>
        </w:tabs>
        <w:spacing w:line="360" w:lineRule="auto"/>
        <w:jc w:val="both"/>
        <w:rPr>
          <w:rFonts w:ascii="Times New Roman" w:hAnsi="Times New Roman"/>
          <w:sz w:val="28"/>
          <w:szCs w:val="28"/>
        </w:rPr>
      </w:pPr>
      <w:r>
        <w:rPr>
          <w:rFonts w:ascii="Times New Roman" w:hAnsi="Times New Roman"/>
          <w:sz w:val="28"/>
          <w:szCs w:val="28"/>
        </w:rPr>
        <w:t xml:space="preserve"> To find out the extent to which teachers have access to instructional materials in teaching of biology.</w:t>
      </w:r>
    </w:p>
    <w:p w:rsidR="00D23D3F" w:rsidRDefault="004224E2">
      <w:pPr>
        <w:pStyle w:val="ListParagraph"/>
        <w:numPr>
          <w:ilvl w:val="0"/>
          <w:numId w:val="15"/>
        </w:numPr>
        <w:tabs>
          <w:tab w:val="left" w:pos="2790"/>
        </w:tabs>
        <w:spacing w:line="360" w:lineRule="auto"/>
        <w:jc w:val="both"/>
        <w:rPr>
          <w:rFonts w:ascii="Times New Roman" w:hAnsi="Times New Roman"/>
          <w:sz w:val="28"/>
          <w:szCs w:val="28"/>
        </w:rPr>
      </w:pPr>
      <w:r>
        <w:rPr>
          <w:rFonts w:ascii="Times New Roman" w:hAnsi="Times New Roman"/>
          <w:sz w:val="28"/>
          <w:szCs w:val="28"/>
        </w:rPr>
        <w:t>To ascertain the extent of utilization of instructional materials in teaching and learning of biology by the teachers.</w:t>
      </w:r>
    </w:p>
    <w:p w:rsidR="00D23D3F" w:rsidRDefault="004224E2">
      <w:pPr>
        <w:tabs>
          <w:tab w:val="left" w:pos="2790"/>
        </w:tabs>
        <w:spacing w:line="360" w:lineRule="auto"/>
        <w:rPr>
          <w:rFonts w:ascii="Times New Roman" w:hAnsi="Times New Roman"/>
          <w:b/>
          <w:sz w:val="28"/>
          <w:szCs w:val="28"/>
        </w:rPr>
      </w:pPr>
      <w:r>
        <w:rPr>
          <w:rFonts w:ascii="Times New Roman" w:hAnsi="Times New Roman"/>
          <w:b/>
          <w:sz w:val="28"/>
          <w:szCs w:val="28"/>
        </w:rPr>
        <w:t xml:space="preserve">The Significance of the </w:t>
      </w:r>
      <w:r>
        <w:rPr>
          <w:rFonts w:ascii="Times New Roman" w:hAnsi="Times New Roman"/>
          <w:b/>
          <w:sz w:val="28"/>
          <w:szCs w:val="28"/>
        </w:rPr>
        <w:t>study</w:t>
      </w:r>
    </w:p>
    <w:p w:rsidR="00D23D3F" w:rsidRDefault="004224E2">
      <w:pPr>
        <w:tabs>
          <w:tab w:val="left" w:pos="2790"/>
        </w:tabs>
        <w:spacing w:line="360" w:lineRule="auto"/>
        <w:rPr>
          <w:rFonts w:ascii="Times New Roman" w:hAnsi="Times New Roman"/>
          <w:sz w:val="28"/>
          <w:szCs w:val="28"/>
        </w:rPr>
      </w:pPr>
      <w:r>
        <w:rPr>
          <w:rFonts w:ascii="Times New Roman" w:hAnsi="Times New Roman"/>
          <w:sz w:val="28"/>
          <w:szCs w:val="28"/>
        </w:rPr>
        <w:t xml:space="preserve">The study has both theoretical and practical significance. Theoretically, it can provide support and insight into the current cognitive theory of teaching and learning in schools. Here the theory of Jean Piaget which states that learning takes place </w:t>
      </w:r>
      <w:r>
        <w:rPr>
          <w:rFonts w:ascii="Times New Roman" w:hAnsi="Times New Roman"/>
          <w:sz w:val="28"/>
          <w:szCs w:val="28"/>
        </w:rPr>
        <w:t xml:space="preserve">in stages. Teachers can sequentially from simple to complex use   instructional materials suitable for each stage of learning for the students.  </w:t>
      </w:r>
    </w:p>
    <w:p w:rsidR="00D23D3F" w:rsidRDefault="004224E2">
      <w:pPr>
        <w:tabs>
          <w:tab w:val="left" w:pos="2790"/>
        </w:tabs>
        <w:spacing w:line="360" w:lineRule="auto"/>
        <w:rPr>
          <w:rFonts w:ascii="Times New Roman" w:hAnsi="Times New Roman"/>
          <w:b/>
          <w:sz w:val="28"/>
          <w:szCs w:val="28"/>
        </w:rPr>
      </w:pPr>
      <w:r>
        <w:rPr>
          <w:rFonts w:ascii="Times New Roman" w:hAnsi="Times New Roman"/>
          <w:sz w:val="28"/>
          <w:szCs w:val="28"/>
        </w:rPr>
        <w:t xml:space="preserve">For the practical significance, the findings of this study will benefit the followings: </w:t>
      </w:r>
      <w:r>
        <w:rPr>
          <w:rFonts w:ascii="Times New Roman" w:eastAsia="Times New Roman" w:hAnsi="Times New Roman"/>
          <w:sz w:val="28"/>
          <w:szCs w:val="28"/>
          <w:lang w:val="en-GB" w:eastAsia="fr-FR"/>
        </w:rPr>
        <w:t xml:space="preserve">the school, students, </w:t>
      </w:r>
      <w:r>
        <w:rPr>
          <w:rFonts w:ascii="Times New Roman" w:eastAsia="Times New Roman" w:hAnsi="Times New Roman"/>
          <w:sz w:val="28"/>
          <w:szCs w:val="28"/>
          <w:lang w:val="en-GB" w:eastAsia="fr-FR"/>
        </w:rPr>
        <w:t xml:space="preserve">biology teachers, government, biology text book writers, and curriculum planners. </w:t>
      </w:r>
    </w:p>
    <w:p w:rsidR="00D23D3F" w:rsidRDefault="004224E2">
      <w:pPr>
        <w:tabs>
          <w:tab w:val="left" w:pos="2790"/>
        </w:tabs>
        <w:spacing w:before="100" w:beforeAutospacing="1" w:after="100" w:afterAutospacing="1" w:line="360" w:lineRule="auto"/>
        <w:jc w:val="both"/>
        <w:rPr>
          <w:rFonts w:ascii="Times New Roman" w:eastAsia="Times New Roman" w:hAnsi="Times New Roman"/>
          <w:sz w:val="28"/>
          <w:szCs w:val="28"/>
          <w:lang w:val="en-GB" w:eastAsia="fr-FR"/>
        </w:rPr>
      </w:pPr>
      <w:r>
        <w:rPr>
          <w:rFonts w:ascii="Times New Roman" w:eastAsia="Times New Roman" w:hAnsi="Times New Roman"/>
          <w:sz w:val="28"/>
          <w:szCs w:val="28"/>
          <w:lang w:val="en-GB" w:eastAsia="fr-FR"/>
        </w:rPr>
        <w:t xml:space="preserve">The school shall use the findings of this study in making decisions on the importance of making available and accessible of teaching aids in the teaching and learning of biology in secondary school. The reason why the result of these </w:t>
      </w:r>
      <w:r>
        <w:rPr>
          <w:rFonts w:ascii="Times New Roman" w:eastAsia="Times New Roman" w:hAnsi="Times New Roman"/>
          <w:sz w:val="28"/>
          <w:szCs w:val="28"/>
          <w:lang w:val="en-GB" w:eastAsia="fr-FR"/>
        </w:rPr>
        <w:lastRenderedPageBreak/>
        <w:t>findings will be advan</w:t>
      </w:r>
      <w:r>
        <w:rPr>
          <w:rFonts w:ascii="Times New Roman" w:eastAsia="Times New Roman" w:hAnsi="Times New Roman"/>
          <w:sz w:val="28"/>
          <w:szCs w:val="28"/>
          <w:lang w:val="en-GB" w:eastAsia="fr-FR"/>
        </w:rPr>
        <w:t>tageous to the school is because the school is the centre of learning that houses both the teachers, the students and other academic activities.</w:t>
      </w:r>
    </w:p>
    <w:p w:rsidR="00D23D3F" w:rsidRDefault="004224E2">
      <w:pPr>
        <w:tabs>
          <w:tab w:val="left" w:pos="2790"/>
        </w:tabs>
        <w:spacing w:after="0" w:line="360" w:lineRule="auto"/>
        <w:jc w:val="both"/>
        <w:rPr>
          <w:rFonts w:ascii="Times New Roman" w:eastAsia="Times New Roman" w:hAnsi="Times New Roman"/>
          <w:sz w:val="28"/>
          <w:szCs w:val="28"/>
          <w:lang w:val="en-GB" w:eastAsia="fr-FR"/>
        </w:rPr>
      </w:pPr>
      <w:r>
        <w:rPr>
          <w:rFonts w:ascii="Times New Roman" w:eastAsia="Times New Roman" w:hAnsi="Times New Roman"/>
          <w:sz w:val="28"/>
          <w:szCs w:val="28"/>
          <w:lang w:val="en-GB" w:eastAsia="fr-FR"/>
        </w:rPr>
        <w:t>The result of this study shall expose the students to the need of learning with instructional materials and inv</w:t>
      </w:r>
      <w:r>
        <w:rPr>
          <w:rFonts w:ascii="Times New Roman" w:eastAsia="Times New Roman" w:hAnsi="Times New Roman"/>
          <w:sz w:val="28"/>
          <w:szCs w:val="28"/>
          <w:lang w:val="en-GB" w:eastAsia="fr-FR"/>
        </w:rPr>
        <w:t>est more effort in acquiring them when need be. The students shall be exposed to the need of seeing, touching and hearing practically the knowledge that is to be learnt to remove sense of abstraction.</w:t>
      </w:r>
    </w:p>
    <w:p w:rsidR="00D23D3F" w:rsidRDefault="004224E2">
      <w:pPr>
        <w:tabs>
          <w:tab w:val="left" w:pos="2790"/>
        </w:tabs>
        <w:spacing w:after="0" w:line="360" w:lineRule="auto"/>
        <w:jc w:val="both"/>
        <w:rPr>
          <w:rFonts w:ascii="Times New Roman" w:eastAsia="Times New Roman" w:hAnsi="Times New Roman"/>
          <w:sz w:val="28"/>
          <w:szCs w:val="28"/>
          <w:lang w:val="en-GB" w:eastAsia="fr-FR"/>
        </w:rPr>
      </w:pPr>
      <w:r>
        <w:rPr>
          <w:rFonts w:ascii="Times New Roman" w:eastAsia="Times New Roman" w:hAnsi="Times New Roman"/>
          <w:sz w:val="28"/>
          <w:szCs w:val="28"/>
          <w:lang w:val="en-GB" w:eastAsia="fr-FR"/>
        </w:rPr>
        <w:t>The biology teachers shall be more exposed to the reaso</w:t>
      </w:r>
      <w:r>
        <w:rPr>
          <w:rFonts w:ascii="Times New Roman" w:eastAsia="Times New Roman" w:hAnsi="Times New Roman"/>
          <w:sz w:val="28"/>
          <w:szCs w:val="28"/>
          <w:lang w:val="en-GB" w:eastAsia="fr-FR"/>
        </w:rPr>
        <w:t>ns why they should use teaching aids in dispensing their knowledge. The teacher shall read from the result of the research the needs to employ instructional material as it tends to reduce stress and energy spent on explanation of an abstract phenomenon.</w:t>
      </w:r>
    </w:p>
    <w:p w:rsidR="00D23D3F" w:rsidRDefault="004224E2">
      <w:pPr>
        <w:tabs>
          <w:tab w:val="left" w:pos="2790"/>
        </w:tabs>
        <w:spacing w:after="0" w:line="360" w:lineRule="auto"/>
        <w:jc w:val="both"/>
        <w:rPr>
          <w:rFonts w:ascii="Times New Roman" w:eastAsia="Times New Roman" w:hAnsi="Times New Roman"/>
          <w:sz w:val="28"/>
          <w:szCs w:val="28"/>
          <w:lang w:val="en-GB" w:eastAsia="fr-FR"/>
        </w:rPr>
      </w:pPr>
      <w:r>
        <w:rPr>
          <w:rFonts w:ascii="Times New Roman" w:eastAsia="Times New Roman" w:hAnsi="Times New Roman"/>
          <w:sz w:val="28"/>
          <w:szCs w:val="28"/>
          <w:lang w:val="en-GB" w:eastAsia="fr-FR"/>
        </w:rPr>
        <w:t>Th</w:t>
      </w:r>
      <w:r>
        <w:rPr>
          <w:rFonts w:ascii="Times New Roman" w:eastAsia="Times New Roman" w:hAnsi="Times New Roman"/>
          <w:sz w:val="28"/>
          <w:szCs w:val="28"/>
          <w:lang w:val="en-GB" w:eastAsia="fr-FR"/>
        </w:rPr>
        <w:t>e government shall use the findings of this study to make an informed decision on the types of instructional materials to be supplied to schools at various levels, the amount of money that should be allotted to education in the budget owing to the fact tha</w:t>
      </w:r>
      <w:r>
        <w:rPr>
          <w:rFonts w:ascii="Times New Roman" w:eastAsia="Times New Roman" w:hAnsi="Times New Roman"/>
          <w:sz w:val="28"/>
          <w:szCs w:val="28"/>
          <w:lang w:val="en-GB" w:eastAsia="fr-FR"/>
        </w:rPr>
        <w:t xml:space="preserve">t huge amount of money is required for the procurement of these instructional material. It will also help the government to set up supervisory/monitoring team to ensure that teachers implement what has been planned in the curriculum. </w:t>
      </w:r>
    </w:p>
    <w:p w:rsidR="00D23D3F" w:rsidRDefault="004224E2">
      <w:pPr>
        <w:tabs>
          <w:tab w:val="left" w:pos="2790"/>
        </w:tabs>
        <w:spacing w:after="0" w:line="360" w:lineRule="auto"/>
        <w:jc w:val="both"/>
        <w:rPr>
          <w:rFonts w:ascii="Times New Roman" w:eastAsia="Times New Roman" w:hAnsi="Times New Roman"/>
          <w:sz w:val="28"/>
          <w:szCs w:val="28"/>
          <w:lang w:val="en-GB" w:eastAsia="fr-FR"/>
        </w:rPr>
      </w:pPr>
      <w:r>
        <w:rPr>
          <w:rFonts w:ascii="Times New Roman" w:eastAsia="Times New Roman" w:hAnsi="Times New Roman"/>
          <w:sz w:val="28"/>
          <w:szCs w:val="28"/>
          <w:lang w:val="en-GB" w:eastAsia="fr-FR"/>
        </w:rPr>
        <w:t>The authors who write</w:t>
      </w:r>
      <w:r>
        <w:rPr>
          <w:rFonts w:ascii="Times New Roman" w:eastAsia="Times New Roman" w:hAnsi="Times New Roman"/>
          <w:sz w:val="28"/>
          <w:szCs w:val="28"/>
          <w:lang w:val="en-GB" w:eastAsia="fr-FR"/>
        </w:rPr>
        <w:t xml:space="preserve"> books in education shall use the result of this research to as a proper guide to bring in instructional materials as a veritable tool that will enhance proper understanding of what is to be learnt. Most teachers depends greatly on textbooks for their rese</w:t>
      </w:r>
      <w:r>
        <w:rPr>
          <w:rFonts w:ascii="Times New Roman" w:eastAsia="Times New Roman" w:hAnsi="Times New Roman"/>
          <w:sz w:val="28"/>
          <w:szCs w:val="28"/>
          <w:lang w:val="en-GB" w:eastAsia="fr-FR"/>
        </w:rPr>
        <w:t>arch and preparation before going to the classrooms, instructional materials at that point will help the teacher to easily understand the phenomenon of interest.</w:t>
      </w:r>
    </w:p>
    <w:p w:rsidR="00D23D3F" w:rsidRDefault="004224E2">
      <w:pPr>
        <w:tabs>
          <w:tab w:val="left" w:pos="2790"/>
        </w:tabs>
        <w:spacing w:after="0" w:line="360" w:lineRule="auto"/>
        <w:jc w:val="both"/>
        <w:rPr>
          <w:rFonts w:ascii="Times New Roman" w:eastAsia="Times New Roman" w:hAnsi="Times New Roman"/>
          <w:sz w:val="28"/>
          <w:szCs w:val="28"/>
          <w:lang w:val="en-GB" w:eastAsia="fr-FR"/>
        </w:rPr>
      </w:pPr>
      <w:r>
        <w:rPr>
          <w:rFonts w:ascii="Times New Roman" w:eastAsia="Times New Roman" w:hAnsi="Times New Roman"/>
          <w:sz w:val="28"/>
          <w:szCs w:val="28"/>
          <w:lang w:val="en-GB" w:eastAsia="fr-FR"/>
        </w:rPr>
        <w:t>The curriculum planners shall greatly benefit from the findings of this research as it will he</w:t>
      </w:r>
      <w:r>
        <w:rPr>
          <w:rFonts w:ascii="Times New Roman" w:eastAsia="Times New Roman" w:hAnsi="Times New Roman"/>
          <w:sz w:val="28"/>
          <w:szCs w:val="28"/>
          <w:lang w:val="en-GB" w:eastAsia="fr-FR"/>
        </w:rPr>
        <w:t xml:space="preserve">lp them in the planning of the curriculum on the instructional materials that should be fixed, how it should be used and who uses it. It shall also exposed </w:t>
      </w:r>
      <w:r>
        <w:rPr>
          <w:rFonts w:ascii="Times New Roman" w:eastAsia="Times New Roman" w:hAnsi="Times New Roman"/>
          <w:sz w:val="28"/>
          <w:szCs w:val="28"/>
          <w:lang w:val="en-GB" w:eastAsia="fr-FR"/>
        </w:rPr>
        <w:lastRenderedPageBreak/>
        <w:t xml:space="preserve">the curriculum planners to effectively help the teachers as teaching is only but the implementation </w:t>
      </w:r>
      <w:r>
        <w:rPr>
          <w:rFonts w:ascii="Times New Roman" w:eastAsia="Times New Roman" w:hAnsi="Times New Roman"/>
          <w:sz w:val="28"/>
          <w:szCs w:val="28"/>
          <w:lang w:val="en-GB" w:eastAsia="fr-FR"/>
        </w:rPr>
        <w:t>of what has already been written in the curriculum.</w:t>
      </w:r>
    </w:p>
    <w:p w:rsidR="00D23D3F" w:rsidRDefault="00D23D3F">
      <w:pPr>
        <w:tabs>
          <w:tab w:val="left" w:pos="2790"/>
        </w:tabs>
        <w:spacing w:after="0" w:line="360" w:lineRule="auto"/>
        <w:rPr>
          <w:rFonts w:ascii="Times New Roman" w:hAnsi="Times New Roman"/>
          <w:b/>
          <w:sz w:val="28"/>
          <w:szCs w:val="28"/>
        </w:rPr>
      </w:pPr>
    </w:p>
    <w:p w:rsidR="00D23D3F" w:rsidRDefault="004224E2">
      <w:pPr>
        <w:tabs>
          <w:tab w:val="left" w:pos="2790"/>
        </w:tabs>
        <w:spacing w:after="0" w:line="360" w:lineRule="auto"/>
        <w:rPr>
          <w:rFonts w:ascii="Times New Roman" w:hAnsi="Times New Roman"/>
          <w:b/>
          <w:sz w:val="28"/>
          <w:szCs w:val="28"/>
        </w:rPr>
      </w:pPr>
      <w:r>
        <w:rPr>
          <w:rFonts w:ascii="Times New Roman" w:hAnsi="Times New Roman"/>
          <w:b/>
          <w:sz w:val="28"/>
          <w:szCs w:val="28"/>
        </w:rPr>
        <w:t>Scope of the study</w:t>
      </w:r>
    </w:p>
    <w:p w:rsidR="00D23D3F" w:rsidRDefault="004224E2">
      <w:pPr>
        <w:tabs>
          <w:tab w:val="left" w:pos="2790"/>
        </w:tabs>
        <w:spacing w:after="0" w:line="360" w:lineRule="auto"/>
        <w:jc w:val="both"/>
        <w:rPr>
          <w:rFonts w:ascii="Times New Roman" w:hAnsi="Times New Roman"/>
          <w:sz w:val="28"/>
          <w:szCs w:val="28"/>
        </w:rPr>
      </w:pPr>
      <w:r>
        <w:rPr>
          <w:rFonts w:ascii="Times New Roman" w:hAnsi="Times New Roman"/>
          <w:sz w:val="28"/>
          <w:szCs w:val="28"/>
        </w:rPr>
        <w:t xml:space="preserve">This study shall cover the availability and accessibility and extent of utilization of instructional materials in teaching and learning of biology in senior secondary schools in Enugu </w:t>
      </w:r>
      <w:r>
        <w:rPr>
          <w:rFonts w:ascii="Times New Roman" w:hAnsi="Times New Roman"/>
          <w:sz w:val="28"/>
          <w:szCs w:val="28"/>
        </w:rPr>
        <w:t xml:space="preserve">South Local Government Area of Enugu state. The scope of this study will alsoexamine the instructional materials used in teaching and learning in biology classrooms. </w:t>
      </w:r>
    </w:p>
    <w:p w:rsidR="00D23D3F" w:rsidRDefault="00D23D3F">
      <w:pPr>
        <w:tabs>
          <w:tab w:val="left" w:pos="2790"/>
        </w:tabs>
        <w:spacing w:after="0" w:line="360" w:lineRule="auto"/>
        <w:rPr>
          <w:rFonts w:ascii="Times New Roman" w:hAnsi="Times New Roman"/>
          <w:b/>
          <w:sz w:val="28"/>
          <w:szCs w:val="28"/>
        </w:rPr>
      </w:pPr>
    </w:p>
    <w:p w:rsidR="00D23D3F" w:rsidRDefault="004224E2">
      <w:pPr>
        <w:tabs>
          <w:tab w:val="left" w:pos="2790"/>
        </w:tabs>
        <w:spacing w:after="0" w:line="360" w:lineRule="auto"/>
        <w:rPr>
          <w:rFonts w:ascii="Times New Roman" w:hAnsi="Times New Roman"/>
          <w:b/>
          <w:sz w:val="28"/>
          <w:szCs w:val="28"/>
        </w:rPr>
      </w:pPr>
      <w:r>
        <w:rPr>
          <w:rFonts w:ascii="Times New Roman" w:hAnsi="Times New Roman"/>
          <w:b/>
          <w:sz w:val="28"/>
          <w:szCs w:val="28"/>
        </w:rPr>
        <w:t>Research Question</w:t>
      </w:r>
    </w:p>
    <w:p w:rsidR="00D23D3F" w:rsidRDefault="004224E2">
      <w:pPr>
        <w:tabs>
          <w:tab w:val="left" w:pos="2790"/>
        </w:tabs>
        <w:spacing w:after="0" w:line="360" w:lineRule="auto"/>
        <w:rPr>
          <w:rFonts w:ascii="Times New Roman" w:hAnsi="Times New Roman"/>
          <w:sz w:val="28"/>
          <w:szCs w:val="28"/>
        </w:rPr>
      </w:pPr>
      <w:r>
        <w:rPr>
          <w:rFonts w:ascii="Times New Roman" w:hAnsi="Times New Roman"/>
          <w:sz w:val="28"/>
          <w:szCs w:val="28"/>
        </w:rPr>
        <w:t>The following research questions guided the study:</w:t>
      </w:r>
    </w:p>
    <w:p w:rsidR="00D23D3F" w:rsidRDefault="004224E2">
      <w:pPr>
        <w:pStyle w:val="ListParagraph"/>
        <w:numPr>
          <w:ilvl w:val="0"/>
          <w:numId w:val="4"/>
        </w:numPr>
        <w:tabs>
          <w:tab w:val="left" w:pos="2790"/>
        </w:tabs>
        <w:spacing w:line="360" w:lineRule="auto"/>
        <w:jc w:val="both"/>
        <w:rPr>
          <w:rFonts w:ascii="Times New Roman" w:hAnsi="Times New Roman"/>
          <w:sz w:val="28"/>
          <w:szCs w:val="28"/>
        </w:rPr>
      </w:pPr>
      <w:r>
        <w:rPr>
          <w:rFonts w:ascii="Times New Roman" w:hAnsi="Times New Roman"/>
          <w:sz w:val="28"/>
          <w:szCs w:val="28"/>
        </w:rPr>
        <w:t xml:space="preserve">To what extent are instructional materials made available to biology teachers in secondary schools? </w:t>
      </w:r>
    </w:p>
    <w:p w:rsidR="00D23D3F" w:rsidRDefault="004224E2">
      <w:pPr>
        <w:pStyle w:val="ListParagraph"/>
        <w:numPr>
          <w:ilvl w:val="0"/>
          <w:numId w:val="4"/>
        </w:numPr>
        <w:tabs>
          <w:tab w:val="left" w:pos="2790"/>
        </w:tabs>
        <w:spacing w:line="360" w:lineRule="auto"/>
        <w:jc w:val="both"/>
        <w:rPr>
          <w:rFonts w:ascii="Times New Roman" w:hAnsi="Times New Roman"/>
          <w:sz w:val="28"/>
          <w:szCs w:val="28"/>
        </w:rPr>
      </w:pPr>
      <w:r>
        <w:rPr>
          <w:rFonts w:ascii="Times New Roman" w:hAnsi="Times New Roman"/>
          <w:sz w:val="28"/>
          <w:szCs w:val="28"/>
        </w:rPr>
        <w:t xml:space="preserve"> To what extent do teachers have access to the instructional materials in teaching of biologyin secondary schools?</w:t>
      </w:r>
    </w:p>
    <w:p w:rsidR="00D23D3F" w:rsidRDefault="004224E2">
      <w:pPr>
        <w:pStyle w:val="ListParagraph"/>
        <w:numPr>
          <w:ilvl w:val="0"/>
          <w:numId w:val="4"/>
        </w:numPr>
        <w:tabs>
          <w:tab w:val="left" w:pos="2790"/>
        </w:tabs>
        <w:spacing w:line="360" w:lineRule="auto"/>
        <w:jc w:val="both"/>
        <w:rPr>
          <w:rFonts w:ascii="Times New Roman" w:hAnsi="Times New Roman"/>
          <w:sz w:val="28"/>
          <w:szCs w:val="28"/>
        </w:rPr>
      </w:pPr>
      <w:r>
        <w:rPr>
          <w:rFonts w:ascii="Times New Roman" w:hAnsi="Times New Roman"/>
          <w:sz w:val="28"/>
          <w:szCs w:val="28"/>
        </w:rPr>
        <w:t>To what extent do teachers utilize the i</w:t>
      </w:r>
      <w:r>
        <w:rPr>
          <w:rFonts w:ascii="Times New Roman" w:hAnsi="Times New Roman"/>
          <w:sz w:val="28"/>
          <w:szCs w:val="28"/>
        </w:rPr>
        <w:t xml:space="preserve">nstructional materials in teaching and learning of biologyin secondary schools? </w:t>
      </w:r>
    </w:p>
    <w:p w:rsidR="00D23D3F" w:rsidRDefault="00D23D3F">
      <w:pPr>
        <w:tabs>
          <w:tab w:val="left" w:pos="2790"/>
        </w:tabs>
        <w:spacing w:after="0" w:line="360" w:lineRule="auto"/>
        <w:rPr>
          <w:rFonts w:ascii="Times New Roman" w:hAnsi="Times New Roman"/>
          <w:b/>
          <w:color w:val="FF0000"/>
          <w:sz w:val="28"/>
          <w:szCs w:val="28"/>
        </w:rPr>
      </w:pPr>
    </w:p>
    <w:p w:rsidR="00D23D3F" w:rsidRDefault="00D23D3F">
      <w:pPr>
        <w:tabs>
          <w:tab w:val="left" w:pos="2790"/>
        </w:tabs>
        <w:spacing w:line="360" w:lineRule="auto"/>
        <w:rPr>
          <w:rFonts w:ascii="Times New Roman" w:hAnsi="Times New Roman"/>
          <w:color w:val="FF0000"/>
          <w:sz w:val="28"/>
          <w:szCs w:val="28"/>
        </w:rPr>
      </w:pPr>
    </w:p>
    <w:p w:rsidR="00D23D3F" w:rsidRDefault="00D23D3F">
      <w:pPr>
        <w:tabs>
          <w:tab w:val="left" w:pos="2790"/>
        </w:tabs>
        <w:spacing w:line="360" w:lineRule="auto"/>
        <w:rPr>
          <w:rFonts w:ascii="Times New Roman" w:hAnsi="Times New Roman"/>
          <w:color w:val="FF0000"/>
          <w:sz w:val="28"/>
          <w:szCs w:val="28"/>
        </w:rPr>
      </w:pPr>
    </w:p>
    <w:p w:rsidR="00D23D3F" w:rsidRDefault="004224E2">
      <w:pPr>
        <w:spacing w:line="360" w:lineRule="auto"/>
        <w:rPr>
          <w:rFonts w:ascii="Times New Roman" w:hAnsi="Times New Roman"/>
          <w:b/>
          <w:sz w:val="28"/>
          <w:szCs w:val="28"/>
        </w:rPr>
      </w:pPr>
      <w:r>
        <w:rPr>
          <w:rFonts w:ascii="Times New Roman" w:hAnsi="Times New Roman"/>
          <w:b/>
          <w:sz w:val="28"/>
          <w:szCs w:val="28"/>
        </w:rPr>
        <w:br w:type="page"/>
      </w:r>
    </w:p>
    <w:p w:rsidR="00D23D3F" w:rsidRDefault="004224E2">
      <w:pPr>
        <w:tabs>
          <w:tab w:val="left" w:pos="2790"/>
        </w:tabs>
        <w:spacing w:line="360" w:lineRule="auto"/>
        <w:jc w:val="center"/>
        <w:rPr>
          <w:rFonts w:ascii="Times New Roman" w:hAnsi="Times New Roman"/>
          <w:b/>
          <w:sz w:val="28"/>
          <w:szCs w:val="28"/>
        </w:rPr>
      </w:pPr>
      <w:r>
        <w:rPr>
          <w:rFonts w:ascii="Times New Roman" w:hAnsi="Times New Roman"/>
          <w:b/>
          <w:sz w:val="28"/>
          <w:szCs w:val="28"/>
        </w:rPr>
        <w:lastRenderedPageBreak/>
        <w:t>CHAPTER TWO</w:t>
      </w:r>
    </w:p>
    <w:p w:rsidR="00D23D3F" w:rsidRDefault="004224E2">
      <w:pPr>
        <w:tabs>
          <w:tab w:val="left" w:pos="2790"/>
        </w:tabs>
        <w:spacing w:line="360" w:lineRule="auto"/>
        <w:jc w:val="center"/>
        <w:rPr>
          <w:rFonts w:ascii="Times New Roman" w:hAnsi="Times New Roman"/>
          <w:b/>
          <w:sz w:val="28"/>
          <w:szCs w:val="28"/>
        </w:rPr>
      </w:pPr>
      <w:r>
        <w:rPr>
          <w:rFonts w:ascii="Times New Roman" w:hAnsi="Times New Roman"/>
          <w:b/>
          <w:sz w:val="28"/>
          <w:szCs w:val="28"/>
        </w:rPr>
        <w:t>REVIEW OF LITERATURE</w:t>
      </w:r>
    </w:p>
    <w:p w:rsidR="00D23D3F" w:rsidRDefault="004224E2">
      <w:pPr>
        <w:pStyle w:val="ListParagraph"/>
        <w:tabs>
          <w:tab w:val="left" w:pos="2790"/>
        </w:tabs>
        <w:spacing w:line="360" w:lineRule="auto"/>
        <w:rPr>
          <w:rFonts w:ascii="Times New Roman" w:hAnsi="Times New Roman"/>
          <w:sz w:val="28"/>
          <w:szCs w:val="28"/>
        </w:rPr>
      </w:pPr>
      <w:r>
        <w:rPr>
          <w:rFonts w:ascii="Times New Roman" w:hAnsi="Times New Roman"/>
          <w:sz w:val="28"/>
          <w:szCs w:val="28"/>
        </w:rPr>
        <w:t>The literature under this chapter is reviewed and organized under the following subheadings:Conceptual framework, Theoretical framework,</w:t>
      </w:r>
    </w:p>
    <w:p w:rsidR="00D23D3F" w:rsidRDefault="004224E2">
      <w:pPr>
        <w:pStyle w:val="ListParagraph"/>
        <w:tabs>
          <w:tab w:val="left" w:pos="2790"/>
        </w:tabs>
        <w:spacing w:line="360" w:lineRule="auto"/>
        <w:rPr>
          <w:rFonts w:ascii="Times New Roman" w:hAnsi="Times New Roman"/>
          <w:sz w:val="28"/>
          <w:szCs w:val="28"/>
        </w:rPr>
      </w:pPr>
      <w:r>
        <w:rPr>
          <w:rFonts w:ascii="Times New Roman" w:hAnsi="Times New Roman"/>
          <w:sz w:val="28"/>
          <w:szCs w:val="28"/>
        </w:rPr>
        <w:t>Empirical studies and Summary of literature review.</w:t>
      </w:r>
    </w:p>
    <w:p w:rsidR="00D23D3F" w:rsidRDefault="004224E2">
      <w:pPr>
        <w:pStyle w:val="ListParagraph"/>
        <w:tabs>
          <w:tab w:val="left" w:pos="2790"/>
        </w:tabs>
        <w:spacing w:line="360" w:lineRule="auto"/>
        <w:rPr>
          <w:rFonts w:ascii="Times New Roman" w:hAnsi="Times New Roman"/>
          <w:b/>
          <w:sz w:val="28"/>
          <w:szCs w:val="28"/>
        </w:rPr>
      </w:pPr>
      <w:r>
        <w:rPr>
          <w:rFonts w:ascii="Times New Roman" w:hAnsi="Times New Roman"/>
          <w:b/>
          <w:sz w:val="28"/>
          <w:szCs w:val="28"/>
        </w:rPr>
        <w:t>Conceptual Framework</w:t>
      </w:r>
    </w:p>
    <w:p w:rsidR="00D23D3F" w:rsidRDefault="004224E2">
      <w:pPr>
        <w:pStyle w:val="ListParagraph"/>
        <w:numPr>
          <w:ilvl w:val="0"/>
          <w:numId w:val="5"/>
        </w:numPr>
        <w:tabs>
          <w:tab w:val="left" w:pos="2790"/>
        </w:tabs>
        <w:spacing w:line="360" w:lineRule="auto"/>
        <w:rPr>
          <w:rFonts w:ascii="Times New Roman" w:hAnsi="Times New Roman"/>
          <w:b/>
          <w:sz w:val="28"/>
          <w:szCs w:val="28"/>
        </w:rPr>
      </w:pPr>
      <w:r>
        <w:rPr>
          <w:rFonts w:ascii="Times New Roman" w:hAnsi="Times New Roman"/>
          <w:b/>
          <w:sz w:val="28"/>
          <w:szCs w:val="28"/>
        </w:rPr>
        <w:t>The concept of Biology</w:t>
      </w:r>
    </w:p>
    <w:p w:rsidR="00D23D3F" w:rsidRDefault="004224E2">
      <w:pPr>
        <w:pStyle w:val="ListParagraph"/>
        <w:numPr>
          <w:ilvl w:val="0"/>
          <w:numId w:val="5"/>
        </w:numPr>
        <w:tabs>
          <w:tab w:val="left" w:pos="2790"/>
        </w:tabs>
        <w:spacing w:line="360" w:lineRule="auto"/>
        <w:rPr>
          <w:rFonts w:ascii="Times New Roman" w:hAnsi="Times New Roman"/>
          <w:b/>
          <w:sz w:val="28"/>
          <w:szCs w:val="28"/>
        </w:rPr>
      </w:pPr>
      <w:r>
        <w:rPr>
          <w:rFonts w:ascii="Times New Roman" w:hAnsi="Times New Roman"/>
          <w:b/>
          <w:sz w:val="28"/>
          <w:szCs w:val="28"/>
        </w:rPr>
        <w:t>Instructional materials</w:t>
      </w:r>
    </w:p>
    <w:p w:rsidR="00D23D3F" w:rsidRDefault="004224E2">
      <w:pPr>
        <w:pStyle w:val="ListParagraph"/>
        <w:numPr>
          <w:ilvl w:val="0"/>
          <w:numId w:val="5"/>
        </w:numPr>
        <w:tabs>
          <w:tab w:val="left" w:pos="2790"/>
        </w:tabs>
        <w:spacing w:line="360" w:lineRule="auto"/>
        <w:rPr>
          <w:rFonts w:ascii="Times New Roman" w:hAnsi="Times New Roman"/>
          <w:b/>
          <w:sz w:val="28"/>
          <w:szCs w:val="28"/>
        </w:rPr>
      </w:pPr>
      <w:r>
        <w:rPr>
          <w:rFonts w:ascii="Times New Roman" w:hAnsi="Times New Roman"/>
          <w:b/>
          <w:sz w:val="28"/>
          <w:szCs w:val="28"/>
          <w:lang w:eastAsia="zh-CN"/>
        </w:rPr>
        <w:t xml:space="preserve">Availability </w:t>
      </w:r>
    </w:p>
    <w:p w:rsidR="00D23D3F" w:rsidRDefault="004224E2">
      <w:pPr>
        <w:pStyle w:val="ListParagraph"/>
        <w:numPr>
          <w:ilvl w:val="0"/>
          <w:numId w:val="5"/>
        </w:numPr>
        <w:tabs>
          <w:tab w:val="left" w:pos="2790"/>
        </w:tabs>
        <w:spacing w:line="360" w:lineRule="auto"/>
        <w:rPr>
          <w:rFonts w:ascii="Times New Roman" w:hAnsi="Times New Roman"/>
          <w:b/>
          <w:sz w:val="28"/>
          <w:szCs w:val="28"/>
        </w:rPr>
      </w:pPr>
      <w:r>
        <w:rPr>
          <w:rFonts w:ascii="Times New Roman" w:hAnsi="Times New Roman"/>
          <w:b/>
          <w:sz w:val="28"/>
          <w:szCs w:val="28"/>
          <w:lang w:eastAsia="zh-CN"/>
        </w:rPr>
        <w:t xml:space="preserve">Accessibility </w:t>
      </w:r>
    </w:p>
    <w:p w:rsidR="00D23D3F" w:rsidRDefault="004224E2">
      <w:pPr>
        <w:pStyle w:val="ListParagraph"/>
        <w:numPr>
          <w:ilvl w:val="0"/>
          <w:numId w:val="5"/>
        </w:numPr>
        <w:tabs>
          <w:tab w:val="left" w:pos="2790"/>
        </w:tabs>
        <w:spacing w:line="360" w:lineRule="auto"/>
        <w:rPr>
          <w:rFonts w:ascii="Times New Roman" w:hAnsi="Times New Roman"/>
          <w:b/>
          <w:sz w:val="28"/>
          <w:szCs w:val="28"/>
        </w:rPr>
      </w:pPr>
      <w:r>
        <w:rPr>
          <w:rFonts w:ascii="Times New Roman" w:hAnsi="Times New Roman"/>
          <w:b/>
          <w:sz w:val="28"/>
          <w:szCs w:val="28"/>
        </w:rPr>
        <w:t xml:space="preserve"> Utilization</w:t>
      </w:r>
    </w:p>
    <w:p w:rsidR="00D23D3F" w:rsidRDefault="004224E2">
      <w:pPr>
        <w:tabs>
          <w:tab w:val="left" w:pos="2790"/>
        </w:tabs>
        <w:spacing w:line="360" w:lineRule="auto"/>
        <w:rPr>
          <w:rFonts w:ascii="Times New Roman" w:hAnsi="Times New Roman"/>
          <w:b/>
          <w:sz w:val="28"/>
          <w:szCs w:val="28"/>
        </w:rPr>
      </w:pPr>
      <w:r>
        <w:rPr>
          <w:rFonts w:ascii="Times New Roman" w:hAnsi="Times New Roman"/>
          <w:b/>
          <w:sz w:val="28"/>
          <w:szCs w:val="28"/>
        </w:rPr>
        <w:t>Theoretical Framework</w:t>
      </w:r>
    </w:p>
    <w:p w:rsidR="00D23D3F" w:rsidRDefault="004224E2">
      <w:pPr>
        <w:tabs>
          <w:tab w:val="left" w:pos="2790"/>
        </w:tabs>
        <w:spacing w:line="360" w:lineRule="auto"/>
        <w:rPr>
          <w:rFonts w:ascii="Times New Roman" w:hAnsi="Times New Roman"/>
          <w:sz w:val="28"/>
          <w:szCs w:val="28"/>
        </w:rPr>
      </w:pPr>
      <w:r>
        <w:rPr>
          <w:rFonts w:ascii="Times New Roman" w:hAnsi="Times New Roman"/>
          <w:sz w:val="28"/>
          <w:szCs w:val="28"/>
        </w:rPr>
        <w:t>Janet Piaget Cognitive Development</w:t>
      </w:r>
    </w:p>
    <w:p w:rsidR="00D23D3F" w:rsidRDefault="004224E2">
      <w:pPr>
        <w:tabs>
          <w:tab w:val="left" w:pos="2790"/>
        </w:tabs>
        <w:autoSpaceDE w:val="0"/>
        <w:autoSpaceDN w:val="0"/>
        <w:adjustRightInd w:val="0"/>
        <w:spacing w:after="0" w:line="360" w:lineRule="auto"/>
        <w:rPr>
          <w:rFonts w:ascii="Times New Roman" w:hAnsi="Times New Roman"/>
          <w:bCs/>
          <w:sz w:val="28"/>
          <w:szCs w:val="28"/>
        </w:rPr>
      </w:pPr>
      <w:r>
        <w:rPr>
          <w:rFonts w:ascii="Times New Roman" w:hAnsi="Times New Roman"/>
          <w:bCs/>
          <w:sz w:val="28"/>
          <w:szCs w:val="28"/>
        </w:rPr>
        <w:t>Jerome Bruner’s Learning Theory</w:t>
      </w:r>
    </w:p>
    <w:p w:rsidR="00D23D3F" w:rsidRDefault="004224E2">
      <w:pPr>
        <w:tabs>
          <w:tab w:val="left" w:pos="2790"/>
        </w:tabs>
        <w:spacing w:line="360" w:lineRule="auto"/>
        <w:rPr>
          <w:rFonts w:ascii="Times New Roman" w:hAnsi="Times New Roman"/>
          <w:b/>
          <w:sz w:val="28"/>
          <w:szCs w:val="28"/>
        </w:rPr>
      </w:pPr>
      <w:r>
        <w:rPr>
          <w:rFonts w:ascii="Times New Roman" w:hAnsi="Times New Roman"/>
          <w:b/>
          <w:sz w:val="28"/>
          <w:szCs w:val="28"/>
        </w:rPr>
        <w:t>Empirical Studies</w:t>
      </w:r>
    </w:p>
    <w:p w:rsidR="00D23D3F" w:rsidRDefault="004224E2">
      <w:pPr>
        <w:tabs>
          <w:tab w:val="left" w:pos="2790"/>
        </w:tabs>
        <w:spacing w:line="360" w:lineRule="auto"/>
        <w:rPr>
          <w:rFonts w:ascii="Times New Roman" w:hAnsi="Times New Roman"/>
          <w:sz w:val="28"/>
          <w:szCs w:val="28"/>
        </w:rPr>
      </w:pPr>
      <w:r>
        <w:rPr>
          <w:rFonts w:ascii="Times New Roman" w:hAnsi="Times New Roman"/>
          <w:sz w:val="28"/>
          <w:szCs w:val="28"/>
        </w:rPr>
        <w:t xml:space="preserve"> Related empirical studies</w:t>
      </w:r>
    </w:p>
    <w:p w:rsidR="00D23D3F" w:rsidRDefault="004224E2">
      <w:pPr>
        <w:tabs>
          <w:tab w:val="left" w:pos="2790"/>
        </w:tabs>
        <w:spacing w:line="360" w:lineRule="auto"/>
        <w:rPr>
          <w:rFonts w:ascii="Times New Roman" w:hAnsi="Times New Roman"/>
          <w:sz w:val="28"/>
          <w:szCs w:val="28"/>
        </w:rPr>
      </w:pPr>
      <w:r>
        <w:rPr>
          <w:rFonts w:ascii="Times New Roman" w:hAnsi="Times New Roman"/>
          <w:b/>
          <w:sz w:val="28"/>
          <w:szCs w:val="28"/>
        </w:rPr>
        <w:t>Summary of Review of Literature</w:t>
      </w:r>
    </w:p>
    <w:p w:rsidR="00D23D3F" w:rsidRDefault="004224E2">
      <w:pPr>
        <w:pStyle w:val="ListParagraph"/>
        <w:tabs>
          <w:tab w:val="left" w:pos="2790"/>
        </w:tabs>
        <w:spacing w:line="360" w:lineRule="auto"/>
        <w:ind w:left="0"/>
        <w:rPr>
          <w:rFonts w:ascii="Times New Roman" w:hAnsi="Times New Roman"/>
          <w:b/>
          <w:sz w:val="28"/>
          <w:szCs w:val="28"/>
        </w:rPr>
      </w:pPr>
      <w:r>
        <w:rPr>
          <w:rFonts w:ascii="Times New Roman" w:hAnsi="Times New Roman"/>
          <w:b/>
          <w:sz w:val="28"/>
          <w:szCs w:val="28"/>
        </w:rPr>
        <w:t>Conceptual Framework</w:t>
      </w:r>
    </w:p>
    <w:p w:rsidR="00D23D3F" w:rsidRDefault="004224E2">
      <w:pPr>
        <w:tabs>
          <w:tab w:val="left" w:pos="0"/>
          <w:tab w:val="left" w:pos="2790"/>
        </w:tabs>
        <w:spacing w:before="120" w:after="120" w:line="360" w:lineRule="auto"/>
        <w:jc w:val="both"/>
        <w:rPr>
          <w:rFonts w:ascii="Times New Roman" w:hAnsi="Times New Roman"/>
          <w:b/>
          <w:sz w:val="28"/>
          <w:szCs w:val="28"/>
        </w:rPr>
      </w:pPr>
      <w:r>
        <w:rPr>
          <w:rFonts w:ascii="Times New Roman" w:hAnsi="Times New Roman"/>
          <w:b/>
          <w:sz w:val="28"/>
          <w:szCs w:val="28"/>
        </w:rPr>
        <w:t>The Concept of Biology</w:t>
      </w:r>
    </w:p>
    <w:p w:rsidR="00D23D3F" w:rsidRDefault="004224E2">
      <w:pPr>
        <w:pStyle w:val="NormalWeb"/>
        <w:tabs>
          <w:tab w:val="left" w:pos="2790"/>
        </w:tabs>
        <w:spacing w:line="360" w:lineRule="auto"/>
        <w:jc w:val="both"/>
        <w:rPr>
          <w:sz w:val="28"/>
          <w:szCs w:val="28"/>
        </w:rPr>
      </w:pPr>
      <w:r>
        <w:rPr>
          <w:b/>
          <w:bCs/>
          <w:sz w:val="28"/>
          <w:szCs w:val="28"/>
        </w:rPr>
        <w:t>Biology</w:t>
      </w:r>
      <w:r>
        <w:rPr>
          <w:sz w:val="28"/>
          <w:szCs w:val="28"/>
        </w:rPr>
        <w:t xml:space="preserve"> is a </w:t>
      </w:r>
      <w:hyperlink r:id="rId28" w:tooltip="Natural science" w:history="1">
        <w:r>
          <w:rPr>
            <w:rStyle w:val="Hyperlink"/>
            <w:color w:val="auto"/>
            <w:sz w:val="28"/>
            <w:szCs w:val="28"/>
            <w:u w:val="none"/>
          </w:rPr>
          <w:t>natural science</w:t>
        </w:r>
      </w:hyperlink>
      <w:r>
        <w:rPr>
          <w:sz w:val="28"/>
          <w:szCs w:val="28"/>
        </w:rPr>
        <w:t xml:space="preserve"> that involves the study</w:t>
      </w:r>
      <w:r>
        <w:rPr>
          <w:sz w:val="28"/>
          <w:szCs w:val="28"/>
        </w:rPr>
        <w:t xml:space="preserve"> of </w:t>
      </w:r>
      <w:hyperlink r:id="rId29" w:tooltip="Life" w:history="1">
        <w:r>
          <w:rPr>
            <w:rStyle w:val="Hyperlink"/>
            <w:color w:val="auto"/>
            <w:sz w:val="28"/>
            <w:szCs w:val="28"/>
            <w:u w:val="none"/>
          </w:rPr>
          <w:t>life</w:t>
        </w:r>
      </w:hyperlink>
      <w:r>
        <w:rPr>
          <w:sz w:val="28"/>
          <w:szCs w:val="28"/>
        </w:rPr>
        <w:t xml:space="preserve"> and living </w:t>
      </w:r>
      <w:hyperlink r:id="rId30" w:tooltip="Organism" w:history="1">
        <w:r>
          <w:rPr>
            <w:rStyle w:val="Hyperlink"/>
            <w:color w:val="auto"/>
            <w:sz w:val="28"/>
            <w:szCs w:val="28"/>
            <w:u w:val="none"/>
          </w:rPr>
          <w:t>organisms</w:t>
        </w:r>
      </w:hyperlink>
      <w:r>
        <w:rPr>
          <w:sz w:val="28"/>
          <w:szCs w:val="28"/>
        </w:rPr>
        <w:t xml:space="preserve">, including their </w:t>
      </w:r>
      <w:hyperlink r:id="rId31" w:tooltip="Structural biology" w:history="1">
        <w:r>
          <w:rPr>
            <w:rStyle w:val="Hyperlink"/>
            <w:color w:val="auto"/>
            <w:sz w:val="28"/>
            <w:szCs w:val="28"/>
            <w:u w:val="none"/>
          </w:rPr>
          <w:t>physical structure</w:t>
        </w:r>
      </w:hyperlink>
      <w:r>
        <w:rPr>
          <w:sz w:val="28"/>
          <w:szCs w:val="28"/>
        </w:rPr>
        <w:t xml:space="preserve">, </w:t>
      </w:r>
      <w:hyperlink r:id="rId32" w:tooltip="Biochemistry" w:history="1">
        <w:r>
          <w:rPr>
            <w:rStyle w:val="Hyperlink"/>
            <w:color w:val="auto"/>
            <w:sz w:val="28"/>
            <w:szCs w:val="28"/>
            <w:u w:val="none"/>
          </w:rPr>
          <w:t>chemical composition</w:t>
        </w:r>
      </w:hyperlink>
      <w:r>
        <w:rPr>
          <w:sz w:val="28"/>
          <w:szCs w:val="28"/>
        </w:rPr>
        <w:t xml:space="preserve">, </w:t>
      </w:r>
      <w:hyperlink r:id="rId33" w:tooltip="Physiology" w:history="1">
        <w:r>
          <w:rPr>
            <w:rStyle w:val="Hyperlink"/>
            <w:color w:val="auto"/>
            <w:sz w:val="28"/>
            <w:szCs w:val="28"/>
            <w:u w:val="none"/>
          </w:rPr>
          <w:t>function</w:t>
        </w:r>
      </w:hyperlink>
      <w:r>
        <w:rPr>
          <w:sz w:val="28"/>
          <w:szCs w:val="28"/>
        </w:rPr>
        <w:t xml:space="preserve">, </w:t>
      </w:r>
      <w:hyperlink r:id="rId34" w:tooltip="Developmental biology" w:history="1">
        <w:r>
          <w:rPr>
            <w:rStyle w:val="Hyperlink"/>
            <w:color w:val="auto"/>
            <w:sz w:val="28"/>
            <w:szCs w:val="28"/>
            <w:u w:val="none"/>
          </w:rPr>
          <w:t>development</w:t>
        </w:r>
      </w:hyperlink>
      <w:r>
        <w:rPr>
          <w:sz w:val="28"/>
          <w:szCs w:val="28"/>
        </w:rPr>
        <w:t xml:space="preserve"> and </w:t>
      </w:r>
      <w:hyperlink r:id="rId35" w:tooltip="Evolution" w:history="1">
        <w:r>
          <w:rPr>
            <w:rStyle w:val="Hyperlink"/>
            <w:color w:val="auto"/>
            <w:sz w:val="28"/>
            <w:szCs w:val="28"/>
            <w:u w:val="none"/>
          </w:rPr>
          <w:t>evolution</w:t>
        </w:r>
      </w:hyperlink>
      <w:r>
        <w:rPr>
          <w:sz w:val="28"/>
          <w:szCs w:val="28"/>
        </w:rPr>
        <w:t xml:space="preserve">. Modern biology is a vast field, composed of many </w:t>
      </w:r>
      <w:hyperlink r:id="rId36" w:anchor="Branches" w:history="1">
        <w:r>
          <w:rPr>
            <w:rStyle w:val="Hyperlink"/>
            <w:color w:val="auto"/>
            <w:sz w:val="28"/>
            <w:szCs w:val="28"/>
            <w:u w:val="none"/>
          </w:rPr>
          <w:t>branches</w:t>
        </w:r>
      </w:hyperlink>
      <w:r>
        <w:rPr>
          <w:sz w:val="28"/>
          <w:szCs w:val="28"/>
        </w:rPr>
        <w:t xml:space="preserve">. </w:t>
      </w:r>
      <w:r>
        <w:rPr>
          <w:sz w:val="28"/>
          <w:szCs w:val="28"/>
        </w:rPr>
        <w:lastRenderedPageBreak/>
        <w:t xml:space="preserve">Despite the broad scope and the complexity of the science, there are certain unifying concepts that consolidate it into a single, coherent field. Biology recognizes the </w:t>
      </w:r>
      <w:hyperlink r:id="rId37" w:tooltip="Cell (biology)" w:history="1">
        <w:r>
          <w:rPr>
            <w:rStyle w:val="Hyperlink"/>
            <w:color w:val="auto"/>
            <w:sz w:val="28"/>
            <w:szCs w:val="28"/>
            <w:u w:val="none"/>
          </w:rPr>
          <w:t>cell</w:t>
        </w:r>
      </w:hyperlink>
      <w:r>
        <w:rPr>
          <w:sz w:val="28"/>
          <w:szCs w:val="28"/>
        </w:rPr>
        <w:t xml:space="preserve"> as the basic unit of life, </w:t>
      </w:r>
      <w:hyperlink r:id="rId38" w:tooltip="Genes" w:history="1">
        <w:r>
          <w:rPr>
            <w:rStyle w:val="Hyperlink"/>
            <w:color w:val="auto"/>
            <w:sz w:val="28"/>
            <w:szCs w:val="28"/>
            <w:u w:val="none"/>
          </w:rPr>
          <w:t>genes</w:t>
        </w:r>
      </w:hyperlink>
      <w:r>
        <w:rPr>
          <w:sz w:val="28"/>
          <w:szCs w:val="28"/>
        </w:rPr>
        <w:t xml:space="preserve"> as the basic unit of </w:t>
      </w:r>
      <w:hyperlink r:id="rId39" w:tooltip="Heredity" w:history="1">
        <w:r>
          <w:rPr>
            <w:rStyle w:val="Hyperlink"/>
            <w:color w:val="auto"/>
            <w:sz w:val="28"/>
            <w:szCs w:val="28"/>
            <w:u w:val="none"/>
          </w:rPr>
          <w:t>heredity</w:t>
        </w:r>
      </w:hyperlink>
      <w:r>
        <w:rPr>
          <w:sz w:val="28"/>
          <w:szCs w:val="28"/>
        </w:rPr>
        <w:t xml:space="preserve">, and </w:t>
      </w:r>
      <w:hyperlink r:id="rId40" w:tooltip="Evolution" w:history="1">
        <w:r>
          <w:rPr>
            <w:rStyle w:val="Hyperlink"/>
            <w:color w:val="auto"/>
            <w:sz w:val="28"/>
            <w:szCs w:val="28"/>
            <w:u w:val="none"/>
          </w:rPr>
          <w:t>evolution</w:t>
        </w:r>
      </w:hyperlink>
      <w:r>
        <w:rPr>
          <w:sz w:val="28"/>
          <w:szCs w:val="28"/>
        </w:rPr>
        <w:t xml:space="preserve"> as the engine that propels the creation of new </w:t>
      </w:r>
      <w:hyperlink r:id="rId41" w:tooltip="Species" w:history="1">
        <w:r>
          <w:rPr>
            <w:rStyle w:val="Hyperlink"/>
            <w:color w:val="auto"/>
            <w:sz w:val="28"/>
            <w:szCs w:val="28"/>
            <w:u w:val="none"/>
          </w:rPr>
          <w:t>species</w:t>
        </w:r>
      </w:hyperlink>
      <w:r>
        <w:rPr>
          <w:sz w:val="28"/>
          <w:szCs w:val="28"/>
        </w:rPr>
        <w:t xml:space="preserve">. </w:t>
      </w:r>
      <w:hyperlink r:id="rId42" w:tooltip="Organism" w:history="1">
        <w:r>
          <w:rPr>
            <w:rStyle w:val="Hyperlink"/>
            <w:color w:val="auto"/>
            <w:sz w:val="28"/>
            <w:szCs w:val="28"/>
            <w:u w:val="none"/>
          </w:rPr>
          <w:t>Living organisms</w:t>
        </w:r>
      </w:hyperlink>
      <w:r>
        <w:rPr>
          <w:sz w:val="28"/>
          <w:szCs w:val="28"/>
        </w:rPr>
        <w:t xml:space="preserve"> are </w:t>
      </w:r>
      <w:hyperlink r:id="rId43" w:tooltip="Thermodynamic system" w:history="1">
        <w:r>
          <w:rPr>
            <w:rStyle w:val="Hyperlink"/>
            <w:color w:val="auto"/>
            <w:sz w:val="28"/>
            <w:szCs w:val="28"/>
            <w:u w:val="none"/>
          </w:rPr>
          <w:t>open systems</w:t>
        </w:r>
      </w:hyperlink>
      <w:r>
        <w:rPr>
          <w:sz w:val="28"/>
          <w:szCs w:val="28"/>
        </w:rPr>
        <w:t xml:space="preserve"> that survive by transforming </w:t>
      </w:r>
      <w:hyperlink r:id="rId44" w:tooltip="Energy" w:history="1">
        <w:r>
          <w:rPr>
            <w:rStyle w:val="Hyperlink"/>
            <w:color w:val="auto"/>
            <w:sz w:val="28"/>
            <w:szCs w:val="28"/>
            <w:u w:val="none"/>
          </w:rPr>
          <w:t>energy</w:t>
        </w:r>
      </w:hyperlink>
      <w:r>
        <w:rPr>
          <w:sz w:val="28"/>
          <w:szCs w:val="28"/>
        </w:rPr>
        <w:t xml:space="preserve"> and decreas</w:t>
      </w:r>
      <w:r>
        <w:rPr>
          <w:sz w:val="28"/>
          <w:szCs w:val="28"/>
        </w:rPr>
        <w:t xml:space="preserve">ing their local </w:t>
      </w:r>
      <w:hyperlink r:id="rId45" w:tooltip="Entropy" w:history="1">
        <w:r>
          <w:rPr>
            <w:rStyle w:val="Hyperlink"/>
            <w:color w:val="auto"/>
            <w:sz w:val="28"/>
            <w:szCs w:val="28"/>
            <w:u w:val="none"/>
          </w:rPr>
          <w:t>entropy</w:t>
        </w:r>
      </w:hyperlink>
      <w:r>
        <w:rPr>
          <w:sz w:val="28"/>
          <w:szCs w:val="28"/>
        </w:rPr>
        <w:t xml:space="preserve"> to maintain a stable and vital condition defined as </w:t>
      </w:r>
      <w:hyperlink r:id="rId46" w:tooltip="Homeostasis" w:history="1">
        <w:r>
          <w:rPr>
            <w:rStyle w:val="Hyperlink"/>
            <w:color w:val="auto"/>
            <w:sz w:val="28"/>
            <w:szCs w:val="28"/>
            <w:u w:val="none"/>
          </w:rPr>
          <w:t>homeostasis</w:t>
        </w:r>
      </w:hyperlink>
      <w:r>
        <w:rPr>
          <w:sz w:val="28"/>
          <w:szCs w:val="28"/>
        </w:rPr>
        <w:t xml:space="preserve">. See </w:t>
      </w:r>
      <w:hyperlink r:id="rId47" w:tooltip="Glossary of biology" w:history="1">
        <w:r>
          <w:rPr>
            <w:rStyle w:val="Hyperlink"/>
            <w:color w:val="auto"/>
            <w:sz w:val="28"/>
            <w:szCs w:val="28"/>
            <w:u w:val="none"/>
          </w:rPr>
          <w:t>glossary of biology</w:t>
        </w:r>
      </w:hyperlink>
      <w:r>
        <w:rPr>
          <w:sz w:val="28"/>
          <w:szCs w:val="28"/>
        </w:rPr>
        <w:t>.</w:t>
      </w:r>
    </w:p>
    <w:p w:rsidR="00D23D3F" w:rsidRDefault="004224E2">
      <w:pPr>
        <w:pStyle w:val="NormalWeb"/>
        <w:tabs>
          <w:tab w:val="left" w:pos="2790"/>
        </w:tabs>
        <w:spacing w:line="360" w:lineRule="auto"/>
        <w:jc w:val="both"/>
        <w:rPr>
          <w:sz w:val="28"/>
          <w:szCs w:val="28"/>
        </w:rPr>
      </w:pPr>
      <w:r>
        <w:rPr>
          <w:sz w:val="28"/>
          <w:szCs w:val="28"/>
        </w:rPr>
        <w:t xml:space="preserve">Sub-disciplines of biology are defined by the scale at which life is studied, the kinds of organisms studied, and the methods used to study them: </w:t>
      </w:r>
      <w:hyperlink r:id="rId48" w:tooltip="Biochemistry" w:history="1">
        <w:r>
          <w:rPr>
            <w:rStyle w:val="Hyperlink"/>
            <w:color w:val="auto"/>
            <w:sz w:val="28"/>
            <w:szCs w:val="28"/>
            <w:u w:val="none"/>
          </w:rPr>
          <w:t>biochemistry</w:t>
        </w:r>
      </w:hyperlink>
      <w:r>
        <w:rPr>
          <w:sz w:val="28"/>
          <w:szCs w:val="28"/>
        </w:rPr>
        <w:t xml:space="preserve"> examines the rudimentary chemistry of life; </w:t>
      </w:r>
      <w:hyperlink r:id="rId49" w:tooltip="Molecular biology" w:history="1">
        <w:r>
          <w:rPr>
            <w:rStyle w:val="Hyperlink"/>
            <w:color w:val="auto"/>
            <w:sz w:val="28"/>
            <w:szCs w:val="28"/>
            <w:u w:val="none"/>
          </w:rPr>
          <w:t>molecular biology</w:t>
        </w:r>
      </w:hyperlink>
      <w:r>
        <w:rPr>
          <w:sz w:val="28"/>
          <w:szCs w:val="28"/>
        </w:rPr>
        <w:t xml:space="preserve"> studies the complex interactions amo</w:t>
      </w:r>
      <w:r>
        <w:rPr>
          <w:sz w:val="28"/>
          <w:szCs w:val="28"/>
        </w:rPr>
        <w:t xml:space="preserve">ng biological </w:t>
      </w:r>
      <w:hyperlink r:id="rId50" w:tooltip="Molecule" w:history="1">
        <w:r>
          <w:rPr>
            <w:rStyle w:val="Hyperlink"/>
            <w:color w:val="auto"/>
            <w:sz w:val="28"/>
            <w:szCs w:val="28"/>
            <w:u w:val="none"/>
          </w:rPr>
          <w:t>molecules</w:t>
        </w:r>
      </w:hyperlink>
      <w:r>
        <w:rPr>
          <w:sz w:val="28"/>
          <w:szCs w:val="28"/>
        </w:rPr>
        <w:t xml:space="preserve">; </w:t>
      </w:r>
      <w:hyperlink r:id="rId51" w:tooltip="Cellular biology" w:history="1">
        <w:r>
          <w:rPr>
            <w:rStyle w:val="Hyperlink"/>
            <w:color w:val="auto"/>
            <w:sz w:val="28"/>
            <w:szCs w:val="28"/>
            <w:u w:val="none"/>
          </w:rPr>
          <w:t>cellular biology</w:t>
        </w:r>
      </w:hyperlink>
      <w:r>
        <w:rPr>
          <w:sz w:val="28"/>
          <w:szCs w:val="28"/>
        </w:rPr>
        <w:t xml:space="preserve"> examines the basic building-block of all life, the </w:t>
      </w:r>
      <w:hyperlink r:id="rId52" w:tooltip="Cell (biology)" w:history="1">
        <w:r>
          <w:rPr>
            <w:rStyle w:val="Hyperlink"/>
            <w:color w:val="auto"/>
            <w:sz w:val="28"/>
            <w:szCs w:val="28"/>
            <w:u w:val="none"/>
          </w:rPr>
          <w:t>cell</w:t>
        </w:r>
      </w:hyperlink>
      <w:r>
        <w:rPr>
          <w:sz w:val="28"/>
          <w:szCs w:val="28"/>
        </w:rPr>
        <w:t xml:space="preserve">; </w:t>
      </w:r>
      <w:hyperlink r:id="rId53" w:tooltip="Physiology" w:history="1">
        <w:r>
          <w:rPr>
            <w:rStyle w:val="Hyperlink"/>
            <w:color w:val="auto"/>
            <w:sz w:val="28"/>
            <w:szCs w:val="28"/>
            <w:u w:val="none"/>
          </w:rPr>
          <w:t>physiology</w:t>
        </w:r>
      </w:hyperlink>
      <w:r>
        <w:rPr>
          <w:sz w:val="28"/>
          <w:szCs w:val="28"/>
        </w:rPr>
        <w:t xml:space="preserve"> examines the physical and chemical functions of </w:t>
      </w:r>
      <w:hyperlink r:id="rId54" w:tooltip="Tissue (biology)" w:history="1">
        <w:r>
          <w:rPr>
            <w:rStyle w:val="Hyperlink"/>
            <w:color w:val="auto"/>
            <w:sz w:val="28"/>
            <w:szCs w:val="28"/>
            <w:u w:val="none"/>
          </w:rPr>
          <w:t>tissues</w:t>
        </w:r>
      </w:hyperlink>
      <w:r>
        <w:rPr>
          <w:sz w:val="28"/>
          <w:szCs w:val="28"/>
        </w:rPr>
        <w:t xml:space="preserve">, </w:t>
      </w:r>
      <w:hyperlink r:id="rId55" w:tooltip="Organ (anatomy)" w:history="1">
        <w:r>
          <w:rPr>
            <w:rStyle w:val="Hyperlink"/>
            <w:color w:val="auto"/>
            <w:sz w:val="28"/>
            <w:szCs w:val="28"/>
            <w:u w:val="none"/>
          </w:rPr>
          <w:t>organs</w:t>
        </w:r>
      </w:hyperlink>
      <w:r>
        <w:rPr>
          <w:sz w:val="28"/>
          <w:szCs w:val="28"/>
        </w:rPr>
        <w:t xml:space="preserve">, and </w:t>
      </w:r>
      <w:hyperlink r:id="rId56" w:tooltip="Organ system" w:history="1">
        <w:r>
          <w:rPr>
            <w:rStyle w:val="Hyperlink"/>
            <w:color w:val="auto"/>
            <w:sz w:val="28"/>
            <w:szCs w:val="28"/>
            <w:u w:val="none"/>
          </w:rPr>
          <w:t>organ systems</w:t>
        </w:r>
      </w:hyperlink>
      <w:r>
        <w:rPr>
          <w:sz w:val="28"/>
          <w:szCs w:val="28"/>
        </w:rPr>
        <w:t xml:space="preserve">; </w:t>
      </w:r>
      <w:hyperlink r:id="rId57" w:tooltip="Ecology" w:history="1">
        <w:r>
          <w:rPr>
            <w:rStyle w:val="Hyperlink"/>
            <w:color w:val="auto"/>
            <w:sz w:val="28"/>
            <w:szCs w:val="28"/>
            <w:u w:val="none"/>
          </w:rPr>
          <w:t>ecology</w:t>
        </w:r>
      </w:hyperlink>
      <w:r>
        <w:rPr>
          <w:sz w:val="28"/>
          <w:szCs w:val="28"/>
        </w:rPr>
        <w:t xml:space="preserve"> examines how organisms interact in their </w:t>
      </w:r>
      <w:hyperlink r:id="rId58" w:tooltip="Environment (biophysical)" w:history="1">
        <w:r>
          <w:rPr>
            <w:rStyle w:val="Hyperlink"/>
            <w:color w:val="auto"/>
            <w:sz w:val="28"/>
            <w:szCs w:val="28"/>
            <w:u w:val="none"/>
          </w:rPr>
          <w:t>environment</w:t>
        </w:r>
      </w:hyperlink>
      <w:r>
        <w:rPr>
          <w:sz w:val="28"/>
          <w:szCs w:val="28"/>
        </w:rPr>
        <w:t xml:space="preserve">; and </w:t>
      </w:r>
      <w:hyperlink r:id="rId59" w:tooltip="Evolutionary biology" w:history="1">
        <w:r>
          <w:rPr>
            <w:rStyle w:val="Hyperlink"/>
            <w:color w:val="auto"/>
            <w:sz w:val="28"/>
            <w:szCs w:val="28"/>
            <w:u w:val="none"/>
          </w:rPr>
          <w:t>evolutionary biology</w:t>
        </w:r>
      </w:hyperlink>
      <w:r>
        <w:rPr>
          <w:sz w:val="28"/>
          <w:szCs w:val="28"/>
        </w:rPr>
        <w:t xml:space="preserve"> examines the processes that produced the diversity of life.</w:t>
      </w:r>
    </w:p>
    <w:p w:rsidR="00D23D3F" w:rsidRDefault="004224E2">
      <w:pPr>
        <w:pStyle w:val="NormalWeb"/>
        <w:tabs>
          <w:tab w:val="left" w:pos="2790"/>
        </w:tabs>
        <w:spacing w:line="360" w:lineRule="auto"/>
        <w:jc w:val="both"/>
        <w:rPr>
          <w:sz w:val="28"/>
          <w:szCs w:val="28"/>
        </w:rPr>
      </w:pPr>
      <w:r>
        <w:rPr>
          <w:sz w:val="28"/>
          <w:szCs w:val="28"/>
        </w:rPr>
        <w:t xml:space="preserve">According to Britannica Encyclopedia of learning (2004) The term </w:t>
      </w:r>
      <w:hyperlink r:id="rId60" w:tooltip="wikt:biology" w:history="1">
        <w:r>
          <w:rPr>
            <w:rStyle w:val="Hyperlink"/>
            <w:i/>
            <w:iCs/>
            <w:color w:val="auto"/>
            <w:sz w:val="28"/>
            <w:szCs w:val="28"/>
            <w:u w:val="none"/>
          </w:rPr>
          <w:t>biology</w:t>
        </w:r>
      </w:hyperlink>
      <w:r>
        <w:rPr>
          <w:sz w:val="28"/>
          <w:szCs w:val="28"/>
        </w:rPr>
        <w:t xml:space="preserve"> is derived from the </w:t>
      </w:r>
      <w:hyperlink r:id="rId61" w:tooltip="Greek Language" w:history="1">
        <w:r>
          <w:rPr>
            <w:rStyle w:val="Hyperlink"/>
            <w:color w:val="auto"/>
            <w:sz w:val="28"/>
            <w:szCs w:val="28"/>
            <w:u w:val="none"/>
          </w:rPr>
          <w:t>Greek</w:t>
        </w:r>
      </w:hyperlink>
      <w:r>
        <w:rPr>
          <w:sz w:val="28"/>
          <w:szCs w:val="28"/>
        </w:rPr>
        <w:t xml:space="preserve"> word </w:t>
      </w:r>
      <w:hyperlink r:id="rId62" w:tooltip="wikt:βίος" w:history="1">
        <w:r>
          <w:rPr>
            <w:rStyle w:val="Hyperlink"/>
            <w:color w:val="auto"/>
            <w:sz w:val="28"/>
            <w:szCs w:val="28"/>
            <w:u w:val="none"/>
          </w:rPr>
          <w:t>βίος</w:t>
        </w:r>
      </w:hyperlink>
      <w:r>
        <w:rPr>
          <w:sz w:val="28"/>
          <w:szCs w:val="28"/>
        </w:rPr>
        <w:t xml:space="preserve">, </w:t>
      </w:r>
      <w:r>
        <w:rPr>
          <w:i/>
          <w:iCs/>
          <w:sz w:val="28"/>
          <w:szCs w:val="28"/>
        </w:rPr>
        <w:t>bios</w:t>
      </w:r>
      <w:r>
        <w:rPr>
          <w:sz w:val="28"/>
          <w:szCs w:val="28"/>
        </w:rPr>
        <w:t>, "</w:t>
      </w:r>
      <w:hyperlink r:id="rId63" w:tooltip="Life" w:history="1">
        <w:r>
          <w:rPr>
            <w:rStyle w:val="Hyperlink"/>
            <w:color w:val="auto"/>
            <w:sz w:val="28"/>
            <w:szCs w:val="28"/>
            <w:u w:val="none"/>
          </w:rPr>
          <w:t>life</w:t>
        </w:r>
      </w:hyperlink>
      <w:r>
        <w:rPr>
          <w:sz w:val="28"/>
          <w:szCs w:val="28"/>
        </w:rPr>
        <w:t xml:space="preserve">" and the suffix </w:t>
      </w:r>
      <w:hyperlink r:id="rId64" w:tooltip="wikt:-λογία" w:history="1">
        <w:r>
          <w:rPr>
            <w:rStyle w:val="Hyperlink"/>
            <w:color w:val="auto"/>
            <w:sz w:val="28"/>
            <w:szCs w:val="28"/>
            <w:u w:val="none"/>
          </w:rPr>
          <w:t>-λογία</w:t>
        </w:r>
      </w:hyperlink>
      <w:r>
        <w:rPr>
          <w:sz w:val="28"/>
          <w:szCs w:val="28"/>
        </w:rPr>
        <w:t xml:space="preserve">, </w:t>
      </w:r>
      <w:r>
        <w:rPr>
          <w:i/>
          <w:iCs/>
          <w:sz w:val="28"/>
          <w:szCs w:val="28"/>
        </w:rPr>
        <w:t>-logia</w:t>
      </w:r>
      <w:r>
        <w:rPr>
          <w:sz w:val="28"/>
          <w:szCs w:val="28"/>
        </w:rPr>
        <w:t>, "study of."The Latin-lang</w:t>
      </w:r>
      <w:r>
        <w:rPr>
          <w:sz w:val="28"/>
          <w:szCs w:val="28"/>
        </w:rPr>
        <w:t xml:space="preserve">uage form of the term first appeared in 1736 when Swedish scientist </w:t>
      </w:r>
      <w:hyperlink r:id="rId65" w:tooltip="Carl Linnaeus" w:history="1">
        <w:r>
          <w:rPr>
            <w:rStyle w:val="Hyperlink"/>
            <w:color w:val="auto"/>
            <w:sz w:val="28"/>
            <w:szCs w:val="28"/>
            <w:u w:val="none"/>
          </w:rPr>
          <w:t>Carl Linnaeus</w:t>
        </w:r>
      </w:hyperlink>
      <w:r>
        <w:rPr>
          <w:sz w:val="28"/>
          <w:szCs w:val="28"/>
        </w:rPr>
        <w:t xml:space="preserve"> (Carl von Linné) used </w:t>
      </w:r>
      <w:r>
        <w:rPr>
          <w:i/>
          <w:iCs/>
          <w:sz w:val="28"/>
          <w:szCs w:val="28"/>
        </w:rPr>
        <w:t>biologi</w:t>
      </w:r>
      <w:r>
        <w:rPr>
          <w:sz w:val="28"/>
          <w:szCs w:val="28"/>
        </w:rPr>
        <w:t xml:space="preserve"> in his </w:t>
      </w:r>
      <w:r>
        <w:rPr>
          <w:i/>
          <w:iCs/>
          <w:sz w:val="28"/>
          <w:szCs w:val="28"/>
        </w:rPr>
        <w:t>Bibliotheca botanica</w:t>
      </w:r>
      <w:r>
        <w:rPr>
          <w:sz w:val="28"/>
          <w:szCs w:val="28"/>
        </w:rPr>
        <w:t xml:space="preserve">. It was used again in 1766 in a work </w:t>
      </w:r>
      <w:r>
        <w:rPr>
          <w:sz w:val="28"/>
          <w:szCs w:val="28"/>
        </w:rPr>
        <w:t xml:space="preserve">entitled </w:t>
      </w:r>
      <w:r>
        <w:rPr>
          <w:i/>
          <w:iCs/>
          <w:sz w:val="28"/>
          <w:szCs w:val="28"/>
        </w:rPr>
        <w:t>Philosophiaenaturalissivephysicae: tomus III, continensgeologian, biologian, phytologiangeneralis</w:t>
      </w:r>
      <w:r>
        <w:rPr>
          <w:sz w:val="28"/>
          <w:szCs w:val="28"/>
        </w:rPr>
        <w:t xml:space="preserve">, by </w:t>
      </w:r>
      <w:hyperlink r:id="rId66" w:tooltip="Michael Christoph Hanow" w:history="1">
        <w:r>
          <w:rPr>
            <w:rStyle w:val="Hyperlink"/>
            <w:color w:val="auto"/>
            <w:sz w:val="28"/>
            <w:szCs w:val="28"/>
            <w:u w:val="none"/>
          </w:rPr>
          <w:t>Michael ChristophHanov</w:t>
        </w:r>
      </w:hyperlink>
      <w:r>
        <w:rPr>
          <w:sz w:val="28"/>
          <w:szCs w:val="28"/>
        </w:rPr>
        <w:t xml:space="preserve">, a disciple of </w:t>
      </w:r>
      <w:hyperlink r:id="rId67" w:tooltip="Christian Wolff (philosopher)" w:history="1">
        <w:r>
          <w:rPr>
            <w:rStyle w:val="Hyperlink"/>
            <w:color w:val="auto"/>
            <w:sz w:val="28"/>
            <w:szCs w:val="28"/>
            <w:u w:val="none"/>
          </w:rPr>
          <w:t>Christian Wolff</w:t>
        </w:r>
      </w:hyperlink>
      <w:r>
        <w:rPr>
          <w:sz w:val="28"/>
          <w:szCs w:val="28"/>
        </w:rPr>
        <w:t xml:space="preserve">. The first German use, </w:t>
      </w:r>
      <w:r>
        <w:rPr>
          <w:i/>
          <w:iCs/>
          <w:sz w:val="28"/>
          <w:szCs w:val="28"/>
        </w:rPr>
        <w:t>Biologie</w:t>
      </w:r>
      <w:r>
        <w:rPr>
          <w:sz w:val="28"/>
          <w:szCs w:val="28"/>
        </w:rPr>
        <w:t>, was in a 1771 translation of Linnaeus' work. In 1797, Theodor Georg August Roose used the term in the pr</w:t>
      </w:r>
      <w:r>
        <w:rPr>
          <w:sz w:val="28"/>
          <w:szCs w:val="28"/>
        </w:rPr>
        <w:t xml:space="preserve">eface of a book, </w:t>
      </w:r>
      <w:r>
        <w:rPr>
          <w:i/>
          <w:iCs/>
          <w:sz w:val="28"/>
          <w:szCs w:val="28"/>
        </w:rPr>
        <w:t>GrundzügederLehre van derLebenskraft</w:t>
      </w:r>
      <w:r>
        <w:rPr>
          <w:sz w:val="28"/>
          <w:szCs w:val="28"/>
        </w:rPr>
        <w:t xml:space="preserve">. </w:t>
      </w:r>
      <w:hyperlink r:id="rId68" w:tooltip="Karl Friedrich Burdach" w:history="1">
        <w:r>
          <w:rPr>
            <w:rStyle w:val="Hyperlink"/>
            <w:color w:val="auto"/>
            <w:sz w:val="28"/>
            <w:szCs w:val="28"/>
            <w:u w:val="none"/>
          </w:rPr>
          <w:t>Karl Friedrich Burdach</w:t>
        </w:r>
      </w:hyperlink>
      <w:r>
        <w:rPr>
          <w:sz w:val="28"/>
          <w:szCs w:val="28"/>
        </w:rPr>
        <w:t xml:space="preserve"> used the term in 1800 in a more restricted sense of the study of human beings fro</w:t>
      </w:r>
      <w:r>
        <w:rPr>
          <w:sz w:val="28"/>
          <w:szCs w:val="28"/>
        </w:rPr>
        <w:t xml:space="preserve">m a morphological, physiological and </w:t>
      </w:r>
      <w:r>
        <w:rPr>
          <w:sz w:val="28"/>
          <w:szCs w:val="28"/>
        </w:rPr>
        <w:lastRenderedPageBreak/>
        <w:t>psychological perspective (</w:t>
      </w:r>
      <w:r>
        <w:rPr>
          <w:i/>
          <w:iCs/>
          <w:sz w:val="28"/>
          <w:szCs w:val="28"/>
        </w:rPr>
        <w:t>PropädeutikzumStudiendergesammtenHeilkunst</w:t>
      </w:r>
      <w:r>
        <w:rPr>
          <w:sz w:val="28"/>
          <w:szCs w:val="28"/>
        </w:rPr>
        <w:t xml:space="preserve">). The term came into its modern usage with the six-volume treatise </w:t>
      </w:r>
      <w:r>
        <w:rPr>
          <w:i/>
          <w:iCs/>
          <w:sz w:val="28"/>
          <w:szCs w:val="28"/>
        </w:rPr>
        <w:t>Biologie, oderPhilosophiederlebendenNatur</w:t>
      </w:r>
      <w:r>
        <w:rPr>
          <w:sz w:val="28"/>
          <w:szCs w:val="28"/>
        </w:rPr>
        <w:t xml:space="preserve"> (1802–22) by </w:t>
      </w:r>
      <w:hyperlink r:id="rId69" w:tooltip="Gottfried Reinhold Treviranus" w:history="1">
        <w:r>
          <w:rPr>
            <w:rStyle w:val="Hyperlink"/>
            <w:color w:val="auto"/>
            <w:sz w:val="28"/>
            <w:szCs w:val="28"/>
            <w:u w:val="none"/>
          </w:rPr>
          <w:t>Gottfried Reinhold Treviranus</w:t>
        </w:r>
      </w:hyperlink>
      <w:r>
        <w:rPr>
          <w:sz w:val="28"/>
          <w:szCs w:val="28"/>
        </w:rPr>
        <w:t>, who announced:</w:t>
      </w:r>
    </w:p>
    <w:p w:rsidR="00D23D3F" w:rsidRDefault="004224E2">
      <w:pPr>
        <w:tabs>
          <w:tab w:val="left" w:pos="2790"/>
        </w:tabs>
        <w:spacing w:line="360" w:lineRule="auto"/>
        <w:ind w:left="720"/>
        <w:jc w:val="both"/>
        <w:rPr>
          <w:rFonts w:ascii="Times New Roman" w:hAnsi="Times New Roman"/>
          <w:sz w:val="28"/>
          <w:szCs w:val="28"/>
        </w:rPr>
      </w:pPr>
      <w:r>
        <w:rPr>
          <w:rFonts w:ascii="Times New Roman" w:hAnsi="Times New Roman"/>
          <w:sz w:val="28"/>
          <w:szCs w:val="28"/>
        </w:rPr>
        <w:t xml:space="preserve">The objects of our research will be the different forms and manifestations of life, the conditions and laws under which these </w:t>
      </w:r>
      <w:r>
        <w:rPr>
          <w:rFonts w:ascii="Times New Roman" w:hAnsi="Times New Roman"/>
          <w:sz w:val="28"/>
          <w:szCs w:val="28"/>
        </w:rPr>
        <w:t>phenomena occur, and the causes through which they have been effected. The science that concerns itself with these objects we will indicate by the name biology [Biologie] or the doctrine of life [Lebenslehre].</w:t>
      </w:r>
    </w:p>
    <w:p w:rsidR="00D23D3F" w:rsidRDefault="004224E2">
      <w:pPr>
        <w:pStyle w:val="NormalWeb"/>
        <w:tabs>
          <w:tab w:val="left" w:pos="2790"/>
        </w:tabs>
        <w:spacing w:line="360" w:lineRule="auto"/>
        <w:jc w:val="both"/>
        <w:rPr>
          <w:sz w:val="28"/>
          <w:szCs w:val="28"/>
        </w:rPr>
      </w:pPr>
      <w:r>
        <w:rPr>
          <w:sz w:val="28"/>
          <w:szCs w:val="28"/>
        </w:rPr>
        <w:t>Although modern biology is a relatively recent</w:t>
      </w:r>
      <w:r>
        <w:rPr>
          <w:sz w:val="28"/>
          <w:szCs w:val="28"/>
        </w:rPr>
        <w:t xml:space="preserve"> development, sciences related to and included within it have been studied since ancient times. </w:t>
      </w:r>
      <w:hyperlink r:id="rId70" w:tooltip="Natural philosophy" w:history="1">
        <w:r>
          <w:rPr>
            <w:rStyle w:val="Hyperlink"/>
            <w:color w:val="auto"/>
            <w:sz w:val="28"/>
            <w:szCs w:val="28"/>
            <w:u w:val="none"/>
          </w:rPr>
          <w:t>Natural philosophy</w:t>
        </w:r>
      </w:hyperlink>
      <w:r>
        <w:rPr>
          <w:sz w:val="28"/>
          <w:szCs w:val="28"/>
        </w:rPr>
        <w:t xml:space="preserve"> was studied as early as the ancient civilizations of</w:t>
      </w:r>
      <w:r>
        <w:rPr>
          <w:sz w:val="28"/>
          <w:szCs w:val="28"/>
        </w:rPr>
        <w:t xml:space="preserve"> </w:t>
      </w:r>
      <w:hyperlink r:id="rId71" w:tooltip="Mesopotamia" w:history="1">
        <w:r>
          <w:rPr>
            <w:rStyle w:val="Hyperlink"/>
            <w:color w:val="auto"/>
            <w:sz w:val="28"/>
            <w:szCs w:val="28"/>
            <w:u w:val="none"/>
          </w:rPr>
          <w:t>Mesopotamia</w:t>
        </w:r>
      </w:hyperlink>
      <w:r>
        <w:rPr>
          <w:sz w:val="28"/>
          <w:szCs w:val="28"/>
        </w:rPr>
        <w:t xml:space="preserve">, </w:t>
      </w:r>
      <w:hyperlink r:id="rId72" w:tooltip="Egypt" w:history="1">
        <w:r>
          <w:rPr>
            <w:rStyle w:val="Hyperlink"/>
            <w:color w:val="auto"/>
            <w:sz w:val="28"/>
            <w:szCs w:val="28"/>
            <w:u w:val="none"/>
          </w:rPr>
          <w:t>Egypt</w:t>
        </w:r>
      </w:hyperlink>
      <w:r>
        <w:rPr>
          <w:sz w:val="28"/>
          <w:szCs w:val="28"/>
        </w:rPr>
        <w:t xml:space="preserve">, the </w:t>
      </w:r>
      <w:hyperlink r:id="rId73" w:tooltip="Indian subcontinent" w:history="1">
        <w:r>
          <w:rPr>
            <w:rStyle w:val="Hyperlink"/>
            <w:color w:val="auto"/>
            <w:sz w:val="28"/>
            <w:szCs w:val="28"/>
            <w:u w:val="none"/>
          </w:rPr>
          <w:t>Indian subcontinent</w:t>
        </w:r>
      </w:hyperlink>
      <w:r>
        <w:rPr>
          <w:sz w:val="28"/>
          <w:szCs w:val="28"/>
        </w:rPr>
        <w:t xml:space="preserve">, and </w:t>
      </w:r>
      <w:hyperlink r:id="rId74" w:tooltip="China" w:history="1">
        <w:r>
          <w:rPr>
            <w:rStyle w:val="Hyperlink"/>
            <w:color w:val="auto"/>
            <w:sz w:val="28"/>
            <w:szCs w:val="28"/>
            <w:u w:val="none"/>
          </w:rPr>
          <w:t>China</w:t>
        </w:r>
      </w:hyperlink>
      <w:r>
        <w:rPr>
          <w:sz w:val="28"/>
          <w:szCs w:val="28"/>
        </w:rPr>
        <w:t xml:space="preserve">. However, the origins of modern biology and its approach to the study of nature are most often traced back to </w:t>
      </w:r>
      <w:hyperlink r:id="rId75" w:tooltip="Ancient Greece" w:history="1">
        <w:r>
          <w:rPr>
            <w:rStyle w:val="Hyperlink"/>
            <w:color w:val="auto"/>
            <w:sz w:val="28"/>
            <w:szCs w:val="28"/>
            <w:u w:val="none"/>
          </w:rPr>
          <w:t>ancient Greece</w:t>
        </w:r>
      </w:hyperlink>
      <w:r>
        <w:rPr>
          <w:sz w:val="28"/>
          <w:szCs w:val="28"/>
        </w:rPr>
        <w:t xml:space="preserve">. While the formal study of </w:t>
      </w:r>
      <w:hyperlink r:id="rId76" w:tooltip="Medicine" w:history="1">
        <w:r>
          <w:rPr>
            <w:rStyle w:val="Hyperlink"/>
            <w:color w:val="auto"/>
            <w:sz w:val="28"/>
            <w:szCs w:val="28"/>
            <w:u w:val="none"/>
          </w:rPr>
          <w:t>medicine</w:t>
        </w:r>
      </w:hyperlink>
      <w:r>
        <w:rPr>
          <w:sz w:val="28"/>
          <w:szCs w:val="28"/>
        </w:rPr>
        <w:t xml:space="preserve"> dates back to </w:t>
      </w:r>
      <w:hyperlink r:id="rId77" w:tooltip="Hippocrates" w:history="1">
        <w:r>
          <w:rPr>
            <w:rStyle w:val="Hyperlink"/>
            <w:color w:val="auto"/>
            <w:sz w:val="28"/>
            <w:szCs w:val="28"/>
            <w:u w:val="none"/>
          </w:rPr>
          <w:t>Hippocrates</w:t>
        </w:r>
      </w:hyperlink>
      <w:r>
        <w:rPr>
          <w:sz w:val="28"/>
          <w:szCs w:val="28"/>
        </w:rPr>
        <w:t xml:space="preserve"> (ca</w:t>
      </w:r>
      <w:r>
        <w:rPr>
          <w:sz w:val="28"/>
          <w:szCs w:val="28"/>
        </w:rPr>
        <w:t xml:space="preserve">. 460–370 BC), it was </w:t>
      </w:r>
      <w:hyperlink r:id="rId78" w:tooltip="Aristotle" w:history="1">
        <w:r>
          <w:rPr>
            <w:rStyle w:val="Hyperlink"/>
            <w:color w:val="auto"/>
            <w:sz w:val="28"/>
            <w:szCs w:val="28"/>
            <w:u w:val="none"/>
          </w:rPr>
          <w:t>Aristotle</w:t>
        </w:r>
      </w:hyperlink>
      <w:r>
        <w:rPr>
          <w:sz w:val="28"/>
          <w:szCs w:val="28"/>
        </w:rPr>
        <w:t xml:space="preserve"> (384–322 BC) who contributed most extensively to the development of biology. Especially important are his </w:t>
      </w:r>
      <w:hyperlink r:id="rId79" w:tooltip="History of Animals" w:history="1">
        <w:r>
          <w:rPr>
            <w:rStyle w:val="Hyperlink"/>
            <w:i/>
            <w:iCs/>
            <w:color w:val="auto"/>
            <w:sz w:val="28"/>
            <w:szCs w:val="28"/>
            <w:u w:val="none"/>
          </w:rPr>
          <w:t>History of Animals</w:t>
        </w:r>
      </w:hyperlink>
      <w:r>
        <w:rPr>
          <w:sz w:val="28"/>
          <w:szCs w:val="28"/>
        </w:rPr>
        <w:t xml:space="preserve"> and other works where he showed naturalist leanings, and later more empirical works that focused on biological causation and the diversity of life. Aristotle's successor at the </w:t>
      </w:r>
      <w:hyperlink r:id="rId80" w:tooltip="Lyceum" w:history="1">
        <w:r>
          <w:rPr>
            <w:rStyle w:val="Hyperlink"/>
            <w:color w:val="auto"/>
            <w:sz w:val="28"/>
            <w:szCs w:val="28"/>
            <w:u w:val="none"/>
          </w:rPr>
          <w:t>Lyceum</w:t>
        </w:r>
      </w:hyperlink>
      <w:r>
        <w:rPr>
          <w:sz w:val="28"/>
          <w:szCs w:val="28"/>
        </w:rPr>
        <w:t xml:space="preserve">, </w:t>
      </w:r>
      <w:hyperlink r:id="rId81" w:tooltip="Theophrastus" w:history="1">
        <w:r>
          <w:rPr>
            <w:rStyle w:val="Hyperlink"/>
            <w:color w:val="auto"/>
            <w:sz w:val="28"/>
            <w:szCs w:val="28"/>
            <w:u w:val="none"/>
          </w:rPr>
          <w:t>Theophrastus</w:t>
        </w:r>
      </w:hyperlink>
      <w:r>
        <w:rPr>
          <w:sz w:val="28"/>
          <w:szCs w:val="28"/>
        </w:rPr>
        <w:t xml:space="preserve">, wrote a series of books on </w:t>
      </w:r>
      <w:hyperlink r:id="rId82" w:tooltip="Botany" w:history="1">
        <w:r>
          <w:rPr>
            <w:rStyle w:val="Hyperlink"/>
            <w:color w:val="auto"/>
            <w:sz w:val="28"/>
            <w:szCs w:val="28"/>
            <w:u w:val="none"/>
          </w:rPr>
          <w:t>botany</w:t>
        </w:r>
      </w:hyperlink>
      <w:r>
        <w:rPr>
          <w:sz w:val="28"/>
          <w:szCs w:val="28"/>
        </w:rPr>
        <w:t xml:space="preserve"> that surviv</w:t>
      </w:r>
      <w:r>
        <w:rPr>
          <w:sz w:val="28"/>
          <w:szCs w:val="28"/>
        </w:rPr>
        <w:t xml:space="preserve">ed as the most important contribution of antiquity to the plant sciences, even into the </w:t>
      </w:r>
      <w:hyperlink r:id="rId83" w:tooltip="Middle Ages" w:history="1">
        <w:r>
          <w:rPr>
            <w:rStyle w:val="Hyperlink"/>
            <w:color w:val="auto"/>
            <w:sz w:val="28"/>
            <w:szCs w:val="28"/>
            <w:u w:val="none"/>
          </w:rPr>
          <w:t>Middle Ages</w:t>
        </w:r>
      </w:hyperlink>
      <w:r>
        <w:rPr>
          <w:sz w:val="28"/>
          <w:szCs w:val="28"/>
        </w:rPr>
        <w:t>.</w:t>
      </w:r>
    </w:p>
    <w:p w:rsidR="00D23D3F" w:rsidRDefault="004224E2">
      <w:pPr>
        <w:pStyle w:val="NormalWeb"/>
        <w:tabs>
          <w:tab w:val="left" w:pos="2790"/>
        </w:tabs>
        <w:spacing w:line="360" w:lineRule="auto"/>
        <w:jc w:val="both"/>
        <w:rPr>
          <w:sz w:val="28"/>
          <w:szCs w:val="28"/>
        </w:rPr>
      </w:pPr>
      <w:r>
        <w:rPr>
          <w:sz w:val="28"/>
          <w:szCs w:val="28"/>
        </w:rPr>
        <w:t xml:space="preserve">Scholars of the </w:t>
      </w:r>
      <w:hyperlink r:id="rId84" w:tooltip="Science in the medieval Islamic world" w:history="1">
        <w:r>
          <w:rPr>
            <w:rStyle w:val="Hyperlink"/>
            <w:color w:val="auto"/>
            <w:sz w:val="28"/>
            <w:szCs w:val="28"/>
            <w:u w:val="none"/>
          </w:rPr>
          <w:t>medieval Islamic world</w:t>
        </w:r>
      </w:hyperlink>
      <w:r>
        <w:rPr>
          <w:sz w:val="28"/>
          <w:szCs w:val="28"/>
        </w:rPr>
        <w:t xml:space="preserve"> who wrote on biology included </w:t>
      </w:r>
      <w:hyperlink r:id="rId85" w:tooltip="Al-Jahiz" w:history="1">
        <w:r>
          <w:rPr>
            <w:rStyle w:val="Hyperlink"/>
            <w:color w:val="auto"/>
            <w:sz w:val="28"/>
            <w:szCs w:val="28"/>
            <w:u w:val="none"/>
          </w:rPr>
          <w:t>al-Jahiz</w:t>
        </w:r>
      </w:hyperlink>
      <w:r>
        <w:rPr>
          <w:sz w:val="28"/>
          <w:szCs w:val="28"/>
        </w:rPr>
        <w:t xml:space="preserve"> (781–869), </w:t>
      </w:r>
      <w:hyperlink r:id="rId86" w:tooltip="Al-Dīnawarī" w:history="1">
        <w:r>
          <w:rPr>
            <w:rStyle w:val="Hyperlink"/>
            <w:color w:val="auto"/>
            <w:sz w:val="28"/>
            <w:szCs w:val="28"/>
            <w:u w:val="none"/>
          </w:rPr>
          <w:t>Al-Dīnawarī</w:t>
        </w:r>
      </w:hyperlink>
      <w:r>
        <w:rPr>
          <w:sz w:val="28"/>
          <w:szCs w:val="28"/>
        </w:rPr>
        <w:t xml:space="preserve"> (828–896), who wrote on botany, and </w:t>
      </w:r>
      <w:hyperlink r:id="rId87" w:tooltip="Muhammad ibn Zakarīya Rāzi" w:history="1">
        <w:r>
          <w:rPr>
            <w:rStyle w:val="Hyperlink"/>
            <w:color w:val="auto"/>
            <w:sz w:val="28"/>
            <w:szCs w:val="28"/>
            <w:u w:val="none"/>
          </w:rPr>
          <w:t>Rhazes</w:t>
        </w:r>
      </w:hyperlink>
      <w:r>
        <w:rPr>
          <w:sz w:val="28"/>
          <w:szCs w:val="28"/>
        </w:rPr>
        <w:t xml:space="preserve"> (865–925) who wrote on </w:t>
      </w:r>
      <w:hyperlink r:id="rId88" w:tooltip="Anatomy" w:history="1">
        <w:r>
          <w:rPr>
            <w:rStyle w:val="Hyperlink"/>
            <w:color w:val="auto"/>
            <w:sz w:val="28"/>
            <w:szCs w:val="28"/>
            <w:u w:val="none"/>
          </w:rPr>
          <w:t>anatomy</w:t>
        </w:r>
      </w:hyperlink>
      <w:r>
        <w:rPr>
          <w:sz w:val="28"/>
          <w:szCs w:val="28"/>
        </w:rPr>
        <w:t xml:space="preserve"> and </w:t>
      </w:r>
      <w:hyperlink r:id="rId89" w:tooltip="Physiology" w:history="1">
        <w:r>
          <w:rPr>
            <w:rStyle w:val="Hyperlink"/>
            <w:color w:val="auto"/>
            <w:sz w:val="28"/>
            <w:szCs w:val="28"/>
            <w:u w:val="none"/>
          </w:rPr>
          <w:t>physiology</w:t>
        </w:r>
      </w:hyperlink>
      <w:r>
        <w:rPr>
          <w:sz w:val="28"/>
          <w:szCs w:val="28"/>
        </w:rPr>
        <w:t xml:space="preserve">. </w:t>
      </w:r>
      <w:hyperlink r:id="rId90" w:tooltip="Medicine" w:history="1">
        <w:r>
          <w:rPr>
            <w:rStyle w:val="Hyperlink"/>
            <w:color w:val="auto"/>
            <w:sz w:val="28"/>
            <w:szCs w:val="28"/>
            <w:u w:val="none"/>
          </w:rPr>
          <w:t>Medicine</w:t>
        </w:r>
      </w:hyperlink>
      <w:r>
        <w:rPr>
          <w:sz w:val="28"/>
          <w:szCs w:val="28"/>
        </w:rPr>
        <w:t xml:space="preserve"> was especially well studied by </w:t>
      </w:r>
      <w:r>
        <w:rPr>
          <w:sz w:val="28"/>
          <w:szCs w:val="28"/>
        </w:rPr>
        <w:lastRenderedPageBreak/>
        <w:t>Islamic scho</w:t>
      </w:r>
      <w:r>
        <w:rPr>
          <w:sz w:val="28"/>
          <w:szCs w:val="28"/>
        </w:rPr>
        <w:t>lars working in Greek philosopher traditions, while natural history drew heavily on Aristotelian thought, especially in upholding a fixed hierarchy of life.</w:t>
      </w:r>
    </w:p>
    <w:p w:rsidR="00D23D3F" w:rsidRDefault="004224E2">
      <w:pPr>
        <w:pStyle w:val="NormalWeb"/>
        <w:tabs>
          <w:tab w:val="left" w:pos="2790"/>
        </w:tabs>
        <w:spacing w:line="360" w:lineRule="auto"/>
        <w:jc w:val="both"/>
        <w:rPr>
          <w:sz w:val="28"/>
          <w:szCs w:val="28"/>
        </w:rPr>
      </w:pPr>
      <w:r>
        <w:rPr>
          <w:sz w:val="28"/>
          <w:szCs w:val="28"/>
        </w:rPr>
        <w:t xml:space="preserve">Biology began to quickly develop and grow with </w:t>
      </w:r>
      <w:hyperlink r:id="rId91" w:tooltip="Anton van Leeuwenhoek" w:history="1">
        <w:r>
          <w:rPr>
            <w:rStyle w:val="Hyperlink"/>
            <w:color w:val="auto"/>
            <w:sz w:val="28"/>
            <w:szCs w:val="28"/>
            <w:u w:val="none"/>
          </w:rPr>
          <w:t>Anton van Leeuwenhoek</w:t>
        </w:r>
      </w:hyperlink>
      <w:r>
        <w:rPr>
          <w:sz w:val="28"/>
          <w:szCs w:val="28"/>
        </w:rPr>
        <w:t xml:space="preserve">'s dramatic improvement of the </w:t>
      </w:r>
      <w:hyperlink r:id="rId92" w:tooltip="Microscope" w:history="1">
        <w:r>
          <w:rPr>
            <w:rStyle w:val="Hyperlink"/>
            <w:color w:val="auto"/>
            <w:sz w:val="28"/>
            <w:szCs w:val="28"/>
            <w:u w:val="none"/>
          </w:rPr>
          <w:t>microscope</w:t>
        </w:r>
      </w:hyperlink>
      <w:r>
        <w:rPr>
          <w:sz w:val="28"/>
          <w:szCs w:val="28"/>
        </w:rPr>
        <w:t>. It was then that scholar</w:t>
      </w:r>
      <w:r>
        <w:rPr>
          <w:sz w:val="28"/>
          <w:szCs w:val="28"/>
        </w:rPr>
        <w:t xml:space="preserve">s discovered </w:t>
      </w:r>
      <w:hyperlink r:id="rId93" w:tooltip="Spermatozoa" w:history="1">
        <w:r>
          <w:rPr>
            <w:rStyle w:val="Hyperlink"/>
            <w:color w:val="auto"/>
            <w:sz w:val="28"/>
            <w:szCs w:val="28"/>
            <w:u w:val="none"/>
          </w:rPr>
          <w:t>spermatozoa</w:t>
        </w:r>
      </w:hyperlink>
      <w:r>
        <w:rPr>
          <w:sz w:val="28"/>
          <w:szCs w:val="28"/>
        </w:rPr>
        <w:t xml:space="preserve">, </w:t>
      </w:r>
      <w:hyperlink r:id="rId94" w:tooltip="Bacteria" w:history="1">
        <w:r>
          <w:rPr>
            <w:rStyle w:val="Hyperlink"/>
            <w:color w:val="auto"/>
            <w:sz w:val="28"/>
            <w:szCs w:val="28"/>
            <w:u w:val="none"/>
          </w:rPr>
          <w:t>bacteria</w:t>
        </w:r>
      </w:hyperlink>
      <w:r>
        <w:rPr>
          <w:sz w:val="28"/>
          <w:szCs w:val="28"/>
        </w:rPr>
        <w:t xml:space="preserve">, </w:t>
      </w:r>
      <w:hyperlink r:id="rId95" w:tooltip="Infusoria" w:history="1">
        <w:r>
          <w:rPr>
            <w:rStyle w:val="Hyperlink"/>
            <w:color w:val="auto"/>
            <w:sz w:val="28"/>
            <w:szCs w:val="28"/>
            <w:u w:val="none"/>
          </w:rPr>
          <w:t>infusori</w:t>
        </w:r>
        <w:r>
          <w:rPr>
            <w:rStyle w:val="Hyperlink"/>
            <w:color w:val="auto"/>
            <w:sz w:val="28"/>
            <w:szCs w:val="28"/>
            <w:u w:val="none"/>
          </w:rPr>
          <w:t>a</w:t>
        </w:r>
      </w:hyperlink>
      <w:r>
        <w:rPr>
          <w:sz w:val="28"/>
          <w:szCs w:val="28"/>
        </w:rPr>
        <w:t xml:space="preserve"> and the diversity of microscopic life. Investigations by </w:t>
      </w:r>
      <w:hyperlink r:id="rId96" w:tooltip="Jan Swammerdam" w:history="1">
        <w:r>
          <w:rPr>
            <w:rStyle w:val="Hyperlink"/>
            <w:color w:val="auto"/>
            <w:sz w:val="28"/>
            <w:szCs w:val="28"/>
            <w:u w:val="none"/>
          </w:rPr>
          <w:t>Jan Swammerdam</w:t>
        </w:r>
      </w:hyperlink>
      <w:r>
        <w:rPr>
          <w:sz w:val="28"/>
          <w:szCs w:val="28"/>
        </w:rPr>
        <w:t xml:space="preserve"> led to new interest in </w:t>
      </w:r>
      <w:hyperlink r:id="rId97" w:tooltip="Entomology" w:history="1">
        <w:r>
          <w:rPr>
            <w:rStyle w:val="Hyperlink"/>
            <w:color w:val="auto"/>
            <w:sz w:val="28"/>
            <w:szCs w:val="28"/>
            <w:u w:val="none"/>
          </w:rPr>
          <w:t>entom</w:t>
        </w:r>
        <w:r>
          <w:rPr>
            <w:rStyle w:val="Hyperlink"/>
            <w:color w:val="auto"/>
            <w:sz w:val="28"/>
            <w:szCs w:val="28"/>
            <w:u w:val="none"/>
          </w:rPr>
          <w:t>ology</w:t>
        </w:r>
      </w:hyperlink>
      <w:r>
        <w:rPr>
          <w:sz w:val="28"/>
          <w:szCs w:val="28"/>
        </w:rPr>
        <w:t xml:space="preserve"> and helped to develop the basic techniques of microscopic </w:t>
      </w:r>
      <w:hyperlink r:id="rId98" w:tooltip="Dissection" w:history="1">
        <w:r>
          <w:rPr>
            <w:rStyle w:val="Hyperlink"/>
            <w:color w:val="auto"/>
            <w:sz w:val="28"/>
            <w:szCs w:val="28"/>
            <w:u w:val="none"/>
          </w:rPr>
          <w:t>dissection</w:t>
        </w:r>
      </w:hyperlink>
      <w:r>
        <w:rPr>
          <w:sz w:val="28"/>
          <w:szCs w:val="28"/>
        </w:rPr>
        <w:t xml:space="preserve"> and </w:t>
      </w:r>
      <w:hyperlink r:id="rId99" w:tooltip="Staining" w:history="1">
        <w:r>
          <w:rPr>
            <w:rStyle w:val="Hyperlink"/>
            <w:color w:val="auto"/>
            <w:sz w:val="28"/>
            <w:szCs w:val="28"/>
            <w:u w:val="none"/>
          </w:rPr>
          <w:t>staining</w:t>
        </w:r>
      </w:hyperlink>
      <w:r>
        <w:rPr>
          <w:sz w:val="28"/>
          <w:szCs w:val="28"/>
        </w:rPr>
        <w:t>.</w:t>
      </w:r>
    </w:p>
    <w:p w:rsidR="00D23D3F" w:rsidRDefault="004224E2">
      <w:pPr>
        <w:tabs>
          <w:tab w:val="left" w:pos="2790"/>
        </w:tabs>
        <w:spacing w:line="360" w:lineRule="auto"/>
        <w:jc w:val="both"/>
        <w:rPr>
          <w:rFonts w:ascii="Times New Roman" w:hAnsi="Times New Roman"/>
          <w:b/>
          <w:sz w:val="28"/>
          <w:szCs w:val="28"/>
        </w:rPr>
      </w:pPr>
      <w:r>
        <w:rPr>
          <w:rFonts w:ascii="Times New Roman" w:hAnsi="Times New Roman"/>
          <w:b/>
          <w:sz w:val="28"/>
          <w:szCs w:val="28"/>
        </w:rPr>
        <w:t>Reasons why students s</w:t>
      </w:r>
      <w:r>
        <w:rPr>
          <w:rFonts w:ascii="Times New Roman" w:hAnsi="Times New Roman"/>
          <w:b/>
          <w:sz w:val="28"/>
          <w:szCs w:val="28"/>
        </w:rPr>
        <w:t>tudy biology in school</w:t>
      </w:r>
    </w:p>
    <w:p w:rsidR="00D23D3F" w:rsidRDefault="004224E2">
      <w:pPr>
        <w:pStyle w:val="Heading3"/>
        <w:numPr>
          <w:ilvl w:val="0"/>
          <w:numId w:val="17"/>
        </w:numPr>
        <w:tabs>
          <w:tab w:val="left" w:pos="2790"/>
        </w:tabs>
        <w:spacing w:line="360" w:lineRule="auto"/>
        <w:jc w:val="both"/>
        <w:rPr>
          <w:rFonts w:ascii="Times New Roman" w:hAnsi="Times New Roman" w:cs="Times New Roman"/>
          <w:color w:val="auto"/>
          <w:sz w:val="28"/>
          <w:szCs w:val="28"/>
          <w:lang w:val="en-NZ"/>
        </w:rPr>
      </w:pPr>
      <w:r>
        <w:rPr>
          <w:rFonts w:ascii="Times New Roman" w:hAnsi="Times New Roman" w:cs="Times New Roman"/>
          <w:color w:val="auto"/>
          <w:sz w:val="28"/>
          <w:szCs w:val="28"/>
          <w:lang w:val="en-NZ"/>
        </w:rPr>
        <w:t>Biology helps us understand the big picture</w:t>
      </w:r>
    </w:p>
    <w:p w:rsidR="00D23D3F" w:rsidRDefault="004224E2">
      <w:pPr>
        <w:pStyle w:val="NormalWeb"/>
        <w:tabs>
          <w:tab w:val="left" w:pos="2790"/>
        </w:tabs>
        <w:spacing w:line="360" w:lineRule="auto"/>
        <w:jc w:val="both"/>
        <w:rPr>
          <w:sz w:val="28"/>
          <w:szCs w:val="28"/>
          <w:lang w:val="en-NZ"/>
        </w:rPr>
      </w:pPr>
      <w:r>
        <w:rPr>
          <w:sz w:val="28"/>
          <w:szCs w:val="28"/>
          <w:lang w:val="en-NZ"/>
        </w:rPr>
        <w:t>The study of biology connects us to the world we are living in and reminds us of our interconnectedness with all other life forms. It develops awareness of the significance of New Zealand's</w:t>
      </w:r>
      <w:r>
        <w:rPr>
          <w:sz w:val="28"/>
          <w:szCs w:val="28"/>
          <w:lang w:val="en-NZ"/>
        </w:rPr>
        <w:t xml:space="preserve"> unique fauna and flora and distinctive ecosystems. It provides opportunities to learn about the processes of all living things. What students learn is directly relevant to our species and environment.</w:t>
      </w:r>
    </w:p>
    <w:p w:rsidR="00D23D3F" w:rsidRDefault="004224E2">
      <w:pPr>
        <w:pStyle w:val="Heading3"/>
        <w:numPr>
          <w:ilvl w:val="0"/>
          <w:numId w:val="17"/>
        </w:numPr>
        <w:tabs>
          <w:tab w:val="left" w:pos="2790"/>
        </w:tabs>
        <w:spacing w:line="360" w:lineRule="auto"/>
        <w:jc w:val="both"/>
        <w:rPr>
          <w:rFonts w:ascii="Times New Roman" w:hAnsi="Times New Roman" w:cs="Times New Roman"/>
          <w:color w:val="auto"/>
          <w:sz w:val="28"/>
          <w:szCs w:val="28"/>
          <w:lang w:val="en-NZ"/>
        </w:rPr>
      </w:pPr>
      <w:r>
        <w:rPr>
          <w:rFonts w:ascii="Times New Roman" w:hAnsi="Times New Roman" w:cs="Times New Roman"/>
          <w:color w:val="auto"/>
          <w:sz w:val="28"/>
          <w:szCs w:val="28"/>
          <w:lang w:val="en-NZ"/>
        </w:rPr>
        <w:t xml:space="preserve">Biology is at the heart of many social and economic </w:t>
      </w:r>
      <w:r>
        <w:rPr>
          <w:rFonts w:ascii="Times New Roman" w:hAnsi="Times New Roman" w:cs="Times New Roman"/>
          <w:color w:val="auto"/>
          <w:sz w:val="28"/>
          <w:szCs w:val="28"/>
          <w:lang w:val="en-NZ"/>
        </w:rPr>
        <w:t>issues</w:t>
      </w:r>
    </w:p>
    <w:p w:rsidR="00D23D3F" w:rsidRDefault="004224E2">
      <w:pPr>
        <w:pStyle w:val="NormalWeb"/>
        <w:tabs>
          <w:tab w:val="left" w:pos="2790"/>
        </w:tabs>
        <w:spacing w:line="360" w:lineRule="auto"/>
        <w:jc w:val="both"/>
        <w:rPr>
          <w:sz w:val="28"/>
          <w:szCs w:val="28"/>
          <w:lang w:val="en-NZ"/>
        </w:rPr>
      </w:pPr>
      <w:r>
        <w:rPr>
          <w:sz w:val="28"/>
          <w:szCs w:val="28"/>
          <w:lang w:val="en-NZ"/>
        </w:rPr>
        <w:t>By studying biology, students learn to make more informed decisions about their own health and about significant biological issues such as genetically modified crops, the use of antibiotics, and the eradication of invasive species. Biology helps stu</w:t>
      </w:r>
      <w:r>
        <w:rPr>
          <w:sz w:val="28"/>
          <w:szCs w:val="28"/>
          <w:lang w:val="en-NZ"/>
        </w:rPr>
        <w:t>dents to recognise the importance of agriculture and horticulture for New Zealand, and, potentially, to contribute to its future.</w:t>
      </w:r>
    </w:p>
    <w:p w:rsidR="00D23D3F" w:rsidRDefault="004224E2">
      <w:pPr>
        <w:pStyle w:val="NormalWeb"/>
        <w:tabs>
          <w:tab w:val="left" w:pos="2790"/>
        </w:tabs>
        <w:spacing w:line="360" w:lineRule="auto"/>
        <w:jc w:val="both"/>
        <w:rPr>
          <w:sz w:val="28"/>
          <w:szCs w:val="28"/>
          <w:lang w:val="en-NZ"/>
        </w:rPr>
      </w:pPr>
      <w:r>
        <w:rPr>
          <w:sz w:val="28"/>
          <w:szCs w:val="28"/>
          <w:lang w:val="en-NZ"/>
        </w:rPr>
        <w:lastRenderedPageBreak/>
        <w:t>Biologists help New Zealand maintain its position as a leading breeder of new varieties and more efficient/productive plants a</w:t>
      </w:r>
      <w:r>
        <w:rPr>
          <w:sz w:val="28"/>
          <w:szCs w:val="28"/>
          <w:lang w:val="en-NZ"/>
        </w:rPr>
        <w:t xml:space="preserve">nd animals. Biologists contribute to medical and biotechnological advances. </w:t>
      </w:r>
    </w:p>
    <w:p w:rsidR="00D23D3F" w:rsidRDefault="004224E2">
      <w:pPr>
        <w:pStyle w:val="Heading3"/>
        <w:numPr>
          <w:ilvl w:val="0"/>
          <w:numId w:val="17"/>
        </w:numPr>
        <w:tabs>
          <w:tab w:val="left" w:pos="2790"/>
        </w:tabs>
        <w:spacing w:line="360" w:lineRule="auto"/>
        <w:jc w:val="both"/>
        <w:rPr>
          <w:rFonts w:ascii="Times New Roman" w:hAnsi="Times New Roman" w:cs="Times New Roman"/>
          <w:color w:val="auto"/>
          <w:sz w:val="28"/>
          <w:szCs w:val="28"/>
          <w:lang w:val="en-NZ"/>
        </w:rPr>
      </w:pPr>
      <w:r>
        <w:rPr>
          <w:rFonts w:ascii="Times New Roman" w:hAnsi="Times New Roman" w:cs="Times New Roman"/>
          <w:color w:val="auto"/>
          <w:sz w:val="28"/>
          <w:szCs w:val="28"/>
          <w:lang w:val="en-NZ"/>
        </w:rPr>
        <w:t>Biology is at the forefront of ecological issues</w:t>
      </w:r>
    </w:p>
    <w:p w:rsidR="00D23D3F" w:rsidRDefault="004224E2">
      <w:pPr>
        <w:pStyle w:val="NormalWeb"/>
        <w:tabs>
          <w:tab w:val="left" w:pos="2790"/>
        </w:tabs>
        <w:spacing w:line="360" w:lineRule="auto"/>
        <w:jc w:val="both"/>
        <w:rPr>
          <w:sz w:val="28"/>
          <w:szCs w:val="28"/>
          <w:lang w:val="en-NZ"/>
        </w:rPr>
      </w:pPr>
      <w:r>
        <w:rPr>
          <w:sz w:val="28"/>
          <w:szCs w:val="28"/>
          <w:lang w:val="en-NZ"/>
        </w:rPr>
        <w:t xml:space="preserve">Biologists are also at the cutting edge of ecological conservation research. By studying biology, students become much more aware </w:t>
      </w:r>
      <w:r>
        <w:rPr>
          <w:sz w:val="28"/>
          <w:szCs w:val="28"/>
          <w:lang w:val="en-NZ"/>
        </w:rPr>
        <w:t>of ecological issues, and better able to debate situations where exploitation of the environment (for example, for farming, mining, or energy production purposes) clashes with conservation objectives, or where we need to develop more sustainable ways of us</w:t>
      </w:r>
      <w:r>
        <w:rPr>
          <w:sz w:val="28"/>
          <w:szCs w:val="28"/>
          <w:lang w:val="en-NZ"/>
        </w:rPr>
        <w:t>ing our natural resources (for example, soil, land, or water).</w:t>
      </w:r>
    </w:p>
    <w:p w:rsidR="00D23D3F" w:rsidRDefault="004224E2">
      <w:pPr>
        <w:pStyle w:val="Heading3"/>
        <w:numPr>
          <w:ilvl w:val="0"/>
          <w:numId w:val="17"/>
        </w:numPr>
        <w:tabs>
          <w:tab w:val="left" w:pos="2790"/>
        </w:tabs>
        <w:spacing w:line="360" w:lineRule="auto"/>
        <w:jc w:val="both"/>
        <w:rPr>
          <w:rFonts w:ascii="Times New Roman" w:hAnsi="Times New Roman" w:cs="Times New Roman"/>
          <w:color w:val="auto"/>
          <w:sz w:val="28"/>
          <w:szCs w:val="28"/>
          <w:lang w:val="en-NZ"/>
        </w:rPr>
      </w:pPr>
      <w:r>
        <w:rPr>
          <w:rFonts w:ascii="Times New Roman" w:hAnsi="Times New Roman" w:cs="Times New Roman"/>
          <w:color w:val="auto"/>
          <w:sz w:val="28"/>
          <w:szCs w:val="28"/>
          <w:lang w:val="en-NZ"/>
        </w:rPr>
        <w:t>Learning in biology opens up career opportunities</w:t>
      </w:r>
    </w:p>
    <w:p w:rsidR="00D23D3F" w:rsidRDefault="004224E2">
      <w:pPr>
        <w:pStyle w:val="NormalWeb"/>
        <w:tabs>
          <w:tab w:val="left" w:pos="2790"/>
        </w:tabs>
        <w:spacing w:line="360" w:lineRule="auto"/>
        <w:jc w:val="both"/>
        <w:rPr>
          <w:sz w:val="28"/>
          <w:szCs w:val="28"/>
          <w:lang w:val="en-NZ"/>
        </w:rPr>
      </w:pPr>
      <w:r>
        <w:rPr>
          <w:sz w:val="28"/>
          <w:szCs w:val="28"/>
          <w:lang w:val="en-NZ"/>
        </w:rPr>
        <w:t>The following non-exhaustive list suggests the diversity of careers into which graduates in biological science go:</w:t>
      </w:r>
    </w:p>
    <w:p w:rsidR="00D23D3F" w:rsidRDefault="004224E2">
      <w:pPr>
        <w:pStyle w:val="NormalWeb"/>
        <w:tabs>
          <w:tab w:val="left" w:pos="2790"/>
        </w:tabs>
        <w:spacing w:line="360" w:lineRule="auto"/>
        <w:jc w:val="both"/>
        <w:rPr>
          <w:sz w:val="28"/>
          <w:szCs w:val="28"/>
          <w:lang w:val="en-NZ"/>
        </w:rPr>
      </w:pPr>
      <w:r>
        <w:rPr>
          <w:sz w:val="28"/>
          <w:szCs w:val="28"/>
          <w:lang w:val="en-NZ"/>
        </w:rPr>
        <w:t>Agronomist, animal behaviour</w:t>
      </w:r>
      <w:r>
        <w:rPr>
          <w:sz w:val="28"/>
          <w:szCs w:val="28"/>
          <w:lang w:val="en-NZ"/>
        </w:rPr>
        <w:t xml:space="preserve"> scientist, animal welfare officer, biochemist, biotechnologist, cheese production supervisor, conservation biologist, environmental analyst, environmental ecologist, environmental manager, environmental officer, fisheries scientist, food and drink technol</w:t>
      </w:r>
      <w:r>
        <w:rPr>
          <w:sz w:val="28"/>
          <w:szCs w:val="28"/>
          <w:lang w:val="en-NZ"/>
        </w:rPr>
        <w:t>ogist, forestry technician, genetics technician, marine biologist, meat biochemist, medical sciences technician, nursery grower, plant pathologist, plant physiologist, quarantine officer, research manager, secondary school science teacher, zoologist.</w:t>
      </w:r>
    </w:p>
    <w:p w:rsidR="00D23D3F" w:rsidRDefault="00D23D3F">
      <w:pPr>
        <w:pStyle w:val="ListParagraph"/>
        <w:tabs>
          <w:tab w:val="left" w:pos="2790"/>
        </w:tabs>
        <w:spacing w:line="360" w:lineRule="auto"/>
        <w:ind w:left="0"/>
        <w:rPr>
          <w:rFonts w:ascii="Times New Roman" w:hAnsi="Times New Roman"/>
          <w:b/>
          <w:sz w:val="28"/>
          <w:szCs w:val="28"/>
        </w:rPr>
      </w:pPr>
    </w:p>
    <w:p w:rsidR="00D23D3F" w:rsidRDefault="00D23D3F">
      <w:pPr>
        <w:pStyle w:val="ListParagraph"/>
        <w:tabs>
          <w:tab w:val="left" w:pos="2790"/>
        </w:tabs>
        <w:spacing w:line="360" w:lineRule="auto"/>
        <w:ind w:left="0"/>
        <w:rPr>
          <w:rFonts w:ascii="Times New Roman" w:hAnsi="Times New Roman"/>
          <w:b/>
          <w:sz w:val="28"/>
          <w:szCs w:val="28"/>
        </w:rPr>
      </w:pPr>
    </w:p>
    <w:p w:rsidR="00D23D3F" w:rsidRDefault="00D23D3F">
      <w:pPr>
        <w:pStyle w:val="ListParagraph"/>
        <w:tabs>
          <w:tab w:val="left" w:pos="2790"/>
        </w:tabs>
        <w:spacing w:line="360" w:lineRule="auto"/>
        <w:ind w:left="0"/>
        <w:rPr>
          <w:rFonts w:ascii="Times New Roman" w:hAnsi="Times New Roman"/>
          <w:b/>
          <w:sz w:val="28"/>
          <w:szCs w:val="28"/>
        </w:rPr>
      </w:pPr>
    </w:p>
    <w:p w:rsidR="00D23D3F" w:rsidRDefault="004224E2">
      <w:pPr>
        <w:pStyle w:val="ListParagraph"/>
        <w:tabs>
          <w:tab w:val="left" w:pos="2790"/>
        </w:tabs>
        <w:spacing w:line="360" w:lineRule="auto"/>
        <w:ind w:left="0"/>
        <w:rPr>
          <w:rFonts w:ascii="Times New Roman" w:hAnsi="Times New Roman"/>
          <w:b/>
          <w:sz w:val="28"/>
          <w:szCs w:val="28"/>
        </w:rPr>
      </w:pPr>
      <w:r>
        <w:rPr>
          <w:rFonts w:ascii="Times New Roman" w:hAnsi="Times New Roman"/>
          <w:b/>
          <w:sz w:val="28"/>
          <w:szCs w:val="28"/>
        </w:rPr>
        <w:lastRenderedPageBreak/>
        <w:t>In</w:t>
      </w:r>
      <w:r>
        <w:rPr>
          <w:rFonts w:ascii="Times New Roman" w:hAnsi="Times New Roman"/>
          <w:b/>
          <w:sz w:val="28"/>
          <w:szCs w:val="28"/>
        </w:rPr>
        <w:t>structional Materials</w:t>
      </w:r>
    </w:p>
    <w:p w:rsidR="00D23D3F" w:rsidRDefault="004224E2">
      <w:pPr>
        <w:pStyle w:val="ListParagraph"/>
        <w:tabs>
          <w:tab w:val="left" w:pos="2790"/>
        </w:tabs>
        <w:spacing w:line="360" w:lineRule="auto"/>
        <w:ind w:left="0" w:firstLine="720"/>
        <w:jc w:val="both"/>
        <w:rPr>
          <w:rFonts w:ascii="Times New Roman" w:hAnsi="Times New Roman"/>
          <w:sz w:val="28"/>
          <w:szCs w:val="28"/>
        </w:rPr>
      </w:pPr>
      <w:r>
        <w:rPr>
          <w:rFonts w:ascii="Times New Roman" w:hAnsi="Times New Roman"/>
          <w:sz w:val="28"/>
          <w:szCs w:val="28"/>
        </w:rPr>
        <w:t>Instructional materials have borne several nomenclatures from the colonial concepts of apparatus to teaching aids, teaching aid to educational media, educational media to instructional technology, instructional technology to curriculu</w:t>
      </w:r>
      <w:r>
        <w:rPr>
          <w:rFonts w:ascii="Times New Roman" w:hAnsi="Times New Roman"/>
          <w:sz w:val="28"/>
          <w:szCs w:val="28"/>
        </w:rPr>
        <w:t>m materials, curriculum materials to its modern nomenclature-instructional materials. Each of these conceptional stages depicts the scope of its usage and application in the classroom. But according to Eya (2005), the general acceptable nomenclature by pro</w:t>
      </w:r>
      <w:r>
        <w:rPr>
          <w:rFonts w:ascii="Times New Roman" w:hAnsi="Times New Roman"/>
          <w:sz w:val="28"/>
          <w:szCs w:val="28"/>
        </w:rPr>
        <w:t>fessionals of education is the term “Instructional materials.”</w:t>
      </w:r>
    </w:p>
    <w:p w:rsidR="00D23D3F" w:rsidRDefault="004224E2">
      <w:pPr>
        <w:pStyle w:val="ListParagraph"/>
        <w:tabs>
          <w:tab w:val="left" w:pos="2790"/>
        </w:tabs>
        <w:spacing w:line="360" w:lineRule="auto"/>
        <w:ind w:left="0" w:firstLine="720"/>
        <w:jc w:val="both"/>
        <w:rPr>
          <w:rFonts w:ascii="Times New Roman" w:hAnsi="Times New Roman"/>
          <w:sz w:val="28"/>
          <w:szCs w:val="28"/>
        </w:rPr>
      </w:pPr>
      <w:r>
        <w:rPr>
          <w:rFonts w:ascii="Times New Roman" w:hAnsi="Times New Roman"/>
          <w:sz w:val="28"/>
          <w:szCs w:val="28"/>
        </w:rPr>
        <w:t>Effiong and Igiri (2015) described instructional materials as print and non-print items that are rested to impact information to students in the educational process. Instructional materials inc</w:t>
      </w:r>
      <w:r>
        <w:rPr>
          <w:rFonts w:ascii="Times New Roman" w:hAnsi="Times New Roman"/>
          <w:sz w:val="28"/>
          <w:szCs w:val="28"/>
        </w:rPr>
        <w:t>lude items such as: kits, textbooks, magazines, newspapers, pictures, recording videos etc. Instructional materials play a very important role in the teaching and learning process. It enhances the memory level of the students. At this time that education h</w:t>
      </w:r>
      <w:r>
        <w:rPr>
          <w:rFonts w:ascii="Times New Roman" w:hAnsi="Times New Roman"/>
          <w:sz w:val="28"/>
          <w:szCs w:val="28"/>
        </w:rPr>
        <w:t xml:space="preserve">as spread wide and entirely, oral teaching cannot be the key to successful pedagogy; therefore the teacher has to use instructional materials to make teaching and learning process interesting, NIC hulls, (2003); Raw (2006) . </w:t>
      </w:r>
    </w:p>
    <w:p w:rsidR="00D23D3F" w:rsidRDefault="004224E2">
      <w:pPr>
        <w:pStyle w:val="ListParagraph"/>
        <w:tabs>
          <w:tab w:val="left" w:pos="2790"/>
        </w:tabs>
        <w:spacing w:line="360" w:lineRule="auto"/>
        <w:ind w:left="0" w:firstLine="720"/>
        <w:jc w:val="both"/>
        <w:rPr>
          <w:rFonts w:ascii="Times New Roman" w:hAnsi="Times New Roman"/>
          <w:sz w:val="28"/>
          <w:szCs w:val="28"/>
        </w:rPr>
      </w:pPr>
      <w:r>
        <w:rPr>
          <w:rFonts w:ascii="Times New Roman" w:hAnsi="Times New Roman"/>
          <w:sz w:val="28"/>
          <w:szCs w:val="28"/>
        </w:rPr>
        <w:t>According to Abdullahhi (2010)</w:t>
      </w:r>
      <w:r>
        <w:rPr>
          <w:rFonts w:ascii="Times New Roman" w:hAnsi="Times New Roman"/>
          <w:sz w:val="28"/>
          <w:szCs w:val="28"/>
        </w:rPr>
        <w:t xml:space="preserve">, instructional materials are tools locally made or imported that help to facilitate the teaching/learning process. Instructional materials are indispensable in the teaching and learning process at all levels of educational system. They are referred to as </w:t>
      </w:r>
      <w:r>
        <w:rPr>
          <w:rFonts w:ascii="Times New Roman" w:hAnsi="Times New Roman"/>
          <w:sz w:val="28"/>
          <w:szCs w:val="28"/>
        </w:rPr>
        <w:t xml:space="preserve">a veritable channel through which instructions can be impacted in the classroom. Koffar (1999) identified these instructional materials to include audio-visual material of various types, pictures, or charts, books, radio, television, type writing machine, </w:t>
      </w:r>
      <w:r>
        <w:rPr>
          <w:rFonts w:ascii="Times New Roman" w:hAnsi="Times New Roman"/>
          <w:sz w:val="28"/>
          <w:szCs w:val="28"/>
        </w:rPr>
        <w:t xml:space="preserve">computer, chalkboard, and projectors. Okorie (1986) defined instructional material as that branch of pedagogy which treats the production, selection and utilization of instructional </w:t>
      </w:r>
      <w:r>
        <w:rPr>
          <w:rFonts w:ascii="Times New Roman" w:hAnsi="Times New Roman"/>
          <w:sz w:val="28"/>
          <w:szCs w:val="28"/>
        </w:rPr>
        <w:lastRenderedPageBreak/>
        <w:t>materials that do not depend solely on printed words but instructional tec</w:t>
      </w:r>
      <w:r>
        <w:rPr>
          <w:rFonts w:ascii="Times New Roman" w:hAnsi="Times New Roman"/>
          <w:sz w:val="28"/>
          <w:szCs w:val="28"/>
        </w:rPr>
        <w:t>hnologies employing both materials and devices used in learning situation to supplement the written or spoken word with transmission of knowledge, attitude, and ideas. Offorma (1994) see instructional material as materials that facilitate teaching and lear</w:t>
      </w:r>
      <w:r>
        <w:rPr>
          <w:rFonts w:ascii="Times New Roman" w:hAnsi="Times New Roman"/>
          <w:sz w:val="28"/>
          <w:szCs w:val="28"/>
        </w:rPr>
        <w:t>ning activities and consequently the attainment of lesson objectives. Hence one can rightly say that instructional materials are those items which the teacher uses in teaching in order to make his teaching and illustrations real and meaningful. Infact, any</w:t>
      </w:r>
      <w:r>
        <w:rPr>
          <w:rFonts w:ascii="Times New Roman" w:hAnsi="Times New Roman"/>
          <w:sz w:val="28"/>
          <w:szCs w:val="28"/>
        </w:rPr>
        <w:t>thing a teacher uses to achieve instructional objectives. As tedious as teaching primary school pupils is, one must have to admit that its effectiveness compulsorily requires the use of instructional materials. This is because these materials help to bring</w:t>
      </w:r>
      <w:r>
        <w:rPr>
          <w:rFonts w:ascii="Times New Roman" w:hAnsi="Times New Roman"/>
          <w:sz w:val="28"/>
          <w:szCs w:val="28"/>
        </w:rPr>
        <w:t xml:space="preserve"> about variety which arouses and maintains the interest of the pupils/learners.</w:t>
      </w:r>
    </w:p>
    <w:p w:rsidR="00D23D3F" w:rsidRDefault="004224E2">
      <w:pPr>
        <w:pStyle w:val="ListParagraph"/>
        <w:tabs>
          <w:tab w:val="left" w:pos="2790"/>
        </w:tabs>
        <w:spacing w:line="360" w:lineRule="auto"/>
        <w:ind w:left="0" w:firstLine="720"/>
        <w:jc w:val="both"/>
        <w:rPr>
          <w:rFonts w:ascii="Times New Roman" w:hAnsi="Times New Roman"/>
          <w:sz w:val="28"/>
          <w:szCs w:val="28"/>
        </w:rPr>
      </w:pPr>
      <w:r>
        <w:rPr>
          <w:rFonts w:ascii="Times New Roman" w:hAnsi="Times New Roman"/>
          <w:sz w:val="28"/>
          <w:szCs w:val="28"/>
        </w:rPr>
        <w:t>Instructional materials can also be seen as instructional media. This simply refers to some of the devices which both teachers and learners can use to enhance the quality of in</w:t>
      </w:r>
      <w:r>
        <w:rPr>
          <w:rFonts w:ascii="Times New Roman" w:hAnsi="Times New Roman"/>
          <w:sz w:val="28"/>
          <w:szCs w:val="28"/>
        </w:rPr>
        <w:t>struction, Offoefuna; Eya (999) used it to refer to all those materials that the teacher needs to incorporate in the teaching –learning experience. These materials include all forms of information carriers that can be used to promote and encourage effectiv</w:t>
      </w:r>
      <w:r>
        <w:rPr>
          <w:rFonts w:ascii="Times New Roman" w:hAnsi="Times New Roman"/>
          <w:sz w:val="28"/>
          <w:szCs w:val="28"/>
        </w:rPr>
        <w:t>e teaching –learning exercise.</w:t>
      </w:r>
    </w:p>
    <w:p w:rsidR="00D23D3F" w:rsidRDefault="00D23D3F">
      <w:pPr>
        <w:pStyle w:val="ListParagraph"/>
        <w:tabs>
          <w:tab w:val="left" w:pos="2790"/>
        </w:tabs>
        <w:spacing w:line="360" w:lineRule="auto"/>
        <w:ind w:left="0"/>
        <w:jc w:val="both"/>
        <w:rPr>
          <w:rFonts w:ascii="Times New Roman" w:hAnsi="Times New Roman"/>
          <w:sz w:val="28"/>
          <w:szCs w:val="28"/>
        </w:rPr>
      </w:pPr>
    </w:p>
    <w:p w:rsidR="00D23D3F" w:rsidRDefault="004224E2">
      <w:pPr>
        <w:pStyle w:val="ListParagraph"/>
        <w:tabs>
          <w:tab w:val="left" w:pos="2790"/>
        </w:tabs>
        <w:spacing w:line="360" w:lineRule="auto"/>
        <w:ind w:left="0"/>
        <w:jc w:val="both"/>
        <w:rPr>
          <w:rFonts w:ascii="Times New Roman" w:hAnsi="Times New Roman"/>
          <w:b/>
          <w:sz w:val="28"/>
          <w:szCs w:val="28"/>
        </w:rPr>
      </w:pPr>
      <w:r>
        <w:rPr>
          <w:rFonts w:ascii="Times New Roman" w:hAnsi="Times New Roman"/>
          <w:b/>
          <w:sz w:val="28"/>
          <w:szCs w:val="28"/>
        </w:rPr>
        <w:t>Types of Instructional Materials</w:t>
      </w:r>
    </w:p>
    <w:p w:rsidR="00D23D3F" w:rsidRDefault="004224E2">
      <w:pPr>
        <w:pStyle w:val="ListParagraph"/>
        <w:tabs>
          <w:tab w:val="left" w:pos="2790"/>
        </w:tabs>
        <w:spacing w:line="360" w:lineRule="auto"/>
        <w:ind w:left="0" w:firstLine="720"/>
        <w:jc w:val="both"/>
        <w:rPr>
          <w:rFonts w:ascii="Times New Roman" w:hAnsi="Times New Roman"/>
          <w:sz w:val="28"/>
          <w:szCs w:val="28"/>
        </w:rPr>
      </w:pPr>
      <w:r>
        <w:rPr>
          <w:rFonts w:ascii="Times New Roman" w:hAnsi="Times New Roman"/>
          <w:sz w:val="28"/>
          <w:szCs w:val="28"/>
        </w:rPr>
        <w:t xml:space="preserve">Adelabi (2000) classified instructional material as, audio-media, visual media and audio-visual media. He defined audio media as teaching and learning devices that mostly appeal to the sense </w:t>
      </w:r>
      <w:r>
        <w:rPr>
          <w:rFonts w:ascii="Times New Roman" w:hAnsi="Times New Roman"/>
          <w:sz w:val="28"/>
          <w:szCs w:val="28"/>
        </w:rPr>
        <w:t>of hearing. Examples are public address system, tape recorder, taking drum. According to Adelabi (2000), visual media are teaching and learning devices that mostly appeal to the sense of seeing only, which can be further divided into projected and non-proj</w:t>
      </w:r>
      <w:r>
        <w:rPr>
          <w:rFonts w:ascii="Times New Roman" w:hAnsi="Times New Roman"/>
          <w:sz w:val="28"/>
          <w:szCs w:val="28"/>
        </w:rPr>
        <w:t xml:space="preserve">ected visuals, examples are films slides (projected) and postures, regalia, globes and pictures (non-projected). He referred to those instructional materials which provide the learners with the </w:t>
      </w:r>
      <w:r>
        <w:rPr>
          <w:rFonts w:ascii="Times New Roman" w:hAnsi="Times New Roman"/>
          <w:sz w:val="28"/>
          <w:szCs w:val="28"/>
        </w:rPr>
        <w:lastRenderedPageBreak/>
        <w:t>opportunity of seeing and equally learning at same time as aud</w:t>
      </w:r>
      <w:r>
        <w:rPr>
          <w:rFonts w:ascii="Times New Roman" w:hAnsi="Times New Roman"/>
          <w:sz w:val="28"/>
          <w:szCs w:val="28"/>
        </w:rPr>
        <w:t>iovisual. Examples are educational television, videos and film.</w:t>
      </w:r>
    </w:p>
    <w:p w:rsidR="00D23D3F" w:rsidRDefault="004224E2">
      <w:pPr>
        <w:pStyle w:val="ListParagraph"/>
        <w:tabs>
          <w:tab w:val="left" w:pos="2790"/>
        </w:tabs>
        <w:spacing w:line="360" w:lineRule="auto"/>
        <w:ind w:left="0" w:firstLine="720"/>
        <w:jc w:val="both"/>
        <w:rPr>
          <w:rFonts w:ascii="Times New Roman" w:hAnsi="Times New Roman"/>
          <w:sz w:val="28"/>
          <w:szCs w:val="28"/>
        </w:rPr>
      </w:pPr>
      <w:r>
        <w:rPr>
          <w:rFonts w:ascii="Times New Roman" w:hAnsi="Times New Roman"/>
          <w:sz w:val="28"/>
          <w:szCs w:val="28"/>
        </w:rPr>
        <w:t>Umo (2005:131-132) did an elaborate classification and description of instructional materials. He classified instructional materials into six groups, viz:</w:t>
      </w:r>
    </w:p>
    <w:p w:rsidR="00D23D3F" w:rsidRDefault="004224E2">
      <w:pPr>
        <w:pStyle w:val="ListParagraph"/>
        <w:numPr>
          <w:ilvl w:val="0"/>
          <w:numId w:val="8"/>
        </w:numPr>
        <w:tabs>
          <w:tab w:val="left" w:pos="2790"/>
        </w:tabs>
        <w:spacing w:line="360" w:lineRule="auto"/>
        <w:ind w:left="360"/>
        <w:jc w:val="both"/>
        <w:rPr>
          <w:rFonts w:ascii="Times New Roman" w:hAnsi="Times New Roman"/>
          <w:sz w:val="28"/>
          <w:szCs w:val="28"/>
        </w:rPr>
      </w:pPr>
      <w:r>
        <w:rPr>
          <w:rFonts w:ascii="Times New Roman" w:hAnsi="Times New Roman"/>
          <w:sz w:val="28"/>
          <w:szCs w:val="28"/>
        </w:rPr>
        <w:t xml:space="preserve">Visual materials – these are materials which appeal to the sense of seeing only, examples are pictures, diagrams, flannel boards, chalkboard, building, graphs, charts made by teacher himself. </w:t>
      </w:r>
    </w:p>
    <w:p w:rsidR="00D23D3F" w:rsidRDefault="004224E2">
      <w:pPr>
        <w:pStyle w:val="ListParagraph"/>
        <w:numPr>
          <w:ilvl w:val="0"/>
          <w:numId w:val="8"/>
        </w:numPr>
        <w:tabs>
          <w:tab w:val="left" w:pos="2790"/>
        </w:tabs>
        <w:spacing w:line="360" w:lineRule="auto"/>
        <w:ind w:left="360"/>
        <w:jc w:val="both"/>
        <w:rPr>
          <w:rFonts w:ascii="Times New Roman" w:hAnsi="Times New Roman"/>
          <w:sz w:val="28"/>
          <w:szCs w:val="28"/>
        </w:rPr>
      </w:pPr>
      <w:r>
        <w:rPr>
          <w:rFonts w:ascii="Times New Roman" w:hAnsi="Times New Roman"/>
          <w:sz w:val="28"/>
          <w:szCs w:val="28"/>
        </w:rPr>
        <w:t xml:space="preserve"> Audio-materials – these refer to those materials that appeal t</w:t>
      </w:r>
      <w:r>
        <w:rPr>
          <w:rFonts w:ascii="Times New Roman" w:hAnsi="Times New Roman"/>
          <w:sz w:val="28"/>
          <w:szCs w:val="28"/>
        </w:rPr>
        <w:t xml:space="preserve">o the sense of hearing; examples are tape recorders, cassette cartridges, radio, discs, language labs, and such like.  </w:t>
      </w:r>
    </w:p>
    <w:p w:rsidR="00D23D3F" w:rsidRDefault="004224E2">
      <w:pPr>
        <w:pStyle w:val="ListParagraph"/>
        <w:numPr>
          <w:ilvl w:val="0"/>
          <w:numId w:val="8"/>
        </w:numPr>
        <w:tabs>
          <w:tab w:val="left" w:pos="2790"/>
        </w:tabs>
        <w:spacing w:line="360" w:lineRule="auto"/>
        <w:ind w:left="360"/>
        <w:jc w:val="both"/>
        <w:rPr>
          <w:rFonts w:ascii="Times New Roman" w:hAnsi="Times New Roman"/>
          <w:sz w:val="28"/>
          <w:szCs w:val="28"/>
        </w:rPr>
      </w:pPr>
      <w:r>
        <w:rPr>
          <w:rFonts w:ascii="Times New Roman" w:hAnsi="Times New Roman"/>
          <w:sz w:val="28"/>
          <w:szCs w:val="28"/>
        </w:rPr>
        <w:t>Audio-visual materials – these are those materials that appeal to the sense of hearing and seeing. These produce both sound and visuals.</w:t>
      </w:r>
      <w:r>
        <w:rPr>
          <w:rFonts w:ascii="Times New Roman" w:hAnsi="Times New Roman"/>
          <w:sz w:val="28"/>
          <w:szCs w:val="28"/>
        </w:rPr>
        <w:t xml:space="preserve"> Examples, television, motion pictures with sound, slide and film strip projectors with sound accompaniment.  </w:t>
      </w:r>
    </w:p>
    <w:p w:rsidR="00D23D3F" w:rsidRDefault="004224E2">
      <w:pPr>
        <w:pStyle w:val="ListParagraph"/>
        <w:numPr>
          <w:ilvl w:val="0"/>
          <w:numId w:val="8"/>
        </w:numPr>
        <w:tabs>
          <w:tab w:val="left" w:pos="2790"/>
        </w:tabs>
        <w:spacing w:line="360" w:lineRule="auto"/>
        <w:ind w:left="360"/>
        <w:jc w:val="both"/>
        <w:rPr>
          <w:rFonts w:ascii="Times New Roman" w:hAnsi="Times New Roman"/>
          <w:sz w:val="28"/>
          <w:szCs w:val="28"/>
        </w:rPr>
      </w:pPr>
      <w:r>
        <w:rPr>
          <w:rFonts w:ascii="Times New Roman" w:hAnsi="Times New Roman"/>
          <w:sz w:val="28"/>
          <w:szCs w:val="28"/>
        </w:rPr>
        <w:t>Software – these include graphic materials, printed materials, slides, films and strips, overhead transparencies, cassette tape.  Hardwares- Thes</w:t>
      </w:r>
      <w:r>
        <w:rPr>
          <w:rFonts w:ascii="Times New Roman" w:hAnsi="Times New Roman"/>
          <w:sz w:val="28"/>
          <w:szCs w:val="28"/>
        </w:rPr>
        <w:t xml:space="preserve">e are the devices used in presenting materials. For example, board, chalkboards, tape recorders, projectors, and video recorders. While video tape is a material the video recorder is the equipment.  </w:t>
      </w:r>
    </w:p>
    <w:p w:rsidR="00D23D3F" w:rsidRDefault="004224E2">
      <w:pPr>
        <w:pStyle w:val="ListParagraph"/>
        <w:numPr>
          <w:ilvl w:val="0"/>
          <w:numId w:val="8"/>
        </w:numPr>
        <w:tabs>
          <w:tab w:val="left" w:pos="2790"/>
        </w:tabs>
        <w:spacing w:line="360" w:lineRule="auto"/>
        <w:ind w:left="360"/>
        <w:jc w:val="both"/>
        <w:rPr>
          <w:rFonts w:ascii="Times New Roman" w:hAnsi="Times New Roman"/>
          <w:sz w:val="28"/>
          <w:szCs w:val="28"/>
        </w:rPr>
      </w:pPr>
      <w:r>
        <w:rPr>
          <w:rFonts w:ascii="Times New Roman" w:hAnsi="Times New Roman"/>
          <w:sz w:val="28"/>
          <w:szCs w:val="28"/>
        </w:rPr>
        <w:t>Projected materials: include those materials, which requ</w:t>
      </w:r>
      <w:r>
        <w:rPr>
          <w:rFonts w:ascii="Times New Roman" w:hAnsi="Times New Roman"/>
          <w:sz w:val="28"/>
          <w:szCs w:val="28"/>
        </w:rPr>
        <w:t>ire projections viewing. There are two types of transparent and nontransparent (opaque) projections. Examples of non-projected materials are books, models, mock-ups graphic materials, bulletins chalkboards, simulation.</w:t>
      </w:r>
    </w:p>
    <w:p w:rsidR="00D23D3F" w:rsidRDefault="004224E2">
      <w:pPr>
        <w:tabs>
          <w:tab w:val="left" w:pos="2790"/>
        </w:tabs>
        <w:spacing w:line="360" w:lineRule="auto"/>
        <w:ind w:firstLine="360"/>
        <w:jc w:val="both"/>
        <w:rPr>
          <w:rFonts w:ascii="Times New Roman" w:hAnsi="Times New Roman"/>
          <w:sz w:val="28"/>
          <w:szCs w:val="28"/>
        </w:rPr>
      </w:pPr>
      <w:r>
        <w:rPr>
          <w:rFonts w:ascii="Times New Roman" w:hAnsi="Times New Roman"/>
          <w:sz w:val="28"/>
          <w:szCs w:val="28"/>
        </w:rPr>
        <w:t>Azikiwe (1994) classifies instruction</w:t>
      </w:r>
      <w:r>
        <w:rPr>
          <w:rFonts w:ascii="Times New Roman" w:hAnsi="Times New Roman"/>
          <w:sz w:val="28"/>
          <w:szCs w:val="28"/>
        </w:rPr>
        <w:t xml:space="preserve">al materials into groups, human and material resources. According to her, human resources consist of the teacher/resource persons, the learners and the entire tutorial and nontutorial </w:t>
      </w:r>
      <w:r>
        <w:rPr>
          <w:rFonts w:ascii="Times New Roman" w:hAnsi="Times New Roman"/>
          <w:sz w:val="28"/>
          <w:szCs w:val="28"/>
        </w:rPr>
        <w:lastRenderedPageBreak/>
        <w:t>(supporting) staff. The material resources are grouped into tangible res</w:t>
      </w:r>
      <w:r>
        <w:rPr>
          <w:rFonts w:ascii="Times New Roman" w:hAnsi="Times New Roman"/>
          <w:sz w:val="28"/>
          <w:szCs w:val="28"/>
        </w:rPr>
        <w:t>ources and intangible resources. She classified the tangible resources into three main groups: visual, rural and audio-visual aids. She further identified six types of visual aids, namely:</w:t>
      </w:r>
    </w:p>
    <w:p w:rsidR="00D23D3F" w:rsidRDefault="004224E2">
      <w:pPr>
        <w:pStyle w:val="ListParagraph"/>
        <w:numPr>
          <w:ilvl w:val="0"/>
          <w:numId w:val="11"/>
        </w:numPr>
        <w:tabs>
          <w:tab w:val="left" w:pos="2790"/>
        </w:tabs>
        <w:spacing w:line="360" w:lineRule="auto"/>
        <w:ind w:left="720"/>
        <w:jc w:val="both"/>
        <w:rPr>
          <w:rFonts w:ascii="Times New Roman" w:hAnsi="Times New Roman"/>
          <w:sz w:val="28"/>
          <w:szCs w:val="28"/>
        </w:rPr>
      </w:pPr>
      <w:r>
        <w:rPr>
          <w:rFonts w:ascii="Times New Roman" w:hAnsi="Times New Roman"/>
          <w:sz w:val="28"/>
          <w:szCs w:val="28"/>
        </w:rPr>
        <w:t>projected aids</w:t>
      </w:r>
    </w:p>
    <w:p w:rsidR="00D23D3F" w:rsidRDefault="004224E2">
      <w:pPr>
        <w:pStyle w:val="ListParagraph"/>
        <w:numPr>
          <w:ilvl w:val="0"/>
          <w:numId w:val="11"/>
        </w:numPr>
        <w:tabs>
          <w:tab w:val="left" w:pos="2790"/>
        </w:tabs>
        <w:spacing w:line="360" w:lineRule="auto"/>
        <w:ind w:left="720"/>
        <w:jc w:val="both"/>
        <w:rPr>
          <w:rFonts w:ascii="Times New Roman" w:hAnsi="Times New Roman"/>
          <w:sz w:val="28"/>
          <w:szCs w:val="28"/>
        </w:rPr>
      </w:pPr>
      <w:r>
        <w:rPr>
          <w:rFonts w:ascii="Times New Roman" w:hAnsi="Times New Roman"/>
          <w:sz w:val="28"/>
          <w:szCs w:val="28"/>
        </w:rPr>
        <w:t>non-projected aids – chalkboard, bullets board and f</w:t>
      </w:r>
      <w:r>
        <w:rPr>
          <w:rFonts w:ascii="Times New Roman" w:hAnsi="Times New Roman"/>
          <w:sz w:val="28"/>
          <w:szCs w:val="28"/>
        </w:rPr>
        <w:t>lannel board</w:t>
      </w:r>
    </w:p>
    <w:p w:rsidR="00D23D3F" w:rsidRDefault="004224E2">
      <w:pPr>
        <w:pStyle w:val="ListParagraph"/>
        <w:numPr>
          <w:ilvl w:val="0"/>
          <w:numId w:val="11"/>
        </w:numPr>
        <w:tabs>
          <w:tab w:val="left" w:pos="2790"/>
        </w:tabs>
        <w:spacing w:line="360" w:lineRule="auto"/>
        <w:ind w:left="720"/>
        <w:jc w:val="both"/>
        <w:rPr>
          <w:rFonts w:ascii="Times New Roman" w:hAnsi="Times New Roman"/>
          <w:sz w:val="28"/>
          <w:szCs w:val="28"/>
        </w:rPr>
      </w:pPr>
      <w:r>
        <w:rPr>
          <w:rFonts w:ascii="Times New Roman" w:hAnsi="Times New Roman"/>
          <w:sz w:val="28"/>
          <w:szCs w:val="28"/>
        </w:rPr>
        <w:t xml:space="preserve">pictorial instructional materials such as wall charts, still pictures, (photographs), graphs, maps, posters and manuals.  </w:t>
      </w:r>
    </w:p>
    <w:p w:rsidR="00D23D3F" w:rsidRDefault="004224E2">
      <w:pPr>
        <w:pStyle w:val="ListParagraph"/>
        <w:numPr>
          <w:ilvl w:val="0"/>
          <w:numId w:val="11"/>
        </w:numPr>
        <w:tabs>
          <w:tab w:val="left" w:pos="2790"/>
        </w:tabs>
        <w:spacing w:line="360" w:lineRule="auto"/>
        <w:ind w:left="720"/>
        <w:jc w:val="both"/>
        <w:rPr>
          <w:rFonts w:ascii="Times New Roman" w:hAnsi="Times New Roman"/>
          <w:sz w:val="28"/>
          <w:szCs w:val="28"/>
        </w:rPr>
      </w:pPr>
      <w:r>
        <w:rPr>
          <w:rFonts w:ascii="Times New Roman" w:hAnsi="Times New Roman"/>
          <w:sz w:val="28"/>
          <w:szCs w:val="28"/>
        </w:rPr>
        <w:t xml:space="preserve">three dimensional aids – these, include realia (real objects) models and specimen.  </w:t>
      </w:r>
    </w:p>
    <w:p w:rsidR="00D23D3F" w:rsidRDefault="004224E2">
      <w:pPr>
        <w:pStyle w:val="ListParagraph"/>
        <w:numPr>
          <w:ilvl w:val="0"/>
          <w:numId w:val="11"/>
        </w:numPr>
        <w:tabs>
          <w:tab w:val="left" w:pos="2790"/>
        </w:tabs>
        <w:spacing w:line="360" w:lineRule="auto"/>
        <w:ind w:left="720"/>
        <w:jc w:val="both"/>
        <w:rPr>
          <w:rFonts w:ascii="Times New Roman" w:hAnsi="Times New Roman"/>
          <w:sz w:val="28"/>
          <w:szCs w:val="28"/>
        </w:rPr>
      </w:pPr>
      <w:r>
        <w:rPr>
          <w:rFonts w:ascii="Times New Roman" w:hAnsi="Times New Roman"/>
          <w:sz w:val="28"/>
          <w:szCs w:val="28"/>
        </w:rPr>
        <w:t>mobiles – laboratory equipments, ap</w:t>
      </w:r>
      <w:r>
        <w:rPr>
          <w:rFonts w:ascii="Times New Roman" w:hAnsi="Times New Roman"/>
          <w:sz w:val="28"/>
          <w:szCs w:val="28"/>
        </w:rPr>
        <w:t>paratus and chemicals.</w:t>
      </w:r>
    </w:p>
    <w:p w:rsidR="00D23D3F" w:rsidRDefault="004224E2">
      <w:pPr>
        <w:pStyle w:val="ListParagraph"/>
        <w:numPr>
          <w:ilvl w:val="0"/>
          <w:numId w:val="11"/>
        </w:numPr>
        <w:tabs>
          <w:tab w:val="left" w:pos="2790"/>
        </w:tabs>
        <w:spacing w:line="360" w:lineRule="auto"/>
        <w:ind w:left="720"/>
        <w:jc w:val="both"/>
        <w:rPr>
          <w:rFonts w:ascii="Times New Roman" w:hAnsi="Times New Roman"/>
          <w:sz w:val="28"/>
          <w:szCs w:val="28"/>
        </w:rPr>
      </w:pPr>
      <w:r>
        <w:rPr>
          <w:rFonts w:ascii="Times New Roman" w:hAnsi="Times New Roman"/>
          <w:sz w:val="28"/>
          <w:szCs w:val="28"/>
        </w:rPr>
        <w:t>Books</w:t>
      </w:r>
    </w:p>
    <w:p w:rsidR="00D23D3F" w:rsidRDefault="004224E2">
      <w:pPr>
        <w:tabs>
          <w:tab w:val="left" w:pos="2790"/>
        </w:tabs>
        <w:spacing w:line="360" w:lineRule="auto"/>
        <w:jc w:val="both"/>
        <w:rPr>
          <w:rFonts w:ascii="Times New Roman" w:hAnsi="Times New Roman"/>
          <w:sz w:val="28"/>
          <w:szCs w:val="28"/>
        </w:rPr>
      </w:pPr>
      <w:r>
        <w:rPr>
          <w:rFonts w:ascii="Times New Roman" w:hAnsi="Times New Roman"/>
          <w:sz w:val="28"/>
          <w:szCs w:val="28"/>
        </w:rPr>
        <w:t>However, for the purpose of classification, learning materials for teaching Biology science can be classified as follows:</w:t>
      </w:r>
    </w:p>
    <w:p w:rsidR="00D23D3F" w:rsidRDefault="004224E2">
      <w:pPr>
        <w:pStyle w:val="ListParagraph"/>
        <w:numPr>
          <w:ilvl w:val="0"/>
          <w:numId w:val="13"/>
        </w:numPr>
        <w:tabs>
          <w:tab w:val="left" w:pos="2790"/>
        </w:tabs>
        <w:spacing w:line="360" w:lineRule="auto"/>
        <w:jc w:val="both"/>
        <w:rPr>
          <w:rFonts w:ascii="Times New Roman" w:hAnsi="Times New Roman"/>
          <w:sz w:val="28"/>
          <w:szCs w:val="28"/>
        </w:rPr>
      </w:pPr>
      <w:r>
        <w:rPr>
          <w:rFonts w:ascii="Times New Roman" w:hAnsi="Times New Roman"/>
          <w:sz w:val="28"/>
          <w:szCs w:val="28"/>
        </w:rPr>
        <w:t>Printed and reference materials: Textbooks, newspapers, magazines, government documents, teachers’ guide,</w:t>
      </w:r>
      <w:r>
        <w:rPr>
          <w:rFonts w:ascii="Times New Roman" w:hAnsi="Times New Roman"/>
          <w:sz w:val="28"/>
          <w:szCs w:val="28"/>
        </w:rPr>
        <w:t xml:space="preserve"> duplicated materials, journals, hand book, bulletins, pictures, work books, pamphlets, leaflets.</w:t>
      </w:r>
    </w:p>
    <w:p w:rsidR="00D23D3F" w:rsidRDefault="004224E2">
      <w:pPr>
        <w:pStyle w:val="ListParagraph"/>
        <w:numPr>
          <w:ilvl w:val="0"/>
          <w:numId w:val="13"/>
        </w:numPr>
        <w:tabs>
          <w:tab w:val="left" w:pos="2790"/>
        </w:tabs>
        <w:spacing w:line="360" w:lineRule="auto"/>
        <w:jc w:val="both"/>
        <w:rPr>
          <w:rFonts w:ascii="Times New Roman" w:hAnsi="Times New Roman"/>
          <w:sz w:val="28"/>
          <w:szCs w:val="28"/>
        </w:rPr>
      </w:pPr>
      <w:r>
        <w:rPr>
          <w:rFonts w:ascii="Times New Roman" w:hAnsi="Times New Roman"/>
          <w:sz w:val="28"/>
          <w:szCs w:val="28"/>
        </w:rPr>
        <w:t xml:space="preserve">Graphic materials: Graphs, charts, diagrams, maps, globes. </w:t>
      </w:r>
    </w:p>
    <w:p w:rsidR="00D23D3F" w:rsidRDefault="004224E2">
      <w:pPr>
        <w:pStyle w:val="ListParagraph"/>
        <w:numPr>
          <w:ilvl w:val="0"/>
          <w:numId w:val="13"/>
        </w:numPr>
        <w:tabs>
          <w:tab w:val="left" w:pos="2790"/>
        </w:tabs>
        <w:spacing w:line="360" w:lineRule="auto"/>
        <w:jc w:val="both"/>
        <w:rPr>
          <w:rFonts w:ascii="Times New Roman" w:hAnsi="Times New Roman"/>
          <w:sz w:val="28"/>
          <w:szCs w:val="28"/>
        </w:rPr>
      </w:pPr>
      <w:r>
        <w:rPr>
          <w:rFonts w:ascii="Times New Roman" w:hAnsi="Times New Roman"/>
          <w:sz w:val="28"/>
          <w:szCs w:val="28"/>
        </w:rPr>
        <w:t xml:space="preserve">Display materials: Chalkboard, bulletin boards, flat pictures, magnet boards and flannel board. </w:t>
      </w:r>
    </w:p>
    <w:p w:rsidR="00D23D3F" w:rsidRDefault="004224E2">
      <w:pPr>
        <w:pStyle w:val="ListParagraph"/>
        <w:numPr>
          <w:ilvl w:val="0"/>
          <w:numId w:val="13"/>
        </w:numPr>
        <w:tabs>
          <w:tab w:val="left" w:pos="2790"/>
        </w:tabs>
        <w:spacing w:line="360" w:lineRule="auto"/>
        <w:jc w:val="both"/>
        <w:rPr>
          <w:rFonts w:ascii="Times New Roman" w:hAnsi="Times New Roman"/>
          <w:sz w:val="28"/>
          <w:szCs w:val="28"/>
        </w:rPr>
      </w:pPr>
      <w:r>
        <w:rPr>
          <w:rFonts w:ascii="Times New Roman" w:hAnsi="Times New Roman"/>
          <w:sz w:val="28"/>
          <w:szCs w:val="28"/>
        </w:rPr>
        <w:t>P</w:t>
      </w:r>
      <w:r>
        <w:rPr>
          <w:rFonts w:ascii="Times New Roman" w:hAnsi="Times New Roman"/>
          <w:sz w:val="28"/>
          <w:szCs w:val="28"/>
        </w:rPr>
        <w:t xml:space="preserve">rojected materials – television, video tape, overhead projector, slides and slide projector and transparencies. </w:t>
      </w:r>
    </w:p>
    <w:p w:rsidR="00D23D3F" w:rsidRDefault="004224E2">
      <w:pPr>
        <w:pStyle w:val="ListParagraph"/>
        <w:numPr>
          <w:ilvl w:val="0"/>
          <w:numId w:val="13"/>
        </w:numPr>
        <w:tabs>
          <w:tab w:val="left" w:pos="2790"/>
        </w:tabs>
        <w:spacing w:line="360" w:lineRule="auto"/>
        <w:jc w:val="both"/>
        <w:rPr>
          <w:rFonts w:ascii="Times New Roman" w:hAnsi="Times New Roman"/>
          <w:sz w:val="28"/>
          <w:szCs w:val="28"/>
        </w:rPr>
      </w:pPr>
      <w:r>
        <w:rPr>
          <w:rFonts w:ascii="Times New Roman" w:hAnsi="Times New Roman"/>
          <w:sz w:val="28"/>
          <w:szCs w:val="28"/>
        </w:rPr>
        <w:t>Audio and other visual materials: Radio, model, computer, tape recording etc.</w:t>
      </w:r>
    </w:p>
    <w:p w:rsidR="00D23D3F" w:rsidRDefault="00D23D3F">
      <w:pPr>
        <w:tabs>
          <w:tab w:val="left" w:pos="2790"/>
        </w:tabs>
        <w:spacing w:line="360" w:lineRule="auto"/>
        <w:rPr>
          <w:rFonts w:ascii="Times New Roman" w:hAnsi="Times New Roman"/>
          <w:b/>
          <w:sz w:val="28"/>
          <w:szCs w:val="28"/>
        </w:rPr>
      </w:pPr>
    </w:p>
    <w:p w:rsidR="00D23D3F" w:rsidRDefault="004224E2">
      <w:pPr>
        <w:tabs>
          <w:tab w:val="left" w:pos="2790"/>
        </w:tabs>
        <w:spacing w:line="360" w:lineRule="auto"/>
        <w:rPr>
          <w:rFonts w:ascii="Times New Roman" w:hAnsi="Times New Roman"/>
          <w:b/>
          <w:sz w:val="28"/>
          <w:szCs w:val="28"/>
        </w:rPr>
      </w:pPr>
      <w:r>
        <w:rPr>
          <w:rFonts w:ascii="Times New Roman" w:hAnsi="Times New Roman"/>
          <w:b/>
          <w:sz w:val="28"/>
          <w:szCs w:val="28"/>
        </w:rPr>
        <w:lastRenderedPageBreak/>
        <w:t>The Importance of Instructional Materials to Teaching Biology</w:t>
      </w:r>
    </w:p>
    <w:p w:rsidR="00D23D3F" w:rsidRDefault="004224E2">
      <w:pPr>
        <w:tabs>
          <w:tab w:val="left" w:pos="2790"/>
        </w:tabs>
        <w:spacing w:line="360" w:lineRule="auto"/>
        <w:ind w:firstLine="720"/>
        <w:jc w:val="both"/>
        <w:rPr>
          <w:rFonts w:ascii="Times New Roman" w:hAnsi="Times New Roman"/>
          <w:sz w:val="28"/>
          <w:szCs w:val="28"/>
        </w:rPr>
      </w:pPr>
      <w:r>
        <w:rPr>
          <w:rFonts w:ascii="Times New Roman" w:hAnsi="Times New Roman"/>
          <w:sz w:val="28"/>
          <w:szCs w:val="28"/>
        </w:rPr>
        <w:t>The role of instructional materials in teaching and learning Biology cannot be over emphasized. The World Book Encyclopedia Americana indicated that one of the principles teachers have to continually bear in mind is that man learns through his senses. Some</w:t>
      </w:r>
      <w:r>
        <w:rPr>
          <w:rFonts w:ascii="Times New Roman" w:hAnsi="Times New Roman"/>
          <w:sz w:val="28"/>
          <w:szCs w:val="28"/>
        </w:rPr>
        <w:t xml:space="preserve"> learn better by one or more senses, to some seeing is believing, to others, the sense of hearing, touch, smell and taste dominate in acquiring knowledge. Hence for the intended learning to take place, the teacher must communicate effectively with the lear</w:t>
      </w:r>
      <w:r>
        <w:rPr>
          <w:rFonts w:ascii="Times New Roman" w:hAnsi="Times New Roman"/>
          <w:sz w:val="28"/>
          <w:szCs w:val="28"/>
        </w:rPr>
        <w:t>ner. Instructional materials such as television, motion pictures, carefully prepared tape sequence, helps the teacher in extending his learners‟ horizon of experience. They also help the teacher in providing meaningful information to the learner. When lear</w:t>
      </w:r>
      <w:r>
        <w:rPr>
          <w:rFonts w:ascii="Times New Roman" w:hAnsi="Times New Roman"/>
          <w:sz w:val="28"/>
          <w:szCs w:val="28"/>
        </w:rPr>
        <w:t xml:space="preserve">ners make use of resources in the school library, educational technology center, laboratories and in their community environment, they get meaningful information that will help them solve their problems. Their interaction with primary visual sources (real </w:t>
      </w:r>
      <w:r>
        <w:rPr>
          <w:rFonts w:ascii="Times New Roman" w:hAnsi="Times New Roman"/>
          <w:sz w:val="28"/>
          <w:szCs w:val="28"/>
        </w:rPr>
        <w:t>objects) will also provide them with useful information.</w:t>
      </w:r>
    </w:p>
    <w:p w:rsidR="00D23D3F" w:rsidRDefault="004224E2">
      <w:pPr>
        <w:tabs>
          <w:tab w:val="left" w:pos="2790"/>
        </w:tabs>
        <w:spacing w:line="360" w:lineRule="auto"/>
        <w:ind w:firstLine="720"/>
        <w:jc w:val="both"/>
        <w:rPr>
          <w:rFonts w:ascii="Times New Roman" w:hAnsi="Times New Roman"/>
          <w:sz w:val="28"/>
          <w:szCs w:val="28"/>
        </w:rPr>
      </w:pPr>
      <w:r>
        <w:rPr>
          <w:rFonts w:ascii="Times New Roman" w:hAnsi="Times New Roman"/>
          <w:sz w:val="28"/>
          <w:szCs w:val="28"/>
        </w:rPr>
        <w:t>In order to achieve effectiveness and efficiency during instructional process between the teacher and the pupils, the classroom teacher must try as much as possible to illustrate the subject matter w</w:t>
      </w:r>
      <w:r>
        <w:rPr>
          <w:rFonts w:ascii="Times New Roman" w:hAnsi="Times New Roman"/>
          <w:sz w:val="28"/>
          <w:szCs w:val="28"/>
        </w:rPr>
        <w:t>ith appropriate instructional materials to the learner. This is done by using real things to represent real life situation. In view of this, Onwuka (2008) maintain that common sense taught us that in the present phase of development the child will be faced</w:t>
      </w:r>
      <w:r>
        <w:rPr>
          <w:rFonts w:ascii="Times New Roman" w:hAnsi="Times New Roman"/>
          <w:sz w:val="28"/>
          <w:szCs w:val="28"/>
        </w:rPr>
        <w:t xml:space="preserve"> with insurmountable difficulties if left to learn unaided. Besides there is much to learn in so little time that utmost economy should be practiced in effect the learning. Instructional material stimulate learners‟ interest. It is to be noted that when th</w:t>
      </w:r>
      <w:r>
        <w:rPr>
          <w:rFonts w:ascii="Times New Roman" w:hAnsi="Times New Roman"/>
          <w:sz w:val="28"/>
          <w:szCs w:val="28"/>
        </w:rPr>
        <w:t xml:space="preserve">e child‟s interest is stimulated, the teacher has to sustain such interest. The teacher needs to seek better, more life long realistic functional and significant problem solving activities for learners to sustain </w:t>
      </w:r>
      <w:r>
        <w:rPr>
          <w:rFonts w:ascii="Times New Roman" w:hAnsi="Times New Roman"/>
          <w:sz w:val="28"/>
          <w:szCs w:val="28"/>
        </w:rPr>
        <w:lastRenderedPageBreak/>
        <w:t>their aroused zeal and interest. For instan</w:t>
      </w:r>
      <w:r>
        <w:rPr>
          <w:rFonts w:ascii="Times New Roman" w:hAnsi="Times New Roman"/>
          <w:sz w:val="28"/>
          <w:szCs w:val="28"/>
        </w:rPr>
        <w:t>ce, when a classroom teacher takes her pupil out for field work, their interest will likely be stimulated. Instructional materials are used as checks to the teacher‟s knowledge and means of transmission.</w:t>
      </w:r>
    </w:p>
    <w:p w:rsidR="00D23D3F" w:rsidRDefault="004224E2">
      <w:pPr>
        <w:tabs>
          <w:tab w:val="left" w:pos="2790"/>
        </w:tabs>
        <w:spacing w:line="360" w:lineRule="auto"/>
        <w:ind w:firstLine="720"/>
        <w:jc w:val="both"/>
        <w:rPr>
          <w:rFonts w:ascii="Times New Roman" w:hAnsi="Times New Roman"/>
          <w:sz w:val="28"/>
          <w:szCs w:val="28"/>
        </w:rPr>
      </w:pPr>
      <w:r>
        <w:rPr>
          <w:rFonts w:ascii="Times New Roman" w:hAnsi="Times New Roman"/>
          <w:sz w:val="28"/>
          <w:szCs w:val="28"/>
        </w:rPr>
        <w:t>Instructional materials help both the teacher and th</w:t>
      </w:r>
      <w:r>
        <w:rPr>
          <w:rFonts w:ascii="Times New Roman" w:hAnsi="Times New Roman"/>
          <w:sz w:val="28"/>
          <w:szCs w:val="28"/>
        </w:rPr>
        <w:t>e learner to overcome physical limitation during the presentation of subject matter. For example the use of films, television, slide, tape and programs in presenting information help greatly in overcoming physical difficulties. Nwoji (2002) asserted that i</w:t>
      </w:r>
      <w:r>
        <w:rPr>
          <w:rFonts w:ascii="Times New Roman" w:hAnsi="Times New Roman"/>
          <w:sz w:val="28"/>
          <w:szCs w:val="28"/>
        </w:rPr>
        <w:t>nstructional materials assist a teacher to transmit to a learner the facts, skills, attitude and knowledge that aid the understanding and appreciation of concepts. Instructional material serves as diagnostic and remedial tools for the teacher. When instruc</w:t>
      </w:r>
      <w:r>
        <w:rPr>
          <w:rFonts w:ascii="Times New Roman" w:hAnsi="Times New Roman"/>
          <w:sz w:val="28"/>
          <w:szCs w:val="28"/>
        </w:rPr>
        <w:t>tion becomes individualized and practical, teachers are placed in a better position to observe, analyze learning process and learning outcome. Hence he discovers that every learner needs one assistance or another. The teachers‟ role will shift from present</w:t>
      </w:r>
      <w:r>
        <w:rPr>
          <w:rFonts w:ascii="Times New Roman" w:hAnsi="Times New Roman"/>
          <w:sz w:val="28"/>
          <w:szCs w:val="28"/>
        </w:rPr>
        <w:t>ation role to that of diagnostics, testing, research and remedial work. Thus, the learners weakness are corrected and their strong points enhanced and sustained.</w:t>
      </w:r>
    </w:p>
    <w:p w:rsidR="00D23D3F" w:rsidRDefault="004224E2">
      <w:pPr>
        <w:tabs>
          <w:tab w:val="left" w:pos="2790"/>
        </w:tabs>
        <w:spacing w:line="360" w:lineRule="auto"/>
        <w:ind w:firstLine="720"/>
        <w:jc w:val="both"/>
        <w:rPr>
          <w:rFonts w:ascii="Times New Roman" w:hAnsi="Times New Roman"/>
          <w:sz w:val="28"/>
          <w:szCs w:val="28"/>
        </w:rPr>
      </w:pPr>
      <w:r>
        <w:rPr>
          <w:rFonts w:ascii="Times New Roman" w:hAnsi="Times New Roman"/>
          <w:sz w:val="28"/>
          <w:szCs w:val="28"/>
        </w:rPr>
        <w:t>Globally, effort is being made in the field of academic towards making teaching – learning pro</w:t>
      </w:r>
      <w:r>
        <w:rPr>
          <w:rFonts w:ascii="Times New Roman" w:hAnsi="Times New Roman"/>
          <w:sz w:val="28"/>
          <w:szCs w:val="28"/>
        </w:rPr>
        <w:t>cess more effective and permanent in the minds of learners through the use of instructional materials. This was affirmed by Barton (2001) who stated that the use of aids in teaching and learning are germane to good teachings. Individual differences exist a</w:t>
      </w:r>
      <w:r>
        <w:rPr>
          <w:rFonts w:ascii="Times New Roman" w:hAnsi="Times New Roman"/>
          <w:sz w:val="28"/>
          <w:szCs w:val="28"/>
        </w:rPr>
        <w:t>mongst learners of varying categories. Every learner is disable in one way or the other. Some do not hear clearly, some do not see very well while some are too slow in understanding. Hence the use of instructional materials helps him in discovering some or</w:t>
      </w:r>
      <w:r>
        <w:rPr>
          <w:rFonts w:ascii="Times New Roman" w:hAnsi="Times New Roman"/>
          <w:sz w:val="28"/>
          <w:szCs w:val="28"/>
        </w:rPr>
        <w:t xml:space="preserve"> all the above in his learners and equally knows how to manage the materials to make learning process to be more effective and interesting.</w:t>
      </w:r>
    </w:p>
    <w:p w:rsidR="00D23D3F" w:rsidRDefault="004224E2">
      <w:pPr>
        <w:tabs>
          <w:tab w:val="left" w:pos="2790"/>
        </w:tabs>
        <w:spacing w:line="360" w:lineRule="auto"/>
        <w:ind w:firstLine="720"/>
        <w:jc w:val="both"/>
        <w:rPr>
          <w:rFonts w:ascii="Times New Roman" w:hAnsi="Times New Roman"/>
          <w:sz w:val="28"/>
          <w:szCs w:val="28"/>
        </w:rPr>
      </w:pPr>
      <w:r>
        <w:rPr>
          <w:rFonts w:ascii="Times New Roman" w:hAnsi="Times New Roman"/>
          <w:sz w:val="28"/>
          <w:szCs w:val="28"/>
        </w:rPr>
        <w:lastRenderedPageBreak/>
        <w:t>Instructional materials like audio-visual materials (television, video, slides films and film strips, multimedia) he</w:t>
      </w:r>
      <w:r>
        <w:rPr>
          <w:rFonts w:ascii="Times New Roman" w:hAnsi="Times New Roman"/>
          <w:sz w:val="28"/>
          <w:szCs w:val="28"/>
        </w:rPr>
        <w:t>ighten motivation for learning through its concreteness and interest, provides freshness and variety in teaching learning process. This is because these appeal to the students or pupils at variety of abilities. A systematic use of audio-visual materials ca</w:t>
      </w:r>
      <w:r>
        <w:rPr>
          <w:rFonts w:ascii="Times New Roman" w:hAnsi="Times New Roman"/>
          <w:sz w:val="28"/>
          <w:szCs w:val="28"/>
        </w:rPr>
        <w:t>n make the subject matter clearer and appealing to the pupils of diversified background and different abilities. Thus, audio-visual materials can foster effective learning not only for the child who reads and writes easily but also for the pupil who is not</w:t>
      </w:r>
      <w:r>
        <w:rPr>
          <w:rFonts w:ascii="Times New Roman" w:hAnsi="Times New Roman"/>
          <w:sz w:val="28"/>
          <w:szCs w:val="28"/>
        </w:rPr>
        <w:t xml:space="preserve"> verbally gifted. Audiovisual materials encourage active participation, give needed reinforcement, widen the range of pupils experiences, ensure order and continuity of thought and also improve the effectiveness of other materials.</w:t>
      </w:r>
    </w:p>
    <w:p w:rsidR="00D23D3F" w:rsidRDefault="004224E2">
      <w:pPr>
        <w:tabs>
          <w:tab w:val="left" w:pos="2790"/>
        </w:tabs>
        <w:spacing w:line="360" w:lineRule="auto"/>
        <w:ind w:firstLine="720"/>
        <w:jc w:val="both"/>
        <w:rPr>
          <w:rFonts w:ascii="Times New Roman" w:hAnsi="Times New Roman"/>
          <w:sz w:val="28"/>
          <w:szCs w:val="28"/>
        </w:rPr>
      </w:pPr>
      <w:r>
        <w:rPr>
          <w:rFonts w:ascii="Times New Roman" w:hAnsi="Times New Roman"/>
          <w:sz w:val="28"/>
          <w:szCs w:val="28"/>
        </w:rPr>
        <w:t>Visual materials like, diagram, charts, realia, photographs, slides, amongst others present more realistic approach in education and equally provide opportunity for class participation in groups or individually and when used, many senses are appealed to wh</w:t>
      </w:r>
      <w:r>
        <w:rPr>
          <w:rFonts w:ascii="Times New Roman" w:hAnsi="Times New Roman"/>
          <w:sz w:val="28"/>
          <w:szCs w:val="28"/>
        </w:rPr>
        <w:t>ich will result to increase in the learner‟s performance. Some of these instructional materials are very good for the preservation of records and other documents. They enrich learning and make it more pleasurable.</w:t>
      </w:r>
    </w:p>
    <w:p w:rsidR="00D23D3F" w:rsidRDefault="004224E2">
      <w:pPr>
        <w:tabs>
          <w:tab w:val="left" w:pos="2790"/>
        </w:tabs>
        <w:spacing w:line="360" w:lineRule="auto"/>
        <w:ind w:firstLine="720"/>
        <w:jc w:val="both"/>
        <w:rPr>
          <w:rFonts w:ascii="Times New Roman" w:hAnsi="Times New Roman"/>
          <w:sz w:val="28"/>
          <w:szCs w:val="28"/>
        </w:rPr>
      </w:pPr>
      <w:r>
        <w:rPr>
          <w:rFonts w:ascii="Times New Roman" w:hAnsi="Times New Roman"/>
          <w:sz w:val="28"/>
          <w:szCs w:val="28"/>
        </w:rPr>
        <w:t>The use of instructional materials is an e</w:t>
      </w:r>
      <w:r>
        <w:rPr>
          <w:rFonts w:ascii="Times New Roman" w:hAnsi="Times New Roman"/>
          <w:sz w:val="28"/>
          <w:szCs w:val="28"/>
        </w:rPr>
        <w:t>ye opener to the teacher and promotes their better planning and scheduling. It gives the teacher enough guidance, co-ordination, supervision and more time for correction. Oyeyemi (2000) discussed the inherent advantages of improvisation and use of instruct</w:t>
      </w:r>
      <w:r>
        <w:rPr>
          <w:rFonts w:ascii="Times New Roman" w:hAnsi="Times New Roman"/>
          <w:sz w:val="28"/>
          <w:szCs w:val="28"/>
        </w:rPr>
        <w:t xml:space="preserve">ional materials. Thus, it makes lessons real, useful for the ever teeming population of pupils/students in our schools. He stated that when materials used are easily available within the environment, the teacher plans, uses and evaluates the materials and </w:t>
      </w:r>
      <w:r>
        <w:rPr>
          <w:rFonts w:ascii="Times New Roman" w:hAnsi="Times New Roman"/>
          <w:sz w:val="28"/>
          <w:szCs w:val="28"/>
        </w:rPr>
        <w:t xml:space="preserve">such materials can easily be improved upon and can be used </w:t>
      </w:r>
      <w:r>
        <w:rPr>
          <w:rFonts w:ascii="Times New Roman" w:hAnsi="Times New Roman"/>
          <w:sz w:val="28"/>
          <w:szCs w:val="28"/>
        </w:rPr>
        <w:lastRenderedPageBreak/>
        <w:t>efficiently and effectively since they are designed to meet specific instructional objectives.</w:t>
      </w:r>
    </w:p>
    <w:p w:rsidR="00D23D3F" w:rsidRDefault="004224E2">
      <w:pPr>
        <w:tabs>
          <w:tab w:val="left" w:pos="2790"/>
        </w:tabs>
        <w:spacing w:line="360" w:lineRule="auto"/>
        <w:ind w:firstLine="720"/>
        <w:jc w:val="both"/>
        <w:rPr>
          <w:rFonts w:ascii="Times New Roman" w:hAnsi="Times New Roman"/>
          <w:sz w:val="28"/>
          <w:szCs w:val="28"/>
        </w:rPr>
      </w:pPr>
      <w:r>
        <w:rPr>
          <w:rFonts w:ascii="Times New Roman" w:hAnsi="Times New Roman"/>
          <w:sz w:val="28"/>
          <w:szCs w:val="28"/>
        </w:rPr>
        <w:t>Instructional material brightens the classroom and brings variety in the class lesson. They aid the sl</w:t>
      </w:r>
      <w:r>
        <w:rPr>
          <w:rFonts w:ascii="Times New Roman" w:hAnsi="Times New Roman"/>
          <w:sz w:val="28"/>
          <w:szCs w:val="28"/>
        </w:rPr>
        <w:t>ow learn to brighten up and bright students/pupils learn faster. They are very effective in establishing sense or spirit of team work among learners. For example the use of computer during instructional process. Cook (1995) noted that with the computer rel</w:t>
      </w:r>
      <w:r>
        <w:rPr>
          <w:rFonts w:ascii="Times New Roman" w:hAnsi="Times New Roman"/>
          <w:sz w:val="28"/>
          <w:szCs w:val="28"/>
        </w:rPr>
        <w:t>evant aspects of the target communicative situation can be modeled and the pupils can take in that which they are likely to meet latter. He equally recognized that adding a computer component to arts, science, language instruction introduces variety to the</w:t>
      </w:r>
      <w:r>
        <w:rPr>
          <w:rFonts w:ascii="Times New Roman" w:hAnsi="Times New Roman"/>
          <w:sz w:val="28"/>
          <w:szCs w:val="28"/>
        </w:rPr>
        <w:t xml:space="preserve"> resources and learning styles used. Learning, especially Biology becomes fun and the learners can be divided into small groups or pairs to work on the projects either collaboratively or competitively. Instructional materials spur learners to learn and dev</w:t>
      </w:r>
      <w:r>
        <w:rPr>
          <w:rFonts w:ascii="Times New Roman" w:hAnsi="Times New Roman"/>
          <w:sz w:val="28"/>
          <w:szCs w:val="28"/>
        </w:rPr>
        <w:t>elop better and effective skills. The last but not the least, instructional materials help to promote the understanding of teaching and learning process, among others, Okpalaoka (2009).</w:t>
      </w:r>
    </w:p>
    <w:p w:rsidR="00D23D3F" w:rsidRDefault="004224E2">
      <w:pPr>
        <w:tabs>
          <w:tab w:val="left" w:pos="2790"/>
        </w:tabs>
        <w:spacing w:line="360" w:lineRule="auto"/>
        <w:ind w:firstLine="720"/>
        <w:jc w:val="both"/>
        <w:rPr>
          <w:rFonts w:ascii="Times New Roman" w:hAnsi="Times New Roman"/>
          <w:sz w:val="28"/>
          <w:szCs w:val="28"/>
        </w:rPr>
      </w:pPr>
      <w:r>
        <w:rPr>
          <w:rFonts w:ascii="Times New Roman" w:hAnsi="Times New Roman"/>
          <w:sz w:val="28"/>
          <w:szCs w:val="28"/>
        </w:rPr>
        <w:t>In summary, Oladipo (2001) asserted that instructional materials are i</w:t>
      </w:r>
      <w:r>
        <w:rPr>
          <w:rFonts w:ascii="Times New Roman" w:hAnsi="Times New Roman"/>
          <w:sz w:val="28"/>
          <w:szCs w:val="28"/>
        </w:rPr>
        <w:t>mportant tools for enriching, visualizing, simplifying, transmitting and accelerating the teaching and learning processes, thus enhance students’ academic performance in Biology. He further said that, effective instruction with instructional materials in t</w:t>
      </w:r>
      <w:r>
        <w:rPr>
          <w:rFonts w:ascii="Times New Roman" w:hAnsi="Times New Roman"/>
          <w:sz w:val="28"/>
          <w:szCs w:val="28"/>
        </w:rPr>
        <w:t>he classroom requires careful planning by the Biology teacher. This implies that Biology teacher should take time to apply special knowledge and skill with respect to selecting, producing and using different kinds of instructional materials.</w:t>
      </w:r>
    </w:p>
    <w:p w:rsidR="00D23D3F" w:rsidRDefault="00D23D3F">
      <w:pPr>
        <w:tabs>
          <w:tab w:val="left" w:pos="2790"/>
        </w:tabs>
        <w:spacing w:line="360" w:lineRule="auto"/>
        <w:rPr>
          <w:rFonts w:ascii="Times New Roman" w:hAnsi="Times New Roman"/>
          <w:b/>
          <w:sz w:val="28"/>
          <w:szCs w:val="28"/>
        </w:rPr>
      </w:pPr>
    </w:p>
    <w:p w:rsidR="00D23D3F" w:rsidRDefault="004224E2">
      <w:pPr>
        <w:tabs>
          <w:tab w:val="left" w:pos="2790"/>
        </w:tabs>
        <w:spacing w:line="360" w:lineRule="auto"/>
        <w:rPr>
          <w:rFonts w:ascii="Times New Roman" w:hAnsi="Times New Roman"/>
          <w:b/>
          <w:sz w:val="28"/>
          <w:szCs w:val="28"/>
        </w:rPr>
      </w:pPr>
      <w:r>
        <w:rPr>
          <w:rFonts w:ascii="Times New Roman" w:hAnsi="Times New Roman"/>
          <w:b/>
          <w:sz w:val="28"/>
          <w:szCs w:val="28"/>
        </w:rPr>
        <w:lastRenderedPageBreak/>
        <w:t>Factors Affec</w:t>
      </w:r>
      <w:r>
        <w:rPr>
          <w:rFonts w:ascii="Times New Roman" w:hAnsi="Times New Roman"/>
          <w:b/>
          <w:sz w:val="28"/>
          <w:szCs w:val="28"/>
        </w:rPr>
        <w:t xml:space="preserve">ting The Use of Instructional Materials </w:t>
      </w:r>
    </w:p>
    <w:p w:rsidR="00D23D3F" w:rsidRDefault="004224E2">
      <w:pPr>
        <w:tabs>
          <w:tab w:val="left" w:pos="2790"/>
        </w:tabs>
        <w:spacing w:line="360" w:lineRule="auto"/>
        <w:ind w:firstLine="720"/>
        <w:rPr>
          <w:rFonts w:ascii="Times New Roman" w:hAnsi="Times New Roman"/>
          <w:sz w:val="28"/>
          <w:szCs w:val="28"/>
        </w:rPr>
      </w:pPr>
      <w:r>
        <w:rPr>
          <w:rFonts w:ascii="Times New Roman" w:hAnsi="Times New Roman"/>
          <w:sz w:val="28"/>
          <w:szCs w:val="28"/>
        </w:rPr>
        <w:t>In determining the instructional materials to be used for the conveyance of information in Biology science, the followings were the factors affecting the use of instructional materials. Bakare (1986) outlined the fo</w:t>
      </w:r>
      <w:r>
        <w:rPr>
          <w:rFonts w:ascii="Times New Roman" w:hAnsi="Times New Roman"/>
          <w:sz w:val="28"/>
          <w:szCs w:val="28"/>
        </w:rPr>
        <w:t>llowing factors:</w:t>
      </w:r>
    </w:p>
    <w:p w:rsidR="00D23D3F" w:rsidRDefault="004224E2">
      <w:pPr>
        <w:pStyle w:val="ListParagraph"/>
        <w:numPr>
          <w:ilvl w:val="0"/>
          <w:numId w:val="3"/>
        </w:numPr>
        <w:tabs>
          <w:tab w:val="left" w:pos="2790"/>
        </w:tabs>
        <w:spacing w:line="360" w:lineRule="auto"/>
        <w:ind w:left="720"/>
        <w:jc w:val="both"/>
        <w:rPr>
          <w:rFonts w:ascii="Times New Roman" w:hAnsi="Times New Roman"/>
          <w:sz w:val="28"/>
          <w:szCs w:val="28"/>
        </w:rPr>
      </w:pPr>
      <w:r>
        <w:rPr>
          <w:rFonts w:ascii="Times New Roman" w:hAnsi="Times New Roman"/>
          <w:b/>
          <w:sz w:val="28"/>
          <w:szCs w:val="28"/>
        </w:rPr>
        <w:t>Nature of the subject matter and the objectives to be attained:</w:t>
      </w:r>
      <w:r>
        <w:rPr>
          <w:rFonts w:ascii="Times New Roman" w:hAnsi="Times New Roman"/>
          <w:sz w:val="28"/>
          <w:szCs w:val="28"/>
        </w:rPr>
        <w:t xml:space="preserve"> If the subject matter is such that is diversified, it may involve the use of more than one type of instructional material to achieve its objective. </w:t>
      </w:r>
    </w:p>
    <w:p w:rsidR="00D23D3F" w:rsidRDefault="004224E2">
      <w:pPr>
        <w:pStyle w:val="ListParagraph"/>
        <w:numPr>
          <w:ilvl w:val="0"/>
          <w:numId w:val="3"/>
        </w:numPr>
        <w:tabs>
          <w:tab w:val="left" w:pos="2790"/>
        </w:tabs>
        <w:spacing w:line="360" w:lineRule="auto"/>
        <w:ind w:left="720"/>
        <w:jc w:val="both"/>
        <w:rPr>
          <w:rFonts w:ascii="Times New Roman" w:hAnsi="Times New Roman"/>
          <w:sz w:val="28"/>
          <w:szCs w:val="28"/>
        </w:rPr>
      </w:pPr>
      <w:r>
        <w:rPr>
          <w:rFonts w:ascii="Times New Roman" w:hAnsi="Times New Roman"/>
          <w:b/>
          <w:sz w:val="28"/>
          <w:szCs w:val="28"/>
        </w:rPr>
        <w:t>Number of learners/student</w:t>
      </w:r>
      <w:r>
        <w:rPr>
          <w:rFonts w:ascii="Times New Roman" w:hAnsi="Times New Roman"/>
          <w:b/>
          <w:sz w:val="28"/>
          <w:szCs w:val="28"/>
        </w:rPr>
        <w:t>s involved:</w:t>
      </w:r>
      <w:r>
        <w:rPr>
          <w:rFonts w:ascii="Times New Roman" w:hAnsi="Times New Roman"/>
          <w:sz w:val="28"/>
          <w:szCs w:val="28"/>
        </w:rPr>
        <w:t xml:space="preserve"> If the number of learners to be taught are up to one hundred (100), it would be more logical and efficient to use microphone for the presentation of information. </w:t>
      </w:r>
    </w:p>
    <w:p w:rsidR="00D23D3F" w:rsidRDefault="004224E2">
      <w:pPr>
        <w:pStyle w:val="ListParagraph"/>
        <w:numPr>
          <w:ilvl w:val="0"/>
          <w:numId w:val="3"/>
        </w:numPr>
        <w:tabs>
          <w:tab w:val="left" w:pos="2790"/>
        </w:tabs>
        <w:spacing w:line="360" w:lineRule="auto"/>
        <w:ind w:left="720"/>
        <w:jc w:val="both"/>
        <w:rPr>
          <w:rFonts w:ascii="Times New Roman" w:hAnsi="Times New Roman"/>
          <w:sz w:val="28"/>
          <w:szCs w:val="28"/>
        </w:rPr>
      </w:pPr>
      <w:r>
        <w:rPr>
          <w:rFonts w:ascii="Times New Roman" w:hAnsi="Times New Roman"/>
          <w:b/>
          <w:sz w:val="28"/>
          <w:szCs w:val="28"/>
        </w:rPr>
        <w:t>The space of time available:</w:t>
      </w:r>
      <w:r>
        <w:rPr>
          <w:rFonts w:ascii="Times New Roman" w:hAnsi="Times New Roman"/>
          <w:sz w:val="28"/>
          <w:szCs w:val="28"/>
        </w:rPr>
        <w:t xml:space="preserve"> Time is always limited and has its effect upon the k</w:t>
      </w:r>
      <w:r>
        <w:rPr>
          <w:rFonts w:ascii="Times New Roman" w:hAnsi="Times New Roman"/>
          <w:sz w:val="28"/>
          <w:szCs w:val="28"/>
        </w:rPr>
        <w:t>ind of instructional materials used. If there is ample time, the Biology teacher is more likely to use the chalkboard and other techniques that encourage maximum participation. But when time becomes a limiting factor, the chalk and talk would be preferred.</w:t>
      </w:r>
      <w:r>
        <w:rPr>
          <w:rFonts w:ascii="Times New Roman" w:hAnsi="Times New Roman"/>
          <w:sz w:val="28"/>
          <w:szCs w:val="28"/>
        </w:rPr>
        <w:t xml:space="preserve"> </w:t>
      </w:r>
    </w:p>
    <w:p w:rsidR="00D23D3F" w:rsidRDefault="004224E2">
      <w:pPr>
        <w:pStyle w:val="ListParagraph"/>
        <w:numPr>
          <w:ilvl w:val="0"/>
          <w:numId w:val="3"/>
        </w:numPr>
        <w:tabs>
          <w:tab w:val="left" w:pos="2790"/>
        </w:tabs>
        <w:spacing w:line="360" w:lineRule="auto"/>
        <w:ind w:left="720"/>
        <w:jc w:val="both"/>
        <w:rPr>
          <w:rFonts w:ascii="Times New Roman" w:hAnsi="Times New Roman"/>
          <w:sz w:val="28"/>
          <w:szCs w:val="28"/>
        </w:rPr>
      </w:pPr>
      <w:r>
        <w:rPr>
          <w:rFonts w:ascii="Times New Roman" w:hAnsi="Times New Roman"/>
          <w:b/>
          <w:sz w:val="28"/>
          <w:szCs w:val="28"/>
        </w:rPr>
        <w:t>Facilities and materials available:</w:t>
      </w:r>
      <w:r>
        <w:rPr>
          <w:rFonts w:ascii="Times New Roman" w:hAnsi="Times New Roman"/>
          <w:sz w:val="28"/>
          <w:szCs w:val="28"/>
        </w:rPr>
        <w:t xml:space="preserve"> The kind and extent of physical facilities and the instructional material available, including community resources, affect the choice of instructional materials that can be used. </w:t>
      </w:r>
    </w:p>
    <w:p w:rsidR="00D23D3F" w:rsidRDefault="004224E2">
      <w:pPr>
        <w:pStyle w:val="ListParagraph"/>
        <w:numPr>
          <w:ilvl w:val="0"/>
          <w:numId w:val="3"/>
        </w:numPr>
        <w:tabs>
          <w:tab w:val="left" w:pos="2790"/>
        </w:tabs>
        <w:spacing w:line="360" w:lineRule="auto"/>
        <w:ind w:left="720"/>
        <w:jc w:val="both"/>
        <w:rPr>
          <w:rFonts w:ascii="Times New Roman" w:hAnsi="Times New Roman"/>
          <w:sz w:val="28"/>
          <w:szCs w:val="28"/>
        </w:rPr>
      </w:pPr>
      <w:r>
        <w:rPr>
          <w:rFonts w:ascii="Times New Roman" w:hAnsi="Times New Roman"/>
          <w:b/>
          <w:sz w:val="28"/>
          <w:szCs w:val="28"/>
        </w:rPr>
        <w:t>Interests and ability of Biology teach</w:t>
      </w:r>
      <w:r>
        <w:rPr>
          <w:rFonts w:ascii="Times New Roman" w:hAnsi="Times New Roman"/>
          <w:b/>
          <w:sz w:val="28"/>
          <w:szCs w:val="28"/>
        </w:rPr>
        <w:t>er</w:t>
      </w:r>
      <w:r>
        <w:rPr>
          <w:rFonts w:ascii="Times New Roman" w:hAnsi="Times New Roman"/>
          <w:sz w:val="28"/>
          <w:szCs w:val="28"/>
        </w:rPr>
        <w:t>: Most teachers have personal preferences and more security conscious in using selected instructional materials. Other things being equal, the teacher should use the methods that he/she likes or uses best. This does not mean that he/she should not be sen</w:t>
      </w:r>
      <w:r>
        <w:rPr>
          <w:rFonts w:ascii="Times New Roman" w:hAnsi="Times New Roman"/>
          <w:sz w:val="28"/>
          <w:szCs w:val="28"/>
        </w:rPr>
        <w:t>sitive to other development that supplement or improve upon the instructional materials he/she frequently uses.</w:t>
      </w:r>
    </w:p>
    <w:p w:rsidR="00D23D3F" w:rsidRDefault="004224E2">
      <w:pPr>
        <w:pStyle w:val="ListParagraph"/>
        <w:numPr>
          <w:ilvl w:val="0"/>
          <w:numId w:val="3"/>
        </w:numPr>
        <w:tabs>
          <w:tab w:val="left" w:pos="2790"/>
        </w:tabs>
        <w:spacing w:line="360" w:lineRule="auto"/>
        <w:ind w:left="720"/>
        <w:jc w:val="both"/>
        <w:rPr>
          <w:rFonts w:ascii="Times New Roman" w:hAnsi="Times New Roman"/>
          <w:sz w:val="28"/>
          <w:szCs w:val="28"/>
        </w:rPr>
      </w:pPr>
      <w:r>
        <w:rPr>
          <w:rFonts w:ascii="Times New Roman" w:hAnsi="Times New Roman"/>
          <w:b/>
          <w:sz w:val="28"/>
          <w:szCs w:val="28"/>
        </w:rPr>
        <w:t>Effectiveness of instructional materials:</w:t>
      </w:r>
      <w:r>
        <w:rPr>
          <w:rFonts w:ascii="Times New Roman" w:hAnsi="Times New Roman"/>
          <w:sz w:val="28"/>
          <w:szCs w:val="28"/>
        </w:rPr>
        <w:t xml:space="preserve"> All Biology science teachers should evaluate instructional materials used in terms of the objectives t</w:t>
      </w:r>
      <w:r>
        <w:rPr>
          <w:rFonts w:ascii="Times New Roman" w:hAnsi="Times New Roman"/>
          <w:sz w:val="28"/>
          <w:szCs w:val="28"/>
        </w:rPr>
        <w:t xml:space="preserve">o be </w:t>
      </w:r>
      <w:r>
        <w:rPr>
          <w:rFonts w:ascii="Times New Roman" w:hAnsi="Times New Roman"/>
          <w:sz w:val="28"/>
          <w:szCs w:val="28"/>
        </w:rPr>
        <w:lastRenderedPageBreak/>
        <w:t>accomplished, and the situation at hand, and choose the one that will best meet the goals of the programme.</w:t>
      </w:r>
    </w:p>
    <w:p w:rsidR="00D23D3F" w:rsidRDefault="004224E2">
      <w:pPr>
        <w:tabs>
          <w:tab w:val="left" w:pos="2790"/>
        </w:tabs>
        <w:spacing w:line="360" w:lineRule="auto"/>
        <w:jc w:val="both"/>
        <w:rPr>
          <w:rFonts w:ascii="Times New Roman" w:hAnsi="Times New Roman"/>
          <w:sz w:val="28"/>
          <w:szCs w:val="28"/>
        </w:rPr>
      </w:pPr>
      <w:r>
        <w:rPr>
          <w:rFonts w:ascii="Times New Roman" w:hAnsi="Times New Roman"/>
          <w:sz w:val="28"/>
          <w:szCs w:val="28"/>
        </w:rPr>
        <w:t>Umaru (2011) further asserted that that school environment as the physical and material resources otherwise known as infrastructural facilities</w:t>
      </w:r>
      <w:r>
        <w:rPr>
          <w:rFonts w:ascii="Times New Roman" w:hAnsi="Times New Roman"/>
          <w:sz w:val="28"/>
          <w:szCs w:val="28"/>
        </w:rPr>
        <w:t xml:space="preserve"> available to teachers and students to facilitate their teaching and learning. If the school environment is not conducive and thus affect student academic performance.Abdulkareem (1992): “resources – human and material resources are not equitably distribut</w:t>
      </w:r>
      <w:r>
        <w:rPr>
          <w:rFonts w:ascii="Times New Roman" w:hAnsi="Times New Roman"/>
          <w:sz w:val="28"/>
          <w:szCs w:val="28"/>
        </w:rPr>
        <w:t>ed among schools in Nigeria” Fakomogbon (2000) observed that one of the causes of failure in Nigerian Secondary Schools is inadequate school resources. He further explained that it cannot be over-emphasized that the provision of adequate resources is a pre</w:t>
      </w:r>
      <w:r>
        <w:rPr>
          <w:rFonts w:ascii="Times New Roman" w:hAnsi="Times New Roman"/>
          <w:sz w:val="28"/>
          <w:szCs w:val="28"/>
        </w:rPr>
        <w:t>requisite for adequate performance in schools. Most of our schools lack necessary infrastructural facilities required for effective learning.</w:t>
      </w:r>
    </w:p>
    <w:p w:rsidR="00D23D3F" w:rsidRDefault="004224E2">
      <w:pPr>
        <w:tabs>
          <w:tab w:val="left" w:pos="2790"/>
        </w:tabs>
        <w:spacing w:line="360" w:lineRule="auto"/>
        <w:ind w:firstLine="720"/>
        <w:jc w:val="both"/>
        <w:rPr>
          <w:rFonts w:ascii="Times New Roman" w:hAnsi="Times New Roman"/>
          <w:sz w:val="28"/>
          <w:szCs w:val="28"/>
        </w:rPr>
      </w:pPr>
      <w:r>
        <w:rPr>
          <w:rFonts w:ascii="Times New Roman" w:hAnsi="Times New Roman"/>
          <w:sz w:val="28"/>
          <w:szCs w:val="28"/>
        </w:rPr>
        <w:t>Other factors affecting the effective use of instructional materials include:</w:t>
      </w:r>
    </w:p>
    <w:p w:rsidR="00D23D3F" w:rsidRDefault="004224E2">
      <w:pPr>
        <w:pStyle w:val="ListParagraph"/>
        <w:numPr>
          <w:ilvl w:val="0"/>
          <w:numId w:val="9"/>
        </w:numPr>
        <w:tabs>
          <w:tab w:val="left" w:pos="2790"/>
        </w:tabs>
        <w:spacing w:line="360" w:lineRule="auto"/>
        <w:ind w:hanging="720"/>
        <w:jc w:val="both"/>
        <w:rPr>
          <w:rFonts w:ascii="Times New Roman" w:hAnsi="Times New Roman"/>
          <w:sz w:val="28"/>
          <w:szCs w:val="28"/>
        </w:rPr>
      </w:pPr>
      <w:r>
        <w:rPr>
          <w:rFonts w:ascii="Times New Roman" w:hAnsi="Times New Roman"/>
          <w:b/>
          <w:i/>
          <w:sz w:val="28"/>
          <w:szCs w:val="28"/>
        </w:rPr>
        <w:t>Emotion and Feelings:</w:t>
      </w:r>
      <w:r>
        <w:rPr>
          <w:rFonts w:ascii="Times New Roman" w:hAnsi="Times New Roman"/>
          <w:sz w:val="28"/>
          <w:szCs w:val="28"/>
        </w:rPr>
        <w:t xml:space="preserve"> The way a communicator reacts spontaneously and negatively will affect his/her message and such may lead to distortions of the message during presentation. </w:t>
      </w:r>
    </w:p>
    <w:p w:rsidR="00D23D3F" w:rsidRDefault="004224E2">
      <w:pPr>
        <w:pStyle w:val="ListParagraph"/>
        <w:numPr>
          <w:ilvl w:val="0"/>
          <w:numId w:val="9"/>
        </w:numPr>
        <w:tabs>
          <w:tab w:val="left" w:pos="2790"/>
        </w:tabs>
        <w:spacing w:line="360" w:lineRule="auto"/>
        <w:ind w:hanging="720"/>
        <w:jc w:val="both"/>
        <w:rPr>
          <w:rFonts w:ascii="Times New Roman" w:hAnsi="Times New Roman"/>
          <w:sz w:val="28"/>
          <w:szCs w:val="28"/>
        </w:rPr>
      </w:pPr>
      <w:r>
        <w:rPr>
          <w:rFonts w:ascii="Times New Roman" w:hAnsi="Times New Roman"/>
          <w:b/>
          <w:i/>
          <w:sz w:val="28"/>
          <w:szCs w:val="28"/>
        </w:rPr>
        <w:t>Self-concept or personal or Audience Perception:</w:t>
      </w:r>
      <w:r>
        <w:rPr>
          <w:rFonts w:ascii="Times New Roman" w:hAnsi="Times New Roman"/>
          <w:sz w:val="28"/>
          <w:szCs w:val="28"/>
        </w:rPr>
        <w:t xml:space="preserve"> This is a psychological term which refers to the </w:t>
      </w:r>
      <w:r>
        <w:rPr>
          <w:rFonts w:ascii="Times New Roman" w:hAnsi="Times New Roman"/>
          <w:sz w:val="28"/>
          <w:szCs w:val="28"/>
        </w:rPr>
        <w:t xml:space="preserve">learners self-worth, perception of self and interpretation of other people’s perception or individuals. Learners have their various levels of understanding of how they use things, or how any of the parties involved in </w:t>
      </w:r>
      <w:r>
        <w:rPr>
          <w:rFonts w:ascii="Times New Roman" w:hAnsi="Times New Roman"/>
          <w:sz w:val="28"/>
          <w:szCs w:val="28"/>
        </w:rPr>
        <w:tab/>
        <w:t>communication achieve a message, goes</w:t>
      </w:r>
      <w:r>
        <w:rPr>
          <w:rFonts w:ascii="Times New Roman" w:hAnsi="Times New Roman"/>
          <w:sz w:val="28"/>
          <w:szCs w:val="28"/>
        </w:rPr>
        <w:t xml:space="preserve"> a long way towards affecting the truth about it. The learners feeling of adequacy, its expectancy level and aspiration level in learning are largely determined by sense of positive self worth.</w:t>
      </w:r>
    </w:p>
    <w:p w:rsidR="00D23D3F" w:rsidRDefault="004224E2">
      <w:pPr>
        <w:pStyle w:val="ListParagraph"/>
        <w:numPr>
          <w:ilvl w:val="0"/>
          <w:numId w:val="9"/>
        </w:numPr>
        <w:tabs>
          <w:tab w:val="left" w:pos="2790"/>
        </w:tabs>
        <w:spacing w:line="360" w:lineRule="auto"/>
        <w:ind w:hanging="720"/>
        <w:jc w:val="both"/>
        <w:rPr>
          <w:rFonts w:ascii="Times New Roman" w:hAnsi="Times New Roman"/>
          <w:sz w:val="28"/>
          <w:szCs w:val="28"/>
        </w:rPr>
      </w:pPr>
      <w:r>
        <w:rPr>
          <w:rFonts w:ascii="Times New Roman" w:hAnsi="Times New Roman"/>
          <w:b/>
          <w:i/>
          <w:sz w:val="28"/>
          <w:szCs w:val="28"/>
        </w:rPr>
        <w:lastRenderedPageBreak/>
        <w:t>Motivation:</w:t>
      </w:r>
      <w:r>
        <w:rPr>
          <w:rFonts w:ascii="Times New Roman" w:hAnsi="Times New Roman"/>
          <w:sz w:val="28"/>
          <w:szCs w:val="28"/>
        </w:rPr>
        <w:t xml:space="preserve"> motivation is a very important factor or problem m</w:t>
      </w:r>
      <w:r>
        <w:rPr>
          <w:rFonts w:ascii="Times New Roman" w:hAnsi="Times New Roman"/>
          <w:sz w:val="28"/>
          <w:szCs w:val="28"/>
        </w:rPr>
        <w:t xml:space="preserve">ilitating against effective use of Biology instructional materials in school learning. According to Makinde (1987), motivation is often described as the drive to action; hence school psychologists, guidance and counselling specialists as well as educators </w:t>
      </w:r>
      <w:r>
        <w:rPr>
          <w:rFonts w:ascii="Times New Roman" w:hAnsi="Times New Roman"/>
          <w:sz w:val="28"/>
          <w:szCs w:val="28"/>
        </w:rPr>
        <w:t>are concerned with motivation factors in school learning. Whenever motivation is absent in the process of learning, effective learning will not take place. Most students studying various subjects in secondary schools in present day Nigeria, have no interes</w:t>
      </w:r>
      <w:r>
        <w:rPr>
          <w:rFonts w:ascii="Times New Roman" w:hAnsi="Times New Roman"/>
          <w:sz w:val="28"/>
          <w:szCs w:val="28"/>
        </w:rPr>
        <w:t>t in the subjects they are studying. For instance, most Biology science students have apathy to the subject because of its practical aspect.</w:t>
      </w:r>
    </w:p>
    <w:p w:rsidR="00D23D3F" w:rsidRDefault="004224E2">
      <w:pPr>
        <w:tabs>
          <w:tab w:val="left" w:pos="2790"/>
        </w:tabs>
        <w:spacing w:line="360" w:lineRule="auto"/>
        <w:rPr>
          <w:rFonts w:ascii="Times New Roman" w:hAnsi="Times New Roman"/>
          <w:b/>
          <w:sz w:val="28"/>
          <w:szCs w:val="28"/>
        </w:rPr>
      </w:pPr>
      <w:r>
        <w:rPr>
          <w:rFonts w:ascii="Times New Roman" w:hAnsi="Times New Roman"/>
          <w:b/>
          <w:sz w:val="28"/>
          <w:szCs w:val="28"/>
        </w:rPr>
        <w:t>Theoretical Framework</w:t>
      </w:r>
    </w:p>
    <w:p w:rsidR="00D23D3F" w:rsidRDefault="004224E2">
      <w:pPr>
        <w:tabs>
          <w:tab w:val="left" w:pos="2790"/>
        </w:tabs>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This study was guided by the following learning theories:</w:t>
      </w:r>
    </w:p>
    <w:p w:rsidR="00D23D3F" w:rsidRDefault="004224E2">
      <w:pPr>
        <w:tabs>
          <w:tab w:val="left" w:pos="2790"/>
        </w:tabs>
        <w:autoSpaceDE w:val="0"/>
        <w:autoSpaceDN w:val="0"/>
        <w:adjustRightInd w:val="0"/>
        <w:spacing w:after="0" w:line="360" w:lineRule="auto"/>
        <w:rPr>
          <w:rFonts w:ascii="Times New Roman" w:hAnsi="Times New Roman"/>
          <w:sz w:val="28"/>
          <w:szCs w:val="28"/>
        </w:rPr>
      </w:pPr>
      <w:r>
        <w:rPr>
          <w:rFonts w:ascii="Times New Roman" w:hAnsi="Times New Roman"/>
          <w:b/>
          <w:bCs/>
          <w:sz w:val="28"/>
          <w:szCs w:val="28"/>
        </w:rPr>
        <w:t>Piaget’s Theory of learning</w:t>
      </w:r>
    </w:p>
    <w:p w:rsidR="00D23D3F" w:rsidRDefault="004224E2">
      <w:pPr>
        <w:tabs>
          <w:tab w:val="left" w:pos="2790"/>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Piaget’</w:t>
      </w:r>
      <w:r>
        <w:rPr>
          <w:rFonts w:ascii="Times New Roman" w:hAnsi="Times New Roman"/>
          <w:sz w:val="28"/>
          <w:szCs w:val="28"/>
        </w:rPr>
        <w:t>s cognitive theory of learning refers to the stage theory of cognitive development. According to Piaget, children develop knowledge by inventing or constructing reality out of experience and thus mix their observation with their ideas about how the world w</w:t>
      </w:r>
      <w:r>
        <w:rPr>
          <w:rFonts w:ascii="Times New Roman" w:hAnsi="Times New Roman"/>
          <w:sz w:val="28"/>
          <w:szCs w:val="28"/>
        </w:rPr>
        <w:t>orks. Piaget observed that people of the same age level (especially children) have a similar line of reasoning. This indicates that cognition develops stage by stage. Piaget used the terms ‘Assimilation’ and ‘Accommodation’ to explain his views.</w:t>
      </w:r>
    </w:p>
    <w:p w:rsidR="00D23D3F" w:rsidRDefault="004224E2">
      <w:pPr>
        <w:tabs>
          <w:tab w:val="left" w:pos="2790"/>
        </w:tabs>
        <w:autoSpaceDE w:val="0"/>
        <w:autoSpaceDN w:val="0"/>
        <w:adjustRightInd w:val="0"/>
        <w:spacing w:after="0" w:line="360" w:lineRule="auto"/>
        <w:jc w:val="both"/>
        <w:rPr>
          <w:rFonts w:ascii="Times New Roman" w:hAnsi="Times New Roman"/>
          <w:sz w:val="28"/>
          <w:szCs w:val="28"/>
        </w:rPr>
      </w:pPr>
      <w:r>
        <w:rPr>
          <w:rFonts w:ascii="Times New Roman" w:hAnsi="Times New Roman"/>
          <w:bCs/>
          <w:sz w:val="28"/>
          <w:szCs w:val="28"/>
        </w:rPr>
        <w:t>Assimilati</w:t>
      </w:r>
      <w:r>
        <w:rPr>
          <w:rFonts w:ascii="Times New Roman" w:hAnsi="Times New Roman"/>
          <w:bCs/>
          <w:sz w:val="28"/>
          <w:szCs w:val="28"/>
        </w:rPr>
        <w:t>on</w:t>
      </w:r>
      <w:r>
        <w:rPr>
          <w:rFonts w:ascii="Times New Roman" w:hAnsi="Times New Roman"/>
          <w:sz w:val="28"/>
          <w:szCs w:val="28"/>
        </w:rPr>
        <w:t>: Assimilation means a process of interpreting actions or events in relation to one’s schemas. This refers to a means of fitting reality into one’s existing structures of knowledge. The term ‘schemas’, for Piaget, refers to a well defined sequence of phy</w:t>
      </w:r>
      <w:r>
        <w:rPr>
          <w:rFonts w:ascii="Times New Roman" w:hAnsi="Times New Roman"/>
          <w:sz w:val="28"/>
          <w:szCs w:val="28"/>
        </w:rPr>
        <w:t>sical and mental actions.</w:t>
      </w:r>
    </w:p>
    <w:p w:rsidR="00D23D3F" w:rsidRDefault="004224E2">
      <w:pPr>
        <w:tabs>
          <w:tab w:val="left" w:pos="2790"/>
        </w:tabs>
        <w:autoSpaceDE w:val="0"/>
        <w:autoSpaceDN w:val="0"/>
        <w:adjustRightInd w:val="0"/>
        <w:spacing w:after="0" w:line="360" w:lineRule="auto"/>
        <w:jc w:val="both"/>
        <w:rPr>
          <w:rFonts w:ascii="Times New Roman" w:hAnsi="Times New Roman"/>
          <w:sz w:val="28"/>
          <w:szCs w:val="28"/>
        </w:rPr>
      </w:pPr>
      <w:r>
        <w:rPr>
          <w:rFonts w:ascii="Times New Roman" w:hAnsi="Times New Roman"/>
          <w:bCs/>
          <w:sz w:val="28"/>
          <w:szCs w:val="28"/>
        </w:rPr>
        <w:t>Accommodation</w:t>
      </w:r>
      <w:r>
        <w:rPr>
          <w:rFonts w:ascii="Times New Roman" w:hAnsi="Times New Roman"/>
          <w:b/>
          <w:bCs/>
          <w:sz w:val="28"/>
          <w:szCs w:val="28"/>
        </w:rPr>
        <w:t xml:space="preserve">: </w:t>
      </w:r>
      <w:r>
        <w:rPr>
          <w:rFonts w:ascii="Times New Roman" w:hAnsi="Times New Roman"/>
          <w:sz w:val="28"/>
          <w:szCs w:val="28"/>
        </w:rPr>
        <w:t xml:space="preserve">This is the modification of existing schemas to fit reality. The organism is capable of learning when it can modify its schemas. As the organism </w:t>
      </w:r>
      <w:r>
        <w:rPr>
          <w:rFonts w:ascii="Times New Roman" w:hAnsi="Times New Roman"/>
          <w:sz w:val="28"/>
          <w:szCs w:val="28"/>
        </w:rPr>
        <w:lastRenderedPageBreak/>
        <w:t xml:space="preserve">continues to accommodate, it continues to learn. Piaget believes that </w:t>
      </w:r>
      <w:r>
        <w:rPr>
          <w:rFonts w:ascii="Times New Roman" w:hAnsi="Times New Roman"/>
          <w:sz w:val="28"/>
          <w:szCs w:val="28"/>
        </w:rPr>
        <w:t xml:space="preserve">cognition develops from age to age and from level to level. According to him, the driving force for cognitive development is equilibration. By equilibration, Piaget means balancing assimilation and accommodation to adapt to the demands of the environment. </w:t>
      </w:r>
      <w:r>
        <w:rPr>
          <w:rFonts w:ascii="Times New Roman" w:hAnsi="Times New Roman"/>
          <w:sz w:val="28"/>
          <w:szCs w:val="28"/>
        </w:rPr>
        <w:t xml:space="preserve">He believes that for people to learn, they must assimilate and accommodate. Piaget also opined that at each stage of development, people use a distinctive underlying logic or structure of reasoning to guide their thinking. Piaget identified four stages of </w:t>
      </w:r>
      <w:r>
        <w:rPr>
          <w:rFonts w:ascii="Times New Roman" w:hAnsi="Times New Roman"/>
          <w:sz w:val="28"/>
          <w:szCs w:val="28"/>
        </w:rPr>
        <w:t>cognitive development – sensorimotor, pre-operational, concrete operational and formal operational to explain cognitive development from infancy to adolescence. However, we should be concerned with the ‘formal operational stage’. This stage occurs within t</w:t>
      </w:r>
      <w:r>
        <w:rPr>
          <w:rFonts w:ascii="Times New Roman" w:hAnsi="Times New Roman"/>
          <w:sz w:val="28"/>
          <w:szCs w:val="28"/>
        </w:rPr>
        <w:t>he adolescence stage.</w:t>
      </w:r>
    </w:p>
    <w:p w:rsidR="00D23D3F" w:rsidRDefault="004224E2">
      <w:pPr>
        <w:tabs>
          <w:tab w:val="left" w:pos="2790"/>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At this stage, the young individual can start to think more abstractly. This stage of cognitive learning is characterized by ability to manipulate abstract as well as concrete objects, ideas, and events. At formal operational stage, t</w:t>
      </w:r>
      <w:r>
        <w:rPr>
          <w:rFonts w:ascii="Times New Roman" w:hAnsi="Times New Roman"/>
          <w:sz w:val="28"/>
          <w:szCs w:val="28"/>
        </w:rPr>
        <w:t>he young individual acquires more ability to deal with abstractions and may engage in hypothetical reasoning based on logic. At the adolescence stage, individuals can easily carry out practical experiments and demonstrations. Formal operational stage offer</w:t>
      </w:r>
      <w:r>
        <w:rPr>
          <w:rFonts w:ascii="Times New Roman" w:hAnsi="Times New Roman"/>
          <w:sz w:val="28"/>
          <w:szCs w:val="28"/>
        </w:rPr>
        <w:t>s the ability for the individual to use abstract symbols for representational purposes. For instance, the individual, if taught, could understand that H</w:t>
      </w:r>
      <w:r>
        <w:rPr>
          <w:rFonts w:ascii="Times New Roman" w:hAnsi="Times New Roman"/>
          <w:sz w:val="28"/>
          <w:szCs w:val="28"/>
          <w:vertAlign w:val="subscript"/>
        </w:rPr>
        <w:t>2</w:t>
      </w:r>
      <w:r>
        <w:rPr>
          <w:rFonts w:ascii="Times New Roman" w:hAnsi="Times New Roman"/>
          <w:sz w:val="28"/>
          <w:szCs w:val="28"/>
        </w:rPr>
        <w:t>O is water and may abstractly understand why it represents water. Piaget’s theory of intellectual devel</w:t>
      </w:r>
      <w:r>
        <w:rPr>
          <w:rFonts w:ascii="Times New Roman" w:hAnsi="Times New Roman"/>
          <w:sz w:val="28"/>
          <w:szCs w:val="28"/>
        </w:rPr>
        <w:t>opment holds that cognitive development takes place from active interaction of the child with his environment. This means that the basis of learning is the child’s own ability as he interacts with his physical and social environment.</w:t>
      </w:r>
    </w:p>
    <w:p w:rsidR="00D23D3F" w:rsidRDefault="004224E2">
      <w:pPr>
        <w:tabs>
          <w:tab w:val="left" w:pos="2790"/>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Piaget is of the opini</w:t>
      </w:r>
      <w:r>
        <w:rPr>
          <w:rFonts w:ascii="Times New Roman" w:hAnsi="Times New Roman"/>
          <w:sz w:val="28"/>
          <w:szCs w:val="28"/>
        </w:rPr>
        <w:t xml:space="preserve">on that a child must act on the objects in his environment for him to learn. This means that he should be actively involved not be passive. The active involvement of the child may be in form of direct manipulation, visual </w:t>
      </w:r>
      <w:r>
        <w:rPr>
          <w:rFonts w:ascii="Times New Roman" w:hAnsi="Times New Roman"/>
          <w:sz w:val="28"/>
          <w:szCs w:val="28"/>
        </w:rPr>
        <w:lastRenderedPageBreak/>
        <w:t>observation or through mental or i</w:t>
      </w:r>
      <w:r>
        <w:rPr>
          <w:rFonts w:ascii="Times New Roman" w:hAnsi="Times New Roman"/>
          <w:sz w:val="28"/>
          <w:szCs w:val="28"/>
        </w:rPr>
        <w:t>nternal transportation or change. Piaget believed that mental activity, which is involved in cognitive organization, is a process of adaptation, which is divided into two opposing but inseparable processes of assimilation and accommodation. Accommodation m</w:t>
      </w:r>
      <w:r>
        <w:rPr>
          <w:rFonts w:ascii="Times New Roman" w:hAnsi="Times New Roman"/>
          <w:sz w:val="28"/>
          <w:szCs w:val="28"/>
        </w:rPr>
        <w:t>eans to modify self to fit the new materials, while assimilation means to modify the materials to fit the self.</w:t>
      </w:r>
    </w:p>
    <w:p w:rsidR="00D23D3F" w:rsidRDefault="004224E2">
      <w:pPr>
        <w:tabs>
          <w:tab w:val="left" w:pos="2790"/>
        </w:tabs>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The Piagetian theory places the child as the principal agent in the teaching/ learning situation. This being the case, the teacher’s job is to p</w:t>
      </w:r>
      <w:r>
        <w:rPr>
          <w:rFonts w:ascii="Times New Roman" w:hAnsi="Times New Roman"/>
          <w:sz w:val="28"/>
          <w:szCs w:val="28"/>
        </w:rPr>
        <w:t>rovide the individual with situations that encourage experimentation and manipulation of objects and symbols. The theory has direct implication on the researcher’s study: effect of students’ produced improvised instructional materials on academic achieveme</w:t>
      </w:r>
      <w:r>
        <w:rPr>
          <w:rFonts w:ascii="Times New Roman" w:hAnsi="Times New Roman"/>
          <w:sz w:val="28"/>
          <w:szCs w:val="28"/>
        </w:rPr>
        <w:t>nt of students in Biology.</w:t>
      </w:r>
    </w:p>
    <w:p w:rsidR="00D23D3F" w:rsidRDefault="004224E2">
      <w:pPr>
        <w:tabs>
          <w:tab w:val="left" w:pos="2790"/>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In the first place, the Piagetian</w:t>
      </w:r>
      <w:r>
        <w:rPr>
          <w:rFonts w:ascii="Times New Roman" w:hAnsi="Times New Roman"/>
          <w:sz w:val="28"/>
          <w:szCs w:val="28"/>
        </w:rPr>
        <w:t xml:space="preserve"> theory of intellectual development holds that cognitive development takes place from active interaction of the child with his environment. This is why the researcher advocates the use of students’ produced improvised instructional materials, because it is</w:t>
      </w:r>
      <w:r>
        <w:rPr>
          <w:rFonts w:ascii="Times New Roman" w:hAnsi="Times New Roman"/>
          <w:sz w:val="28"/>
          <w:szCs w:val="28"/>
        </w:rPr>
        <w:t xml:space="preserve"> a student- centered, activity oriented- teaching strategy in which theteacher acts as a facilitator of learning, guiding the students through a series of activities and problems, which will enhance achievement by learners.</w:t>
      </w:r>
    </w:p>
    <w:p w:rsidR="00D23D3F" w:rsidRDefault="004224E2">
      <w:pPr>
        <w:tabs>
          <w:tab w:val="left" w:pos="2790"/>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Secondly, Piaget’s theory emphas</w:t>
      </w:r>
      <w:r>
        <w:rPr>
          <w:rFonts w:ascii="Times New Roman" w:hAnsi="Times New Roman"/>
          <w:sz w:val="28"/>
          <w:szCs w:val="28"/>
        </w:rPr>
        <w:t>ized active participation of the child which students’ produced improvised instructional materials encourages. This is because when students are allowed to produce their own instructional resources, the students may likely understand the subject matter bet</w:t>
      </w:r>
      <w:r>
        <w:rPr>
          <w:rFonts w:ascii="Times New Roman" w:hAnsi="Times New Roman"/>
          <w:sz w:val="28"/>
          <w:szCs w:val="28"/>
        </w:rPr>
        <w:t>ter as they pass from the known to the unknown and in an increasing order of difficulty. A child must master a step before proceeding to the next one and in doing so, the learner is actively involved in the learning process. Moreover, there are a lot of ac</w:t>
      </w:r>
      <w:r>
        <w:rPr>
          <w:rFonts w:ascii="Times New Roman" w:hAnsi="Times New Roman"/>
          <w:sz w:val="28"/>
          <w:szCs w:val="28"/>
        </w:rPr>
        <w:t>tivities which the learner is expected to carry out by himself, making the learner very active in the learning process.</w:t>
      </w:r>
    </w:p>
    <w:p w:rsidR="00D23D3F" w:rsidRDefault="004224E2">
      <w:pPr>
        <w:tabs>
          <w:tab w:val="left" w:pos="2790"/>
        </w:tabs>
        <w:autoSpaceDE w:val="0"/>
        <w:autoSpaceDN w:val="0"/>
        <w:adjustRightInd w:val="0"/>
        <w:spacing w:after="0" w:line="360" w:lineRule="auto"/>
        <w:rPr>
          <w:rFonts w:ascii="Times New Roman" w:hAnsi="Times New Roman"/>
          <w:b/>
          <w:bCs/>
          <w:sz w:val="28"/>
          <w:szCs w:val="28"/>
        </w:rPr>
      </w:pPr>
      <w:r>
        <w:rPr>
          <w:rFonts w:ascii="Times New Roman" w:hAnsi="Times New Roman"/>
          <w:b/>
          <w:bCs/>
          <w:sz w:val="28"/>
          <w:szCs w:val="28"/>
        </w:rPr>
        <w:lastRenderedPageBreak/>
        <w:t>Jerome Bruner’s Learning Theory</w:t>
      </w:r>
    </w:p>
    <w:p w:rsidR="00D23D3F" w:rsidRDefault="004224E2">
      <w:pPr>
        <w:tabs>
          <w:tab w:val="left" w:pos="2790"/>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Bruner introduced the concept of learning by discovery. Bruner is of the view that learning is effective</w:t>
      </w:r>
      <w:r>
        <w:rPr>
          <w:rFonts w:ascii="Times New Roman" w:hAnsi="Times New Roman"/>
          <w:sz w:val="28"/>
          <w:szCs w:val="28"/>
        </w:rPr>
        <w:t>ly engaged in if the learner is giving the opportunity to discover facts by him/herself. Bruner argued that mere presentation of information will not enhance effective solution of a problem. The theory stresses cognitive effectiveness. Because of this, som</w:t>
      </w:r>
      <w:r>
        <w:rPr>
          <w:rFonts w:ascii="Times New Roman" w:hAnsi="Times New Roman"/>
          <w:sz w:val="28"/>
          <w:szCs w:val="28"/>
        </w:rPr>
        <w:t>e referred to Bruner’s theory of learning as Bruner’s theory of cognitive development. Bruner believed that learning by discovery begins when science teacher purposefully (i.e. intentionally) create (present) a problem and present it to the students by int</w:t>
      </w:r>
      <w:r>
        <w:rPr>
          <w:rFonts w:ascii="Times New Roman" w:hAnsi="Times New Roman"/>
          <w:sz w:val="28"/>
          <w:szCs w:val="28"/>
        </w:rPr>
        <w:t>roducing some inconsistencies (i.e. contradictions) among source of information which are giving in theprocess of instruction. According to Bruner, such inconsistencies lead to intellectual discomfort that will stimulate (i.e. motivate) the students to ini</w:t>
      </w:r>
      <w:r>
        <w:rPr>
          <w:rFonts w:ascii="Times New Roman" w:hAnsi="Times New Roman"/>
          <w:sz w:val="28"/>
          <w:szCs w:val="28"/>
        </w:rPr>
        <w:t>tiate individual discoveries through cognitive restructuring (i.e. internal reorganization).</w:t>
      </w:r>
    </w:p>
    <w:p w:rsidR="00D23D3F" w:rsidRDefault="004224E2">
      <w:pPr>
        <w:tabs>
          <w:tab w:val="left" w:pos="2790"/>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The intellectual discomfort created by the inconsistencies makes the learner to attempt to bring order out of this confusion by engaging in mental processes i.e. d</w:t>
      </w:r>
      <w:r>
        <w:rPr>
          <w:rFonts w:ascii="Times New Roman" w:hAnsi="Times New Roman"/>
          <w:sz w:val="28"/>
          <w:szCs w:val="28"/>
        </w:rPr>
        <w:t>iscovery activities which involve observation, hypothesizing, measuring, stating problem, data collection, classifying, inferring, etc. Through mental processes, the student can generate facts from his/her desperate experiences. Experiences gained during t</w:t>
      </w:r>
      <w:r>
        <w:rPr>
          <w:rFonts w:ascii="Times New Roman" w:hAnsi="Times New Roman"/>
          <w:sz w:val="28"/>
          <w:szCs w:val="28"/>
        </w:rPr>
        <w:t>he mental processes enable the students to sense the disparity.</w:t>
      </w:r>
    </w:p>
    <w:p w:rsidR="00D23D3F" w:rsidRDefault="004224E2">
      <w:pPr>
        <w:tabs>
          <w:tab w:val="left" w:pos="2790"/>
        </w:tabs>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According to Bruner there are two forms of discovery processes which are:</w:t>
      </w:r>
    </w:p>
    <w:p w:rsidR="00D23D3F" w:rsidRDefault="004224E2">
      <w:pPr>
        <w:tabs>
          <w:tab w:val="left" w:pos="2790"/>
        </w:tabs>
        <w:autoSpaceDE w:val="0"/>
        <w:autoSpaceDN w:val="0"/>
        <w:adjustRightInd w:val="0"/>
        <w:spacing w:after="0" w:line="360" w:lineRule="auto"/>
        <w:jc w:val="both"/>
        <w:rPr>
          <w:rFonts w:ascii="Times New Roman" w:hAnsi="Times New Roman"/>
          <w:sz w:val="28"/>
          <w:szCs w:val="28"/>
        </w:rPr>
      </w:pPr>
      <w:r>
        <w:rPr>
          <w:rFonts w:ascii="Times New Roman" w:hAnsi="Times New Roman"/>
          <w:bCs/>
          <w:sz w:val="28"/>
          <w:szCs w:val="28"/>
        </w:rPr>
        <w:t>Assimilation</w:t>
      </w:r>
      <w:r>
        <w:rPr>
          <w:rFonts w:ascii="Times New Roman" w:hAnsi="Times New Roman"/>
          <w:b/>
          <w:bCs/>
          <w:sz w:val="28"/>
          <w:szCs w:val="28"/>
        </w:rPr>
        <w:t xml:space="preserve">: </w:t>
      </w:r>
      <w:r>
        <w:rPr>
          <w:rFonts w:ascii="Times New Roman" w:hAnsi="Times New Roman"/>
          <w:sz w:val="28"/>
          <w:szCs w:val="28"/>
        </w:rPr>
        <w:t>This occurs when a student recognizes a new situation that is familiar to one of the elements in the exi</w:t>
      </w:r>
      <w:r>
        <w:rPr>
          <w:rFonts w:ascii="Times New Roman" w:hAnsi="Times New Roman"/>
          <w:sz w:val="28"/>
          <w:szCs w:val="28"/>
        </w:rPr>
        <w:t>sting structure of knowledge (i.e. cognitive structure) and he/she easily assimilates it.</w:t>
      </w:r>
    </w:p>
    <w:p w:rsidR="00D23D3F" w:rsidRDefault="004224E2">
      <w:pPr>
        <w:tabs>
          <w:tab w:val="left" w:pos="2790"/>
        </w:tabs>
        <w:autoSpaceDE w:val="0"/>
        <w:autoSpaceDN w:val="0"/>
        <w:adjustRightInd w:val="0"/>
        <w:spacing w:after="0" w:line="360" w:lineRule="auto"/>
        <w:jc w:val="both"/>
        <w:rPr>
          <w:rFonts w:ascii="Times New Roman" w:hAnsi="Times New Roman"/>
          <w:sz w:val="28"/>
          <w:szCs w:val="28"/>
        </w:rPr>
      </w:pPr>
      <w:r>
        <w:rPr>
          <w:rFonts w:ascii="Times New Roman" w:hAnsi="Times New Roman"/>
          <w:bCs/>
          <w:sz w:val="28"/>
          <w:szCs w:val="28"/>
        </w:rPr>
        <w:t>Accommodation</w:t>
      </w:r>
      <w:r>
        <w:rPr>
          <w:rFonts w:ascii="Times New Roman" w:hAnsi="Times New Roman"/>
          <w:b/>
          <w:bCs/>
          <w:sz w:val="28"/>
          <w:szCs w:val="28"/>
        </w:rPr>
        <w:t xml:space="preserve">: </w:t>
      </w:r>
      <w:r>
        <w:rPr>
          <w:rFonts w:ascii="Times New Roman" w:hAnsi="Times New Roman"/>
          <w:sz w:val="28"/>
          <w:szCs w:val="28"/>
        </w:rPr>
        <w:t>This occurs when a new situation (i.e. a new knowledge) is incompatible to the existing structure of knowledge (i.e. cognitive structure) the learner f</w:t>
      </w:r>
      <w:r>
        <w:rPr>
          <w:rFonts w:ascii="Times New Roman" w:hAnsi="Times New Roman"/>
          <w:sz w:val="28"/>
          <w:szCs w:val="28"/>
        </w:rPr>
        <w:t>irst restructures (i.e. reorganizes) his/her cognitive framework (i.e. cognitive structure) in order to be able to accommodate the new knowledge.</w:t>
      </w:r>
    </w:p>
    <w:p w:rsidR="00D23D3F" w:rsidRDefault="004224E2">
      <w:pPr>
        <w:tabs>
          <w:tab w:val="left" w:pos="2790"/>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Bruner believes that the students should find out information on their own using mental processes. Discovery l</w:t>
      </w:r>
      <w:r>
        <w:rPr>
          <w:rFonts w:ascii="Times New Roman" w:hAnsi="Times New Roman"/>
          <w:sz w:val="28"/>
          <w:szCs w:val="28"/>
        </w:rPr>
        <w:t>earning, when encouraged in science instruction also aids problem solving because learning by discovery starts with problem solving (Aknmoyewa, 1992). Discovery learning also stimulates creativity in the student, which is one of the major objectives of sci</w:t>
      </w:r>
      <w:r>
        <w:rPr>
          <w:rFonts w:ascii="Times New Roman" w:hAnsi="Times New Roman"/>
          <w:sz w:val="28"/>
          <w:szCs w:val="28"/>
        </w:rPr>
        <w:t>ence teaching/learning.</w:t>
      </w:r>
    </w:p>
    <w:p w:rsidR="00D23D3F" w:rsidRDefault="004224E2">
      <w:pPr>
        <w:tabs>
          <w:tab w:val="left" w:pos="2790"/>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Application of Jerome Bruner’s Theory of Learning to Science Teaching/Learning: The science teacher should intentionally create or present problems to students either in form of apparent contradiction or inconsistency among sources </w:t>
      </w:r>
      <w:r>
        <w:rPr>
          <w:rFonts w:ascii="Times New Roman" w:hAnsi="Times New Roman"/>
          <w:sz w:val="28"/>
          <w:szCs w:val="28"/>
        </w:rPr>
        <w:t xml:space="preserve">of information which are giving in the process of instruction. Encouraging discovery learning in science class by science teachers will result into aiding problem solving. One of the major objectives of science teaching is creativity. Therefore, discovery </w:t>
      </w:r>
      <w:r>
        <w:rPr>
          <w:rFonts w:ascii="Times New Roman" w:hAnsi="Times New Roman"/>
          <w:sz w:val="28"/>
          <w:szCs w:val="28"/>
        </w:rPr>
        <w:t xml:space="preserve">learning encourages creativity. Students should be taught concepts in such a way that they have applicability beyond the situation in which they were learned. Retention of science concepts are aided by knowledge acquired through discovery learning. Bruner </w:t>
      </w:r>
      <w:r>
        <w:rPr>
          <w:rFonts w:ascii="Times New Roman" w:hAnsi="Times New Roman"/>
          <w:sz w:val="28"/>
          <w:szCs w:val="28"/>
        </w:rPr>
        <w:t>advocated the fundamental structure of curriculum to begin with simple contents and later graduated to complex contents. That means that learning should proceed from simple to complex, from concrete to abstract, and from specific to general. Teaching shoul</w:t>
      </w:r>
      <w:r>
        <w:rPr>
          <w:rFonts w:ascii="Times New Roman" w:hAnsi="Times New Roman"/>
          <w:sz w:val="28"/>
          <w:szCs w:val="28"/>
        </w:rPr>
        <w:t xml:space="preserve">d be inductive. </w:t>
      </w:r>
    </w:p>
    <w:p w:rsidR="00D23D3F" w:rsidRDefault="004224E2">
      <w:pPr>
        <w:tabs>
          <w:tab w:val="left" w:pos="2790"/>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Bruner’s Constructivist Theory asserts that learning is an active process in which learners construct new ideas based upon their current knowledge. Instruction can be made more efficient by providing a careful sequencing of materials to </w:t>
      </w:r>
      <w:r>
        <w:rPr>
          <w:rFonts w:ascii="Times New Roman" w:hAnsi="Times New Roman"/>
          <w:sz w:val="28"/>
          <w:szCs w:val="28"/>
        </w:rPr>
        <w:t>allow learners to build upon what they already know and go beyond the information they have been given to discover the key principles by themselves.</w:t>
      </w:r>
    </w:p>
    <w:p w:rsidR="00D23D3F" w:rsidRDefault="004224E2">
      <w:pPr>
        <w:tabs>
          <w:tab w:val="left" w:pos="2790"/>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In relation to the present study: The extent of use of instructional materials for effective teaching and l</w:t>
      </w:r>
      <w:r>
        <w:rPr>
          <w:rFonts w:ascii="Times New Roman" w:hAnsi="Times New Roman"/>
          <w:sz w:val="28"/>
          <w:szCs w:val="28"/>
        </w:rPr>
        <w:t xml:space="preserve">earning of biology in senior secondary schools, the application of Bruner’s constructivist theory to learning will help the students to </w:t>
      </w:r>
      <w:r>
        <w:rPr>
          <w:rFonts w:ascii="Times New Roman" w:hAnsi="Times New Roman"/>
          <w:sz w:val="28"/>
          <w:szCs w:val="28"/>
        </w:rPr>
        <w:lastRenderedPageBreak/>
        <w:t>have a focused attention on the principles they learn and also increase and sustain students’ attitude to learning envir</w:t>
      </w:r>
      <w:r>
        <w:rPr>
          <w:rFonts w:ascii="Times New Roman" w:hAnsi="Times New Roman"/>
          <w:sz w:val="28"/>
          <w:szCs w:val="28"/>
        </w:rPr>
        <w:t>onment.</w:t>
      </w:r>
    </w:p>
    <w:p w:rsidR="00D23D3F" w:rsidRDefault="004224E2">
      <w:pPr>
        <w:tabs>
          <w:tab w:val="left" w:pos="2790"/>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Secondly, Bruner’s theory of learning by discovery and his theory of cognitive development suggested that instructions at all level should be geared towards the learning maturational development or cognitive operation. </w:t>
      </w:r>
    </w:p>
    <w:p w:rsidR="00D23D3F" w:rsidRDefault="00D23D3F">
      <w:pPr>
        <w:tabs>
          <w:tab w:val="left" w:pos="2790"/>
        </w:tabs>
        <w:spacing w:after="0" w:line="360" w:lineRule="auto"/>
        <w:jc w:val="both"/>
        <w:rPr>
          <w:rFonts w:ascii="Times New Roman" w:hAnsi="Times New Roman"/>
          <w:b/>
          <w:sz w:val="28"/>
          <w:szCs w:val="28"/>
        </w:rPr>
      </w:pPr>
    </w:p>
    <w:p w:rsidR="00D23D3F" w:rsidRDefault="004224E2">
      <w:pPr>
        <w:tabs>
          <w:tab w:val="left" w:pos="2790"/>
        </w:tabs>
        <w:spacing w:after="0" w:line="360" w:lineRule="auto"/>
        <w:jc w:val="both"/>
        <w:rPr>
          <w:rFonts w:ascii="Times New Roman" w:hAnsi="Times New Roman"/>
          <w:b/>
          <w:sz w:val="28"/>
          <w:szCs w:val="28"/>
        </w:rPr>
      </w:pPr>
      <w:r>
        <w:rPr>
          <w:rFonts w:ascii="Times New Roman" w:hAnsi="Times New Roman"/>
          <w:b/>
          <w:sz w:val="28"/>
          <w:szCs w:val="28"/>
        </w:rPr>
        <w:t xml:space="preserve">Empirical Review </w:t>
      </w:r>
    </w:p>
    <w:p w:rsidR="00D23D3F" w:rsidRDefault="004224E2">
      <w:pPr>
        <w:tabs>
          <w:tab w:val="left" w:pos="2790"/>
        </w:tabs>
        <w:spacing w:line="360" w:lineRule="auto"/>
        <w:jc w:val="both"/>
        <w:rPr>
          <w:rFonts w:ascii="Times New Roman" w:hAnsi="Times New Roman"/>
          <w:bCs/>
          <w:sz w:val="28"/>
          <w:szCs w:val="28"/>
        </w:rPr>
      </w:pPr>
      <w:r>
        <w:rPr>
          <w:rFonts w:ascii="Times New Roman" w:hAnsi="Times New Roman"/>
          <w:bCs/>
          <w:sz w:val="28"/>
          <w:szCs w:val="28"/>
        </w:rPr>
        <w:t>Arum Jose</w:t>
      </w:r>
      <w:r>
        <w:rPr>
          <w:rFonts w:ascii="Times New Roman" w:hAnsi="Times New Roman"/>
          <w:bCs/>
          <w:sz w:val="28"/>
          <w:szCs w:val="28"/>
        </w:rPr>
        <w:t>ph Nnadi</w:t>
      </w:r>
      <w:r>
        <w:rPr>
          <w:rFonts w:ascii="Times New Roman" w:hAnsi="Times New Roman"/>
          <w:sz w:val="28"/>
          <w:szCs w:val="28"/>
        </w:rPr>
        <w:t xml:space="preserve"> (2015) carried out his study on </w:t>
      </w:r>
      <w:r>
        <w:rPr>
          <w:rFonts w:ascii="Times New Roman" w:hAnsi="Times New Roman"/>
          <w:bCs/>
          <w:sz w:val="28"/>
          <w:szCs w:val="28"/>
        </w:rPr>
        <w:t>Availability and utilization of instructional materials for the implementation of the new biology curriculum in senior secondary schools in Lagos, Nigeria. According to him, the curriculum innovation is a welcome de</w:t>
      </w:r>
      <w:r>
        <w:rPr>
          <w:rFonts w:ascii="Times New Roman" w:hAnsi="Times New Roman"/>
          <w:bCs/>
          <w:sz w:val="28"/>
          <w:szCs w:val="28"/>
        </w:rPr>
        <w:t>velopment, but the major issue is whether the curriculum content will be implemented as planned bearing in mind that adequate instructional materials may either be unavailable or underutilized. This research work seeks to determine whether the available in</w:t>
      </w:r>
      <w:r>
        <w:rPr>
          <w:rFonts w:ascii="Times New Roman" w:hAnsi="Times New Roman"/>
          <w:bCs/>
          <w:sz w:val="28"/>
          <w:szCs w:val="28"/>
        </w:rPr>
        <w:t>structional materials and their level of utilization for the teaching of Biology in Senior Secondary Schools in Lagos State, Nigeria, are adequate for effective implementation of the new Biology curriculum. Survey research design, proportionate random samp</w:t>
      </w:r>
      <w:r>
        <w:rPr>
          <w:rFonts w:ascii="Times New Roman" w:hAnsi="Times New Roman"/>
          <w:bCs/>
          <w:sz w:val="28"/>
          <w:szCs w:val="28"/>
        </w:rPr>
        <w:t>ling, and research instrument like Teachers’ Assessment Questionnaire were used. For data analysis, mean, frequency count, chart, and percentages were used. The study revealed that Biology curriculum was not implemented as envisaged. Almost complete absenc</w:t>
      </w:r>
      <w:r>
        <w:rPr>
          <w:rFonts w:ascii="Times New Roman" w:hAnsi="Times New Roman"/>
          <w:bCs/>
          <w:sz w:val="28"/>
          <w:szCs w:val="28"/>
        </w:rPr>
        <w:t>e of technology, over reliance on obsolete instructional materials, and poor method of teaching were the obstacles. The study recommended provision of modern instructional materials, regular supervision, trainings, seminars, and workshops for Biology teach</w:t>
      </w:r>
      <w:r>
        <w:rPr>
          <w:rFonts w:ascii="Times New Roman" w:hAnsi="Times New Roman"/>
          <w:bCs/>
          <w:sz w:val="28"/>
          <w:szCs w:val="28"/>
        </w:rPr>
        <w:t>ers.</w:t>
      </w:r>
    </w:p>
    <w:p w:rsidR="00D23D3F" w:rsidRDefault="004224E2">
      <w:pPr>
        <w:tabs>
          <w:tab w:val="left" w:pos="2790"/>
        </w:tabs>
        <w:spacing w:line="360" w:lineRule="auto"/>
        <w:jc w:val="both"/>
        <w:rPr>
          <w:rFonts w:ascii="Times New Roman" w:hAnsi="Times New Roman"/>
          <w:sz w:val="28"/>
          <w:szCs w:val="28"/>
        </w:rPr>
      </w:pPr>
      <w:r>
        <w:rPr>
          <w:rFonts w:ascii="Times New Roman" w:hAnsi="Times New Roman"/>
          <w:sz w:val="28"/>
          <w:szCs w:val="28"/>
        </w:rPr>
        <w:t>There is a strong connection between this study (</w:t>
      </w:r>
      <w:r>
        <w:rPr>
          <w:rFonts w:ascii="Times New Roman" w:hAnsi="Times New Roman"/>
          <w:bCs/>
          <w:sz w:val="28"/>
          <w:szCs w:val="28"/>
        </w:rPr>
        <w:t>Arum Joseph Nnadi</w:t>
      </w:r>
      <w:r>
        <w:rPr>
          <w:rFonts w:ascii="Times New Roman" w:hAnsi="Times New Roman"/>
          <w:sz w:val="28"/>
          <w:szCs w:val="28"/>
        </w:rPr>
        <w:t xml:space="preserve">, 2015) and the current study which is accessibility, availability and utilization of instructional </w:t>
      </w:r>
      <w:r>
        <w:rPr>
          <w:rFonts w:ascii="Times New Roman" w:hAnsi="Times New Roman"/>
          <w:sz w:val="28"/>
          <w:szCs w:val="28"/>
        </w:rPr>
        <w:lastRenderedPageBreak/>
        <w:t>materials in teaching and learning of biology in secondary schools in Enugu South L.G</w:t>
      </w:r>
      <w:r>
        <w:rPr>
          <w:rFonts w:ascii="Times New Roman" w:hAnsi="Times New Roman"/>
          <w:sz w:val="28"/>
          <w:szCs w:val="28"/>
        </w:rPr>
        <w:t>.A, Enugu State, Nigeria. His study</w:t>
      </w:r>
      <w:r>
        <w:rPr>
          <w:rFonts w:ascii="Times New Roman" w:hAnsi="Times New Roman"/>
          <w:bCs/>
          <w:sz w:val="28"/>
          <w:szCs w:val="28"/>
        </w:rPr>
        <w:t xml:space="preserve">covers only the availability and utilization of instructional materials, but the current study will further examine the </w:t>
      </w:r>
      <w:r>
        <w:rPr>
          <w:rFonts w:ascii="Times New Roman" w:hAnsi="Times New Roman"/>
          <w:sz w:val="28"/>
          <w:szCs w:val="28"/>
        </w:rPr>
        <w:t>accessibility, availability and utilization of instructional materials. Similarly, his work also focu</w:t>
      </w:r>
      <w:r>
        <w:rPr>
          <w:rFonts w:ascii="Times New Roman" w:hAnsi="Times New Roman"/>
          <w:sz w:val="28"/>
          <w:szCs w:val="28"/>
        </w:rPr>
        <w:t xml:space="preserve">sed on the </w:t>
      </w:r>
      <w:r>
        <w:rPr>
          <w:rFonts w:ascii="Times New Roman" w:hAnsi="Times New Roman"/>
          <w:bCs/>
          <w:sz w:val="28"/>
          <w:szCs w:val="28"/>
        </w:rPr>
        <w:t>implementation of the new Biology curriculum which the current work will not overlook, since teaching and learning processes deal with curriculum.</w:t>
      </w:r>
    </w:p>
    <w:p w:rsidR="00D23D3F" w:rsidRDefault="004224E2">
      <w:pPr>
        <w:tabs>
          <w:tab w:val="left" w:pos="2790"/>
        </w:tabs>
        <w:spacing w:line="360" w:lineRule="auto"/>
        <w:jc w:val="both"/>
        <w:rPr>
          <w:rFonts w:ascii="Times New Roman" w:hAnsi="Times New Roman"/>
          <w:sz w:val="28"/>
          <w:szCs w:val="28"/>
        </w:rPr>
      </w:pPr>
      <w:r>
        <w:rPr>
          <w:rFonts w:ascii="Times New Roman" w:hAnsi="Times New Roman"/>
          <w:sz w:val="28"/>
          <w:szCs w:val="28"/>
        </w:rPr>
        <w:t>Nwafor. C.E. &amp;Eze, S.O. (2014) researched on Availability and utilization of instructional materia</w:t>
      </w:r>
      <w:r>
        <w:rPr>
          <w:rFonts w:ascii="Times New Roman" w:hAnsi="Times New Roman"/>
          <w:sz w:val="28"/>
          <w:szCs w:val="28"/>
        </w:rPr>
        <w:t>ls inteaching basic science in selected secondary schools inAbakaliki education zone of ebonyi state, Nigeria.This studyfocused on the availability and utilization of instructional material in teaching and learning of Basic Science inselected junior second</w:t>
      </w:r>
      <w:r>
        <w:rPr>
          <w:rFonts w:ascii="Times New Roman" w:hAnsi="Times New Roman"/>
          <w:sz w:val="28"/>
          <w:szCs w:val="28"/>
        </w:rPr>
        <w:t>ary school in Abakaliki education zone of Ebonyi State-Nigeria. The survey research design wasused for the study; population of the study was 92,414. The sample for this study comprised of one hundred students fromten selected junior secondary schools.Stru</w:t>
      </w:r>
      <w:r>
        <w:rPr>
          <w:rFonts w:ascii="Times New Roman" w:hAnsi="Times New Roman"/>
          <w:sz w:val="28"/>
          <w:szCs w:val="28"/>
        </w:rPr>
        <w:t>ctured questionnaire was the instrument used for data collection, and theinstrument was face validatedby three experts. Three research questions guided the study. The data were analyzed usingpercentages. The result revealed that onlytwo dimensional instruc</w:t>
      </w:r>
      <w:r>
        <w:rPr>
          <w:rFonts w:ascii="Times New Roman" w:hAnsi="Times New Roman"/>
          <w:sz w:val="28"/>
          <w:szCs w:val="28"/>
        </w:rPr>
        <w:t>tional materials are available in schools. Otherinstructional materials e.g. Audio materials, Audio-visual materials are lacking in most schools. The study also revealedthat teachers do not improvise instructional materials to facilitate theirteaching. The</w:t>
      </w:r>
      <w:r>
        <w:rPr>
          <w:rFonts w:ascii="Times New Roman" w:hAnsi="Times New Roman"/>
          <w:sz w:val="28"/>
          <w:szCs w:val="28"/>
        </w:rPr>
        <w:t xml:space="preserve"> researchers therefore recommend thatteachers should be givenorientations/workshops from time to time on the improvisation and utilization of instructionalmaterials and that the government should also assist in the provision and supply of these instruction</w:t>
      </w:r>
      <w:r>
        <w:rPr>
          <w:rFonts w:ascii="Times New Roman" w:hAnsi="Times New Roman"/>
          <w:sz w:val="28"/>
          <w:szCs w:val="28"/>
        </w:rPr>
        <w:t>al materials for use inschools.</w:t>
      </w:r>
    </w:p>
    <w:p w:rsidR="00D23D3F" w:rsidRDefault="004224E2">
      <w:pPr>
        <w:tabs>
          <w:tab w:val="left" w:pos="2790"/>
        </w:tabs>
        <w:spacing w:line="360" w:lineRule="auto"/>
        <w:jc w:val="both"/>
        <w:rPr>
          <w:rFonts w:ascii="Times New Roman" w:hAnsi="Times New Roman"/>
          <w:sz w:val="28"/>
          <w:szCs w:val="28"/>
        </w:rPr>
      </w:pPr>
      <w:r>
        <w:rPr>
          <w:rFonts w:ascii="Times New Roman" w:hAnsi="Times New Roman"/>
          <w:sz w:val="28"/>
          <w:szCs w:val="28"/>
        </w:rPr>
        <w:lastRenderedPageBreak/>
        <w:t>The current research will not deal withBasic Science in selected junior secondary schools inAbakaliki education zone of ebonyi state, Nigeria; but with Biology in senior secondary schools in Enugu South L.G.A of Enugu, Niger</w:t>
      </w:r>
      <w:r>
        <w:rPr>
          <w:rFonts w:ascii="Times New Roman" w:hAnsi="Times New Roman"/>
          <w:sz w:val="28"/>
          <w:szCs w:val="28"/>
        </w:rPr>
        <w:t>ia.  It will also cover more than just the availability and utilization of instructional materials.</w:t>
      </w:r>
    </w:p>
    <w:p w:rsidR="00D23D3F" w:rsidRDefault="004224E2">
      <w:pPr>
        <w:tabs>
          <w:tab w:val="left" w:pos="2790"/>
        </w:tabs>
        <w:spacing w:line="360" w:lineRule="auto"/>
        <w:ind w:firstLine="720"/>
        <w:jc w:val="both"/>
        <w:rPr>
          <w:rFonts w:ascii="Times New Roman" w:hAnsi="Times New Roman"/>
          <w:sz w:val="28"/>
          <w:szCs w:val="28"/>
        </w:rPr>
      </w:pPr>
      <w:r>
        <w:rPr>
          <w:rFonts w:ascii="Times New Roman" w:hAnsi="Times New Roman"/>
          <w:sz w:val="28"/>
          <w:szCs w:val="28"/>
        </w:rPr>
        <w:t>Okpalaoka (2009) conducted a study on management of instructional materials for effective implementation of the Universal Basic Education (UBE) programme in</w:t>
      </w:r>
      <w:r>
        <w:rPr>
          <w:rFonts w:ascii="Times New Roman" w:hAnsi="Times New Roman"/>
          <w:sz w:val="28"/>
          <w:szCs w:val="28"/>
        </w:rPr>
        <w:t xml:space="preserve"> Enugu Metropolis. Four research questions were posed and two null hypotheses were formulated to guide the study. A 23-item research questionnaire was developed and administered to 114, 340 and 546 primary school teachers in Enugu-East, Enugu-North and Enu</w:t>
      </w:r>
      <w:r>
        <w:rPr>
          <w:rFonts w:ascii="Times New Roman" w:hAnsi="Times New Roman"/>
          <w:sz w:val="28"/>
          <w:szCs w:val="28"/>
        </w:rPr>
        <w:t>gu-South respectively in Enugu metropolis. The analysis of the data shows that teachers (administrators and classroom teachers) procure instructional materials majorly by improvisation. Other sources include, donation, gifts, from philanthropists, spirited</w:t>
      </w:r>
      <w:r>
        <w:rPr>
          <w:rFonts w:ascii="Times New Roman" w:hAnsi="Times New Roman"/>
          <w:sz w:val="28"/>
          <w:szCs w:val="28"/>
        </w:rPr>
        <w:t xml:space="preserve"> people and international organizations. Teachers utilize instructional material to demonstrate learning concepts in the classroom.The findings of the study have some educational implications on the current study among which are, the availability of these </w:t>
      </w:r>
      <w:r>
        <w:rPr>
          <w:rFonts w:ascii="Times New Roman" w:hAnsi="Times New Roman"/>
          <w:sz w:val="28"/>
          <w:szCs w:val="28"/>
        </w:rPr>
        <w:t>instructional materials in schools does not really mean that these materials are effectively managed and cared for to bring about effective implementation of UBE programme; some classroom teachers were not using instructional materials to bring about effec</w:t>
      </w:r>
      <w:r>
        <w:rPr>
          <w:rFonts w:ascii="Times New Roman" w:hAnsi="Times New Roman"/>
          <w:sz w:val="28"/>
          <w:szCs w:val="28"/>
        </w:rPr>
        <w:t xml:space="preserve">tive learning in the classroom because of fear of damaging them. This simply proves that these teachers still adopt the traditional system of teaching. The school administrators divert funds meant for acquisition and maintenance of instructional materials </w:t>
      </w:r>
      <w:r>
        <w:rPr>
          <w:rFonts w:ascii="Times New Roman" w:hAnsi="Times New Roman"/>
          <w:sz w:val="28"/>
          <w:szCs w:val="28"/>
        </w:rPr>
        <w:t>revealed certain level of inadequacy and low maintenance of instructional materials for teaching and learning process in State owned primary schools.</w:t>
      </w:r>
    </w:p>
    <w:p w:rsidR="00D23D3F" w:rsidRDefault="004224E2">
      <w:pPr>
        <w:tabs>
          <w:tab w:val="left" w:pos="2790"/>
        </w:tabs>
        <w:spacing w:line="360" w:lineRule="auto"/>
        <w:jc w:val="both"/>
        <w:rPr>
          <w:rFonts w:ascii="Times New Roman" w:hAnsi="Times New Roman"/>
          <w:sz w:val="28"/>
          <w:szCs w:val="28"/>
        </w:rPr>
      </w:pPr>
      <w:r>
        <w:rPr>
          <w:rFonts w:ascii="Times New Roman" w:hAnsi="Times New Roman"/>
          <w:sz w:val="28"/>
          <w:szCs w:val="28"/>
        </w:rPr>
        <w:lastRenderedPageBreak/>
        <w:t xml:space="preserve">This work is applicable since it dealt with the availability, utilization, inadequacy and low maintenance </w:t>
      </w:r>
      <w:r>
        <w:rPr>
          <w:rFonts w:ascii="Times New Roman" w:hAnsi="Times New Roman"/>
          <w:sz w:val="28"/>
          <w:szCs w:val="28"/>
        </w:rPr>
        <w:t>of instructional materials; even though it focused on theUBE programme. But the current study will focus on secondary schools and will further examine the accessibility, availability and utilization of instructional materials in teaching and learning of bi</w:t>
      </w:r>
      <w:r>
        <w:rPr>
          <w:rFonts w:ascii="Times New Roman" w:hAnsi="Times New Roman"/>
          <w:sz w:val="28"/>
          <w:szCs w:val="28"/>
        </w:rPr>
        <w:t xml:space="preserve">ology in secondary school. However, studies on accessibility, availability and utilization of instructional materials in teaching and learning in secondary school, and related issues have been done. More studies on Biology are still in progress. </w:t>
      </w:r>
    </w:p>
    <w:p w:rsidR="00D23D3F" w:rsidRDefault="004224E2">
      <w:pPr>
        <w:tabs>
          <w:tab w:val="left" w:pos="2790"/>
        </w:tabs>
        <w:spacing w:line="360" w:lineRule="auto"/>
        <w:jc w:val="both"/>
        <w:rPr>
          <w:rFonts w:ascii="Times New Roman" w:hAnsi="Times New Roman"/>
          <w:b/>
          <w:sz w:val="28"/>
          <w:szCs w:val="28"/>
        </w:rPr>
      </w:pPr>
      <w:r>
        <w:rPr>
          <w:rFonts w:ascii="Times New Roman" w:hAnsi="Times New Roman"/>
          <w:b/>
          <w:sz w:val="28"/>
          <w:szCs w:val="28"/>
        </w:rPr>
        <w:t>Summary o</w:t>
      </w:r>
      <w:r>
        <w:rPr>
          <w:rFonts w:ascii="Times New Roman" w:hAnsi="Times New Roman"/>
          <w:b/>
          <w:sz w:val="28"/>
          <w:szCs w:val="28"/>
        </w:rPr>
        <w:t xml:space="preserve">f Literature Review </w:t>
      </w:r>
    </w:p>
    <w:p w:rsidR="00D23D3F" w:rsidRDefault="004224E2">
      <w:pPr>
        <w:tabs>
          <w:tab w:val="left" w:pos="2790"/>
        </w:tabs>
        <w:spacing w:line="360" w:lineRule="auto"/>
        <w:ind w:firstLine="720"/>
        <w:jc w:val="both"/>
        <w:rPr>
          <w:rFonts w:ascii="Times New Roman" w:hAnsi="Times New Roman"/>
          <w:sz w:val="28"/>
          <w:szCs w:val="28"/>
        </w:rPr>
      </w:pPr>
      <w:r>
        <w:rPr>
          <w:rFonts w:ascii="Times New Roman" w:hAnsi="Times New Roman"/>
          <w:sz w:val="28"/>
          <w:szCs w:val="28"/>
        </w:rPr>
        <w:t xml:space="preserve">In this chapter, the concepts of instructional materials and Biology were highlighted. Also the types and importance of instructional materials together with Biology as a subject were reviewed. </w:t>
      </w:r>
    </w:p>
    <w:p w:rsidR="00D23D3F" w:rsidRDefault="004224E2">
      <w:pPr>
        <w:tabs>
          <w:tab w:val="left" w:pos="2790"/>
        </w:tabs>
        <w:spacing w:line="360" w:lineRule="auto"/>
        <w:ind w:firstLine="720"/>
        <w:jc w:val="both"/>
        <w:rPr>
          <w:rFonts w:ascii="Times New Roman" w:hAnsi="Times New Roman"/>
          <w:sz w:val="28"/>
          <w:szCs w:val="28"/>
        </w:rPr>
      </w:pPr>
      <w:r>
        <w:rPr>
          <w:rFonts w:ascii="Times New Roman" w:hAnsi="Times New Roman"/>
          <w:sz w:val="28"/>
          <w:szCs w:val="28"/>
        </w:rPr>
        <w:t>It was established from the literature r</w:t>
      </w:r>
      <w:r>
        <w:rPr>
          <w:rFonts w:ascii="Times New Roman" w:hAnsi="Times New Roman"/>
          <w:sz w:val="28"/>
          <w:szCs w:val="28"/>
        </w:rPr>
        <w:t>eviewed that instruction materials are essential and significant tools needed for teaching and learning of school subjects to promote teachers’ efficiency and improve students’ performance. They make learning more interesting, practical, realistic and appe</w:t>
      </w:r>
      <w:r>
        <w:rPr>
          <w:rFonts w:ascii="Times New Roman" w:hAnsi="Times New Roman"/>
          <w:sz w:val="28"/>
          <w:szCs w:val="28"/>
        </w:rPr>
        <w:t>aling. They also enable both the teachers and students to participate actively and effectively in lesson sessions. They give room for acquisition of skills and knowledge and development of self- confidence and self- actualization.</w:t>
      </w:r>
    </w:p>
    <w:p w:rsidR="00D23D3F" w:rsidRDefault="004224E2">
      <w:pPr>
        <w:tabs>
          <w:tab w:val="left" w:pos="2790"/>
        </w:tabs>
        <w:spacing w:line="360" w:lineRule="auto"/>
        <w:ind w:firstLine="720"/>
        <w:jc w:val="both"/>
        <w:rPr>
          <w:rFonts w:ascii="Times New Roman" w:hAnsi="Times New Roman"/>
          <w:sz w:val="28"/>
          <w:szCs w:val="28"/>
        </w:rPr>
      </w:pPr>
      <w:r>
        <w:rPr>
          <w:rFonts w:ascii="Times New Roman" w:hAnsi="Times New Roman"/>
          <w:sz w:val="28"/>
          <w:szCs w:val="28"/>
        </w:rPr>
        <w:t xml:space="preserve">It was established that </w:t>
      </w:r>
      <w:r>
        <w:rPr>
          <w:rFonts w:ascii="Times New Roman" w:hAnsi="Times New Roman"/>
          <w:b/>
          <w:bCs/>
          <w:sz w:val="28"/>
          <w:szCs w:val="28"/>
        </w:rPr>
        <w:t>B</w:t>
      </w:r>
      <w:r>
        <w:rPr>
          <w:rFonts w:ascii="Times New Roman" w:hAnsi="Times New Roman"/>
          <w:b/>
          <w:bCs/>
          <w:sz w:val="28"/>
          <w:szCs w:val="28"/>
        </w:rPr>
        <w:t>iology</w:t>
      </w:r>
      <w:r>
        <w:rPr>
          <w:rFonts w:ascii="Times New Roman" w:hAnsi="Times New Roman"/>
          <w:sz w:val="28"/>
          <w:szCs w:val="28"/>
        </w:rPr>
        <w:t xml:space="preserve"> is the </w:t>
      </w:r>
      <w:hyperlink r:id="rId100" w:tooltip="Natural science" w:history="1">
        <w:r>
          <w:rPr>
            <w:rStyle w:val="Hyperlink"/>
            <w:rFonts w:ascii="Times New Roman" w:hAnsi="Times New Roman"/>
            <w:color w:val="auto"/>
            <w:sz w:val="28"/>
            <w:szCs w:val="28"/>
            <w:u w:val="none"/>
          </w:rPr>
          <w:t>natural science</w:t>
        </w:r>
      </w:hyperlink>
      <w:r>
        <w:rPr>
          <w:rFonts w:ascii="Times New Roman" w:hAnsi="Times New Roman"/>
          <w:sz w:val="28"/>
          <w:szCs w:val="28"/>
        </w:rPr>
        <w:t xml:space="preserve"> that involves the study of </w:t>
      </w:r>
      <w:hyperlink r:id="rId101" w:tooltip="Life" w:history="1">
        <w:r>
          <w:rPr>
            <w:rStyle w:val="Hyperlink"/>
            <w:rFonts w:ascii="Times New Roman" w:hAnsi="Times New Roman"/>
            <w:color w:val="auto"/>
            <w:sz w:val="28"/>
            <w:szCs w:val="28"/>
            <w:u w:val="none"/>
          </w:rPr>
          <w:t>life</w:t>
        </w:r>
      </w:hyperlink>
      <w:r>
        <w:rPr>
          <w:rFonts w:ascii="Times New Roman" w:hAnsi="Times New Roman"/>
          <w:sz w:val="28"/>
          <w:szCs w:val="28"/>
        </w:rPr>
        <w:t xml:space="preserve"> and living </w:t>
      </w:r>
      <w:hyperlink r:id="rId102" w:tooltip="Organism" w:history="1">
        <w:r>
          <w:rPr>
            <w:rStyle w:val="Hyperlink"/>
            <w:rFonts w:ascii="Times New Roman" w:hAnsi="Times New Roman"/>
            <w:color w:val="auto"/>
            <w:sz w:val="28"/>
            <w:szCs w:val="28"/>
            <w:u w:val="none"/>
          </w:rPr>
          <w:t>organisms</w:t>
        </w:r>
      </w:hyperlink>
      <w:r>
        <w:rPr>
          <w:rFonts w:ascii="Times New Roman" w:hAnsi="Times New Roman"/>
          <w:sz w:val="28"/>
          <w:szCs w:val="28"/>
        </w:rPr>
        <w:t xml:space="preserve">, including their </w:t>
      </w:r>
      <w:hyperlink r:id="rId103" w:tooltip="Structural biology" w:history="1">
        <w:r>
          <w:rPr>
            <w:rStyle w:val="Hyperlink"/>
            <w:rFonts w:ascii="Times New Roman" w:hAnsi="Times New Roman"/>
            <w:color w:val="auto"/>
            <w:sz w:val="28"/>
            <w:szCs w:val="28"/>
            <w:u w:val="none"/>
          </w:rPr>
          <w:t>physical structure</w:t>
        </w:r>
      </w:hyperlink>
      <w:r>
        <w:rPr>
          <w:rFonts w:ascii="Times New Roman" w:hAnsi="Times New Roman"/>
          <w:sz w:val="28"/>
          <w:szCs w:val="28"/>
        </w:rPr>
        <w:t xml:space="preserve">, </w:t>
      </w:r>
      <w:hyperlink r:id="rId104" w:tooltip="Biochemistry" w:history="1">
        <w:r>
          <w:rPr>
            <w:rStyle w:val="Hyperlink"/>
            <w:rFonts w:ascii="Times New Roman" w:hAnsi="Times New Roman"/>
            <w:color w:val="auto"/>
            <w:sz w:val="28"/>
            <w:szCs w:val="28"/>
            <w:u w:val="none"/>
          </w:rPr>
          <w:t>chemical composition</w:t>
        </w:r>
      </w:hyperlink>
      <w:r>
        <w:rPr>
          <w:rFonts w:ascii="Times New Roman" w:hAnsi="Times New Roman"/>
          <w:sz w:val="28"/>
          <w:szCs w:val="28"/>
        </w:rPr>
        <w:t xml:space="preserve">, </w:t>
      </w:r>
      <w:hyperlink r:id="rId105" w:tooltip="Physiology" w:history="1">
        <w:r>
          <w:rPr>
            <w:rStyle w:val="Hyperlink"/>
            <w:rFonts w:ascii="Times New Roman" w:hAnsi="Times New Roman"/>
            <w:color w:val="auto"/>
            <w:sz w:val="28"/>
            <w:szCs w:val="28"/>
            <w:u w:val="none"/>
          </w:rPr>
          <w:t>function</w:t>
        </w:r>
      </w:hyperlink>
      <w:r>
        <w:rPr>
          <w:rFonts w:ascii="Times New Roman" w:hAnsi="Times New Roman"/>
          <w:sz w:val="28"/>
          <w:szCs w:val="28"/>
        </w:rPr>
        <w:t xml:space="preserve">, </w:t>
      </w:r>
      <w:hyperlink r:id="rId106" w:tooltip="Developmental biology" w:history="1">
        <w:r>
          <w:rPr>
            <w:rStyle w:val="Hyperlink"/>
            <w:rFonts w:ascii="Times New Roman" w:hAnsi="Times New Roman"/>
            <w:color w:val="auto"/>
            <w:sz w:val="28"/>
            <w:szCs w:val="28"/>
            <w:u w:val="none"/>
          </w:rPr>
          <w:t>development</w:t>
        </w:r>
      </w:hyperlink>
      <w:r>
        <w:rPr>
          <w:rFonts w:ascii="Times New Roman" w:hAnsi="Times New Roman"/>
          <w:sz w:val="28"/>
          <w:szCs w:val="28"/>
        </w:rPr>
        <w:t xml:space="preserve"> and </w:t>
      </w:r>
      <w:hyperlink r:id="rId107" w:tooltip="Evolution" w:history="1">
        <w:r>
          <w:rPr>
            <w:rStyle w:val="Hyperlink"/>
            <w:rFonts w:ascii="Times New Roman" w:hAnsi="Times New Roman"/>
            <w:color w:val="auto"/>
            <w:sz w:val="28"/>
            <w:szCs w:val="28"/>
            <w:u w:val="none"/>
          </w:rPr>
          <w:t>evolution</w:t>
        </w:r>
      </w:hyperlink>
      <w:r>
        <w:rPr>
          <w:rFonts w:ascii="Times New Roman" w:hAnsi="Times New Roman"/>
          <w:sz w:val="28"/>
          <w:szCs w:val="28"/>
        </w:rPr>
        <w:t xml:space="preserve">. Modern biology is a vast field, composed of many </w:t>
      </w:r>
      <w:hyperlink r:id="rId108" w:anchor="Branches" w:history="1">
        <w:r>
          <w:rPr>
            <w:rStyle w:val="Hyperlink"/>
            <w:rFonts w:ascii="Times New Roman" w:hAnsi="Times New Roman"/>
            <w:color w:val="auto"/>
            <w:sz w:val="28"/>
            <w:szCs w:val="28"/>
            <w:u w:val="none"/>
          </w:rPr>
          <w:t>branches</w:t>
        </w:r>
      </w:hyperlink>
      <w:r>
        <w:rPr>
          <w:rFonts w:ascii="Times New Roman" w:hAnsi="Times New Roman"/>
          <w:sz w:val="28"/>
          <w:szCs w:val="28"/>
        </w:rPr>
        <w:t>. Despite the broad scope and the complexity of the science, th</w:t>
      </w:r>
      <w:r>
        <w:rPr>
          <w:rFonts w:ascii="Times New Roman" w:hAnsi="Times New Roman"/>
          <w:sz w:val="28"/>
          <w:szCs w:val="28"/>
        </w:rPr>
        <w:t xml:space="preserve">ere are certain unifying concepts that consolidate it into a single, coherent field. Biology recognizes the </w:t>
      </w:r>
      <w:hyperlink r:id="rId109" w:tooltip="Cell (biology)" w:history="1">
        <w:r>
          <w:rPr>
            <w:rStyle w:val="Hyperlink"/>
            <w:rFonts w:ascii="Times New Roman" w:hAnsi="Times New Roman"/>
            <w:color w:val="auto"/>
            <w:sz w:val="28"/>
            <w:szCs w:val="28"/>
            <w:u w:val="none"/>
          </w:rPr>
          <w:t>cell</w:t>
        </w:r>
      </w:hyperlink>
      <w:r>
        <w:rPr>
          <w:rFonts w:ascii="Times New Roman" w:hAnsi="Times New Roman"/>
          <w:sz w:val="28"/>
          <w:szCs w:val="28"/>
        </w:rPr>
        <w:t xml:space="preserve"> as the basic unit of life, </w:t>
      </w:r>
      <w:hyperlink r:id="rId110" w:tooltip="Genes" w:history="1">
        <w:r>
          <w:rPr>
            <w:rStyle w:val="Hyperlink"/>
            <w:rFonts w:ascii="Times New Roman" w:hAnsi="Times New Roman"/>
            <w:color w:val="auto"/>
            <w:sz w:val="28"/>
            <w:szCs w:val="28"/>
            <w:u w:val="none"/>
          </w:rPr>
          <w:t>genes</w:t>
        </w:r>
      </w:hyperlink>
      <w:r>
        <w:rPr>
          <w:rFonts w:ascii="Times New Roman" w:hAnsi="Times New Roman"/>
          <w:sz w:val="28"/>
          <w:szCs w:val="28"/>
        </w:rPr>
        <w:t xml:space="preserve"> as the </w:t>
      </w:r>
      <w:r>
        <w:rPr>
          <w:rFonts w:ascii="Times New Roman" w:hAnsi="Times New Roman"/>
          <w:sz w:val="28"/>
          <w:szCs w:val="28"/>
        </w:rPr>
        <w:lastRenderedPageBreak/>
        <w:t xml:space="preserve">basic unit of </w:t>
      </w:r>
      <w:hyperlink r:id="rId111" w:tooltip="Heredity" w:history="1">
        <w:r>
          <w:rPr>
            <w:rStyle w:val="Hyperlink"/>
            <w:rFonts w:ascii="Times New Roman" w:hAnsi="Times New Roman"/>
            <w:color w:val="auto"/>
            <w:sz w:val="28"/>
            <w:szCs w:val="28"/>
            <w:u w:val="none"/>
          </w:rPr>
          <w:t>heredity</w:t>
        </w:r>
      </w:hyperlink>
      <w:r>
        <w:rPr>
          <w:rFonts w:ascii="Times New Roman" w:hAnsi="Times New Roman"/>
          <w:sz w:val="28"/>
          <w:szCs w:val="28"/>
        </w:rPr>
        <w:t xml:space="preserve">, and </w:t>
      </w:r>
      <w:hyperlink r:id="rId112" w:tooltip="Evolution" w:history="1">
        <w:r>
          <w:rPr>
            <w:rStyle w:val="Hyperlink"/>
            <w:rFonts w:ascii="Times New Roman" w:hAnsi="Times New Roman"/>
            <w:color w:val="auto"/>
            <w:sz w:val="28"/>
            <w:szCs w:val="28"/>
            <w:u w:val="none"/>
          </w:rPr>
          <w:t>evolution</w:t>
        </w:r>
      </w:hyperlink>
      <w:r>
        <w:rPr>
          <w:rFonts w:ascii="Times New Roman" w:hAnsi="Times New Roman"/>
          <w:sz w:val="28"/>
          <w:szCs w:val="28"/>
        </w:rPr>
        <w:t xml:space="preserve"> as the engine that propels the creati</w:t>
      </w:r>
      <w:r>
        <w:rPr>
          <w:rFonts w:ascii="Times New Roman" w:hAnsi="Times New Roman"/>
          <w:sz w:val="28"/>
          <w:szCs w:val="28"/>
        </w:rPr>
        <w:t xml:space="preserve">on of new </w:t>
      </w:r>
      <w:hyperlink r:id="rId113" w:tooltip="Species" w:history="1">
        <w:r>
          <w:rPr>
            <w:rStyle w:val="Hyperlink"/>
            <w:rFonts w:ascii="Times New Roman" w:hAnsi="Times New Roman"/>
            <w:color w:val="auto"/>
            <w:sz w:val="28"/>
            <w:szCs w:val="28"/>
            <w:u w:val="none"/>
          </w:rPr>
          <w:t>species</w:t>
        </w:r>
      </w:hyperlink>
      <w:r>
        <w:rPr>
          <w:rFonts w:ascii="Times New Roman" w:hAnsi="Times New Roman"/>
          <w:sz w:val="28"/>
          <w:szCs w:val="28"/>
        </w:rPr>
        <w:t xml:space="preserve">. </w:t>
      </w:r>
      <w:hyperlink r:id="rId114" w:tooltip="Organism" w:history="1">
        <w:r>
          <w:rPr>
            <w:rStyle w:val="Hyperlink"/>
            <w:rFonts w:ascii="Times New Roman" w:hAnsi="Times New Roman"/>
            <w:color w:val="auto"/>
            <w:sz w:val="28"/>
            <w:szCs w:val="28"/>
            <w:u w:val="none"/>
          </w:rPr>
          <w:t>Living organisms</w:t>
        </w:r>
      </w:hyperlink>
      <w:r>
        <w:rPr>
          <w:rFonts w:ascii="Times New Roman" w:hAnsi="Times New Roman"/>
          <w:sz w:val="28"/>
          <w:szCs w:val="28"/>
        </w:rPr>
        <w:t xml:space="preserve"> are </w:t>
      </w:r>
      <w:hyperlink r:id="rId115" w:tooltip="Thermodynamic system" w:history="1">
        <w:r>
          <w:rPr>
            <w:rStyle w:val="Hyperlink"/>
            <w:rFonts w:ascii="Times New Roman" w:hAnsi="Times New Roman"/>
            <w:color w:val="auto"/>
            <w:sz w:val="28"/>
            <w:szCs w:val="28"/>
            <w:u w:val="none"/>
          </w:rPr>
          <w:t>open systems</w:t>
        </w:r>
      </w:hyperlink>
      <w:r>
        <w:rPr>
          <w:rFonts w:ascii="Times New Roman" w:hAnsi="Times New Roman"/>
          <w:sz w:val="28"/>
          <w:szCs w:val="28"/>
        </w:rPr>
        <w:t xml:space="preserve"> that survive by transforming </w:t>
      </w:r>
      <w:hyperlink r:id="rId116" w:tooltip="Energy" w:history="1">
        <w:r>
          <w:rPr>
            <w:rStyle w:val="Hyperlink"/>
            <w:rFonts w:ascii="Times New Roman" w:hAnsi="Times New Roman"/>
            <w:color w:val="auto"/>
            <w:sz w:val="28"/>
            <w:szCs w:val="28"/>
            <w:u w:val="none"/>
          </w:rPr>
          <w:t>energy</w:t>
        </w:r>
      </w:hyperlink>
      <w:r>
        <w:rPr>
          <w:rFonts w:ascii="Times New Roman" w:hAnsi="Times New Roman"/>
          <w:sz w:val="28"/>
          <w:szCs w:val="28"/>
        </w:rPr>
        <w:t xml:space="preserve"> and decreasing their local </w:t>
      </w:r>
      <w:hyperlink r:id="rId117" w:tooltip="Entropy" w:history="1">
        <w:r>
          <w:rPr>
            <w:rStyle w:val="Hyperlink"/>
            <w:rFonts w:ascii="Times New Roman" w:hAnsi="Times New Roman"/>
            <w:color w:val="auto"/>
            <w:sz w:val="28"/>
            <w:szCs w:val="28"/>
            <w:u w:val="none"/>
          </w:rPr>
          <w:t>entropy</w:t>
        </w:r>
      </w:hyperlink>
      <w:r>
        <w:rPr>
          <w:rFonts w:ascii="Times New Roman" w:hAnsi="Times New Roman"/>
          <w:sz w:val="28"/>
          <w:szCs w:val="28"/>
        </w:rPr>
        <w:t xml:space="preserve"> to maintain a stable and vi</w:t>
      </w:r>
      <w:r>
        <w:rPr>
          <w:rFonts w:ascii="Times New Roman" w:hAnsi="Times New Roman"/>
          <w:sz w:val="28"/>
          <w:szCs w:val="28"/>
        </w:rPr>
        <w:t xml:space="preserve">tal condition defined as </w:t>
      </w:r>
      <w:hyperlink r:id="rId118" w:tooltip="Homeostasis" w:history="1">
        <w:r>
          <w:rPr>
            <w:rStyle w:val="Hyperlink"/>
            <w:rFonts w:ascii="Times New Roman" w:hAnsi="Times New Roman"/>
            <w:color w:val="auto"/>
            <w:sz w:val="28"/>
            <w:szCs w:val="28"/>
            <w:u w:val="none"/>
          </w:rPr>
          <w:t>homeostasis</w:t>
        </w:r>
      </w:hyperlink>
      <w:r>
        <w:rPr>
          <w:rFonts w:ascii="Times New Roman" w:hAnsi="Times New Roman"/>
          <w:sz w:val="28"/>
          <w:szCs w:val="28"/>
        </w:rPr>
        <w:t xml:space="preserve">. </w:t>
      </w:r>
    </w:p>
    <w:p w:rsidR="00D23D3F" w:rsidRDefault="004224E2">
      <w:pPr>
        <w:tabs>
          <w:tab w:val="left" w:pos="2790"/>
        </w:tabs>
        <w:spacing w:line="360" w:lineRule="auto"/>
        <w:ind w:firstLine="720"/>
        <w:jc w:val="both"/>
        <w:rPr>
          <w:rFonts w:ascii="Times New Roman" w:hAnsi="Times New Roman"/>
          <w:sz w:val="28"/>
          <w:szCs w:val="28"/>
        </w:rPr>
      </w:pPr>
      <w:r>
        <w:rPr>
          <w:rFonts w:ascii="Times New Roman" w:hAnsi="Times New Roman"/>
          <w:sz w:val="28"/>
          <w:szCs w:val="28"/>
        </w:rPr>
        <w:t>The review of literature also pointed out the reasons why it is necessary for the students at secondary school level to study biology.It was e</w:t>
      </w:r>
      <w:r>
        <w:rPr>
          <w:rFonts w:ascii="Times New Roman" w:hAnsi="Times New Roman"/>
          <w:sz w:val="28"/>
          <w:szCs w:val="28"/>
        </w:rPr>
        <w:t>stablished that instructional materials are very vital to the teaching of Biology in Nigeria secondary schools. Some specific roles of instructional materials to the teaching of Biology highlighted in this work include: that instructional materials such as</w:t>
      </w:r>
      <w:r>
        <w:rPr>
          <w:rFonts w:ascii="Times New Roman" w:hAnsi="Times New Roman"/>
          <w:sz w:val="28"/>
          <w:szCs w:val="28"/>
        </w:rPr>
        <w:t xml:space="preserve"> television, motion pictures, carefully prepared tape sequence, helps the teacher in extending his learners‟ horizon of experience. They also help the teacher in providing meaningful information to the learner; instructional materials promote better planni</w:t>
      </w:r>
      <w:r>
        <w:rPr>
          <w:rFonts w:ascii="Times New Roman" w:hAnsi="Times New Roman"/>
          <w:sz w:val="28"/>
          <w:szCs w:val="28"/>
        </w:rPr>
        <w:t>ng for teachers of biology; instructional materials are important tools for enriching, visualizing, simplifying, transmitting and accelerating the teaching and learning processes, thus enhance students’ academic performance in Biology.</w:t>
      </w:r>
    </w:p>
    <w:p w:rsidR="00D23D3F" w:rsidRDefault="004224E2">
      <w:pPr>
        <w:tabs>
          <w:tab w:val="left" w:pos="2790"/>
        </w:tabs>
        <w:spacing w:line="360" w:lineRule="auto"/>
        <w:jc w:val="both"/>
        <w:rPr>
          <w:rFonts w:ascii="Times New Roman" w:hAnsi="Times New Roman"/>
          <w:sz w:val="28"/>
          <w:szCs w:val="28"/>
        </w:rPr>
      </w:pPr>
      <w:r>
        <w:rPr>
          <w:rFonts w:ascii="Times New Roman" w:hAnsi="Times New Roman"/>
          <w:bCs/>
          <w:sz w:val="28"/>
          <w:szCs w:val="28"/>
        </w:rPr>
        <w:t>Piaget’s Theory of l</w:t>
      </w:r>
      <w:r>
        <w:rPr>
          <w:rFonts w:ascii="Times New Roman" w:hAnsi="Times New Roman"/>
          <w:bCs/>
          <w:sz w:val="28"/>
          <w:szCs w:val="28"/>
        </w:rPr>
        <w:t>earningand Jerome Bruner’s Learning Theory</w:t>
      </w:r>
      <w:r>
        <w:rPr>
          <w:rFonts w:ascii="Times New Roman" w:hAnsi="Times New Roman"/>
          <w:sz w:val="28"/>
          <w:szCs w:val="28"/>
        </w:rPr>
        <w:t>were reviewed as the theoretical background for this study, and existing works on related subject were also highlighted. The findings of this research tend to bring solution to the unavailability, inaccessibility a</w:t>
      </w:r>
      <w:r>
        <w:rPr>
          <w:rFonts w:ascii="Times New Roman" w:hAnsi="Times New Roman"/>
          <w:sz w:val="28"/>
          <w:szCs w:val="28"/>
        </w:rPr>
        <w:t xml:space="preserve">nd underutilization of instructional materials in teaching and learning of biology. </w:t>
      </w:r>
    </w:p>
    <w:p w:rsidR="00D23D3F" w:rsidRDefault="004224E2">
      <w:pPr>
        <w:spacing w:line="360" w:lineRule="auto"/>
        <w:rPr>
          <w:rFonts w:ascii="Times New Roman" w:hAnsi="Times New Roman"/>
          <w:color w:val="FF0000"/>
          <w:sz w:val="28"/>
          <w:szCs w:val="28"/>
        </w:rPr>
      </w:pPr>
      <w:r>
        <w:rPr>
          <w:rFonts w:ascii="Times New Roman" w:hAnsi="Times New Roman"/>
          <w:bCs/>
          <w:sz w:val="28"/>
          <w:szCs w:val="28"/>
        </w:rPr>
        <w:t>Arum Joseph Nnadi</w:t>
      </w:r>
      <w:r>
        <w:rPr>
          <w:rFonts w:ascii="Times New Roman" w:hAnsi="Times New Roman"/>
          <w:sz w:val="28"/>
          <w:szCs w:val="28"/>
        </w:rPr>
        <w:t xml:space="preserve"> (2015), Nwafor C.E. &amp;Eze S.O. (2014), and Okpalaoka</w:t>
      </w:r>
      <w:r>
        <w:rPr>
          <w:rFonts w:ascii="Times New Roman" w:hAnsi="Times New Roman"/>
          <w:sz w:val="28"/>
          <w:szCs w:val="28"/>
        </w:rPr>
        <w:t xml:space="preserve"> (2009) were reviewed as the empirical framework. Their works were applicable in this study since they covered the availability and utilization of instructional materials.</w:t>
      </w:r>
    </w:p>
    <w:p w:rsidR="00D23D3F" w:rsidRDefault="004224E2">
      <w:pPr>
        <w:tabs>
          <w:tab w:val="left" w:pos="2790"/>
        </w:tabs>
        <w:spacing w:line="360" w:lineRule="auto"/>
        <w:jc w:val="center"/>
        <w:rPr>
          <w:rFonts w:ascii="Times New Roman" w:hAnsi="Times New Roman"/>
          <w:b/>
          <w:sz w:val="28"/>
          <w:szCs w:val="28"/>
        </w:rPr>
      </w:pPr>
      <w:r>
        <w:rPr>
          <w:rFonts w:ascii="Times New Roman" w:hAnsi="Times New Roman"/>
          <w:b/>
          <w:sz w:val="28"/>
          <w:szCs w:val="28"/>
        </w:rPr>
        <w:t>CHAPTER THREE</w:t>
      </w:r>
    </w:p>
    <w:p w:rsidR="00D23D3F" w:rsidRDefault="004224E2">
      <w:pPr>
        <w:spacing w:line="360" w:lineRule="auto"/>
        <w:ind w:firstLine="180"/>
        <w:jc w:val="center"/>
        <w:rPr>
          <w:rFonts w:ascii="Times New Roman" w:hAnsi="Times New Roman"/>
          <w:b/>
          <w:sz w:val="28"/>
          <w:szCs w:val="28"/>
        </w:rPr>
      </w:pPr>
      <w:r>
        <w:rPr>
          <w:rFonts w:ascii="Times New Roman" w:hAnsi="Times New Roman"/>
          <w:b/>
          <w:sz w:val="28"/>
          <w:szCs w:val="28"/>
        </w:rPr>
        <w:t>RESEARCH METHOD</w:t>
      </w:r>
    </w:p>
    <w:p w:rsidR="00D23D3F" w:rsidRDefault="004224E2">
      <w:pPr>
        <w:tabs>
          <w:tab w:val="left" w:pos="2790"/>
        </w:tabs>
        <w:spacing w:line="360" w:lineRule="auto"/>
        <w:jc w:val="both"/>
        <w:rPr>
          <w:rFonts w:ascii="Times New Roman" w:hAnsi="Times New Roman"/>
          <w:sz w:val="28"/>
          <w:szCs w:val="28"/>
        </w:rPr>
      </w:pPr>
      <w:r>
        <w:rPr>
          <w:rFonts w:ascii="Times New Roman" w:hAnsi="Times New Roman"/>
          <w:sz w:val="28"/>
          <w:szCs w:val="28"/>
        </w:rPr>
        <w:lastRenderedPageBreak/>
        <w:t>This chapter presents some information on the research</w:t>
      </w:r>
      <w:r>
        <w:rPr>
          <w:rFonts w:ascii="Times New Roman" w:hAnsi="Times New Roman"/>
          <w:sz w:val="28"/>
          <w:szCs w:val="28"/>
        </w:rPr>
        <w:t xml:space="preserve"> method. It covers the design of the study, area of study, population of the study, sample and sampling techniques, instrument for data collection, validity of the instruments reliability of the instrument, method of data collection and method of data anal</w:t>
      </w:r>
      <w:r>
        <w:rPr>
          <w:rFonts w:ascii="Times New Roman" w:hAnsi="Times New Roman"/>
          <w:sz w:val="28"/>
          <w:szCs w:val="28"/>
        </w:rPr>
        <w:t>ysis.</w:t>
      </w:r>
    </w:p>
    <w:p w:rsidR="00D23D3F" w:rsidRDefault="004224E2">
      <w:pPr>
        <w:tabs>
          <w:tab w:val="left" w:pos="2790"/>
        </w:tabs>
        <w:spacing w:line="360" w:lineRule="auto"/>
        <w:jc w:val="both"/>
        <w:rPr>
          <w:rFonts w:ascii="Times New Roman" w:hAnsi="Times New Roman"/>
          <w:b/>
          <w:sz w:val="28"/>
          <w:szCs w:val="28"/>
        </w:rPr>
      </w:pPr>
      <w:r>
        <w:rPr>
          <w:rFonts w:ascii="Times New Roman" w:hAnsi="Times New Roman"/>
          <w:b/>
          <w:sz w:val="28"/>
          <w:szCs w:val="28"/>
        </w:rPr>
        <w:t>Design of the Study</w:t>
      </w:r>
    </w:p>
    <w:p w:rsidR="00D23D3F" w:rsidRDefault="004224E2">
      <w:pPr>
        <w:tabs>
          <w:tab w:val="left" w:pos="2790"/>
        </w:tabs>
        <w:spacing w:line="360" w:lineRule="auto"/>
        <w:jc w:val="both"/>
        <w:rPr>
          <w:rFonts w:ascii="Times New Roman" w:hAnsi="Times New Roman"/>
          <w:b/>
          <w:bCs/>
          <w:sz w:val="28"/>
          <w:szCs w:val="28"/>
        </w:rPr>
      </w:pPr>
      <w:r>
        <w:rPr>
          <w:rFonts w:ascii="Times New Roman" w:hAnsi="Times New Roman"/>
          <w:sz w:val="28"/>
          <w:szCs w:val="28"/>
        </w:rPr>
        <w:t xml:space="preserve">The design of the study was a descriptive survey research design. It is a design which aimed at finding out and describing the </w:t>
      </w:r>
      <w:r>
        <w:rPr>
          <w:rFonts w:ascii="Times New Roman" w:hAnsi="Times New Roman"/>
          <w:bCs/>
          <w:sz w:val="28"/>
          <w:szCs w:val="28"/>
        </w:rPr>
        <w:t>availability, accessibility and utilization of instructional materials in teaching and learning of biol</w:t>
      </w:r>
      <w:r>
        <w:rPr>
          <w:rFonts w:ascii="Times New Roman" w:hAnsi="Times New Roman"/>
          <w:bCs/>
          <w:sz w:val="28"/>
          <w:szCs w:val="28"/>
        </w:rPr>
        <w:t>ogy in secondary schools. This design is a useful way of obtaining information about peoples’ opinions, attitudes, preferences and experiences simply by asking questions. This was used for this study since a group of people have to be studied systematicall</w:t>
      </w:r>
      <w:r>
        <w:rPr>
          <w:rFonts w:ascii="Times New Roman" w:hAnsi="Times New Roman"/>
          <w:bCs/>
          <w:sz w:val="28"/>
          <w:szCs w:val="28"/>
        </w:rPr>
        <w:t xml:space="preserve">y by collecting and analyzing </w:t>
      </w:r>
      <w:r>
        <w:rPr>
          <w:rFonts w:ascii="Times New Roman" w:hAnsi="Times New Roman" w:hint="eastAsia"/>
          <w:bCs/>
          <w:sz w:val="28"/>
          <w:szCs w:val="28"/>
          <w:lang w:eastAsia="zh-CN"/>
        </w:rPr>
        <w:t xml:space="preserve"> there </w:t>
      </w:r>
      <w:r>
        <w:rPr>
          <w:rFonts w:ascii="Times New Roman" w:hAnsi="Times New Roman"/>
          <w:bCs/>
          <w:sz w:val="28"/>
          <w:szCs w:val="28"/>
        </w:rPr>
        <w:t>dat</w:t>
      </w:r>
      <w:r>
        <w:rPr>
          <w:rFonts w:ascii="Times New Roman" w:hAnsi="Times New Roman" w:hint="eastAsia"/>
          <w:bCs/>
          <w:sz w:val="28"/>
          <w:szCs w:val="28"/>
          <w:lang w:eastAsia="zh-CN"/>
        </w:rPr>
        <w:t>a</w:t>
      </w:r>
    </w:p>
    <w:p w:rsidR="00D23D3F" w:rsidRDefault="004224E2">
      <w:pPr>
        <w:spacing w:line="360" w:lineRule="auto"/>
        <w:jc w:val="both"/>
        <w:rPr>
          <w:rFonts w:ascii="Times New Roman" w:hAnsi="Times New Roman"/>
          <w:b/>
          <w:sz w:val="28"/>
          <w:szCs w:val="28"/>
        </w:rPr>
      </w:pPr>
      <w:r>
        <w:rPr>
          <w:rFonts w:ascii="Times New Roman" w:hAnsi="Times New Roman"/>
          <w:b/>
          <w:sz w:val="28"/>
          <w:szCs w:val="28"/>
        </w:rPr>
        <w:t>Area of the Study</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 xml:space="preserve">This study was carried out in all the secondary schools within Enugu South L.G.A of Enugu State. Enugu South is located in South East geopolitical zone of Nigeria. In fifteen secondary schools in </w:t>
      </w:r>
      <w:r>
        <w:rPr>
          <w:rFonts w:ascii="Times New Roman" w:hAnsi="Times New Roman"/>
          <w:sz w:val="28"/>
          <w:szCs w:val="28"/>
        </w:rPr>
        <w:t>Enugu South. Enugu South can also be located at Agbani.</w:t>
      </w:r>
    </w:p>
    <w:p w:rsidR="00D23D3F" w:rsidRDefault="004224E2">
      <w:pPr>
        <w:spacing w:line="360" w:lineRule="auto"/>
        <w:jc w:val="both"/>
        <w:rPr>
          <w:rFonts w:ascii="Times New Roman" w:hAnsi="Times New Roman"/>
          <w:b/>
          <w:sz w:val="28"/>
          <w:szCs w:val="28"/>
        </w:rPr>
      </w:pPr>
      <w:r>
        <w:rPr>
          <w:rFonts w:ascii="Times New Roman" w:hAnsi="Times New Roman"/>
          <w:b/>
          <w:sz w:val="28"/>
          <w:szCs w:val="28"/>
        </w:rPr>
        <w:t>Population of the Study</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The population of the study consisted of the entire 15 principals and 29 biology teachers, within the 15 public secondary in Enugu South L.G.A. of Enugu State. The estimated po</w:t>
      </w:r>
      <w:r>
        <w:rPr>
          <w:rFonts w:ascii="Times New Roman" w:hAnsi="Times New Roman"/>
          <w:sz w:val="28"/>
          <w:szCs w:val="28"/>
        </w:rPr>
        <w:t>pulation of the principals and biology teachers in the study areas was 44.</w:t>
      </w:r>
    </w:p>
    <w:p w:rsidR="00D23D3F" w:rsidRDefault="004224E2">
      <w:pPr>
        <w:spacing w:line="360" w:lineRule="auto"/>
        <w:jc w:val="both"/>
        <w:rPr>
          <w:rFonts w:ascii="Times New Roman" w:hAnsi="Times New Roman"/>
          <w:b/>
          <w:sz w:val="28"/>
          <w:szCs w:val="28"/>
        </w:rPr>
      </w:pPr>
      <w:r>
        <w:rPr>
          <w:rFonts w:ascii="Times New Roman" w:hAnsi="Times New Roman"/>
          <w:b/>
          <w:sz w:val="28"/>
          <w:szCs w:val="28"/>
        </w:rPr>
        <w:t>Sample and Sampling Techniques</w:t>
      </w:r>
    </w:p>
    <w:p w:rsidR="00D23D3F" w:rsidRDefault="004224E2">
      <w:pPr>
        <w:spacing w:line="360" w:lineRule="auto"/>
        <w:rPr>
          <w:rFonts w:ascii="Times New Roman" w:hAnsi="Times New Roman"/>
          <w:sz w:val="28"/>
          <w:szCs w:val="28"/>
        </w:rPr>
      </w:pPr>
      <w:r>
        <w:rPr>
          <w:rFonts w:ascii="Times New Roman" w:hAnsi="Times New Roman"/>
          <w:sz w:val="28"/>
          <w:szCs w:val="28"/>
        </w:rPr>
        <w:lastRenderedPageBreak/>
        <w:t>The entire 15 principals and 29 biology teachers were used in the study, which makes the total of 44 as research respondents. Therefore there was no s</w:t>
      </w:r>
      <w:r>
        <w:rPr>
          <w:rFonts w:ascii="Times New Roman" w:hAnsi="Times New Roman"/>
          <w:sz w:val="28"/>
          <w:szCs w:val="28"/>
        </w:rPr>
        <w:t>ampling.</w:t>
      </w:r>
    </w:p>
    <w:p w:rsidR="00D23D3F" w:rsidRDefault="004224E2">
      <w:pPr>
        <w:spacing w:line="360" w:lineRule="auto"/>
        <w:jc w:val="both"/>
        <w:rPr>
          <w:rFonts w:ascii="Times New Roman" w:hAnsi="Times New Roman"/>
          <w:b/>
          <w:sz w:val="28"/>
          <w:szCs w:val="28"/>
        </w:rPr>
      </w:pPr>
      <w:r>
        <w:rPr>
          <w:rFonts w:ascii="Times New Roman" w:hAnsi="Times New Roman"/>
          <w:b/>
          <w:sz w:val="28"/>
          <w:szCs w:val="28"/>
        </w:rPr>
        <w:t>Instrument for Date Collection</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The instrument on the availability, accessibility and utilization of instructional material in teaching and learning of biology for data collection was developed by the researcher. A structured questionnaire that has</w:t>
      </w:r>
      <w:r>
        <w:rPr>
          <w:rFonts w:ascii="Times New Roman" w:hAnsi="Times New Roman"/>
          <w:sz w:val="28"/>
          <w:szCs w:val="28"/>
        </w:rPr>
        <w:t xml:space="preserve"> the total number of 60 listed items, and a check list were used.Available, Not available, Accessible, Not accessible, highly utilized, fairly utilized, poorly utilized and not utilized were used as the response mode.</w:t>
      </w:r>
    </w:p>
    <w:p w:rsidR="00D23D3F" w:rsidRDefault="004224E2">
      <w:pPr>
        <w:spacing w:line="360" w:lineRule="auto"/>
        <w:jc w:val="both"/>
        <w:rPr>
          <w:rFonts w:ascii="Times New Roman" w:hAnsi="Times New Roman"/>
          <w:b/>
          <w:sz w:val="28"/>
          <w:szCs w:val="28"/>
        </w:rPr>
      </w:pPr>
      <w:r>
        <w:rPr>
          <w:rFonts w:ascii="Times New Roman" w:hAnsi="Times New Roman"/>
          <w:b/>
          <w:sz w:val="28"/>
          <w:szCs w:val="28"/>
        </w:rPr>
        <w:t>Validation of Instrument</w:t>
      </w:r>
    </w:p>
    <w:p w:rsidR="00D23D3F" w:rsidRDefault="004224E2">
      <w:pPr>
        <w:jc w:val="both"/>
        <w:rPr>
          <w:rFonts w:ascii="Times New Roman" w:hAnsi="Times New Roman"/>
          <w:sz w:val="28"/>
          <w:szCs w:val="28"/>
        </w:rPr>
      </w:pPr>
      <w:r>
        <w:rPr>
          <w:rFonts w:ascii="Times New Roman" w:hAnsi="Times New Roman"/>
          <w:sz w:val="28"/>
          <w:szCs w:val="28"/>
        </w:rPr>
        <w:t>The instrumen</w:t>
      </w:r>
      <w:r>
        <w:rPr>
          <w:rFonts w:ascii="Times New Roman" w:hAnsi="Times New Roman"/>
          <w:sz w:val="28"/>
          <w:szCs w:val="28"/>
        </w:rPr>
        <w:t>t was face and content validated by two exp</w:t>
      </w:r>
      <w:r>
        <w:rPr>
          <w:rFonts w:ascii="Times New Roman" w:hAnsi="Times New Roman"/>
          <w:b/>
          <w:sz w:val="28"/>
          <w:szCs w:val="28"/>
        </w:rPr>
        <w:t xml:space="preserve"> </w:t>
      </w:r>
      <w:r>
        <w:rPr>
          <w:rFonts w:ascii="Times New Roman" w:hAnsi="Times New Roman"/>
          <w:sz w:val="28"/>
          <w:szCs w:val="28"/>
        </w:rPr>
        <w:t>erts in test and measurement, and one specialist in Science and Vocational Education Department of Godfrey Okoye University Enugu. It was constructed from the research questions and was consisted of 57 question i</w:t>
      </w:r>
      <w:r>
        <w:rPr>
          <w:rFonts w:ascii="Times New Roman" w:hAnsi="Times New Roman"/>
          <w:sz w:val="28"/>
          <w:szCs w:val="28"/>
        </w:rPr>
        <w:t>tems with alternative answers. Their corrections and suggestions were used to complete the final draft of the instrument.</w:t>
      </w:r>
    </w:p>
    <w:p w:rsidR="00D23D3F" w:rsidRDefault="004224E2">
      <w:pPr>
        <w:spacing w:line="360" w:lineRule="auto"/>
        <w:jc w:val="both"/>
        <w:rPr>
          <w:rFonts w:ascii="Times New Roman" w:hAnsi="Times New Roman"/>
          <w:sz w:val="28"/>
          <w:szCs w:val="28"/>
        </w:rPr>
      </w:pPr>
      <w:r>
        <w:rPr>
          <w:rFonts w:ascii="Times New Roman" w:hAnsi="Times New Roman"/>
          <w:b/>
          <w:sz w:val="28"/>
          <w:szCs w:val="28"/>
        </w:rPr>
        <w:t>Reliability of the Instrument</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In testing for the reliability, Cronbach’s alpha (α) was used. The score were used to calculate the vari</w:t>
      </w:r>
      <w:r>
        <w:rPr>
          <w:rFonts w:ascii="Times New Roman" w:hAnsi="Times New Roman"/>
          <w:sz w:val="28"/>
          <w:szCs w:val="28"/>
        </w:rPr>
        <w:t>ances. The coefficient of reliability was 0.99. This was used in order to determine the internal consistency of the instrument.</w:t>
      </w:r>
    </w:p>
    <w:p w:rsidR="00D23D3F" w:rsidRDefault="00D23D3F">
      <w:pPr>
        <w:spacing w:line="360" w:lineRule="auto"/>
        <w:jc w:val="both"/>
        <w:rPr>
          <w:rFonts w:ascii="Times New Roman" w:hAnsi="Times New Roman"/>
          <w:b/>
          <w:sz w:val="28"/>
          <w:szCs w:val="28"/>
        </w:rPr>
      </w:pPr>
    </w:p>
    <w:p w:rsidR="00D23D3F" w:rsidRDefault="00D23D3F">
      <w:pPr>
        <w:spacing w:line="360" w:lineRule="auto"/>
        <w:jc w:val="both"/>
        <w:rPr>
          <w:rFonts w:ascii="Times New Roman" w:hAnsi="Times New Roman"/>
          <w:b/>
          <w:sz w:val="28"/>
          <w:szCs w:val="28"/>
        </w:rPr>
      </w:pPr>
    </w:p>
    <w:p w:rsidR="00D23D3F" w:rsidRDefault="004224E2">
      <w:pPr>
        <w:spacing w:line="360" w:lineRule="auto"/>
        <w:jc w:val="both"/>
        <w:rPr>
          <w:rFonts w:ascii="Times New Roman" w:hAnsi="Times New Roman"/>
          <w:b/>
          <w:sz w:val="28"/>
          <w:szCs w:val="28"/>
        </w:rPr>
      </w:pPr>
      <w:r>
        <w:rPr>
          <w:rFonts w:ascii="Times New Roman" w:hAnsi="Times New Roman"/>
          <w:b/>
          <w:sz w:val="28"/>
          <w:szCs w:val="28"/>
        </w:rPr>
        <w:t>Method of Data Collection</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lastRenderedPageBreak/>
        <w:t>The instrument was collected from the respondents personally by the researcher. The researcher was a</w:t>
      </w:r>
      <w:r>
        <w:rPr>
          <w:rFonts w:ascii="Times New Roman" w:hAnsi="Times New Roman"/>
          <w:sz w:val="28"/>
          <w:szCs w:val="28"/>
        </w:rPr>
        <w:t>round to explain all forms of ambiguity that may serve as a problem to the respondents.</w:t>
      </w:r>
    </w:p>
    <w:p w:rsidR="00D23D3F" w:rsidRDefault="004224E2">
      <w:pPr>
        <w:spacing w:line="360" w:lineRule="auto"/>
        <w:jc w:val="both"/>
        <w:rPr>
          <w:rFonts w:ascii="Times New Roman" w:hAnsi="Times New Roman"/>
          <w:b/>
          <w:sz w:val="28"/>
          <w:szCs w:val="28"/>
        </w:rPr>
      </w:pPr>
      <w:r>
        <w:rPr>
          <w:rFonts w:ascii="Times New Roman" w:hAnsi="Times New Roman"/>
          <w:b/>
          <w:sz w:val="28"/>
          <w:szCs w:val="28"/>
        </w:rPr>
        <w:t>Method of Data Analysis</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The data collected in the study were analyzed with mean, standard deviation and frequency percentage. The responses from the respondents were co</w:t>
      </w:r>
      <w:r>
        <w:rPr>
          <w:rFonts w:ascii="Times New Roman" w:hAnsi="Times New Roman"/>
          <w:sz w:val="28"/>
          <w:szCs w:val="28"/>
        </w:rPr>
        <w:t>mpared, classified to the number of items in the questionnaire for each research question.</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 xml:space="preserve">Formula for mean:  </w:t>
      </w:r>
      <m:oMath>
        <m:nary>
          <m:naryPr>
            <m:chr m:val="∑"/>
            <m:limLoc m:val="undOvr"/>
            <m:subHide m:val="1"/>
            <m:supHide m:val="1"/>
            <m:ctrlPr>
              <w:rPr>
                <w:rFonts w:ascii="Cambria Math" w:hAnsi="Times New Roman"/>
                <w:i/>
                <w:sz w:val="28"/>
                <w:szCs w:val="28"/>
              </w:rPr>
            </m:ctrlPr>
          </m:naryPr>
          <m:sub/>
          <m:sup/>
          <m:e>
            <m:f>
              <m:fPr>
                <m:ctrlPr>
                  <w:rPr>
                    <w:rFonts w:ascii="Cambria Math" w:hAnsi="Times New Roman"/>
                    <w:i/>
                    <w:sz w:val="28"/>
                    <w:szCs w:val="28"/>
                  </w:rPr>
                </m:ctrlPr>
              </m:fPr>
              <m:num>
                <m:r>
                  <w:rPr>
                    <w:rFonts w:ascii="Cambria Math" w:hAnsi="Cambria Math"/>
                    <w:sz w:val="28"/>
                    <w:szCs w:val="28"/>
                  </w:rPr>
                  <m:t>FX</m:t>
                </m:r>
              </m:num>
              <m:den>
                <m:r>
                  <w:rPr>
                    <w:rFonts w:ascii="Cambria Math" w:hAnsi="Cambria Math"/>
                    <w:sz w:val="28"/>
                    <w:szCs w:val="28"/>
                  </w:rPr>
                  <m:t>N</m:t>
                </m:r>
              </m:den>
            </m:f>
          </m:e>
        </m:nary>
      </m:oMath>
      <w:r>
        <w:rPr>
          <w:rFonts w:ascii="Times New Roman" w:hAnsi="Times New Roman"/>
          <w:sz w:val="28"/>
          <w:szCs w:val="28"/>
        </w:rPr>
        <w:tab/>
      </w:r>
    </w:p>
    <w:p w:rsidR="00D23D3F" w:rsidRDefault="004224E2">
      <w:pPr>
        <w:spacing w:line="360" w:lineRule="auto"/>
        <w:jc w:val="both"/>
        <w:rPr>
          <w:rFonts w:ascii="Times New Roman" w:hAnsi="Times New Roman"/>
          <w:sz w:val="28"/>
          <w:szCs w:val="28"/>
        </w:rPr>
      </w:pPr>
      <w:r>
        <w:rPr>
          <w:rFonts w:ascii="Times New Roman" w:hAnsi="Times New Roman"/>
          <w:sz w:val="28"/>
          <w:szCs w:val="28"/>
        </w:rPr>
        <w:t xml:space="preserve">Where </w:t>
      </w:r>
      <w:r>
        <w:rPr>
          <w:rFonts w:ascii="Times New Roman" w:hAnsi="Times New Roman"/>
          <w:sz w:val="28"/>
          <w:szCs w:val="28"/>
        </w:rPr>
        <w:tab/>
        <w:t>Ʃ</w:t>
      </w:r>
      <w:r>
        <w:rPr>
          <w:rFonts w:ascii="Times New Roman" w:hAnsi="Times New Roman"/>
          <w:sz w:val="28"/>
          <w:szCs w:val="28"/>
        </w:rPr>
        <w:tab/>
        <w:t>=</w:t>
      </w:r>
      <w:r>
        <w:rPr>
          <w:rFonts w:ascii="Times New Roman" w:hAnsi="Times New Roman"/>
          <w:sz w:val="28"/>
          <w:szCs w:val="28"/>
        </w:rPr>
        <w:tab/>
        <w:t>sum of</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F</w:t>
      </w:r>
      <w:r>
        <w:rPr>
          <w:rFonts w:ascii="Times New Roman" w:hAnsi="Times New Roman"/>
          <w:sz w:val="28"/>
          <w:szCs w:val="28"/>
        </w:rPr>
        <w:tab/>
        <w:t>=</w:t>
      </w:r>
      <w:r>
        <w:rPr>
          <w:rFonts w:ascii="Times New Roman" w:hAnsi="Times New Roman"/>
          <w:sz w:val="28"/>
          <w:szCs w:val="28"/>
        </w:rPr>
        <w:tab/>
        <w:t>frequency</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X</w:t>
      </w:r>
      <w:r>
        <w:rPr>
          <w:rFonts w:ascii="Times New Roman" w:hAnsi="Times New Roman"/>
          <w:sz w:val="28"/>
          <w:szCs w:val="28"/>
        </w:rPr>
        <w:tab/>
        <w:t>=</w:t>
      </w:r>
      <w:r>
        <w:rPr>
          <w:rFonts w:ascii="Times New Roman" w:hAnsi="Times New Roman"/>
          <w:sz w:val="28"/>
          <w:szCs w:val="28"/>
        </w:rPr>
        <w:tab/>
        <w:t>Nominal value</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N</w:t>
      </w:r>
      <w:r>
        <w:rPr>
          <w:rFonts w:ascii="Times New Roman" w:hAnsi="Times New Roman"/>
          <w:sz w:val="28"/>
          <w:szCs w:val="28"/>
        </w:rPr>
        <w:tab/>
        <w:t>=</w:t>
      </w:r>
      <w:r>
        <w:rPr>
          <w:rFonts w:ascii="Times New Roman" w:hAnsi="Times New Roman"/>
          <w:sz w:val="28"/>
          <w:szCs w:val="28"/>
        </w:rPr>
        <w:tab/>
        <w:t xml:space="preserve">Total number of respondent </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 xml:space="preserve">Formula for standard deviation </w:t>
      </w:r>
    </w:p>
    <w:p w:rsidR="00D23D3F" w:rsidRDefault="004224E2">
      <w:pPr>
        <w:spacing w:line="360" w:lineRule="auto"/>
        <w:jc w:val="both"/>
        <w:rPr>
          <w:rFonts w:ascii="Times New Roman" w:eastAsia="SimSun" w:hAnsi="Times New Roman"/>
          <w:b/>
          <w:sz w:val="28"/>
          <w:szCs w:val="28"/>
        </w:rPr>
      </w:pPr>
      <w:r>
        <w:rPr>
          <w:rFonts w:ascii="Times New Roman" w:hAnsi="Times New Roman"/>
          <w:sz w:val="28"/>
          <w:szCs w:val="28"/>
        </w:rPr>
        <w:tab/>
      </w:r>
      <w:r>
        <w:rPr>
          <w:rFonts w:ascii="Times New Roman" w:hAnsi="Times New Roman"/>
          <w:sz w:val="28"/>
          <w:szCs w:val="28"/>
        </w:rPr>
        <w:tab/>
        <w:t>SD</w:t>
      </w:r>
      <w:r>
        <w:rPr>
          <w:rFonts w:ascii="Times New Roman" w:hAnsi="Times New Roman"/>
          <w:sz w:val="28"/>
          <w:szCs w:val="28"/>
        </w:rPr>
        <w:tab/>
        <w:t>=</w:t>
      </w:r>
      <w:r>
        <w:rPr>
          <w:rFonts w:ascii="Times New Roman" w:hAnsi="Times New Roman"/>
          <w:sz w:val="28"/>
          <w:szCs w:val="28"/>
        </w:rPr>
        <w:tab/>
      </w:r>
      <m:oMath>
        <m:rad>
          <m:radPr>
            <m:degHide m:val="1"/>
            <m:ctrlPr>
              <w:rPr>
                <w:rFonts w:ascii="Cambria Math" w:hAnsi="Times New Roman"/>
                <w:b/>
                <w:i/>
                <w:sz w:val="28"/>
                <w:szCs w:val="28"/>
              </w:rPr>
            </m:ctrlPr>
          </m:radPr>
          <m:deg/>
          <m:e>
            <m:nary>
              <m:naryPr>
                <m:chr m:val="∑"/>
                <m:limLoc m:val="undOvr"/>
                <m:subHide m:val="1"/>
                <m:supHide m:val="1"/>
                <m:ctrlPr>
                  <w:rPr>
                    <w:rFonts w:ascii="Cambria Math" w:hAnsi="Times New Roman"/>
                    <w:i/>
                    <w:sz w:val="28"/>
                    <w:szCs w:val="28"/>
                  </w:rPr>
                </m:ctrlPr>
              </m:naryPr>
              <m:sub/>
              <m:sup/>
              <m:e>
                <m:f>
                  <m:fPr>
                    <m:ctrlPr>
                      <w:rPr>
                        <w:rFonts w:ascii="Cambria Math" w:hAnsi="Times New Roman"/>
                        <w:i/>
                        <w:sz w:val="28"/>
                        <w:szCs w:val="28"/>
                      </w:rPr>
                    </m:ctrlPr>
                  </m:fPr>
                  <m:num>
                    <m:sSup>
                      <m:sSupPr>
                        <m:ctrlPr>
                          <w:rPr>
                            <w:rFonts w:ascii="Cambria Math" w:hAnsi="Times New Roman"/>
                            <w:i/>
                            <w:sz w:val="28"/>
                            <w:szCs w:val="28"/>
                          </w:rPr>
                        </m:ctrlPr>
                      </m:sSupPr>
                      <m:e>
                        <m:r>
                          <w:rPr>
                            <w:rFonts w:ascii="Cambria Math" w:hAnsi="Cambria Math"/>
                            <w:sz w:val="28"/>
                            <w:szCs w:val="28"/>
                          </w:rPr>
                          <m:t>x</m:t>
                        </m:r>
                      </m:e>
                      <m:sup>
                        <m:r>
                          <w:rPr>
                            <w:rFonts w:ascii="Cambria Math" w:hAnsi="Times New Roman"/>
                            <w:sz w:val="28"/>
                            <w:szCs w:val="28"/>
                          </w:rPr>
                          <m:t>2</m:t>
                        </m:r>
                      </m:sup>
                    </m:sSup>
                    <m:r>
                      <w:rPr>
                        <w:rFonts w:ascii="Times New Roman" w:hAnsi="Times New Roman"/>
                        <w:sz w:val="28"/>
                        <w:szCs w:val="28"/>
                      </w:rPr>
                      <m:t>-</m:t>
                    </m:r>
                    <m:r>
                      <w:rPr>
                        <w:rFonts w:ascii="Cambria Math" w:hAnsi="Cambria Math"/>
                        <w:sz w:val="28"/>
                        <w:szCs w:val="28"/>
                      </w:rPr>
                      <m:t>n</m:t>
                    </m:r>
                    <m:sSup>
                      <m:sSupPr>
                        <m:ctrlPr>
                          <w:rPr>
                            <w:rFonts w:ascii="Cambria Math" w:hAnsi="Times New Roman"/>
                            <w:i/>
                            <w:sz w:val="28"/>
                            <w:szCs w:val="28"/>
                          </w:rPr>
                        </m:ctrlPr>
                      </m:sSupPr>
                      <m:e>
                        <m:r>
                          <w:rPr>
                            <w:rFonts w:ascii="Cambria Math" w:hAnsi="Cambria Math"/>
                            <w:sz w:val="28"/>
                            <w:szCs w:val="28"/>
                          </w:rPr>
                          <m:t>x</m:t>
                        </m:r>
                      </m:e>
                      <m:sup>
                        <m:r>
                          <w:rPr>
                            <w:rFonts w:ascii="Cambria Math" w:hAnsi="Times New Roman"/>
                            <w:sz w:val="28"/>
                            <w:szCs w:val="28"/>
                          </w:rPr>
                          <m:t>2</m:t>
                        </m:r>
                      </m:sup>
                    </m:sSup>
                  </m:num>
                  <m:den>
                    <m:r>
                      <w:rPr>
                        <w:rFonts w:ascii="Cambria Math" w:hAnsi="Cambria Math"/>
                        <w:sz w:val="28"/>
                        <w:szCs w:val="28"/>
                      </w:rPr>
                      <m:t>n</m:t>
                    </m:r>
                    <m:r>
                      <w:rPr>
                        <w:rFonts w:ascii="Times New Roman" w:hAnsi="Times New Roman"/>
                        <w:sz w:val="28"/>
                        <w:szCs w:val="28"/>
                      </w:rPr>
                      <m:t>-</m:t>
                    </m:r>
                    <m:r>
                      <w:rPr>
                        <w:rFonts w:ascii="Cambria Math" w:hAnsi="Times New Roman"/>
                        <w:sz w:val="28"/>
                        <w:szCs w:val="28"/>
                      </w:rPr>
                      <m:t>1</m:t>
                    </m:r>
                  </m:den>
                </m:f>
              </m:e>
            </m:nary>
          </m:e>
        </m:rad>
      </m:oMath>
    </w:p>
    <w:p w:rsidR="00D23D3F" w:rsidRDefault="004224E2">
      <w:pPr>
        <w:spacing w:line="360" w:lineRule="auto"/>
        <w:jc w:val="both"/>
        <w:rPr>
          <w:rFonts w:ascii="Times New Roman" w:eastAsia="SimSun" w:hAnsi="Times New Roman"/>
          <w:sz w:val="28"/>
          <w:szCs w:val="28"/>
        </w:rPr>
      </w:pPr>
      <w:r>
        <w:rPr>
          <w:rFonts w:ascii="Times New Roman" w:eastAsia="SimSun" w:hAnsi="Times New Roman"/>
          <w:sz w:val="28"/>
          <w:szCs w:val="28"/>
        </w:rPr>
        <w:t xml:space="preserve">Where </w:t>
      </w:r>
      <w:r>
        <w:rPr>
          <w:rFonts w:ascii="Times New Roman" w:eastAsia="SimSun" w:hAnsi="Times New Roman"/>
          <w:sz w:val="28"/>
          <w:szCs w:val="28"/>
        </w:rPr>
        <w:tab/>
        <w:t>Ʃ</w:t>
      </w:r>
      <w:r>
        <w:rPr>
          <w:rFonts w:ascii="Times New Roman" w:eastAsia="SimSun" w:hAnsi="Times New Roman"/>
          <w:sz w:val="28"/>
          <w:szCs w:val="28"/>
        </w:rPr>
        <w:tab/>
        <w:t>=</w:t>
      </w:r>
      <w:r>
        <w:rPr>
          <w:rFonts w:ascii="Times New Roman" w:eastAsia="SimSun" w:hAnsi="Times New Roman"/>
          <w:sz w:val="28"/>
          <w:szCs w:val="28"/>
        </w:rPr>
        <w:tab/>
        <w:t>sum of</w:t>
      </w:r>
    </w:p>
    <w:p w:rsidR="00D23D3F" w:rsidRDefault="004224E2">
      <w:pPr>
        <w:spacing w:line="360" w:lineRule="auto"/>
        <w:jc w:val="both"/>
        <w:rPr>
          <w:rFonts w:ascii="Times New Roman" w:eastAsia="SimSun" w:hAnsi="Times New Roman"/>
          <w:sz w:val="28"/>
          <w:szCs w:val="28"/>
        </w:rPr>
      </w:pPr>
      <w:r>
        <w:rPr>
          <w:rFonts w:ascii="Times New Roman" w:eastAsia="SimSun" w:hAnsi="Times New Roman"/>
          <w:sz w:val="28"/>
          <w:szCs w:val="28"/>
        </w:rPr>
        <w:tab/>
      </w:r>
      <w:r>
        <w:rPr>
          <w:rFonts w:ascii="Times New Roman" w:eastAsia="SimSun" w:hAnsi="Times New Roman"/>
          <w:sz w:val="28"/>
          <w:szCs w:val="28"/>
        </w:rPr>
        <w:tab/>
        <w:t>x</w:t>
      </w:r>
      <w:r>
        <w:rPr>
          <w:rFonts w:ascii="Times New Roman" w:eastAsia="SimSun" w:hAnsi="Times New Roman"/>
          <w:sz w:val="28"/>
          <w:szCs w:val="28"/>
        </w:rPr>
        <w:tab/>
        <w:t>=</w:t>
      </w:r>
      <w:r>
        <w:rPr>
          <w:rFonts w:ascii="Times New Roman" w:eastAsia="SimSun" w:hAnsi="Times New Roman"/>
          <w:sz w:val="28"/>
          <w:szCs w:val="28"/>
        </w:rPr>
        <w:tab/>
        <w:t>Nominal value</w:t>
      </w:r>
    </w:p>
    <w:p w:rsidR="00D23D3F" w:rsidRDefault="004224E2">
      <w:pPr>
        <w:spacing w:line="360" w:lineRule="auto"/>
        <w:jc w:val="both"/>
        <w:rPr>
          <w:rFonts w:ascii="Times New Roman" w:eastAsia="SimSun" w:hAnsi="Times New Roman"/>
          <w:sz w:val="28"/>
          <w:szCs w:val="28"/>
        </w:rPr>
      </w:pPr>
      <w:r>
        <w:rPr>
          <w:rFonts w:ascii="Times New Roman" w:eastAsia="SimSun" w:hAnsi="Times New Roman"/>
          <w:sz w:val="28"/>
          <w:szCs w:val="28"/>
        </w:rPr>
        <w:tab/>
      </w:r>
      <w:r>
        <w:rPr>
          <w:rFonts w:ascii="Times New Roman" w:eastAsia="SimSun" w:hAnsi="Times New Roman"/>
          <w:sz w:val="28"/>
          <w:szCs w:val="28"/>
        </w:rPr>
        <w:tab/>
        <w:t>n</w:t>
      </w:r>
      <w:r>
        <w:rPr>
          <w:rFonts w:ascii="Times New Roman" w:eastAsia="SimSun" w:hAnsi="Times New Roman"/>
          <w:sz w:val="28"/>
          <w:szCs w:val="28"/>
        </w:rPr>
        <w:tab/>
        <w:t>=</w:t>
      </w:r>
      <w:r>
        <w:rPr>
          <w:rFonts w:ascii="Times New Roman" w:eastAsia="SimSun" w:hAnsi="Times New Roman"/>
          <w:sz w:val="28"/>
          <w:szCs w:val="28"/>
        </w:rPr>
        <w:tab/>
        <w:t>Total number of respondents</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Formula for frequency percentage (f%)</w:t>
      </w:r>
    </w:p>
    <w:p w:rsidR="00D23D3F" w:rsidRDefault="004224E2">
      <w:pPr>
        <w:spacing w:line="360" w:lineRule="auto"/>
        <w:jc w:val="center"/>
        <w:rPr>
          <w:rFonts w:ascii="Times New Roman" w:hAnsi="Times New Roman"/>
          <w:sz w:val="28"/>
          <w:szCs w:val="28"/>
        </w:rPr>
      </w:pPr>
      <w:r>
        <w:rPr>
          <w:rFonts w:ascii="Times New Roman" w:hAnsi="Times New Roman"/>
          <w:sz w:val="28"/>
          <w:szCs w:val="28"/>
        </w:rPr>
        <w:t xml:space="preserve">F%   =    </w:t>
      </w:r>
      <w:r>
        <w:rPr>
          <w:rFonts w:ascii="Times New Roman" w:hAnsi="Times New Roman"/>
          <w:sz w:val="28"/>
          <w:szCs w:val="28"/>
          <w:u w:val="thick"/>
        </w:rPr>
        <w:t>frequency</w:t>
      </w:r>
      <w:r>
        <w:rPr>
          <w:rFonts w:ascii="Times New Roman" w:hAnsi="Times New Roman"/>
          <w:sz w:val="28"/>
          <w:szCs w:val="28"/>
        </w:rPr>
        <w:t>X  100</w:t>
      </w:r>
      <w:r>
        <w:rPr>
          <w:rFonts w:ascii="Times New Roman" w:hAnsi="Times New Roman"/>
          <w:sz w:val="28"/>
          <w:szCs w:val="28"/>
          <w:u w:val="thick"/>
        </w:rPr>
        <w:br/>
      </w:r>
      <w:r>
        <w:rPr>
          <w:rFonts w:ascii="Times New Roman" w:hAnsi="Times New Roman"/>
          <w:sz w:val="28"/>
          <w:szCs w:val="28"/>
        </w:rPr>
        <w:t>total number of values</w:t>
      </w:r>
    </w:p>
    <w:p w:rsidR="00D23D3F" w:rsidRDefault="00D23D3F">
      <w:pPr>
        <w:spacing w:line="360" w:lineRule="auto"/>
        <w:jc w:val="both"/>
        <w:rPr>
          <w:rFonts w:ascii="Times New Roman" w:hAnsi="Times New Roman"/>
          <w:sz w:val="28"/>
          <w:szCs w:val="28"/>
        </w:rPr>
      </w:pPr>
    </w:p>
    <w:p w:rsidR="00D23D3F" w:rsidRDefault="004224E2">
      <w:pPr>
        <w:spacing w:line="360" w:lineRule="auto"/>
        <w:jc w:val="both"/>
        <w:rPr>
          <w:rFonts w:ascii="Times New Roman" w:hAnsi="Times New Roman"/>
          <w:sz w:val="28"/>
          <w:szCs w:val="28"/>
        </w:rPr>
      </w:pPr>
      <w:r>
        <w:rPr>
          <w:rFonts w:ascii="Times New Roman" w:hAnsi="Times New Roman"/>
          <w:sz w:val="28"/>
          <w:szCs w:val="28"/>
        </w:rPr>
        <w:t>The mean was calculated by adding the nominal values of response mode thus</w:t>
      </w:r>
    </w:p>
    <w:p w:rsidR="00D23D3F" w:rsidRDefault="004224E2">
      <w:pPr>
        <w:spacing w:line="360" w:lineRule="auto"/>
        <w:jc w:val="both"/>
        <w:rPr>
          <w:rFonts w:ascii="Times New Roman" w:hAnsi="Times New Roman"/>
          <w:b/>
          <w:sz w:val="28"/>
          <w:szCs w:val="28"/>
          <w:u w:val="single"/>
        </w:rPr>
      </w:pPr>
      <w:r>
        <w:rPr>
          <w:rFonts w:ascii="Times New Roman" w:hAnsi="Times New Roman"/>
          <w:b/>
          <w:sz w:val="28"/>
          <w:szCs w:val="28"/>
          <w:u w:val="single"/>
        </w:rPr>
        <w:t>Scale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u w:val="single"/>
        </w:rPr>
        <w:t>Nominal v</w:t>
      </w:r>
      <w:r>
        <w:rPr>
          <w:rFonts w:ascii="Times New Roman" w:hAnsi="Times New Roman"/>
          <w:b/>
          <w:sz w:val="28"/>
          <w:szCs w:val="28"/>
          <w:u w:val="single"/>
        </w:rPr>
        <w:t>alue</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Very high/highly utilized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High/fairly utilized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3</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Low/poorly utilized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 xml:space="preserve">Very low/not utilized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1</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Total</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10</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Average mean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2.5</w:t>
      </w:r>
    </w:p>
    <w:p w:rsidR="00D23D3F" w:rsidRDefault="004224E2">
      <w:pPr>
        <w:spacing w:line="360" w:lineRule="auto"/>
        <w:jc w:val="both"/>
        <w:rPr>
          <w:rFonts w:ascii="Times New Roman" w:hAnsi="Times New Roman"/>
          <w:b/>
          <w:sz w:val="28"/>
          <w:szCs w:val="28"/>
        </w:rPr>
      </w:pPr>
      <w:r>
        <w:rPr>
          <w:rFonts w:ascii="Times New Roman" w:hAnsi="Times New Roman"/>
          <w:b/>
          <w:sz w:val="28"/>
          <w:szCs w:val="28"/>
        </w:rPr>
        <w:t>Decision rule</w:t>
      </w:r>
      <w:r>
        <w:rPr>
          <w:rFonts w:ascii="Times New Roman" w:hAnsi="Times New Roman"/>
          <w:b/>
          <w:sz w:val="28"/>
          <w:szCs w:val="28"/>
        </w:rPr>
        <w:tab/>
      </w:r>
    </w:p>
    <w:p w:rsidR="00D23D3F" w:rsidRDefault="004224E2">
      <w:pPr>
        <w:spacing w:line="360" w:lineRule="auto"/>
        <w:jc w:val="both"/>
        <w:rPr>
          <w:rFonts w:ascii="Times New Roman" w:hAnsi="Times New Roman"/>
          <w:sz w:val="28"/>
          <w:szCs w:val="28"/>
        </w:rPr>
      </w:pPr>
      <w:r>
        <w:rPr>
          <w:rFonts w:ascii="Times New Roman" w:hAnsi="Times New Roman"/>
          <w:sz w:val="28"/>
          <w:szCs w:val="28"/>
        </w:rPr>
        <w:t xml:space="preserve">The decision rule was based on the values of the calculated mean of the response options </w:t>
      </w:r>
      <w:r>
        <w:rPr>
          <w:rFonts w:ascii="Times New Roman" w:hAnsi="Times New Roman"/>
          <w:sz w:val="28"/>
          <w:szCs w:val="28"/>
        </w:rPr>
        <w:t>numerical values. The decision rule was that any item with a mean score of 2.5 and above was interpreted as strongly agreed, while mean score below 2.5 were interpreted as strongly disagreed.</w:t>
      </w:r>
    </w:p>
    <w:p w:rsidR="00D23D3F" w:rsidRDefault="00D23D3F">
      <w:pPr>
        <w:spacing w:line="360" w:lineRule="auto"/>
        <w:rPr>
          <w:rFonts w:ascii="Times New Roman" w:hAnsi="Times New Roman"/>
          <w:color w:val="FF0000"/>
          <w:sz w:val="28"/>
          <w:szCs w:val="28"/>
        </w:rPr>
      </w:pPr>
    </w:p>
    <w:p w:rsidR="00D23D3F" w:rsidRDefault="00D23D3F">
      <w:pPr>
        <w:spacing w:line="360" w:lineRule="auto"/>
        <w:rPr>
          <w:rFonts w:ascii="Times New Roman" w:hAnsi="Times New Roman"/>
          <w:color w:val="FF0000"/>
          <w:sz w:val="28"/>
          <w:szCs w:val="28"/>
        </w:rPr>
      </w:pPr>
    </w:p>
    <w:p w:rsidR="00D23D3F" w:rsidRDefault="00D23D3F">
      <w:pPr>
        <w:spacing w:line="360" w:lineRule="auto"/>
        <w:rPr>
          <w:rFonts w:ascii="Times New Roman" w:hAnsi="Times New Roman"/>
          <w:color w:val="FF0000"/>
          <w:sz w:val="28"/>
          <w:szCs w:val="28"/>
        </w:rPr>
      </w:pPr>
    </w:p>
    <w:p w:rsidR="00D23D3F" w:rsidRDefault="00D23D3F">
      <w:pPr>
        <w:spacing w:line="360" w:lineRule="auto"/>
        <w:rPr>
          <w:rFonts w:ascii="Times New Roman" w:hAnsi="Times New Roman"/>
          <w:color w:val="FF0000"/>
          <w:sz w:val="28"/>
          <w:szCs w:val="28"/>
        </w:rPr>
      </w:pPr>
    </w:p>
    <w:p w:rsidR="00D23D3F" w:rsidRDefault="004224E2">
      <w:pPr>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CHAPTER FOUR</w:t>
      </w:r>
    </w:p>
    <w:p w:rsidR="00D23D3F" w:rsidRDefault="004224E2">
      <w:pPr>
        <w:spacing w:line="360" w:lineRule="auto"/>
        <w:jc w:val="center"/>
        <w:rPr>
          <w:rFonts w:ascii="Times New Roman" w:hAnsi="Times New Roman"/>
          <w:b/>
          <w:sz w:val="28"/>
          <w:szCs w:val="28"/>
        </w:rPr>
      </w:pPr>
      <w:r>
        <w:rPr>
          <w:rFonts w:ascii="Times New Roman" w:hAnsi="Times New Roman"/>
          <w:b/>
          <w:sz w:val="28"/>
          <w:szCs w:val="28"/>
        </w:rPr>
        <w:t xml:space="preserve">PRESENTATION OF RESULTS </w:t>
      </w:r>
    </w:p>
    <w:p w:rsidR="00D23D3F" w:rsidRDefault="004224E2">
      <w:pPr>
        <w:spacing w:line="360" w:lineRule="auto"/>
        <w:rPr>
          <w:rFonts w:ascii="Times New Roman" w:hAnsi="Times New Roman"/>
          <w:sz w:val="28"/>
          <w:szCs w:val="28"/>
        </w:rPr>
      </w:pPr>
      <w:r>
        <w:rPr>
          <w:rFonts w:ascii="Times New Roman" w:hAnsi="Times New Roman"/>
          <w:sz w:val="28"/>
          <w:szCs w:val="28"/>
        </w:rPr>
        <w:t xml:space="preserve">In this chapter, the </w:t>
      </w:r>
      <w:r>
        <w:rPr>
          <w:rFonts w:ascii="Times New Roman" w:hAnsi="Times New Roman"/>
          <w:sz w:val="28"/>
          <w:szCs w:val="28"/>
        </w:rPr>
        <w:t>results were presented in tables according to the research questions.</w:t>
      </w:r>
    </w:p>
    <w:p w:rsidR="00D23D3F" w:rsidRDefault="004224E2">
      <w:pPr>
        <w:spacing w:line="360" w:lineRule="auto"/>
        <w:rPr>
          <w:rFonts w:ascii="Times New Roman" w:hAnsi="Times New Roman"/>
          <w:b/>
          <w:sz w:val="28"/>
          <w:szCs w:val="28"/>
        </w:rPr>
      </w:pPr>
      <w:r>
        <w:rPr>
          <w:rFonts w:ascii="Times New Roman" w:hAnsi="Times New Roman"/>
          <w:b/>
          <w:sz w:val="28"/>
          <w:szCs w:val="28"/>
        </w:rPr>
        <w:t>Research question 1:</w:t>
      </w:r>
    </w:p>
    <w:p w:rsidR="00D23D3F" w:rsidRDefault="004224E2">
      <w:pPr>
        <w:spacing w:line="360" w:lineRule="auto"/>
        <w:rPr>
          <w:rFonts w:ascii="Times New Roman" w:hAnsi="Times New Roman"/>
          <w:sz w:val="28"/>
          <w:szCs w:val="28"/>
        </w:rPr>
      </w:pPr>
      <w:r>
        <w:rPr>
          <w:rFonts w:ascii="Times New Roman" w:hAnsi="Times New Roman"/>
          <w:sz w:val="28"/>
          <w:szCs w:val="28"/>
        </w:rPr>
        <w:t>To what extent are instructional materials made available to biology teachers in secondary schools?</w:t>
      </w:r>
    </w:p>
    <w:p w:rsidR="00D23D3F" w:rsidRDefault="004224E2">
      <w:pPr>
        <w:spacing w:line="360" w:lineRule="auto"/>
        <w:rPr>
          <w:rFonts w:ascii="Times New Roman" w:hAnsi="Times New Roman"/>
          <w:sz w:val="28"/>
          <w:szCs w:val="28"/>
        </w:rPr>
      </w:pPr>
      <w:r>
        <w:rPr>
          <w:rFonts w:ascii="Times New Roman" w:hAnsi="Times New Roman"/>
          <w:b/>
          <w:sz w:val="28"/>
          <w:szCs w:val="28"/>
        </w:rPr>
        <w:t>Table 1:</w:t>
      </w:r>
      <w:r>
        <w:rPr>
          <w:rFonts w:ascii="Times New Roman" w:hAnsi="Times New Roman"/>
          <w:sz w:val="28"/>
          <w:szCs w:val="28"/>
        </w:rPr>
        <w:t xml:space="preserve"> Frequency percentage on the extent instructional materia</w:t>
      </w:r>
      <w:r>
        <w:rPr>
          <w:rFonts w:ascii="Times New Roman" w:hAnsi="Times New Roman"/>
          <w:sz w:val="28"/>
          <w:szCs w:val="28"/>
        </w:rPr>
        <w:t>ls made available to biology teachers in secondary schools.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2"/>
        <w:gridCol w:w="5259"/>
        <w:gridCol w:w="538"/>
        <w:gridCol w:w="767"/>
        <w:gridCol w:w="505"/>
        <w:gridCol w:w="1352"/>
      </w:tblGrid>
      <w:tr w:rsidR="00D23D3F">
        <w:trPr>
          <w:trHeight w:val="345"/>
        </w:trPr>
        <w:tc>
          <w:tcPr>
            <w:tcW w:w="652" w:type="dxa"/>
            <w:vMerge w:val="restart"/>
          </w:tcPr>
          <w:p w:rsidR="00D23D3F" w:rsidRDefault="00D23D3F">
            <w:pPr>
              <w:spacing w:after="0" w:line="360" w:lineRule="auto"/>
              <w:rPr>
                <w:rFonts w:ascii="Times New Roman" w:hAnsi="Times New Roman"/>
                <w:sz w:val="28"/>
                <w:szCs w:val="28"/>
              </w:rPr>
            </w:pPr>
          </w:p>
          <w:p w:rsidR="00D23D3F" w:rsidRDefault="004224E2">
            <w:pPr>
              <w:spacing w:after="0" w:line="360" w:lineRule="auto"/>
              <w:rPr>
                <w:rFonts w:ascii="Times New Roman" w:hAnsi="Times New Roman"/>
                <w:sz w:val="28"/>
                <w:szCs w:val="28"/>
              </w:rPr>
            </w:pPr>
            <w:r>
              <w:rPr>
                <w:rFonts w:ascii="Times New Roman" w:hAnsi="Times New Roman"/>
                <w:sz w:val="28"/>
                <w:szCs w:val="28"/>
              </w:rPr>
              <w:t>S/N</w:t>
            </w:r>
          </w:p>
        </w:tc>
        <w:tc>
          <w:tcPr>
            <w:tcW w:w="5259" w:type="dxa"/>
            <w:vMerge w:val="restart"/>
          </w:tcPr>
          <w:p w:rsidR="00D23D3F" w:rsidRDefault="00D23D3F">
            <w:pPr>
              <w:spacing w:after="0" w:line="360" w:lineRule="auto"/>
              <w:rPr>
                <w:rFonts w:ascii="Times New Roman" w:hAnsi="Times New Roman"/>
                <w:sz w:val="28"/>
                <w:szCs w:val="28"/>
              </w:rPr>
            </w:pPr>
          </w:p>
          <w:p w:rsidR="00D23D3F" w:rsidRDefault="004224E2">
            <w:pPr>
              <w:spacing w:after="0" w:line="360" w:lineRule="auto"/>
              <w:rPr>
                <w:rFonts w:ascii="Times New Roman" w:hAnsi="Times New Roman"/>
                <w:sz w:val="28"/>
                <w:szCs w:val="28"/>
              </w:rPr>
            </w:pPr>
            <w:r>
              <w:rPr>
                <w:rFonts w:ascii="Times New Roman" w:hAnsi="Times New Roman"/>
                <w:sz w:val="28"/>
                <w:szCs w:val="28"/>
              </w:rPr>
              <w:t>ITEMS</w:t>
            </w:r>
          </w:p>
        </w:tc>
        <w:tc>
          <w:tcPr>
            <w:tcW w:w="1305" w:type="dxa"/>
            <w:gridSpan w:val="2"/>
          </w:tcPr>
          <w:p w:rsidR="00D23D3F" w:rsidRDefault="004224E2">
            <w:pPr>
              <w:spacing w:after="0" w:line="360" w:lineRule="auto"/>
              <w:rPr>
                <w:rFonts w:ascii="Times New Roman" w:hAnsi="Times New Roman"/>
                <w:sz w:val="28"/>
                <w:szCs w:val="28"/>
              </w:rPr>
            </w:pPr>
            <w:r>
              <w:rPr>
                <w:rFonts w:ascii="Times New Roman" w:hAnsi="Times New Roman"/>
                <w:sz w:val="28"/>
                <w:szCs w:val="28"/>
              </w:rPr>
              <w:t>Available</w:t>
            </w:r>
          </w:p>
        </w:tc>
        <w:tc>
          <w:tcPr>
            <w:tcW w:w="1857" w:type="dxa"/>
            <w:gridSpan w:val="2"/>
            <w:tcBorders>
              <w:bottom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Not available</w:t>
            </w:r>
          </w:p>
        </w:tc>
      </w:tr>
      <w:tr w:rsidR="00D23D3F">
        <w:trPr>
          <w:trHeight w:val="345"/>
        </w:trPr>
        <w:tc>
          <w:tcPr>
            <w:tcW w:w="652" w:type="dxa"/>
            <w:vMerge/>
          </w:tcPr>
          <w:p w:rsidR="00D23D3F" w:rsidRDefault="00D23D3F">
            <w:pPr>
              <w:spacing w:after="0" w:line="360" w:lineRule="auto"/>
              <w:rPr>
                <w:rFonts w:ascii="Times New Roman" w:hAnsi="Times New Roman"/>
                <w:sz w:val="28"/>
                <w:szCs w:val="28"/>
              </w:rPr>
            </w:pPr>
          </w:p>
        </w:tc>
        <w:tc>
          <w:tcPr>
            <w:tcW w:w="5259" w:type="dxa"/>
            <w:vMerge/>
          </w:tcPr>
          <w:p w:rsidR="00D23D3F" w:rsidRDefault="00D23D3F">
            <w:pPr>
              <w:spacing w:after="0" w:line="360" w:lineRule="auto"/>
              <w:rPr>
                <w:rFonts w:ascii="Times New Roman" w:hAnsi="Times New Roman"/>
                <w:sz w:val="28"/>
                <w:szCs w:val="28"/>
              </w:rPr>
            </w:pPr>
          </w:p>
        </w:tc>
        <w:tc>
          <w:tcPr>
            <w:tcW w:w="538"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F</w:t>
            </w:r>
          </w:p>
        </w:tc>
        <w:tc>
          <w:tcPr>
            <w:tcW w:w="767"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w:t>
            </w:r>
          </w:p>
        </w:tc>
        <w:tc>
          <w:tcPr>
            <w:tcW w:w="505" w:type="dxa"/>
            <w:tcBorders>
              <w:top w:val="single" w:sz="4" w:space="0" w:color="auto"/>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F</w:t>
            </w:r>
          </w:p>
        </w:tc>
        <w:tc>
          <w:tcPr>
            <w:tcW w:w="1352" w:type="dxa"/>
            <w:tcBorders>
              <w:top w:val="single" w:sz="4" w:space="0" w:color="auto"/>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w:t>
            </w:r>
          </w:p>
        </w:tc>
        <w:tc>
          <w:tcPr>
            <w:tcW w:w="525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Microscope</w:t>
            </w:r>
          </w:p>
        </w:tc>
        <w:tc>
          <w:tcPr>
            <w:tcW w:w="538"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25</w:t>
            </w:r>
          </w:p>
        </w:tc>
        <w:tc>
          <w:tcPr>
            <w:tcW w:w="767"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56.8</w:t>
            </w:r>
          </w:p>
        </w:tc>
        <w:tc>
          <w:tcPr>
            <w:tcW w:w="505"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19</w:t>
            </w:r>
          </w:p>
        </w:tc>
        <w:tc>
          <w:tcPr>
            <w:tcW w:w="1352"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43.2</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2</w:t>
            </w:r>
          </w:p>
        </w:tc>
        <w:tc>
          <w:tcPr>
            <w:tcW w:w="525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Magnetic compass needle</w:t>
            </w:r>
          </w:p>
        </w:tc>
        <w:tc>
          <w:tcPr>
            <w:tcW w:w="538"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8</w:t>
            </w:r>
          </w:p>
        </w:tc>
        <w:tc>
          <w:tcPr>
            <w:tcW w:w="767"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18.2</w:t>
            </w:r>
          </w:p>
        </w:tc>
        <w:tc>
          <w:tcPr>
            <w:tcW w:w="505"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36</w:t>
            </w:r>
          </w:p>
        </w:tc>
        <w:tc>
          <w:tcPr>
            <w:tcW w:w="1352"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81.8</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3</w:t>
            </w:r>
          </w:p>
        </w:tc>
        <w:tc>
          <w:tcPr>
            <w:tcW w:w="525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Preserved plant and animal specimens</w:t>
            </w:r>
          </w:p>
        </w:tc>
        <w:tc>
          <w:tcPr>
            <w:tcW w:w="538"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26</w:t>
            </w:r>
          </w:p>
        </w:tc>
        <w:tc>
          <w:tcPr>
            <w:tcW w:w="767"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59.1</w:t>
            </w:r>
          </w:p>
        </w:tc>
        <w:tc>
          <w:tcPr>
            <w:tcW w:w="505"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18</w:t>
            </w:r>
          </w:p>
        </w:tc>
        <w:tc>
          <w:tcPr>
            <w:tcW w:w="1352"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40.9</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4</w:t>
            </w:r>
          </w:p>
        </w:tc>
        <w:tc>
          <w:tcPr>
            <w:tcW w:w="525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Skeletal models of</w:t>
            </w:r>
            <w:r>
              <w:rPr>
                <w:rFonts w:ascii="Times New Roman" w:hAnsi="Times New Roman"/>
                <w:sz w:val="28"/>
                <w:szCs w:val="28"/>
              </w:rPr>
              <w:t xml:space="preserve"> animal bone</w:t>
            </w:r>
          </w:p>
        </w:tc>
        <w:tc>
          <w:tcPr>
            <w:tcW w:w="538"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11</w:t>
            </w:r>
          </w:p>
        </w:tc>
        <w:tc>
          <w:tcPr>
            <w:tcW w:w="767"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25</w:t>
            </w:r>
          </w:p>
        </w:tc>
        <w:tc>
          <w:tcPr>
            <w:tcW w:w="505"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33</w:t>
            </w:r>
          </w:p>
        </w:tc>
        <w:tc>
          <w:tcPr>
            <w:tcW w:w="1352"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75</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5</w:t>
            </w:r>
          </w:p>
        </w:tc>
        <w:tc>
          <w:tcPr>
            <w:tcW w:w="525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Live insects and arachnids</w:t>
            </w:r>
          </w:p>
        </w:tc>
        <w:tc>
          <w:tcPr>
            <w:tcW w:w="538"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32</w:t>
            </w:r>
          </w:p>
        </w:tc>
        <w:tc>
          <w:tcPr>
            <w:tcW w:w="767"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72.7</w:t>
            </w:r>
          </w:p>
        </w:tc>
        <w:tc>
          <w:tcPr>
            <w:tcW w:w="505"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12</w:t>
            </w:r>
          </w:p>
        </w:tc>
        <w:tc>
          <w:tcPr>
            <w:tcW w:w="1352"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27.3</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6</w:t>
            </w:r>
          </w:p>
        </w:tc>
        <w:tc>
          <w:tcPr>
            <w:tcW w:w="525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Aquarium</w:t>
            </w:r>
          </w:p>
        </w:tc>
        <w:tc>
          <w:tcPr>
            <w:tcW w:w="538"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3</w:t>
            </w:r>
          </w:p>
        </w:tc>
        <w:tc>
          <w:tcPr>
            <w:tcW w:w="767"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6.8</w:t>
            </w:r>
          </w:p>
        </w:tc>
        <w:tc>
          <w:tcPr>
            <w:tcW w:w="505"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41</w:t>
            </w:r>
          </w:p>
        </w:tc>
        <w:tc>
          <w:tcPr>
            <w:tcW w:w="1352"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93.2</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7</w:t>
            </w:r>
          </w:p>
        </w:tc>
        <w:tc>
          <w:tcPr>
            <w:tcW w:w="525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Samples of different types of soil</w:t>
            </w:r>
          </w:p>
        </w:tc>
        <w:tc>
          <w:tcPr>
            <w:tcW w:w="538"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35</w:t>
            </w:r>
          </w:p>
        </w:tc>
        <w:tc>
          <w:tcPr>
            <w:tcW w:w="767"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79.5</w:t>
            </w:r>
          </w:p>
        </w:tc>
        <w:tc>
          <w:tcPr>
            <w:tcW w:w="505"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9</w:t>
            </w:r>
          </w:p>
        </w:tc>
        <w:tc>
          <w:tcPr>
            <w:tcW w:w="1352"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20.5</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8</w:t>
            </w:r>
          </w:p>
        </w:tc>
        <w:tc>
          <w:tcPr>
            <w:tcW w:w="525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Potted plants</w:t>
            </w:r>
          </w:p>
        </w:tc>
        <w:tc>
          <w:tcPr>
            <w:tcW w:w="538"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15</w:t>
            </w:r>
          </w:p>
        </w:tc>
        <w:tc>
          <w:tcPr>
            <w:tcW w:w="767"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34.1</w:t>
            </w:r>
          </w:p>
        </w:tc>
        <w:tc>
          <w:tcPr>
            <w:tcW w:w="505"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29</w:t>
            </w:r>
          </w:p>
        </w:tc>
        <w:tc>
          <w:tcPr>
            <w:tcW w:w="1352"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65.9</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9</w:t>
            </w:r>
          </w:p>
        </w:tc>
        <w:tc>
          <w:tcPr>
            <w:tcW w:w="525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Experimental chemicals</w:t>
            </w:r>
          </w:p>
        </w:tc>
        <w:tc>
          <w:tcPr>
            <w:tcW w:w="538"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12</w:t>
            </w:r>
          </w:p>
        </w:tc>
        <w:tc>
          <w:tcPr>
            <w:tcW w:w="767"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27.3</w:t>
            </w:r>
          </w:p>
        </w:tc>
        <w:tc>
          <w:tcPr>
            <w:tcW w:w="505"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32</w:t>
            </w:r>
          </w:p>
        </w:tc>
        <w:tc>
          <w:tcPr>
            <w:tcW w:w="1352"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72.7</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10</w:t>
            </w:r>
          </w:p>
        </w:tc>
        <w:tc>
          <w:tcPr>
            <w:tcW w:w="525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Refrigerator</w:t>
            </w:r>
          </w:p>
        </w:tc>
        <w:tc>
          <w:tcPr>
            <w:tcW w:w="538"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2</w:t>
            </w:r>
          </w:p>
        </w:tc>
        <w:tc>
          <w:tcPr>
            <w:tcW w:w="767"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4.5</w:t>
            </w:r>
          </w:p>
        </w:tc>
        <w:tc>
          <w:tcPr>
            <w:tcW w:w="505"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42</w:t>
            </w:r>
          </w:p>
        </w:tc>
        <w:tc>
          <w:tcPr>
            <w:tcW w:w="1352"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95.5</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11</w:t>
            </w:r>
          </w:p>
        </w:tc>
        <w:tc>
          <w:tcPr>
            <w:tcW w:w="525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Bunsen burner</w:t>
            </w:r>
          </w:p>
        </w:tc>
        <w:tc>
          <w:tcPr>
            <w:tcW w:w="538"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24</w:t>
            </w:r>
          </w:p>
        </w:tc>
        <w:tc>
          <w:tcPr>
            <w:tcW w:w="767"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54.5</w:t>
            </w:r>
          </w:p>
        </w:tc>
        <w:tc>
          <w:tcPr>
            <w:tcW w:w="505"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20</w:t>
            </w:r>
          </w:p>
        </w:tc>
        <w:tc>
          <w:tcPr>
            <w:tcW w:w="1352"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45.5</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12</w:t>
            </w:r>
          </w:p>
        </w:tc>
        <w:tc>
          <w:tcPr>
            <w:tcW w:w="525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Prepared slides</w:t>
            </w:r>
          </w:p>
        </w:tc>
        <w:tc>
          <w:tcPr>
            <w:tcW w:w="538"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2</w:t>
            </w:r>
          </w:p>
        </w:tc>
        <w:tc>
          <w:tcPr>
            <w:tcW w:w="767"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4.5</w:t>
            </w:r>
          </w:p>
        </w:tc>
        <w:tc>
          <w:tcPr>
            <w:tcW w:w="505"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42</w:t>
            </w:r>
          </w:p>
        </w:tc>
        <w:tc>
          <w:tcPr>
            <w:tcW w:w="1352"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95.5</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13</w:t>
            </w:r>
          </w:p>
        </w:tc>
        <w:tc>
          <w:tcPr>
            <w:tcW w:w="525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Test tube</w:t>
            </w:r>
          </w:p>
        </w:tc>
        <w:tc>
          <w:tcPr>
            <w:tcW w:w="538"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30</w:t>
            </w:r>
          </w:p>
        </w:tc>
        <w:tc>
          <w:tcPr>
            <w:tcW w:w="767"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68.2</w:t>
            </w:r>
          </w:p>
        </w:tc>
        <w:tc>
          <w:tcPr>
            <w:tcW w:w="505"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14</w:t>
            </w:r>
          </w:p>
        </w:tc>
        <w:tc>
          <w:tcPr>
            <w:tcW w:w="1352"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31.8</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lastRenderedPageBreak/>
              <w:t>14</w:t>
            </w:r>
          </w:p>
        </w:tc>
        <w:tc>
          <w:tcPr>
            <w:tcW w:w="525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Conical flask</w:t>
            </w:r>
          </w:p>
        </w:tc>
        <w:tc>
          <w:tcPr>
            <w:tcW w:w="538"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23</w:t>
            </w:r>
          </w:p>
        </w:tc>
        <w:tc>
          <w:tcPr>
            <w:tcW w:w="767"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52.3</w:t>
            </w:r>
          </w:p>
        </w:tc>
        <w:tc>
          <w:tcPr>
            <w:tcW w:w="505"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21</w:t>
            </w:r>
          </w:p>
        </w:tc>
        <w:tc>
          <w:tcPr>
            <w:tcW w:w="1352"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47.7</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15</w:t>
            </w:r>
          </w:p>
        </w:tc>
        <w:tc>
          <w:tcPr>
            <w:tcW w:w="525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Measuring cylinder</w:t>
            </w:r>
          </w:p>
        </w:tc>
        <w:tc>
          <w:tcPr>
            <w:tcW w:w="538"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26</w:t>
            </w:r>
          </w:p>
        </w:tc>
        <w:tc>
          <w:tcPr>
            <w:tcW w:w="767"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59.1</w:t>
            </w:r>
          </w:p>
        </w:tc>
        <w:tc>
          <w:tcPr>
            <w:tcW w:w="505"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18</w:t>
            </w:r>
          </w:p>
        </w:tc>
        <w:tc>
          <w:tcPr>
            <w:tcW w:w="1352"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40.9</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16</w:t>
            </w:r>
          </w:p>
        </w:tc>
        <w:tc>
          <w:tcPr>
            <w:tcW w:w="525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Thermometer</w:t>
            </w:r>
          </w:p>
        </w:tc>
        <w:tc>
          <w:tcPr>
            <w:tcW w:w="538"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30</w:t>
            </w:r>
          </w:p>
        </w:tc>
        <w:tc>
          <w:tcPr>
            <w:tcW w:w="767"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68.2</w:t>
            </w:r>
          </w:p>
        </w:tc>
        <w:tc>
          <w:tcPr>
            <w:tcW w:w="505"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14</w:t>
            </w:r>
          </w:p>
        </w:tc>
        <w:tc>
          <w:tcPr>
            <w:tcW w:w="1352"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31.8</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17</w:t>
            </w:r>
          </w:p>
        </w:tc>
        <w:tc>
          <w:tcPr>
            <w:tcW w:w="525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Hand lens</w:t>
            </w:r>
          </w:p>
        </w:tc>
        <w:tc>
          <w:tcPr>
            <w:tcW w:w="538"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27</w:t>
            </w:r>
          </w:p>
        </w:tc>
        <w:tc>
          <w:tcPr>
            <w:tcW w:w="767"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61.4</w:t>
            </w:r>
          </w:p>
        </w:tc>
        <w:tc>
          <w:tcPr>
            <w:tcW w:w="505"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17</w:t>
            </w:r>
          </w:p>
        </w:tc>
        <w:tc>
          <w:tcPr>
            <w:tcW w:w="1352"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38.6</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18</w:t>
            </w:r>
          </w:p>
        </w:tc>
        <w:tc>
          <w:tcPr>
            <w:tcW w:w="525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Indicator</w:t>
            </w:r>
          </w:p>
        </w:tc>
        <w:tc>
          <w:tcPr>
            <w:tcW w:w="538"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23</w:t>
            </w:r>
          </w:p>
        </w:tc>
        <w:tc>
          <w:tcPr>
            <w:tcW w:w="767"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52.3</w:t>
            </w:r>
          </w:p>
        </w:tc>
        <w:tc>
          <w:tcPr>
            <w:tcW w:w="505"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21</w:t>
            </w:r>
          </w:p>
        </w:tc>
        <w:tc>
          <w:tcPr>
            <w:tcW w:w="1352"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47.7</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19</w:t>
            </w:r>
          </w:p>
        </w:tc>
        <w:tc>
          <w:tcPr>
            <w:tcW w:w="525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Computer</w:t>
            </w:r>
          </w:p>
        </w:tc>
        <w:tc>
          <w:tcPr>
            <w:tcW w:w="538"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1</w:t>
            </w:r>
          </w:p>
        </w:tc>
        <w:tc>
          <w:tcPr>
            <w:tcW w:w="767"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2.3</w:t>
            </w:r>
          </w:p>
        </w:tc>
        <w:tc>
          <w:tcPr>
            <w:tcW w:w="505"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43</w:t>
            </w:r>
          </w:p>
        </w:tc>
        <w:tc>
          <w:tcPr>
            <w:tcW w:w="1352"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97.7</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20</w:t>
            </w:r>
          </w:p>
        </w:tc>
        <w:tc>
          <w:tcPr>
            <w:tcW w:w="525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Projector</w:t>
            </w:r>
          </w:p>
        </w:tc>
        <w:tc>
          <w:tcPr>
            <w:tcW w:w="538"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0</w:t>
            </w:r>
          </w:p>
        </w:tc>
        <w:tc>
          <w:tcPr>
            <w:tcW w:w="767"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0</w:t>
            </w:r>
          </w:p>
        </w:tc>
        <w:tc>
          <w:tcPr>
            <w:tcW w:w="505"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44</w:t>
            </w:r>
          </w:p>
        </w:tc>
        <w:tc>
          <w:tcPr>
            <w:tcW w:w="1352"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100</w:t>
            </w:r>
          </w:p>
        </w:tc>
      </w:tr>
    </w:tbl>
    <w:p w:rsidR="00D23D3F" w:rsidRDefault="00D23D3F">
      <w:pPr>
        <w:spacing w:line="360" w:lineRule="auto"/>
        <w:rPr>
          <w:rFonts w:ascii="Times New Roman" w:hAnsi="Times New Roman"/>
          <w:sz w:val="28"/>
          <w:szCs w:val="28"/>
        </w:rPr>
      </w:pPr>
    </w:p>
    <w:p w:rsidR="00D23D3F" w:rsidRDefault="004224E2">
      <w:pPr>
        <w:spacing w:line="360" w:lineRule="auto"/>
        <w:rPr>
          <w:rFonts w:ascii="Times New Roman" w:hAnsi="Times New Roman"/>
          <w:sz w:val="28"/>
          <w:szCs w:val="28"/>
        </w:rPr>
      </w:pPr>
      <w:r>
        <w:rPr>
          <w:rFonts w:ascii="Times New Roman" w:hAnsi="Times New Roman"/>
          <w:sz w:val="28"/>
          <w:szCs w:val="28"/>
        </w:rPr>
        <w:t xml:space="preserve">Data in table 1 shows that high frequency percentage were obtained for eleven out of the twenty listed items that direct on the availability of instructional materials for teaching and learning </w:t>
      </w:r>
      <w:r>
        <w:rPr>
          <w:rFonts w:ascii="Times New Roman" w:hAnsi="Times New Roman"/>
          <w:sz w:val="28"/>
          <w:szCs w:val="28"/>
        </w:rPr>
        <w:t>of biology, in the public secondary schools within Enugu South local government area.</w:t>
      </w:r>
      <w:r>
        <w:rPr>
          <w:rFonts w:ascii="Times New Roman" w:hAnsi="Times New Roman"/>
          <w:sz w:val="28"/>
          <w:szCs w:val="28"/>
        </w:rPr>
        <w:br/>
        <w:t>Specifically, items 1, 3, 5, 7, 11, 13, 14, 15, 16, 17 and 18 had frequency percentage of 56.8, 59.1, 72.7, 79.5, 54.5, 68.2, 52.3, 59.1,68.2, 61.4 and 52.3 respectively.</w:t>
      </w:r>
      <w:r>
        <w:rPr>
          <w:rFonts w:ascii="Times New Roman" w:hAnsi="Times New Roman"/>
          <w:sz w:val="28"/>
          <w:szCs w:val="28"/>
        </w:rPr>
        <w:t xml:space="preserve"> The values were up to the average and above which was interpreted as agreed, and therefore indicate that microscope,preserved plant and animalspecimens, live insects and arachnids, samples of different types of soil, Bunsen burner, test tubes, conical fla</w:t>
      </w:r>
      <w:r>
        <w:rPr>
          <w:rFonts w:ascii="Times New Roman" w:hAnsi="Times New Roman"/>
          <w:sz w:val="28"/>
          <w:szCs w:val="28"/>
        </w:rPr>
        <w:t>sk, measuring cylinder, thermometer,hand lens and indicator, are the available instructional materials.</w:t>
      </w:r>
      <w:r>
        <w:rPr>
          <w:rFonts w:ascii="Times New Roman" w:hAnsi="Times New Roman"/>
          <w:sz w:val="28"/>
          <w:szCs w:val="28"/>
        </w:rPr>
        <w:br/>
        <w:t>On the other hand, highfrequency percentage of 81.8, 75, 93.2, 65.9, 72.7, 95.5, 95.5, 97.7 and 100 were obtained for items 2, 4, 6, 8, 9, 10, 12, 19 an</w:t>
      </w:r>
      <w:r>
        <w:rPr>
          <w:rFonts w:ascii="Times New Roman" w:hAnsi="Times New Roman"/>
          <w:sz w:val="28"/>
          <w:szCs w:val="28"/>
        </w:rPr>
        <w:t>d 20 respectively. The values indicate that magnetic compass needle, skeletal models of animal bone, aquarium, potted plants, experimental chemicals, refrigerator, prepared slides, computer and projector are not available.</w:t>
      </w:r>
    </w:p>
    <w:p w:rsidR="00D23D3F" w:rsidRDefault="004224E2">
      <w:pPr>
        <w:spacing w:line="360" w:lineRule="auto"/>
        <w:rPr>
          <w:rFonts w:ascii="Times New Roman" w:hAnsi="Times New Roman"/>
          <w:b/>
          <w:sz w:val="28"/>
          <w:szCs w:val="28"/>
        </w:rPr>
      </w:pPr>
      <w:r>
        <w:rPr>
          <w:rFonts w:ascii="Times New Roman" w:hAnsi="Times New Roman"/>
          <w:b/>
          <w:sz w:val="28"/>
          <w:szCs w:val="28"/>
        </w:rPr>
        <w:t>Research question 2:</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lastRenderedPageBreak/>
        <w:t>To what exte</w:t>
      </w:r>
      <w:r>
        <w:rPr>
          <w:rFonts w:ascii="Times New Roman" w:hAnsi="Times New Roman"/>
          <w:sz w:val="28"/>
          <w:szCs w:val="28"/>
        </w:rPr>
        <w:t>nt do teachers have access to the instructional materials in teaching of biology in secondary schools?</w:t>
      </w:r>
    </w:p>
    <w:p w:rsidR="00D23D3F" w:rsidRDefault="004224E2">
      <w:pPr>
        <w:spacing w:line="240" w:lineRule="auto"/>
        <w:rPr>
          <w:rFonts w:ascii="Times New Roman" w:hAnsi="Times New Roman"/>
          <w:b/>
          <w:sz w:val="28"/>
          <w:szCs w:val="28"/>
        </w:rPr>
      </w:pPr>
      <w:r>
        <w:rPr>
          <w:rFonts w:ascii="Times New Roman" w:hAnsi="Times New Roman"/>
          <w:b/>
          <w:sz w:val="28"/>
          <w:szCs w:val="28"/>
        </w:rPr>
        <w:t>Table 2:</w:t>
      </w:r>
      <w:r>
        <w:rPr>
          <w:rFonts w:ascii="Times New Roman" w:hAnsi="Times New Roman"/>
          <w:sz w:val="28"/>
          <w:szCs w:val="28"/>
        </w:rPr>
        <w:t xml:space="preserve"> Frequency percentages on the extent teachers have access to the instructional materials in teaching of biology in secondary schools.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2"/>
        <w:gridCol w:w="5259"/>
        <w:gridCol w:w="590"/>
        <w:gridCol w:w="839"/>
        <w:gridCol w:w="557"/>
        <w:gridCol w:w="1424"/>
      </w:tblGrid>
      <w:tr w:rsidR="00D23D3F">
        <w:trPr>
          <w:trHeight w:val="345"/>
        </w:trPr>
        <w:tc>
          <w:tcPr>
            <w:tcW w:w="652" w:type="dxa"/>
            <w:vMerge w:val="restart"/>
          </w:tcPr>
          <w:p w:rsidR="00D23D3F" w:rsidRDefault="00D23D3F">
            <w:pPr>
              <w:spacing w:after="0" w:line="360" w:lineRule="auto"/>
              <w:rPr>
                <w:rFonts w:ascii="Times New Roman" w:hAnsi="Times New Roman"/>
                <w:sz w:val="28"/>
                <w:szCs w:val="28"/>
              </w:rPr>
            </w:pPr>
          </w:p>
          <w:p w:rsidR="00D23D3F" w:rsidRDefault="004224E2">
            <w:pPr>
              <w:spacing w:after="0" w:line="360" w:lineRule="auto"/>
              <w:rPr>
                <w:rFonts w:ascii="Times New Roman" w:hAnsi="Times New Roman"/>
                <w:sz w:val="28"/>
                <w:szCs w:val="28"/>
              </w:rPr>
            </w:pPr>
            <w:r>
              <w:rPr>
                <w:rFonts w:ascii="Times New Roman" w:hAnsi="Times New Roman"/>
                <w:sz w:val="28"/>
                <w:szCs w:val="28"/>
              </w:rPr>
              <w:t>S/N</w:t>
            </w:r>
          </w:p>
        </w:tc>
        <w:tc>
          <w:tcPr>
            <w:tcW w:w="5259" w:type="dxa"/>
            <w:vMerge w:val="restart"/>
          </w:tcPr>
          <w:p w:rsidR="00D23D3F" w:rsidRDefault="00D23D3F">
            <w:pPr>
              <w:spacing w:after="0" w:line="360" w:lineRule="auto"/>
              <w:rPr>
                <w:rFonts w:ascii="Times New Roman" w:hAnsi="Times New Roman"/>
                <w:sz w:val="28"/>
                <w:szCs w:val="28"/>
              </w:rPr>
            </w:pPr>
          </w:p>
          <w:p w:rsidR="00D23D3F" w:rsidRDefault="004224E2">
            <w:pPr>
              <w:spacing w:after="0" w:line="360" w:lineRule="auto"/>
              <w:rPr>
                <w:rFonts w:ascii="Times New Roman" w:hAnsi="Times New Roman"/>
                <w:sz w:val="28"/>
                <w:szCs w:val="28"/>
              </w:rPr>
            </w:pPr>
            <w:r>
              <w:rPr>
                <w:rFonts w:ascii="Times New Roman" w:hAnsi="Times New Roman"/>
                <w:sz w:val="28"/>
                <w:szCs w:val="28"/>
              </w:rPr>
              <w:t>ITEMS</w:t>
            </w:r>
          </w:p>
        </w:tc>
        <w:tc>
          <w:tcPr>
            <w:tcW w:w="1429" w:type="dxa"/>
            <w:gridSpan w:val="2"/>
          </w:tcPr>
          <w:p w:rsidR="00D23D3F" w:rsidRDefault="004224E2">
            <w:pPr>
              <w:spacing w:after="0" w:line="360" w:lineRule="auto"/>
              <w:rPr>
                <w:rFonts w:ascii="Times New Roman" w:hAnsi="Times New Roman"/>
                <w:sz w:val="28"/>
                <w:szCs w:val="28"/>
              </w:rPr>
            </w:pPr>
            <w:r>
              <w:rPr>
                <w:rFonts w:ascii="Times New Roman" w:hAnsi="Times New Roman"/>
                <w:sz w:val="28"/>
                <w:szCs w:val="28"/>
              </w:rPr>
              <w:t>Accessible</w:t>
            </w:r>
          </w:p>
        </w:tc>
        <w:tc>
          <w:tcPr>
            <w:tcW w:w="1981" w:type="dxa"/>
            <w:gridSpan w:val="2"/>
            <w:tcBorders>
              <w:bottom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Not accessible</w:t>
            </w:r>
          </w:p>
        </w:tc>
      </w:tr>
      <w:tr w:rsidR="00D23D3F">
        <w:trPr>
          <w:trHeight w:val="345"/>
        </w:trPr>
        <w:tc>
          <w:tcPr>
            <w:tcW w:w="652" w:type="dxa"/>
            <w:vMerge/>
          </w:tcPr>
          <w:p w:rsidR="00D23D3F" w:rsidRDefault="00D23D3F">
            <w:pPr>
              <w:spacing w:after="0" w:line="360" w:lineRule="auto"/>
              <w:rPr>
                <w:rFonts w:ascii="Times New Roman" w:hAnsi="Times New Roman"/>
                <w:sz w:val="28"/>
                <w:szCs w:val="28"/>
              </w:rPr>
            </w:pPr>
          </w:p>
        </w:tc>
        <w:tc>
          <w:tcPr>
            <w:tcW w:w="5259" w:type="dxa"/>
            <w:vMerge/>
          </w:tcPr>
          <w:p w:rsidR="00D23D3F" w:rsidRDefault="00D23D3F">
            <w:pPr>
              <w:spacing w:after="0" w:line="360" w:lineRule="auto"/>
              <w:rPr>
                <w:rFonts w:ascii="Times New Roman" w:hAnsi="Times New Roman"/>
                <w:sz w:val="28"/>
                <w:szCs w:val="28"/>
              </w:rPr>
            </w:pPr>
          </w:p>
        </w:tc>
        <w:tc>
          <w:tcPr>
            <w:tcW w:w="590"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F</w:t>
            </w:r>
          </w:p>
        </w:tc>
        <w:tc>
          <w:tcPr>
            <w:tcW w:w="839"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w:t>
            </w:r>
          </w:p>
        </w:tc>
        <w:tc>
          <w:tcPr>
            <w:tcW w:w="557" w:type="dxa"/>
            <w:tcBorders>
              <w:top w:val="single" w:sz="4" w:space="0" w:color="auto"/>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F</w:t>
            </w:r>
          </w:p>
        </w:tc>
        <w:tc>
          <w:tcPr>
            <w:tcW w:w="1424" w:type="dxa"/>
            <w:tcBorders>
              <w:top w:val="single" w:sz="4" w:space="0" w:color="auto"/>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w:t>
            </w:r>
          </w:p>
        </w:tc>
        <w:tc>
          <w:tcPr>
            <w:tcW w:w="525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Microscope</w:t>
            </w:r>
          </w:p>
        </w:tc>
        <w:tc>
          <w:tcPr>
            <w:tcW w:w="590"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16</w:t>
            </w:r>
          </w:p>
        </w:tc>
        <w:tc>
          <w:tcPr>
            <w:tcW w:w="839"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36.4</w:t>
            </w:r>
          </w:p>
        </w:tc>
        <w:tc>
          <w:tcPr>
            <w:tcW w:w="557"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28</w:t>
            </w:r>
          </w:p>
        </w:tc>
        <w:tc>
          <w:tcPr>
            <w:tcW w:w="1424"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63.6</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2</w:t>
            </w:r>
          </w:p>
        </w:tc>
        <w:tc>
          <w:tcPr>
            <w:tcW w:w="525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Magnetic compass needle</w:t>
            </w:r>
          </w:p>
        </w:tc>
        <w:tc>
          <w:tcPr>
            <w:tcW w:w="590"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7</w:t>
            </w:r>
          </w:p>
        </w:tc>
        <w:tc>
          <w:tcPr>
            <w:tcW w:w="839"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15.9</w:t>
            </w:r>
          </w:p>
        </w:tc>
        <w:tc>
          <w:tcPr>
            <w:tcW w:w="557"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37</w:t>
            </w:r>
          </w:p>
        </w:tc>
        <w:tc>
          <w:tcPr>
            <w:tcW w:w="1424"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84.1</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3</w:t>
            </w:r>
          </w:p>
        </w:tc>
        <w:tc>
          <w:tcPr>
            <w:tcW w:w="525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Preserved plant and animal specimens</w:t>
            </w:r>
          </w:p>
        </w:tc>
        <w:tc>
          <w:tcPr>
            <w:tcW w:w="590"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26</w:t>
            </w:r>
          </w:p>
        </w:tc>
        <w:tc>
          <w:tcPr>
            <w:tcW w:w="839"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59.1</w:t>
            </w:r>
          </w:p>
        </w:tc>
        <w:tc>
          <w:tcPr>
            <w:tcW w:w="557"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18</w:t>
            </w:r>
          </w:p>
        </w:tc>
        <w:tc>
          <w:tcPr>
            <w:tcW w:w="1424"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40.9</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4</w:t>
            </w:r>
          </w:p>
        </w:tc>
        <w:tc>
          <w:tcPr>
            <w:tcW w:w="525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Skeletal models of animal bone</w:t>
            </w:r>
          </w:p>
        </w:tc>
        <w:tc>
          <w:tcPr>
            <w:tcW w:w="590"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10</w:t>
            </w:r>
          </w:p>
        </w:tc>
        <w:tc>
          <w:tcPr>
            <w:tcW w:w="839"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22.7</w:t>
            </w:r>
          </w:p>
        </w:tc>
        <w:tc>
          <w:tcPr>
            <w:tcW w:w="557"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34</w:t>
            </w:r>
          </w:p>
        </w:tc>
        <w:tc>
          <w:tcPr>
            <w:tcW w:w="1424"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77.3</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5</w:t>
            </w:r>
          </w:p>
        </w:tc>
        <w:tc>
          <w:tcPr>
            <w:tcW w:w="525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Live insects and arachnids</w:t>
            </w:r>
          </w:p>
        </w:tc>
        <w:tc>
          <w:tcPr>
            <w:tcW w:w="590"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40</w:t>
            </w:r>
          </w:p>
        </w:tc>
        <w:tc>
          <w:tcPr>
            <w:tcW w:w="839"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90.9</w:t>
            </w:r>
          </w:p>
        </w:tc>
        <w:tc>
          <w:tcPr>
            <w:tcW w:w="557"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4</w:t>
            </w:r>
          </w:p>
        </w:tc>
        <w:tc>
          <w:tcPr>
            <w:tcW w:w="1424"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9.1</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6</w:t>
            </w:r>
          </w:p>
        </w:tc>
        <w:tc>
          <w:tcPr>
            <w:tcW w:w="525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Aquarium</w:t>
            </w:r>
          </w:p>
        </w:tc>
        <w:tc>
          <w:tcPr>
            <w:tcW w:w="590"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5</w:t>
            </w:r>
          </w:p>
        </w:tc>
        <w:tc>
          <w:tcPr>
            <w:tcW w:w="839"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11.4</w:t>
            </w:r>
          </w:p>
        </w:tc>
        <w:tc>
          <w:tcPr>
            <w:tcW w:w="557"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39</w:t>
            </w:r>
          </w:p>
        </w:tc>
        <w:tc>
          <w:tcPr>
            <w:tcW w:w="1424"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88.6</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7</w:t>
            </w:r>
          </w:p>
        </w:tc>
        <w:tc>
          <w:tcPr>
            <w:tcW w:w="525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Samples of different types of soil</w:t>
            </w:r>
          </w:p>
        </w:tc>
        <w:tc>
          <w:tcPr>
            <w:tcW w:w="590"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31</w:t>
            </w:r>
          </w:p>
        </w:tc>
        <w:tc>
          <w:tcPr>
            <w:tcW w:w="839"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70.5</w:t>
            </w:r>
          </w:p>
        </w:tc>
        <w:tc>
          <w:tcPr>
            <w:tcW w:w="557"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13</w:t>
            </w:r>
          </w:p>
        </w:tc>
        <w:tc>
          <w:tcPr>
            <w:tcW w:w="1424"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29.5</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8</w:t>
            </w:r>
          </w:p>
        </w:tc>
        <w:tc>
          <w:tcPr>
            <w:tcW w:w="525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Potted plants</w:t>
            </w:r>
          </w:p>
        </w:tc>
        <w:tc>
          <w:tcPr>
            <w:tcW w:w="590"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25</w:t>
            </w:r>
          </w:p>
        </w:tc>
        <w:tc>
          <w:tcPr>
            <w:tcW w:w="839"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56.8</w:t>
            </w:r>
          </w:p>
        </w:tc>
        <w:tc>
          <w:tcPr>
            <w:tcW w:w="557"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19</w:t>
            </w:r>
          </w:p>
        </w:tc>
        <w:tc>
          <w:tcPr>
            <w:tcW w:w="1424"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43.2</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9</w:t>
            </w:r>
          </w:p>
        </w:tc>
        <w:tc>
          <w:tcPr>
            <w:tcW w:w="525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Experimental chemicals</w:t>
            </w:r>
          </w:p>
        </w:tc>
        <w:tc>
          <w:tcPr>
            <w:tcW w:w="590"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6</w:t>
            </w:r>
          </w:p>
        </w:tc>
        <w:tc>
          <w:tcPr>
            <w:tcW w:w="839"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13.6</w:t>
            </w:r>
          </w:p>
        </w:tc>
        <w:tc>
          <w:tcPr>
            <w:tcW w:w="557"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38</w:t>
            </w:r>
          </w:p>
        </w:tc>
        <w:tc>
          <w:tcPr>
            <w:tcW w:w="1424"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86.4</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10</w:t>
            </w:r>
          </w:p>
        </w:tc>
        <w:tc>
          <w:tcPr>
            <w:tcW w:w="525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Refrigerator</w:t>
            </w:r>
          </w:p>
        </w:tc>
        <w:tc>
          <w:tcPr>
            <w:tcW w:w="590"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0</w:t>
            </w:r>
          </w:p>
        </w:tc>
        <w:tc>
          <w:tcPr>
            <w:tcW w:w="839"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0</w:t>
            </w:r>
          </w:p>
        </w:tc>
        <w:tc>
          <w:tcPr>
            <w:tcW w:w="557"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44</w:t>
            </w:r>
          </w:p>
        </w:tc>
        <w:tc>
          <w:tcPr>
            <w:tcW w:w="1424"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100</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11</w:t>
            </w:r>
          </w:p>
        </w:tc>
        <w:tc>
          <w:tcPr>
            <w:tcW w:w="525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Bunsen burner</w:t>
            </w:r>
          </w:p>
        </w:tc>
        <w:tc>
          <w:tcPr>
            <w:tcW w:w="590"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28</w:t>
            </w:r>
          </w:p>
        </w:tc>
        <w:tc>
          <w:tcPr>
            <w:tcW w:w="839"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63.6</w:t>
            </w:r>
          </w:p>
        </w:tc>
        <w:tc>
          <w:tcPr>
            <w:tcW w:w="557"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16</w:t>
            </w:r>
          </w:p>
        </w:tc>
        <w:tc>
          <w:tcPr>
            <w:tcW w:w="1424"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36.4</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12</w:t>
            </w:r>
          </w:p>
        </w:tc>
        <w:tc>
          <w:tcPr>
            <w:tcW w:w="525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Prepared slides</w:t>
            </w:r>
          </w:p>
        </w:tc>
        <w:tc>
          <w:tcPr>
            <w:tcW w:w="590"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17</w:t>
            </w:r>
          </w:p>
        </w:tc>
        <w:tc>
          <w:tcPr>
            <w:tcW w:w="839"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38.6</w:t>
            </w:r>
          </w:p>
        </w:tc>
        <w:tc>
          <w:tcPr>
            <w:tcW w:w="557"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27</w:t>
            </w:r>
          </w:p>
        </w:tc>
        <w:tc>
          <w:tcPr>
            <w:tcW w:w="1424"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61.4</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13</w:t>
            </w:r>
          </w:p>
        </w:tc>
        <w:tc>
          <w:tcPr>
            <w:tcW w:w="525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Test tube</w:t>
            </w:r>
          </w:p>
        </w:tc>
        <w:tc>
          <w:tcPr>
            <w:tcW w:w="590"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34</w:t>
            </w:r>
          </w:p>
        </w:tc>
        <w:tc>
          <w:tcPr>
            <w:tcW w:w="839"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77.3</w:t>
            </w:r>
          </w:p>
        </w:tc>
        <w:tc>
          <w:tcPr>
            <w:tcW w:w="557"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10</w:t>
            </w:r>
          </w:p>
        </w:tc>
        <w:tc>
          <w:tcPr>
            <w:tcW w:w="1424"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22.7</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14</w:t>
            </w:r>
          </w:p>
        </w:tc>
        <w:tc>
          <w:tcPr>
            <w:tcW w:w="525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Conical flask</w:t>
            </w:r>
          </w:p>
        </w:tc>
        <w:tc>
          <w:tcPr>
            <w:tcW w:w="590"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31</w:t>
            </w:r>
          </w:p>
        </w:tc>
        <w:tc>
          <w:tcPr>
            <w:tcW w:w="839"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70.5</w:t>
            </w:r>
          </w:p>
        </w:tc>
        <w:tc>
          <w:tcPr>
            <w:tcW w:w="557"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13</w:t>
            </w:r>
          </w:p>
        </w:tc>
        <w:tc>
          <w:tcPr>
            <w:tcW w:w="1424"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29.5</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15</w:t>
            </w:r>
          </w:p>
        </w:tc>
        <w:tc>
          <w:tcPr>
            <w:tcW w:w="525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Measuring cylinder</w:t>
            </w:r>
          </w:p>
        </w:tc>
        <w:tc>
          <w:tcPr>
            <w:tcW w:w="590"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26</w:t>
            </w:r>
          </w:p>
        </w:tc>
        <w:tc>
          <w:tcPr>
            <w:tcW w:w="839"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59.1</w:t>
            </w:r>
          </w:p>
        </w:tc>
        <w:tc>
          <w:tcPr>
            <w:tcW w:w="557"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18</w:t>
            </w:r>
          </w:p>
        </w:tc>
        <w:tc>
          <w:tcPr>
            <w:tcW w:w="1424"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40.9</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16</w:t>
            </w:r>
          </w:p>
        </w:tc>
        <w:tc>
          <w:tcPr>
            <w:tcW w:w="525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Thermometer</w:t>
            </w:r>
          </w:p>
        </w:tc>
        <w:tc>
          <w:tcPr>
            <w:tcW w:w="590"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15</w:t>
            </w:r>
          </w:p>
        </w:tc>
        <w:tc>
          <w:tcPr>
            <w:tcW w:w="839"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34.1</w:t>
            </w:r>
          </w:p>
        </w:tc>
        <w:tc>
          <w:tcPr>
            <w:tcW w:w="557"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29</w:t>
            </w:r>
          </w:p>
        </w:tc>
        <w:tc>
          <w:tcPr>
            <w:tcW w:w="1424"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65.9</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17</w:t>
            </w:r>
          </w:p>
        </w:tc>
        <w:tc>
          <w:tcPr>
            <w:tcW w:w="525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Hand lens</w:t>
            </w:r>
          </w:p>
        </w:tc>
        <w:tc>
          <w:tcPr>
            <w:tcW w:w="590"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24</w:t>
            </w:r>
          </w:p>
        </w:tc>
        <w:tc>
          <w:tcPr>
            <w:tcW w:w="839"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54.5</w:t>
            </w:r>
          </w:p>
        </w:tc>
        <w:tc>
          <w:tcPr>
            <w:tcW w:w="557"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20</w:t>
            </w:r>
          </w:p>
        </w:tc>
        <w:tc>
          <w:tcPr>
            <w:tcW w:w="1424"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45.5</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18</w:t>
            </w:r>
          </w:p>
        </w:tc>
        <w:tc>
          <w:tcPr>
            <w:tcW w:w="525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Indicator</w:t>
            </w:r>
          </w:p>
        </w:tc>
        <w:tc>
          <w:tcPr>
            <w:tcW w:w="590"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31</w:t>
            </w:r>
          </w:p>
        </w:tc>
        <w:tc>
          <w:tcPr>
            <w:tcW w:w="839"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70.5</w:t>
            </w:r>
          </w:p>
        </w:tc>
        <w:tc>
          <w:tcPr>
            <w:tcW w:w="557"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13</w:t>
            </w:r>
          </w:p>
        </w:tc>
        <w:tc>
          <w:tcPr>
            <w:tcW w:w="1424"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29.5</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19</w:t>
            </w:r>
          </w:p>
        </w:tc>
        <w:tc>
          <w:tcPr>
            <w:tcW w:w="525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Computer</w:t>
            </w:r>
          </w:p>
        </w:tc>
        <w:tc>
          <w:tcPr>
            <w:tcW w:w="590"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1</w:t>
            </w:r>
          </w:p>
        </w:tc>
        <w:tc>
          <w:tcPr>
            <w:tcW w:w="839"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2.3</w:t>
            </w:r>
          </w:p>
        </w:tc>
        <w:tc>
          <w:tcPr>
            <w:tcW w:w="557"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43</w:t>
            </w:r>
          </w:p>
        </w:tc>
        <w:tc>
          <w:tcPr>
            <w:tcW w:w="1424"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97.7</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20</w:t>
            </w:r>
          </w:p>
        </w:tc>
        <w:tc>
          <w:tcPr>
            <w:tcW w:w="525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Projector</w:t>
            </w:r>
          </w:p>
        </w:tc>
        <w:tc>
          <w:tcPr>
            <w:tcW w:w="590"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0</w:t>
            </w:r>
          </w:p>
        </w:tc>
        <w:tc>
          <w:tcPr>
            <w:tcW w:w="839"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0</w:t>
            </w:r>
          </w:p>
        </w:tc>
        <w:tc>
          <w:tcPr>
            <w:tcW w:w="557" w:type="dxa"/>
            <w:tcBorders>
              <w:righ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44</w:t>
            </w:r>
          </w:p>
        </w:tc>
        <w:tc>
          <w:tcPr>
            <w:tcW w:w="1424" w:type="dxa"/>
            <w:tcBorders>
              <w:left w:val="single" w:sz="4" w:space="0" w:color="auto"/>
            </w:tcBorders>
          </w:tcPr>
          <w:p w:rsidR="00D23D3F" w:rsidRDefault="004224E2">
            <w:pPr>
              <w:spacing w:after="0" w:line="360" w:lineRule="auto"/>
              <w:rPr>
                <w:rFonts w:ascii="Times New Roman" w:hAnsi="Times New Roman"/>
                <w:sz w:val="28"/>
                <w:szCs w:val="28"/>
              </w:rPr>
            </w:pPr>
            <w:r>
              <w:rPr>
                <w:rFonts w:ascii="Times New Roman" w:hAnsi="Times New Roman"/>
                <w:sz w:val="28"/>
                <w:szCs w:val="28"/>
              </w:rPr>
              <w:t>100</w:t>
            </w:r>
          </w:p>
        </w:tc>
      </w:tr>
    </w:tbl>
    <w:p w:rsidR="00D23D3F" w:rsidRDefault="00D23D3F">
      <w:pPr>
        <w:spacing w:line="360" w:lineRule="auto"/>
        <w:rPr>
          <w:rFonts w:ascii="Times New Roman" w:hAnsi="Times New Roman"/>
          <w:sz w:val="28"/>
          <w:szCs w:val="28"/>
        </w:rPr>
      </w:pPr>
    </w:p>
    <w:p w:rsidR="00D23D3F" w:rsidRDefault="004224E2">
      <w:pPr>
        <w:spacing w:line="360" w:lineRule="auto"/>
        <w:jc w:val="both"/>
        <w:rPr>
          <w:rFonts w:ascii="Times New Roman" w:hAnsi="Times New Roman"/>
          <w:sz w:val="28"/>
          <w:szCs w:val="28"/>
        </w:rPr>
      </w:pPr>
      <w:r>
        <w:rPr>
          <w:rFonts w:ascii="Times New Roman" w:hAnsi="Times New Roman"/>
          <w:sz w:val="28"/>
          <w:szCs w:val="28"/>
        </w:rPr>
        <w:t>Data in table 2 shows that high frequency percentage were obtained for ten out of the twenty listed items that direct on theteachers’ access to instructional materials in teaching of biology in the public secondary schools within Enugu South local governme</w:t>
      </w:r>
      <w:r>
        <w:rPr>
          <w:rFonts w:ascii="Times New Roman" w:hAnsi="Times New Roman"/>
          <w:sz w:val="28"/>
          <w:szCs w:val="28"/>
        </w:rPr>
        <w:t>nt area.</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Specifically, items 3, 5, 7,8, 11, 13, 14, 15, 17 and 18 had frequency percentage of 59.1, 90.9, 70.5, 56.8, 63.6, 77.3, 70.5, 59.1, 54.5 and 70.5 respectively. The values were up to the average and above which was interpreted as agreed, and there</w:t>
      </w:r>
      <w:r>
        <w:rPr>
          <w:rFonts w:ascii="Times New Roman" w:hAnsi="Times New Roman"/>
          <w:sz w:val="28"/>
          <w:szCs w:val="28"/>
        </w:rPr>
        <w:t>fore indicate that preserved plant and animalspecimens, live insects and arachnids, samples of different types of soil, potted plant, Bunsen burner, test tubes, conical flask, measuring cylinder,hand lens and indicator, are the accessible instructional mat</w:t>
      </w:r>
      <w:r>
        <w:rPr>
          <w:rFonts w:ascii="Times New Roman" w:hAnsi="Times New Roman"/>
          <w:sz w:val="28"/>
          <w:szCs w:val="28"/>
        </w:rPr>
        <w:t>erials.</w:t>
      </w:r>
      <w:r>
        <w:rPr>
          <w:rFonts w:ascii="Times New Roman" w:hAnsi="Times New Roman"/>
          <w:sz w:val="28"/>
          <w:szCs w:val="28"/>
        </w:rPr>
        <w:br/>
        <w:t>On the other hand, highfrequency percentage of 63.6, 84.1, 77.3, 88.6, 86.4, 100, 61.4, 65.9, 97.7 and 100 were obtained for items 1, 2, 4, 6, 9, 10, 12, 16,19 and 20 respectively. The values indicate that microscope, magnetic compass needle, skele</w:t>
      </w:r>
      <w:r>
        <w:rPr>
          <w:rFonts w:ascii="Times New Roman" w:hAnsi="Times New Roman"/>
          <w:sz w:val="28"/>
          <w:szCs w:val="28"/>
        </w:rPr>
        <w:t>tal models of animal bone, aquarium, experimental chemicals, refrigerator, prepared slides, thermometer, computer and projector are not accessible.</w:t>
      </w:r>
    </w:p>
    <w:p w:rsidR="00D23D3F" w:rsidRDefault="004224E2">
      <w:pPr>
        <w:spacing w:line="360" w:lineRule="auto"/>
        <w:jc w:val="both"/>
        <w:rPr>
          <w:rFonts w:ascii="Times New Roman" w:hAnsi="Times New Roman"/>
          <w:b/>
          <w:sz w:val="28"/>
          <w:szCs w:val="28"/>
        </w:rPr>
      </w:pPr>
      <w:r>
        <w:rPr>
          <w:rFonts w:ascii="Times New Roman" w:hAnsi="Times New Roman"/>
          <w:b/>
          <w:sz w:val="28"/>
          <w:szCs w:val="28"/>
        </w:rPr>
        <w:t>Research question 3:</w:t>
      </w:r>
    </w:p>
    <w:p w:rsidR="00D23D3F" w:rsidRDefault="004224E2">
      <w:pPr>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To what extent do teachers utilize the instructional materials in teaching and learning</w:t>
      </w:r>
      <w:r>
        <w:rPr>
          <w:rFonts w:ascii="Times New Roman" w:hAnsi="Times New Roman"/>
          <w:sz w:val="28"/>
          <w:szCs w:val="28"/>
        </w:rPr>
        <w:t xml:space="preserve"> of biologyin secondary schools?</w:t>
      </w:r>
    </w:p>
    <w:p w:rsidR="00D23D3F" w:rsidRDefault="004224E2">
      <w:pPr>
        <w:rPr>
          <w:rFonts w:ascii="Times New Roman" w:hAnsi="Times New Roman"/>
          <w:b/>
          <w:sz w:val="28"/>
          <w:szCs w:val="28"/>
        </w:rPr>
      </w:pPr>
      <w:r>
        <w:rPr>
          <w:rFonts w:ascii="Times New Roman" w:hAnsi="Times New Roman"/>
          <w:b/>
          <w:sz w:val="28"/>
          <w:szCs w:val="28"/>
        </w:rPr>
        <w:br w:type="page"/>
      </w:r>
    </w:p>
    <w:p w:rsidR="00D23D3F" w:rsidRDefault="004224E2">
      <w:pPr>
        <w:spacing w:line="360" w:lineRule="auto"/>
        <w:jc w:val="both"/>
        <w:rPr>
          <w:rFonts w:ascii="Times New Roman" w:hAnsi="Times New Roman"/>
          <w:b/>
          <w:sz w:val="28"/>
          <w:szCs w:val="28"/>
        </w:rPr>
      </w:pPr>
      <w:r>
        <w:rPr>
          <w:rFonts w:ascii="Times New Roman" w:hAnsi="Times New Roman"/>
          <w:b/>
          <w:sz w:val="28"/>
          <w:szCs w:val="28"/>
        </w:rPr>
        <w:lastRenderedPageBreak/>
        <w:t>Table 3:</w:t>
      </w:r>
      <w:r>
        <w:rPr>
          <w:rFonts w:ascii="Times New Roman" w:hAnsi="Times New Roman"/>
          <w:sz w:val="28"/>
          <w:szCs w:val="28"/>
        </w:rPr>
        <w:t xml:space="preserve"> Mean scores on the extent teachers utilize the instructional materials in teaching and learning of biologyin secondary schools.</w:t>
      </w:r>
    </w:p>
    <w:tbl>
      <w:tblPr>
        <w:tblW w:w="1041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2"/>
        <w:gridCol w:w="2622"/>
        <w:gridCol w:w="738"/>
        <w:gridCol w:w="727"/>
        <w:gridCol w:w="1285"/>
        <w:gridCol w:w="705"/>
        <w:gridCol w:w="712"/>
        <w:gridCol w:w="1297"/>
        <w:gridCol w:w="1679"/>
      </w:tblGrid>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S/N</w:t>
            </w:r>
          </w:p>
        </w:tc>
        <w:tc>
          <w:tcPr>
            <w:tcW w:w="262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ITEMS</w:t>
            </w:r>
          </w:p>
        </w:tc>
        <w:tc>
          <w:tcPr>
            <w:tcW w:w="738"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HU</w:t>
            </w:r>
          </w:p>
          <w:p w:rsidR="00D23D3F" w:rsidRDefault="004224E2">
            <w:pPr>
              <w:spacing w:after="0" w:line="360" w:lineRule="auto"/>
              <w:rPr>
                <w:rFonts w:ascii="Times New Roman" w:hAnsi="Times New Roman"/>
                <w:sz w:val="28"/>
                <w:szCs w:val="28"/>
              </w:rPr>
            </w:pPr>
            <w:r>
              <w:rPr>
                <w:rFonts w:ascii="Times New Roman" w:hAnsi="Times New Roman"/>
                <w:sz w:val="28"/>
                <w:szCs w:val="28"/>
              </w:rPr>
              <w:t>(4)</w:t>
            </w:r>
          </w:p>
        </w:tc>
        <w:tc>
          <w:tcPr>
            <w:tcW w:w="727"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FU</w:t>
            </w:r>
          </w:p>
          <w:p w:rsidR="00D23D3F" w:rsidRDefault="004224E2">
            <w:pPr>
              <w:spacing w:after="0" w:line="360" w:lineRule="auto"/>
              <w:rPr>
                <w:rFonts w:ascii="Times New Roman" w:hAnsi="Times New Roman"/>
                <w:sz w:val="28"/>
                <w:szCs w:val="28"/>
              </w:rPr>
            </w:pPr>
            <w:r>
              <w:rPr>
                <w:rFonts w:ascii="Times New Roman" w:hAnsi="Times New Roman"/>
                <w:sz w:val="28"/>
                <w:szCs w:val="28"/>
              </w:rPr>
              <w:t>(3)</w:t>
            </w:r>
          </w:p>
        </w:tc>
        <w:tc>
          <w:tcPr>
            <w:tcW w:w="1285"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PU</w:t>
            </w:r>
          </w:p>
          <w:p w:rsidR="00D23D3F" w:rsidRDefault="004224E2">
            <w:pPr>
              <w:spacing w:after="0" w:line="360" w:lineRule="auto"/>
              <w:rPr>
                <w:rFonts w:ascii="Times New Roman" w:hAnsi="Times New Roman"/>
                <w:sz w:val="28"/>
                <w:szCs w:val="28"/>
              </w:rPr>
            </w:pPr>
            <w:r>
              <w:rPr>
                <w:rFonts w:ascii="Times New Roman" w:hAnsi="Times New Roman"/>
                <w:sz w:val="28"/>
                <w:szCs w:val="28"/>
              </w:rPr>
              <w:t>(2)</w:t>
            </w:r>
          </w:p>
        </w:tc>
        <w:tc>
          <w:tcPr>
            <w:tcW w:w="705"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NU</w:t>
            </w:r>
          </w:p>
          <w:p w:rsidR="00D23D3F" w:rsidRDefault="004224E2">
            <w:pPr>
              <w:spacing w:after="0" w:line="360" w:lineRule="auto"/>
              <w:rPr>
                <w:rFonts w:ascii="Times New Roman" w:hAnsi="Times New Roman"/>
                <w:sz w:val="28"/>
                <w:szCs w:val="28"/>
              </w:rPr>
            </w:pPr>
            <w:r>
              <w:rPr>
                <w:rFonts w:ascii="Times New Roman" w:hAnsi="Times New Roman"/>
                <w:sz w:val="28"/>
                <w:szCs w:val="28"/>
              </w:rPr>
              <w:t>(1)</w:t>
            </w:r>
          </w:p>
        </w:tc>
        <w:tc>
          <w:tcPr>
            <w:tcW w:w="712" w:type="dxa"/>
          </w:tcPr>
          <w:p w:rsidR="00D23D3F" w:rsidRDefault="004224E2">
            <w:pPr>
              <w:spacing w:after="0" w:line="360" w:lineRule="auto"/>
              <w:rPr>
                <w:rFonts w:ascii="Times New Roman" w:hAnsi="Times New Roman"/>
                <w:b/>
                <w:sz w:val="28"/>
                <w:szCs w:val="28"/>
              </w:rPr>
            </w:pPr>
            <w:r>
              <w:rPr>
                <w:rFonts w:ascii="Times New Roman" w:hAnsi="Times New Roman"/>
                <w:b/>
                <w:sz w:val="28"/>
                <w:szCs w:val="28"/>
              </w:rPr>
              <w:t xml:space="preserve"> _ </w:t>
            </w:r>
          </w:p>
          <w:p w:rsidR="00D23D3F" w:rsidRDefault="004224E2">
            <w:pPr>
              <w:spacing w:after="0" w:line="360" w:lineRule="auto"/>
              <w:rPr>
                <w:rFonts w:ascii="Times New Roman" w:hAnsi="Times New Roman"/>
                <w:sz w:val="28"/>
                <w:szCs w:val="28"/>
              </w:rPr>
            </w:pPr>
            <w:r>
              <w:rPr>
                <w:rFonts w:ascii="Times New Roman" w:hAnsi="Times New Roman"/>
                <w:b/>
                <w:sz w:val="28"/>
                <w:szCs w:val="28"/>
              </w:rPr>
              <w:t>X</w:t>
            </w:r>
          </w:p>
        </w:tc>
        <w:tc>
          <w:tcPr>
            <w:tcW w:w="1297"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SD</w:t>
            </w:r>
          </w:p>
        </w:tc>
        <w:tc>
          <w:tcPr>
            <w:tcW w:w="167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DECISSION</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w:t>
            </w:r>
          </w:p>
        </w:tc>
        <w:tc>
          <w:tcPr>
            <w:tcW w:w="262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Microscope</w:t>
            </w:r>
          </w:p>
        </w:tc>
        <w:tc>
          <w:tcPr>
            <w:tcW w:w="738"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3</w:t>
            </w:r>
          </w:p>
          <w:p w:rsidR="00D23D3F" w:rsidRDefault="004224E2">
            <w:pPr>
              <w:spacing w:after="0" w:line="360" w:lineRule="auto"/>
              <w:rPr>
                <w:rFonts w:ascii="Times New Roman" w:hAnsi="Times New Roman"/>
                <w:sz w:val="28"/>
                <w:szCs w:val="28"/>
              </w:rPr>
            </w:pPr>
            <w:r>
              <w:rPr>
                <w:rFonts w:ascii="Times New Roman" w:hAnsi="Times New Roman"/>
                <w:sz w:val="28"/>
                <w:szCs w:val="28"/>
              </w:rPr>
              <w:t>12</w:t>
            </w:r>
          </w:p>
        </w:tc>
        <w:tc>
          <w:tcPr>
            <w:tcW w:w="727"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14</w:t>
            </w:r>
          </w:p>
          <w:p w:rsidR="00D23D3F" w:rsidRDefault="004224E2">
            <w:pPr>
              <w:spacing w:after="0" w:line="360" w:lineRule="auto"/>
              <w:rPr>
                <w:rFonts w:ascii="Times New Roman" w:hAnsi="Times New Roman"/>
                <w:sz w:val="28"/>
                <w:szCs w:val="28"/>
              </w:rPr>
            </w:pPr>
            <w:r>
              <w:rPr>
                <w:rFonts w:ascii="Times New Roman" w:hAnsi="Times New Roman"/>
                <w:sz w:val="28"/>
                <w:szCs w:val="28"/>
              </w:rPr>
              <w:t>42</w:t>
            </w:r>
          </w:p>
        </w:tc>
        <w:tc>
          <w:tcPr>
            <w:tcW w:w="1285"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20</w:t>
            </w:r>
          </w:p>
          <w:p w:rsidR="00D23D3F" w:rsidRDefault="004224E2">
            <w:pPr>
              <w:spacing w:after="0" w:line="360" w:lineRule="auto"/>
              <w:rPr>
                <w:rFonts w:ascii="Times New Roman" w:hAnsi="Times New Roman"/>
                <w:sz w:val="28"/>
                <w:szCs w:val="28"/>
              </w:rPr>
            </w:pPr>
            <w:r>
              <w:rPr>
                <w:rFonts w:ascii="Times New Roman" w:hAnsi="Times New Roman"/>
                <w:sz w:val="28"/>
                <w:szCs w:val="28"/>
              </w:rPr>
              <w:t>40</w:t>
            </w:r>
          </w:p>
        </w:tc>
        <w:tc>
          <w:tcPr>
            <w:tcW w:w="705"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7</w:t>
            </w:r>
          </w:p>
          <w:p w:rsidR="00D23D3F" w:rsidRDefault="004224E2">
            <w:pPr>
              <w:spacing w:after="0" w:line="360" w:lineRule="auto"/>
              <w:rPr>
                <w:rFonts w:ascii="Times New Roman" w:hAnsi="Times New Roman"/>
                <w:sz w:val="28"/>
                <w:szCs w:val="28"/>
              </w:rPr>
            </w:pPr>
            <w:r>
              <w:rPr>
                <w:rFonts w:ascii="Times New Roman" w:hAnsi="Times New Roman"/>
                <w:sz w:val="28"/>
                <w:szCs w:val="28"/>
              </w:rPr>
              <w:t>7</w:t>
            </w:r>
          </w:p>
        </w:tc>
        <w:tc>
          <w:tcPr>
            <w:tcW w:w="71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2.29</w:t>
            </w:r>
          </w:p>
        </w:tc>
        <w:tc>
          <w:tcPr>
            <w:tcW w:w="1297"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0.12</w:t>
            </w:r>
          </w:p>
        </w:tc>
        <w:tc>
          <w:tcPr>
            <w:tcW w:w="167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Disagreed</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2</w:t>
            </w:r>
          </w:p>
        </w:tc>
        <w:tc>
          <w:tcPr>
            <w:tcW w:w="262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Magnetic compass needle</w:t>
            </w:r>
          </w:p>
        </w:tc>
        <w:tc>
          <w:tcPr>
            <w:tcW w:w="738"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0</w:t>
            </w:r>
          </w:p>
          <w:p w:rsidR="00D23D3F" w:rsidRDefault="004224E2">
            <w:pPr>
              <w:spacing w:after="0" w:line="360" w:lineRule="auto"/>
              <w:rPr>
                <w:rFonts w:ascii="Times New Roman" w:hAnsi="Times New Roman"/>
                <w:sz w:val="28"/>
                <w:szCs w:val="28"/>
              </w:rPr>
            </w:pPr>
            <w:r>
              <w:rPr>
                <w:rFonts w:ascii="Times New Roman" w:hAnsi="Times New Roman"/>
                <w:sz w:val="28"/>
                <w:szCs w:val="28"/>
              </w:rPr>
              <w:t>0</w:t>
            </w:r>
          </w:p>
        </w:tc>
        <w:tc>
          <w:tcPr>
            <w:tcW w:w="727"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2</w:t>
            </w:r>
          </w:p>
          <w:p w:rsidR="00D23D3F" w:rsidRDefault="004224E2">
            <w:pPr>
              <w:spacing w:after="0" w:line="360" w:lineRule="auto"/>
              <w:rPr>
                <w:rFonts w:ascii="Times New Roman" w:hAnsi="Times New Roman"/>
                <w:sz w:val="28"/>
                <w:szCs w:val="28"/>
              </w:rPr>
            </w:pPr>
            <w:r>
              <w:rPr>
                <w:rFonts w:ascii="Times New Roman" w:hAnsi="Times New Roman"/>
                <w:sz w:val="28"/>
                <w:szCs w:val="28"/>
              </w:rPr>
              <w:t>6</w:t>
            </w:r>
          </w:p>
        </w:tc>
        <w:tc>
          <w:tcPr>
            <w:tcW w:w="1285"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33</w:t>
            </w:r>
          </w:p>
          <w:p w:rsidR="00D23D3F" w:rsidRDefault="004224E2">
            <w:pPr>
              <w:spacing w:after="0" w:line="360" w:lineRule="auto"/>
              <w:rPr>
                <w:rFonts w:ascii="Times New Roman" w:hAnsi="Times New Roman"/>
                <w:sz w:val="28"/>
                <w:szCs w:val="28"/>
              </w:rPr>
            </w:pPr>
            <w:r>
              <w:rPr>
                <w:rFonts w:ascii="Times New Roman" w:hAnsi="Times New Roman"/>
                <w:sz w:val="28"/>
                <w:szCs w:val="28"/>
              </w:rPr>
              <w:t>66</w:t>
            </w:r>
          </w:p>
        </w:tc>
        <w:tc>
          <w:tcPr>
            <w:tcW w:w="705"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9</w:t>
            </w:r>
          </w:p>
          <w:p w:rsidR="00D23D3F" w:rsidRDefault="004224E2">
            <w:pPr>
              <w:spacing w:after="0" w:line="360" w:lineRule="auto"/>
              <w:rPr>
                <w:rFonts w:ascii="Times New Roman" w:hAnsi="Times New Roman"/>
                <w:sz w:val="28"/>
                <w:szCs w:val="28"/>
              </w:rPr>
            </w:pPr>
            <w:r>
              <w:rPr>
                <w:rFonts w:ascii="Times New Roman" w:hAnsi="Times New Roman"/>
                <w:sz w:val="28"/>
                <w:szCs w:val="28"/>
              </w:rPr>
              <w:t>9</w:t>
            </w:r>
          </w:p>
        </w:tc>
        <w:tc>
          <w:tcPr>
            <w:tcW w:w="71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1.84</w:t>
            </w:r>
          </w:p>
        </w:tc>
        <w:tc>
          <w:tcPr>
            <w:tcW w:w="1297"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0.10</w:t>
            </w:r>
          </w:p>
        </w:tc>
        <w:tc>
          <w:tcPr>
            <w:tcW w:w="167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Disagreed</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3</w:t>
            </w:r>
          </w:p>
        </w:tc>
        <w:tc>
          <w:tcPr>
            <w:tcW w:w="262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Preserved plant and animal specimens</w:t>
            </w:r>
          </w:p>
        </w:tc>
        <w:tc>
          <w:tcPr>
            <w:tcW w:w="738"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0</w:t>
            </w:r>
          </w:p>
          <w:p w:rsidR="00D23D3F" w:rsidRDefault="004224E2">
            <w:pPr>
              <w:spacing w:after="0" w:line="360" w:lineRule="auto"/>
              <w:rPr>
                <w:rFonts w:ascii="Times New Roman" w:hAnsi="Times New Roman"/>
                <w:sz w:val="28"/>
                <w:szCs w:val="28"/>
              </w:rPr>
            </w:pPr>
            <w:r>
              <w:rPr>
                <w:rFonts w:ascii="Times New Roman" w:hAnsi="Times New Roman"/>
                <w:sz w:val="28"/>
                <w:szCs w:val="28"/>
              </w:rPr>
              <w:t>0</w:t>
            </w:r>
          </w:p>
        </w:tc>
        <w:tc>
          <w:tcPr>
            <w:tcW w:w="727"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2</w:t>
            </w:r>
          </w:p>
          <w:p w:rsidR="00D23D3F" w:rsidRDefault="004224E2">
            <w:pPr>
              <w:spacing w:after="0" w:line="360" w:lineRule="auto"/>
              <w:rPr>
                <w:rFonts w:ascii="Times New Roman" w:hAnsi="Times New Roman"/>
                <w:sz w:val="28"/>
                <w:szCs w:val="28"/>
              </w:rPr>
            </w:pPr>
            <w:r>
              <w:rPr>
                <w:rFonts w:ascii="Times New Roman" w:hAnsi="Times New Roman"/>
                <w:sz w:val="28"/>
                <w:szCs w:val="28"/>
              </w:rPr>
              <w:t>6</w:t>
            </w:r>
          </w:p>
        </w:tc>
        <w:tc>
          <w:tcPr>
            <w:tcW w:w="1285"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33</w:t>
            </w:r>
          </w:p>
          <w:p w:rsidR="00D23D3F" w:rsidRDefault="004224E2">
            <w:pPr>
              <w:spacing w:after="0" w:line="360" w:lineRule="auto"/>
              <w:rPr>
                <w:rFonts w:ascii="Times New Roman" w:hAnsi="Times New Roman"/>
                <w:sz w:val="28"/>
                <w:szCs w:val="28"/>
              </w:rPr>
            </w:pPr>
            <w:r>
              <w:rPr>
                <w:rFonts w:ascii="Times New Roman" w:hAnsi="Times New Roman"/>
                <w:sz w:val="28"/>
                <w:szCs w:val="28"/>
              </w:rPr>
              <w:t>66</w:t>
            </w:r>
          </w:p>
        </w:tc>
        <w:tc>
          <w:tcPr>
            <w:tcW w:w="705"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9</w:t>
            </w:r>
          </w:p>
          <w:p w:rsidR="00D23D3F" w:rsidRDefault="004224E2">
            <w:pPr>
              <w:spacing w:after="0" w:line="360" w:lineRule="auto"/>
              <w:rPr>
                <w:rFonts w:ascii="Times New Roman" w:hAnsi="Times New Roman"/>
                <w:sz w:val="28"/>
                <w:szCs w:val="28"/>
              </w:rPr>
            </w:pPr>
            <w:r>
              <w:rPr>
                <w:rFonts w:ascii="Times New Roman" w:hAnsi="Times New Roman"/>
                <w:sz w:val="28"/>
                <w:szCs w:val="28"/>
              </w:rPr>
              <w:t>9</w:t>
            </w:r>
          </w:p>
        </w:tc>
        <w:tc>
          <w:tcPr>
            <w:tcW w:w="71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1.79</w:t>
            </w:r>
          </w:p>
        </w:tc>
        <w:tc>
          <w:tcPr>
            <w:tcW w:w="1297"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0.10</w:t>
            </w:r>
          </w:p>
        </w:tc>
        <w:tc>
          <w:tcPr>
            <w:tcW w:w="167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Disagreed</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4</w:t>
            </w:r>
          </w:p>
        </w:tc>
        <w:tc>
          <w:tcPr>
            <w:tcW w:w="262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Skeletal models of animal bone</w:t>
            </w:r>
          </w:p>
        </w:tc>
        <w:tc>
          <w:tcPr>
            <w:tcW w:w="738"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3</w:t>
            </w:r>
          </w:p>
          <w:p w:rsidR="00D23D3F" w:rsidRDefault="004224E2">
            <w:pPr>
              <w:spacing w:after="0" w:line="360" w:lineRule="auto"/>
              <w:rPr>
                <w:rFonts w:ascii="Times New Roman" w:hAnsi="Times New Roman"/>
                <w:sz w:val="28"/>
                <w:szCs w:val="28"/>
              </w:rPr>
            </w:pPr>
            <w:r>
              <w:rPr>
                <w:rFonts w:ascii="Times New Roman" w:hAnsi="Times New Roman"/>
                <w:sz w:val="28"/>
                <w:szCs w:val="28"/>
              </w:rPr>
              <w:t>12</w:t>
            </w:r>
          </w:p>
        </w:tc>
        <w:tc>
          <w:tcPr>
            <w:tcW w:w="727"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14</w:t>
            </w:r>
          </w:p>
          <w:p w:rsidR="00D23D3F" w:rsidRDefault="004224E2">
            <w:pPr>
              <w:spacing w:after="0" w:line="360" w:lineRule="auto"/>
              <w:rPr>
                <w:rFonts w:ascii="Times New Roman" w:hAnsi="Times New Roman"/>
                <w:sz w:val="28"/>
                <w:szCs w:val="28"/>
              </w:rPr>
            </w:pPr>
            <w:r>
              <w:rPr>
                <w:rFonts w:ascii="Times New Roman" w:hAnsi="Times New Roman"/>
                <w:sz w:val="28"/>
                <w:szCs w:val="28"/>
              </w:rPr>
              <w:t>42</w:t>
            </w:r>
          </w:p>
        </w:tc>
        <w:tc>
          <w:tcPr>
            <w:tcW w:w="1285"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20</w:t>
            </w:r>
          </w:p>
          <w:p w:rsidR="00D23D3F" w:rsidRDefault="004224E2">
            <w:pPr>
              <w:spacing w:after="0" w:line="360" w:lineRule="auto"/>
              <w:rPr>
                <w:rFonts w:ascii="Times New Roman" w:hAnsi="Times New Roman"/>
                <w:sz w:val="28"/>
                <w:szCs w:val="28"/>
              </w:rPr>
            </w:pPr>
            <w:r>
              <w:rPr>
                <w:rFonts w:ascii="Times New Roman" w:hAnsi="Times New Roman"/>
                <w:sz w:val="28"/>
                <w:szCs w:val="28"/>
              </w:rPr>
              <w:t>40</w:t>
            </w:r>
          </w:p>
        </w:tc>
        <w:tc>
          <w:tcPr>
            <w:tcW w:w="705"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7</w:t>
            </w:r>
          </w:p>
          <w:p w:rsidR="00D23D3F" w:rsidRDefault="004224E2">
            <w:pPr>
              <w:spacing w:after="0" w:line="360" w:lineRule="auto"/>
              <w:rPr>
                <w:rFonts w:ascii="Times New Roman" w:hAnsi="Times New Roman"/>
                <w:sz w:val="28"/>
                <w:szCs w:val="28"/>
              </w:rPr>
            </w:pPr>
            <w:r>
              <w:rPr>
                <w:rFonts w:ascii="Times New Roman" w:hAnsi="Times New Roman"/>
                <w:sz w:val="28"/>
                <w:szCs w:val="28"/>
              </w:rPr>
              <w:t>7</w:t>
            </w:r>
          </w:p>
        </w:tc>
        <w:tc>
          <w:tcPr>
            <w:tcW w:w="71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2.29</w:t>
            </w:r>
          </w:p>
        </w:tc>
        <w:tc>
          <w:tcPr>
            <w:tcW w:w="1297"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0.12</w:t>
            </w:r>
          </w:p>
        </w:tc>
        <w:tc>
          <w:tcPr>
            <w:tcW w:w="167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Disagreed</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5</w:t>
            </w:r>
          </w:p>
        </w:tc>
        <w:tc>
          <w:tcPr>
            <w:tcW w:w="262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 xml:space="preserve">Live </w:t>
            </w:r>
            <w:r>
              <w:rPr>
                <w:rFonts w:ascii="Times New Roman" w:hAnsi="Times New Roman"/>
                <w:sz w:val="28"/>
                <w:szCs w:val="28"/>
              </w:rPr>
              <w:t>insects and arachnids</w:t>
            </w:r>
          </w:p>
        </w:tc>
        <w:tc>
          <w:tcPr>
            <w:tcW w:w="738"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20</w:t>
            </w:r>
          </w:p>
          <w:p w:rsidR="00D23D3F" w:rsidRDefault="004224E2">
            <w:pPr>
              <w:spacing w:after="0" w:line="360" w:lineRule="auto"/>
              <w:rPr>
                <w:rFonts w:ascii="Times New Roman" w:hAnsi="Times New Roman"/>
                <w:sz w:val="28"/>
                <w:szCs w:val="28"/>
              </w:rPr>
            </w:pPr>
            <w:r>
              <w:rPr>
                <w:rFonts w:ascii="Times New Roman" w:hAnsi="Times New Roman"/>
                <w:sz w:val="28"/>
                <w:szCs w:val="28"/>
              </w:rPr>
              <w:t>80</w:t>
            </w:r>
          </w:p>
        </w:tc>
        <w:tc>
          <w:tcPr>
            <w:tcW w:w="727"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21</w:t>
            </w:r>
          </w:p>
          <w:p w:rsidR="00D23D3F" w:rsidRDefault="004224E2">
            <w:pPr>
              <w:spacing w:after="0" w:line="360" w:lineRule="auto"/>
              <w:rPr>
                <w:rFonts w:ascii="Times New Roman" w:hAnsi="Times New Roman"/>
                <w:sz w:val="28"/>
                <w:szCs w:val="28"/>
              </w:rPr>
            </w:pPr>
            <w:r>
              <w:rPr>
                <w:rFonts w:ascii="Times New Roman" w:hAnsi="Times New Roman"/>
                <w:sz w:val="28"/>
                <w:szCs w:val="28"/>
              </w:rPr>
              <w:t>63</w:t>
            </w:r>
          </w:p>
        </w:tc>
        <w:tc>
          <w:tcPr>
            <w:tcW w:w="1285"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3</w:t>
            </w:r>
          </w:p>
          <w:p w:rsidR="00D23D3F" w:rsidRDefault="004224E2">
            <w:pPr>
              <w:spacing w:after="0" w:line="360" w:lineRule="auto"/>
              <w:rPr>
                <w:rFonts w:ascii="Times New Roman" w:hAnsi="Times New Roman"/>
                <w:sz w:val="28"/>
                <w:szCs w:val="28"/>
              </w:rPr>
            </w:pPr>
            <w:r>
              <w:rPr>
                <w:rFonts w:ascii="Times New Roman" w:hAnsi="Times New Roman"/>
                <w:sz w:val="28"/>
                <w:szCs w:val="28"/>
              </w:rPr>
              <w:t>6</w:t>
            </w:r>
          </w:p>
        </w:tc>
        <w:tc>
          <w:tcPr>
            <w:tcW w:w="705"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0</w:t>
            </w:r>
          </w:p>
          <w:p w:rsidR="00D23D3F" w:rsidRDefault="004224E2">
            <w:pPr>
              <w:spacing w:after="0" w:line="360" w:lineRule="auto"/>
              <w:rPr>
                <w:rFonts w:ascii="Times New Roman" w:hAnsi="Times New Roman"/>
                <w:sz w:val="28"/>
                <w:szCs w:val="28"/>
              </w:rPr>
            </w:pPr>
            <w:r>
              <w:rPr>
                <w:rFonts w:ascii="Times New Roman" w:hAnsi="Times New Roman"/>
                <w:sz w:val="28"/>
                <w:szCs w:val="28"/>
              </w:rPr>
              <w:t>0</w:t>
            </w:r>
          </w:p>
        </w:tc>
        <w:tc>
          <w:tcPr>
            <w:tcW w:w="71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3.38</w:t>
            </w:r>
          </w:p>
        </w:tc>
        <w:tc>
          <w:tcPr>
            <w:tcW w:w="1297"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0.10</w:t>
            </w:r>
          </w:p>
        </w:tc>
        <w:tc>
          <w:tcPr>
            <w:tcW w:w="167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Agreed</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6</w:t>
            </w:r>
          </w:p>
        </w:tc>
        <w:tc>
          <w:tcPr>
            <w:tcW w:w="262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Aquarium</w:t>
            </w:r>
          </w:p>
        </w:tc>
        <w:tc>
          <w:tcPr>
            <w:tcW w:w="738"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0</w:t>
            </w:r>
          </w:p>
          <w:p w:rsidR="00D23D3F" w:rsidRDefault="004224E2">
            <w:pPr>
              <w:spacing w:after="0" w:line="360" w:lineRule="auto"/>
              <w:rPr>
                <w:rFonts w:ascii="Times New Roman" w:hAnsi="Times New Roman"/>
                <w:sz w:val="28"/>
                <w:szCs w:val="28"/>
              </w:rPr>
            </w:pPr>
            <w:r>
              <w:rPr>
                <w:rFonts w:ascii="Times New Roman" w:hAnsi="Times New Roman"/>
                <w:sz w:val="28"/>
                <w:szCs w:val="28"/>
              </w:rPr>
              <w:t>0</w:t>
            </w:r>
          </w:p>
        </w:tc>
        <w:tc>
          <w:tcPr>
            <w:tcW w:w="727"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0</w:t>
            </w:r>
          </w:p>
          <w:p w:rsidR="00D23D3F" w:rsidRDefault="004224E2">
            <w:pPr>
              <w:spacing w:after="0" w:line="360" w:lineRule="auto"/>
              <w:rPr>
                <w:rFonts w:ascii="Times New Roman" w:hAnsi="Times New Roman"/>
                <w:sz w:val="28"/>
                <w:szCs w:val="28"/>
              </w:rPr>
            </w:pPr>
            <w:r>
              <w:rPr>
                <w:rFonts w:ascii="Times New Roman" w:hAnsi="Times New Roman"/>
                <w:sz w:val="28"/>
                <w:szCs w:val="28"/>
              </w:rPr>
              <w:t>0</w:t>
            </w:r>
          </w:p>
        </w:tc>
        <w:tc>
          <w:tcPr>
            <w:tcW w:w="1285"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13</w:t>
            </w:r>
          </w:p>
          <w:p w:rsidR="00D23D3F" w:rsidRDefault="004224E2">
            <w:pPr>
              <w:spacing w:after="0" w:line="360" w:lineRule="auto"/>
              <w:rPr>
                <w:rFonts w:ascii="Times New Roman" w:hAnsi="Times New Roman"/>
                <w:sz w:val="28"/>
                <w:szCs w:val="28"/>
              </w:rPr>
            </w:pPr>
            <w:r>
              <w:rPr>
                <w:rFonts w:ascii="Times New Roman" w:hAnsi="Times New Roman"/>
                <w:sz w:val="28"/>
                <w:szCs w:val="28"/>
              </w:rPr>
              <w:t>26</w:t>
            </w:r>
          </w:p>
        </w:tc>
        <w:tc>
          <w:tcPr>
            <w:tcW w:w="705"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31</w:t>
            </w:r>
          </w:p>
          <w:p w:rsidR="00D23D3F" w:rsidRDefault="004224E2">
            <w:pPr>
              <w:spacing w:after="0" w:line="360" w:lineRule="auto"/>
              <w:rPr>
                <w:rFonts w:ascii="Times New Roman" w:hAnsi="Times New Roman"/>
                <w:sz w:val="28"/>
                <w:szCs w:val="28"/>
              </w:rPr>
            </w:pPr>
            <w:r>
              <w:rPr>
                <w:rFonts w:ascii="Times New Roman" w:hAnsi="Times New Roman"/>
                <w:sz w:val="28"/>
                <w:szCs w:val="28"/>
              </w:rPr>
              <w:t>31</w:t>
            </w:r>
          </w:p>
        </w:tc>
        <w:tc>
          <w:tcPr>
            <w:tcW w:w="71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1.29</w:t>
            </w:r>
          </w:p>
        </w:tc>
        <w:tc>
          <w:tcPr>
            <w:tcW w:w="1297"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0.11</w:t>
            </w:r>
          </w:p>
        </w:tc>
        <w:tc>
          <w:tcPr>
            <w:tcW w:w="167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Disagreed</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7</w:t>
            </w:r>
          </w:p>
        </w:tc>
        <w:tc>
          <w:tcPr>
            <w:tcW w:w="262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Samples of different types of soil</w:t>
            </w:r>
          </w:p>
        </w:tc>
        <w:tc>
          <w:tcPr>
            <w:tcW w:w="738"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8</w:t>
            </w:r>
          </w:p>
          <w:p w:rsidR="00D23D3F" w:rsidRDefault="004224E2">
            <w:pPr>
              <w:spacing w:after="0" w:line="360" w:lineRule="auto"/>
              <w:rPr>
                <w:rFonts w:ascii="Times New Roman" w:hAnsi="Times New Roman"/>
                <w:sz w:val="28"/>
                <w:szCs w:val="28"/>
              </w:rPr>
            </w:pPr>
            <w:r>
              <w:rPr>
                <w:rFonts w:ascii="Times New Roman" w:hAnsi="Times New Roman"/>
                <w:sz w:val="28"/>
                <w:szCs w:val="28"/>
              </w:rPr>
              <w:t>32</w:t>
            </w:r>
          </w:p>
        </w:tc>
        <w:tc>
          <w:tcPr>
            <w:tcW w:w="727"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22</w:t>
            </w:r>
          </w:p>
          <w:p w:rsidR="00D23D3F" w:rsidRDefault="004224E2">
            <w:pPr>
              <w:spacing w:after="0" w:line="360" w:lineRule="auto"/>
              <w:rPr>
                <w:rFonts w:ascii="Times New Roman" w:hAnsi="Times New Roman"/>
                <w:sz w:val="28"/>
                <w:szCs w:val="28"/>
              </w:rPr>
            </w:pPr>
            <w:r>
              <w:rPr>
                <w:rFonts w:ascii="Times New Roman" w:hAnsi="Times New Roman"/>
                <w:sz w:val="28"/>
                <w:szCs w:val="28"/>
              </w:rPr>
              <w:t>66</w:t>
            </w:r>
          </w:p>
        </w:tc>
        <w:tc>
          <w:tcPr>
            <w:tcW w:w="1285"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14</w:t>
            </w:r>
          </w:p>
          <w:p w:rsidR="00D23D3F" w:rsidRDefault="004224E2">
            <w:pPr>
              <w:spacing w:after="0" w:line="360" w:lineRule="auto"/>
              <w:rPr>
                <w:rFonts w:ascii="Times New Roman" w:hAnsi="Times New Roman"/>
                <w:sz w:val="28"/>
                <w:szCs w:val="28"/>
              </w:rPr>
            </w:pPr>
            <w:r>
              <w:rPr>
                <w:rFonts w:ascii="Times New Roman" w:hAnsi="Times New Roman"/>
                <w:sz w:val="28"/>
                <w:szCs w:val="28"/>
              </w:rPr>
              <w:t>28</w:t>
            </w:r>
          </w:p>
        </w:tc>
        <w:tc>
          <w:tcPr>
            <w:tcW w:w="705"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0</w:t>
            </w:r>
          </w:p>
          <w:p w:rsidR="00D23D3F" w:rsidRDefault="004224E2">
            <w:pPr>
              <w:spacing w:after="0" w:line="360" w:lineRule="auto"/>
              <w:rPr>
                <w:rFonts w:ascii="Times New Roman" w:hAnsi="Times New Roman"/>
                <w:sz w:val="28"/>
                <w:szCs w:val="28"/>
              </w:rPr>
            </w:pPr>
            <w:r>
              <w:rPr>
                <w:rFonts w:ascii="Times New Roman" w:hAnsi="Times New Roman"/>
                <w:sz w:val="28"/>
                <w:szCs w:val="28"/>
              </w:rPr>
              <w:t>0</w:t>
            </w:r>
          </w:p>
        </w:tc>
        <w:tc>
          <w:tcPr>
            <w:tcW w:w="71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2.86</w:t>
            </w:r>
          </w:p>
        </w:tc>
        <w:tc>
          <w:tcPr>
            <w:tcW w:w="1297"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0.10</w:t>
            </w:r>
          </w:p>
        </w:tc>
        <w:tc>
          <w:tcPr>
            <w:tcW w:w="167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Agreed</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8</w:t>
            </w:r>
          </w:p>
        </w:tc>
        <w:tc>
          <w:tcPr>
            <w:tcW w:w="262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Potted plants</w:t>
            </w:r>
          </w:p>
        </w:tc>
        <w:tc>
          <w:tcPr>
            <w:tcW w:w="738"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2</w:t>
            </w:r>
          </w:p>
          <w:p w:rsidR="00D23D3F" w:rsidRDefault="004224E2">
            <w:pPr>
              <w:spacing w:after="0" w:line="360" w:lineRule="auto"/>
              <w:rPr>
                <w:rFonts w:ascii="Times New Roman" w:hAnsi="Times New Roman"/>
                <w:sz w:val="28"/>
                <w:szCs w:val="28"/>
              </w:rPr>
            </w:pPr>
            <w:r>
              <w:rPr>
                <w:rFonts w:ascii="Times New Roman" w:hAnsi="Times New Roman"/>
                <w:sz w:val="28"/>
                <w:szCs w:val="28"/>
              </w:rPr>
              <w:t>8</w:t>
            </w:r>
          </w:p>
        </w:tc>
        <w:tc>
          <w:tcPr>
            <w:tcW w:w="727"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10</w:t>
            </w:r>
          </w:p>
          <w:p w:rsidR="00D23D3F" w:rsidRDefault="004224E2">
            <w:pPr>
              <w:spacing w:after="0" w:line="360" w:lineRule="auto"/>
              <w:rPr>
                <w:rFonts w:ascii="Times New Roman" w:hAnsi="Times New Roman"/>
                <w:sz w:val="28"/>
                <w:szCs w:val="28"/>
              </w:rPr>
            </w:pPr>
            <w:r>
              <w:rPr>
                <w:rFonts w:ascii="Times New Roman" w:hAnsi="Times New Roman"/>
                <w:sz w:val="28"/>
                <w:szCs w:val="28"/>
              </w:rPr>
              <w:t>30</w:t>
            </w:r>
          </w:p>
        </w:tc>
        <w:tc>
          <w:tcPr>
            <w:tcW w:w="1285"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20</w:t>
            </w:r>
          </w:p>
          <w:p w:rsidR="00D23D3F" w:rsidRDefault="004224E2">
            <w:pPr>
              <w:spacing w:after="0" w:line="360" w:lineRule="auto"/>
              <w:rPr>
                <w:rFonts w:ascii="Times New Roman" w:hAnsi="Times New Roman"/>
                <w:sz w:val="28"/>
                <w:szCs w:val="28"/>
              </w:rPr>
            </w:pPr>
            <w:r>
              <w:rPr>
                <w:rFonts w:ascii="Times New Roman" w:hAnsi="Times New Roman"/>
                <w:sz w:val="28"/>
                <w:szCs w:val="28"/>
              </w:rPr>
              <w:t>40</w:t>
            </w:r>
          </w:p>
        </w:tc>
        <w:tc>
          <w:tcPr>
            <w:tcW w:w="705"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12</w:t>
            </w:r>
          </w:p>
          <w:p w:rsidR="00D23D3F" w:rsidRDefault="004224E2">
            <w:pPr>
              <w:spacing w:after="0" w:line="360" w:lineRule="auto"/>
              <w:rPr>
                <w:rFonts w:ascii="Times New Roman" w:hAnsi="Times New Roman"/>
                <w:sz w:val="28"/>
                <w:szCs w:val="28"/>
              </w:rPr>
            </w:pPr>
            <w:r>
              <w:rPr>
                <w:rFonts w:ascii="Times New Roman" w:hAnsi="Times New Roman"/>
                <w:sz w:val="28"/>
                <w:szCs w:val="28"/>
              </w:rPr>
              <w:t>12</w:t>
            </w:r>
          </w:p>
        </w:tc>
        <w:tc>
          <w:tcPr>
            <w:tcW w:w="71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2.04</w:t>
            </w:r>
          </w:p>
        </w:tc>
        <w:tc>
          <w:tcPr>
            <w:tcW w:w="1297"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0.12</w:t>
            </w:r>
          </w:p>
        </w:tc>
        <w:tc>
          <w:tcPr>
            <w:tcW w:w="167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Disagreed</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9</w:t>
            </w:r>
          </w:p>
        </w:tc>
        <w:tc>
          <w:tcPr>
            <w:tcW w:w="262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Experimental chemicals</w:t>
            </w:r>
          </w:p>
        </w:tc>
        <w:tc>
          <w:tcPr>
            <w:tcW w:w="738"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w:t>
            </w:r>
          </w:p>
          <w:p w:rsidR="00D23D3F" w:rsidRDefault="004224E2">
            <w:pPr>
              <w:spacing w:after="0" w:line="360" w:lineRule="auto"/>
              <w:rPr>
                <w:rFonts w:ascii="Times New Roman" w:hAnsi="Times New Roman"/>
                <w:sz w:val="28"/>
                <w:szCs w:val="28"/>
              </w:rPr>
            </w:pPr>
            <w:r>
              <w:rPr>
                <w:rFonts w:ascii="Times New Roman" w:hAnsi="Times New Roman"/>
                <w:sz w:val="28"/>
                <w:szCs w:val="28"/>
              </w:rPr>
              <w:t>4</w:t>
            </w:r>
          </w:p>
        </w:tc>
        <w:tc>
          <w:tcPr>
            <w:tcW w:w="727"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12</w:t>
            </w:r>
          </w:p>
          <w:p w:rsidR="00D23D3F" w:rsidRDefault="004224E2">
            <w:pPr>
              <w:spacing w:after="0" w:line="360" w:lineRule="auto"/>
              <w:rPr>
                <w:rFonts w:ascii="Times New Roman" w:hAnsi="Times New Roman"/>
                <w:sz w:val="28"/>
                <w:szCs w:val="28"/>
              </w:rPr>
            </w:pPr>
            <w:r>
              <w:rPr>
                <w:rFonts w:ascii="Times New Roman" w:hAnsi="Times New Roman"/>
                <w:sz w:val="28"/>
                <w:szCs w:val="28"/>
              </w:rPr>
              <w:t>36</w:t>
            </w:r>
          </w:p>
        </w:tc>
        <w:tc>
          <w:tcPr>
            <w:tcW w:w="1285"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19</w:t>
            </w:r>
          </w:p>
          <w:p w:rsidR="00D23D3F" w:rsidRDefault="004224E2">
            <w:pPr>
              <w:spacing w:after="0" w:line="360" w:lineRule="auto"/>
              <w:rPr>
                <w:rFonts w:ascii="Times New Roman" w:hAnsi="Times New Roman"/>
                <w:sz w:val="28"/>
                <w:szCs w:val="28"/>
              </w:rPr>
            </w:pPr>
            <w:r>
              <w:rPr>
                <w:rFonts w:ascii="Times New Roman" w:hAnsi="Times New Roman"/>
                <w:sz w:val="28"/>
                <w:szCs w:val="28"/>
              </w:rPr>
              <w:t>38</w:t>
            </w:r>
          </w:p>
        </w:tc>
        <w:tc>
          <w:tcPr>
            <w:tcW w:w="705"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12</w:t>
            </w:r>
          </w:p>
          <w:p w:rsidR="00D23D3F" w:rsidRDefault="004224E2">
            <w:pPr>
              <w:spacing w:after="0" w:line="360" w:lineRule="auto"/>
              <w:rPr>
                <w:rFonts w:ascii="Times New Roman" w:hAnsi="Times New Roman"/>
                <w:sz w:val="28"/>
                <w:szCs w:val="28"/>
              </w:rPr>
            </w:pPr>
            <w:r>
              <w:rPr>
                <w:rFonts w:ascii="Times New Roman" w:hAnsi="Times New Roman"/>
                <w:sz w:val="28"/>
                <w:szCs w:val="28"/>
              </w:rPr>
              <w:t>12</w:t>
            </w:r>
          </w:p>
        </w:tc>
        <w:tc>
          <w:tcPr>
            <w:tcW w:w="71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2.04</w:t>
            </w:r>
          </w:p>
        </w:tc>
        <w:tc>
          <w:tcPr>
            <w:tcW w:w="1297"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0.12</w:t>
            </w:r>
          </w:p>
        </w:tc>
        <w:tc>
          <w:tcPr>
            <w:tcW w:w="167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Disagreed</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10</w:t>
            </w:r>
          </w:p>
        </w:tc>
        <w:tc>
          <w:tcPr>
            <w:tcW w:w="262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Refrigerator</w:t>
            </w:r>
          </w:p>
        </w:tc>
        <w:tc>
          <w:tcPr>
            <w:tcW w:w="738"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0</w:t>
            </w:r>
          </w:p>
          <w:p w:rsidR="00D23D3F" w:rsidRDefault="004224E2">
            <w:pPr>
              <w:spacing w:after="0" w:line="360" w:lineRule="auto"/>
              <w:rPr>
                <w:rFonts w:ascii="Times New Roman" w:hAnsi="Times New Roman"/>
                <w:sz w:val="28"/>
                <w:szCs w:val="28"/>
              </w:rPr>
            </w:pPr>
            <w:r>
              <w:rPr>
                <w:rFonts w:ascii="Times New Roman" w:hAnsi="Times New Roman"/>
                <w:sz w:val="28"/>
                <w:szCs w:val="28"/>
              </w:rPr>
              <w:t>0</w:t>
            </w:r>
          </w:p>
        </w:tc>
        <w:tc>
          <w:tcPr>
            <w:tcW w:w="727"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0</w:t>
            </w:r>
          </w:p>
          <w:p w:rsidR="00D23D3F" w:rsidRDefault="004224E2">
            <w:pPr>
              <w:spacing w:after="0" w:line="360" w:lineRule="auto"/>
              <w:rPr>
                <w:rFonts w:ascii="Times New Roman" w:hAnsi="Times New Roman"/>
                <w:sz w:val="28"/>
                <w:szCs w:val="28"/>
              </w:rPr>
            </w:pPr>
            <w:r>
              <w:rPr>
                <w:rFonts w:ascii="Times New Roman" w:hAnsi="Times New Roman"/>
                <w:sz w:val="28"/>
                <w:szCs w:val="28"/>
              </w:rPr>
              <w:t>0</w:t>
            </w:r>
          </w:p>
        </w:tc>
        <w:tc>
          <w:tcPr>
            <w:tcW w:w="1285"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25</w:t>
            </w:r>
          </w:p>
          <w:p w:rsidR="00D23D3F" w:rsidRDefault="004224E2">
            <w:pPr>
              <w:spacing w:after="0" w:line="360" w:lineRule="auto"/>
              <w:rPr>
                <w:rFonts w:ascii="Times New Roman" w:hAnsi="Times New Roman"/>
                <w:sz w:val="28"/>
                <w:szCs w:val="28"/>
              </w:rPr>
            </w:pPr>
            <w:r>
              <w:rPr>
                <w:rFonts w:ascii="Times New Roman" w:hAnsi="Times New Roman"/>
                <w:sz w:val="28"/>
                <w:szCs w:val="28"/>
              </w:rPr>
              <w:t>50</w:t>
            </w:r>
          </w:p>
        </w:tc>
        <w:tc>
          <w:tcPr>
            <w:tcW w:w="705"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19</w:t>
            </w:r>
          </w:p>
          <w:p w:rsidR="00D23D3F" w:rsidRDefault="004224E2">
            <w:pPr>
              <w:spacing w:after="0" w:line="360" w:lineRule="auto"/>
              <w:rPr>
                <w:rFonts w:ascii="Times New Roman" w:hAnsi="Times New Roman"/>
                <w:sz w:val="28"/>
                <w:szCs w:val="28"/>
              </w:rPr>
            </w:pPr>
            <w:r>
              <w:rPr>
                <w:rFonts w:ascii="Times New Roman" w:hAnsi="Times New Roman"/>
                <w:sz w:val="28"/>
                <w:szCs w:val="28"/>
              </w:rPr>
              <w:t>19</w:t>
            </w:r>
          </w:p>
        </w:tc>
        <w:tc>
          <w:tcPr>
            <w:tcW w:w="71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1.56</w:t>
            </w:r>
          </w:p>
        </w:tc>
        <w:tc>
          <w:tcPr>
            <w:tcW w:w="1297"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0.10</w:t>
            </w:r>
          </w:p>
        </w:tc>
        <w:tc>
          <w:tcPr>
            <w:tcW w:w="167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Disagreed</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11</w:t>
            </w:r>
          </w:p>
        </w:tc>
        <w:tc>
          <w:tcPr>
            <w:tcW w:w="262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Bunsen burner</w:t>
            </w:r>
          </w:p>
        </w:tc>
        <w:tc>
          <w:tcPr>
            <w:tcW w:w="738" w:type="dxa"/>
          </w:tcPr>
          <w:p w:rsidR="00D23D3F" w:rsidRDefault="004224E2">
            <w:pPr>
              <w:spacing w:after="0" w:line="360" w:lineRule="auto"/>
              <w:rPr>
                <w:rFonts w:ascii="Times New Roman" w:hAnsi="Times New Roman"/>
                <w:sz w:val="28"/>
                <w:szCs w:val="28"/>
              </w:rPr>
            </w:pPr>
            <w:r>
              <w:rPr>
                <w:rFonts w:ascii="Times New Roman" w:hAnsi="Times New Roman"/>
                <w:sz w:val="28"/>
                <w:szCs w:val="28"/>
                <w:lang w:eastAsia="zh-CN"/>
              </w:rPr>
              <w:t>0</w:t>
            </w:r>
          </w:p>
        </w:tc>
        <w:tc>
          <w:tcPr>
            <w:tcW w:w="727" w:type="dxa"/>
          </w:tcPr>
          <w:p w:rsidR="00D23D3F" w:rsidRDefault="004224E2">
            <w:pPr>
              <w:spacing w:after="0" w:line="360" w:lineRule="auto"/>
              <w:rPr>
                <w:rFonts w:ascii="Times New Roman" w:hAnsi="Times New Roman"/>
                <w:sz w:val="28"/>
                <w:szCs w:val="28"/>
              </w:rPr>
            </w:pPr>
            <w:r>
              <w:rPr>
                <w:rFonts w:ascii="Times New Roman" w:hAnsi="Times New Roman"/>
                <w:sz w:val="28"/>
                <w:szCs w:val="28"/>
                <w:lang w:eastAsia="zh-CN"/>
              </w:rPr>
              <w:t>1</w:t>
            </w:r>
          </w:p>
        </w:tc>
        <w:tc>
          <w:tcPr>
            <w:tcW w:w="1285" w:type="dxa"/>
          </w:tcPr>
          <w:p w:rsidR="00D23D3F" w:rsidRDefault="004224E2">
            <w:pPr>
              <w:spacing w:after="0" w:line="360" w:lineRule="auto"/>
              <w:rPr>
                <w:rFonts w:ascii="Times New Roman" w:hAnsi="Times New Roman"/>
                <w:sz w:val="28"/>
                <w:szCs w:val="28"/>
              </w:rPr>
            </w:pPr>
            <w:r>
              <w:rPr>
                <w:rFonts w:ascii="Times New Roman" w:hAnsi="Times New Roman"/>
                <w:sz w:val="28"/>
                <w:szCs w:val="28"/>
                <w:lang w:eastAsia="zh-CN"/>
              </w:rPr>
              <w:t>22</w:t>
            </w:r>
          </w:p>
        </w:tc>
        <w:tc>
          <w:tcPr>
            <w:tcW w:w="705" w:type="dxa"/>
          </w:tcPr>
          <w:p w:rsidR="00D23D3F" w:rsidRDefault="004224E2">
            <w:pPr>
              <w:spacing w:after="0" w:line="360" w:lineRule="auto"/>
              <w:rPr>
                <w:rFonts w:ascii="Times New Roman" w:hAnsi="Times New Roman"/>
                <w:sz w:val="28"/>
                <w:szCs w:val="28"/>
              </w:rPr>
            </w:pPr>
            <w:r>
              <w:rPr>
                <w:rFonts w:ascii="Times New Roman" w:hAnsi="Times New Roman"/>
                <w:sz w:val="28"/>
                <w:szCs w:val="28"/>
                <w:lang w:eastAsia="zh-CN"/>
              </w:rPr>
              <w:t>21</w:t>
            </w:r>
          </w:p>
        </w:tc>
        <w:tc>
          <w:tcPr>
            <w:tcW w:w="712" w:type="dxa"/>
          </w:tcPr>
          <w:p w:rsidR="00D23D3F" w:rsidRDefault="004224E2">
            <w:pPr>
              <w:spacing w:after="0" w:line="360" w:lineRule="auto"/>
              <w:rPr>
                <w:rFonts w:ascii="Times New Roman" w:hAnsi="Times New Roman"/>
                <w:sz w:val="28"/>
                <w:szCs w:val="28"/>
              </w:rPr>
            </w:pPr>
            <w:r>
              <w:rPr>
                <w:rFonts w:ascii="Times New Roman" w:hAnsi="Times New Roman"/>
                <w:sz w:val="28"/>
                <w:szCs w:val="28"/>
                <w:lang w:eastAsia="zh-CN"/>
              </w:rPr>
              <w:t>1.54</w:t>
            </w:r>
          </w:p>
        </w:tc>
        <w:tc>
          <w:tcPr>
            <w:tcW w:w="1297" w:type="dxa"/>
          </w:tcPr>
          <w:p w:rsidR="00D23D3F" w:rsidRDefault="004224E2">
            <w:pPr>
              <w:spacing w:after="0" w:line="360" w:lineRule="auto"/>
              <w:rPr>
                <w:rFonts w:ascii="Times New Roman" w:hAnsi="Times New Roman"/>
                <w:sz w:val="28"/>
                <w:szCs w:val="28"/>
              </w:rPr>
            </w:pPr>
            <w:r>
              <w:rPr>
                <w:rFonts w:ascii="Times New Roman" w:hAnsi="Times New Roman"/>
                <w:sz w:val="28"/>
                <w:szCs w:val="28"/>
                <w:lang w:eastAsia="zh-CN"/>
              </w:rPr>
              <w:t>0.10</w:t>
            </w:r>
          </w:p>
        </w:tc>
        <w:tc>
          <w:tcPr>
            <w:tcW w:w="1679" w:type="dxa"/>
          </w:tcPr>
          <w:p w:rsidR="00D23D3F" w:rsidRDefault="004224E2">
            <w:pPr>
              <w:spacing w:after="0" w:line="360" w:lineRule="auto"/>
              <w:rPr>
                <w:rFonts w:ascii="Times New Roman" w:hAnsi="Times New Roman"/>
                <w:sz w:val="28"/>
                <w:szCs w:val="28"/>
              </w:rPr>
            </w:pPr>
            <w:r>
              <w:rPr>
                <w:rFonts w:ascii="Times New Roman" w:hAnsi="Times New Roman"/>
                <w:sz w:val="28"/>
                <w:szCs w:val="28"/>
                <w:lang w:eastAsia="zh-CN"/>
              </w:rPr>
              <w:t>Disagreed</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12</w:t>
            </w:r>
          </w:p>
        </w:tc>
        <w:tc>
          <w:tcPr>
            <w:tcW w:w="262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Prepared slides</w:t>
            </w:r>
          </w:p>
        </w:tc>
        <w:tc>
          <w:tcPr>
            <w:tcW w:w="738"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0</w:t>
            </w:r>
          </w:p>
          <w:p w:rsidR="00D23D3F" w:rsidRDefault="004224E2">
            <w:pPr>
              <w:spacing w:after="0" w:line="360" w:lineRule="auto"/>
              <w:rPr>
                <w:rFonts w:ascii="Times New Roman" w:hAnsi="Times New Roman"/>
                <w:sz w:val="28"/>
                <w:szCs w:val="28"/>
              </w:rPr>
            </w:pPr>
            <w:r>
              <w:rPr>
                <w:rFonts w:ascii="Times New Roman" w:hAnsi="Times New Roman"/>
                <w:sz w:val="28"/>
                <w:szCs w:val="28"/>
              </w:rPr>
              <w:lastRenderedPageBreak/>
              <w:t>0</w:t>
            </w:r>
          </w:p>
        </w:tc>
        <w:tc>
          <w:tcPr>
            <w:tcW w:w="727"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lastRenderedPageBreak/>
              <w:t>1</w:t>
            </w:r>
          </w:p>
          <w:p w:rsidR="00D23D3F" w:rsidRDefault="004224E2">
            <w:pPr>
              <w:spacing w:after="0" w:line="360" w:lineRule="auto"/>
              <w:rPr>
                <w:rFonts w:ascii="Times New Roman" w:hAnsi="Times New Roman"/>
                <w:sz w:val="28"/>
                <w:szCs w:val="28"/>
              </w:rPr>
            </w:pPr>
            <w:r>
              <w:rPr>
                <w:rFonts w:ascii="Times New Roman" w:hAnsi="Times New Roman"/>
                <w:sz w:val="28"/>
                <w:szCs w:val="28"/>
              </w:rPr>
              <w:lastRenderedPageBreak/>
              <w:t>3</w:t>
            </w:r>
          </w:p>
        </w:tc>
        <w:tc>
          <w:tcPr>
            <w:tcW w:w="1285"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lastRenderedPageBreak/>
              <w:t>22</w:t>
            </w:r>
          </w:p>
          <w:p w:rsidR="00D23D3F" w:rsidRDefault="004224E2">
            <w:pPr>
              <w:spacing w:after="0" w:line="360" w:lineRule="auto"/>
              <w:rPr>
                <w:rFonts w:ascii="Times New Roman" w:hAnsi="Times New Roman"/>
                <w:sz w:val="28"/>
                <w:szCs w:val="28"/>
              </w:rPr>
            </w:pPr>
            <w:r>
              <w:rPr>
                <w:rFonts w:ascii="Times New Roman" w:hAnsi="Times New Roman"/>
                <w:sz w:val="28"/>
                <w:szCs w:val="28"/>
              </w:rPr>
              <w:lastRenderedPageBreak/>
              <w:t>44</w:t>
            </w:r>
          </w:p>
        </w:tc>
        <w:tc>
          <w:tcPr>
            <w:tcW w:w="705"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lastRenderedPageBreak/>
              <w:t>21</w:t>
            </w:r>
          </w:p>
          <w:p w:rsidR="00D23D3F" w:rsidRDefault="004224E2">
            <w:pPr>
              <w:spacing w:after="0" w:line="360" w:lineRule="auto"/>
              <w:rPr>
                <w:rFonts w:ascii="Times New Roman" w:hAnsi="Times New Roman"/>
                <w:sz w:val="28"/>
                <w:szCs w:val="28"/>
              </w:rPr>
            </w:pPr>
            <w:r>
              <w:rPr>
                <w:rFonts w:ascii="Times New Roman" w:hAnsi="Times New Roman"/>
                <w:sz w:val="28"/>
                <w:szCs w:val="28"/>
              </w:rPr>
              <w:lastRenderedPageBreak/>
              <w:t>21</w:t>
            </w:r>
          </w:p>
        </w:tc>
        <w:tc>
          <w:tcPr>
            <w:tcW w:w="71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lastRenderedPageBreak/>
              <w:t>1.54</w:t>
            </w:r>
          </w:p>
        </w:tc>
        <w:tc>
          <w:tcPr>
            <w:tcW w:w="1297"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0.10</w:t>
            </w:r>
          </w:p>
        </w:tc>
        <w:tc>
          <w:tcPr>
            <w:tcW w:w="167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Disagreed</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13</w:t>
            </w:r>
          </w:p>
        </w:tc>
        <w:tc>
          <w:tcPr>
            <w:tcW w:w="262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Test tube</w:t>
            </w:r>
          </w:p>
        </w:tc>
        <w:tc>
          <w:tcPr>
            <w:tcW w:w="738"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14</w:t>
            </w:r>
          </w:p>
          <w:p w:rsidR="00D23D3F" w:rsidRDefault="004224E2">
            <w:pPr>
              <w:spacing w:after="0" w:line="360" w:lineRule="auto"/>
              <w:rPr>
                <w:rFonts w:ascii="Times New Roman" w:hAnsi="Times New Roman"/>
                <w:sz w:val="28"/>
                <w:szCs w:val="28"/>
              </w:rPr>
            </w:pPr>
            <w:r>
              <w:rPr>
                <w:rFonts w:ascii="Times New Roman" w:hAnsi="Times New Roman"/>
                <w:sz w:val="28"/>
                <w:szCs w:val="28"/>
              </w:rPr>
              <w:t>56</w:t>
            </w:r>
          </w:p>
        </w:tc>
        <w:tc>
          <w:tcPr>
            <w:tcW w:w="727"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30</w:t>
            </w:r>
          </w:p>
          <w:p w:rsidR="00D23D3F" w:rsidRDefault="004224E2">
            <w:pPr>
              <w:spacing w:after="0" w:line="360" w:lineRule="auto"/>
              <w:rPr>
                <w:rFonts w:ascii="Times New Roman" w:hAnsi="Times New Roman"/>
                <w:sz w:val="28"/>
                <w:szCs w:val="28"/>
              </w:rPr>
            </w:pPr>
            <w:r>
              <w:rPr>
                <w:rFonts w:ascii="Times New Roman" w:hAnsi="Times New Roman"/>
                <w:sz w:val="28"/>
                <w:szCs w:val="28"/>
              </w:rPr>
              <w:t>90</w:t>
            </w:r>
          </w:p>
        </w:tc>
        <w:tc>
          <w:tcPr>
            <w:tcW w:w="1285"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0</w:t>
            </w:r>
          </w:p>
          <w:p w:rsidR="00D23D3F" w:rsidRDefault="004224E2">
            <w:pPr>
              <w:spacing w:after="0" w:line="360" w:lineRule="auto"/>
              <w:rPr>
                <w:rFonts w:ascii="Times New Roman" w:hAnsi="Times New Roman"/>
                <w:sz w:val="28"/>
                <w:szCs w:val="28"/>
              </w:rPr>
            </w:pPr>
            <w:r>
              <w:rPr>
                <w:rFonts w:ascii="Times New Roman" w:hAnsi="Times New Roman"/>
                <w:sz w:val="28"/>
                <w:szCs w:val="28"/>
              </w:rPr>
              <w:t>0</w:t>
            </w:r>
          </w:p>
        </w:tc>
        <w:tc>
          <w:tcPr>
            <w:tcW w:w="705"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0</w:t>
            </w:r>
          </w:p>
          <w:p w:rsidR="00D23D3F" w:rsidRDefault="004224E2">
            <w:pPr>
              <w:spacing w:after="0" w:line="360" w:lineRule="auto"/>
              <w:rPr>
                <w:rFonts w:ascii="Times New Roman" w:hAnsi="Times New Roman"/>
                <w:sz w:val="28"/>
                <w:szCs w:val="28"/>
              </w:rPr>
            </w:pPr>
            <w:r>
              <w:rPr>
                <w:rFonts w:ascii="Times New Roman" w:hAnsi="Times New Roman"/>
                <w:sz w:val="28"/>
                <w:szCs w:val="28"/>
              </w:rPr>
              <w:t>0</w:t>
            </w:r>
          </w:p>
        </w:tc>
        <w:tc>
          <w:tcPr>
            <w:tcW w:w="71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3.31</w:t>
            </w:r>
          </w:p>
        </w:tc>
        <w:tc>
          <w:tcPr>
            <w:tcW w:w="1297"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0.10</w:t>
            </w:r>
          </w:p>
        </w:tc>
        <w:tc>
          <w:tcPr>
            <w:tcW w:w="167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Agreed</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14</w:t>
            </w:r>
          </w:p>
        </w:tc>
        <w:tc>
          <w:tcPr>
            <w:tcW w:w="262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Conical flask</w:t>
            </w:r>
          </w:p>
        </w:tc>
        <w:tc>
          <w:tcPr>
            <w:tcW w:w="738"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0</w:t>
            </w:r>
          </w:p>
          <w:p w:rsidR="00D23D3F" w:rsidRDefault="004224E2">
            <w:pPr>
              <w:spacing w:after="0" w:line="360" w:lineRule="auto"/>
              <w:rPr>
                <w:rFonts w:ascii="Times New Roman" w:hAnsi="Times New Roman"/>
                <w:sz w:val="28"/>
                <w:szCs w:val="28"/>
              </w:rPr>
            </w:pPr>
            <w:r>
              <w:rPr>
                <w:rFonts w:ascii="Times New Roman" w:hAnsi="Times New Roman"/>
                <w:sz w:val="28"/>
                <w:szCs w:val="28"/>
              </w:rPr>
              <w:t>0</w:t>
            </w:r>
          </w:p>
        </w:tc>
        <w:tc>
          <w:tcPr>
            <w:tcW w:w="727"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0</w:t>
            </w:r>
          </w:p>
          <w:p w:rsidR="00D23D3F" w:rsidRDefault="004224E2">
            <w:pPr>
              <w:spacing w:after="0" w:line="360" w:lineRule="auto"/>
              <w:rPr>
                <w:rFonts w:ascii="Times New Roman" w:hAnsi="Times New Roman"/>
                <w:sz w:val="28"/>
                <w:szCs w:val="28"/>
              </w:rPr>
            </w:pPr>
            <w:r>
              <w:rPr>
                <w:rFonts w:ascii="Times New Roman" w:hAnsi="Times New Roman"/>
                <w:sz w:val="28"/>
                <w:szCs w:val="28"/>
              </w:rPr>
              <w:t>0</w:t>
            </w:r>
          </w:p>
        </w:tc>
        <w:tc>
          <w:tcPr>
            <w:tcW w:w="1285"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13</w:t>
            </w:r>
          </w:p>
          <w:p w:rsidR="00D23D3F" w:rsidRDefault="004224E2">
            <w:pPr>
              <w:spacing w:after="0" w:line="360" w:lineRule="auto"/>
              <w:rPr>
                <w:rFonts w:ascii="Times New Roman" w:hAnsi="Times New Roman"/>
                <w:sz w:val="28"/>
                <w:szCs w:val="28"/>
              </w:rPr>
            </w:pPr>
            <w:r>
              <w:rPr>
                <w:rFonts w:ascii="Times New Roman" w:hAnsi="Times New Roman"/>
                <w:sz w:val="28"/>
                <w:szCs w:val="28"/>
              </w:rPr>
              <w:t>26</w:t>
            </w:r>
          </w:p>
        </w:tc>
        <w:tc>
          <w:tcPr>
            <w:tcW w:w="705"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31</w:t>
            </w:r>
          </w:p>
          <w:p w:rsidR="00D23D3F" w:rsidRDefault="004224E2">
            <w:pPr>
              <w:spacing w:after="0" w:line="360" w:lineRule="auto"/>
              <w:rPr>
                <w:rFonts w:ascii="Times New Roman" w:hAnsi="Times New Roman"/>
                <w:sz w:val="28"/>
                <w:szCs w:val="28"/>
              </w:rPr>
            </w:pPr>
            <w:r>
              <w:rPr>
                <w:rFonts w:ascii="Times New Roman" w:hAnsi="Times New Roman"/>
                <w:sz w:val="28"/>
                <w:szCs w:val="28"/>
              </w:rPr>
              <w:t>31</w:t>
            </w:r>
          </w:p>
        </w:tc>
        <w:tc>
          <w:tcPr>
            <w:tcW w:w="71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1.30</w:t>
            </w:r>
          </w:p>
        </w:tc>
        <w:tc>
          <w:tcPr>
            <w:tcW w:w="1297"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0.11</w:t>
            </w:r>
          </w:p>
        </w:tc>
        <w:tc>
          <w:tcPr>
            <w:tcW w:w="167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Disagreed</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15</w:t>
            </w:r>
          </w:p>
        </w:tc>
        <w:tc>
          <w:tcPr>
            <w:tcW w:w="262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Measuring cylinder</w:t>
            </w:r>
          </w:p>
        </w:tc>
        <w:tc>
          <w:tcPr>
            <w:tcW w:w="738"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5</w:t>
            </w:r>
          </w:p>
          <w:p w:rsidR="00D23D3F" w:rsidRDefault="004224E2">
            <w:pPr>
              <w:spacing w:after="0" w:line="360" w:lineRule="auto"/>
              <w:rPr>
                <w:rFonts w:ascii="Times New Roman" w:hAnsi="Times New Roman"/>
                <w:sz w:val="28"/>
                <w:szCs w:val="28"/>
              </w:rPr>
            </w:pPr>
            <w:r>
              <w:rPr>
                <w:rFonts w:ascii="Times New Roman" w:hAnsi="Times New Roman"/>
                <w:sz w:val="28"/>
                <w:szCs w:val="28"/>
              </w:rPr>
              <w:t>20</w:t>
            </w:r>
          </w:p>
        </w:tc>
        <w:tc>
          <w:tcPr>
            <w:tcW w:w="727"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27</w:t>
            </w:r>
          </w:p>
          <w:p w:rsidR="00D23D3F" w:rsidRDefault="004224E2">
            <w:pPr>
              <w:spacing w:after="0" w:line="360" w:lineRule="auto"/>
              <w:rPr>
                <w:rFonts w:ascii="Times New Roman" w:hAnsi="Times New Roman"/>
                <w:sz w:val="28"/>
                <w:szCs w:val="28"/>
              </w:rPr>
            </w:pPr>
            <w:r>
              <w:rPr>
                <w:rFonts w:ascii="Times New Roman" w:hAnsi="Times New Roman"/>
                <w:sz w:val="28"/>
                <w:szCs w:val="28"/>
              </w:rPr>
              <w:t>81</w:t>
            </w:r>
          </w:p>
        </w:tc>
        <w:tc>
          <w:tcPr>
            <w:tcW w:w="1285"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8</w:t>
            </w:r>
          </w:p>
          <w:p w:rsidR="00D23D3F" w:rsidRDefault="004224E2">
            <w:pPr>
              <w:spacing w:after="0" w:line="360" w:lineRule="auto"/>
              <w:rPr>
                <w:rFonts w:ascii="Times New Roman" w:hAnsi="Times New Roman"/>
                <w:sz w:val="28"/>
                <w:szCs w:val="28"/>
              </w:rPr>
            </w:pPr>
            <w:r>
              <w:rPr>
                <w:rFonts w:ascii="Times New Roman" w:hAnsi="Times New Roman"/>
                <w:sz w:val="28"/>
                <w:szCs w:val="28"/>
              </w:rPr>
              <w:t>16</w:t>
            </w:r>
          </w:p>
        </w:tc>
        <w:tc>
          <w:tcPr>
            <w:tcW w:w="705"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4</w:t>
            </w:r>
          </w:p>
          <w:p w:rsidR="00D23D3F" w:rsidRDefault="004224E2">
            <w:pPr>
              <w:spacing w:after="0" w:line="360" w:lineRule="auto"/>
              <w:rPr>
                <w:rFonts w:ascii="Times New Roman" w:hAnsi="Times New Roman"/>
                <w:sz w:val="28"/>
                <w:szCs w:val="28"/>
              </w:rPr>
            </w:pPr>
            <w:r>
              <w:rPr>
                <w:rFonts w:ascii="Times New Roman" w:hAnsi="Times New Roman"/>
                <w:sz w:val="28"/>
                <w:szCs w:val="28"/>
              </w:rPr>
              <w:t>4</w:t>
            </w:r>
          </w:p>
        </w:tc>
        <w:tc>
          <w:tcPr>
            <w:tcW w:w="71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2.75</w:t>
            </w:r>
          </w:p>
        </w:tc>
        <w:tc>
          <w:tcPr>
            <w:tcW w:w="1297"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0.12</w:t>
            </w:r>
          </w:p>
        </w:tc>
        <w:tc>
          <w:tcPr>
            <w:tcW w:w="167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Agreed</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16</w:t>
            </w:r>
          </w:p>
        </w:tc>
        <w:tc>
          <w:tcPr>
            <w:tcW w:w="262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Thermometer</w:t>
            </w:r>
          </w:p>
        </w:tc>
        <w:tc>
          <w:tcPr>
            <w:tcW w:w="738"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6</w:t>
            </w:r>
          </w:p>
          <w:p w:rsidR="00D23D3F" w:rsidRDefault="004224E2">
            <w:pPr>
              <w:spacing w:after="0" w:line="360" w:lineRule="auto"/>
              <w:rPr>
                <w:rFonts w:ascii="Times New Roman" w:hAnsi="Times New Roman"/>
                <w:sz w:val="28"/>
                <w:szCs w:val="28"/>
              </w:rPr>
            </w:pPr>
            <w:r>
              <w:rPr>
                <w:rFonts w:ascii="Times New Roman" w:hAnsi="Times New Roman"/>
                <w:sz w:val="28"/>
                <w:szCs w:val="28"/>
              </w:rPr>
              <w:t>24</w:t>
            </w:r>
          </w:p>
        </w:tc>
        <w:tc>
          <w:tcPr>
            <w:tcW w:w="727"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30</w:t>
            </w:r>
          </w:p>
          <w:p w:rsidR="00D23D3F" w:rsidRDefault="004224E2">
            <w:pPr>
              <w:spacing w:after="0" w:line="360" w:lineRule="auto"/>
              <w:rPr>
                <w:rFonts w:ascii="Times New Roman" w:hAnsi="Times New Roman"/>
                <w:sz w:val="28"/>
                <w:szCs w:val="28"/>
              </w:rPr>
            </w:pPr>
            <w:r>
              <w:rPr>
                <w:rFonts w:ascii="Times New Roman" w:hAnsi="Times New Roman"/>
                <w:sz w:val="28"/>
                <w:szCs w:val="28"/>
              </w:rPr>
              <w:t>90</w:t>
            </w:r>
          </w:p>
        </w:tc>
        <w:tc>
          <w:tcPr>
            <w:tcW w:w="1285"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7</w:t>
            </w:r>
          </w:p>
          <w:p w:rsidR="00D23D3F" w:rsidRDefault="004224E2">
            <w:pPr>
              <w:spacing w:after="0" w:line="360" w:lineRule="auto"/>
              <w:rPr>
                <w:rFonts w:ascii="Times New Roman" w:hAnsi="Times New Roman"/>
                <w:sz w:val="28"/>
                <w:szCs w:val="28"/>
              </w:rPr>
            </w:pPr>
            <w:r>
              <w:rPr>
                <w:rFonts w:ascii="Times New Roman" w:hAnsi="Times New Roman"/>
                <w:sz w:val="28"/>
                <w:szCs w:val="28"/>
              </w:rPr>
              <w:t>14</w:t>
            </w:r>
          </w:p>
        </w:tc>
        <w:tc>
          <w:tcPr>
            <w:tcW w:w="705"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w:t>
            </w:r>
          </w:p>
          <w:p w:rsidR="00D23D3F" w:rsidRDefault="004224E2">
            <w:pPr>
              <w:spacing w:after="0" w:line="360" w:lineRule="auto"/>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br/>
            </w:r>
          </w:p>
        </w:tc>
        <w:tc>
          <w:tcPr>
            <w:tcW w:w="71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2.93</w:t>
            </w:r>
          </w:p>
        </w:tc>
        <w:tc>
          <w:tcPr>
            <w:tcW w:w="1297"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0.10</w:t>
            </w:r>
          </w:p>
        </w:tc>
        <w:tc>
          <w:tcPr>
            <w:tcW w:w="167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Agreed</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17</w:t>
            </w:r>
          </w:p>
        </w:tc>
        <w:tc>
          <w:tcPr>
            <w:tcW w:w="262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Hand lens</w:t>
            </w:r>
          </w:p>
        </w:tc>
        <w:tc>
          <w:tcPr>
            <w:tcW w:w="738"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15</w:t>
            </w:r>
          </w:p>
          <w:p w:rsidR="00D23D3F" w:rsidRDefault="004224E2">
            <w:pPr>
              <w:spacing w:after="0" w:line="360" w:lineRule="auto"/>
              <w:rPr>
                <w:rFonts w:ascii="Times New Roman" w:hAnsi="Times New Roman"/>
                <w:sz w:val="28"/>
                <w:szCs w:val="28"/>
              </w:rPr>
            </w:pPr>
            <w:r>
              <w:rPr>
                <w:rFonts w:ascii="Times New Roman" w:hAnsi="Times New Roman"/>
                <w:sz w:val="28"/>
                <w:szCs w:val="28"/>
              </w:rPr>
              <w:t>60</w:t>
            </w:r>
          </w:p>
        </w:tc>
        <w:tc>
          <w:tcPr>
            <w:tcW w:w="727"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22</w:t>
            </w:r>
          </w:p>
          <w:p w:rsidR="00D23D3F" w:rsidRDefault="004224E2">
            <w:pPr>
              <w:spacing w:after="0" w:line="360" w:lineRule="auto"/>
              <w:rPr>
                <w:rFonts w:ascii="Times New Roman" w:hAnsi="Times New Roman"/>
                <w:sz w:val="28"/>
                <w:szCs w:val="28"/>
              </w:rPr>
            </w:pPr>
            <w:r>
              <w:rPr>
                <w:rFonts w:ascii="Times New Roman" w:hAnsi="Times New Roman"/>
                <w:sz w:val="28"/>
                <w:szCs w:val="28"/>
              </w:rPr>
              <w:t>66</w:t>
            </w:r>
          </w:p>
        </w:tc>
        <w:tc>
          <w:tcPr>
            <w:tcW w:w="1285"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2</w:t>
            </w:r>
          </w:p>
          <w:p w:rsidR="00D23D3F" w:rsidRDefault="004224E2">
            <w:pPr>
              <w:spacing w:after="0" w:line="360" w:lineRule="auto"/>
              <w:rPr>
                <w:rFonts w:ascii="Times New Roman" w:hAnsi="Times New Roman"/>
                <w:sz w:val="28"/>
                <w:szCs w:val="28"/>
              </w:rPr>
            </w:pPr>
            <w:r>
              <w:rPr>
                <w:rFonts w:ascii="Times New Roman" w:hAnsi="Times New Roman"/>
                <w:sz w:val="28"/>
                <w:szCs w:val="28"/>
              </w:rPr>
              <w:t>4</w:t>
            </w:r>
          </w:p>
        </w:tc>
        <w:tc>
          <w:tcPr>
            <w:tcW w:w="705"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5</w:t>
            </w:r>
          </w:p>
          <w:p w:rsidR="00D23D3F" w:rsidRDefault="004224E2">
            <w:pPr>
              <w:spacing w:after="0" w:line="360" w:lineRule="auto"/>
              <w:rPr>
                <w:rFonts w:ascii="Times New Roman" w:hAnsi="Times New Roman"/>
                <w:sz w:val="28"/>
                <w:szCs w:val="28"/>
              </w:rPr>
            </w:pPr>
            <w:r>
              <w:rPr>
                <w:rFonts w:ascii="Times New Roman" w:hAnsi="Times New Roman"/>
                <w:sz w:val="28"/>
                <w:szCs w:val="28"/>
              </w:rPr>
              <w:t>5</w:t>
            </w:r>
          </w:p>
        </w:tc>
        <w:tc>
          <w:tcPr>
            <w:tcW w:w="71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3.06</w:t>
            </w:r>
          </w:p>
        </w:tc>
        <w:tc>
          <w:tcPr>
            <w:tcW w:w="1297"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0.14</w:t>
            </w:r>
          </w:p>
        </w:tc>
        <w:tc>
          <w:tcPr>
            <w:tcW w:w="167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Agreed</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18</w:t>
            </w:r>
          </w:p>
        </w:tc>
        <w:tc>
          <w:tcPr>
            <w:tcW w:w="262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Indicator</w:t>
            </w:r>
          </w:p>
        </w:tc>
        <w:tc>
          <w:tcPr>
            <w:tcW w:w="738"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15</w:t>
            </w:r>
          </w:p>
          <w:p w:rsidR="00D23D3F" w:rsidRDefault="004224E2">
            <w:pPr>
              <w:spacing w:after="0" w:line="360" w:lineRule="auto"/>
              <w:rPr>
                <w:rFonts w:ascii="Times New Roman" w:hAnsi="Times New Roman"/>
                <w:sz w:val="28"/>
                <w:szCs w:val="28"/>
              </w:rPr>
            </w:pPr>
            <w:r>
              <w:rPr>
                <w:rFonts w:ascii="Times New Roman" w:hAnsi="Times New Roman"/>
                <w:sz w:val="28"/>
                <w:szCs w:val="28"/>
              </w:rPr>
              <w:t>60</w:t>
            </w:r>
          </w:p>
        </w:tc>
        <w:tc>
          <w:tcPr>
            <w:tcW w:w="727"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22</w:t>
            </w:r>
          </w:p>
          <w:p w:rsidR="00D23D3F" w:rsidRDefault="004224E2">
            <w:pPr>
              <w:spacing w:after="0" w:line="360" w:lineRule="auto"/>
              <w:rPr>
                <w:rFonts w:ascii="Times New Roman" w:hAnsi="Times New Roman"/>
                <w:sz w:val="28"/>
                <w:szCs w:val="28"/>
              </w:rPr>
            </w:pPr>
            <w:r>
              <w:rPr>
                <w:rFonts w:ascii="Times New Roman" w:hAnsi="Times New Roman"/>
                <w:sz w:val="28"/>
                <w:szCs w:val="28"/>
              </w:rPr>
              <w:t>66</w:t>
            </w:r>
          </w:p>
        </w:tc>
        <w:tc>
          <w:tcPr>
            <w:tcW w:w="1285"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2</w:t>
            </w:r>
          </w:p>
          <w:p w:rsidR="00D23D3F" w:rsidRDefault="004224E2">
            <w:pPr>
              <w:spacing w:after="0" w:line="360" w:lineRule="auto"/>
              <w:rPr>
                <w:rFonts w:ascii="Times New Roman" w:hAnsi="Times New Roman"/>
                <w:sz w:val="28"/>
                <w:szCs w:val="28"/>
              </w:rPr>
            </w:pPr>
            <w:r>
              <w:rPr>
                <w:rFonts w:ascii="Times New Roman" w:hAnsi="Times New Roman"/>
                <w:sz w:val="28"/>
                <w:szCs w:val="28"/>
              </w:rPr>
              <w:t>4</w:t>
            </w:r>
          </w:p>
        </w:tc>
        <w:tc>
          <w:tcPr>
            <w:tcW w:w="705"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5</w:t>
            </w:r>
          </w:p>
          <w:p w:rsidR="00D23D3F" w:rsidRDefault="004224E2">
            <w:pPr>
              <w:spacing w:after="0" w:line="360" w:lineRule="auto"/>
              <w:rPr>
                <w:rFonts w:ascii="Times New Roman" w:hAnsi="Times New Roman"/>
                <w:sz w:val="28"/>
                <w:szCs w:val="28"/>
              </w:rPr>
            </w:pPr>
            <w:r>
              <w:rPr>
                <w:rFonts w:ascii="Times New Roman" w:hAnsi="Times New Roman"/>
                <w:sz w:val="28"/>
                <w:szCs w:val="28"/>
              </w:rPr>
              <w:t>5</w:t>
            </w:r>
          </w:p>
        </w:tc>
        <w:tc>
          <w:tcPr>
            <w:tcW w:w="71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3.06</w:t>
            </w:r>
          </w:p>
        </w:tc>
        <w:tc>
          <w:tcPr>
            <w:tcW w:w="1297"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0.14</w:t>
            </w:r>
          </w:p>
        </w:tc>
        <w:tc>
          <w:tcPr>
            <w:tcW w:w="167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Agreed</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19</w:t>
            </w:r>
          </w:p>
        </w:tc>
        <w:tc>
          <w:tcPr>
            <w:tcW w:w="262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Computer</w:t>
            </w:r>
          </w:p>
        </w:tc>
        <w:tc>
          <w:tcPr>
            <w:tcW w:w="738"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2</w:t>
            </w:r>
          </w:p>
          <w:p w:rsidR="00D23D3F" w:rsidRDefault="004224E2">
            <w:pPr>
              <w:spacing w:after="0" w:line="360" w:lineRule="auto"/>
              <w:rPr>
                <w:rFonts w:ascii="Times New Roman" w:hAnsi="Times New Roman"/>
                <w:sz w:val="28"/>
                <w:szCs w:val="28"/>
              </w:rPr>
            </w:pPr>
            <w:r>
              <w:rPr>
                <w:rFonts w:ascii="Times New Roman" w:hAnsi="Times New Roman"/>
                <w:sz w:val="28"/>
                <w:szCs w:val="28"/>
              </w:rPr>
              <w:t>8</w:t>
            </w:r>
          </w:p>
        </w:tc>
        <w:tc>
          <w:tcPr>
            <w:tcW w:w="727"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10</w:t>
            </w:r>
          </w:p>
          <w:p w:rsidR="00D23D3F" w:rsidRDefault="004224E2">
            <w:pPr>
              <w:spacing w:after="0" w:line="360" w:lineRule="auto"/>
              <w:rPr>
                <w:rFonts w:ascii="Times New Roman" w:hAnsi="Times New Roman"/>
                <w:sz w:val="28"/>
                <w:szCs w:val="28"/>
              </w:rPr>
            </w:pPr>
            <w:r>
              <w:rPr>
                <w:rFonts w:ascii="Times New Roman" w:hAnsi="Times New Roman"/>
                <w:sz w:val="28"/>
                <w:szCs w:val="28"/>
              </w:rPr>
              <w:t>30</w:t>
            </w:r>
          </w:p>
        </w:tc>
        <w:tc>
          <w:tcPr>
            <w:tcW w:w="1285"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20</w:t>
            </w:r>
          </w:p>
          <w:p w:rsidR="00D23D3F" w:rsidRDefault="004224E2">
            <w:pPr>
              <w:spacing w:after="0" w:line="360" w:lineRule="auto"/>
              <w:rPr>
                <w:rFonts w:ascii="Times New Roman" w:hAnsi="Times New Roman"/>
                <w:sz w:val="28"/>
                <w:szCs w:val="28"/>
              </w:rPr>
            </w:pPr>
            <w:r>
              <w:rPr>
                <w:rFonts w:ascii="Times New Roman" w:hAnsi="Times New Roman"/>
                <w:sz w:val="28"/>
                <w:szCs w:val="28"/>
              </w:rPr>
              <w:t>40</w:t>
            </w:r>
          </w:p>
        </w:tc>
        <w:tc>
          <w:tcPr>
            <w:tcW w:w="705"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12</w:t>
            </w:r>
          </w:p>
          <w:p w:rsidR="00D23D3F" w:rsidRDefault="004224E2">
            <w:pPr>
              <w:spacing w:after="0" w:line="360" w:lineRule="auto"/>
              <w:rPr>
                <w:rFonts w:ascii="Times New Roman" w:hAnsi="Times New Roman"/>
                <w:sz w:val="28"/>
                <w:szCs w:val="28"/>
              </w:rPr>
            </w:pPr>
            <w:r>
              <w:rPr>
                <w:rFonts w:ascii="Times New Roman" w:hAnsi="Times New Roman"/>
                <w:sz w:val="28"/>
                <w:szCs w:val="28"/>
              </w:rPr>
              <w:t>12</w:t>
            </w:r>
          </w:p>
        </w:tc>
        <w:tc>
          <w:tcPr>
            <w:tcW w:w="71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2.04</w:t>
            </w:r>
          </w:p>
        </w:tc>
        <w:tc>
          <w:tcPr>
            <w:tcW w:w="1297"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0.12</w:t>
            </w:r>
          </w:p>
        </w:tc>
        <w:tc>
          <w:tcPr>
            <w:tcW w:w="167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Disagreed</w:t>
            </w:r>
          </w:p>
        </w:tc>
      </w:tr>
      <w:tr w:rsidR="00D23D3F">
        <w:tc>
          <w:tcPr>
            <w:tcW w:w="65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20</w:t>
            </w:r>
          </w:p>
        </w:tc>
        <w:tc>
          <w:tcPr>
            <w:tcW w:w="262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Projector</w:t>
            </w:r>
          </w:p>
        </w:tc>
        <w:tc>
          <w:tcPr>
            <w:tcW w:w="738"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0</w:t>
            </w:r>
          </w:p>
          <w:p w:rsidR="00D23D3F" w:rsidRDefault="004224E2">
            <w:pPr>
              <w:spacing w:after="0" w:line="360" w:lineRule="auto"/>
              <w:rPr>
                <w:rFonts w:ascii="Times New Roman" w:hAnsi="Times New Roman"/>
                <w:sz w:val="28"/>
                <w:szCs w:val="28"/>
              </w:rPr>
            </w:pPr>
            <w:r>
              <w:rPr>
                <w:rFonts w:ascii="Times New Roman" w:hAnsi="Times New Roman"/>
                <w:sz w:val="28"/>
                <w:szCs w:val="28"/>
              </w:rPr>
              <w:t>0</w:t>
            </w:r>
          </w:p>
        </w:tc>
        <w:tc>
          <w:tcPr>
            <w:tcW w:w="727"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0</w:t>
            </w:r>
          </w:p>
          <w:p w:rsidR="00D23D3F" w:rsidRDefault="004224E2">
            <w:pPr>
              <w:spacing w:after="0" w:line="360" w:lineRule="auto"/>
              <w:rPr>
                <w:rFonts w:ascii="Times New Roman" w:hAnsi="Times New Roman"/>
                <w:sz w:val="28"/>
                <w:szCs w:val="28"/>
              </w:rPr>
            </w:pPr>
            <w:r>
              <w:rPr>
                <w:rFonts w:ascii="Times New Roman" w:hAnsi="Times New Roman"/>
                <w:sz w:val="28"/>
                <w:szCs w:val="28"/>
              </w:rPr>
              <w:t>0</w:t>
            </w:r>
          </w:p>
        </w:tc>
        <w:tc>
          <w:tcPr>
            <w:tcW w:w="1285"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13</w:t>
            </w:r>
          </w:p>
          <w:p w:rsidR="00D23D3F" w:rsidRDefault="004224E2">
            <w:pPr>
              <w:spacing w:after="0" w:line="360" w:lineRule="auto"/>
              <w:rPr>
                <w:rFonts w:ascii="Times New Roman" w:hAnsi="Times New Roman"/>
                <w:sz w:val="28"/>
                <w:szCs w:val="28"/>
              </w:rPr>
            </w:pPr>
            <w:r>
              <w:rPr>
                <w:rFonts w:ascii="Times New Roman" w:hAnsi="Times New Roman"/>
                <w:sz w:val="28"/>
                <w:szCs w:val="28"/>
              </w:rPr>
              <w:t>26</w:t>
            </w:r>
          </w:p>
        </w:tc>
        <w:tc>
          <w:tcPr>
            <w:tcW w:w="705"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31</w:t>
            </w:r>
          </w:p>
          <w:p w:rsidR="00D23D3F" w:rsidRDefault="004224E2">
            <w:pPr>
              <w:spacing w:after="0" w:line="360" w:lineRule="auto"/>
              <w:rPr>
                <w:rFonts w:ascii="Times New Roman" w:hAnsi="Times New Roman"/>
                <w:sz w:val="28"/>
                <w:szCs w:val="28"/>
              </w:rPr>
            </w:pPr>
            <w:r>
              <w:rPr>
                <w:rFonts w:ascii="Times New Roman" w:hAnsi="Times New Roman"/>
                <w:sz w:val="28"/>
                <w:szCs w:val="28"/>
              </w:rPr>
              <w:t>31</w:t>
            </w:r>
          </w:p>
        </w:tc>
        <w:tc>
          <w:tcPr>
            <w:tcW w:w="712"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1.29</w:t>
            </w:r>
          </w:p>
        </w:tc>
        <w:tc>
          <w:tcPr>
            <w:tcW w:w="1297"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0.11</w:t>
            </w:r>
          </w:p>
        </w:tc>
        <w:tc>
          <w:tcPr>
            <w:tcW w:w="1679" w:type="dxa"/>
          </w:tcPr>
          <w:p w:rsidR="00D23D3F" w:rsidRDefault="004224E2">
            <w:pPr>
              <w:spacing w:after="0" w:line="360" w:lineRule="auto"/>
              <w:rPr>
                <w:rFonts w:ascii="Times New Roman" w:hAnsi="Times New Roman"/>
                <w:sz w:val="28"/>
                <w:szCs w:val="28"/>
              </w:rPr>
            </w:pPr>
            <w:r>
              <w:rPr>
                <w:rFonts w:ascii="Times New Roman" w:hAnsi="Times New Roman"/>
                <w:sz w:val="28"/>
                <w:szCs w:val="28"/>
              </w:rPr>
              <w:t>Disagreed</w:t>
            </w:r>
          </w:p>
        </w:tc>
      </w:tr>
    </w:tbl>
    <w:p w:rsidR="00D23D3F" w:rsidRDefault="00D23D3F">
      <w:pPr>
        <w:spacing w:line="360" w:lineRule="auto"/>
        <w:rPr>
          <w:rFonts w:ascii="Times New Roman" w:hAnsi="Times New Roman"/>
          <w:sz w:val="28"/>
          <w:szCs w:val="28"/>
        </w:rPr>
      </w:pPr>
    </w:p>
    <w:p w:rsidR="00D23D3F" w:rsidRDefault="004224E2">
      <w:pPr>
        <w:spacing w:line="360" w:lineRule="auto"/>
        <w:jc w:val="both"/>
        <w:rPr>
          <w:rFonts w:ascii="Times New Roman" w:hAnsi="Times New Roman"/>
          <w:sz w:val="28"/>
          <w:szCs w:val="28"/>
        </w:rPr>
      </w:pPr>
      <w:r>
        <w:rPr>
          <w:rFonts w:ascii="Times New Roman" w:hAnsi="Times New Roman"/>
          <w:sz w:val="28"/>
          <w:szCs w:val="28"/>
        </w:rPr>
        <w:t xml:space="preserve">Data from table 3 shows that high mean scores were obtained for seven out of twenty listed items. </w:t>
      </w:r>
      <w:r>
        <w:rPr>
          <w:rFonts w:ascii="Times New Roman" w:hAnsi="Times New Roman"/>
          <w:sz w:val="28"/>
          <w:szCs w:val="28"/>
        </w:rPr>
        <w:t>Specifically, items 5, 7,13, 15, 16, 17 and 18 had the mean values of 3.38, 2.86, 3.31, 2.75, 2.93, 3.06 and 3.06 respectively. The values were up to 2.5 and above which were interpreted as agreed, and therefore indicate that live insects and arachnids, sa</w:t>
      </w:r>
      <w:r>
        <w:rPr>
          <w:rFonts w:ascii="Times New Roman" w:hAnsi="Times New Roman"/>
          <w:sz w:val="28"/>
          <w:szCs w:val="28"/>
        </w:rPr>
        <w:t>mple of different types of soil, test tubes, measuring cylinder, thermometer, hand lens, and indicator, are being utilized by the teachers.</w:t>
      </w:r>
      <w:r>
        <w:rPr>
          <w:rFonts w:ascii="Times New Roman" w:hAnsi="Times New Roman"/>
          <w:sz w:val="28"/>
          <w:szCs w:val="28"/>
        </w:rPr>
        <w:br/>
        <w:t xml:space="preserve">On the other hand, low mean scores of 2.29,1.84, 1.79,  2.29, 1.29, 2.04, 2.04, </w:t>
      </w:r>
      <w:r>
        <w:rPr>
          <w:rFonts w:ascii="Times New Roman" w:hAnsi="Times New Roman"/>
          <w:sz w:val="28"/>
          <w:szCs w:val="28"/>
        </w:rPr>
        <w:lastRenderedPageBreak/>
        <w:t>1.56,1.60, 1.54, 1.30, 2.04 and 1.29</w:t>
      </w:r>
      <w:r>
        <w:rPr>
          <w:rFonts w:ascii="Times New Roman" w:hAnsi="Times New Roman"/>
          <w:sz w:val="28"/>
          <w:szCs w:val="28"/>
        </w:rPr>
        <w:t xml:space="preserve"> were obtained for items 1,2, 3, 4, 6, 8, 9, 10, 11,12, 14, 19 and 20 respectively. The values were below 2.5, which indicate that microscope, magnetic compass needle, preserved plant and animal specimens, skeletal models of animal bone, aquarium, potted p</w:t>
      </w:r>
      <w:r>
        <w:rPr>
          <w:rFonts w:ascii="Times New Roman" w:hAnsi="Times New Roman"/>
          <w:sz w:val="28"/>
          <w:szCs w:val="28"/>
        </w:rPr>
        <w:t xml:space="preserve">lants, experimental chemicals, refrigerator,Bunsen burner, prepared slides, conical flask,computer and projector are not utilized by the teachers, even though some like samples of different types of soil, potted plants and Bunsen burner are available. </w:t>
      </w:r>
    </w:p>
    <w:p w:rsidR="00D23D3F" w:rsidRDefault="00D23D3F">
      <w:pPr>
        <w:spacing w:line="360" w:lineRule="auto"/>
        <w:rPr>
          <w:rFonts w:ascii="Times New Roman" w:hAnsi="Times New Roman"/>
          <w:sz w:val="28"/>
          <w:szCs w:val="28"/>
        </w:rPr>
      </w:pPr>
    </w:p>
    <w:p w:rsidR="00D23D3F" w:rsidRDefault="00D23D3F">
      <w:pPr>
        <w:spacing w:line="360" w:lineRule="auto"/>
        <w:rPr>
          <w:rFonts w:ascii="Times New Roman" w:hAnsi="Times New Roman"/>
          <w:sz w:val="28"/>
          <w:szCs w:val="28"/>
        </w:rPr>
      </w:pPr>
    </w:p>
    <w:p w:rsidR="00D23D3F" w:rsidRDefault="00D23D3F">
      <w:pPr>
        <w:spacing w:line="360" w:lineRule="auto"/>
        <w:rPr>
          <w:rFonts w:ascii="Times New Roman" w:hAnsi="Times New Roman"/>
          <w:sz w:val="28"/>
          <w:szCs w:val="28"/>
        </w:rPr>
      </w:pPr>
    </w:p>
    <w:p w:rsidR="00D23D3F" w:rsidRDefault="00D23D3F">
      <w:pPr>
        <w:spacing w:line="360" w:lineRule="auto"/>
        <w:rPr>
          <w:rFonts w:ascii="Times New Roman" w:hAnsi="Times New Roman"/>
          <w:sz w:val="28"/>
          <w:szCs w:val="28"/>
        </w:rPr>
      </w:pPr>
    </w:p>
    <w:p w:rsidR="00D23D3F" w:rsidRDefault="00D23D3F">
      <w:pPr>
        <w:spacing w:line="360" w:lineRule="auto"/>
        <w:rPr>
          <w:rFonts w:ascii="Times New Roman" w:hAnsi="Times New Roman"/>
          <w:sz w:val="28"/>
          <w:szCs w:val="28"/>
        </w:rPr>
      </w:pPr>
    </w:p>
    <w:p w:rsidR="00D23D3F" w:rsidRDefault="00D23D3F">
      <w:pPr>
        <w:spacing w:line="360" w:lineRule="auto"/>
        <w:rPr>
          <w:rFonts w:ascii="Times New Roman" w:hAnsi="Times New Roman"/>
          <w:sz w:val="28"/>
          <w:szCs w:val="28"/>
        </w:rPr>
      </w:pPr>
    </w:p>
    <w:p w:rsidR="00D23D3F" w:rsidRDefault="004224E2">
      <w:pPr>
        <w:rPr>
          <w:rFonts w:ascii="Times New Roman" w:hAnsi="Times New Roman"/>
          <w:b/>
          <w:sz w:val="28"/>
          <w:szCs w:val="28"/>
        </w:rPr>
      </w:pPr>
      <w:r>
        <w:rPr>
          <w:rFonts w:ascii="Times New Roman" w:hAnsi="Times New Roman"/>
          <w:b/>
          <w:sz w:val="28"/>
          <w:szCs w:val="28"/>
        </w:rPr>
        <w:br w:type="page"/>
      </w:r>
    </w:p>
    <w:p w:rsidR="00D23D3F" w:rsidRDefault="004224E2">
      <w:pPr>
        <w:spacing w:line="360" w:lineRule="auto"/>
        <w:jc w:val="center"/>
        <w:rPr>
          <w:rFonts w:ascii="Times New Roman" w:hAnsi="Times New Roman"/>
          <w:b/>
          <w:sz w:val="28"/>
          <w:szCs w:val="28"/>
        </w:rPr>
      </w:pPr>
      <w:r>
        <w:rPr>
          <w:rFonts w:ascii="Times New Roman" w:hAnsi="Times New Roman"/>
          <w:b/>
          <w:sz w:val="28"/>
          <w:szCs w:val="28"/>
        </w:rPr>
        <w:lastRenderedPageBreak/>
        <w:t>CHAPTER FIVE</w:t>
      </w:r>
    </w:p>
    <w:p w:rsidR="00D23D3F" w:rsidRDefault="004224E2">
      <w:pPr>
        <w:spacing w:line="360" w:lineRule="auto"/>
        <w:rPr>
          <w:rFonts w:ascii="Times New Roman" w:hAnsi="Times New Roman"/>
          <w:b/>
          <w:sz w:val="28"/>
          <w:szCs w:val="28"/>
        </w:rPr>
      </w:pPr>
      <w:r>
        <w:rPr>
          <w:rFonts w:ascii="Times New Roman" w:hAnsi="Times New Roman"/>
          <w:b/>
          <w:sz w:val="28"/>
          <w:szCs w:val="28"/>
        </w:rPr>
        <w:t>DISCUSSION, CONCLUSIONS, RECOMMENDATION AND SUMMARY</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In this chapter, the researcher discussed the results of findings, conclusion, implication of the study, recommendations of the study, limitations of the study, suggestions for further s</w:t>
      </w:r>
      <w:r>
        <w:rPr>
          <w:rFonts w:ascii="Times New Roman" w:hAnsi="Times New Roman"/>
          <w:sz w:val="28"/>
          <w:szCs w:val="28"/>
        </w:rPr>
        <w:t>tudies, and summary.</w:t>
      </w:r>
    </w:p>
    <w:p w:rsidR="00D23D3F" w:rsidRDefault="004224E2">
      <w:pPr>
        <w:spacing w:line="360" w:lineRule="auto"/>
        <w:jc w:val="both"/>
        <w:rPr>
          <w:rFonts w:ascii="Times New Roman" w:hAnsi="Times New Roman"/>
          <w:b/>
          <w:sz w:val="28"/>
          <w:szCs w:val="28"/>
        </w:rPr>
      </w:pPr>
      <w:r>
        <w:rPr>
          <w:rFonts w:ascii="Times New Roman" w:hAnsi="Times New Roman"/>
          <w:b/>
          <w:sz w:val="28"/>
          <w:szCs w:val="28"/>
        </w:rPr>
        <w:t>Discussion of the study</w:t>
      </w:r>
    </w:p>
    <w:p w:rsidR="00D23D3F" w:rsidRDefault="004224E2">
      <w:pPr>
        <w:spacing w:line="360" w:lineRule="auto"/>
        <w:ind w:firstLine="720"/>
        <w:jc w:val="both"/>
        <w:rPr>
          <w:rFonts w:ascii="Times New Roman" w:hAnsi="Times New Roman"/>
          <w:sz w:val="28"/>
          <w:szCs w:val="28"/>
        </w:rPr>
      </w:pPr>
      <w:r>
        <w:rPr>
          <w:rFonts w:ascii="Times New Roman" w:hAnsi="Times New Roman"/>
          <w:sz w:val="28"/>
          <w:szCs w:val="28"/>
        </w:rPr>
        <w:t xml:space="preserve">The three research questions that guided this study were the themes around which the major findings of the study were organized and discussed. </w:t>
      </w:r>
    </w:p>
    <w:p w:rsidR="00D23D3F" w:rsidRDefault="004224E2">
      <w:pPr>
        <w:spacing w:line="360" w:lineRule="auto"/>
        <w:rPr>
          <w:rFonts w:ascii="Times New Roman" w:hAnsi="Times New Roman"/>
          <w:b/>
          <w:sz w:val="28"/>
          <w:szCs w:val="28"/>
        </w:rPr>
      </w:pPr>
      <w:r>
        <w:rPr>
          <w:rFonts w:ascii="Times New Roman" w:hAnsi="Times New Roman"/>
          <w:b/>
          <w:sz w:val="28"/>
          <w:szCs w:val="28"/>
        </w:rPr>
        <w:t>Research question 1:</w:t>
      </w:r>
      <w:r>
        <w:rPr>
          <w:rFonts w:ascii="Times New Roman" w:hAnsi="Times New Roman"/>
          <w:sz w:val="28"/>
          <w:szCs w:val="28"/>
        </w:rPr>
        <w:t>To what extent are instructional materials made</w:t>
      </w:r>
      <w:r>
        <w:rPr>
          <w:rFonts w:ascii="Times New Roman" w:hAnsi="Times New Roman"/>
          <w:sz w:val="28"/>
          <w:szCs w:val="28"/>
        </w:rPr>
        <w:t xml:space="preserve"> available to biology teachers in secondary schools?</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The result shows that few instructional materials were available, such as microscopes, preserved animal and plant specimens, test tubes, indicators etc. this makes it difficult for students to identify t</w:t>
      </w:r>
      <w:r>
        <w:rPr>
          <w:rFonts w:ascii="Times New Roman" w:hAnsi="Times New Roman"/>
          <w:sz w:val="28"/>
          <w:szCs w:val="28"/>
        </w:rPr>
        <w:t>hem especially during external examination. The poor performance in biology at secondary school level is as a result of insufficiency and ineffective use of instructional materials and laboratory facilities in the teaching of biology in secondary schools (</w:t>
      </w:r>
      <w:r>
        <w:rPr>
          <w:rFonts w:ascii="Times New Roman" w:hAnsi="Times New Roman"/>
          <w:sz w:val="28"/>
          <w:szCs w:val="28"/>
        </w:rPr>
        <w:t>Aduba, 1990). Consequently, Akudolu (2002) submitted that ICT tools are not always available to teachers in secondary schools. While Mmaka (2002) stated that for teaching of biology to be more meaningful and effective, there should be modern technology. Th</w:t>
      </w:r>
      <w:r>
        <w:rPr>
          <w:rFonts w:ascii="Times New Roman" w:hAnsi="Times New Roman"/>
          <w:sz w:val="28"/>
          <w:szCs w:val="28"/>
        </w:rPr>
        <w:t>e low or poor availability of instructional materials will create room for abstract lesson rather than concrete lesson in biology.</w:t>
      </w:r>
    </w:p>
    <w:p w:rsidR="00D23D3F" w:rsidRDefault="004224E2">
      <w:pPr>
        <w:spacing w:line="360" w:lineRule="auto"/>
        <w:rPr>
          <w:rFonts w:ascii="Times New Roman" w:hAnsi="Times New Roman"/>
          <w:sz w:val="28"/>
          <w:szCs w:val="28"/>
        </w:rPr>
      </w:pPr>
      <w:r>
        <w:rPr>
          <w:rFonts w:ascii="Times New Roman" w:hAnsi="Times New Roman"/>
          <w:b/>
          <w:sz w:val="28"/>
          <w:szCs w:val="28"/>
        </w:rPr>
        <w:t>Research question 2:</w:t>
      </w:r>
      <w:r>
        <w:rPr>
          <w:rFonts w:ascii="Times New Roman" w:hAnsi="Times New Roman"/>
          <w:sz w:val="28"/>
          <w:szCs w:val="28"/>
        </w:rPr>
        <w:t>To what extent do teachers have access to the instructional materials in teaching of biology in secondary</w:t>
      </w:r>
      <w:r>
        <w:rPr>
          <w:rFonts w:ascii="Times New Roman" w:hAnsi="Times New Roman"/>
          <w:sz w:val="28"/>
          <w:szCs w:val="28"/>
        </w:rPr>
        <w:t xml:space="preserve"> schools?</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lastRenderedPageBreak/>
        <w:t>The findings show that teachers’ access to instructional materials is not adequate enough. It is true that the available instructional materials are not sufficient, but still, teachers do not have full access to some of the available ones. For in</w:t>
      </w:r>
      <w:r>
        <w:rPr>
          <w:rFonts w:ascii="Times New Roman" w:hAnsi="Times New Roman"/>
          <w:sz w:val="28"/>
          <w:szCs w:val="28"/>
        </w:rPr>
        <w:t>stance, microscopes and thermometers are available but not accessible by teachers. S</w:t>
      </w:r>
      <w:r>
        <w:rPr>
          <w:rFonts w:ascii="Times New Roman" w:eastAsia="Times New Roman" w:hAnsi="Times New Roman"/>
          <w:sz w:val="28"/>
          <w:szCs w:val="28"/>
        </w:rPr>
        <w:t xml:space="preserve">ome factors like; Poor security, Principals’ and teachers’ attitude, </w:t>
      </w:r>
      <w:r>
        <w:rPr>
          <w:rFonts w:ascii="Times New Roman" w:hAnsi="Times New Roman"/>
          <w:sz w:val="28"/>
          <w:szCs w:val="28"/>
        </w:rPr>
        <w:t>Incompetent teachers, Insufficient qualified teachers, Poor maintenance, and Inadequate time assigned f</w:t>
      </w:r>
      <w:r>
        <w:rPr>
          <w:rFonts w:ascii="Times New Roman" w:hAnsi="Times New Roman"/>
          <w:sz w:val="28"/>
          <w:szCs w:val="28"/>
        </w:rPr>
        <w:t>or biology lessons,</w:t>
      </w:r>
      <w:r>
        <w:rPr>
          <w:rFonts w:ascii="Times New Roman" w:hAnsi="Times New Roman"/>
          <w:bCs/>
          <w:sz w:val="28"/>
          <w:szCs w:val="28"/>
        </w:rPr>
        <w:t>can deny biology teachers access to instructional materials. This will negatively affect the academic performance of biology students. It is because of this that Chike-Okoli (1997) in line with Ikediashi (2002) have pointed out that poor</w:t>
      </w:r>
      <w:r>
        <w:rPr>
          <w:rFonts w:ascii="Times New Roman" w:hAnsi="Times New Roman"/>
          <w:bCs/>
          <w:sz w:val="28"/>
          <w:szCs w:val="28"/>
        </w:rPr>
        <w:t xml:space="preserve"> teaching experience, inadequate or poor physical infrastructure, unsatisfactory building design are likely to cause some physical discomfort for the students and are therefore bound to influence their academic achievement.</w:t>
      </w:r>
    </w:p>
    <w:p w:rsidR="00D23D3F" w:rsidRDefault="004224E2">
      <w:pPr>
        <w:spacing w:before="100" w:beforeAutospacing="1" w:after="100" w:afterAutospacing="1" w:line="360" w:lineRule="auto"/>
        <w:jc w:val="both"/>
        <w:rPr>
          <w:rFonts w:ascii="Times New Roman" w:hAnsi="Times New Roman"/>
          <w:sz w:val="28"/>
          <w:szCs w:val="28"/>
        </w:rPr>
      </w:pPr>
      <w:r>
        <w:rPr>
          <w:rFonts w:ascii="Times New Roman" w:hAnsi="Times New Roman"/>
          <w:b/>
          <w:sz w:val="28"/>
          <w:szCs w:val="28"/>
        </w:rPr>
        <w:t>Research question 3:</w:t>
      </w:r>
      <w:r>
        <w:rPr>
          <w:rFonts w:ascii="Times New Roman" w:hAnsi="Times New Roman"/>
          <w:sz w:val="28"/>
          <w:szCs w:val="28"/>
        </w:rPr>
        <w:t>To what exte</w:t>
      </w:r>
      <w:r>
        <w:rPr>
          <w:rFonts w:ascii="Times New Roman" w:hAnsi="Times New Roman"/>
          <w:sz w:val="28"/>
          <w:szCs w:val="28"/>
        </w:rPr>
        <w:t>nt do teachers utilize the instructional materials in teaching and learning of biologyin secondary schools?</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According to the result, the utilization of the available instructional materials in teaching and learning of biology is very low; only seven out of</w:t>
      </w:r>
      <w:r>
        <w:rPr>
          <w:rFonts w:ascii="Times New Roman" w:hAnsi="Times New Roman"/>
          <w:sz w:val="28"/>
          <w:szCs w:val="28"/>
        </w:rPr>
        <w:t xml:space="preserve"> twenty listed items were utilized by teachers. Teachers do not have interest in using the available instructional materials because of incompetency, or it is often “time consuming”. This is not a healthy development because it does not make the teaching o</w:t>
      </w:r>
      <w:r>
        <w:rPr>
          <w:rFonts w:ascii="Times New Roman" w:hAnsi="Times New Roman"/>
          <w:sz w:val="28"/>
          <w:szCs w:val="28"/>
        </w:rPr>
        <w:t>f biology real, effective and productive. Similarly, Igwe (2005) asserted that passive learning through lectures and textbook reading may not provide a long lasting interest or understanding in any field of study.  This problem can be attributed to insuffi</w:t>
      </w:r>
      <w:r>
        <w:rPr>
          <w:rFonts w:ascii="Times New Roman" w:hAnsi="Times New Roman"/>
          <w:sz w:val="28"/>
          <w:szCs w:val="28"/>
        </w:rPr>
        <w:t>cient qualified teachers, poor funding, inadequate time assigned for biology lessons, lack of power supply, and lack of seminars/workshops for teachers are the factors that militate against the use of instructional materials. Thus, is then important that t</w:t>
      </w:r>
      <w:r>
        <w:rPr>
          <w:rFonts w:ascii="Times New Roman" w:hAnsi="Times New Roman"/>
          <w:sz w:val="28"/>
          <w:szCs w:val="28"/>
        </w:rPr>
        <w:t xml:space="preserve">he </w:t>
      </w:r>
      <w:r>
        <w:rPr>
          <w:rFonts w:ascii="Times New Roman" w:hAnsi="Times New Roman"/>
          <w:sz w:val="28"/>
          <w:szCs w:val="28"/>
        </w:rPr>
        <w:lastRenderedPageBreak/>
        <w:t xml:space="preserve">school authority and curriculum planners should map out adequate time for especially biology practical. </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Non-utilization of biology instructional materials will not make learning permanent, provide concrete and realistic experiences, stimulate imaginati</w:t>
      </w:r>
      <w:r>
        <w:rPr>
          <w:rFonts w:ascii="Times New Roman" w:hAnsi="Times New Roman"/>
          <w:sz w:val="28"/>
          <w:szCs w:val="28"/>
        </w:rPr>
        <w:t>ons, develop a continuity of thought, promote longer retention of factual knowledge as well as not stimulate the students’ interest in the learning of biology. Therefore, for effective teaching and learning of biology to take place, the resourceful biology</w:t>
      </w:r>
      <w:r>
        <w:rPr>
          <w:rFonts w:ascii="Times New Roman" w:hAnsi="Times New Roman"/>
          <w:sz w:val="28"/>
          <w:szCs w:val="28"/>
        </w:rPr>
        <w:t xml:space="preserve"> teachers should utilize properly the available instructional materials in biology, together with the necessary skills.</w:t>
      </w:r>
    </w:p>
    <w:p w:rsidR="00D23D3F" w:rsidRDefault="004224E2">
      <w:pPr>
        <w:spacing w:line="360" w:lineRule="auto"/>
        <w:jc w:val="both"/>
        <w:rPr>
          <w:rFonts w:ascii="Times New Roman" w:hAnsi="Times New Roman"/>
          <w:b/>
          <w:sz w:val="28"/>
          <w:szCs w:val="28"/>
        </w:rPr>
      </w:pPr>
      <w:r>
        <w:rPr>
          <w:rFonts w:ascii="Times New Roman" w:hAnsi="Times New Roman"/>
          <w:b/>
          <w:sz w:val="28"/>
          <w:szCs w:val="28"/>
        </w:rPr>
        <w:t>Conclusion</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 xml:space="preserve">The purpose of the study is to examine the availability, accessibility and utilization of instructional material in teaching </w:t>
      </w:r>
      <w:r>
        <w:rPr>
          <w:rFonts w:ascii="Times New Roman" w:hAnsi="Times New Roman"/>
          <w:sz w:val="28"/>
          <w:szCs w:val="28"/>
        </w:rPr>
        <w:t>and learning of biology in Enugu South Local Government Area of Enugu State.</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Findings made from the analysis showed that the availability of instructional materials in these schools is poor, including the most important ones.</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 xml:space="preserve">Biology teachers do not have </w:t>
      </w:r>
      <w:r>
        <w:rPr>
          <w:rFonts w:ascii="Times New Roman" w:hAnsi="Times New Roman"/>
          <w:sz w:val="28"/>
          <w:szCs w:val="28"/>
        </w:rPr>
        <w:t>much access to the available instructional materials.</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It is also revealed that the extent of use of instructional material for effective teaching and learning of Biology is very low.</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However, the causative factors were narrowed to incompetent teachers, poo</w:t>
      </w:r>
      <w:r>
        <w:rPr>
          <w:rFonts w:ascii="Times New Roman" w:hAnsi="Times New Roman"/>
          <w:sz w:val="28"/>
          <w:szCs w:val="28"/>
        </w:rPr>
        <w:t xml:space="preserve">r supervision, poor funding, inadequate time assigned for Biology lessons, lack of power supply, and lack of seminars/workshops for teachers.The government /ministry of education should also provide adequate qualified Biology teachers, regularly supervise </w:t>
      </w:r>
      <w:r>
        <w:rPr>
          <w:rFonts w:ascii="Times New Roman" w:hAnsi="Times New Roman"/>
          <w:sz w:val="28"/>
          <w:szCs w:val="28"/>
        </w:rPr>
        <w:t xml:space="preserve">schools to make sure that they always meet up the appropriate standard, provide fund for schools in order to create conducive environment for </w:t>
      </w:r>
      <w:r>
        <w:rPr>
          <w:rFonts w:ascii="Times New Roman" w:hAnsi="Times New Roman"/>
          <w:sz w:val="28"/>
          <w:szCs w:val="28"/>
        </w:rPr>
        <w:lastRenderedPageBreak/>
        <w:t>effective teaching and learning, and there should be goodmaintenance of available school facilities in all seconda</w:t>
      </w:r>
      <w:r>
        <w:rPr>
          <w:rFonts w:ascii="Times New Roman" w:hAnsi="Times New Roman"/>
          <w:sz w:val="28"/>
          <w:szCs w:val="28"/>
        </w:rPr>
        <w:t>ry schools, especially in Enugu South Local Government Area.</w:t>
      </w:r>
    </w:p>
    <w:p w:rsidR="00D23D3F" w:rsidRDefault="004224E2">
      <w:pPr>
        <w:tabs>
          <w:tab w:val="left" w:pos="1650"/>
        </w:tabs>
        <w:spacing w:line="360" w:lineRule="auto"/>
        <w:rPr>
          <w:rFonts w:ascii="Times New Roman" w:hAnsi="Times New Roman"/>
          <w:sz w:val="28"/>
          <w:szCs w:val="28"/>
        </w:rPr>
      </w:pPr>
      <w:r>
        <w:rPr>
          <w:rFonts w:ascii="Times New Roman" w:hAnsi="Times New Roman"/>
          <w:b/>
          <w:sz w:val="28"/>
          <w:szCs w:val="28"/>
        </w:rPr>
        <w:t>Implication of the study</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The result of this study has obvious implications to the teaching and learning of Biology in secondary schools.</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 xml:space="preserve">It is recognized that there is need to make the </w:t>
      </w:r>
      <w:r>
        <w:rPr>
          <w:rFonts w:ascii="Times New Roman" w:hAnsi="Times New Roman"/>
          <w:sz w:val="28"/>
          <w:szCs w:val="28"/>
        </w:rPr>
        <w:t>instructional materials available and effectively utilized in all the secondary schools within Enugu South Local Government Area of Enugu State, so as to enhance effective teaching and learning of Biology.  The acquisition of the knowledge for effective ma</w:t>
      </w:r>
      <w:r>
        <w:rPr>
          <w:rFonts w:ascii="Times New Roman" w:hAnsi="Times New Roman"/>
          <w:sz w:val="28"/>
          <w:szCs w:val="28"/>
        </w:rPr>
        <w:t>stery can only take place when teachers combine theoretical knowledge with practical especially for some Biology concepts which are abstract in nature.</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The irregular supervision of most Biology teachers by the education board has led to most teachers negle</w:t>
      </w:r>
      <w:r>
        <w:rPr>
          <w:rFonts w:ascii="Times New Roman" w:hAnsi="Times New Roman"/>
          <w:sz w:val="28"/>
          <w:szCs w:val="28"/>
        </w:rPr>
        <w:t>cting their duties such as improvisation of some instructional materials that are readily available in the school.</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It has been observed that there is an increased rate of poor academic performance of biology students in secondary schools, together with som</w:t>
      </w:r>
      <w:r>
        <w:rPr>
          <w:rFonts w:ascii="Times New Roman" w:hAnsi="Times New Roman"/>
          <w:sz w:val="28"/>
          <w:szCs w:val="28"/>
        </w:rPr>
        <w:t xml:space="preserve">e responsible factors. </w:t>
      </w:r>
      <w:r>
        <w:rPr>
          <w:rFonts w:ascii="Times New Roman" w:hAnsi="Times New Roman"/>
          <w:sz w:val="28"/>
          <w:szCs w:val="28"/>
        </w:rPr>
        <w:br/>
        <w:t xml:space="preserve">It implies that there should be competent teachers, sufficient qualified teachers, funding, adequate time assigned for biology lessons, parents/guardians support, and seminars/workshops for teachers. </w:t>
      </w:r>
      <w:r>
        <w:rPr>
          <w:rFonts w:ascii="Times New Roman" w:hAnsi="Times New Roman"/>
          <w:sz w:val="28"/>
          <w:szCs w:val="28"/>
        </w:rPr>
        <w:br/>
        <w:t>Therefore, it is very necessary</w:t>
      </w:r>
      <w:r>
        <w:rPr>
          <w:rFonts w:ascii="Times New Roman" w:hAnsi="Times New Roman"/>
          <w:sz w:val="28"/>
          <w:szCs w:val="28"/>
        </w:rPr>
        <w:t xml:space="preserve"> that regular supervision of secondary schools (especially Biology Teachers) should be carried out by the relevant school inspectors to make sure that they always meet up the appropriate standard in Enugu South.</w:t>
      </w:r>
    </w:p>
    <w:p w:rsidR="00D23D3F" w:rsidRDefault="004224E2">
      <w:pPr>
        <w:spacing w:line="360" w:lineRule="auto"/>
        <w:jc w:val="both"/>
        <w:rPr>
          <w:rFonts w:ascii="Times New Roman" w:hAnsi="Times New Roman"/>
          <w:b/>
          <w:sz w:val="28"/>
          <w:szCs w:val="28"/>
        </w:rPr>
      </w:pPr>
      <w:r>
        <w:rPr>
          <w:rFonts w:ascii="Times New Roman" w:hAnsi="Times New Roman"/>
          <w:b/>
          <w:sz w:val="28"/>
          <w:szCs w:val="28"/>
        </w:rPr>
        <w:lastRenderedPageBreak/>
        <w:t>Recommendations of the study</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The following r</w:t>
      </w:r>
      <w:r>
        <w:rPr>
          <w:rFonts w:ascii="Times New Roman" w:hAnsi="Times New Roman"/>
          <w:sz w:val="28"/>
          <w:szCs w:val="28"/>
        </w:rPr>
        <w:t>ecommendations were made in line with the results of the study:</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1. The government /ministry of education should provide more adequate qualified Biology teachers to all the public secondary schools in Enugu South Local Government Area.</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2. The Biology teache</w:t>
      </w:r>
      <w:r>
        <w:rPr>
          <w:rFonts w:ascii="Times New Roman" w:hAnsi="Times New Roman"/>
          <w:sz w:val="28"/>
          <w:szCs w:val="28"/>
        </w:rPr>
        <w:t>rs in public secondary schools in Enugu South should be sponsored to attend workshops where they will be taught how to improve and upgrade their competency in improvisation and utilization of Biology instructional materials.  Such workshops could be held b</w:t>
      </w:r>
      <w:r>
        <w:rPr>
          <w:rFonts w:ascii="Times New Roman" w:hAnsi="Times New Roman"/>
          <w:sz w:val="28"/>
          <w:szCs w:val="28"/>
        </w:rPr>
        <w:t>y the state government in collaboration with the state branch of Science Teachers Association of Nigeria (STAN).</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3. The government should provide fund for schools so as to enable them procure the relevant resources for effective teaching and learning of Bi</w:t>
      </w:r>
      <w:r>
        <w:rPr>
          <w:rFonts w:ascii="Times New Roman" w:hAnsi="Times New Roman"/>
          <w:sz w:val="28"/>
          <w:szCs w:val="28"/>
        </w:rPr>
        <w:t>ology.</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4. Considering the high cost of some institutional materials, appropriate management techniques should be adopted for good maintenance of available school facilities.</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5. Finally, the ministry of education should regularly supervise schools to make s</w:t>
      </w:r>
      <w:r>
        <w:rPr>
          <w:rFonts w:ascii="Times New Roman" w:hAnsi="Times New Roman"/>
          <w:sz w:val="28"/>
          <w:szCs w:val="28"/>
        </w:rPr>
        <w:t>ure that they always meet up the appropriate standard.</w:t>
      </w:r>
    </w:p>
    <w:p w:rsidR="00D23D3F" w:rsidRDefault="004224E2">
      <w:pPr>
        <w:spacing w:line="360" w:lineRule="auto"/>
        <w:jc w:val="both"/>
        <w:rPr>
          <w:rFonts w:ascii="Times New Roman" w:hAnsi="Times New Roman"/>
          <w:b/>
          <w:sz w:val="28"/>
          <w:szCs w:val="28"/>
        </w:rPr>
      </w:pPr>
      <w:r>
        <w:rPr>
          <w:rFonts w:ascii="Times New Roman" w:hAnsi="Times New Roman"/>
          <w:b/>
          <w:sz w:val="28"/>
          <w:szCs w:val="28"/>
        </w:rPr>
        <w:t>Limitations of the study</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The limitations of the study include: some teachers were adamant and felt reluctant to respond to the questionnaire items, transportation to most of the schools posed limitatio</w:t>
      </w:r>
      <w:r>
        <w:rPr>
          <w:rFonts w:ascii="Times New Roman" w:hAnsi="Times New Roman"/>
          <w:sz w:val="28"/>
          <w:szCs w:val="28"/>
        </w:rPr>
        <w:t xml:space="preserve">n to the study, regarding to the road congestion, complex routes and expenses. </w:t>
      </w:r>
    </w:p>
    <w:p w:rsidR="00D23D3F" w:rsidRDefault="00D23D3F">
      <w:pPr>
        <w:spacing w:line="360" w:lineRule="auto"/>
        <w:jc w:val="both"/>
        <w:rPr>
          <w:rFonts w:ascii="Times New Roman" w:hAnsi="Times New Roman"/>
          <w:b/>
          <w:sz w:val="28"/>
          <w:szCs w:val="28"/>
        </w:rPr>
      </w:pPr>
    </w:p>
    <w:p w:rsidR="00D23D3F" w:rsidRDefault="004224E2">
      <w:pPr>
        <w:spacing w:line="360" w:lineRule="auto"/>
        <w:jc w:val="both"/>
        <w:rPr>
          <w:rFonts w:ascii="Times New Roman" w:hAnsi="Times New Roman"/>
          <w:b/>
          <w:sz w:val="28"/>
          <w:szCs w:val="28"/>
        </w:rPr>
      </w:pPr>
      <w:r>
        <w:rPr>
          <w:rFonts w:ascii="Times New Roman" w:hAnsi="Times New Roman"/>
          <w:b/>
          <w:sz w:val="28"/>
          <w:szCs w:val="28"/>
        </w:rPr>
        <w:lastRenderedPageBreak/>
        <w:t>Suggestions for further studies</w:t>
      </w:r>
    </w:p>
    <w:p w:rsidR="00D23D3F" w:rsidRDefault="004224E2">
      <w:pPr>
        <w:spacing w:line="360" w:lineRule="auto"/>
        <w:jc w:val="both"/>
        <w:rPr>
          <w:rFonts w:ascii="Times New Roman" w:hAnsi="Times New Roman"/>
          <w:b/>
          <w:sz w:val="28"/>
          <w:szCs w:val="28"/>
        </w:rPr>
      </w:pPr>
      <w:r>
        <w:rPr>
          <w:rFonts w:ascii="Times New Roman" w:hAnsi="Times New Roman"/>
          <w:sz w:val="28"/>
          <w:szCs w:val="28"/>
        </w:rPr>
        <w:t>This is a small-scale study; a countrywide study with a larger population is suggested. It is believed that such a study could better inform pr</w:t>
      </w:r>
      <w:r>
        <w:rPr>
          <w:rFonts w:ascii="Times New Roman" w:hAnsi="Times New Roman"/>
          <w:sz w:val="28"/>
          <w:szCs w:val="28"/>
        </w:rPr>
        <w:t>actitioners, teachers, educators and policy makers about the phenomenon.</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Also, other researchers should carry out this study in other geographical or institutional settings.</w:t>
      </w:r>
    </w:p>
    <w:p w:rsidR="00D23D3F" w:rsidRDefault="004224E2">
      <w:pPr>
        <w:spacing w:line="360" w:lineRule="auto"/>
        <w:jc w:val="both"/>
        <w:rPr>
          <w:rFonts w:ascii="Times New Roman" w:hAnsi="Times New Roman"/>
          <w:b/>
          <w:sz w:val="28"/>
          <w:szCs w:val="28"/>
        </w:rPr>
      </w:pPr>
      <w:r>
        <w:rPr>
          <w:rFonts w:ascii="Times New Roman" w:hAnsi="Times New Roman"/>
          <w:b/>
          <w:sz w:val="28"/>
          <w:szCs w:val="28"/>
        </w:rPr>
        <w:t>Summary</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The main purpose of the study is to examine the availability, accessibilit</w:t>
      </w:r>
      <w:r>
        <w:rPr>
          <w:rFonts w:ascii="Times New Roman" w:hAnsi="Times New Roman"/>
          <w:sz w:val="28"/>
          <w:szCs w:val="28"/>
        </w:rPr>
        <w:t>y and utilization of instructional material in teaching and learning of biology in Enugu South Local Government Area of Enugu State.</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The population of the study consisted of the entire 15 principals and 29 biology teachers, within the 15 public secondary i</w:t>
      </w:r>
      <w:r>
        <w:rPr>
          <w:rFonts w:ascii="Times New Roman" w:hAnsi="Times New Roman"/>
          <w:sz w:val="28"/>
          <w:szCs w:val="28"/>
        </w:rPr>
        <w:t>n Enugu South L.G.A. of Enugu State. The estimated population of the principals and biology teachers in the study areas was 44 and therefore, there was no sampling.</w:t>
      </w:r>
    </w:p>
    <w:p w:rsidR="00D23D3F" w:rsidRDefault="004224E2">
      <w:pPr>
        <w:spacing w:line="360" w:lineRule="auto"/>
        <w:rPr>
          <w:rFonts w:ascii="Times New Roman" w:hAnsi="Times New Roman"/>
          <w:sz w:val="28"/>
          <w:szCs w:val="28"/>
        </w:rPr>
      </w:pPr>
      <w:r>
        <w:rPr>
          <w:rFonts w:ascii="Times New Roman" w:hAnsi="Times New Roman"/>
          <w:sz w:val="28"/>
          <w:szCs w:val="28"/>
        </w:rPr>
        <w:t xml:space="preserve">Three structured research questions were used. The instrument was validated by two experts </w:t>
      </w:r>
      <w:r>
        <w:rPr>
          <w:rFonts w:ascii="Times New Roman" w:hAnsi="Times New Roman"/>
          <w:sz w:val="28"/>
          <w:szCs w:val="28"/>
        </w:rPr>
        <w:t>in test and measurement, and one specialist in Science and Vocational Education Department of Godfrey Okoye University Enugu. The questionnaires were administered to the principals and biology teachers and were collected by the researcher. The data collect</w:t>
      </w:r>
      <w:r>
        <w:rPr>
          <w:rFonts w:ascii="Times New Roman" w:hAnsi="Times New Roman"/>
          <w:sz w:val="28"/>
          <w:szCs w:val="28"/>
        </w:rPr>
        <w:t>ed was analyzed using mean, standard deviation, and frequency percentage.</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The result from the analysis showed that, the availability of instructional materials in these schools is poor, including the most important ones. Biology teachers do not have much a</w:t>
      </w:r>
      <w:r>
        <w:rPr>
          <w:rFonts w:ascii="Times New Roman" w:hAnsi="Times New Roman"/>
          <w:sz w:val="28"/>
          <w:szCs w:val="28"/>
        </w:rPr>
        <w:t xml:space="preserve">ccess to the available instructional materials. It is also revealed </w:t>
      </w:r>
      <w:r>
        <w:rPr>
          <w:rFonts w:ascii="Times New Roman" w:hAnsi="Times New Roman"/>
          <w:sz w:val="28"/>
          <w:szCs w:val="28"/>
        </w:rPr>
        <w:lastRenderedPageBreak/>
        <w:t>that the extent of use of instructional material for effective teaching and learning of Biology is very low.</w:t>
      </w:r>
    </w:p>
    <w:p w:rsidR="00D23D3F" w:rsidRDefault="004224E2">
      <w:pPr>
        <w:spacing w:line="360" w:lineRule="auto"/>
        <w:jc w:val="both"/>
        <w:rPr>
          <w:rFonts w:ascii="Times New Roman" w:hAnsi="Times New Roman"/>
          <w:sz w:val="28"/>
          <w:szCs w:val="28"/>
        </w:rPr>
      </w:pPr>
      <w:r>
        <w:rPr>
          <w:rFonts w:ascii="Times New Roman" w:hAnsi="Times New Roman"/>
          <w:bCs/>
          <w:sz w:val="28"/>
          <w:szCs w:val="28"/>
        </w:rPr>
        <w:t xml:space="preserve">Some solutions </w:t>
      </w:r>
      <w:r>
        <w:rPr>
          <w:rFonts w:ascii="Times New Roman" w:hAnsi="Times New Roman"/>
          <w:sz w:val="28"/>
          <w:szCs w:val="28"/>
        </w:rPr>
        <w:t>include: the government /ministry of education should provide ad</w:t>
      </w:r>
      <w:r>
        <w:rPr>
          <w:rFonts w:ascii="Times New Roman" w:hAnsi="Times New Roman"/>
          <w:sz w:val="28"/>
          <w:szCs w:val="28"/>
        </w:rPr>
        <w:t>equate qualified Biology teachers, and the ministry of education should regularly supervise schools to make sure that they always meet up the appropriate standard.</w:t>
      </w:r>
      <w:r>
        <w:rPr>
          <w:rFonts w:ascii="Times New Roman" w:hAnsi="Times New Roman"/>
          <w:sz w:val="28"/>
          <w:szCs w:val="28"/>
        </w:rPr>
        <w:br/>
        <w:t xml:space="preserve">Hence, there is much need for sufficient qualified and competent biology teachers, adequate </w:t>
      </w:r>
      <w:r>
        <w:rPr>
          <w:rFonts w:ascii="Times New Roman" w:hAnsi="Times New Roman"/>
          <w:sz w:val="28"/>
          <w:szCs w:val="28"/>
        </w:rPr>
        <w:t>availability and utilization of instructional materials for effective teaching and learning of Biology in all the secondary schools in Enugu South Local Government Area.</w:t>
      </w:r>
    </w:p>
    <w:p w:rsidR="00D23D3F" w:rsidRDefault="004224E2">
      <w:pPr>
        <w:tabs>
          <w:tab w:val="left" w:pos="1650"/>
        </w:tabs>
        <w:spacing w:line="360" w:lineRule="auto"/>
        <w:jc w:val="both"/>
        <w:rPr>
          <w:rFonts w:ascii="Times New Roman" w:hAnsi="Times New Roman"/>
          <w:sz w:val="28"/>
          <w:szCs w:val="28"/>
        </w:rPr>
      </w:pPr>
      <w:r>
        <w:rPr>
          <w:rFonts w:ascii="Times New Roman" w:hAnsi="Times New Roman"/>
          <w:sz w:val="28"/>
          <w:szCs w:val="28"/>
        </w:rPr>
        <w:t>According to Ajao</w:t>
      </w:r>
      <w:r>
        <w:rPr>
          <w:rFonts w:ascii="Times New Roman" w:hAnsi="Times New Roman"/>
          <w:sz w:val="28"/>
          <w:szCs w:val="28"/>
        </w:rPr>
        <w:t xml:space="preserve"> (2001), the quality of education not only depends on the teachers as reflected in the performance of their duties, but also in the effective coordination of the school environment. </w:t>
      </w:r>
      <w:r>
        <w:rPr>
          <w:rFonts w:ascii="Times New Roman" w:hAnsi="Times New Roman"/>
          <w:bCs/>
          <w:sz w:val="28"/>
          <w:szCs w:val="28"/>
        </w:rPr>
        <w:t xml:space="preserve">The Federal Republic of Nigeria in the National Policy on Education (FRN, </w:t>
      </w:r>
      <w:r>
        <w:rPr>
          <w:rFonts w:ascii="Times New Roman" w:hAnsi="Times New Roman"/>
          <w:bCs/>
          <w:sz w:val="28"/>
          <w:szCs w:val="28"/>
        </w:rPr>
        <w:t>2006) also recognized the importance of teachers by stating that no nation’s education system can be greater than the standard of their teachers.</w:t>
      </w:r>
    </w:p>
    <w:p w:rsidR="00D23D3F" w:rsidRDefault="00D23D3F">
      <w:pPr>
        <w:spacing w:line="360" w:lineRule="auto"/>
        <w:jc w:val="both"/>
        <w:rPr>
          <w:rFonts w:ascii="Times New Roman" w:hAnsi="Times New Roman"/>
          <w:sz w:val="28"/>
          <w:szCs w:val="28"/>
        </w:rPr>
      </w:pPr>
    </w:p>
    <w:p w:rsidR="00D23D3F" w:rsidRDefault="00D23D3F">
      <w:pPr>
        <w:spacing w:line="360" w:lineRule="auto"/>
        <w:jc w:val="both"/>
        <w:rPr>
          <w:rFonts w:ascii="Times New Roman" w:hAnsi="Times New Roman"/>
          <w:sz w:val="28"/>
          <w:szCs w:val="28"/>
        </w:rPr>
      </w:pPr>
    </w:p>
    <w:p w:rsidR="00D23D3F" w:rsidRDefault="00D23D3F">
      <w:pPr>
        <w:spacing w:line="360" w:lineRule="auto"/>
        <w:rPr>
          <w:rFonts w:ascii="Times New Roman" w:hAnsi="Times New Roman"/>
          <w:sz w:val="28"/>
          <w:szCs w:val="28"/>
        </w:rPr>
      </w:pPr>
    </w:p>
    <w:p w:rsidR="00D23D3F" w:rsidRDefault="004224E2">
      <w:pPr>
        <w:rPr>
          <w:rFonts w:ascii="Times New Roman" w:hAnsi="Times New Roman"/>
          <w:color w:val="FF0000"/>
          <w:sz w:val="28"/>
          <w:szCs w:val="28"/>
        </w:rPr>
      </w:pPr>
      <w:r>
        <w:rPr>
          <w:rFonts w:ascii="Times New Roman" w:hAnsi="Times New Roman"/>
          <w:color w:val="FF0000"/>
          <w:sz w:val="28"/>
          <w:szCs w:val="28"/>
        </w:rPr>
        <w:br w:type="page"/>
      </w:r>
    </w:p>
    <w:p w:rsidR="00D23D3F" w:rsidRDefault="004224E2">
      <w:pPr>
        <w:jc w:val="center"/>
        <w:rPr>
          <w:rFonts w:ascii="Times New Roman" w:hAnsi="Times New Roman"/>
        </w:rPr>
      </w:pPr>
      <w:r>
        <w:rPr>
          <w:rFonts w:ascii="Times New Roman" w:hAnsi="Times New Roman"/>
          <w:b/>
          <w:sz w:val="28"/>
          <w:szCs w:val="28"/>
        </w:rPr>
        <w:lastRenderedPageBreak/>
        <w:t>REFERENCES</w:t>
      </w:r>
      <w:r>
        <w:rPr>
          <w:rFonts w:ascii="Times New Roman" w:hAnsi="Times New Roman"/>
          <w:b/>
          <w:sz w:val="28"/>
          <w:szCs w:val="28"/>
        </w:rPr>
        <w:br/>
      </w:r>
    </w:p>
    <w:p w:rsidR="00D23D3F" w:rsidRDefault="004224E2">
      <w:pPr>
        <w:jc w:val="both"/>
        <w:rPr>
          <w:rFonts w:ascii="Times New Roman" w:hAnsi="Times New Roman"/>
        </w:rPr>
      </w:pPr>
      <w:r>
        <w:rPr>
          <w:rFonts w:ascii="Times New Roman" w:hAnsi="Times New Roman"/>
          <w:sz w:val="28"/>
          <w:szCs w:val="28"/>
        </w:rPr>
        <w:t>Abdulkareem,  A. Y. (1992). Issues in Nigeria education. Ilorin: Kewulere Press.</w:t>
      </w:r>
    </w:p>
    <w:p w:rsidR="00D23D3F" w:rsidRDefault="004224E2">
      <w:pPr>
        <w:jc w:val="both"/>
        <w:rPr>
          <w:rFonts w:ascii="Times New Roman" w:hAnsi="Times New Roman"/>
        </w:rPr>
      </w:pPr>
      <w:r>
        <w:rPr>
          <w:rFonts w:ascii="Times New Roman" w:hAnsi="Times New Roman"/>
          <w:sz w:val="28"/>
          <w:szCs w:val="28"/>
        </w:rPr>
        <w:t>Abdullahi, S</w:t>
      </w:r>
      <w:r>
        <w:rPr>
          <w:rFonts w:ascii="Times New Roman" w:hAnsi="Times New Roman"/>
          <w:sz w:val="28"/>
          <w:szCs w:val="28"/>
        </w:rPr>
        <w:t xml:space="preserve">. (2010).Electrical installation competencies required by </w:t>
      </w:r>
      <w:r>
        <w:rPr>
          <w:rFonts w:ascii="Times New Roman" w:hAnsi="Times New Roman"/>
        </w:rPr>
        <w:tab/>
      </w:r>
      <w:r>
        <w:rPr>
          <w:rFonts w:ascii="Times New Roman" w:hAnsi="Times New Roman"/>
          <w:sz w:val="28"/>
          <w:szCs w:val="28"/>
        </w:rPr>
        <w:t xml:space="preserve">Electrical/Electronic teachers in Bauchi and Gombe states technical </w:t>
      </w:r>
      <w:r>
        <w:rPr>
          <w:rFonts w:ascii="Times New Roman" w:hAnsi="Times New Roman"/>
        </w:rPr>
        <w:tab/>
      </w:r>
      <w:r>
        <w:rPr>
          <w:rFonts w:ascii="Times New Roman" w:hAnsi="Times New Roman"/>
          <w:sz w:val="28"/>
          <w:szCs w:val="28"/>
        </w:rPr>
        <w:t>Colleges. Unpublished M.Ed. thesis, University of Nigeria, Nsukka.</w:t>
      </w:r>
    </w:p>
    <w:p w:rsidR="00D23D3F" w:rsidRDefault="004224E2">
      <w:pPr>
        <w:jc w:val="both"/>
        <w:rPr>
          <w:rFonts w:ascii="Times New Roman" w:hAnsi="Times New Roman"/>
        </w:rPr>
      </w:pPr>
      <w:r>
        <w:rPr>
          <w:rFonts w:ascii="Times New Roman" w:eastAsia="Times New Roman" w:hAnsi="Times New Roman"/>
          <w:color w:val="000000"/>
          <w:sz w:val="28"/>
          <w:szCs w:val="28"/>
        </w:rPr>
        <w:t xml:space="preserve">Aduba, B.C (1990), the extent of use of laboratory materials </w:t>
      </w:r>
      <w:r>
        <w:rPr>
          <w:rFonts w:ascii="Times New Roman" w:eastAsia="Times New Roman" w:hAnsi="Times New Roman"/>
          <w:color w:val="000000"/>
          <w:sz w:val="28"/>
          <w:szCs w:val="28"/>
        </w:rPr>
        <w:t xml:space="preserve">in teaching biology in </w:t>
      </w:r>
      <w:r>
        <w:rPr>
          <w:rFonts w:ascii="Times New Roman" w:hAnsi="Times New Roman"/>
        </w:rPr>
        <w:tab/>
      </w:r>
      <w:r>
        <w:rPr>
          <w:rFonts w:ascii="Times New Roman" w:eastAsia="Times New Roman" w:hAnsi="Times New Roman"/>
          <w:color w:val="000000"/>
          <w:sz w:val="28"/>
          <w:szCs w:val="28"/>
        </w:rPr>
        <w:t>senior secondary school. University of Nigeria, Nsukka. B.Sc thesis.</w:t>
      </w:r>
    </w:p>
    <w:p w:rsidR="00D23D3F" w:rsidRDefault="004224E2">
      <w:pPr>
        <w:jc w:val="both"/>
        <w:rPr>
          <w:rFonts w:ascii="Times New Roman" w:hAnsi="Times New Roman"/>
        </w:rPr>
      </w:pPr>
      <w:r>
        <w:rPr>
          <w:rFonts w:ascii="Times New Roman" w:hAnsi="Times New Roman"/>
          <w:sz w:val="28"/>
          <w:szCs w:val="28"/>
        </w:rPr>
        <w:t xml:space="preserve">Agu, I. (2011) the place of instructional materials in curriculum development; </w:t>
      </w:r>
      <w:r>
        <w:rPr>
          <w:rFonts w:ascii="Times New Roman" w:hAnsi="Times New Roman"/>
        </w:rPr>
        <w:tab/>
      </w:r>
      <w:r>
        <w:rPr>
          <w:rFonts w:ascii="Times New Roman" w:hAnsi="Times New Roman"/>
          <w:sz w:val="28"/>
          <w:szCs w:val="28"/>
        </w:rPr>
        <w:t xml:space="preserve">“education and development”. </w:t>
      </w:r>
    </w:p>
    <w:p w:rsidR="00D23D3F" w:rsidRDefault="004224E2">
      <w:pPr>
        <w:ind w:left="720" w:hanging="720"/>
        <w:jc w:val="both"/>
        <w:rPr>
          <w:rFonts w:ascii="Times New Roman" w:hAnsi="Times New Roman"/>
        </w:rPr>
      </w:pPr>
      <w:r>
        <w:rPr>
          <w:rFonts w:ascii="Times New Roman" w:hAnsi="Times New Roman"/>
          <w:sz w:val="28"/>
          <w:szCs w:val="28"/>
        </w:rPr>
        <w:t>Ajao W (2001)."Cadbury is Determined</w:t>
      </w:r>
      <w:r>
        <w:rPr>
          <w:rFonts w:ascii="Times New Roman" w:hAnsi="Times New Roman"/>
          <w:sz w:val="28"/>
          <w:szCs w:val="28"/>
        </w:rPr>
        <w:t xml:space="preserve"> to move Education Forward". Vanguard, December 27 2001, P. 16. </w:t>
      </w:r>
    </w:p>
    <w:p w:rsidR="00D23D3F" w:rsidRDefault="004224E2">
      <w:pPr>
        <w:spacing w:line="360" w:lineRule="auto"/>
        <w:jc w:val="both"/>
        <w:rPr>
          <w:rFonts w:ascii="Times New Roman" w:hAnsi="Times New Roman"/>
        </w:rPr>
      </w:pPr>
      <w:r>
        <w:rPr>
          <w:rFonts w:ascii="Times New Roman" w:hAnsi="Times New Roman"/>
          <w:sz w:val="28"/>
          <w:szCs w:val="28"/>
        </w:rPr>
        <w:t xml:space="preserve">Aknmoyewa, G. S. (1992). Cross – cultural Science Education: Cognitive </w:t>
      </w:r>
      <w:r>
        <w:rPr>
          <w:rFonts w:ascii="Times New Roman" w:hAnsi="Times New Roman"/>
        </w:rPr>
        <w:tab/>
      </w:r>
      <w:r>
        <w:rPr>
          <w:rFonts w:ascii="Times New Roman" w:hAnsi="Times New Roman"/>
          <w:sz w:val="28"/>
          <w:szCs w:val="28"/>
        </w:rPr>
        <w:t>Explanation of a cultural Phenomenon</w:t>
      </w:r>
      <w:r>
        <w:rPr>
          <w:rFonts w:ascii="Times New Roman" w:hAnsi="Times New Roman"/>
          <w:i/>
          <w:iCs/>
          <w:sz w:val="28"/>
          <w:szCs w:val="28"/>
        </w:rPr>
        <w:t xml:space="preserve">. Journal of Research in Science </w:t>
      </w:r>
      <w:r>
        <w:rPr>
          <w:rFonts w:ascii="Times New Roman" w:hAnsi="Times New Roman"/>
        </w:rPr>
        <w:tab/>
      </w:r>
      <w:r>
        <w:rPr>
          <w:rFonts w:ascii="Times New Roman" w:hAnsi="Times New Roman"/>
          <w:i/>
          <w:iCs/>
          <w:sz w:val="28"/>
          <w:szCs w:val="28"/>
        </w:rPr>
        <w:t>Teaching</w:t>
      </w:r>
      <w:r>
        <w:rPr>
          <w:rFonts w:ascii="Times New Roman" w:hAnsi="Times New Roman"/>
          <w:sz w:val="28"/>
          <w:szCs w:val="28"/>
        </w:rPr>
        <w:t>, 36 (3), 269 – 287.</w:t>
      </w:r>
    </w:p>
    <w:p w:rsidR="00D23D3F" w:rsidRDefault="004224E2">
      <w:pPr>
        <w:spacing w:after="0" w:line="360" w:lineRule="auto"/>
        <w:jc w:val="both"/>
        <w:rPr>
          <w:rFonts w:ascii="Times New Roman" w:hAnsi="Times New Roman"/>
        </w:rPr>
      </w:pPr>
      <w:r>
        <w:rPr>
          <w:rFonts w:ascii="Times New Roman" w:eastAsia="Times New Roman" w:hAnsi="Times New Roman"/>
          <w:color w:val="000000"/>
          <w:sz w:val="28"/>
          <w:szCs w:val="28"/>
        </w:rPr>
        <w:t>Akudolu. L., (2000).</w:t>
      </w:r>
      <w:r>
        <w:rPr>
          <w:rFonts w:ascii="Times New Roman" w:eastAsia="Times New Roman" w:hAnsi="Times New Roman"/>
          <w:color w:val="000000"/>
          <w:sz w:val="28"/>
          <w:szCs w:val="28"/>
        </w:rPr>
        <w:t xml:space="preserve"> Quest for Teachers Needed Competencies for Instructional </w:t>
      </w:r>
      <w:r>
        <w:rPr>
          <w:rFonts w:ascii="Times New Roman" w:hAnsi="Times New Roman"/>
        </w:rPr>
        <w:tab/>
      </w:r>
      <w:r>
        <w:rPr>
          <w:rFonts w:ascii="Times New Roman" w:eastAsia="Times New Roman" w:hAnsi="Times New Roman"/>
          <w:color w:val="000000"/>
          <w:sz w:val="28"/>
          <w:szCs w:val="28"/>
        </w:rPr>
        <w:t>use of it. British Journal of Teachers Competencies for Instruction.</w:t>
      </w:r>
    </w:p>
    <w:p w:rsidR="00D23D3F" w:rsidRDefault="004224E2">
      <w:pPr>
        <w:jc w:val="both"/>
        <w:rPr>
          <w:rFonts w:ascii="Times New Roman" w:hAnsi="Times New Roman"/>
        </w:rPr>
      </w:pPr>
      <w:r>
        <w:rPr>
          <w:rFonts w:ascii="Times New Roman" w:hAnsi="Times New Roman"/>
          <w:sz w:val="28"/>
          <w:szCs w:val="28"/>
        </w:rPr>
        <w:t xml:space="preserve">Azikiwe, U. (1994). Facilitating instruction in G. C. Offorma (ed). curriculum </w:t>
      </w:r>
      <w:r>
        <w:rPr>
          <w:rFonts w:ascii="Times New Roman" w:hAnsi="Times New Roman"/>
        </w:rPr>
        <w:tab/>
      </w:r>
      <w:r>
        <w:rPr>
          <w:rFonts w:ascii="Times New Roman" w:hAnsi="Times New Roman"/>
          <w:sz w:val="28"/>
          <w:szCs w:val="28"/>
        </w:rPr>
        <w:t>implementation and instruction. Onitsha: Uni Wor</w:t>
      </w:r>
      <w:r>
        <w:rPr>
          <w:rFonts w:ascii="Times New Roman" w:hAnsi="Times New Roman"/>
          <w:sz w:val="28"/>
          <w:szCs w:val="28"/>
        </w:rPr>
        <w:t>ld Educational.</w:t>
      </w:r>
    </w:p>
    <w:p w:rsidR="00D23D3F" w:rsidRDefault="004224E2">
      <w:pPr>
        <w:spacing w:after="0" w:line="360" w:lineRule="auto"/>
        <w:jc w:val="both"/>
        <w:rPr>
          <w:rFonts w:ascii="Times New Roman" w:hAnsi="Times New Roman"/>
        </w:rPr>
      </w:pPr>
      <w:r>
        <w:rPr>
          <w:rFonts w:ascii="Times New Roman" w:hAnsi="Times New Roman"/>
          <w:sz w:val="28"/>
          <w:szCs w:val="28"/>
        </w:rPr>
        <w:t xml:space="preserve">Chike-Okoli A.N. (1998) Early Childhood Education and Primary Schooling: The </w:t>
      </w:r>
      <w:r>
        <w:rPr>
          <w:rFonts w:ascii="Times New Roman" w:hAnsi="Times New Roman"/>
        </w:rPr>
        <w:tab/>
      </w:r>
      <w:r>
        <w:rPr>
          <w:rFonts w:ascii="Times New Roman" w:hAnsi="Times New Roman"/>
          <w:sz w:val="28"/>
          <w:szCs w:val="28"/>
        </w:rPr>
        <w:t xml:space="preserve">Effect of Teaching and Learning Environment. Paper Presented at LECAPS 4 </w:t>
      </w:r>
      <w:r>
        <w:rPr>
          <w:rFonts w:ascii="Times New Roman" w:hAnsi="Times New Roman"/>
        </w:rPr>
        <w:tab/>
      </w:r>
      <w:r>
        <w:rPr>
          <w:rFonts w:ascii="Times New Roman" w:hAnsi="Times New Roman"/>
          <w:sz w:val="28"/>
          <w:szCs w:val="28"/>
        </w:rPr>
        <w:t>National Conference at University of Jos. Nov27-28.</w:t>
      </w:r>
    </w:p>
    <w:p w:rsidR="00D23D3F" w:rsidRDefault="004224E2">
      <w:pPr>
        <w:jc w:val="both"/>
        <w:rPr>
          <w:rFonts w:ascii="Times New Roman" w:hAnsi="Times New Roman"/>
        </w:rPr>
      </w:pPr>
      <w:r>
        <w:rPr>
          <w:rFonts w:ascii="Times New Roman" w:hAnsi="Times New Roman"/>
          <w:sz w:val="28"/>
          <w:szCs w:val="28"/>
        </w:rPr>
        <w:t>Cook, V. I. (1995). Bridging the gap</w:t>
      </w:r>
      <w:r>
        <w:rPr>
          <w:rFonts w:ascii="Times New Roman" w:hAnsi="Times New Roman"/>
          <w:sz w:val="28"/>
          <w:szCs w:val="28"/>
        </w:rPr>
        <w:t xml:space="preserve"> between computers and language teaching in </w:t>
      </w:r>
      <w:r>
        <w:rPr>
          <w:rFonts w:ascii="Times New Roman" w:hAnsi="Times New Roman"/>
        </w:rPr>
        <w:tab/>
      </w:r>
      <w:r>
        <w:rPr>
          <w:rFonts w:ascii="Times New Roman" w:hAnsi="Times New Roman"/>
          <w:sz w:val="28"/>
          <w:szCs w:val="28"/>
        </w:rPr>
        <w:t xml:space="preserve">Cox Margnet J. (1999). Motivating pupils through the use of ICT in Leask, M. </w:t>
      </w:r>
      <w:r>
        <w:rPr>
          <w:rFonts w:ascii="Times New Roman" w:hAnsi="Times New Roman"/>
        </w:rPr>
        <w:tab/>
      </w:r>
      <w:r>
        <w:rPr>
          <w:rFonts w:ascii="Times New Roman" w:hAnsi="Times New Roman"/>
          <w:sz w:val="28"/>
          <w:szCs w:val="28"/>
        </w:rPr>
        <w:t xml:space="preserve">and Pachlar, N. (ed). Learning to Teaching using ICT in the Secondary </w:t>
      </w:r>
      <w:r>
        <w:rPr>
          <w:rFonts w:ascii="Times New Roman" w:hAnsi="Times New Roman"/>
        </w:rPr>
        <w:tab/>
      </w:r>
      <w:r>
        <w:rPr>
          <w:rFonts w:ascii="Times New Roman" w:hAnsi="Times New Roman"/>
          <w:sz w:val="28"/>
          <w:szCs w:val="28"/>
        </w:rPr>
        <w:t xml:space="preserve">School. London: Rouitiedge. </w:t>
      </w:r>
    </w:p>
    <w:p w:rsidR="00D23D3F" w:rsidRDefault="004224E2">
      <w:pPr>
        <w:jc w:val="both"/>
        <w:rPr>
          <w:rFonts w:ascii="Times New Roman" w:hAnsi="Times New Roman"/>
        </w:rPr>
      </w:pPr>
      <w:r>
        <w:rPr>
          <w:rFonts w:ascii="Times New Roman" w:hAnsi="Times New Roman"/>
          <w:sz w:val="28"/>
          <w:szCs w:val="28"/>
        </w:rPr>
        <w:t>Fakomogbon, M. A. (2000). Selecti</w:t>
      </w:r>
      <w:r>
        <w:rPr>
          <w:rFonts w:ascii="Times New Roman" w:hAnsi="Times New Roman"/>
          <w:sz w:val="28"/>
          <w:szCs w:val="28"/>
        </w:rPr>
        <w:t xml:space="preserve">ng appropriate media and equipment for </w:t>
      </w:r>
      <w:r>
        <w:rPr>
          <w:rFonts w:ascii="Times New Roman" w:hAnsi="Times New Roman"/>
        </w:rPr>
        <w:tab/>
      </w:r>
      <w:r>
        <w:rPr>
          <w:rFonts w:ascii="Times New Roman" w:hAnsi="Times New Roman"/>
          <w:sz w:val="28"/>
          <w:szCs w:val="28"/>
        </w:rPr>
        <w:t xml:space="preserve">instruction. In A. I. Idowu, S. O. Daramola, A. S. Olorundare, O. O. </w:t>
      </w:r>
      <w:r>
        <w:rPr>
          <w:rFonts w:ascii="Times New Roman" w:hAnsi="Times New Roman"/>
          <w:sz w:val="28"/>
          <w:szCs w:val="28"/>
        </w:rPr>
        <w:lastRenderedPageBreak/>
        <w:t xml:space="preserve">Obiyemi, </w:t>
      </w:r>
      <w:r>
        <w:rPr>
          <w:rFonts w:ascii="Times New Roman" w:hAnsi="Times New Roman"/>
        </w:rPr>
        <w:tab/>
      </w:r>
      <w:r>
        <w:rPr>
          <w:rFonts w:ascii="Times New Roman" w:hAnsi="Times New Roman"/>
          <w:sz w:val="28"/>
          <w:szCs w:val="28"/>
        </w:rPr>
        <w:t xml:space="preserve">N. Y. S. Ijaiya &amp; K. Lafinhan (Eds.), Teaching practice, (pp.62–64). Ilorin: </w:t>
      </w:r>
      <w:r>
        <w:rPr>
          <w:rFonts w:ascii="Times New Roman" w:hAnsi="Times New Roman"/>
        </w:rPr>
        <w:tab/>
      </w:r>
      <w:r>
        <w:rPr>
          <w:rFonts w:ascii="Times New Roman" w:hAnsi="Times New Roman"/>
          <w:sz w:val="28"/>
          <w:szCs w:val="28"/>
        </w:rPr>
        <w:t>University of Ilorin, Faculty of Education.</w:t>
      </w:r>
    </w:p>
    <w:p w:rsidR="00D23D3F" w:rsidRDefault="004224E2">
      <w:pPr>
        <w:spacing w:line="240" w:lineRule="auto"/>
        <w:jc w:val="both"/>
        <w:rPr>
          <w:rFonts w:ascii="Times New Roman" w:hAnsi="Times New Roman"/>
        </w:rPr>
      </w:pPr>
      <w:r>
        <w:rPr>
          <w:rFonts w:ascii="Times New Roman" w:hAnsi="Times New Roman"/>
          <w:sz w:val="28"/>
          <w:szCs w:val="28"/>
        </w:rPr>
        <w:t>Federal Republi</w:t>
      </w:r>
      <w:r>
        <w:rPr>
          <w:rFonts w:ascii="Times New Roman" w:hAnsi="Times New Roman"/>
          <w:sz w:val="28"/>
          <w:szCs w:val="28"/>
        </w:rPr>
        <w:t xml:space="preserve">c of Nigeria, (2006). </w:t>
      </w:r>
      <w:r>
        <w:rPr>
          <w:rFonts w:ascii="Times New Roman" w:hAnsi="Times New Roman"/>
          <w:i/>
          <w:iCs/>
          <w:sz w:val="28"/>
          <w:szCs w:val="28"/>
        </w:rPr>
        <w:t xml:space="preserve">National Policy on Education. </w:t>
      </w:r>
      <w:r>
        <w:rPr>
          <w:rFonts w:ascii="Times New Roman" w:hAnsi="Times New Roman"/>
          <w:sz w:val="28"/>
          <w:szCs w:val="28"/>
        </w:rPr>
        <w:t xml:space="preserve">Abuja: </w:t>
      </w:r>
      <w:r>
        <w:rPr>
          <w:rFonts w:ascii="Times New Roman" w:hAnsi="Times New Roman"/>
        </w:rPr>
        <w:tab/>
      </w:r>
      <w:r>
        <w:rPr>
          <w:rFonts w:ascii="Times New Roman" w:hAnsi="Times New Roman"/>
          <w:sz w:val="28"/>
          <w:szCs w:val="28"/>
        </w:rPr>
        <w:t>NERDC Press.</w:t>
      </w:r>
    </w:p>
    <w:p w:rsidR="00D23D3F" w:rsidRDefault="004224E2">
      <w:pPr>
        <w:spacing w:after="0" w:line="360" w:lineRule="auto"/>
        <w:jc w:val="both"/>
        <w:rPr>
          <w:rFonts w:ascii="Times New Roman" w:hAnsi="Times New Roman"/>
        </w:rPr>
      </w:pPr>
      <w:r>
        <w:rPr>
          <w:rFonts w:ascii="Times New Roman" w:eastAsia="Times New Roman" w:hAnsi="Times New Roman"/>
          <w:color w:val="000000"/>
          <w:sz w:val="28"/>
          <w:szCs w:val="28"/>
        </w:rPr>
        <w:t xml:space="preserve">Igwe 1.0 (2005). Management on methods of teaching Science. Department of of </w:t>
      </w:r>
      <w:r>
        <w:rPr>
          <w:rFonts w:ascii="Times New Roman" w:hAnsi="Times New Roman"/>
        </w:rPr>
        <w:tab/>
      </w:r>
      <w:r>
        <w:rPr>
          <w:rFonts w:ascii="Times New Roman" w:eastAsia="Times New Roman" w:hAnsi="Times New Roman"/>
          <w:color w:val="000000"/>
          <w:sz w:val="28"/>
          <w:szCs w:val="28"/>
        </w:rPr>
        <w:t>Science Education; Ebony State University.</w:t>
      </w:r>
    </w:p>
    <w:p w:rsidR="00D23D3F" w:rsidRDefault="004224E2">
      <w:pPr>
        <w:jc w:val="both"/>
        <w:rPr>
          <w:rFonts w:ascii="Times New Roman" w:hAnsi="Times New Roman"/>
        </w:rPr>
      </w:pPr>
      <w:r>
        <w:rPr>
          <w:rFonts w:ascii="Times New Roman" w:hAnsi="Times New Roman"/>
          <w:sz w:val="28"/>
          <w:szCs w:val="28"/>
        </w:rPr>
        <w:t>Ikediashi, A.E (2002). Influence of physical classroom environ</w:t>
      </w:r>
      <w:r>
        <w:rPr>
          <w:rFonts w:ascii="Times New Roman" w:hAnsi="Times New Roman"/>
          <w:sz w:val="28"/>
          <w:szCs w:val="28"/>
        </w:rPr>
        <w:t xml:space="preserve">ment on academic </w:t>
      </w:r>
      <w:r>
        <w:rPr>
          <w:rFonts w:ascii="Times New Roman" w:hAnsi="Times New Roman"/>
        </w:rPr>
        <w:tab/>
      </w:r>
      <w:r>
        <w:rPr>
          <w:rFonts w:ascii="Times New Roman" w:hAnsi="Times New Roman"/>
          <w:sz w:val="28"/>
          <w:szCs w:val="28"/>
        </w:rPr>
        <w:t xml:space="preserve">performance of pupils in public and private schools: A case study. African </w:t>
      </w:r>
      <w:r>
        <w:rPr>
          <w:rFonts w:ascii="Times New Roman" w:hAnsi="Times New Roman"/>
        </w:rPr>
        <w:tab/>
      </w:r>
      <w:r>
        <w:rPr>
          <w:rFonts w:ascii="Times New Roman" w:hAnsi="Times New Roman"/>
          <w:sz w:val="28"/>
          <w:szCs w:val="28"/>
        </w:rPr>
        <w:t>Journal of Education Research, 2, 11-12.</w:t>
      </w:r>
    </w:p>
    <w:p w:rsidR="00D23D3F" w:rsidRDefault="004224E2">
      <w:pPr>
        <w:jc w:val="both"/>
        <w:rPr>
          <w:rFonts w:ascii="Times New Roman" w:hAnsi="Times New Roman"/>
        </w:rPr>
      </w:pPr>
      <w:r>
        <w:rPr>
          <w:rFonts w:ascii="Times New Roman" w:hAnsi="Times New Roman"/>
          <w:sz w:val="28"/>
          <w:szCs w:val="28"/>
        </w:rPr>
        <w:t xml:space="preserve">Koffar, S. U. (1999). The effective utilization and importance of audio-visual </w:t>
      </w:r>
      <w:r>
        <w:rPr>
          <w:rFonts w:ascii="Times New Roman" w:hAnsi="Times New Roman"/>
        </w:rPr>
        <w:tab/>
      </w:r>
      <w:r>
        <w:rPr>
          <w:rFonts w:ascii="Times New Roman" w:hAnsi="Times New Roman"/>
          <w:sz w:val="28"/>
          <w:szCs w:val="28"/>
        </w:rPr>
        <w:t>materials for improvised teaching and tea</w:t>
      </w:r>
      <w:r>
        <w:rPr>
          <w:rFonts w:ascii="Times New Roman" w:hAnsi="Times New Roman"/>
          <w:sz w:val="28"/>
          <w:szCs w:val="28"/>
        </w:rPr>
        <w:t xml:space="preserve">ching activities. Teacher </w:t>
      </w:r>
      <w:r>
        <w:rPr>
          <w:rFonts w:ascii="Times New Roman" w:hAnsi="Times New Roman"/>
        </w:rPr>
        <w:tab/>
      </w:r>
      <w:r>
        <w:rPr>
          <w:rFonts w:ascii="Times New Roman" w:hAnsi="Times New Roman"/>
          <w:sz w:val="28"/>
          <w:szCs w:val="28"/>
        </w:rPr>
        <w:t xml:space="preserve">Education for Sustainable development in Nigeria. Kastin: FCE. </w:t>
      </w:r>
    </w:p>
    <w:p w:rsidR="00D23D3F" w:rsidRDefault="004224E2">
      <w:pPr>
        <w:jc w:val="both"/>
        <w:rPr>
          <w:rFonts w:ascii="Times New Roman" w:hAnsi="Times New Roman"/>
        </w:rPr>
      </w:pPr>
      <w:r>
        <w:rPr>
          <w:rFonts w:ascii="Times New Roman" w:hAnsi="Times New Roman"/>
          <w:sz w:val="28"/>
          <w:szCs w:val="28"/>
        </w:rPr>
        <w:t xml:space="preserve">Makinde O(1987). Foundations of Guidance and Counseling. London: Macmillan </w:t>
      </w:r>
      <w:r>
        <w:rPr>
          <w:rFonts w:ascii="Times New Roman" w:hAnsi="Times New Roman"/>
        </w:rPr>
        <w:tab/>
      </w:r>
      <w:r>
        <w:rPr>
          <w:rFonts w:ascii="Times New Roman" w:hAnsi="Times New Roman"/>
          <w:sz w:val="28"/>
          <w:szCs w:val="28"/>
        </w:rPr>
        <w:t>Publishers.</w:t>
      </w:r>
    </w:p>
    <w:p w:rsidR="00D23D3F" w:rsidRDefault="004224E2">
      <w:pPr>
        <w:jc w:val="both"/>
        <w:rPr>
          <w:rFonts w:ascii="Times New Roman" w:hAnsi="Times New Roman"/>
        </w:rPr>
      </w:pPr>
      <w:r>
        <w:rPr>
          <w:rFonts w:ascii="Times New Roman" w:hAnsi="Times New Roman"/>
          <w:sz w:val="28"/>
          <w:szCs w:val="28"/>
        </w:rPr>
        <w:t>Nwoji, Q.J., (2002). Production and Utilization of Teaching Materials.</w:t>
      </w:r>
      <w:r>
        <w:rPr>
          <w:rFonts w:ascii="Times New Roman" w:hAnsi="Times New Roman"/>
          <w:sz w:val="28"/>
          <w:szCs w:val="28"/>
        </w:rPr>
        <w:t xml:space="preserve"> Enugu: </w:t>
      </w:r>
      <w:r>
        <w:rPr>
          <w:rFonts w:ascii="Times New Roman" w:hAnsi="Times New Roman"/>
        </w:rPr>
        <w:tab/>
      </w:r>
      <w:r>
        <w:rPr>
          <w:rFonts w:ascii="Times New Roman" w:hAnsi="Times New Roman"/>
          <w:sz w:val="28"/>
          <w:szCs w:val="28"/>
        </w:rPr>
        <w:t>Fulladu Publishing Company.</w:t>
      </w:r>
    </w:p>
    <w:p w:rsidR="00D23D3F" w:rsidRDefault="004224E2">
      <w:pPr>
        <w:jc w:val="both"/>
        <w:rPr>
          <w:rFonts w:ascii="Times New Roman" w:hAnsi="Times New Roman"/>
        </w:rPr>
      </w:pPr>
      <w:r>
        <w:rPr>
          <w:rFonts w:ascii="Times New Roman" w:hAnsi="Times New Roman"/>
          <w:sz w:val="28"/>
          <w:szCs w:val="28"/>
        </w:rPr>
        <w:t xml:space="preserve">Nwafor CE, Eze SO (2014). Availability and utilization of instructional materials in </w:t>
      </w:r>
      <w:r>
        <w:rPr>
          <w:rFonts w:ascii="Times New Roman" w:hAnsi="Times New Roman"/>
        </w:rPr>
        <w:tab/>
      </w:r>
      <w:r>
        <w:rPr>
          <w:rFonts w:ascii="Times New Roman" w:hAnsi="Times New Roman"/>
          <w:sz w:val="28"/>
          <w:szCs w:val="28"/>
        </w:rPr>
        <w:t xml:space="preserve">the teaching of basic science in selected secondary schools in Abakaliki </w:t>
      </w:r>
      <w:r>
        <w:rPr>
          <w:rFonts w:ascii="Times New Roman" w:hAnsi="Times New Roman"/>
        </w:rPr>
        <w:tab/>
      </w:r>
      <w:r>
        <w:rPr>
          <w:rFonts w:ascii="Times New Roman" w:hAnsi="Times New Roman"/>
          <w:sz w:val="28"/>
          <w:szCs w:val="28"/>
        </w:rPr>
        <w:t xml:space="preserve">Education Zone of Ebonyi State, Nigeria. </w:t>
      </w:r>
      <w:r>
        <w:rPr>
          <w:rFonts w:ascii="Times New Roman" w:hAnsi="Times New Roman"/>
          <w:sz w:val="28"/>
          <w:szCs w:val="28"/>
        </w:rPr>
        <w:t xml:space="preserve">Global j. of bio-science and </w:t>
      </w:r>
      <w:r>
        <w:rPr>
          <w:rFonts w:ascii="Times New Roman" w:hAnsi="Times New Roman"/>
        </w:rPr>
        <w:tab/>
      </w:r>
      <w:r>
        <w:rPr>
          <w:rFonts w:ascii="Times New Roman" w:hAnsi="Times New Roman"/>
          <w:sz w:val="28"/>
          <w:szCs w:val="28"/>
        </w:rPr>
        <w:t xml:space="preserve">biotechnology. G.J.B.B. 3 (3), 292-295. </w:t>
      </w:r>
    </w:p>
    <w:p w:rsidR="00D23D3F" w:rsidRDefault="004224E2">
      <w:pPr>
        <w:jc w:val="both"/>
        <w:rPr>
          <w:rFonts w:ascii="Times New Roman" w:hAnsi="Times New Roman"/>
        </w:rPr>
      </w:pPr>
      <w:r>
        <w:rPr>
          <w:rFonts w:ascii="Times New Roman" w:hAnsi="Times New Roman"/>
          <w:sz w:val="28"/>
          <w:szCs w:val="28"/>
        </w:rPr>
        <w:t xml:space="preserve">Offoefuna, M. O.; Eya, P. E. (1999). The basic education technology. Enugu; JTC. </w:t>
      </w:r>
    </w:p>
    <w:p w:rsidR="00D23D3F" w:rsidRDefault="004224E2">
      <w:pPr>
        <w:jc w:val="both"/>
        <w:rPr>
          <w:rFonts w:ascii="Times New Roman" w:hAnsi="Times New Roman"/>
        </w:rPr>
      </w:pPr>
      <w:r>
        <w:rPr>
          <w:rFonts w:ascii="Times New Roman" w:hAnsi="Times New Roman"/>
          <w:sz w:val="28"/>
          <w:szCs w:val="28"/>
        </w:rPr>
        <w:t xml:space="preserve">Offorma, G. C. (1994). Curriculum implementation instruction. Onitsha: Uniworld. </w:t>
      </w:r>
    </w:p>
    <w:p w:rsidR="00D23D3F" w:rsidRDefault="004224E2">
      <w:pPr>
        <w:jc w:val="both"/>
        <w:rPr>
          <w:rFonts w:ascii="Times New Roman" w:hAnsi="Times New Roman"/>
        </w:rPr>
      </w:pPr>
      <w:r>
        <w:rPr>
          <w:rFonts w:ascii="Times New Roman" w:hAnsi="Times New Roman"/>
          <w:sz w:val="28"/>
          <w:szCs w:val="28"/>
        </w:rPr>
        <w:t>Okorie, J. U. (1986).</w:t>
      </w:r>
      <w:r>
        <w:rPr>
          <w:rFonts w:ascii="Times New Roman" w:hAnsi="Times New Roman"/>
          <w:sz w:val="28"/>
          <w:szCs w:val="28"/>
        </w:rPr>
        <w:t xml:space="preserve"> Fundamentals of teaching practice. Enugu: Forth Dimension. </w:t>
      </w:r>
    </w:p>
    <w:p w:rsidR="00D23D3F" w:rsidRDefault="004224E2">
      <w:pPr>
        <w:jc w:val="both"/>
        <w:rPr>
          <w:rFonts w:ascii="Times New Roman" w:hAnsi="Times New Roman"/>
        </w:rPr>
      </w:pPr>
      <w:r>
        <w:rPr>
          <w:rFonts w:ascii="Times New Roman" w:hAnsi="Times New Roman"/>
          <w:sz w:val="28"/>
          <w:szCs w:val="28"/>
        </w:rPr>
        <w:t xml:space="preserve">Onwuka, U. (1996). Curriculum development for Africa. Onitsha: Africana </w:t>
      </w:r>
    </w:p>
    <w:p w:rsidR="00D23D3F" w:rsidRDefault="004224E2">
      <w:pPr>
        <w:jc w:val="both"/>
        <w:rPr>
          <w:rFonts w:ascii="Times New Roman" w:hAnsi="Times New Roman"/>
        </w:rPr>
      </w:pPr>
      <w:r>
        <w:rPr>
          <w:rFonts w:ascii="Times New Roman" w:hAnsi="Times New Roman"/>
          <w:sz w:val="28"/>
          <w:szCs w:val="28"/>
        </w:rPr>
        <w:t>Osuala, E. C. (2005). Research Methodology. Enugu: New Generation Books.</w:t>
      </w:r>
    </w:p>
    <w:p w:rsidR="00D23D3F" w:rsidRDefault="004224E2">
      <w:pPr>
        <w:ind w:left="720" w:hanging="720"/>
        <w:jc w:val="both"/>
        <w:rPr>
          <w:rFonts w:ascii="Times New Roman" w:hAnsi="Times New Roman"/>
        </w:rPr>
      </w:pPr>
      <w:r>
        <w:rPr>
          <w:rFonts w:ascii="Times New Roman" w:hAnsi="Times New Roman"/>
          <w:sz w:val="28"/>
          <w:szCs w:val="28"/>
        </w:rPr>
        <w:t xml:space="preserve">Science Teachers Association of Nigeria. (1988). </w:t>
      </w:r>
      <w:r>
        <w:rPr>
          <w:rFonts w:ascii="Times New Roman" w:hAnsi="Times New Roman"/>
          <w:sz w:val="28"/>
          <w:szCs w:val="28"/>
        </w:rPr>
        <w:t>Science teacher’s handbook. Ikeja: Longman.</w:t>
      </w:r>
    </w:p>
    <w:p w:rsidR="00D23D3F" w:rsidRDefault="004224E2">
      <w:pPr>
        <w:ind w:left="720" w:hanging="720"/>
        <w:jc w:val="both"/>
        <w:rPr>
          <w:rFonts w:ascii="Times New Roman" w:hAnsi="Times New Roman"/>
        </w:rPr>
      </w:pPr>
      <w:r>
        <w:rPr>
          <w:rFonts w:ascii="Times New Roman" w:hAnsi="Times New Roman"/>
          <w:sz w:val="28"/>
          <w:szCs w:val="28"/>
        </w:rPr>
        <w:lastRenderedPageBreak/>
        <w:t>Science Teachers Association of Nigeria (2001).  STS as a theme in the school Curriculum. Fundamentals of Science-Technology-Society. Ilorin: STAN.</w:t>
      </w:r>
    </w:p>
    <w:p w:rsidR="00D23D3F" w:rsidRDefault="004224E2">
      <w:pPr>
        <w:jc w:val="both"/>
        <w:rPr>
          <w:rFonts w:ascii="Times New Roman" w:hAnsi="Times New Roman"/>
        </w:rPr>
      </w:pPr>
      <w:r>
        <w:rPr>
          <w:rFonts w:ascii="Times New Roman" w:hAnsi="Times New Roman"/>
          <w:sz w:val="28"/>
          <w:szCs w:val="28"/>
        </w:rPr>
        <w:t>Umo, U. C. (2005). Production and use of instructional materials</w:t>
      </w:r>
      <w:r>
        <w:rPr>
          <w:rFonts w:ascii="Times New Roman" w:hAnsi="Times New Roman"/>
          <w:sz w:val="28"/>
          <w:szCs w:val="28"/>
        </w:rPr>
        <w:t xml:space="preserve"> in language arts </w:t>
      </w:r>
      <w:r>
        <w:rPr>
          <w:rFonts w:ascii="Times New Roman" w:hAnsi="Times New Roman"/>
        </w:rPr>
        <w:tab/>
      </w:r>
      <w:r>
        <w:rPr>
          <w:rFonts w:ascii="Times New Roman" w:hAnsi="Times New Roman"/>
          <w:sz w:val="28"/>
          <w:szCs w:val="28"/>
        </w:rPr>
        <w:t xml:space="preserve">in Journal of Curriculum and media Technology Research. Nsukka: </w:t>
      </w:r>
      <w:r>
        <w:rPr>
          <w:rFonts w:ascii="Times New Roman" w:hAnsi="Times New Roman"/>
        </w:rPr>
        <w:tab/>
      </w:r>
      <w:r>
        <w:rPr>
          <w:rFonts w:ascii="Times New Roman" w:hAnsi="Times New Roman"/>
          <w:sz w:val="28"/>
          <w:szCs w:val="28"/>
        </w:rPr>
        <w:t xml:space="preserve">CUDIMAC University of Nigeria I (1). 130-136. </w:t>
      </w:r>
    </w:p>
    <w:p w:rsidR="00D23D3F" w:rsidRDefault="00D23D3F">
      <w:pPr>
        <w:jc w:val="both"/>
        <w:rPr>
          <w:rFonts w:ascii="Times New Roman" w:hAnsi="Times New Roman"/>
        </w:rPr>
      </w:pPr>
    </w:p>
    <w:p w:rsidR="00D23D3F" w:rsidRDefault="00D23D3F">
      <w:pPr>
        <w:spacing w:line="360" w:lineRule="auto"/>
        <w:rPr>
          <w:rFonts w:ascii="Times New Roman" w:hAnsi="Times New Roman"/>
          <w:color w:val="FF0000"/>
          <w:sz w:val="28"/>
          <w:szCs w:val="28"/>
        </w:rPr>
      </w:pPr>
    </w:p>
    <w:p w:rsidR="00D23D3F" w:rsidRDefault="00D23D3F">
      <w:pPr>
        <w:spacing w:line="360" w:lineRule="auto"/>
        <w:jc w:val="center"/>
        <w:rPr>
          <w:rFonts w:ascii="Times New Roman" w:hAnsi="Times New Roman"/>
          <w:b/>
          <w:sz w:val="28"/>
          <w:szCs w:val="28"/>
        </w:rPr>
      </w:pPr>
    </w:p>
    <w:p w:rsidR="00D23D3F" w:rsidRDefault="004224E2">
      <w:pPr>
        <w:rPr>
          <w:rFonts w:ascii="Times New Roman" w:hAnsi="Times New Roman"/>
          <w:b/>
          <w:sz w:val="28"/>
          <w:szCs w:val="28"/>
        </w:rPr>
      </w:pPr>
      <w:r>
        <w:rPr>
          <w:rFonts w:ascii="Times New Roman" w:hAnsi="Times New Roman"/>
          <w:b/>
          <w:sz w:val="28"/>
          <w:szCs w:val="28"/>
        </w:rPr>
        <w:br w:type="page"/>
      </w:r>
    </w:p>
    <w:p w:rsidR="00D23D3F" w:rsidRDefault="004224E2">
      <w:pPr>
        <w:spacing w:line="360" w:lineRule="auto"/>
        <w:jc w:val="center"/>
        <w:rPr>
          <w:rFonts w:ascii="Times New Roman" w:hAnsi="Times New Roman"/>
          <w:b/>
          <w:sz w:val="28"/>
          <w:szCs w:val="28"/>
        </w:rPr>
      </w:pPr>
      <w:r>
        <w:rPr>
          <w:rFonts w:ascii="Times New Roman" w:hAnsi="Times New Roman"/>
          <w:b/>
          <w:sz w:val="28"/>
          <w:szCs w:val="28"/>
        </w:rPr>
        <w:lastRenderedPageBreak/>
        <w:t>APPENDIX</w:t>
      </w:r>
    </w:p>
    <w:p w:rsidR="00D23D3F" w:rsidRDefault="004224E2">
      <w:pPr>
        <w:spacing w:line="360" w:lineRule="auto"/>
        <w:ind w:left="2160" w:firstLine="720"/>
        <w:jc w:val="both"/>
        <w:rPr>
          <w:rFonts w:ascii="Times New Roman" w:hAnsi="Times New Roman"/>
          <w:sz w:val="28"/>
          <w:szCs w:val="28"/>
        </w:rPr>
      </w:pPr>
      <w:r>
        <w:rPr>
          <w:rFonts w:ascii="Times New Roman" w:hAnsi="Times New Roman"/>
          <w:b/>
          <w:sz w:val="28"/>
          <w:szCs w:val="28"/>
        </w:rPr>
        <w:t>A CHECK LIST</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Observational check list on the accessibility, availability and utilization of instructional mater</w:t>
      </w:r>
      <w:r>
        <w:rPr>
          <w:rFonts w:ascii="Times New Roman" w:hAnsi="Times New Roman"/>
          <w:sz w:val="28"/>
          <w:szCs w:val="28"/>
        </w:rPr>
        <w:t>ials in teaching and learning of biology in secondary schools in Enugu South L. G. A, Enugu State. It was recorded according to the 15 public secondary schools in Enugu South.</w:t>
      </w:r>
    </w:p>
    <w:p w:rsidR="00D23D3F" w:rsidRDefault="00D23D3F">
      <w:pPr>
        <w:spacing w:line="360" w:lineRule="auto"/>
        <w:jc w:val="both"/>
        <w:rPr>
          <w:rFonts w:ascii="Times New Roman" w:hAnsi="Times New Roman"/>
          <w:sz w:val="28"/>
          <w:szCs w:val="28"/>
        </w:rPr>
      </w:pPr>
    </w:p>
    <w:p w:rsidR="00D23D3F" w:rsidRDefault="004224E2">
      <w:pPr>
        <w:spacing w:line="360" w:lineRule="auto"/>
        <w:jc w:val="both"/>
        <w:rPr>
          <w:rFonts w:ascii="Times New Roman" w:hAnsi="Times New Roman"/>
          <w:sz w:val="28"/>
          <w:szCs w:val="28"/>
        </w:rPr>
      </w:pPr>
      <w:r>
        <w:rPr>
          <w:rFonts w:ascii="Times New Roman" w:hAnsi="Times New Roman"/>
          <w:b/>
          <w:sz w:val="28"/>
          <w:szCs w:val="28"/>
        </w:rPr>
        <w:t>INSTRUCTION:</w:t>
      </w:r>
      <w:r>
        <w:rPr>
          <w:rFonts w:ascii="Times New Roman" w:hAnsi="Times New Roman"/>
          <w:sz w:val="28"/>
          <w:szCs w:val="28"/>
        </w:rPr>
        <w:t xml:space="preserve"> Please tick              in the option that best represent your op</w:t>
      </w:r>
      <w:r>
        <w:rPr>
          <w:rFonts w:ascii="Times New Roman" w:hAnsi="Times New Roman"/>
          <w:sz w:val="28"/>
          <w:szCs w:val="28"/>
        </w:rPr>
        <w:t xml:space="preserve">inion on the items provided. </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The study uses two (2) point rating scale:</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A = Available</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NA =Not available</w:t>
      </w:r>
    </w:p>
    <w:p w:rsidR="00D23D3F" w:rsidRDefault="004224E2">
      <w:pPr>
        <w:spacing w:line="360" w:lineRule="auto"/>
        <w:jc w:val="both"/>
        <w:rPr>
          <w:rFonts w:ascii="Times New Roman" w:hAnsi="Times New Roman"/>
          <w:sz w:val="28"/>
          <w:szCs w:val="28"/>
        </w:rPr>
      </w:pPr>
      <w:r>
        <w:rPr>
          <w:rFonts w:ascii="Times New Roman" w:hAnsi="Times New Roman"/>
          <w:b/>
          <w:sz w:val="28"/>
          <w:szCs w:val="28"/>
        </w:rPr>
        <w:t>Research question 1:</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To what extent are instructional materials made available to biology teachers in secondary schools?</w:t>
      </w:r>
    </w:p>
    <w:tbl>
      <w:tblPr>
        <w:tblW w:w="0" w:type="auto"/>
        <w:tblInd w:w="-106" w:type="dxa"/>
        <w:tblLook w:val="0000" w:firstRow="0" w:lastRow="0" w:firstColumn="0" w:lastColumn="0" w:noHBand="0" w:noVBand="0"/>
      </w:tblPr>
      <w:tblGrid>
        <w:gridCol w:w="696"/>
        <w:gridCol w:w="4566"/>
        <w:gridCol w:w="1355"/>
        <w:gridCol w:w="1315"/>
      </w:tblGrid>
      <w:tr w:rsidR="00D23D3F">
        <w:trPr>
          <w:trHeight w:val="342"/>
        </w:trPr>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b/>
                <w:sz w:val="28"/>
                <w:szCs w:val="28"/>
              </w:rPr>
              <w:t>S/N</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b/>
                <w:sz w:val="28"/>
                <w:szCs w:val="28"/>
              </w:rPr>
              <w:t>Items</w:t>
            </w:r>
          </w:p>
        </w:tc>
        <w:tc>
          <w:tcPr>
            <w:tcW w:w="1355"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Available</w:t>
            </w:r>
          </w:p>
        </w:tc>
        <w:tc>
          <w:tcPr>
            <w:tcW w:w="1315"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 xml:space="preserve">Not </w:t>
            </w:r>
            <w:r>
              <w:rPr>
                <w:rFonts w:ascii="Times New Roman" w:hAnsi="Times New Roman"/>
                <w:sz w:val="28"/>
                <w:szCs w:val="28"/>
              </w:rPr>
              <w:t>available</w:t>
            </w: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1</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Microscope</w:t>
            </w:r>
          </w:p>
        </w:tc>
        <w:tc>
          <w:tcPr>
            <w:tcW w:w="1355"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9</w:t>
            </w:r>
          </w:p>
        </w:tc>
        <w:tc>
          <w:tcPr>
            <w:tcW w:w="1315"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6</w:t>
            </w: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2</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Magnetic compass needle</w:t>
            </w:r>
          </w:p>
        </w:tc>
        <w:tc>
          <w:tcPr>
            <w:tcW w:w="1355"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4</w:t>
            </w:r>
          </w:p>
        </w:tc>
        <w:tc>
          <w:tcPr>
            <w:tcW w:w="1315"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11</w:t>
            </w: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3</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Preserved plant and animal specimens</w:t>
            </w:r>
          </w:p>
        </w:tc>
        <w:tc>
          <w:tcPr>
            <w:tcW w:w="1355"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11</w:t>
            </w:r>
          </w:p>
        </w:tc>
        <w:tc>
          <w:tcPr>
            <w:tcW w:w="1315"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4</w:t>
            </w: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4</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Skeletal models of animal bone</w:t>
            </w:r>
          </w:p>
        </w:tc>
        <w:tc>
          <w:tcPr>
            <w:tcW w:w="1355"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10</w:t>
            </w: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5</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Live insects and arachnids</w:t>
            </w:r>
          </w:p>
        </w:tc>
        <w:tc>
          <w:tcPr>
            <w:tcW w:w="1355"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12</w:t>
            </w:r>
          </w:p>
        </w:tc>
        <w:tc>
          <w:tcPr>
            <w:tcW w:w="1315"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3</w:t>
            </w: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lastRenderedPageBreak/>
              <w:t>6</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Aquarium</w:t>
            </w:r>
          </w:p>
        </w:tc>
        <w:tc>
          <w:tcPr>
            <w:tcW w:w="1355"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2</w:t>
            </w:r>
          </w:p>
        </w:tc>
        <w:tc>
          <w:tcPr>
            <w:tcW w:w="1315"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13</w:t>
            </w: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7</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Samples of different types of soil</w:t>
            </w:r>
          </w:p>
        </w:tc>
        <w:tc>
          <w:tcPr>
            <w:tcW w:w="1355"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13</w:t>
            </w:r>
          </w:p>
        </w:tc>
        <w:tc>
          <w:tcPr>
            <w:tcW w:w="1315"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2</w:t>
            </w: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8</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Potted plants</w:t>
            </w:r>
          </w:p>
        </w:tc>
        <w:tc>
          <w:tcPr>
            <w:tcW w:w="1355"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7</w:t>
            </w:r>
          </w:p>
        </w:tc>
        <w:tc>
          <w:tcPr>
            <w:tcW w:w="1315"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8</w:t>
            </w: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9</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Experimental chemicals</w:t>
            </w:r>
          </w:p>
        </w:tc>
        <w:tc>
          <w:tcPr>
            <w:tcW w:w="1355"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6</w:t>
            </w:r>
          </w:p>
        </w:tc>
        <w:tc>
          <w:tcPr>
            <w:tcW w:w="1315"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9</w:t>
            </w: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10</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Refrigerator</w:t>
            </w:r>
          </w:p>
        </w:tc>
        <w:tc>
          <w:tcPr>
            <w:tcW w:w="1355"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0</w:t>
            </w:r>
          </w:p>
        </w:tc>
        <w:tc>
          <w:tcPr>
            <w:tcW w:w="1315"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15</w:t>
            </w: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11</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Bunsen burner</w:t>
            </w:r>
          </w:p>
        </w:tc>
        <w:tc>
          <w:tcPr>
            <w:tcW w:w="1355"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8</w:t>
            </w:r>
          </w:p>
        </w:tc>
        <w:tc>
          <w:tcPr>
            <w:tcW w:w="1315"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7</w:t>
            </w: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12</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Prepared slides</w:t>
            </w:r>
          </w:p>
        </w:tc>
        <w:tc>
          <w:tcPr>
            <w:tcW w:w="1355" w:type="dxa"/>
            <w:tcBorders>
              <w:top w:val="single" w:sz="4" w:space="0" w:color="auto"/>
              <w:left w:val="single" w:sz="4" w:space="0" w:color="auto"/>
              <w:bottom w:val="single" w:sz="4" w:space="0" w:color="auto"/>
              <w:right w:val="single" w:sz="4" w:space="0" w:color="auto"/>
            </w:tcBorders>
          </w:tcPr>
          <w:p w:rsidR="00D23D3F" w:rsidRDefault="00D23D3F">
            <w:pPr>
              <w:spacing w:after="0" w:line="360" w:lineRule="auto"/>
              <w:jc w:val="both"/>
              <w:rPr>
                <w:rFonts w:ascii="Times New Roman" w:hAnsi="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D23D3F" w:rsidRDefault="00D23D3F">
            <w:pPr>
              <w:spacing w:after="0" w:line="360" w:lineRule="auto"/>
              <w:jc w:val="both"/>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13</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Test tube</w:t>
            </w:r>
          </w:p>
        </w:tc>
        <w:tc>
          <w:tcPr>
            <w:tcW w:w="1355"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5</w:t>
            </w: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14</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Conical flask</w:t>
            </w:r>
          </w:p>
        </w:tc>
        <w:tc>
          <w:tcPr>
            <w:tcW w:w="1355"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11</w:t>
            </w:r>
          </w:p>
        </w:tc>
        <w:tc>
          <w:tcPr>
            <w:tcW w:w="1315"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4</w:t>
            </w: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15</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Measuring cylinder</w:t>
            </w:r>
          </w:p>
        </w:tc>
        <w:tc>
          <w:tcPr>
            <w:tcW w:w="1355"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7</w:t>
            </w:r>
          </w:p>
        </w:tc>
        <w:tc>
          <w:tcPr>
            <w:tcW w:w="1315"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8</w:t>
            </w: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16</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Thermometer</w:t>
            </w:r>
          </w:p>
        </w:tc>
        <w:tc>
          <w:tcPr>
            <w:tcW w:w="1355"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9</w:t>
            </w:r>
          </w:p>
        </w:tc>
        <w:tc>
          <w:tcPr>
            <w:tcW w:w="1315"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6</w:t>
            </w: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17</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Hand lens</w:t>
            </w:r>
          </w:p>
        </w:tc>
        <w:tc>
          <w:tcPr>
            <w:tcW w:w="1355"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5</w:t>
            </w: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18</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Indicator</w:t>
            </w:r>
          </w:p>
        </w:tc>
        <w:tc>
          <w:tcPr>
            <w:tcW w:w="1355"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6</w:t>
            </w:r>
          </w:p>
        </w:tc>
        <w:tc>
          <w:tcPr>
            <w:tcW w:w="1315"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9</w:t>
            </w: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19</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Computer</w:t>
            </w:r>
          </w:p>
        </w:tc>
        <w:tc>
          <w:tcPr>
            <w:tcW w:w="1355"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14</w:t>
            </w: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20</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Projector</w:t>
            </w:r>
          </w:p>
        </w:tc>
        <w:tc>
          <w:tcPr>
            <w:tcW w:w="1355"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0</w:t>
            </w:r>
          </w:p>
        </w:tc>
        <w:tc>
          <w:tcPr>
            <w:tcW w:w="1315" w:type="dxa"/>
            <w:tcBorders>
              <w:top w:val="single" w:sz="4" w:space="0" w:color="auto"/>
              <w:left w:val="single" w:sz="4" w:space="0" w:color="auto"/>
              <w:bottom w:val="single" w:sz="4" w:space="0" w:color="auto"/>
              <w:right w:val="single" w:sz="4" w:space="0" w:color="auto"/>
            </w:tcBorders>
          </w:tcPr>
          <w:p w:rsidR="00D23D3F" w:rsidRDefault="004224E2">
            <w:pPr>
              <w:spacing w:after="0" w:line="360" w:lineRule="auto"/>
              <w:jc w:val="both"/>
              <w:rPr>
                <w:rFonts w:ascii="Times New Roman" w:hAnsi="Times New Roman"/>
                <w:sz w:val="28"/>
                <w:szCs w:val="28"/>
              </w:rPr>
            </w:pPr>
            <w:r>
              <w:rPr>
                <w:rFonts w:ascii="Times New Roman" w:hAnsi="Times New Roman"/>
                <w:sz w:val="28"/>
                <w:szCs w:val="28"/>
              </w:rPr>
              <w:t>15</w:t>
            </w:r>
          </w:p>
        </w:tc>
      </w:tr>
    </w:tbl>
    <w:p w:rsidR="00D23D3F" w:rsidRDefault="00D23D3F">
      <w:pPr>
        <w:spacing w:line="360" w:lineRule="auto"/>
        <w:jc w:val="both"/>
        <w:rPr>
          <w:rFonts w:ascii="Times New Roman" w:hAnsi="Times New Roman"/>
          <w:sz w:val="28"/>
          <w:szCs w:val="28"/>
        </w:rPr>
      </w:pPr>
    </w:p>
    <w:p w:rsidR="00D23D3F" w:rsidRDefault="004224E2">
      <w:pPr>
        <w:rPr>
          <w:rFonts w:ascii="Times New Roman" w:hAnsi="Times New Roman"/>
          <w:color w:val="FF0000"/>
          <w:sz w:val="28"/>
          <w:szCs w:val="28"/>
        </w:rPr>
      </w:pPr>
      <w:r>
        <w:rPr>
          <w:rFonts w:ascii="Times New Roman" w:hAnsi="Times New Roman"/>
          <w:color w:val="FF0000"/>
          <w:sz w:val="28"/>
          <w:szCs w:val="28"/>
        </w:rPr>
        <w:br w:type="page"/>
      </w:r>
    </w:p>
    <w:p w:rsidR="00D23D3F" w:rsidRDefault="004224E2">
      <w:pPr>
        <w:ind w:left="1440" w:firstLine="720"/>
        <w:rPr>
          <w:rFonts w:ascii="Times New Roman" w:hAnsi="Times New Roman"/>
          <w:sz w:val="28"/>
          <w:szCs w:val="28"/>
        </w:rPr>
      </w:pPr>
      <w:r>
        <w:rPr>
          <w:rFonts w:ascii="Times New Roman" w:hAnsi="Times New Roman"/>
          <w:b/>
          <w:sz w:val="28"/>
          <w:szCs w:val="28"/>
        </w:rPr>
        <w:lastRenderedPageBreak/>
        <w:t>QUESTIONNAIRE</w:t>
      </w:r>
    </w:p>
    <w:p w:rsidR="00D23D3F" w:rsidRDefault="004224E2">
      <w:pPr>
        <w:ind w:left="4320"/>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Department of science and vocational</w:t>
      </w:r>
      <w:r>
        <w:rPr>
          <w:rFonts w:ascii="Times New Roman" w:hAnsi="Times New Roman"/>
          <w:sz w:val="28"/>
          <w:szCs w:val="28"/>
        </w:rPr>
        <w:br/>
      </w:r>
      <w:r>
        <w:rPr>
          <w:rFonts w:ascii="Times New Roman" w:hAnsi="Times New Roman"/>
          <w:b/>
          <w:sz w:val="28"/>
          <w:szCs w:val="28"/>
        </w:rPr>
        <w:t xml:space="preserve"> </w:t>
      </w:r>
      <w:r>
        <w:rPr>
          <w:rFonts w:ascii="Times New Roman" w:hAnsi="Times New Roman"/>
          <w:sz w:val="28"/>
          <w:szCs w:val="28"/>
        </w:rPr>
        <w:t>Education, Godfrey Okoye University Enugu,</w:t>
      </w:r>
      <w:r>
        <w:rPr>
          <w:rFonts w:ascii="Times New Roman" w:hAnsi="Times New Roman"/>
          <w:b/>
          <w:sz w:val="28"/>
          <w:szCs w:val="28"/>
        </w:rPr>
        <w:t xml:space="preserve"> </w:t>
      </w:r>
      <w:r>
        <w:rPr>
          <w:rFonts w:ascii="Times New Roman" w:hAnsi="Times New Roman"/>
          <w:sz w:val="28"/>
          <w:szCs w:val="28"/>
        </w:rPr>
        <w:t>18</w:t>
      </w:r>
      <w:r>
        <w:rPr>
          <w:rFonts w:ascii="Times New Roman" w:hAnsi="Times New Roman"/>
          <w:sz w:val="28"/>
          <w:szCs w:val="28"/>
          <w:vertAlign w:val="superscript"/>
        </w:rPr>
        <w:t>th</w:t>
      </w:r>
      <w:r>
        <w:rPr>
          <w:rFonts w:ascii="Times New Roman" w:hAnsi="Times New Roman"/>
          <w:sz w:val="28"/>
          <w:szCs w:val="28"/>
        </w:rPr>
        <w:t xml:space="preserve"> April, 2018.</w:t>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 xml:space="preserve">  </w:t>
      </w:r>
    </w:p>
    <w:p w:rsidR="00D23D3F" w:rsidRDefault="004224E2">
      <w:pPr>
        <w:rPr>
          <w:rFonts w:ascii="Times New Roman" w:hAnsi="Times New Roman"/>
          <w:sz w:val="28"/>
          <w:szCs w:val="28"/>
        </w:rPr>
      </w:pPr>
      <w:r>
        <w:rPr>
          <w:rFonts w:ascii="Times New Roman" w:hAnsi="Times New Roman"/>
          <w:sz w:val="28"/>
          <w:szCs w:val="28"/>
        </w:rPr>
        <w:t>Dear respondent,</w:t>
      </w:r>
    </w:p>
    <w:p w:rsidR="00D23D3F" w:rsidRDefault="004224E2">
      <w:pPr>
        <w:jc w:val="both"/>
        <w:rPr>
          <w:rFonts w:ascii="Times New Roman" w:hAnsi="Times New Roman"/>
          <w:sz w:val="28"/>
          <w:szCs w:val="28"/>
        </w:rPr>
      </w:pPr>
      <w:r>
        <w:rPr>
          <w:rFonts w:ascii="Times New Roman" w:hAnsi="Times New Roman"/>
          <w:sz w:val="28"/>
          <w:szCs w:val="28"/>
        </w:rPr>
        <w:t xml:space="preserve">The researcher is an undergraduate student of the above named university, who is conducting a research on the accessibility, availability and utilization of instructional materials in teaching and learning of biology in secondary schools in Enugu South L. </w:t>
      </w:r>
      <w:r>
        <w:rPr>
          <w:rFonts w:ascii="Times New Roman" w:hAnsi="Times New Roman"/>
          <w:sz w:val="28"/>
          <w:szCs w:val="28"/>
        </w:rPr>
        <w:t>G. A, Enugu State.</w:t>
      </w:r>
    </w:p>
    <w:p w:rsidR="00D23D3F" w:rsidRDefault="004224E2">
      <w:pPr>
        <w:jc w:val="both"/>
        <w:rPr>
          <w:rFonts w:ascii="Times New Roman" w:hAnsi="Times New Roman"/>
          <w:sz w:val="28"/>
          <w:szCs w:val="28"/>
        </w:rPr>
      </w:pPr>
      <w:r>
        <w:rPr>
          <w:rFonts w:ascii="Times New Roman" w:hAnsi="Times New Roman"/>
          <w:sz w:val="28"/>
          <w:szCs w:val="28"/>
        </w:rPr>
        <w:t>The research is purely an academic exercise, and any information given by you will be treated confidentially and will only be for the purpose of this study.</w:t>
      </w:r>
      <w:r>
        <w:rPr>
          <w:rFonts w:ascii="Times New Roman" w:hAnsi="Times New Roman"/>
          <w:sz w:val="28"/>
          <w:szCs w:val="28"/>
        </w:rPr>
        <w:tab/>
      </w:r>
    </w:p>
    <w:p w:rsidR="00D23D3F" w:rsidRDefault="004224E2">
      <w:pPr>
        <w:rPr>
          <w:rFonts w:ascii="Times New Roman" w:hAnsi="Times New Roman"/>
          <w:sz w:val="28"/>
          <w:szCs w:val="28"/>
        </w:rPr>
      </w:pPr>
      <w:r>
        <w:rPr>
          <w:rFonts w:ascii="Times New Roman" w:hAnsi="Times New Roman"/>
          <w:sz w:val="28"/>
          <w:szCs w:val="28"/>
        </w:rPr>
        <w:t>Please try to respond correctly to the items, as your co-operation will be high</w:t>
      </w:r>
      <w:r>
        <w:rPr>
          <w:rFonts w:ascii="Times New Roman" w:hAnsi="Times New Roman"/>
          <w:sz w:val="28"/>
          <w:szCs w:val="28"/>
        </w:rPr>
        <w:t>ly appreciated.</w:t>
      </w:r>
    </w:p>
    <w:p w:rsidR="00D23D3F" w:rsidRDefault="004224E2">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Yours sincerely</w:t>
      </w:r>
    </w:p>
    <w:p w:rsidR="00D23D3F" w:rsidRDefault="004224E2">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D23D3F" w:rsidRDefault="004224E2">
      <w:pPr>
        <w:tabs>
          <w:tab w:val="left" w:pos="6500"/>
        </w:tabs>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 xml:space="preserve">CHIOMA NJEZE  </w:t>
      </w:r>
    </w:p>
    <w:p w:rsidR="00D23D3F" w:rsidRDefault="00D23D3F">
      <w:pPr>
        <w:ind w:left="1440" w:firstLine="720"/>
        <w:rPr>
          <w:rFonts w:ascii="Times New Roman" w:hAnsi="Times New Roman"/>
          <w:sz w:val="28"/>
          <w:szCs w:val="28"/>
        </w:rPr>
      </w:pPr>
    </w:p>
    <w:p w:rsidR="00D23D3F" w:rsidRDefault="00D23D3F">
      <w:pPr>
        <w:ind w:left="1440" w:firstLine="720"/>
        <w:rPr>
          <w:rFonts w:ascii="Times New Roman" w:hAnsi="Times New Roman"/>
          <w:sz w:val="28"/>
          <w:szCs w:val="28"/>
        </w:rPr>
      </w:pPr>
    </w:p>
    <w:p w:rsidR="00D23D3F" w:rsidRDefault="00D23D3F">
      <w:pPr>
        <w:ind w:left="1440" w:firstLine="720"/>
        <w:rPr>
          <w:rFonts w:ascii="Times New Roman" w:hAnsi="Times New Roman"/>
          <w:sz w:val="28"/>
          <w:szCs w:val="28"/>
        </w:rPr>
      </w:pPr>
    </w:p>
    <w:p w:rsidR="00D23D3F" w:rsidRDefault="00D23D3F">
      <w:pPr>
        <w:ind w:left="1440" w:firstLine="720"/>
        <w:rPr>
          <w:rFonts w:ascii="Times New Roman" w:hAnsi="Times New Roman"/>
          <w:sz w:val="28"/>
          <w:szCs w:val="28"/>
        </w:rPr>
      </w:pPr>
    </w:p>
    <w:p w:rsidR="00D23D3F" w:rsidRDefault="00D23D3F">
      <w:pPr>
        <w:ind w:left="1440" w:firstLine="720"/>
        <w:rPr>
          <w:rFonts w:ascii="Times New Roman" w:hAnsi="Times New Roman"/>
          <w:sz w:val="28"/>
          <w:szCs w:val="28"/>
        </w:rPr>
      </w:pPr>
    </w:p>
    <w:p w:rsidR="00D23D3F" w:rsidRDefault="00D23D3F">
      <w:pPr>
        <w:ind w:left="1440" w:firstLine="720"/>
        <w:rPr>
          <w:rFonts w:ascii="Times New Roman" w:hAnsi="Times New Roman"/>
          <w:sz w:val="28"/>
          <w:szCs w:val="28"/>
        </w:rPr>
      </w:pPr>
    </w:p>
    <w:p w:rsidR="00D23D3F" w:rsidRDefault="00D23D3F">
      <w:pPr>
        <w:ind w:left="1440" w:firstLine="720"/>
        <w:rPr>
          <w:rFonts w:ascii="Times New Roman" w:hAnsi="Times New Roman"/>
          <w:sz w:val="28"/>
          <w:szCs w:val="28"/>
        </w:rPr>
      </w:pPr>
    </w:p>
    <w:p w:rsidR="00D23D3F" w:rsidRDefault="00D23D3F">
      <w:pPr>
        <w:rPr>
          <w:rFonts w:ascii="Times New Roman" w:hAnsi="Times New Roman"/>
          <w:sz w:val="28"/>
          <w:szCs w:val="28"/>
        </w:rPr>
      </w:pPr>
    </w:p>
    <w:p w:rsidR="00D23D3F" w:rsidRDefault="004224E2">
      <w:pPr>
        <w:rPr>
          <w:rFonts w:ascii="Times New Roman" w:hAnsi="Times New Roman"/>
          <w:b/>
          <w:sz w:val="28"/>
          <w:szCs w:val="28"/>
        </w:rPr>
      </w:pPr>
      <w:r>
        <w:rPr>
          <w:rFonts w:ascii="Times New Roman" w:hAnsi="Times New Roman"/>
          <w:b/>
          <w:sz w:val="28"/>
          <w:szCs w:val="28"/>
        </w:rPr>
        <w:br w:type="page"/>
      </w:r>
    </w:p>
    <w:p w:rsidR="00D23D3F" w:rsidRDefault="004224E2">
      <w:pPr>
        <w:ind w:left="2160" w:firstLine="720"/>
        <w:rPr>
          <w:rFonts w:ascii="Times New Roman" w:hAnsi="Times New Roman"/>
          <w:sz w:val="28"/>
          <w:szCs w:val="28"/>
        </w:rPr>
      </w:pPr>
      <w:r>
        <w:rPr>
          <w:rFonts w:ascii="Times New Roman" w:hAnsi="Times New Roman"/>
          <w:b/>
          <w:sz w:val="28"/>
          <w:szCs w:val="28"/>
        </w:rPr>
        <w:lastRenderedPageBreak/>
        <w:t>RESEARCH QUESTIONNAIRE</w:t>
      </w:r>
    </w:p>
    <w:p w:rsidR="00D23D3F" w:rsidRDefault="004224E2">
      <w:pPr>
        <w:rPr>
          <w:rFonts w:ascii="Times New Roman" w:hAnsi="Times New Roman"/>
          <w:sz w:val="28"/>
          <w:szCs w:val="28"/>
        </w:rPr>
      </w:pPr>
      <w:r>
        <w:rPr>
          <w:rFonts w:ascii="Times New Roman" w:hAnsi="Times New Roman"/>
          <w:sz w:val="28"/>
          <w:szCs w:val="28"/>
        </w:rPr>
        <w:t>Questionnaires for principals and biology teachers on the accessibility, availability and utilization of instructional materials in teaching and learnin</w:t>
      </w:r>
      <w:r>
        <w:rPr>
          <w:rFonts w:ascii="Times New Roman" w:hAnsi="Times New Roman"/>
          <w:sz w:val="28"/>
          <w:szCs w:val="28"/>
        </w:rPr>
        <w:t>g of biology in secondary schools in Enugu South L. G. A, Enugu State.</w:t>
      </w:r>
    </w:p>
    <w:p w:rsidR="00D23D3F" w:rsidRDefault="004224E2">
      <w:pPr>
        <w:rPr>
          <w:rFonts w:ascii="Times New Roman" w:hAnsi="Times New Roman"/>
          <w:sz w:val="28"/>
          <w:szCs w:val="28"/>
        </w:rPr>
      </w:pPr>
      <w:r>
        <w:rPr>
          <w:rFonts w:ascii="Times New Roman" w:hAnsi="Times New Roman"/>
          <w:b/>
          <w:sz w:val="28"/>
          <w:szCs w:val="28"/>
        </w:rPr>
        <w:t>SECTION A:</w:t>
      </w:r>
      <w:r>
        <w:rPr>
          <w:rFonts w:ascii="Times New Roman" w:hAnsi="Times New Roman"/>
          <w:sz w:val="28"/>
          <w:szCs w:val="28"/>
        </w:rPr>
        <w:t xml:space="preserve"> </w:t>
      </w:r>
      <w:r>
        <w:rPr>
          <w:rFonts w:ascii="Times New Roman" w:hAnsi="Times New Roman"/>
          <w:b/>
          <w:sz w:val="28"/>
          <w:szCs w:val="28"/>
        </w:rPr>
        <w:t>Respondents personal data.</w:t>
      </w:r>
      <w:r>
        <w:rPr>
          <w:rFonts w:ascii="Times New Roman" w:hAnsi="Times New Roman"/>
          <w:b/>
          <w:sz w:val="28"/>
          <w:szCs w:val="28"/>
        </w:rPr>
        <w:br/>
      </w:r>
      <w:r>
        <w:rPr>
          <w:rFonts w:ascii="Times New Roman" w:hAnsi="Times New Roman"/>
          <w:sz w:val="28"/>
          <w:szCs w:val="28"/>
        </w:rPr>
        <w:t xml:space="preserve">Please tick   </w:t>
      </w:r>
      <w:r>
        <w:rPr>
          <w:rFonts w:ascii="Times New Roman" w:hAnsi="Times New Roman"/>
          <w:sz w:val="28"/>
          <w:szCs w:val="28"/>
        </w:rPr>
        <w:tab/>
        <w:t xml:space="preserve">        in the space provided appropriately.</w:t>
      </w:r>
    </w:p>
    <w:p w:rsidR="00D23D3F" w:rsidRDefault="0023358A">
      <w:pPr>
        <w:rPr>
          <w:rFonts w:ascii="Times New Roman" w:hAnsi="Times New Roman"/>
          <w:sz w:val="28"/>
          <w:szCs w:val="28"/>
        </w:rPr>
      </w:pPr>
      <w:r>
        <w:rPr>
          <w:rFonts w:ascii="Times New Roman" w:hAnsi="Times New Roman"/>
          <w:noProof/>
          <w:sz w:val="28"/>
          <w:szCs w:val="28"/>
        </w:rPr>
        <mc:AlternateContent>
          <mc:Choice Requires="wps">
            <w:drawing>
              <wp:anchor distT="0" distB="0" distL="0" distR="0" simplePos="0" relativeHeight="2" behindDoc="0" locked="0" layoutInCell="1" allowOverlap="1">
                <wp:simplePos x="0" y="0"/>
                <wp:positionH relativeFrom="column">
                  <wp:posOffset>1931035</wp:posOffset>
                </wp:positionH>
                <wp:positionV relativeFrom="paragraph">
                  <wp:posOffset>193040</wp:posOffset>
                </wp:positionV>
                <wp:extent cx="369570" cy="200025"/>
                <wp:effectExtent l="6985" t="13335" r="13970" b="5715"/>
                <wp:wrapNone/>
                <wp:docPr id="9" name="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0A0ED" id="1026" o:spid="_x0000_s1026" style="position:absolute;margin-left:152.05pt;margin-top:15.2pt;width:29.1pt;height:15.7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"/>
            </w:pict>
          </mc:Fallback>
        </mc:AlternateContent>
      </w:r>
      <w:r>
        <w:rPr>
          <w:rFonts w:ascii="Times New Roman" w:hAnsi="Times New Roman"/>
          <w:noProof/>
          <w:sz w:val="28"/>
          <w:szCs w:val="28"/>
        </w:rPr>
        <mc:AlternateContent>
          <mc:Choice Requires="wps">
            <w:drawing>
              <wp:anchor distT="0" distB="0" distL="0" distR="0" simplePos="0" relativeHeight="3" behindDoc="0" locked="0" layoutInCell="1" allowOverlap="1">
                <wp:simplePos x="0" y="0"/>
                <wp:positionH relativeFrom="column">
                  <wp:posOffset>899160</wp:posOffset>
                </wp:positionH>
                <wp:positionV relativeFrom="paragraph">
                  <wp:posOffset>193040</wp:posOffset>
                </wp:positionV>
                <wp:extent cx="369570" cy="200025"/>
                <wp:effectExtent l="13335" t="13335" r="7620" b="5715"/>
                <wp:wrapNone/>
                <wp:docPr id="8" name="1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26C06" id="1027" o:spid="_x0000_s1026" style="position:absolute;margin-left:70.8pt;margin-top:15.2pt;width:29.1pt;height:15.7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"/>
            </w:pict>
          </mc:Fallback>
        </mc:AlternateContent>
      </w:r>
      <w:r w:rsidR="004224E2">
        <w:rPr>
          <w:rFonts w:ascii="Times New Roman" w:hAnsi="Times New Roman"/>
          <w:sz w:val="28"/>
          <w:szCs w:val="28"/>
        </w:rPr>
        <w:t xml:space="preserve">Sex: male             female     </w:t>
      </w:r>
    </w:p>
    <w:p w:rsidR="00D23D3F" w:rsidRDefault="004224E2">
      <w:pPr>
        <w:rPr>
          <w:rFonts w:ascii="Times New Roman" w:hAnsi="Times New Roman"/>
          <w:sz w:val="28"/>
          <w:szCs w:val="28"/>
        </w:rPr>
      </w:pPr>
      <w:r>
        <w:rPr>
          <w:rFonts w:ascii="Times New Roman" w:hAnsi="Times New Roman"/>
          <w:sz w:val="28"/>
          <w:szCs w:val="28"/>
        </w:rPr>
        <w:t>School: ………………………………………………………………………………………</w:t>
      </w:r>
    </w:p>
    <w:p w:rsidR="00D23D3F" w:rsidRDefault="004224E2">
      <w:pPr>
        <w:rPr>
          <w:rFonts w:ascii="Times New Roman" w:hAnsi="Times New Roman"/>
          <w:sz w:val="28"/>
          <w:szCs w:val="28"/>
        </w:rPr>
      </w:pPr>
      <w:r>
        <w:rPr>
          <w:rFonts w:ascii="Times New Roman" w:hAnsi="Times New Roman"/>
          <w:sz w:val="28"/>
          <w:szCs w:val="28"/>
        </w:rPr>
        <w:t xml:space="preserve">Class:   </w:t>
      </w:r>
      <w:r>
        <w:rPr>
          <w:rFonts w:ascii="Times New Roman" w:hAnsi="Times New Roman"/>
          <w:sz w:val="28"/>
          <w:szCs w:val="28"/>
        </w:rPr>
        <w:t xml:space="preserve"> ………………………………………………………</w:t>
      </w:r>
    </w:p>
    <w:p w:rsidR="00D23D3F" w:rsidRDefault="0023358A">
      <w:pPr>
        <w:rPr>
          <w:rFonts w:ascii="Times New Roman" w:hAnsi="Times New Roman"/>
          <w:sz w:val="28"/>
          <w:szCs w:val="28"/>
        </w:rPr>
      </w:pPr>
      <w:r>
        <w:rPr>
          <w:rFonts w:ascii="Times New Roman" w:hAnsi="Times New Roman"/>
          <w:noProof/>
          <w:sz w:val="28"/>
          <w:szCs w:val="28"/>
        </w:rPr>
        <mc:AlternateContent>
          <mc:Choice Requires="wps">
            <w:drawing>
              <wp:anchor distT="0" distB="0" distL="0" distR="0" simplePos="0" relativeHeight="4" behindDoc="0" locked="0" layoutInCell="1" allowOverlap="1">
                <wp:simplePos x="0" y="0"/>
                <wp:positionH relativeFrom="column">
                  <wp:posOffset>828040</wp:posOffset>
                </wp:positionH>
                <wp:positionV relativeFrom="paragraph">
                  <wp:posOffset>485140</wp:posOffset>
                </wp:positionV>
                <wp:extent cx="396875" cy="245745"/>
                <wp:effectExtent l="8890" t="7620" r="13335" b="13335"/>
                <wp:wrapNone/>
                <wp:docPr id="7" name="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245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217C0" id="1028" o:spid="_x0000_s1026" style="position:absolute;margin-left:65.2pt;margin-top:38.2pt;width:31.25pt;height:19.35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"/>
            </w:pict>
          </mc:Fallback>
        </mc:AlternateContent>
      </w:r>
      <w:r w:rsidR="004224E2">
        <w:rPr>
          <w:rFonts w:ascii="Times New Roman" w:hAnsi="Times New Roman"/>
          <w:sz w:val="28"/>
          <w:szCs w:val="28"/>
        </w:rPr>
        <w:t>Educational qualification</w:t>
      </w:r>
    </w:p>
    <w:p w:rsidR="00D23D3F" w:rsidRDefault="0023358A">
      <w:pPr>
        <w:rPr>
          <w:rFonts w:ascii="Times New Roman" w:hAnsi="Times New Roman"/>
          <w:sz w:val="28"/>
          <w:szCs w:val="28"/>
        </w:rPr>
      </w:pPr>
      <w:r>
        <w:rPr>
          <w:rFonts w:ascii="Times New Roman" w:hAnsi="Times New Roman"/>
          <w:noProof/>
          <w:sz w:val="28"/>
          <w:szCs w:val="28"/>
        </w:rPr>
        <mc:AlternateContent>
          <mc:Choice Requires="wps">
            <w:drawing>
              <wp:anchor distT="0" distB="0" distL="0" distR="0" simplePos="0" relativeHeight="5" behindDoc="0" locked="0" layoutInCell="1" allowOverlap="1">
                <wp:simplePos x="0" y="0"/>
                <wp:positionH relativeFrom="column">
                  <wp:posOffset>828040</wp:posOffset>
                </wp:positionH>
                <wp:positionV relativeFrom="paragraph">
                  <wp:posOffset>480060</wp:posOffset>
                </wp:positionV>
                <wp:extent cx="396875" cy="245745"/>
                <wp:effectExtent l="8890" t="12065" r="13335" b="8890"/>
                <wp:wrapNone/>
                <wp:docPr id="6" name="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245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8FC47" id="1029" o:spid="_x0000_s1026" style="position:absolute;margin-left:65.2pt;margin-top:37.8pt;width:31.25pt;height:19.3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"/>
            </w:pict>
          </mc:Fallback>
        </mc:AlternateContent>
      </w:r>
      <w:r w:rsidR="004224E2">
        <w:rPr>
          <w:rFonts w:ascii="Times New Roman" w:hAnsi="Times New Roman"/>
          <w:sz w:val="28"/>
          <w:szCs w:val="28"/>
        </w:rPr>
        <w:t xml:space="preserve">B. Ed </w:t>
      </w:r>
    </w:p>
    <w:p w:rsidR="00D23D3F" w:rsidRDefault="0023358A">
      <w:pPr>
        <w:rPr>
          <w:rFonts w:ascii="Times New Roman" w:hAnsi="Times New Roman"/>
          <w:sz w:val="28"/>
          <w:szCs w:val="28"/>
        </w:rPr>
      </w:pPr>
      <w:r>
        <w:rPr>
          <w:rFonts w:ascii="Times New Roman" w:hAnsi="Times New Roman"/>
          <w:noProof/>
          <w:sz w:val="28"/>
          <w:szCs w:val="28"/>
        </w:rPr>
        <mc:AlternateContent>
          <mc:Choice Requires="wps">
            <w:drawing>
              <wp:anchor distT="0" distB="0" distL="0" distR="0" simplePos="0" relativeHeight="6" behindDoc="0" locked="0" layoutInCell="1" allowOverlap="1">
                <wp:simplePos x="0" y="0"/>
                <wp:positionH relativeFrom="column">
                  <wp:posOffset>828040</wp:posOffset>
                </wp:positionH>
                <wp:positionV relativeFrom="paragraph">
                  <wp:posOffset>470535</wp:posOffset>
                </wp:positionV>
                <wp:extent cx="396875" cy="245745"/>
                <wp:effectExtent l="8890" t="12065" r="13335" b="8890"/>
                <wp:wrapNone/>
                <wp:docPr id="5" name="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245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AC902" id="1030" o:spid="_x0000_s1026" style="position:absolute;margin-left:65.2pt;margin-top:37.05pt;width:31.25pt;height:19.35pt;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"/>
            </w:pict>
          </mc:Fallback>
        </mc:AlternateContent>
      </w:r>
      <w:r w:rsidR="004224E2">
        <w:rPr>
          <w:rFonts w:ascii="Times New Roman" w:hAnsi="Times New Roman"/>
          <w:sz w:val="28"/>
          <w:szCs w:val="28"/>
        </w:rPr>
        <w:t xml:space="preserve">H.N.D  </w:t>
      </w:r>
    </w:p>
    <w:p w:rsidR="00D23D3F" w:rsidRDefault="0023358A">
      <w:pPr>
        <w:rPr>
          <w:rFonts w:ascii="Times New Roman" w:hAnsi="Times New Roman"/>
          <w:sz w:val="28"/>
          <w:szCs w:val="28"/>
        </w:rPr>
      </w:pPr>
      <w:r>
        <w:rPr>
          <w:rFonts w:ascii="Times New Roman" w:hAnsi="Times New Roman"/>
          <w:noProof/>
          <w:sz w:val="28"/>
          <w:szCs w:val="28"/>
        </w:rPr>
        <mc:AlternateContent>
          <mc:Choice Requires="wps">
            <w:drawing>
              <wp:anchor distT="0" distB="0" distL="0" distR="0" simplePos="0" relativeHeight="7" behindDoc="0" locked="0" layoutInCell="1" allowOverlap="1">
                <wp:simplePos x="0" y="0"/>
                <wp:positionH relativeFrom="column">
                  <wp:posOffset>828040</wp:posOffset>
                </wp:positionH>
                <wp:positionV relativeFrom="paragraph">
                  <wp:posOffset>498475</wp:posOffset>
                </wp:positionV>
                <wp:extent cx="396875" cy="245745"/>
                <wp:effectExtent l="8890" t="11430" r="13335" b="9525"/>
                <wp:wrapNone/>
                <wp:docPr id="4" name="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245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2DB9E" id="1031" o:spid="_x0000_s1026" style="position:absolute;margin-left:65.2pt;margin-top:39.25pt;width:31.25pt;height:19.35pt;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"/>
            </w:pict>
          </mc:Fallback>
        </mc:AlternateContent>
      </w:r>
      <w:r w:rsidR="004224E2">
        <w:rPr>
          <w:rFonts w:ascii="Times New Roman" w:hAnsi="Times New Roman"/>
          <w:sz w:val="28"/>
          <w:szCs w:val="28"/>
        </w:rPr>
        <w:t xml:space="preserve">O.N.D  </w:t>
      </w:r>
    </w:p>
    <w:p w:rsidR="00D23D3F" w:rsidRDefault="0023358A">
      <w:pPr>
        <w:rPr>
          <w:rFonts w:ascii="Times New Roman" w:hAnsi="Times New Roman"/>
          <w:sz w:val="28"/>
          <w:szCs w:val="28"/>
        </w:rPr>
      </w:pPr>
      <w:r>
        <w:rPr>
          <w:rFonts w:ascii="Times New Roman" w:hAnsi="Times New Roman"/>
          <w:noProof/>
          <w:sz w:val="28"/>
          <w:szCs w:val="28"/>
        </w:rPr>
        <mc:AlternateContent>
          <mc:Choice Requires="wps">
            <w:drawing>
              <wp:anchor distT="0" distB="0" distL="0" distR="0" simplePos="0" relativeHeight="8" behindDoc="0" locked="0" layoutInCell="1" allowOverlap="1">
                <wp:simplePos x="0" y="0"/>
                <wp:positionH relativeFrom="column">
                  <wp:posOffset>828040</wp:posOffset>
                </wp:positionH>
                <wp:positionV relativeFrom="paragraph">
                  <wp:posOffset>499745</wp:posOffset>
                </wp:positionV>
                <wp:extent cx="396875" cy="245745"/>
                <wp:effectExtent l="8890" t="13335" r="13335" b="7620"/>
                <wp:wrapNone/>
                <wp:docPr id="3" name="1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245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04F60" id="1032" o:spid="_x0000_s1026" style="position:absolute;margin-left:65.2pt;margin-top:39.35pt;width:31.25pt;height:19.35pt;z-index: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"/>
            </w:pict>
          </mc:Fallback>
        </mc:AlternateContent>
      </w:r>
      <w:r w:rsidR="004224E2">
        <w:rPr>
          <w:rFonts w:ascii="Times New Roman" w:hAnsi="Times New Roman"/>
          <w:sz w:val="28"/>
          <w:szCs w:val="28"/>
        </w:rPr>
        <w:t>N.C.E</w:t>
      </w:r>
    </w:p>
    <w:p w:rsidR="00D23D3F" w:rsidRDefault="0023358A">
      <w:pPr>
        <w:rPr>
          <w:rFonts w:ascii="Times New Roman" w:hAnsi="Times New Roman"/>
          <w:sz w:val="28"/>
          <w:szCs w:val="28"/>
        </w:rPr>
      </w:pPr>
      <w:r>
        <w:rPr>
          <w:rFonts w:ascii="Times New Roman" w:hAnsi="Times New Roman"/>
          <w:noProof/>
          <w:sz w:val="28"/>
          <w:szCs w:val="28"/>
        </w:rPr>
        <mc:AlternateContent>
          <mc:Choice Requires="wps">
            <w:drawing>
              <wp:anchor distT="0" distB="0" distL="0" distR="0" simplePos="0" relativeHeight="9" behindDoc="0" locked="0" layoutInCell="1" allowOverlap="1">
                <wp:simplePos x="0" y="0"/>
                <wp:positionH relativeFrom="column">
                  <wp:posOffset>828040</wp:posOffset>
                </wp:positionH>
                <wp:positionV relativeFrom="paragraph">
                  <wp:posOffset>501650</wp:posOffset>
                </wp:positionV>
                <wp:extent cx="396875" cy="245745"/>
                <wp:effectExtent l="8890" t="5715" r="13335" b="5715"/>
                <wp:wrapNone/>
                <wp:docPr id="2" name="10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245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292DD" id="1033" o:spid="_x0000_s1026" style="position:absolute;margin-left:65.2pt;margin-top:39.5pt;width:31.25pt;height:19.35pt;z-index: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"/>
            </w:pict>
          </mc:Fallback>
        </mc:AlternateContent>
      </w:r>
      <w:r w:rsidR="004224E2">
        <w:rPr>
          <w:rFonts w:ascii="Times New Roman" w:hAnsi="Times New Roman"/>
          <w:sz w:val="28"/>
          <w:szCs w:val="28"/>
        </w:rPr>
        <w:t>T.C II</w:t>
      </w:r>
    </w:p>
    <w:p w:rsidR="00D23D3F" w:rsidRDefault="0023358A">
      <w:pPr>
        <w:rPr>
          <w:rFonts w:ascii="Times New Roman" w:hAnsi="Times New Roman"/>
          <w:sz w:val="28"/>
          <w:szCs w:val="28"/>
        </w:rPr>
      </w:pPr>
      <w:r>
        <w:rPr>
          <w:rFonts w:ascii="Times New Roman" w:hAnsi="Times New Roman"/>
          <w:noProof/>
          <w:sz w:val="28"/>
          <w:szCs w:val="28"/>
        </w:rPr>
        <mc:AlternateContent>
          <mc:Choice Requires="wps">
            <w:drawing>
              <wp:anchor distT="0" distB="0" distL="0" distR="0" simplePos="0" relativeHeight="10" behindDoc="0" locked="0" layoutInCell="1" allowOverlap="1">
                <wp:simplePos x="0" y="0"/>
                <wp:positionH relativeFrom="column">
                  <wp:posOffset>828040</wp:posOffset>
                </wp:positionH>
                <wp:positionV relativeFrom="paragraph">
                  <wp:posOffset>494030</wp:posOffset>
                </wp:positionV>
                <wp:extent cx="396875" cy="245745"/>
                <wp:effectExtent l="8890" t="7620" r="13335" b="13335"/>
                <wp:wrapNone/>
                <wp:docPr id="1" name="10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245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A4E03" id="1034" o:spid="_x0000_s1026" style="position:absolute;margin-left:65.2pt;margin-top:38.9pt;width:31.25pt;height:19.35pt;z-index:1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"/>
            </w:pict>
          </mc:Fallback>
        </mc:AlternateContent>
      </w:r>
      <w:r w:rsidR="004224E2">
        <w:rPr>
          <w:rFonts w:ascii="Times New Roman" w:hAnsi="Times New Roman"/>
          <w:sz w:val="28"/>
          <w:szCs w:val="28"/>
        </w:rPr>
        <w:t>O’ Level</w:t>
      </w:r>
    </w:p>
    <w:p w:rsidR="00D23D3F" w:rsidRDefault="004224E2">
      <w:pPr>
        <w:rPr>
          <w:rFonts w:ascii="Times New Roman" w:hAnsi="Times New Roman"/>
          <w:sz w:val="28"/>
          <w:szCs w:val="28"/>
        </w:rPr>
      </w:pPr>
      <w:r>
        <w:rPr>
          <w:rFonts w:ascii="Times New Roman" w:hAnsi="Times New Roman"/>
          <w:sz w:val="28"/>
          <w:szCs w:val="28"/>
        </w:rPr>
        <w:t>None</w:t>
      </w:r>
    </w:p>
    <w:p w:rsidR="00D23D3F" w:rsidRDefault="004224E2">
      <w:pPr>
        <w:rPr>
          <w:rFonts w:ascii="Times New Roman" w:hAnsi="Times New Roman"/>
          <w:sz w:val="28"/>
          <w:szCs w:val="28"/>
        </w:rPr>
      </w:pPr>
      <w:r>
        <w:rPr>
          <w:rFonts w:ascii="Times New Roman" w:hAnsi="Times New Roman"/>
          <w:b/>
          <w:sz w:val="28"/>
          <w:szCs w:val="28"/>
        </w:rPr>
        <w:t>SECTION B:</w:t>
      </w:r>
    </w:p>
    <w:p w:rsidR="00D23D3F" w:rsidRDefault="004224E2">
      <w:pPr>
        <w:rPr>
          <w:rFonts w:ascii="Times New Roman" w:hAnsi="Times New Roman"/>
          <w:sz w:val="28"/>
          <w:szCs w:val="28"/>
        </w:rPr>
      </w:pPr>
      <w:r>
        <w:rPr>
          <w:rFonts w:ascii="Times New Roman" w:hAnsi="Times New Roman"/>
          <w:sz w:val="28"/>
          <w:szCs w:val="28"/>
        </w:rPr>
        <w:t xml:space="preserve">INSTRUCTION: Please tick              in the option that best represent your opinion on the items provided. </w:t>
      </w:r>
    </w:p>
    <w:p w:rsidR="00D23D3F" w:rsidRDefault="004224E2">
      <w:pPr>
        <w:rPr>
          <w:rFonts w:ascii="Times New Roman" w:hAnsi="Times New Roman"/>
          <w:sz w:val="28"/>
          <w:szCs w:val="28"/>
        </w:rPr>
      </w:pPr>
      <w:r>
        <w:rPr>
          <w:rFonts w:ascii="Times New Roman" w:hAnsi="Times New Roman"/>
          <w:sz w:val="28"/>
          <w:szCs w:val="28"/>
        </w:rPr>
        <w:t>The response options below are</w:t>
      </w:r>
      <w:r>
        <w:rPr>
          <w:rFonts w:ascii="Times New Roman" w:hAnsi="Times New Roman"/>
          <w:sz w:val="28"/>
          <w:szCs w:val="28"/>
        </w:rPr>
        <w:t xml:space="preserve"> coded as follow:</w:t>
      </w:r>
    </w:p>
    <w:p w:rsidR="00D23D3F" w:rsidRDefault="004224E2">
      <w:pPr>
        <w:rPr>
          <w:rFonts w:ascii="Times New Roman" w:hAnsi="Times New Roman"/>
          <w:sz w:val="28"/>
          <w:szCs w:val="28"/>
        </w:rPr>
      </w:pPr>
      <w:r>
        <w:rPr>
          <w:rFonts w:ascii="Times New Roman" w:hAnsi="Times New Roman"/>
          <w:sz w:val="28"/>
          <w:szCs w:val="28"/>
        </w:rPr>
        <w:t>A = Available</w:t>
      </w:r>
    </w:p>
    <w:p w:rsidR="00D23D3F" w:rsidRDefault="004224E2">
      <w:pPr>
        <w:rPr>
          <w:rFonts w:ascii="Times New Roman" w:hAnsi="Times New Roman"/>
          <w:sz w:val="28"/>
          <w:szCs w:val="28"/>
        </w:rPr>
      </w:pPr>
      <w:r>
        <w:rPr>
          <w:rFonts w:ascii="Times New Roman" w:hAnsi="Times New Roman"/>
          <w:sz w:val="28"/>
          <w:szCs w:val="28"/>
        </w:rPr>
        <w:t>NA =Not available</w:t>
      </w:r>
    </w:p>
    <w:p w:rsidR="00D23D3F" w:rsidRDefault="004224E2">
      <w:pPr>
        <w:rPr>
          <w:rFonts w:ascii="Times New Roman" w:hAnsi="Times New Roman"/>
          <w:sz w:val="28"/>
          <w:szCs w:val="28"/>
        </w:rPr>
      </w:pPr>
      <w:r>
        <w:rPr>
          <w:rFonts w:ascii="Times New Roman" w:hAnsi="Times New Roman"/>
          <w:sz w:val="28"/>
          <w:szCs w:val="28"/>
        </w:rPr>
        <w:lastRenderedPageBreak/>
        <w:t>A = Accessible</w:t>
      </w:r>
    </w:p>
    <w:p w:rsidR="00D23D3F" w:rsidRDefault="004224E2">
      <w:pPr>
        <w:rPr>
          <w:rFonts w:ascii="Times New Roman" w:hAnsi="Times New Roman"/>
          <w:sz w:val="28"/>
          <w:szCs w:val="28"/>
        </w:rPr>
      </w:pPr>
      <w:r>
        <w:rPr>
          <w:rFonts w:ascii="Times New Roman" w:hAnsi="Times New Roman"/>
          <w:sz w:val="28"/>
          <w:szCs w:val="28"/>
        </w:rPr>
        <w:t>NA = Not accessible</w:t>
      </w:r>
    </w:p>
    <w:p w:rsidR="00D23D3F" w:rsidRDefault="004224E2">
      <w:pPr>
        <w:rPr>
          <w:rFonts w:ascii="Times New Roman" w:hAnsi="Times New Roman"/>
          <w:sz w:val="28"/>
          <w:szCs w:val="28"/>
        </w:rPr>
      </w:pPr>
      <w:r>
        <w:rPr>
          <w:rFonts w:ascii="Times New Roman" w:hAnsi="Times New Roman"/>
          <w:sz w:val="28"/>
          <w:szCs w:val="28"/>
        </w:rPr>
        <w:t>HU = Highly utilized</w:t>
      </w:r>
    </w:p>
    <w:p w:rsidR="00D23D3F" w:rsidRDefault="004224E2">
      <w:pPr>
        <w:rPr>
          <w:rFonts w:ascii="Times New Roman" w:hAnsi="Times New Roman"/>
          <w:sz w:val="28"/>
          <w:szCs w:val="28"/>
        </w:rPr>
      </w:pPr>
      <w:r>
        <w:rPr>
          <w:rFonts w:ascii="Times New Roman" w:hAnsi="Times New Roman"/>
          <w:sz w:val="28"/>
          <w:szCs w:val="28"/>
        </w:rPr>
        <w:t>FU = Fairly utilized</w:t>
      </w:r>
    </w:p>
    <w:p w:rsidR="00D23D3F" w:rsidRDefault="004224E2">
      <w:pPr>
        <w:rPr>
          <w:rFonts w:ascii="Times New Roman" w:hAnsi="Times New Roman"/>
          <w:sz w:val="28"/>
          <w:szCs w:val="28"/>
        </w:rPr>
      </w:pPr>
      <w:r>
        <w:rPr>
          <w:rFonts w:ascii="Times New Roman" w:hAnsi="Times New Roman"/>
          <w:sz w:val="28"/>
          <w:szCs w:val="28"/>
        </w:rPr>
        <w:t>PU = Poorly utilized</w:t>
      </w:r>
    </w:p>
    <w:p w:rsidR="00D23D3F" w:rsidRDefault="004224E2">
      <w:pPr>
        <w:rPr>
          <w:rFonts w:ascii="Times New Roman" w:hAnsi="Times New Roman"/>
          <w:sz w:val="28"/>
          <w:szCs w:val="28"/>
        </w:rPr>
      </w:pPr>
      <w:r>
        <w:rPr>
          <w:rFonts w:ascii="Times New Roman" w:hAnsi="Times New Roman"/>
          <w:sz w:val="28"/>
          <w:szCs w:val="28"/>
        </w:rPr>
        <w:t>NU = Not utilized</w:t>
      </w:r>
    </w:p>
    <w:p w:rsidR="00D23D3F" w:rsidRDefault="004224E2">
      <w:pPr>
        <w:rPr>
          <w:rFonts w:ascii="Times New Roman" w:hAnsi="Times New Roman"/>
          <w:sz w:val="28"/>
          <w:szCs w:val="28"/>
        </w:rPr>
      </w:pPr>
      <w:r>
        <w:rPr>
          <w:rFonts w:ascii="Times New Roman" w:hAnsi="Times New Roman"/>
          <w:b/>
          <w:sz w:val="28"/>
          <w:szCs w:val="28"/>
        </w:rPr>
        <w:t>Research question 1:</w:t>
      </w:r>
    </w:p>
    <w:p w:rsidR="00D23D3F" w:rsidRDefault="004224E2">
      <w:pPr>
        <w:rPr>
          <w:rFonts w:ascii="Times New Roman" w:hAnsi="Times New Roman"/>
          <w:sz w:val="28"/>
          <w:szCs w:val="28"/>
        </w:rPr>
      </w:pPr>
      <w:r>
        <w:rPr>
          <w:rFonts w:ascii="Times New Roman" w:hAnsi="Times New Roman"/>
          <w:sz w:val="28"/>
          <w:szCs w:val="28"/>
        </w:rPr>
        <w:t xml:space="preserve">To what extent are instructional materials made available to biology </w:t>
      </w:r>
      <w:r>
        <w:rPr>
          <w:rFonts w:ascii="Times New Roman" w:hAnsi="Times New Roman"/>
          <w:sz w:val="28"/>
          <w:szCs w:val="28"/>
        </w:rPr>
        <w:t>teachers in secondary schools?</w:t>
      </w:r>
    </w:p>
    <w:p w:rsidR="00D23D3F" w:rsidRDefault="00D23D3F">
      <w:pPr>
        <w:rPr>
          <w:rFonts w:ascii="Times New Roman" w:hAnsi="Times New Roman"/>
          <w:sz w:val="28"/>
          <w:szCs w:val="28"/>
        </w:rPr>
      </w:pPr>
    </w:p>
    <w:tbl>
      <w:tblPr>
        <w:tblW w:w="0" w:type="auto"/>
        <w:tblInd w:w="-106" w:type="dxa"/>
        <w:tblLook w:val="0000" w:firstRow="0" w:lastRow="0" w:firstColumn="0" w:lastColumn="0" w:noHBand="0" w:noVBand="0"/>
      </w:tblPr>
      <w:tblGrid>
        <w:gridCol w:w="696"/>
        <w:gridCol w:w="4566"/>
        <w:gridCol w:w="1355"/>
        <w:gridCol w:w="1315"/>
      </w:tblGrid>
      <w:tr w:rsidR="00D23D3F">
        <w:trPr>
          <w:trHeight w:val="342"/>
        </w:trPr>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b/>
                <w:sz w:val="28"/>
                <w:szCs w:val="28"/>
              </w:rPr>
              <w:t>S/N</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b/>
                <w:sz w:val="28"/>
                <w:szCs w:val="28"/>
              </w:rPr>
              <w:t>Items</w:t>
            </w:r>
          </w:p>
        </w:tc>
        <w:tc>
          <w:tcPr>
            <w:tcW w:w="1355"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Available</w:t>
            </w:r>
          </w:p>
        </w:tc>
        <w:tc>
          <w:tcPr>
            <w:tcW w:w="1315"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Not available</w:t>
            </w: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1</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Microscope</w:t>
            </w:r>
          </w:p>
        </w:tc>
        <w:tc>
          <w:tcPr>
            <w:tcW w:w="135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2</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Magnetic compass needle</w:t>
            </w:r>
          </w:p>
        </w:tc>
        <w:tc>
          <w:tcPr>
            <w:tcW w:w="135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3</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Preserved plant and animal specimens</w:t>
            </w:r>
          </w:p>
        </w:tc>
        <w:tc>
          <w:tcPr>
            <w:tcW w:w="135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4</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Skeletal models of animal bone</w:t>
            </w:r>
          </w:p>
        </w:tc>
        <w:tc>
          <w:tcPr>
            <w:tcW w:w="135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5</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Live insects and arachnids</w:t>
            </w:r>
          </w:p>
        </w:tc>
        <w:tc>
          <w:tcPr>
            <w:tcW w:w="135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6</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Aquarium</w:t>
            </w:r>
          </w:p>
        </w:tc>
        <w:tc>
          <w:tcPr>
            <w:tcW w:w="135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7</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 xml:space="preserve">Samples of </w:t>
            </w:r>
            <w:r>
              <w:rPr>
                <w:rFonts w:ascii="Times New Roman" w:hAnsi="Times New Roman"/>
                <w:sz w:val="28"/>
                <w:szCs w:val="28"/>
              </w:rPr>
              <w:t>different types of soil</w:t>
            </w:r>
          </w:p>
        </w:tc>
        <w:tc>
          <w:tcPr>
            <w:tcW w:w="135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8</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Potted plants</w:t>
            </w:r>
          </w:p>
        </w:tc>
        <w:tc>
          <w:tcPr>
            <w:tcW w:w="135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9</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Experimental chemicals</w:t>
            </w:r>
          </w:p>
        </w:tc>
        <w:tc>
          <w:tcPr>
            <w:tcW w:w="135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10</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Refrigerator</w:t>
            </w:r>
          </w:p>
        </w:tc>
        <w:tc>
          <w:tcPr>
            <w:tcW w:w="135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11</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Bunsen burner</w:t>
            </w:r>
          </w:p>
        </w:tc>
        <w:tc>
          <w:tcPr>
            <w:tcW w:w="135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12</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Prepared slides</w:t>
            </w:r>
          </w:p>
        </w:tc>
        <w:tc>
          <w:tcPr>
            <w:tcW w:w="135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13</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Test tube</w:t>
            </w:r>
          </w:p>
        </w:tc>
        <w:tc>
          <w:tcPr>
            <w:tcW w:w="135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14</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Conical flask</w:t>
            </w:r>
          </w:p>
        </w:tc>
        <w:tc>
          <w:tcPr>
            <w:tcW w:w="135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15</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Measuring cylinder</w:t>
            </w:r>
          </w:p>
        </w:tc>
        <w:tc>
          <w:tcPr>
            <w:tcW w:w="135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16</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Thermometer</w:t>
            </w:r>
          </w:p>
        </w:tc>
        <w:tc>
          <w:tcPr>
            <w:tcW w:w="135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17</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Hand lens</w:t>
            </w:r>
          </w:p>
        </w:tc>
        <w:tc>
          <w:tcPr>
            <w:tcW w:w="135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18</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Indicator</w:t>
            </w:r>
          </w:p>
        </w:tc>
        <w:tc>
          <w:tcPr>
            <w:tcW w:w="135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19</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Computer</w:t>
            </w:r>
          </w:p>
        </w:tc>
        <w:tc>
          <w:tcPr>
            <w:tcW w:w="135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20</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Projector</w:t>
            </w:r>
          </w:p>
        </w:tc>
        <w:tc>
          <w:tcPr>
            <w:tcW w:w="135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bl>
    <w:p w:rsidR="00D23D3F" w:rsidRDefault="00D23D3F">
      <w:pPr>
        <w:rPr>
          <w:rFonts w:ascii="Times New Roman" w:hAnsi="Times New Roman"/>
          <w:sz w:val="28"/>
          <w:szCs w:val="28"/>
        </w:rPr>
      </w:pPr>
    </w:p>
    <w:p w:rsidR="00D23D3F" w:rsidRDefault="00D23D3F">
      <w:pPr>
        <w:rPr>
          <w:rFonts w:ascii="Times New Roman" w:hAnsi="Times New Roman"/>
          <w:sz w:val="28"/>
          <w:szCs w:val="28"/>
        </w:rPr>
      </w:pPr>
    </w:p>
    <w:p w:rsidR="00D23D3F" w:rsidRDefault="004224E2">
      <w:pPr>
        <w:rPr>
          <w:rFonts w:ascii="Times New Roman" w:hAnsi="Times New Roman"/>
          <w:sz w:val="28"/>
          <w:szCs w:val="28"/>
        </w:rPr>
      </w:pPr>
      <w:r>
        <w:rPr>
          <w:rFonts w:ascii="Times New Roman" w:hAnsi="Times New Roman"/>
          <w:b/>
          <w:sz w:val="28"/>
          <w:szCs w:val="28"/>
        </w:rPr>
        <w:t>Research question 2:</w:t>
      </w:r>
    </w:p>
    <w:p w:rsidR="00D23D3F" w:rsidRDefault="004224E2">
      <w:pPr>
        <w:spacing w:line="360" w:lineRule="auto"/>
        <w:jc w:val="both"/>
        <w:rPr>
          <w:rFonts w:ascii="Times New Roman" w:hAnsi="Times New Roman"/>
          <w:sz w:val="28"/>
          <w:szCs w:val="28"/>
        </w:rPr>
      </w:pPr>
      <w:r>
        <w:rPr>
          <w:rFonts w:ascii="Times New Roman" w:hAnsi="Times New Roman"/>
          <w:sz w:val="28"/>
          <w:szCs w:val="28"/>
        </w:rPr>
        <w:t>To what extent do teachers have access to the instructional materials in teaching of biology in secondary schools?</w:t>
      </w:r>
    </w:p>
    <w:tbl>
      <w:tblPr>
        <w:tblW w:w="0" w:type="auto"/>
        <w:tblInd w:w="-106" w:type="dxa"/>
        <w:tblLook w:val="0000" w:firstRow="0" w:lastRow="0" w:firstColumn="0" w:lastColumn="0" w:noHBand="0" w:noVBand="0"/>
      </w:tblPr>
      <w:tblGrid>
        <w:gridCol w:w="696"/>
        <w:gridCol w:w="4566"/>
        <w:gridCol w:w="1355"/>
        <w:gridCol w:w="1315"/>
      </w:tblGrid>
      <w:tr w:rsidR="00D23D3F">
        <w:trPr>
          <w:trHeight w:val="342"/>
        </w:trPr>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b/>
                <w:sz w:val="28"/>
                <w:szCs w:val="28"/>
              </w:rPr>
              <w:t>S/N</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b/>
                <w:sz w:val="28"/>
                <w:szCs w:val="28"/>
              </w:rPr>
              <w:t>Items</w:t>
            </w:r>
          </w:p>
        </w:tc>
        <w:tc>
          <w:tcPr>
            <w:tcW w:w="1355"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Available</w:t>
            </w:r>
          </w:p>
        </w:tc>
        <w:tc>
          <w:tcPr>
            <w:tcW w:w="1315"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Not available</w:t>
            </w: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1</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Microscope</w:t>
            </w:r>
          </w:p>
        </w:tc>
        <w:tc>
          <w:tcPr>
            <w:tcW w:w="135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2</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Magnetic compass needle</w:t>
            </w:r>
          </w:p>
        </w:tc>
        <w:tc>
          <w:tcPr>
            <w:tcW w:w="135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3</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Preserved plant and animal specimens</w:t>
            </w:r>
          </w:p>
        </w:tc>
        <w:tc>
          <w:tcPr>
            <w:tcW w:w="135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4</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Skeletal models of animal bone</w:t>
            </w:r>
          </w:p>
        </w:tc>
        <w:tc>
          <w:tcPr>
            <w:tcW w:w="135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5</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Live insects and arachnids</w:t>
            </w:r>
          </w:p>
        </w:tc>
        <w:tc>
          <w:tcPr>
            <w:tcW w:w="135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6</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Aquarium</w:t>
            </w:r>
          </w:p>
        </w:tc>
        <w:tc>
          <w:tcPr>
            <w:tcW w:w="135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7</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Samples of different types of soil</w:t>
            </w:r>
          </w:p>
        </w:tc>
        <w:tc>
          <w:tcPr>
            <w:tcW w:w="135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8</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Potted plants</w:t>
            </w:r>
          </w:p>
        </w:tc>
        <w:tc>
          <w:tcPr>
            <w:tcW w:w="135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9</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Experimental chemicals</w:t>
            </w:r>
          </w:p>
        </w:tc>
        <w:tc>
          <w:tcPr>
            <w:tcW w:w="135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10</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Refrigerator</w:t>
            </w:r>
          </w:p>
        </w:tc>
        <w:tc>
          <w:tcPr>
            <w:tcW w:w="135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11</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Bunsen burner</w:t>
            </w:r>
          </w:p>
        </w:tc>
        <w:tc>
          <w:tcPr>
            <w:tcW w:w="135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12</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Prepared slides</w:t>
            </w:r>
          </w:p>
        </w:tc>
        <w:tc>
          <w:tcPr>
            <w:tcW w:w="135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13</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Test tube</w:t>
            </w:r>
          </w:p>
        </w:tc>
        <w:tc>
          <w:tcPr>
            <w:tcW w:w="135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14</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Conical flask</w:t>
            </w:r>
          </w:p>
        </w:tc>
        <w:tc>
          <w:tcPr>
            <w:tcW w:w="135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15</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Measuring cylinder</w:t>
            </w:r>
          </w:p>
        </w:tc>
        <w:tc>
          <w:tcPr>
            <w:tcW w:w="135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16</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Thermometer</w:t>
            </w:r>
          </w:p>
        </w:tc>
        <w:tc>
          <w:tcPr>
            <w:tcW w:w="135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17</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Hand lens</w:t>
            </w:r>
          </w:p>
        </w:tc>
        <w:tc>
          <w:tcPr>
            <w:tcW w:w="135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18</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Indicator</w:t>
            </w:r>
          </w:p>
        </w:tc>
        <w:tc>
          <w:tcPr>
            <w:tcW w:w="135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19</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Computer</w:t>
            </w:r>
          </w:p>
        </w:tc>
        <w:tc>
          <w:tcPr>
            <w:tcW w:w="135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20</w:t>
            </w:r>
          </w:p>
        </w:tc>
        <w:tc>
          <w:tcPr>
            <w:tcW w:w="456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Projector</w:t>
            </w:r>
          </w:p>
        </w:tc>
        <w:tc>
          <w:tcPr>
            <w:tcW w:w="135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bl>
    <w:p w:rsidR="00D23D3F" w:rsidRDefault="00D23D3F">
      <w:pPr>
        <w:rPr>
          <w:rFonts w:ascii="Times New Roman" w:hAnsi="Times New Roman"/>
          <w:sz w:val="28"/>
          <w:szCs w:val="28"/>
        </w:rPr>
      </w:pPr>
    </w:p>
    <w:p w:rsidR="00D23D3F" w:rsidRDefault="00D23D3F">
      <w:pPr>
        <w:rPr>
          <w:rFonts w:ascii="Times New Roman" w:hAnsi="Times New Roman"/>
          <w:sz w:val="28"/>
          <w:szCs w:val="28"/>
        </w:rPr>
      </w:pPr>
    </w:p>
    <w:p w:rsidR="00D23D3F" w:rsidRDefault="004224E2">
      <w:pPr>
        <w:rPr>
          <w:rFonts w:ascii="Times New Roman" w:hAnsi="Times New Roman"/>
          <w:b/>
          <w:sz w:val="28"/>
          <w:szCs w:val="28"/>
        </w:rPr>
      </w:pPr>
      <w:r>
        <w:rPr>
          <w:rFonts w:ascii="Times New Roman" w:hAnsi="Times New Roman"/>
          <w:b/>
          <w:sz w:val="28"/>
          <w:szCs w:val="28"/>
        </w:rPr>
        <w:br w:type="page"/>
      </w:r>
    </w:p>
    <w:p w:rsidR="00D23D3F" w:rsidRDefault="004224E2">
      <w:pPr>
        <w:rPr>
          <w:rFonts w:ascii="Times New Roman" w:hAnsi="Times New Roman"/>
          <w:sz w:val="28"/>
          <w:szCs w:val="28"/>
        </w:rPr>
      </w:pPr>
      <w:r>
        <w:rPr>
          <w:rFonts w:ascii="Times New Roman" w:hAnsi="Times New Roman"/>
          <w:b/>
          <w:sz w:val="28"/>
          <w:szCs w:val="28"/>
        </w:rPr>
        <w:lastRenderedPageBreak/>
        <w:t>Research question 3:</w:t>
      </w:r>
    </w:p>
    <w:p w:rsidR="00D23D3F" w:rsidRDefault="004224E2">
      <w:pPr>
        <w:spacing w:before="100" w:beforeAutospacing="1" w:after="100" w:afterAutospacing="1" w:line="480" w:lineRule="auto"/>
        <w:jc w:val="both"/>
        <w:rPr>
          <w:rFonts w:ascii="Times New Roman" w:hAnsi="Times New Roman"/>
          <w:sz w:val="28"/>
          <w:szCs w:val="28"/>
        </w:rPr>
      </w:pPr>
      <w:r>
        <w:rPr>
          <w:rFonts w:ascii="Times New Roman" w:hAnsi="Times New Roman"/>
          <w:sz w:val="28"/>
          <w:szCs w:val="28"/>
        </w:rPr>
        <w:t xml:space="preserve">To what extent do teachers utilize the instructional materials in </w:t>
      </w:r>
      <w:r>
        <w:rPr>
          <w:rFonts w:ascii="Times New Roman" w:hAnsi="Times New Roman"/>
          <w:sz w:val="28"/>
          <w:szCs w:val="28"/>
        </w:rPr>
        <w:t>teaching and learning of biology in secondary schools?</w:t>
      </w:r>
    </w:p>
    <w:tbl>
      <w:tblPr>
        <w:tblW w:w="0" w:type="auto"/>
        <w:tblInd w:w="-106" w:type="dxa"/>
        <w:tblLook w:val="0000" w:firstRow="0" w:lastRow="0" w:firstColumn="0" w:lastColumn="0" w:noHBand="0" w:noVBand="0"/>
      </w:tblPr>
      <w:tblGrid>
        <w:gridCol w:w="696"/>
        <w:gridCol w:w="4238"/>
        <w:gridCol w:w="1286"/>
        <w:gridCol w:w="1222"/>
        <w:gridCol w:w="1119"/>
        <w:gridCol w:w="1118"/>
      </w:tblGrid>
      <w:tr w:rsidR="00D23D3F">
        <w:trPr>
          <w:trHeight w:val="342"/>
        </w:trPr>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b/>
                <w:sz w:val="28"/>
                <w:szCs w:val="28"/>
              </w:rPr>
              <w:t>S/N</w:t>
            </w:r>
          </w:p>
        </w:tc>
        <w:tc>
          <w:tcPr>
            <w:tcW w:w="4238"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b/>
                <w:sz w:val="28"/>
                <w:szCs w:val="28"/>
              </w:rPr>
              <w:t>Items</w:t>
            </w:r>
          </w:p>
        </w:tc>
        <w:tc>
          <w:tcPr>
            <w:tcW w:w="128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Highly utilized</w:t>
            </w:r>
          </w:p>
        </w:tc>
        <w:tc>
          <w:tcPr>
            <w:tcW w:w="1222"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Fairly utilized</w:t>
            </w:r>
          </w:p>
        </w:tc>
        <w:tc>
          <w:tcPr>
            <w:tcW w:w="1119"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Poorly utilized</w:t>
            </w:r>
          </w:p>
        </w:tc>
        <w:tc>
          <w:tcPr>
            <w:tcW w:w="1118"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Not utilized</w:t>
            </w: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1</w:t>
            </w:r>
          </w:p>
        </w:tc>
        <w:tc>
          <w:tcPr>
            <w:tcW w:w="4238"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Microscope</w:t>
            </w:r>
          </w:p>
        </w:tc>
        <w:tc>
          <w:tcPr>
            <w:tcW w:w="1286"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222"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119"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118"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2</w:t>
            </w:r>
          </w:p>
        </w:tc>
        <w:tc>
          <w:tcPr>
            <w:tcW w:w="4238"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Magnetic compass needle</w:t>
            </w:r>
          </w:p>
        </w:tc>
        <w:tc>
          <w:tcPr>
            <w:tcW w:w="1286"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222"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119"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118"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3</w:t>
            </w:r>
          </w:p>
        </w:tc>
        <w:tc>
          <w:tcPr>
            <w:tcW w:w="4238"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Preserved plant and animal specimens</w:t>
            </w:r>
          </w:p>
        </w:tc>
        <w:tc>
          <w:tcPr>
            <w:tcW w:w="1286"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222"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119"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118"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4</w:t>
            </w:r>
          </w:p>
        </w:tc>
        <w:tc>
          <w:tcPr>
            <w:tcW w:w="4238"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Skeletal models of animal bone</w:t>
            </w:r>
          </w:p>
        </w:tc>
        <w:tc>
          <w:tcPr>
            <w:tcW w:w="1286"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222"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119"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118"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5</w:t>
            </w:r>
          </w:p>
        </w:tc>
        <w:tc>
          <w:tcPr>
            <w:tcW w:w="4238"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Live insects and arachnids</w:t>
            </w:r>
          </w:p>
        </w:tc>
        <w:tc>
          <w:tcPr>
            <w:tcW w:w="1286"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222"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119"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118"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6</w:t>
            </w:r>
          </w:p>
        </w:tc>
        <w:tc>
          <w:tcPr>
            <w:tcW w:w="4238"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Aquarium</w:t>
            </w:r>
          </w:p>
        </w:tc>
        <w:tc>
          <w:tcPr>
            <w:tcW w:w="1286"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222"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119"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118"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7</w:t>
            </w:r>
          </w:p>
        </w:tc>
        <w:tc>
          <w:tcPr>
            <w:tcW w:w="4238"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Samples of different types of soil</w:t>
            </w:r>
          </w:p>
        </w:tc>
        <w:tc>
          <w:tcPr>
            <w:tcW w:w="1286"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222"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119"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118"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8</w:t>
            </w:r>
          </w:p>
        </w:tc>
        <w:tc>
          <w:tcPr>
            <w:tcW w:w="4238"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Potted plants</w:t>
            </w:r>
          </w:p>
        </w:tc>
        <w:tc>
          <w:tcPr>
            <w:tcW w:w="1286"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222"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119"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118"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9</w:t>
            </w:r>
          </w:p>
        </w:tc>
        <w:tc>
          <w:tcPr>
            <w:tcW w:w="4238"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Experimental chemicals</w:t>
            </w:r>
          </w:p>
        </w:tc>
        <w:tc>
          <w:tcPr>
            <w:tcW w:w="1286"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222"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119"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118"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10</w:t>
            </w:r>
          </w:p>
        </w:tc>
        <w:tc>
          <w:tcPr>
            <w:tcW w:w="4238"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Refrigerator</w:t>
            </w:r>
          </w:p>
        </w:tc>
        <w:tc>
          <w:tcPr>
            <w:tcW w:w="1286"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222"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119"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118"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11</w:t>
            </w:r>
          </w:p>
        </w:tc>
        <w:tc>
          <w:tcPr>
            <w:tcW w:w="4238"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Bunsen burner</w:t>
            </w:r>
          </w:p>
        </w:tc>
        <w:tc>
          <w:tcPr>
            <w:tcW w:w="1286"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222"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119"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118"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12</w:t>
            </w:r>
          </w:p>
        </w:tc>
        <w:tc>
          <w:tcPr>
            <w:tcW w:w="4238"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Prepared slides</w:t>
            </w:r>
          </w:p>
        </w:tc>
        <w:tc>
          <w:tcPr>
            <w:tcW w:w="1286"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222"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119"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118"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13</w:t>
            </w:r>
          </w:p>
        </w:tc>
        <w:tc>
          <w:tcPr>
            <w:tcW w:w="4238"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Test tube</w:t>
            </w:r>
          </w:p>
        </w:tc>
        <w:tc>
          <w:tcPr>
            <w:tcW w:w="1286"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222"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119"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118"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14</w:t>
            </w:r>
          </w:p>
        </w:tc>
        <w:tc>
          <w:tcPr>
            <w:tcW w:w="4238"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Conical flask</w:t>
            </w:r>
          </w:p>
        </w:tc>
        <w:tc>
          <w:tcPr>
            <w:tcW w:w="1286"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222"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119"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118"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15</w:t>
            </w:r>
          </w:p>
        </w:tc>
        <w:tc>
          <w:tcPr>
            <w:tcW w:w="4238"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Measuring cylinder</w:t>
            </w:r>
          </w:p>
        </w:tc>
        <w:tc>
          <w:tcPr>
            <w:tcW w:w="1286"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222"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119"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118"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16</w:t>
            </w:r>
          </w:p>
        </w:tc>
        <w:tc>
          <w:tcPr>
            <w:tcW w:w="4238"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Thermometer</w:t>
            </w:r>
          </w:p>
        </w:tc>
        <w:tc>
          <w:tcPr>
            <w:tcW w:w="1286"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222"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119"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118"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17</w:t>
            </w:r>
          </w:p>
        </w:tc>
        <w:tc>
          <w:tcPr>
            <w:tcW w:w="4238"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Hand lens</w:t>
            </w:r>
          </w:p>
        </w:tc>
        <w:tc>
          <w:tcPr>
            <w:tcW w:w="1286"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222"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119"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118"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18</w:t>
            </w:r>
          </w:p>
        </w:tc>
        <w:tc>
          <w:tcPr>
            <w:tcW w:w="4238"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Indicator</w:t>
            </w:r>
          </w:p>
        </w:tc>
        <w:tc>
          <w:tcPr>
            <w:tcW w:w="1286"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222"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119"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118"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19</w:t>
            </w:r>
          </w:p>
        </w:tc>
        <w:tc>
          <w:tcPr>
            <w:tcW w:w="4238"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Computer</w:t>
            </w:r>
          </w:p>
        </w:tc>
        <w:tc>
          <w:tcPr>
            <w:tcW w:w="1286"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222"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119"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118"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r w:rsidR="00D23D3F">
        <w:tc>
          <w:tcPr>
            <w:tcW w:w="696"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20</w:t>
            </w:r>
          </w:p>
        </w:tc>
        <w:tc>
          <w:tcPr>
            <w:tcW w:w="4238" w:type="dxa"/>
            <w:tcBorders>
              <w:top w:val="single" w:sz="4" w:space="0" w:color="auto"/>
              <w:left w:val="single" w:sz="4" w:space="0" w:color="auto"/>
              <w:bottom w:val="single" w:sz="4" w:space="0" w:color="auto"/>
              <w:right w:val="single" w:sz="4" w:space="0" w:color="auto"/>
            </w:tcBorders>
          </w:tcPr>
          <w:p w:rsidR="00D23D3F" w:rsidRDefault="004224E2">
            <w:pPr>
              <w:spacing w:after="0" w:line="240" w:lineRule="auto"/>
              <w:rPr>
                <w:rFonts w:ascii="Times New Roman" w:hAnsi="Times New Roman"/>
                <w:sz w:val="28"/>
                <w:szCs w:val="28"/>
              </w:rPr>
            </w:pPr>
            <w:r>
              <w:rPr>
                <w:rFonts w:ascii="Times New Roman" w:hAnsi="Times New Roman"/>
                <w:sz w:val="28"/>
                <w:szCs w:val="28"/>
              </w:rPr>
              <w:t>Projector</w:t>
            </w:r>
          </w:p>
        </w:tc>
        <w:tc>
          <w:tcPr>
            <w:tcW w:w="1286"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222"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119"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c>
          <w:tcPr>
            <w:tcW w:w="1118" w:type="dxa"/>
            <w:tcBorders>
              <w:top w:val="single" w:sz="4" w:space="0" w:color="auto"/>
              <w:left w:val="single" w:sz="4" w:space="0" w:color="auto"/>
              <w:bottom w:val="single" w:sz="4" w:space="0" w:color="auto"/>
              <w:right w:val="single" w:sz="4" w:space="0" w:color="auto"/>
            </w:tcBorders>
          </w:tcPr>
          <w:p w:rsidR="00D23D3F" w:rsidRDefault="00D23D3F">
            <w:pPr>
              <w:spacing w:after="0" w:line="240" w:lineRule="auto"/>
              <w:rPr>
                <w:rFonts w:ascii="Times New Roman" w:hAnsi="Times New Roman"/>
                <w:sz w:val="28"/>
                <w:szCs w:val="28"/>
              </w:rPr>
            </w:pPr>
          </w:p>
        </w:tc>
      </w:tr>
    </w:tbl>
    <w:p w:rsidR="00D23D3F" w:rsidRDefault="00D23D3F">
      <w:pPr>
        <w:rPr>
          <w:rFonts w:ascii="Times New Roman" w:hAnsi="Times New Roman"/>
          <w:sz w:val="28"/>
          <w:szCs w:val="28"/>
        </w:rPr>
      </w:pPr>
    </w:p>
    <w:p w:rsidR="00D23D3F" w:rsidRDefault="00D23D3F">
      <w:pPr>
        <w:rPr>
          <w:rFonts w:ascii="Times New Roman" w:hAnsi="Times New Roman"/>
          <w:sz w:val="28"/>
          <w:szCs w:val="28"/>
        </w:rPr>
      </w:pPr>
    </w:p>
    <w:p w:rsidR="00D23D3F" w:rsidRDefault="00D23D3F">
      <w:pPr>
        <w:rPr>
          <w:rFonts w:ascii="Times New Roman" w:hAnsi="Times New Roman"/>
          <w:sz w:val="28"/>
          <w:szCs w:val="28"/>
        </w:rPr>
      </w:pPr>
    </w:p>
    <w:p w:rsidR="00D23D3F" w:rsidRDefault="00D23D3F">
      <w:pPr>
        <w:rPr>
          <w:rFonts w:ascii="Times New Roman" w:hAnsi="Times New Roman"/>
          <w:sz w:val="28"/>
          <w:szCs w:val="28"/>
        </w:rPr>
      </w:pPr>
    </w:p>
    <w:p w:rsidR="00D23D3F" w:rsidRDefault="004224E2">
      <w:pPr>
        <w:rPr>
          <w:rFonts w:ascii="Times New Roman" w:hAnsi="Times New Roman"/>
        </w:rPr>
      </w:pPr>
      <w:r>
        <w:rPr>
          <w:rFonts w:ascii="Times New Roman" w:hAnsi="Times New Roman"/>
        </w:rPr>
        <w:t xml:space="preserve"> </w:t>
      </w:r>
    </w:p>
    <w:p w:rsidR="00D23D3F" w:rsidRDefault="00D23D3F">
      <w:pPr>
        <w:spacing w:line="360" w:lineRule="auto"/>
        <w:rPr>
          <w:rFonts w:ascii="Times New Roman" w:hAnsi="Times New Roman"/>
          <w:color w:val="FF0000"/>
          <w:sz w:val="28"/>
          <w:szCs w:val="28"/>
        </w:rPr>
      </w:pPr>
    </w:p>
    <w:p w:rsidR="00D23D3F" w:rsidRDefault="004224E2">
      <w:pPr>
        <w:spacing w:line="360" w:lineRule="auto"/>
        <w:rPr>
          <w:rFonts w:ascii="Times New Roman" w:hAnsi="Times New Roman"/>
          <w:b/>
          <w:sz w:val="28"/>
          <w:szCs w:val="28"/>
        </w:rPr>
      </w:pPr>
      <w:r>
        <w:rPr>
          <w:rFonts w:ascii="Times New Roman" w:hAnsi="Times New Roman"/>
          <w:b/>
          <w:sz w:val="28"/>
          <w:szCs w:val="28"/>
        </w:rPr>
        <w:lastRenderedPageBreak/>
        <w:t xml:space="preserve">Cronbach’s Alpha (α) Formular for Reliability </w:t>
      </w:r>
    </w:p>
    <w:p w:rsidR="00D23D3F" w:rsidRDefault="004224E2">
      <w:pPr>
        <w:spacing w:line="360" w:lineRule="auto"/>
        <w:rPr>
          <w:rFonts w:ascii="Times New Roman" w:hAnsi="Times New Roman"/>
          <w:sz w:val="28"/>
          <w:szCs w:val="28"/>
        </w:rPr>
      </w:pPr>
      <w:r>
        <w:rPr>
          <w:rFonts w:ascii="Times New Roman" w:hAnsi="Times New Roman"/>
          <w:sz w:val="28"/>
          <w:szCs w:val="28"/>
        </w:rPr>
        <w:t xml:space="preserve">Α = </w:t>
      </w:r>
      <m:oMath>
        <m:f>
          <m:fPr>
            <m:ctrlPr>
              <w:rPr>
                <w:rFonts w:ascii="Cambria Math" w:hAnsi="Cambria Math"/>
                <w:i/>
                <w:sz w:val="28"/>
                <w:szCs w:val="28"/>
              </w:rPr>
            </m:ctrlPr>
          </m:fPr>
          <m:num>
            <m:r>
              <w:rPr>
                <w:rFonts w:ascii="Cambria Math" w:hAnsi="Cambria Math"/>
                <w:sz w:val="28"/>
                <w:szCs w:val="28"/>
              </w:rPr>
              <m:t>N</m:t>
            </m:r>
            <m:acc>
              <m:accPr>
                <m:chr m:val="̅"/>
                <m:ctrlPr>
                  <w:rPr>
                    <w:rFonts w:ascii="Cambria Math" w:hAnsi="Cambria Math"/>
                    <w:i/>
                    <w:sz w:val="28"/>
                    <w:szCs w:val="28"/>
                  </w:rPr>
                </m:ctrlPr>
              </m:accPr>
              <m:e>
                <m:r>
                  <w:rPr>
                    <w:rFonts w:ascii="Cambria Math" w:hAnsi="Cambria Math"/>
                    <w:sz w:val="28"/>
                    <w:szCs w:val="28"/>
                  </w:rPr>
                  <m:t>C</m:t>
                </m:r>
              </m:e>
            </m:acc>
          </m:num>
          <m:den>
            <m:acc>
              <m:accPr>
                <m:chr m:val="̅"/>
                <m:ctrlPr>
                  <w:rPr>
                    <w:rFonts w:ascii="Cambria Math" w:hAnsi="Cambria Math"/>
                    <w:i/>
                    <w:sz w:val="28"/>
                    <w:szCs w:val="28"/>
                  </w:rPr>
                </m:ctrlPr>
              </m:accPr>
              <m:e>
                <m:r>
                  <w:rPr>
                    <w:rFonts w:ascii="Cambria Math" w:hAnsi="Cambria Math"/>
                    <w:sz w:val="28"/>
                    <w:szCs w:val="28"/>
                  </w:rPr>
                  <m:t>V</m:t>
                </m:r>
              </m:e>
            </m:acc>
            <m:r>
              <w:rPr>
                <w:rFonts w:ascii="Cambria Math" w:hAnsi="Cambria Math"/>
                <w:sz w:val="28"/>
                <w:szCs w:val="28"/>
              </w:rPr>
              <m:t xml:space="preserve"> </m:t>
            </m:r>
            <m:d>
              <m:dPr>
                <m:ctrlPr>
                  <w:rPr>
                    <w:rFonts w:ascii="Cambria Math" w:hAnsi="Cambria Math"/>
                    <w:i/>
                    <w:sz w:val="28"/>
                    <w:szCs w:val="28"/>
                  </w:rPr>
                </m:ctrlPr>
              </m:dPr>
              <m:e>
                <m:r>
                  <w:rPr>
                    <w:rFonts w:ascii="Cambria Math" w:hAnsi="Cambria Math"/>
                    <w:sz w:val="28"/>
                    <w:szCs w:val="28"/>
                  </w:rPr>
                  <m:t>N</m:t>
                </m:r>
                <m:r>
                  <w:rPr>
                    <w:rFonts w:ascii="Cambria Math" w:hAnsi="Cambria Math"/>
                    <w:sz w:val="28"/>
                    <w:szCs w:val="28"/>
                  </w:rPr>
                  <m:t>-</m:t>
                </m:r>
                <m:r>
                  <w:rPr>
                    <w:rFonts w:ascii="Cambria Math" w:hAnsi="Cambria Math"/>
                    <w:sz w:val="28"/>
                    <w:szCs w:val="28"/>
                  </w:rPr>
                  <m:t>1</m:t>
                </m:r>
              </m:e>
            </m:d>
            <m:acc>
              <m:accPr>
                <m:chr m:val="̅"/>
                <m:ctrlPr>
                  <w:rPr>
                    <w:rFonts w:ascii="Cambria Math" w:hAnsi="Cambria Math"/>
                    <w:i/>
                    <w:sz w:val="28"/>
                    <w:szCs w:val="28"/>
                  </w:rPr>
                </m:ctrlPr>
              </m:accPr>
              <m:e>
                <m:r>
                  <w:rPr>
                    <w:rFonts w:ascii="Cambria Math" w:hAnsi="Cambria Math"/>
                    <w:sz w:val="28"/>
                    <w:szCs w:val="28"/>
                  </w:rPr>
                  <m:t>C</m:t>
                </m:r>
              </m:e>
            </m:acc>
          </m:den>
        </m:f>
      </m:oMath>
    </w:p>
    <w:p w:rsidR="00D23D3F" w:rsidRDefault="004224E2">
      <w:pPr>
        <w:spacing w:line="360" w:lineRule="auto"/>
        <w:rPr>
          <w:rFonts w:ascii="Times New Roman" w:hAnsi="Times New Roman"/>
          <w:sz w:val="28"/>
          <w:szCs w:val="28"/>
        </w:rPr>
      </w:pPr>
      <w:r>
        <w:rPr>
          <w:rFonts w:ascii="Times New Roman" w:hAnsi="Times New Roman"/>
          <w:sz w:val="28"/>
          <w:szCs w:val="28"/>
        </w:rPr>
        <w:t>N = 60</w:t>
      </w:r>
    </w:p>
    <w:p w:rsidR="00D23D3F" w:rsidRDefault="004224E2">
      <w:pPr>
        <w:spacing w:line="360" w:lineRule="auto"/>
        <w:rPr>
          <w:rFonts w:ascii="Times New Roman" w:hAnsi="Times New Roman"/>
          <w:sz w:val="28"/>
          <w:szCs w:val="28"/>
        </w:rPr>
      </w:pPr>
      <m:oMath>
        <m:acc>
          <m:accPr>
            <m:chr m:val="̅"/>
            <m:ctrlPr>
              <w:rPr>
                <w:rFonts w:ascii="Cambria Math" w:hAnsi="Cambria Math"/>
                <w:i/>
                <w:sz w:val="28"/>
                <w:szCs w:val="28"/>
              </w:rPr>
            </m:ctrlPr>
          </m:accPr>
          <m:e>
            <m:r>
              <w:rPr>
                <w:rFonts w:ascii="Cambria Math" w:hAnsi="Cambria Math"/>
                <w:sz w:val="28"/>
                <w:szCs w:val="28"/>
              </w:rPr>
              <m:t>V</m:t>
            </m:r>
          </m:e>
        </m:acc>
      </m:oMath>
      <w:r>
        <w:rPr>
          <w:rFonts w:ascii="Times New Roman" w:hAnsi="Times New Roman"/>
          <w:sz w:val="28"/>
          <w:szCs w:val="28"/>
        </w:rPr>
        <w:t xml:space="preserve"> = 0.12</w:t>
      </w:r>
    </w:p>
    <w:p w:rsidR="00D23D3F" w:rsidRDefault="004224E2">
      <w:pPr>
        <w:spacing w:line="360" w:lineRule="auto"/>
        <w:rPr>
          <w:rFonts w:ascii="Times New Roman" w:hAnsi="Times New Roman"/>
          <w:sz w:val="28"/>
          <w:szCs w:val="28"/>
        </w:rPr>
      </w:pPr>
      <m:oMath>
        <m:acc>
          <m:accPr>
            <m:chr m:val="̅"/>
            <m:ctrlPr>
              <w:rPr>
                <w:rFonts w:ascii="Cambria Math" w:hAnsi="Cambria Math"/>
                <w:i/>
                <w:sz w:val="28"/>
                <w:szCs w:val="28"/>
              </w:rPr>
            </m:ctrlPr>
          </m:accPr>
          <m:e>
            <m:r>
              <w:rPr>
                <w:rFonts w:ascii="Cambria Math" w:hAnsi="Cambria Math"/>
                <w:sz w:val="28"/>
                <w:szCs w:val="28"/>
              </w:rPr>
              <m:t>C</m:t>
            </m:r>
          </m:e>
        </m:acc>
      </m:oMath>
      <w:r>
        <w:rPr>
          <w:rFonts w:ascii="Times New Roman" w:hAnsi="Times New Roman"/>
          <w:sz w:val="28"/>
          <w:szCs w:val="28"/>
        </w:rPr>
        <w:t xml:space="preserve">  = 0.11</w:t>
      </w:r>
    </w:p>
    <w:p w:rsidR="00D23D3F" w:rsidRDefault="004224E2">
      <w:pPr>
        <w:spacing w:line="360" w:lineRule="auto"/>
        <w:rPr>
          <w:rFonts w:ascii="Times New Roman" w:hAnsi="Times New Roman"/>
          <w:sz w:val="28"/>
          <w:szCs w:val="28"/>
        </w:rPr>
      </w:pPr>
      <w:r>
        <w:rPr>
          <w:rFonts w:ascii="Times New Roman" w:hAnsi="Times New Roman"/>
          <w:sz w:val="28"/>
          <w:szCs w:val="28"/>
        </w:rPr>
        <w:t xml:space="preserve">= </w:t>
      </w:r>
      <m:oMath>
        <m:f>
          <m:fPr>
            <m:ctrlPr>
              <w:rPr>
                <w:rFonts w:ascii="Cambria Math" w:hAnsi="Cambria Math"/>
                <w:i/>
                <w:sz w:val="28"/>
                <w:szCs w:val="28"/>
              </w:rPr>
            </m:ctrlPr>
          </m:fPr>
          <m:num>
            <m:r>
              <w:rPr>
                <w:rFonts w:ascii="Cambria Math" w:hAnsi="Cambria Math"/>
                <w:sz w:val="28"/>
                <w:szCs w:val="28"/>
              </w:rPr>
              <m:t>60(0.11)</m:t>
            </m:r>
          </m:num>
          <m:den>
            <m:r>
              <w:rPr>
                <w:rFonts w:ascii="Cambria Math" w:hAnsi="Cambria Math"/>
                <w:sz w:val="28"/>
                <w:szCs w:val="28"/>
              </w:rPr>
              <m:t>0.12+</m:t>
            </m:r>
            <m:d>
              <m:dPr>
                <m:ctrlPr>
                  <w:rPr>
                    <w:rFonts w:ascii="Cambria Math" w:hAnsi="Cambria Math"/>
                    <w:i/>
                    <w:sz w:val="28"/>
                    <w:szCs w:val="28"/>
                  </w:rPr>
                </m:ctrlPr>
              </m:dPr>
              <m:e>
                <m:r>
                  <w:rPr>
                    <w:rFonts w:ascii="Cambria Math" w:hAnsi="Cambria Math"/>
                    <w:sz w:val="28"/>
                    <w:szCs w:val="28"/>
                  </w:rPr>
                  <m:t>20-1</m:t>
                </m:r>
              </m:e>
            </m:d>
            <m:r>
              <w:rPr>
                <w:rFonts w:ascii="Cambria Math" w:hAnsi="Cambria Math"/>
                <w:sz w:val="28"/>
                <w:szCs w:val="28"/>
              </w:rPr>
              <m:t>(0.11)</m:t>
            </m:r>
          </m:den>
        </m:f>
      </m:oMath>
    </w:p>
    <w:p w:rsidR="00D23D3F" w:rsidRDefault="004224E2">
      <w:pPr>
        <w:spacing w:line="360" w:lineRule="auto"/>
        <w:rPr>
          <w:rFonts w:ascii="Times New Roman" w:hAnsi="Times New Roman"/>
          <w:sz w:val="28"/>
          <w:szCs w:val="28"/>
        </w:rPr>
      </w:pPr>
      <w:r>
        <w:rPr>
          <w:rFonts w:ascii="Times New Roman" w:hAnsi="Times New Roman"/>
          <w:sz w:val="28"/>
          <w:szCs w:val="28"/>
        </w:rPr>
        <w:t xml:space="preserve">= </w:t>
      </w:r>
      <m:oMath>
        <m:f>
          <m:fPr>
            <m:ctrlPr>
              <w:rPr>
                <w:rFonts w:ascii="Cambria Math" w:hAnsi="Cambria Math"/>
                <w:i/>
                <w:sz w:val="28"/>
                <w:szCs w:val="28"/>
              </w:rPr>
            </m:ctrlPr>
          </m:fPr>
          <m:num>
            <m:r>
              <w:rPr>
                <w:rFonts w:ascii="Cambria Math" w:hAnsi="Cambria Math"/>
                <w:sz w:val="28"/>
                <w:szCs w:val="28"/>
              </w:rPr>
              <m:t>2.2</m:t>
            </m:r>
          </m:num>
          <m:den>
            <m:r>
              <w:rPr>
                <w:rFonts w:ascii="Cambria Math" w:hAnsi="Cambria Math"/>
                <w:sz w:val="28"/>
                <w:szCs w:val="28"/>
              </w:rPr>
              <m:t>0.12+2.09</m:t>
            </m:r>
          </m:den>
        </m:f>
      </m:oMath>
    </w:p>
    <w:p w:rsidR="00D23D3F" w:rsidRDefault="004224E2">
      <w:pPr>
        <w:spacing w:line="360" w:lineRule="auto"/>
        <w:rPr>
          <w:rFonts w:ascii="Times New Roman" w:hAnsi="Times New Roman"/>
          <w:sz w:val="28"/>
          <w:szCs w:val="28"/>
        </w:rPr>
      </w:pPr>
      <w:r>
        <w:rPr>
          <w:rFonts w:ascii="Times New Roman" w:hAnsi="Times New Roman"/>
          <w:sz w:val="28"/>
          <w:szCs w:val="28"/>
        </w:rPr>
        <w:t xml:space="preserve">= </w:t>
      </w:r>
      <m:oMath>
        <m:f>
          <m:fPr>
            <m:ctrlPr>
              <w:rPr>
                <w:rFonts w:ascii="Cambria Math" w:hAnsi="Cambria Math"/>
                <w:i/>
                <w:sz w:val="28"/>
                <w:szCs w:val="28"/>
              </w:rPr>
            </m:ctrlPr>
          </m:fPr>
          <m:num>
            <m:r>
              <w:rPr>
                <w:rFonts w:ascii="Cambria Math" w:hAnsi="Cambria Math"/>
                <w:sz w:val="28"/>
                <w:szCs w:val="28"/>
              </w:rPr>
              <m:t>2.2</m:t>
            </m:r>
          </m:num>
          <m:den>
            <m:r>
              <w:rPr>
                <w:rFonts w:ascii="Cambria Math" w:hAnsi="Cambria Math"/>
                <w:sz w:val="28"/>
                <w:szCs w:val="28"/>
              </w:rPr>
              <m:t>2.21</m:t>
            </m:r>
          </m:den>
        </m:f>
      </m:oMath>
    </w:p>
    <w:p w:rsidR="00D23D3F" w:rsidRDefault="004224E2">
      <w:pPr>
        <w:spacing w:line="360" w:lineRule="auto"/>
        <w:rPr>
          <w:rFonts w:ascii="Times New Roman" w:hAnsi="Times New Roman"/>
          <w:sz w:val="28"/>
          <w:szCs w:val="28"/>
        </w:rPr>
      </w:pPr>
      <w:r>
        <w:rPr>
          <w:rFonts w:ascii="Times New Roman" w:hAnsi="Times New Roman"/>
          <w:sz w:val="28"/>
          <w:szCs w:val="28"/>
        </w:rPr>
        <w:t>= 0.99</w:t>
      </w:r>
    </w:p>
    <w:sectPr w:rsidR="00D23D3F">
      <w:footerReference w:type="default" r:id="rId1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4E2" w:rsidRDefault="004224E2">
      <w:pPr>
        <w:spacing w:after="0" w:line="240" w:lineRule="auto"/>
      </w:pPr>
      <w:r>
        <w:separator/>
      </w:r>
    </w:p>
  </w:endnote>
  <w:endnote w:type="continuationSeparator" w:id="0">
    <w:p w:rsidR="004224E2" w:rsidRDefault="00422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D3F" w:rsidRDefault="004224E2">
    <w:pPr>
      <w:pStyle w:val="Footer"/>
      <w:jc w:val="right"/>
    </w:pPr>
    <w:r>
      <w:fldChar w:fldCharType="begin"/>
    </w:r>
    <w:r>
      <w:instrText xml:space="preserve"> PAGE   \* MERGEFORMAT </w:instrText>
    </w:r>
    <w:r>
      <w:fldChar w:fldCharType="separate"/>
    </w:r>
    <w:r>
      <w:rPr>
        <w:noProof/>
      </w:rPr>
      <w:t>63</w:t>
    </w:r>
    <w:r>
      <w:fldChar w:fldCharType="end"/>
    </w:r>
  </w:p>
  <w:p w:rsidR="00D23D3F" w:rsidRDefault="00D23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4E2" w:rsidRDefault="004224E2">
      <w:pPr>
        <w:spacing w:after="0" w:line="240" w:lineRule="auto"/>
      </w:pPr>
      <w:r>
        <w:separator/>
      </w:r>
    </w:p>
  </w:footnote>
  <w:footnote w:type="continuationSeparator" w:id="0">
    <w:p w:rsidR="004224E2" w:rsidRDefault="00422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58BC99EE"/>
    <w:lvl w:ilvl="0" w:tplc="E5FCA0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1"/>
    <w:multiLevelType w:val="multilevel"/>
    <w:tmpl w:val="3E828E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0000002"/>
    <w:multiLevelType w:val="hybridMultilevel"/>
    <w:tmpl w:val="54525C0A"/>
    <w:lvl w:ilvl="0" w:tplc="08090019">
      <w:start w:val="1"/>
      <w:numFmt w:val="lowerLetter"/>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 w15:restartNumberingAfterBreak="0">
    <w:nsid w:val="00000003"/>
    <w:multiLevelType w:val="hybridMultilevel"/>
    <w:tmpl w:val="2A56A160"/>
    <w:lvl w:ilvl="0" w:tplc="E592A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4"/>
    <w:multiLevelType w:val="hybridMultilevel"/>
    <w:tmpl w:val="94C84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5"/>
    <w:multiLevelType w:val="hybridMultilevel"/>
    <w:tmpl w:val="28E076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000006"/>
    <w:multiLevelType w:val="hybridMultilevel"/>
    <w:tmpl w:val="001800EE"/>
    <w:lvl w:ilvl="0" w:tplc="0409000B">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7" w15:restartNumberingAfterBreak="0">
    <w:nsid w:val="00000007"/>
    <w:multiLevelType w:val="hybridMultilevel"/>
    <w:tmpl w:val="80082D4A"/>
    <w:lvl w:ilvl="0" w:tplc="7136A4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08"/>
    <w:multiLevelType w:val="hybridMultilevel"/>
    <w:tmpl w:val="D2B2981E"/>
    <w:lvl w:ilvl="0" w:tplc="BFB8A6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9"/>
    <w:multiLevelType w:val="hybridMultilevel"/>
    <w:tmpl w:val="1020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00000A"/>
    <w:multiLevelType w:val="hybridMultilevel"/>
    <w:tmpl w:val="264A44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000000B"/>
    <w:multiLevelType w:val="hybridMultilevel"/>
    <w:tmpl w:val="3AAAEDE0"/>
    <w:lvl w:ilvl="0" w:tplc="712ACA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00000C"/>
    <w:multiLevelType w:val="hybridMultilevel"/>
    <w:tmpl w:val="0B6C92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000000D"/>
    <w:multiLevelType w:val="hybridMultilevel"/>
    <w:tmpl w:val="F2EE3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000000E"/>
    <w:multiLevelType w:val="hybridMultilevel"/>
    <w:tmpl w:val="7B005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0F"/>
    <w:multiLevelType w:val="hybridMultilevel"/>
    <w:tmpl w:val="7B005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0000010"/>
    <w:multiLevelType w:val="hybridMultilevel"/>
    <w:tmpl w:val="077677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14"/>
  </w:num>
  <w:num w:numId="5">
    <w:abstractNumId w:val="10"/>
  </w:num>
  <w:num w:numId="6">
    <w:abstractNumId w:val="1"/>
  </w:num>
  <w:num w:numId="7">
    <w:abstractNumId w:val="16"/>
  </w:num>
  <w:num w:numId="8">
    <w:abstractNumId w:val="9"/>
  </w:num>
  <w:num w:numId="9">
    <w:abstractNumId w:val="3"/>
  </w:num>
  <w:num w:numId="10">
    <w:abstractNumId w:val="6"/>
  </w:num>
  <w:num w:numId="11">
    <w:abstractNumId w:val="13"/>
  </w:num>
  <w:num w:numId="12">
    <w:abstractNumId w:val="11"/>
  </w:num>
  <w:num w:numId="13">
    <w:abstractNumId w:val="8"/>
  </w:num>
  <w:num w:numId="14">
    <w:abstractNumId w:val="0"/>
  </w:num>
  <w:num w:numId="15">
    <w:abstractNumId w:val="15"/>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D3F"/>
    <w:rsid w:val="0023358A"/>
    <w:rsid w:val="004224E2"/>
    <w:rsid w:val="00D23D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7697"/>
  <w15:docId w15:val="{79026E1D-3515-404E-92AF-A8634E17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2">
    <w:name w:val="heading 2"/>
    <w:basedOn w:val="Normal"/>
    <w:link w:val="Heading2Char"/>
    <w:uiPriority w:val="9"/>
    <w:unhideWhenUsed/>
    <w:qFormat/>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pPr>
      <w:keepNext/>
      <w:keepLines/>
      <w:spacing w:before="200" w:after="0"/>
      <w:outlineLvl w:val="2"/>
    </w:pPr>
    <w:rPr>
      <w:rFonts w:ascii="Cambria" w:eastAsia="SimSun" w:hAnsi="Cambria" w:cs="SimSu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000FF"/>
      <w:u w:val="single"/>
    </w:rPr>
  </w:style>
  <w:style w:type="character" w:styleId="Emphasis">
    <w:name w:val="Emphasis"/>
    <w:basedOn w:val="DefaultParagraphFont"/>
    <w:uiPriority w:val="20"/>
    <w:qFormat/>
    <w:rPr>
      <w:i/>
      <w:iCs/>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Pr>
      <w:b/>
      <w:bCs/>
    </w:rPr>
  </w:style>
  <w:style w:type="character" w:customStyle="1" w:styleId="apple-converted-space">
    <w:name w:val="apple-converted-space"/>
    <w:basedOn w:val="DefaultParagraphFont"/>
  </w:style>
  <w:style w:type="table" w:styleId="TableGrid">
    <w:name w:val="Table Grid"/>
    <w:basedOn w:val="TableNormal"/>
    <w:uiPriority w:val="59"/>
    <w:pPr>
      <w:spacing w:after="0" w:line="240" w:lineRule="auto"/>
      <w:jc w:val="both"/>
    </w:pPr>
    <w:rPr>
      <w:rFonts w:ascii="Cambria" w:hAnsi="Cambria"/>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customStyle="1" w:styleId="tocnumber3">
    <w:name w:val="tocnumber3"/>
    <w:basedOn w:val="DefaultParagraphFont"/>
  </w:style>
  <w:style w:type="character" w:customStyle="1" w:styleId="toctext2">
    <w:name w:val="toctext2"/>
    <w:basedOn w:val="DefaultParagraphFont"/>
  </w:style>
  <w:style w:type="character" w:customStyle="1" w:styleId="mw-headline">
    <w:name w:val="mw-headline"/>
    <w:basedOn w:val="DefaultParagraphFont"/>
  </w:style>
  <w:style w:type="character" w:customStyle="1" w:styleId="Heading3Char">
    <w:name w:val="Heading 3 Char"/>
    <w:basedOn w:val="DefaultParagraphFont"/>
    <w:link w:val="Heading3"/>
    <w:uiPriority w:val="9"/>
    <w:rPr>
      <w:rFonts w:ascii="Cambria" w:eastAsia="SimSun" w:hAnsi="Cambria" w:cs="SimSun"/>
      <w:b/>
      <w:bCs/>
      <w:color w:val="4F81BD"/>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imes New Roman"/>
    </w:rPr>
  </w:style>
  <w:style w:type="character" w:styleId="PlaceholderText">
    <w:name w:val="Placeholder Text"/>
    <w:basedOn w:val="DefaultParagraphFont"/>
    <w:uiPriority w:val="99"/>
    <w:rPr>
      <w:color w:val="808080"/>
    </w:rPr>
  </w:style>
  <w:style w:type="paragraph" w:customStyle="1" w:styleId="msonormalcxspmiddle">
    <w:name w:val="msonormalcxspmiddle"/>
    <w:basedOn w:val="Normal"/>
    <w:rsid w:val="0023358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en.wikipedia.org/wiki/Homeostasis" TargetMode="External"/><Relationship Id="rId117" Type="http://schemas.openxmlformats.org/officeDocument/2006/relationships/hyperlink" Target="https://en.wikipedia.org/wiki/Entropy" TargetMode="External"/><Relationship Id="rId21" Type="http://schemas.openxmlformats.org/officeDocument/2006/relationships/hyperlink" Target="https://en.wikipedia.org/wiki/Species" TargetMode="External"/><Relationship Id="rId42" Type="http://schemas.openxmlformats.org/officeDocument/2006/relationships/hyperlink" Target="https://en.wikipedia.org/wiki/Organism" TargetMode="External"/><Relationship Id="rId47" Type="http://schemas.openxmlformats.org/officeDocument/2006/relationships/hyperlink" Target="https://en.wikipedia.org/wiki/Glossary_of_biology" TargetMode="External"/><Relationship Id="rId63" Type="http://schemas.openxmlformats.org/officeDocument/2006/relationships/hyperlink" Target="https://en.wikipedia.org/wiki/Life" TargetMode="External"/><Relationship Id="rId68" Type="http://schemas.openxmlformats.org/officeDocument/2006/relationships/hyperlink" Target="https://en.wikipedia.org/wiki/Karl_Friedrich_Burdach" TargetMode="External"/><Relationship Id="rId84" Type="http://schemas.openxmlformats.org/officeDocument/2006/relationships/hyperlink" Target="https://en.wikipedia.org/wiki/Science_in_the_medieval_Islamic_world" TargetMode="External"/><Relationship Id="rId89" Type="http://schemas.openxmlformats.org/officeDocument/2006/relationships/hyperlink" Target="https://en.wikipedia.org/wiki/Physiology" TargetMode="External"/><Relationship Id="rId112" Type="http://schemas.openxmlformats.org/officeDocument/2006/relationships/hyperlink" Target="https://en.wikipedia.org/wiki/Evolution" TargetMode="External"/><Relationship Id="rId16" Type="http://schemas.openxmlformats.org/officeDocument/2006/relationships/hyperlink" Target="https://en.wikipedia.org/wiki/Biology" TargetMode="External"/><Relationship Id="rId107" Type="http://schemas.openxmlformats.org/officeDocument/2006/relationships/hyperlink" Target="https://en.wikipedia.org/wiki/Evolution" TargetMode="External"/><Relationship Id="rId11" Type="http://schemas.openxmlformats.org/officeDocument/2006/relationships/hyperlink" Target="https://en.wikipedia.org/wiki/Structural_biology" TargetMode="External"/><Relationship Id="rId32" Type="http://schemas.openxmlformats.org/officeDocument/2006/relationships/hyperlink" Target="https://en.wikipedia.org/wiki/Biochemistry" TargetMode="External"/><Relationship Id="rId37" Type="http://schemas.openxmlformats.org/officeDocument/2006/relationships/hyperlink" Target="https://en.wikipedia.org/wiki/Cell_(biology)" TargetMode="External"/><Relationship Id="rId53" Type="http://schemas.openxmlformats.org/officeDocument/2006/relationships/hyperlink" Target="https://en.wikipedia.org/wiki/Physiology" TargetMode="External"/><Relationship Id="rId58" Type="http://schemas.openxmlformats.org/officeDocument/2006/relationships/hyperlink" Target="https://en.wikipedia.org/wiki/Environment_(biophysical)" TargetMode="External"/><Relationship Id="rId74" Type="http://schemas.openxmlformats.org/officeDocument/2006/relationships/hyperlink" Target="https://en.wikipedia.org/wiki/China" TargetMode="External"/><Relationship Id="rId79" Type="http://schemas.openxmlformats.org/officeDocument/2006/relationships/hyperlink" Target="https://en.wikipedia.org/wiki/History_of_Animals" TargetMode="External"/><Relationship Id="rId102" Type="http://schemas.openxmlformats.org/officeDocument/2006/relationships/hyperlink" Target="https://en.wikipedia.org/wiki/Organism" TargetMode="External"/><Relationship Id="rId5" Type="http://schemas.openxmlformats.org/officeDocument/2006/relationships/webSettings" Target="webSettings.xml"/><Relationship Id="rId90" Type="http://schemas.openxmlformats.org/officeDocument/2006/relationships/hyperlink" Target="https://en.wikipedia.org/wiki/Medicine" TargetMode="External"/><Relationship Id="rId95" Type="http://schemas.openxmlformats.org/officeDocument/2006/relationships/hyperlink" Target="https://en.wikipedia.org/wiki/Infusoria" TargetMode="External"/><Relationship Id="rId22" Type="http://schemas.openxmlformats.org/officeDocument/2006/relationships/hyperlink" Target="https://en.wikipedia.org/wiki/Organism" TargetMode="External"/><Relationship Id="rId27" Type="http://schemas.openxmlformats.org/officeDocument/2006/relationships/hyperlink" Target="https://en.wikipedia.org/wiki/Glossary_of_biology" TargetMode="External"/><Relationship Id="rId43" Type="http://schemas.openxmlformats.org/officeDocument/2006/relationships/hyperlink" Target="https://en.wikipedia.org/wiki/Thermodynamic_system" TargetMode="External"/><Relationship Id="rId48" Type="http://schemas.openxmlformats.org/officeDocument/2006/relationships/hyperlink" Target="https://en.wikipedia.org/wiki/Biochemistry" TargetMode="External"/><Relationship Id="rId64" Type="http://schemas.openxmlformats.org/officeDocument/2006/relationships/hyperlink" Target="https://en.wiktionary.org/wiki/-%CE%BB%CE%BF%CE%B3%CE%AF%CE%B1" TargetMode="External"/><Relationship Id="rId69" Type="http://schemas.openxmlformats.org/officeDocument/2006/relationships/hyperlink" Target="https://en.wikipedia.org/wiki/Gottfried_Reinhold_Treviranus" TargetMode="External"/><Relationship Id="rId113" Type="http://schemas.openxmlformats.org/officeDocument/2006/relationships/hyperlink" Target="https://en.wikipedia.org/wiki/Species" TargetMode="External"/><Relationship Id="rId118" Type="http://schemas.openxmlformats.org/officeDocument/2006/relationships/hyperlink" Target="https://en.wikipedia.org/wiki/Homeostasis" TargetMode="External"/><Relationship Id="rId80" Type="http://schemas.openxmlformats.org/officeDocument/2006/relationships/hyperlink" Target="https://en.wikipedia.org/wiki/Lyceum" TargetMode="External"/><Relationship Id="rId85" Type="http://schemas.openxmlformats.org/officeDocument/2006/relationships/hyperlink" Target="https://en.wikipedia.org/wiki/Al-Jahiz" TargetMode="External"/><Relationship Id="rId12" Type="http://schemas.openxmlformats.org/officeDocument/2006/relationships/hyperlink" Target="https://en.wikipedia.org/wiki/Biochemistry" TargetMode="External"/><Relationship Id="rId17" Type="http://schemas.openxmlformats.org/officeDocument/2006/relationships/hyperlink" Target="https://en.wikipedia.org/wiki/Cell_(biology)" TargetMode="External"/><Relationship Id="rId33" Type="http://schemas.openxmlformats.org/officeDocument/2006/relationships/hyperlink" Target="https://en.wikipedia.org/wiki/Physiology" TargetMode="External"/><Relationship Id="rId38" Type="http://schemas.openxmlformats.org/officeDocument/2006/relationships/hyperlink" Target="https://en.wikipedia.org/wiki/Genes" TargetMode="External"/><Relationship Id="rId59" Type="http://schemas.openxmlformats.org/officeDocument/2006/relationships/hyperlink" Target="https://en.wikipedia.org/wiki/Evolutionary_biology" TargetMode="External"/><Relationship Id="rId103" Type="http://schemas.openxmlformats.org/officeDocument/2006/relationships/hyperlink" Target="https://en.wikipedia.org/wiki/Structural_biology" TargetMode="External"/><Relationship Id="rId108" Type="http://schemas.openxmlformats.org/officeDocument/2006/relationships/hyperlink" Target="https://en.wikipedia.org/wiki/Biology" TargetMode="External"/><Relationship Id="rId54" Type="http://schemas.openxmlformats.org/officeDocument/2006/relationships/hyperlink" Target="https://en.wikipedia.org/wiki/Tissue_(biology)" TargetMode="External"/><Relationship Id="rId70" Type="http://schemas.openxmlformats.org/officeDocument/2006/relationships/hyperlink" Target="https://en.wikipedia.org/wiki/Natural_philosophy" TargetMode="External"/><Relationship Id="rId75" Type="http://schemas.openxmlformats.org/officeDocument/2006/relationships/hyperlink" Target="https://en.wikipedia.org/wiki/Ancient_Greece" TargetMode="External"/><Relationship Id="rId91" Type="http://schemas.openxmlformats.org/officeDocument/2006/relationships/hyperlink" Target="https://en.wikipedia.org/wiki/Anton_van_Leeuwenhoek" TargetMode="External"/><Relationship Id="rId96" Type="http://schemas.openxmlformats.org/officeDocument/2006/relationships/hyperlink" Target="https://en.wikipedia.org/wiki/Jan_Swammerda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n.wikipedia.org/wiki/Thermodynamic_system" TargetMode="External"/><Relationship Id="rId28" Type="http://schemas.openxmlformats.org/officeDocument/2006/relationships/hyperlink" Target="https://en.wikipedia.org/wiki/Natural_science" TargetMode="External"/><Relationship Id="rId49" Type="http://schemas.openxmlformats.org/officeDocument/2006/relationships/hyperlink" Target="https://en.wikipedia.org/wiki/Molecular_biology" TargetMode="External"/><Relationship Id="rId114" Type="http://schemas.openxmlformats.org/officeDocument/2006/relationships/hyperlink" Target="https://en.wikipedia.org/wiki/Organism" TargetMode="External"/><Relationship Id="rId119" Type="http://schemas.openxmlformats.org/officeDocument/2006/relationships/footer" Target="footer1.xml"/><Relationship Id="rId44" Type="http://schemas.openxmlformats.org/officeDocument/2006/relationships/hyperlink" Target="https://en.wikipedia.org/wiki/Energy" TargetMode="External"/><Relationship Id="rId60" Type="http://schemas.openxmlformats.org/officeDocument/2006/relationships/hyperlink" Target="https://en.wiktionary.org/wiki/biology" TargetMode="External"/><Relationship Id="rId65" Type="http://schemas.openxmlformats.org/officeDocument/2006/relationships/hyperlink" Target="https://en.wikipedia.org/wiki/Carl_Linnaeus" TargetMode="External"/><Relationship Id="rId81" Type="http://schemas.openxmlformats.org/officeDocument/2006/relationships/hyperlink" Target="https://en.wikipedia.org/wiki/Theophrastus" TargetMode="External"/><Relationship Id="rId86" Type="http://schemas.openxmlformats.org/officeDocument/2006/relationships/hyperlink" Target="https://en.wikipedia.org/wiki/Al-D%C4%ABnawar%C4%AB" TargetMode="External"/><Relationship Id="rId4" Type="http://schemas.openxmlformats.org/officeDocument/2006/relationships/settings" Target="settings.xml"/><Relationship Id="rId9" Type="http://schemas.openxmlformats.org/officeDocument/2006/relationships/hyperlink" Target="https://en.wikipedia.org/wiki/Life" TargetMode="External"/><Relationship Id="rId13" Type="http://schemas.openxmlformats.org/officeDocument/2006/relationships/hyperlink" Target="https://en.wikipedia.org/wiki/Physiology" TargetMode="External"/><Relationship Id="rId18" Type="http://schemas.openxmlformats.org/officeDocument/2006/relationships/hyperlink" Target="https://en.wikipedia.org/wiki/Genes" TargetMode="External"/><Relationship Id="rId39" Type="http://schemas.openxmlformats.org/officeDocument/2006/relationships/hyperlink" Target="https://en.wikipedia.org/wiki/Heredity" TargetMode="External"/><Relationship Id="rId109" Type="http://schemas.openxmlformats.org/officeDocument/2006/relationships/hyperlink" Target="https://en.wikipedia.org/wiki/Cell_(biology)" TargetMode="External"/><Relationship Id="rId34" Type="http://schemas.openxmlformats.org/officeDocument/2006/relationships/hyperlink" Target="https://en.wikipedia.org/wiki/Developmental_biology" TargetMode="External"/><Relationship Id="rId50" Type="http://schemas.openxmlformats.org/officeDocument/2006/relationships/hyperlink" Target="https://en.wikipedia.org/wiki/Molecule" TargetMode="External"/><Relationship Id="rId55" Type="http://schemas.openxmlformats.org/officeDocument/2006/relationships/hyperlink" Target="https://en.wikipedia.org/wiki/Organ_(anatomy)" TargetMode="External"/><Relationship Id="rId76" Type="http://schemas.openxmlformats.org/officeDocument/2006/relationships/hyperlink" Target="https://en.wikipedia.org/wiki/Medicine" TargetMode="External"/><Relationship Id="rId97" Type="http://schemas.openxmlformats.org/officeDocument/2006/relationships/hyperlink" Target="https://en.wikipedia.org/wiki/Entomology" TargetMode="External"/><Relationship Id="rId104" Type="http://schemas.openxmlformats.org/officeDocument/2006/relationships/hyperlink" Target="https://en.wikipedia.org/wiki/Biochemistry"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en.wikipedia.org/wiki/Mesopotamia" TargetMode="External"/><Relationship Id="rId92" Type="http://schemas.openxmlformats.org/officeDocument/2006/relationships/hyperlink" Target="https://en.wikipedia.org/wiki/Microscope" TargetMode="External"/><Relationship Id="rId2" Type="http://schemas.openxmlformats.org/officeDocument/2006/relationships/numbering" Target="numbering.xml"/><Relationship Id="rId29" Type="http://schemas.openxmlformats.org/officeDocument/2006/relationships/hyperlink" Target="https://en.wikipedia.org/wiki/Life" TargetMode="External"/><Relationship Id="rId24" Type="http://schemas.openxmlformats.org/officeDocument/2006/relationships/hyperlink" Target="https://en.wikipedia.org/wiki/Energy" TargetMode="External"/><Relationship Id="rId40" Type="http://schemas.openxmlformats.org/officeDocument/2006/relationships/hyperlink" Target="https://en.wikipedia.org/wiki/Evolution" TargetMode="External"/><Relationship Id="rId45" Type="http://schemas.openxmlformats.org/officeDocument/2006/relationships/hyperlink" Target="https://en.wikipedia.org/wiki/Entropy" TargetMode="External"/><Relationship Id="rId66" Type="http://schemas.openxmlformats.org/officeDocument/2006/relationships/hyperlink" Target="https://en.wikipedia.org/wiki/Michael_Christoph_Hanow" TargetMode="External"/><Relationship Id="rId87" Type="http://schemas.openxmlformats.org/officeDocument/2006/relationships/hyperlink" Target="https://en.wikipedia.org/wiki/Muhammad_ibn_Zakar%C4%ABya_R%C4%81zi" TargetMode="External"/><Relationship Id="rId110" Type="http://schemas.openxmlformats.org/officeDocument/2006/relationships/hyperlink" Target="https://en.wikipedia.org/wiki/Genes" TargetMode="External"/><Relationship Id="rId115" Type="http://schemas.openxmlformats.org/officeDocument/2006/relationships/hyperlink" Target="https://en.wikipedia.org/wiki/Thermodynamic_system" TargetMode="External"/><Relationship Id="rId61" Type="http://schemas.openxmlformats.org/officeDocument/2006/relationships/hyperlink" Target="https://en.wikipedia.org/wiki/Greek_Language" TargetMode="External"/><Relationship Id="rId82" Type="http://schemas.openxmlformats.org/officeDocument/2006/relationships/hyperlink" Target="https://en.wikipedia.org/wiki/Botany" TargetMode="External"/><Relationship Id="rId19" Type="http://schemas.openxmlformats.org/officeDocument/2006/relationships/hyperlink" Target="https://en.wikipedia.org/wiki/Heredity" TargetMode="External"/><Relationship Id="rId14" Type="http://schemas.openxmlformats.org/officeDocument/2006/relationships/hyperlink" Target="https://en.wikipedia.org/wiki/Developmental_biology" TargetMode="External"/><Relationship Id="rId30" Type="http://schemas.openxmlformats.org/officeDocument/2006/relationships/hyperlink" Target="https://en.wikipedia.org/wiki/Organism" TargetMode="External"/><Relationship Id="rId35" Type="http://schemas.openxmlformats.org/officeDocument/2006/relationships/hyperlink" Target="https://en.wikipedia.org/wiki/Evolution" TargetMode="External"/><Relationship Id="rId56" Type="http://schemas.openxmlformats.org/officeDocument/2006/relationships/hyperlink" Target="https://en.wikipedia.org/wiki/Organ_system" TargetMode="External"/><Relationship Id="rId77" Type="http://schemas.openxmlformats.org/officeDocument/2006/relationships/hyperlink" Target="https://en.wikipedia.org/wiki/Hippocrates" TargetMode="External"/><Relationship Id="rId100" Type="http://schemas.openxmlformats.org/officeDocument/2006/relationships/hyperlink" Target="https://en.wikipedia.org/wiki/Natural_science" TargetMode="External"/><Relationship Id="rId105" Type="http://schemas.openxmlformats.org/officeDocument/2006/relationships/hyperlink" Target="https://en.wikipedia.org/wiki/Physiology" TargetMode="External"/><Relationship Id="rId8" Type="http://schemas.openxmlformats.org/officeDocument/2006/relationships/hyperlink" Target="https://en.wikipedia.org/wiki/Natural_science" TargetMode="External"/><Relationship Id="rId51" Type="http://schemas.openxmlformats.org/officeDocument/2006/relationships/hyperlink" Target="https://en.wikipedia.org/wiki/Cellular_biology" TargetMode="External"/><Relationship Id="rId72" Type="http://schemas.openxmlformats.org/officeDocument/2006/relationships/hyperlink" Target="https://en.wikipedia.org/wiki/Egypt" TargetMode="External"/><Relationship Id="rId93" Type="http://schemas.openxmlformats.org/officeDocument/2006/relationships/hyperlink" Target="https://en.wikipedia.org/wiki/Spermatozoa" TargetMode="External"/><Relationship Id="rId98" Type="http://schemas.openxmlformats.org/officeDocument/2006/relationships/hyperlink" Target="https://en.wikipedia.org/wiki/Dissection"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en.wikipedia.org/wiki/Entropy" TargetMode="External"/><Relationship Id="rId46" Type="http://schemas.openxmlformats.org/officeDocument/2006/relationships/hyperlink" Target="https://en.wikipedia.org/wiki/Homeostasis" TargetMode="External"/><Relationship Id="rId67" Type="http://schemas.openxmlformats.org/officeDocument/2006/relationships/hyperlink" Target="https://en.wikipedia.org/wiki/Christian_Wolff_(philosopher)" TargetMode="External"/><Relationship Id="rId116" Type="http://schemas.openxmlformats.org/officeDocument/2006/relationships/hyperlink" Target="https://en.wikipedia.org/wiki/Energy" TargetMode="External"/><Relationship Id="rId20" Type="http://schemas.openxmlformats.org/officeDocument/2006/relationships/hyperlink" Target="https://en.wikipedia.org/wiki/Evolution" TargetMode="External"/><Relationship Id="rId41" Type="http://schemas.openxmlformats.org/officeDocument/2006/relationships/hyperlink" Target="https://en.wikipedia.org/wiki/Species" TargetMode="External"/><Relationship Id="rId62" Type="http://schemas.openxmlformats.org/officeDocument/2006/relationships/hyperlink" Target="https://en.wiktionary.org/wiki/%CE%B2%CE%AF%CE%BF%CF%82" TargetMode="External"/><Relationship Id="rId83" Type="http://schemas.openxmlformats.org/officeDocument/2006/relationships/hyperlink" Target="https://en.wikipedia.org/wiki/Middle_Ages" TargetMode="External"/><Relationship Id="rId88" Type="http://schemas.openxmlformats.org/officeDocument/2006/relationships/hyperlink" Target="https://en.wikipedia.org/wiki/Anatomy" TargetMode="External"/><Relationship Id="rId111" Type="http://schemas.openxmlformats.org/officeDocument/2006/relationships/hyperlink" Target="https://en.wikipedia.org/wiki/Heredity" TargetMode="External"/><Relationship Id="rId15" Type="http://schemas.openxmlformats.org/officeDocument/2006/relationships/hyperlink" Target="https://en.wikipedia.org/wiki/Evolution" TargetMode="External"/><Relationship Id="rId36" Type="http://schemas.openxmlformats.org/officeDocument/2006/relationships/hyperlink" Target="https://en.wikipedia.org/wiki/Biology" TargetMode="External"/><Relationship Id="rId57" Type="http://schemas.openxmlformats.org/officeDocument/2006/relationships/hyperlink" Target="https://en.wikipedia.org/wiki/Ecology" TargetMode="External"/><Relationship Id="rId106" Type="http://schemas.openxmlformats.org/officeDocument/2006/relationships/hyperlink" Target="https://en.wikipedia.org/wiki/Developmental_biology" TargetMode="External"/><Relationship Id="rId10" Type="http://schemas.openxmlformats.org/officeDocument/2006/relationships/hyperlink" Target="https://en.wikipedia.org/wiki/Organism" TargetMode="External"/><Relationship Id="rId31" Type="http://schemas.openxmlformats.org/officeDocument/2006/relationships/hyperlink" Target="https://en.wikipedia.org/wiki/Structural_biology" TargetMode="External"/><Relationship Id="rId52" Type="http://schemas.openxmlformats.org/officeDocument/2006/relationships/hyperlink" Target="https://en.wikipedia.org/wiki/Cell_(biology)" TargetMode="External"/><Relationship Id="rId73" Type="http://schemas.openxmlformats.org/officeDocument/2006/relationships/hyperlink" Target="https://en.wikipedia.org/wiki/Indian_subcontinent" TargetMode="External"/><Relationship Id="rId78" Type="http://schemas.openxmlformats.org/officeDocument/2006/relationships/hyperlink" Target="https://en.wikipedia.org/wiki/Aristotle" TargetMode="External"/><Relationship Id="rId94" Type="http://schemas.openxmlformats.org/officeDocument/2006/relationships/hyperlink" Target="https://en.wikipedia.org/wiki/Bacteria" TargetMode="External"/><Relationship Id="rId99" Type="http://schemas.openxmlformats.org/officeDocument/2006/relationships/hyperlink" Target="https://en.wikipedia.org/wiki/Staining" TargetMode="External"/><Relationship Id="rId101" Type="http://schemas.openxmlformats.org/officeDocument/2006/relationships/hyperlink" Target="https://en.wikipedia.org/wiki/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46644-FB40-4638-A35A-A5C9CACEA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15954</Words>
  <Characters>90940</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ALPHA &amp; ACE PROJECT</cp:lastModifiedBy>
  <cp:revision>2</cp:revision>
  <cp:lastPrinted>1980-01-04T08:32:00Z</cp:lastPrinted>
  <dcterms:created xsi:type="dcterms:W3CDTF">2018-08-08T06:20:00Z</dcterms:created>
  <dcterms:modified xsi:type="dcterms:W3CDTF">2018-08-08T06:20:00Z</dcterms:modified>
</cp:coreProperties>
</file>