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D4" w:rsidRPr="0088312C" w:rsidRDefault="009879D4" w:rsidP="009879D4">
      <w:pPr>
        <w:spacing w:after="0"/>
        <w:jc w:val="center"/>
        <w:rPr>
          <w:rFonts w:ascii="Times New Roman" w:hAnsi="Times New Roman"/>
          <w:b/>
          <w:sz w:val="28"/>
          <w:szCs w:val="28"/>
        </w:rPr>
      </w:pPr>
      <w:r w:rsidRPr="0088312C">
        <w:rPr>
          <w:rFonts w:ascii="Times New Roman" w:hAnsi="Times New Roman"/>
          <w:b/>
          <w:sz w:val="28"/>
          <w:szCs w:val="28"/>
        </w:rPr>
        <w:t>INTERNAL AUDIT AN EFFECTIVE TOOL FOR FRAUD CONTROL IN A MANUFACTURING ORGANIZATION</w:t>
      </w:r>
    </w:p>
    <w:p w:rsidR="009879D4" w:rsidRPr="0088312C" w:rsidRDefault="009879D4" w:rsidP="009879D4">
      <w:pPr>
        <w:spacing w:after="0"/>
        <w:jc w:val="center"/>
        <w:rPr>
          <w:rFonts w:ascii="Times New Roman" w:hAnsi="Times New Roman"/>
          <w:b/>
          <w:sz w:val="28"/>
          <w:szCs w:val="28"/>
        </w:rPr>
      </w:pPr>
      <w:r w:rsidRPr="0088312C">
        <w:rPr>
          <w:rFonts w:ascii="Times New Roman" w:hAnsi="Times New Roman"/>
          <w:b/>
          <w:sz w:val="28"/>
          <w:szCs w:val="28"/>
        </w:rPr>
        <w:t>(A STUDY OF MICHELLE LABO</w:t>
      </w:r>
      <w:bookmarkStart w:id="0" w:name="_GoBack"/>
      <w:bookmarkEnd w:id="0"/>
      <w:r w:rsidRPr="0088312C">
        <w:rPr>
          <w:rFonts w:ascii="Times New Roman" w:hAnsi="Times New Roman"/>
          <w:b/>
          <w:sz w:val="28"/>
          <w:szCs w:val="28"/>
        </w:rPr>
        <w:t>RATORY PLC)</w:t>
      </w:r>
    </w:p>
    <w:p w:rsidR="009879D4" w:rsidRPr="0088312C" w:rsidRDefault="009879D4" w:rsidP="009879D4">
      <w:pPr>
        <w:jc w:val="center"/>
        <w:rPr>
          <w:rFonts w:ascii="Times New Roman" w:hAnsi="Times New Roman"/>
          <w:b/>
          <w:sz w:val="28"/>
          <w:szCs w:val="28"/>
        </w:rPr>
      </w:pPr>
    </w:p>
    <w:p w:rsidR="009879D4" w:rsidRPr="0088312C" w:rsidRDefault="009879D4" w:rsidP="009879D4">
      <w:pPr>
        <w:jc w:val="center"/>
        <w:rPr>
          <w:rFonts w:ascii="Times New Roman" w:hAnsi="Times New Roman"/>
          <w:b/>
          <w:sz w:val="28"/>
          <w:szCs w:val="28"/>
        </w:rPr>
      </w:pPr>
    </w:p>
    <w:p w:rsidR="009879D4" w:rsidRDefault="009879D4" w:rsidP="009879D4">
      <w:pPr>
        <w:jc w:val="center"/>
        <w:rPr>
          <w:rFonts w:ascii="Times New Roman" w:hAnsi="Times New Roman"/>
          <w:b/>
          <w:sz w:val="28"/>
          <w:szCs w:val="28"/>
        </w:rPr>
      </w:pPr>
    </w:p>
    <w:p w:rsidR="009879D4" w:rsidRPr="0088312C" w:rsidRDefault="009879D4" w:rsidP="009879D4">
      <w:pPr>
        <w:jc w:val="center"/>
        <w:rPr>
          <w:rFonts w:ascii="Times New Roman" w:hAnsi="Times New Roman"/>
          <w:b/>
          <w:sz w:val="28"/>
          <w:szCs w:val="28"/>
        </w:rPr>
      </w:pPr>
      <w:r w:rsidRPr="0088312C">
        <w:rPr>
          <w:rFonts w:ascii="Times New Roman" w:hAnsi="Times New Roman"/>
          <w:b/>
          <w:sz w:val="28"/>
          <w:szCs w:val="28"/>
        </w:rPr>
        <w:t>BY</w:t>
      </w:r>
    </w:p>
    <w:p w:rsidR="009879D4" w:rsidRPr="0088312C" w:rsidRDefault="009879D4" w:rsidP="009879D4">
      <w:pPr>
        <w:jc w:val="center"/>
        <w:rPr>
          <w:rFonts w:ascii="Times New Roman" w:hAnsi="Times New Roman"/>
          <w:b/>
          <w:sz w:val="28"/>
          <w:szCs w:val="28"/>
        </w:rPr>
      </w:pPr>
    </w:p>
    <w:p w:rsidR="009879D4" w:rsidRPr="0088312C" w:rsidRDefault="009879D4" w:rsidP="009879D4">
      <w:pPr>
        <w:jc w:val="center"/>
        <w:rPr>
          <w:rFonts w:ascii="Times New Roman" w:hAnsi="Times New Roman"/>
          <w:b/>
          <w:sz w:val="28"/>
          <w:szCs w:val="28"/>
        </w:rPr>
      </w:pPr>
      <w:proofErr w:type="gramStart"/>
      <w:r w:rsidRPr="0088312C">
        <w:rPr>
          <w:rFonts w:ascii="Times New Roman" w:hAnsi="Times New Roman"/>
          <w:b/>
          <w:sz w:val="28"/>
          <w:szCs w:val="28"/>
        </w:rPr>
        <w:t>CHIMEOCHA  GLORIA</w:t>
      </w:r>
      <w:proofErr w:type="gramEnd"/>
      <w:r w:rsidRPr="0088312C">
        <w:rPr>
          <w:rFonts w:ascii="Times New Roman" w:hAnsi="Times New Roman"/>
          <w:b/>
          <w:sz w:val="28"/>
          <w:szCs w:val="28"/>
        </w:rPr>
        <w:t xml:space="preserve">  C.</w:t>
      </w:r>
    </w:p>
    <w:p w:rsidR="009879D4" w:rsidRDefault="009879D4" w:rsidP="009879D4">
      <w:pPr>
        <w:jc w:val="center"/>
        <w:rPr>
          <w:rFonts w:ascii="Times New Roman" w:hAnsi="Times New Roman" w:cs="Times New Roman"/>
          <w:b/>
          <w:sz w:val="32"/>
          <w:szCs w:val="32"/>
        </w:rPr>
      </w:pPr>
      <w:r w:rsidRPr="0088312C">
        <w:rPr>
          <w:rFonts w:ascii="Times New Roman" w:hAnsi="Times New Roman"/>
          <w:b/>
          <w:sz w:val="28"/>
          <w:szCs w:val="28"/>
        </w:rPr>
        <w:t>U14/MSS/ACC/</w:t>
      </w:r>
      <w:r w:rsidRPr="0088312C">
        <w:rPr>
          <w:rFonts w:ascii="Times New Roman" w:hAnsi="Times New Roman" w:cs="Times New Roman"/>
          <w:b/>
          <w:sz w:val="32"/>
          <w:szCs w:val="32"/>
        </w:rPr>
        <w:t xml:space="preserve">027 </w:t>
      </w:r>
    </w:p>
    <w:p w:rsidR="009879D4" w:rsidRDefault="009879D4" w:rsidP="009879D4">
      <w:pPr>
        <w:jc w:val="center"/>
        <w:rPr>
          <w:rFonts w:ascii="Times New Roman" w:hAnsi="Times New Roman" w:cs="Times New Roman"/>
          <w:b/>
          <w:sz w:val="32"/>
          <w:szCs w:val="32"/>
        </w:rPr>
      </w:pPr>
    </w:p>
    <w:p w:rsidR="009879D4" w:rsidRDefault="009879D4" w:rsidP="009879D4">
      <w:pPr>
        <w:jc w:val="center"/>
        <w:rPr>
          <w:rFonts w:ascii="Times New Roman" w:hAnsi="Times New Roman" w:cs="Times New Roman"/>
          <w:b/>
          <w:sz w:val="32"/>
          <w:szCs w:val="32"/>
        </w:rPr>
      </w:pPr>
    </w:p>
    <w:p w:rsidR="009879D4" w:rsidRDefault="009879D4" w:rsidP="009879D4">
      <w:pPr>
        <w:jc w:val="center"/>
        <w:rPr>
          <w:rFonts w:ascii="Times New Roman" w:hAnsi="Times New Roman" w:cs="Times New Roman"/>
          <w:b/>
          <w:sz w:val="32"/>
          <w:szCs w:val="32"/>
        </w:rPr>
      </w:pPr>
    </w:p>
    <w:p w:rsidR="009879D4" w:rsidRPr="0088312C" w:rsidRDefault="009879D4" w:rsidP="009879D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DEPARTMENT OF ACCOUNTING AND </w:t>
      </w:r>
      <w:r w:rsidRPr="0088312C">
        <w:rPr>
          <w:rFonts w:ascii="Times New Roman" w:hAnsi="Times New Roman" w:cs="Times New Roman"/>
          <w:b/>
          <w:sz w:val="28"/>
          <w:szCs w:val="28"/>
        </w:rPr>
        <w:t>FINANCE</w:t>
      </w:r>
    </w:p>
    <w:p w:rsidR="009879D4" w:rsidRPr="0088312C" w:rsidRDefault="009879D4" w:rsidP="009879D4">
      <w:pPr>
        <w:spacing w:after="0"/>
        <w:jc w:val="center"/>
        <w:rPr>
          <w:rFonts w:ascii="Times New Roman" w:hAnsi="Times New Roman" w:cs="Times New Roman"/>
          <w:b/>
          <w:sz w:val="28"/>
          <w:szCs w:val="28"/>
        </w:rPr>
      </w:pPr>
      <w:r w:rsidRPr="0088312C">
        <w:rPr>
          <w:rFonts w:ascii="Times New Roman" w:hAnsi="Times New Roman" w:cs="Times New Roman"/>
          <w:b/>
          <w:sz w:val="28"/>
          <w:szCs w:val="28"/>
        </w:rPr>
        <w:t>FACULTY OF MANAGEMENT SCIENCES</w:t>
      </w:r>
    </w:p>
    <w:p w:rsidR="009879D4" w:rsidRPr="0088312C" w:rsidRDefault="009879D4" w:rsidP="009879D4">
      <w:pPr>
        <w:spacing w:after="0"/>
        <w:jc w:val="center"/>
        <w:rPr>
          <w:rFonts w:ascii="Times New Roman" w:hAnsi="Times New Roman" w:cs="Times New Roman"/>
          <w:b/>
          <w:sz w:val="28"/>
          <w:szCs w:val="28"/>
        </w:rPr>
      </w:pPr>
      <w:r w:rsidRPr="0088312C">
        <w:rPr>
          <w:rFonts w:ascii="Times New Roman" w:hAnsi="Times New Roman" w:cs="Times New Roman"/>
          <w:b/>
          <w:sz w:val="28"/>
          <w:szCs w:val="28"/>
        </w:rPr>
        <w:t>GODFREY OKOYE UNIVERSITY, UGWUOMU NIKE, ENUGU STATE</w:t>
      </w:r>
    </w:p>
    <w:p w:rsidR="009879D4" w:rsidRPr="0088312C" w:rsidRDefault="009879D4" w:rsidP="009879D4">
      <w:pPr>
        <w:jc w:val="center"/>
        <w:rPr>
          <w:rFonts w:ascii="Times New Roman" w:hAnsi="Times New Roman" w:cs="Times New Roman"/>
          <w:b/>
          <w:sz w:val="28"/>
          <w:szCs w:val="28"/>
        </w:rPr>
      </w:pPr>
    </w:p>
    <w:p w:rsidR="009879D4" w:rsidRDefault="009879D4" w:rsidP="009879D4">
      <w:pPr>
        <w:jc w:val="center"/>
        <w:rPr>
          <w:rFonts w:ascii="Times New Roman" w:hAnsi="Times New Roman" w:cs="Times New Roman"/>
          <w:b/>
          <w:sz w:val="28"/>
          <w:szCs w:val="28"/>
        </w:rPr>
      </w:pPr>
    </w:p>
    <w:p w:rsidR="009879D4" w:rsidRPr="0088312C" w:rsidRDefault="009879D4" w:rsidP="009879D4">
      <w:pPr>
        <w:jc w:val="center"/>
        <w:rPr>
          <w:rFonts w:ascii="Times New Roman" w:hAnsi="Times New Roman" w:cs="Times New Roman"/>
          <w:b/>
          <w:sz w:val="28"/>
          <w:szCs w:val="28"/>
        </w:rPr>
      </w:pPr>
    </w:p>
    <w:p w:rsidR="009879D4" w:rsidRPr="0088312C" w:rsidRDefault="009879D4" w:rsidP="009879D4">
      <w:pPr>
        <w:jc w:val="center"/>
        <w:rPr>
          <w:rFonts w:ascii="Times New Roman" w:hAnsi="Times New Roman" w:cs="Times New Roman"/>
          <w:b/>
          <w:sz w:val="28"/>
          <w:szCs w:val="28"/>
        </w:rPr>
      </w:pPr>
    </w:p>
    <w:p w:rsidR="009879D4" w:rsidRDefault="009879D4" w:rsidP="009879D4">
      <w:pPr>
        <w:jc w:val="center"/>
        <w:rPr>
          <w:rFonts w:ascii="Times New Roman" w:hAnsi="Times New Roman" w:cs="Times New Roman"/>
          <w:b/>
          <w:sz w:val="28"/>
          <w:szCs w:val="28"/>
        </w:rPr>
      </w:pPr>
      <w:r w:rsidRPr="0088312C">
        <w:rPr>
          <w:rFonts w:ascii="Times New Roman" w:hAnsi="Times New Roman" w:cs="Times New Roman"/>
          <w:b/>
          <w:sz w:val="28"/>
          <w:szCs w:val="28"/>
        </w:rPr>
        <w:t>JULY, 2018</w:t>
      </w:r>
    </w:p>
    <w:p w:rsidR="009879D4" w:rsidRDefault="009879D4" w:rsidP="009879D4">
      <w:pPr>
        <w:jc w:val="center"/>
        <w:rPr>
          <w:rFonts w:ascii="Times New Roman" w:hAnsi="Times New Roman" w:cs="Times New Roman"/>
          <w:b/>
          <w:sz w:val="28"/>
          <w:szCs w:val="28"/>
        </w:rPr>
      </w:pPr>
    </w:p>
    <w:p w:rsidR="009879D4" w:rsidRDefault="009879D4" w:rsidP="009879D4">
      <w:pPr>
        <w:jc w:val="center"/>
        <w:rPr>
          <w:rFonts w:ascii="Times New Roman" w:hAnsi="Times New Roman" w:cs="Times New Roman"/>
          <w:b/>
          <w:sz w:val="28"/>
          <w:szCs w:val="28"/>
        </w:rPr>
      </w:pPr>
    </w:p>
    <w:p w:rsidR="009879D4" w:rsidRDefault="009879D4" w:rsidP="009879D4">
      <w:pPr>
        <w:jc w:val="center"/>
        <w:rPr>
          <w:rFonts w:ascii="Times New Roman" w:hAnsi="Times New Roman" w:cs="Times New Roman"/>
          <w:b/>
          <w:sz w:val="28"/>
          <w:szCs w:val="28"/>
        </w:rPr>
      </w:pPr>
    </w:p>
    <w:p w:rsidR="00DF6CA0" w:rsidRDefault="00DF6CA0" w:rsidP="009879D4">
      <w:pPr>
        <w:jc w:val="center"/>
        <w:rPr>
          <w:rFonts w:ascii="Times New Roman" w:hAnsi="Times New Roman" w:cs="Times New Roman"/>
          <w:b/>
          <w:sz w:val="28"/>
          <w:szCs w:val="28"/>
        </w:rPr>
        <w:sectPr w:rsidR="00DF6CA0" w:rsidSect="00D858D7">
          <w:headerReference w:type="default" r:id="rId9"/>
          <w:pgSz w:w="12240" w:h="15840"/>
          <w:pgMar w:top="1440" w:right="1440" w:bottom="1440" w:left="1440" w:header="720" w:footer="720" w:gutter="0"/>
          <w:cols w:space="720"/>
          <w:docGrid w:linePitch="360"/>
        </w:sectPr>
      </w:pPr>
    </w:p>
    <w:p w:rsidR="009879D4" w:rsidRDefault="009879D4" w:rsidP="009879D4">
      <w:pPr>
        <w:jc w:val="center"/>
        <w:rPr>
          <w:rFonts w:ascii="Times New Roman" w:hAnsi="Times New Roman" w:cs="Times New Roman"/>
          <w:b/>
          <w:sz w:val="28"/>
          <w:szCs w:val="28"/>
        </w:rPr>
      </w:pPr>
      <w:r>
        <w:rPr>
          <w:rFonts w:ascii="Times New Roman" w:hAnsi="Times New Roman" w:cs="Times New Roman"/>
          <w:b/>
          <w:sz w:val="28"/>
          <w:szCs w:val="28"/>
        </w:rPr>
        <w:lastRenderedPageBreak/>
        <w:t>TITLE PAGE</w:t>
      </w:r>
    </w:p>
    <w:p w:rsidR="009879D4" w:rsidRPr="0088312C" w:rsidRDefault="009879D4" w:rsidP="009879D4">
      <w:pPr>
        <w:jc w:val="center"/>
        <w:rPr>
          <w:rFonts w:ascii="Times New Roman" w:hAnsi="Times New Roman" w:cs="Times New Roman"/>
          <w:b/>
          <w:sz w:val="28"/>
          <w:szCs w:val="28"/>
        </w:rPr>
      </w:pPr>
    </w:p>
    <w:p w:rsidR="009879D4" w:rsidRPr="0088312C" w:rsidRDefault="009879D4" w:rsidP="009879D4">
      <w:pPr>
        <w:spacing w:after="0"/>
        <w:jc w:val="center"/>
        <w:rPr>
          <w:rFonts w:ascii="Times New Roman" w:hAnsi="Times New Roman"/>
          <w:b/>
          <w:sz w:val="28"/>
          <w:szCs w:val="28"/>
        </w:rPr>
      </w:pPr>
      <w:r w:rsidRPr="0088312C">
        <w:rPr>
          <w:rFonts w:ascii="Times New Roman" w:hAnsi="Times New Roman"/>
          <w:b/>
          <w:sz w:val="28"/>
          <w:szCs w:val="28"/>
        </w:rPr>
        <w:t>INTERNAL AUDIT AN EFFECTIVE TOOL FOR FRAUD CONTROL IN A MANUFACTURING ORGANIZATION</w:t>
      </w:r>
    </w:p>
    <w:p w:rsidR="009879D4" w:rsidRPr="0088312C" w:rsidRDefault="009879D4" w:rsidP="009879D4">
      <w:pPr>
        <w:spacing w:after="0"/>
        <w:jc w:val="center"/>
        <w:rPr>
          <w:rFonts w:ascii="Times New Roman" w:hAnsi="Times New Roman"/>
          <w:b/>
          <w:sz w:val="28"/>
          <w:szCs w:val="28"/>
        </w:rPr>
      </w:pPr>
      <w:r w:rsidRPr="0088312C">
        <w:rPr>
          <w:rFonts w:ascii="Times New Roman" w:hAnsi="Times New Roman"/>
          <w:b/>
          <w:sz w:val="28"/>
          <w:szCs w:val="28"/>
        </w:rPr>
        <w:t>(A STUDY OF MICHELLE LABORATORY PLC)</w:t>
      </w:r>
    </w:p>
    <w:p w:rsidR="009879D4" w:rsidRDefault="009879D4" w:rsidP="009879D4">
      <w:pPr>
        <w:jc w:val="center"/>
        <w:rPr>
          <w:rFonts w:ascii="Times New Roman" w:hAnsi="Times New Roman"/>
          <w:b/>
          <w:sz w:val="28"/>
          <w:szCs w:val="28"/>
        </w:rPr>
      </w:pPr>
    </w:p>
    <w:p w:rsidR="009879D4" w:rsidRDefault="009879D4" w:rsidP="009879D4">
      <w:pPr>
        <w:jc w:val="center"/>
        <w:rPr>
          <w:rFonts w:ascii="Times New Roman" w:hAnsi="Times New Roman"/>
          <w:b/>
          <w:sz w:val="28"/>
          <w:szCs w:val="28"/>
        </w:rPr>
      </w:pPr>
    </w:p>
    <w:p w:rsidR="009879D4" w:rsidRDefault="009879D4" w:rsidP="009879D4">
      <w:pPr>
        <w:jc w:val="center"/>
        <w:rPr>
          <w:rFonts w:ascii="Times New Roman" w:hAnsi="Times New Roman"/>
          <w:b/>
          <w:sz w:val="28"/>
          <w:szCs w:val="28"/>
        </w:rPr>
      </w:pPr>
      <w:r>
        <w:rPr>
          <w:rFonts w:ascii="Times New Roman" w:hAnsi="Times New Roman"/>
          <w:b/>
          <w:sz w:val="28"/>
          <w:szCs w:val="28"/>
        </w:rPr>
        <w:t>BY</w:t>
      </w:r>
    </w:p>
    <w:p w:rsidR="009879D4" w:rsidRDefault="009879D4" w:rsidP="009879D4">
      <w:pPr>
        <w:jc w:val="center"/>
        <w:rPr>
          <w:rFonts w:ascii="Times New Roman" w:hAnsi="Times New Roman"/>
          <w:b/>
          <w:sz w:val="28"/>
          <w:szCs w:val="28"/>
        </w:rPr>
      </w:pPr>
    </w:p>
    <w:p w:rsidR="009879D4" w:rsidRDefault="009879D4" w:rsidP="009879D4">
      <w:pPr>
        <w:jc w:val="center"/>
        <w:rPr>
          <w:rFonts w:ascii="Times New Roman" w:hAnsi="Times New Roman"/>
          <w:b/>
          <w:sz w:val="28"/>
          <w:szCs w:val="28"/>
        </w:rPr>
      </w:pPr>
      <w:proofErr w:type="gramStart"/>
      <w:r>
        <w:rPr>
          <w:rFonts w:ascii="Times New Roman" w:hAnsi="Times New Roman"/>
          <w:b/>
          <w:sz w:val="28"/>
          <w:szCs w:val="28"/>
        </w:rPr>
        <w:t>CHIMEOCHA  GLORIA</w:t>
      </w:r>
      <w:proofErr w:type="gramEnd"/>
      <w:r>
        <w:rPr>
          <w:rFonts w:ascii="Times New Roman" w:hAnsi="Times New Roman"/>
          <w:b/>
          <w:sz w:val="28"/>
          <w:szCs w:val="28"/>
        </w:rPr>
        <w:t xml:space="preserve">  C.</w:t>
      </w:r>
    </w:p>
    <w:p w:rsidR="009879D4" w:rsidRDefault="009879D4" w:rsidP="009879D4">
      <w:pPr>
        <w:jc w:val="center"/>
        <w:rPr>
          <w:rFonts w:ascii="Times New Roman" w:hAnsi="Times New Roman"/>
          <w:b/>
          <w:sz w:val="28"/>
          <w:szCs w:val="28"/>
        </w:rPr>
      </w:pPr>
      <w:r>
        <w:rPr>
          <w:rFonts w:ascii="Times New Roman" w:hAnsi="Times New Roman"/>
          <w:b/>
          <w:sz w:val="28"/>
          <w:szCs w:val="28"/>
        </w:rPr>
        <w:t>U14/MSS/ACC/027</w:t>
      </w:r>
    </w:p>
    <w:p w:rsidR="009879D4" w:rsidRDefault="009879D4" w:rsidP="009879D4">
      <w:pPr>
        <w:jc w:val="center"/>
        <w:rPr>
          <w:rFonts w:ascii="Times New Roman" w:hAnsi="Times New Roman"/>
          <w:b/>
          <w:sz w:val="28"/>
          <w:szCs w:val="28"/>
        </w:rPr>
      </w:pPr>
    </w:p>
    <w:p w:rsidR="009879D4" w:rsidRPr="00FF7EF8" w:rsidRDefault="009879D4" w:rsidP="009879D4">
      <w:pPr>
        <w:spacing w:after="0"/>
        <w:jc w:val="center"/>
        <w:rPr>
          <w:rFonts w:ascii="Times New Roman" w:hAnsi="Times New Roman"/>
          <w:b/>
          <w:sz w:val="28"/>
          <w:szCs w:val="28"/>
        </w:rPr>
      </w:pPr>
      <w:r w:rsidRPr="00FF7EF8">
        <w:rPr>
          <w:rFonts w:ascii="Times New Roman" w:hAnsi="Times New Roman"/>
          <w:b/>
          <w:sz w:val="28"/>
          <w:szCs w:val="28"/>
        </w:rPr>
        <w:t xml:space="preserve">A PROJECT REPORT SUBMITTED TO THE </w:t>
      </w:r>
    </w:p>
    <w:p w:rsidR="009879D4" w:rsidRPr="00FF7EF8" w:rsidRDefault="009879D4" w:rsidP="009879D4">
      <w:pPr>
        <w:spacing w:after="0"/>
        <w:jc w:val="center"/>
        <w:rPr>
          <w:rFonts w:ascii="Times New Roman" w:hAnsi="Times New Roman"/>
          <w:b/>
          <w:sz w:val="28"/>
          <w:szCs w:val="28"/>
        </w:rPr>
      </w:pPr>
      <w:r w:rsidRPr="00FF7EF8">
        <w:rPr>
          <w:rFonts w:ascii="Times New Roman" w:hAnsi="Times New Roman"/>
          <w:b/>
          <w:sz w:val="28"/>
          <w:szCs w:val="28"/>
        </w:rPr>
        <w:t>DEPARTMENT OF ACCOUNTING/FINANCE</w:t>
      </w:r>
    </w:p>
    <w:p w:rsidR="009879D4" w:rsidRPr="00FF7EF8" w:rsidRDefault="009879D4" w:rsidP="009879D4">
      <w:pPr>
        <w:spacing w:after="0"/>
        <w:jc w:val="center"/>
        <w:rPr>
          <w:rFonts w:ascii="Times New Roman" w:hAnsi="Times New Roman"/>
          <w:b/>
          <w:sz w:val="28"/>
          <w:szCs w:val="28"/>
        </w:rPr>
      </w:pPr>
      <w:r w:rsidRPr="00FF7EF8">
        <w:rPr>
          <w:rFonts w:ascii="Times New Roman" w:hAnsi="Times New Roman"/>
          <w:b/>
          <w:sz w:val="28"/>
          <w:szCs w:val="28"/>
        </w:rPr>
        <w:t>FACULTY OF MANAGEMENT AND SOCIAL SCIENCES</w:t>
      </w:r>
    </w:p>
    <w:p w:rsidR="009879D4" w:rsidRPr="00FF7EF8" w:rsidRDefault="009879D4" w:rsidP="009879D4">
      <w:pPr>
        <w:spacing w:after="0"/>
        <w:jc w:val="center"/>
        <w:rPr>
          <w:rFonts w:ascii="Times New Roman" w:hAnsi="Times New Roman"/>
          <w:b/>
          <w:sz w:val="28"/>
          <w:szCs w:val="28"/>
        </w:rPr>
      </w:pPr>
      <w:r w:rsidRPr="00FF7EF8">
        <w:rPr>
          <w:rFonts w:ascii="Times New Roman" w:hAnsi="Times New Roman"/>
          <w:b/>
          <w:sz w:val="28"/>
          <w:szCs w:val="28"/>
        </w:rPr>
        <w:t>GODFREY OKOYE UNIVERSITY, UGWUOMU – NIKE, ENUGU STATE</w:t>
      </w:r>
    </w:p>
    <w:p w:rsidR="009879D4" w:rsidRDefault="009879D4" w:rsidP="009879D4">
      <w:pPr>
        <w:spacing w:after="0"/>
        <w:ind w:right="-446"/>
        <w:jc w:val="center"/>
        <w:rPr>
          <w:rFonts w:ascii="Times New Roman" w:hAnsi="Times New Roman" w:cs="Times New Roman"/>
          <w:b/>
          <w:sz w:val="28"/>
          <w:szCs w:val="28"/>
        </w:rPr>
      </w:pPr>
    </w:p>
    <w:p w:rsidR="009879D4" w:rsidRDefault="009879D4" w:rsidP="009879D4">
      <w:pPr>
        <w:spacing w:after="0"/>
        <w:ind w:right="-446"/>
        <w:jc w:val="center"/>
        <w:rPr>
          <w:rFonts w:ascii="Times New Roman" w:hAnsi="Times New Roman" w:cs="Times New Roman"/>
          <w:b/>
          <w:sz w:val="28"/>
          <w:szCs w:val="28"/>
        </w:rPr>
      </w:pPr>
      <w:r w:rsidRPr="00FF7EF8">
        <w:rPr>
          <w:rFonts w:ascii="Times New Roman" w:hAnsi="Times New Roman" w:cs="Times New Roman"/>
          <w:b/>
          <w:sz w:val="28"/>
          <w:szCs w:val="28"/>
        </w:rPr>
        <w:t>IN PARTIAL FULLFUILLMENT OF THE REQUIREMENT FOR THE AWARD OF BACHELOR OF SCIENCE (B.Sc.) DEGREE IN ACCOUNTING/FINANCE</w:t>
      </w:r>
    </w:p>
    <w:p w:rsidR="009879D4" w:rsidRDefault="009879D4" w:rsidP="009879D4">
      <w:pPr>
        <w:spacing w:after="0"/>
        <w:ind w:right="-446"/>
        <w:jc w:val="center"/>
        <w:rPr>
          <w:rFonts w:ascii="Times New Roman" w:hAnsi="Times New Roman" w:cs="Times New Roman"/>
          <w:b/>
          <w:sz w:val="28"/>
          <w:szCs w:val="28"/>
        </w:rPr>
      </w:pPr>
    </w:p>
    <w:p w:rsidR="009879D4" w:rsidRDefault="009879D4" w:rsidP="009879D4">
      <w:pPr>
        <w:spacing w:after="0"/>
        <w:ind w:right="-446"/>
        <w:jc w:val="center"/>
        <w:rPr>
          <w:rFonts w:ascii="Times New Roman" w:hAnsi="Times New Roman" w:cs="Times New Roman"/>
          <w:b/>
          <w:sz w:val="28"/>
          <w:szCs w:val="28"/>
        </w:rPr>
      </w:pPr>
    </w:p>
    <w:p w:rsidR="009879D4" w:rsidRDefault="009879D4" w:rsidP="009879D4">
      <w:pPr>
        <w:spacing w:after="0"/>
        <w:ind w:right="-446"/>
        <w:jc w:val="center"/>
        <w:rPr>
          <w:rFonts w:ascii="Times New Roman" w:hAnsi="Times New Roman" w:cs="Times New Roman"/>
          <w:b/>
          <w:sz w:val="28"/>
          <w:szCs w:val="28"/>
        </w:rPr>
      </w:pPr>
    </w:p>
    <w:p w:rsidR="009879D4" w:rsidRDefault="009879D4" w:rsidP="009879D4">
      <w:pPr>
        <w:spacing w:after="0"/>
        <w:ind w:right="-446"/>
        <w:jc w:val="center"/>
        <w:rPr>
          <w:rFonts w:ascii="Times New Roman" w:hAnsi="Times New Roman" w:cs="Times New Roman"/>
          <w:b/>
          <w:sz w:val="28"/>
          <w:szCs w:val="28"/>
        </w:rPr>
      </w:pPr>
      <w:r>
        <w:rPr>
          <w:rFonts w:ascii="Times New Roman" w:hAnsi="Times New Roman" w:cs="Times New Roman"/>
          <w:b/>
          <w:sz w:val="28"/>
          <w:szCs w:val="28"/>
        </w:rPr>
        <w:t xml:space="preserve">SUPERVISOR: DR. J.I. UGWU </w:t>
      </w:r>
    </w:p>
    <w:p w:rsidR="009879D4" w:rsidRDefault="009879D4" w:rsidP="009879D4">
      <w:pPr>
        <w:spacing w:after="0"/>
        <w:ind w:right="-446"/>
        <w:jc w:val="center"/>
        <w:rPr>
          <w:rFonts w:ascii="Times New Roman" w:hAnsi="Times New Roman" w:cs="Times New Roman"/>
          <w:b/>
          <w:sz w:val="28"/>
          <w:szCs w:val="28"/>
        </w:rPr>
      </w:pPr>
    </w:p>
    <w:p w:rsidR="009879D4" w:rsidRDefault="009879D4" w:rsidP="009879D4">
      <w:pPr>
        <w:spacing w:after="0"/>
        <w:ind w:right="-446"/>
        <w:jc w:val="center"/>
        <w:rPr>
          <w:rFonts w:ascii="Times New Roman" w:hAnsi="Times New Roman" w:cs="Times New Roman"/>
          <w:b/>
          <w:sz w:val="28"/>
          <w:szCs w:val="28"/>
        </w:rPr>
      </w:pPr>
    </w:p>
    <w:p w:rsidR="009879D4" w:rsidRDefault="009879D4" w:rsidP="009879D4">
      <w:pPr>
        <w:spacing w:after="0"/>
        <w:ind w:right="-446"/>
        <w:jc w:val="center"/>
        <w:rPr>
          <w:rFonts w:ascii="Times New Roman" w:hAnsi="Times New Roman" w:cs="Times New Roman"/>
          <w:b/>
          <w:sz w:val="28"/>
          <w:szCs w:val="28"/>
        </w:rPr>
      </w:pPr>
    </w:p>
    <w:p w:rsidR="009879D4" w:rsidRDefault="009879D4" w:rsidP="009879D4">
      <w:pPr>
        <w:spacing w:after="0"/>
        <w:ind w:right="-446"/>
        <w:jc w:val="center"/>
        <w:rPr>
          <w:rFonts w:ascii="Times New Roman" w:hAnsi="Times New Roman" w:cs="Times New Roman"/>
          <w:b/>
          <w:sz w:val="28"/>
          <w:szCs w:val="28"/>
        </w:rPr>
      </w:pPr>
      <w:r>
        <w:rPr>
          <w:rFonts w:ascii="Times New Roman" w:hAnsi="Times New Roman" w:cs="Times New Roman"/>
          <w:b/>
          <w:sz w:val="28"/>
          <w:szCs w:val="28"/>
        </w:rPr>
        <w:t>JULY, 2018</w:t>
      </w:r>
    </w:p>
    <w:p w:rsidR="009879D4" w:rsidRDefault="009879D4" w:rsidP="009879D4">
      <w:pPr>
        <w:spacing w:after="0"/>
        <w:ind w:right="-446"/>
        <w:jc w:val="center"/>
        <w:rPr>
          <w:rFonts w:ascii="Times New Roman" w:hAnsi="Times New Roman" w:cs="Times New Roman"/>
          <w:b/>
          <w:sz w:val="28"/>
          <w:szCs w:val="28"/>
        </w:rPr>
      </w:pPr>
    </w:p>
    <w:p w:rsidR="009879D4" w:rsidRDefault="009879D4" w:rsidP="009879D4">
      <w:pPr>
        <w:spacing w:after="0"/>
        <w:ind w:right="-446"/>
        <w:jc w:val="center"/>
        <w:rPr>
          <w:rFonts w:ascii="Times New Roman" w:hAnsi="Times New Roman" w:cs="Times New Roman"/>
          <w:b/>
          <w:sz w:val="28"/>
          <w:szCs w:val="28"/>
        </w:rPr>
      </w:pPr>
    </w:p>
    <w:p w:rsidR="009879D4" w:rsidRDefault="009879D4" w:rsidP="009879D4">
      <w:pPr>
        <w:spacing w:after="0"/>
        <w:ind w:right="-446"/>
        <w:jc w:val="center"/>
        <w:rPr>
          <w:rFonts w:ascii="Times New Roman" w:hAnsi="Times New Roman" w:cs="Times New Roman"/>
          <w:b/>
          <w:sz w:val="28"/>
          <w:szCs w:val="28"/>
        </w:rPr>
      </w:pPr>
      <w:r>
        <w:rPr>
          <w:rFonts w:ascii="Times New Roman" w:hAnsi="Times New Roman" w:cs="Times New Roman"/>
          <w:b/>
          <w:sz w:val="28"/>
          <w:szCs w:val="28"/>
        </w:rPr>
        <w:lastRenderedPageBreak/>
        <w:t>DECLARATION</w:t>
      </w:r>
    </w:p>
    <w:p w:rsidR="009879D4" w:rsidRDefault="009879D4" w:rsidP="009879D4">
      <w:pPr>
        <w:spacing w:after="0"/>
        <w:ind w:right="-446"/>
        <w:jc w:val="center"/>
        <w:rPr>
          <w:rFonts w:ascii="Times New Roman" w:hAnsi="Times New Roman" w:cs="Times New Roman"/>
          <w:sz w:val="28"/>
          <w:szCs w:val="28"/>
        </w:rPr>
      </w:pPr>
    </w:p>
    <w:p w:rsidR="009879D4" w:rsidRPr="003A4A7B" w:rsidRDefault="009879D4" w:rsidP="009879D4">
      <w:pPr>
        <w:spacing w:after="0" w:line="360" w:lineRule="auto"/>
        <w:jc w:val="both"/>
        <w:rPr>
          <w:rFonts w:ascii="Times New Roman" w:hAnsi="Times New Roman"/>
          <w:sz w:val="28"/>
          <w:szCs w:val="28"/>
        </w:rPr>
      </w:pPr>
      <w:r w:rsidRPr="00F1778E">
        <w:rPr>
          <w:rFonts w:ascii="Times New Roman" w:hAnsi="Times New Roman" w:cs="Times New Roman"/>
          <w:sz w:val="28"/>
          <w:szCs w:val="28"/>
        </w:rPr>
        <w:t xml:space="preserve">I, </w:t>
      </w:r>
      <w:proofErr w:type="spellStart"/>
      <w:proofErr w:type="gramStart"/>
      <w:r w:rsidRPr="00F1778E">
        <w:rPr>
          <w:rFonts w:ascii="Times New Roman" w:hAnsi="Times New Roman"/>
          <w:sz w:val="28"/>
          <w:szCs w:val="28"/>
        </w:rPr>
        <w:t>Chimeocha</w:t>
      </w:r>
      <w:proofErr w:type="spellEnd"/>
      <w:r w:rsidRPr="00F1778E">
        <w:rPr>
          <w:rFonts w:ascii="Times New Roman" w:hAnsi="Times New Roman"/>
          <w:sz w:val="28"/>
          <w:szCs w:val="28"/>
        </w:rPr>
        <w:t xml:space="preserve">  Gloria</w:t>
      </w:r>
      <w:proofErr w:type="gramEnd"/>
      <w:r w:rsidRPr="00F1778E">
        <w:rPr>
          <w:rFonts w:ascii="Times New Roman" w:hAnsi="Times New Roman"/>
          <w:sz w:val="28"/>
          <w:szCs w:val="28"/>
        </w:rPr>
        <w:t xml:space="preserve">  C.  </w:t>
      </w:r>
      <w:r>
        <w:rPr>
          <w:rFonts w:ascii="Times New Roman" w:hAnsi="Times New Roman"/>
          <w:sz w:val="28"/>
          <w:szCs w:val="28"/>
        </w:rPr>
        <w:t xml:space="preserve"> </w:t>
      </w:r>
      <w:proofErr w:type="gramStart"/>
      <w:r>
        <w:rPr>
          <w:rFonts w:ascii="Times New Roman" w:hAnsi="Times New Roman"/>
          <w:sz w:val="28"/>
          <w:szCs w:val="28"/>
        </w:rPr>
        <w:t>with</w:t>
      </w:r>
      <w:proofErr w:type="gramEnd"/>
      <w:r>
        <w:rPr>
          <w:rFonts w:ascii="Times New Roman" w:hAnsi="Times New Roman"/>
          <w:sz w:val="28"/>
          <w:szCs w:val="28"/>
        </w:rPr>
        <w:t xml:space="preserve"> registration number U14/MSS/ACC/027 is a bona fide student in  the department of Accounting and Finance under the Faculty of Management and Social Sciences in Godfrey </w:t>
      </w:r>
      <w:proofErr w:type="spellStart"/>
      <w:r>
        <w:rPr>
          <w:rFonts w:ascii="Times New Roman" w:hAnsi="Times New Roman"/>
          <w:sz w:val="28"/>
          <w:szCs w:val="28"/>
        </w:rPr>
        <w:t>Okoye</w:t>
      </w:r>
      <w:proofErr w:type="spellEnd"/>
      <w:r>
        <w:rPr>
          <w:rFonts w:ascii="Times New Roman" w:hAnsi="Times New Roman"/>
          <w:sz w:val="28"/>
          <w:szCs w:val="28"/>
        </w:rPr>
        <w:t xml:space="preserve"> University.  I would like to declare that the work entitled “</w:t>
      </w:r>
      <w:r w:rsidRPr="003A4A7B">
        <w:rPr>
          <w:rFonts w:ascii="Times New Roman" w:hAnsi="Times New Roman"/>
          <w:sz w:val="28"/>
          <w:szCs w:val="28"/>
        </w:rPr>
        <w:t>Internal Audit an Effective tool for Fraud Control in a Manufacturing Organization</w:t>
      </w:r>
      <w:r>
        <w:rPr>
          <w:rFonts w:ascii="Times New Roman" w:hAnsi="Times New Roman"/>
          <w:sz w:val="28"/>
          <w:szCs w:val="28"/>
        </w:rPr>
        <w:t xml:space="preserve"> </w:t>
      </w:r>
      <w:r w:rsidRPr="003A4A7B">
        <w:rPr>
          <w:rFonts w:ascii="Times New Roman" w:hAnsi="Times New Roman"/>
          <w:sz w:val="28"/>
          <w:szCs w:val="28"/>
        </w:rPr>
        <w:t>(A study of Michelle Laboratory Plc)</w:t>
      </w:r>
      <w:r>
        <w:rPr>
          <w:rFonts w:ascii="Times New Roman" w:hAnsi="Times New Roman"/>
          <w:sz w:val="28"/>
          <w:szCs w:val="28"/>
        </w:rPr>
        <w:t>” submitted by me in partial fulfillment of the requirements for the Award of Bachelor of Science (B.Sc.) in Accounting is my original work and has not been submitted either in part of full for any other degree or diploma either in this or any other tertiary institution</w:t>
      </w:r>
    </w:p>
    <w:p w:rsidR="009879D4" w:rsidRDefault="009879D4" w:rsidP="009879D4">
      <w:pPr>
        <w:spacing w:line="360" w:lineRule="auto"/>
        <w:jc w:val="both"/>
        <w:rPr>
          <w:rFonts w:ascii="Times New Roman" w:hAnsi="Times New Roman"/>
          <w:sz w:val="28"/>
          <w:szCs w:val="28"/>
        </w:rPr>
      </w:pPr>
      <w:r w:rsidRPr="003A4A7B">
        <w:rPr>
          <w:rFonts w:ascii="Times New Roman" w:hAnsi="Times New Roman"/>
          <w:sz w:val="28"/>
          <w:szCs w:val="28"/>
        </w:rPr>
        <w:t xml:space="preserve"> </w:t>
      </w:r>
      <w:r>
        <w:rPr>
          <w:rFonts w:ascii="Times New Roman" w:hAnsi="Times New Roman"/>
          <w:sz w:val="28"/>
          <w:szCs w:val="28"/>
        </w:rPr>
        <w:t xml:space="preserve"> </w:t>
      </w:r>
    </w:p>
    <w:p w:rsidR="009879D4" w:rsidRDefault="009879D4" w:rsidP="009879D4">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9879D4" w:rsidRPr="003A4A7B" w:rsidRDefault="009879D4" w:rsidP="009879D4">
      <w:pPr>
        <w:jc w:val="both"/>
        <w:rPr>
          <w:rFonts w:ascii="Times New Roman" w:hAnsi="Times New Roman"/>
          <w:b/>
          <w:sz w:val="28"/>
          <w:szCs w:val="28"/>
        </w:rPr>
      </w:pPr>
      <w:proofErr w:type="spellStart"/>
      <w:r w:rsidRPr="003A4A7B">
        <w:rPr>
          <w:rFonts w:ascii="Times New Roman" w:hAnsi="Times New Roman"/>
          <w:b/>
          <w:sz w:val="28"/>
          <w:szCs w:val="28"/>
        </w:rPr>
        <w:t>Chimeocha</w:t>
      </w:r>
      <w:proofErr w:type="spellEnd"/>
      <w:r>
        <w:rPr>
          <w:rFonts w:ascii="Times New Roman" w:hAnsi="Times New Roman"/>
          <w:b/>
          <w:sz w:val="28"/>
          <w:szCs w:val="28"/>
        </w:rPr>
        <w:t>,</w:t>
      </w:r>
      <w:r w:rsidRPr="003A4A7B">
        <w:rPr>
          <w:rFonts w:ascii="Times New Roman" w:hAnsi="Times New Roman"/>
          <w:b/>
          <w:sz w:val="28"/>
          <w:szCs w:val="28"/>
        </w:rPr>
        <w:t xml:space="preserve"> Gloria C.</w:t>
      </w:r>
      <w:r w:rsidRPr="003A4A7B">
        <w:rPr>
          <w:rFonts w:ascii="Times New Roman" w:hAnsi="Times New Roman"/>
          <w:b/>
          <w:sz w:val="28"/>
          <w:szCs w:val="28"/>
        </w:rPr>
        <w:tab/>
      </w:r>
      <w:r w:rsidRPr="003A4A7B">
        <w:rPr>
          <w:rFonts w:ascii="Times New Roman" w:hAnsi="Times New Roman"/>
          <w:b/>
          <w:sz w:val="28"/>
          <w:szCs w:val="28"/>
        </w:rPr>
        <w:tab/>
      </w:r>
      <w:r w:rsidRPr="003A4A7B">
        <w:rPr>
          <w:rFonts w:ascii="Times New Roman" w:hAnsi="Times New Roman"/>
          <w:b/>
          <w:sz w:val="28"/>
          <w:szCs w:val="28"/>
        </w:rPr>
        <w:tab/>
      </w:r>
      <w:r w:rsidRPr="003A4A7B">
        <w:rPr>
          <w:rFonts w:ascii="Times New Roman" w:hAnsi="Times New Roman"/>
          <w:b/>
          <w:sz w:val="28"/>
          <w:szCs w:val="28"/>
        </w:rPr>
        <w:tab/>
      </w:r>
      <w:r w:rsidRPr="003A4A7B">
        <w:rPr>
          <w:rFonts w:ascii="Times New Roman" w:hAnsi="Times New Roman"/>
          <w:b/>
          <w:sz w:val="28"/>
          <w:szCs w:val="28"/>
        </w:rPr>
        <w:tab/>
        <w:t xml:space="preserve">Date </w:t>
      </w: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Default="009879D4" w:rsidP="009879D4">
      <w:pPr>
        <w:jc w:val="both"/>
        <w:rPr>
          <w:rFonts w:ascii="Times New Roman" w:hAnsi="Times New Roman"/>
          <w:sz w:val="28"/>
          <w:szCs w:val="28"/>
        </w:rPr>
      </w:pPr>
    </w:p>
    <w:p w:rsidR="009879D4" w:rsidRPr="00F1778E" w:rsidRDefault="009879D4" w:rsidP="009879D4">
      <w:pPr>
        <w:jc w:val="center"/>
        <w:rPr>
          <w:rFonts w:ascii="Times New Roman" w:hAnsi="Times New Roman"/>
          <w:b/>
          <w:sz w:val="28"/>
          <w:szCs w:val="28"/>
        </w:rPr>
      </w:pPr>
      <w:r>
        <w:rPr>
          <w:rFonts w:ascii="Times New Roman" w:hAnsi="Times New Roman"/>
          <w:b/>
          <w:sz w:val="28"/>
          <w:szCs w:val="28"/>
        </w:rPr>
        <w:lastRenderedPageBreak/>
        <w:t>CERTIFICATION</w:t>
      </w:r>
    </w:p>
    <w:p w:rsidR="009879D4" w:rsidRDefault="009879D4" w:rsidP="009879D4">
      <w:pPr>
        <w:spacing w:line="360" w:lineRule="auto"/>
        <w:jc w:val="both"/>
        <w:rPr>
          <w:rFonts w:ascii="Times New Roman" w:hAnsi="Times New Roman"/>
          <w:sz w:val="28"/>
          <w:szCs w:val="28"/>
        </w:rPr>
      </w:pPr>
      <w:r w:rsidRPr="00F1778E">
        <w:rPr>
          <w:rFonts w:ascii="Times New Roman" w:hAnsi="Times New Roman"/>
          <w:sz w:val="28"/>
          <w:szCs w:val="28"/>
        </w:rPr>
        <w:t>This is to certify that this research</w:t>
      </w:r>
      <w:r>
        <w:rPr>
          <w:rFonts w:ascii="Times New Roman" w:hAnsi="Times New Roman"/>
          <w:sz w:val="28"/>
          <w:szCs w:val="28"/>
        </w:rPr>
        <w:t xml:space="preserve"> entitled “</w:t>
      </w:r>
      <w:r w:rsidRPr="003A4A7B">
        <w:rPr>
          <w:rFonts w:ascii="Times New Roman" w:hAnsi="Times New Roman"/>
          <w:sz w:val="28"/>
          <w:szCs w:val="28"/>
        </w:rPr>
        <w:t>Internal Audit an Effective tool for Fraud Control in a Manufacturing Organization</w:t>
      </w:r>
      <w:r>
        <w:rPr>
          <w:rFonts w:ascii="Times New Roman" w:hAnsi="Times New Roman"/>
          <w:sz w:val="28"/>
          <w:szCs w:val="28"/>
        </w:rPr>
        <w:t xml:space="preserve"> </w:t>
      </w:r>
      <w:r w:rsidRPr="003A4A7B">
        <w:rPr>
          <w:rFonts w:ascii="Times New Roman" w:hAnsi="Times New Roman"/>
          <w:sz w:val="28"/>
          <w:szCs w:val="28"/>
        </w:rPr>
        <w:t>(A study of Michelle Laboratory Plc)</w:t>
      </w:r>
      <w:r>
        <w:rPr>
          <w:rFonts w:ascii="Times New Roman" w:hAnsi="Times New Roman"/>
          <w:sz w:val="28"/>
          <w:szCs w:val="28"/>
        </w:rPr>
        <w:t xml:space="preserve">” </w:t>
      </w:r>
      <w:r w:rsidRPr="00F1778E">
        <w:rPr>
          <w:rFonts w:ascii="Times New Roman" w:hAnsi="Times New Roman"/>
          <w:sz w:val="28"/>
          <w:szCs w:val="28"/>
        </w:rPr>
        <w:t>was</w:t>
      </w:r>
      <w:r>
        <w:rPr>
          <w:rFonts w:ascii="Times New Roman" w:hAnsi="Times New Roman"/>
          <w:sz w:val="28"/>
          <w:szCs w:val="28"/>
        </w:rPr>
        <w:t xml:space="preserve"> written by </w:t>
      </w:r>
      <w:proofErr w:type="spellStart"/>
      <w:r>
        <w:rPr>
          <w:rFonts w:ascii="Times New Roman" w:hAnsi="Times New Roman"/>
          <w:sz w:val="28"/>
          <w:szCs w:val="28"/>
        </w:rPr>
        <w:t>Chimeocha</w:t>
      </w:r>
      <w:proofErr w:type="spellEnd"/>
      <w:r>
        <w:rPr>
          <w:rFonts w:ascii="Times New Roman" w:hAnsi="Times New Roman"/>
          <w:sz w:val="28"/>
          <w:szCs w:val="28"/>
        </w:rPr>
        <w:t xml:space="preserve"> Gloria C. with registration Number U14/MSS/ACC/027 presented to the Department of Accounting and Finance of Godfrey </w:t>
      </w:r>
      <w:proofErr w:type="spellStart"/>
      <w:r>
        <w:rPr>
          <w:rFonts w:ascii="Times New Roman" w:hAnsi="Times New Roman"/>
          <w:sz w:val="28"/>
          <w:szCs w:val="28"/>
        </w:rPr>
        <w:t>Okoye</w:t>
      </w:r>
      <w:proofErr w:type="spellEnd"/>
      <w:r>
        <w:rPr>
          <w:rFonts w:ascii="Times New Roman" w:hAnsi="Times New Roman"/>
          <w:sz w:val="28"/>
          <w:szCs w:val="28"/>
        </w:rPr>
        <w:t xml:space="preserve"> University, Enugu has been assessed and approved for oral examination/defense by the department of Accounting/Finance, Godfrey </w:t>
      </w:r>
      <w:proofErr w:type="spellStart"/>
      <w:r>
        <w:rPr>
          <w:rFonts w:ascii="Times New Roman" w:hAnsi="Times New Roman"/>
          <w:sz w:val="28"/>
          <w:szCs w:val="28"/>
        </w:rPr>
        <w:t>Okoye</w:t>
      </w:r>
      <w:proofErr w:type="spellEnd"/>
      <w:r>
        <w:rPr>
          <w:rFonts w:ascii="Times New Roman" w:hAnsi="Times New Roman"/>
          <w:sz w:val="28"/>
          <w:szCs w:val="28"/>
        </w:rPr>
        <w:t xml:space="preserve"> University, Enugu.</w:t>
      </w:r>
    </w:p>
    <w:p w:rsidR="009879D4" w:rsidRDefault="009879D4" w:rsidP="009879D4">
      <w:pPr>
        <w:spacing w:line="360" w:lineRule="auto"/>
        <w:jc w:val="both"/>
        <w:rPr>
          <w:rFonts w:ascii="Times New Roman" w:hAnsi="Times New Roman"/>
          <w:sz w:val="28"/>
          <w:szCs w:val="28"/>
        </w:rPr>
      </w:pPr>
    </w:p>
    <w:p w:rsidR="009879D4" w:rsidRDefault="009879D4" w:rsidP="009879D4">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9879D4" w:rsidRPr="0023768F" w:rsidRDefault="009879D4" w:rsidP="009879D4">
      <w:pPr>
        <w:spacing w:after="0" w:line="240" w:lineRule="auto"/>
        <w:jc w:val="both"/>
        <w:rPr>
          <w:rFonts w:ascii="Times New Roman" w:hAnsi="Times New Roman"/>
          <w:b/>
          <w:sz w:val="28"/>
          <w:szCs w:val="28"/>
        </w:rPr>
      </w:pPr>
      <w:r w:rsidRPr="0023768F">
        <w:rPr>
          <w:rFonts w:ascii="Times New Roman" w:hAnsi="Times New Roman"/>
          <w:b/>
          <w:sz w:val="28"/>
          <w:szCs w:val="28"/>
        </w:rPr>
        <w:t>Dr.  J.I. UGWU</w:t>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t>Date</w:t>
      </w:r>
    </w:p>
    <w:p w:rsidR="009879D4" w:rsidRPr="0023768F" w:rsidRDefault="009879D4" w:rsidP="009879D4">
      <w:pPr>
        <w:spacing w:after="0" w:line="240" w:lineRule="auto"/>
        <w:jc w:val="both"/>
        <w:rPr>
          <w:rFonts w:ascii="Times New Roman" w:hAnsi="Times New Roman"/>
          <w:b/>
          <w:sz w:val="28"/>
          <w:szCs w:val="28"/>
        </w:rPr>
      </w:pPr>
      <w:r w:rsidRPr="0023768F">
        <w:rPr>
          <w:rFonts w:ascii="Times New Roman" w:hAnsi="Times New Roman"/>
          <w:b/>
          <w:sz w:val="28"/>
          <w:szCs w:val="28"/>
        </w:rPr>
        <w:t>(Project Supervisor)</w:t>
      </w:r>
    </w:p>
    <w:p w:rsidR="009879D4" w:rsidRDefault="009879D4" w:rsidP="009879D4">
      <w:pPr>
        <w:spacing w:line="240" w:lineRule="auto"/>
        <w:jc w:val="both"/>
        <w:rPr>
          <w:rFonts w:ascii="Times New Roman" w:hAnsi="Times New Roman"/>
          <w:sz w:val="28"/>
          <w:szCs w:val="28"/>
        </w:rPr>
      </w:pPr>
    </w:p>
    <w:p w:rsidR="009879D4" w:rsidRDefault="009879D4" w:rsidP="009879D4">
      <w:pPr>
        <w:spacing w:line="240" w:lineRule="auto"/>
        <w:jc w:val="both"/>
        <w:rPr>
          <w:rFonts w:ascii="Times New Roman" w:hAnsi="Times New Roman"/>
          <w:sz w:val="28"/>
          <w:szCs w:val="28"/>
        </w:rPr>
      </w:pPr>
    </w:p>
    <w:p w:rsidR="009879D4" w:rsidRDefault="009879D4" w:rsidP="009879D4">
      <w:pPr>
        <w:spacing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9879D4" w:rsidRPr="0023768F" w:rsidRDefault="009879D4" w:rsidP="009879D4">
      <w:pPr>
        <w:spacing w:after="0" w:line="240" w:lineRule="auto"/>
        <w:jc w:val="both"/>
        <w:rPr>
          <w:rFonts w:ascii="Times New Roman" w:hAnsi="Times New Roman"/>
          <w:b/>
          <w:sz w:val="28"/>
          <w:szCs w:val="28"/>
        </w:rPr>
      </w:pPr>
      <w:r w:rsidRPr="0023768F">
        <w:rPr>
          <w:rFonts w:ascii="Times New Roman" w:hAnsi="Times New Roman"/>
          <w:b/>
          <w:sz w:val="28"/>
          <w:szCs w:val="28"/>
        </w:rPr>
        <w:t>Dr. S.N. UDEH</w:t>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t>Date</w:t>
      </w:r>
    </w:p>
    <w:p w:rsidR="009879D4" w:rsidRPr="0023768F" w:rsidRDefault="009879D4" w:rsidP="009879D4">
      <w:pPr>
        <w:spacing w:after="0" w:line="240" w:lineRule="auto"/>
        <w:jc w:val="both"/>
        <w:rPr>
          <w:rFonts w:ascii="Times New Roman" w:hAnsi="Times New Roman"/>
          <w:b/>
          <w:sz w:val="28"/>
          <w:szCs w:val="28"/>
        </w:rPr>
      </w:pPr>
      <w:r w:rsidRPr="0023768F">
        <w:rPr>
          <w:rFonts w:ascii="Times New Roman" w:hAnsi="Times New Roman"/>
          <w:b/>
          <w:sz w:val="28"/>
          <w:szCs w:val="28"/>
        </w:rPr>
        <w:t>(Head of Department)</w:t>
      </w:r>
    </w:p>
    <w:p w:rsidR="009879D4" w:rsidRDefault="009879D4" w:rsidP="009879D4">
      <w:pPr>
        <w:spacing w:line="240" w:lineRule="auto"/>
        <w:jc w:val="both"/>
        <w:rPr>
          <w:rFonts w:ascii="Times New Roman" w:hAnsi="Times New Roman"/>
          <w:sz w:val="28"/>
          <w:szCs w:val="28"/>
        </w:rPr>
      </w:pPr>
    </w:p>
    <w:p w:rsidR="009879D4" w:rsidRDefault="009879D4" w:rsidP="009879D4">
      <w:pPr>
        <w:spacing w:line="240" w:lineRule="auto"/>
        <w:jc w:val="both"/>
        <w:rPr>
          <w:rFonts w:ascii="Times New Roman" w:hAnsi="Times New Roman"/>
          <w:sz w:val="28"/>
          <w:szCs w:val="28"/>
        </w:rPr>
      </w:pPr>
    </w:p>
    <w:p w:rsidR="009879D4" w:rsidRDefault="009879D4" w:rsidP="009879D4">
      <w:pPr>
        <w:spacing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9879D4" w:rsidRPr="0023768F" w:rsidRDefault="009879D4" w:rsidP="009879D4">
      <w:pPr>
        <w:spacing w:after="0" w:line="240" w:lineRule="auto"/>
        <w:jc w:val="both"/>
        <w:rPr>
          <w:rFonts w:ascii="Times New Roman" w:hAnsi="Times New Roman"/>
          <w:b/>
          <w:sz w:val="28"/>
          <w:szCs w:val="28"/>
        </w:rPr>
      </w:pPr>
      <w:r w:rsidRPr="0023768F">
        <w:rPr>
          <w:rFonts w:ascii="Times New Roman" w:hAnsi="Times New Roman"/>
          <w:b/>
          <w:sz w:val="28"/>
          <w:szCs w:val="28"/>
        </w:rPr>
        <w:t>PROF. A. ONYEMA OCHEOHA (</w:t>
      </w:r>
      <w:proofErr w:type="spellStart"/>
      <w:r w:rsidRPr="0023768F">
        <w:rPr>
          <w:rFonts w:ascii="Times New Roman" w:hAnsi="Times New Roman"/>
          <w:b/>
          <w:sz w:val="28"/>
          <w:szCs w:val="28"/>
        </w:rPr>
        <w:t>mni</w:t>
      </w:r>
      <w:proofErr w:type="spellEnd"/>
      <w:r w:rsidRPr="0023768F">
        <w:rPr>
          <w:rFonts w:ascii="Times New Roman" w:hAnsi="Times New Roman"/>
          <w:b/>
          <w:sz w:val="28"/>
          <w:szCs w:val="28"/>
        </w:rPr>
        <w:t>)</w:t>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t>Date</w:t>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p>
    <w:p w:rsidR="009879D4" w:rsidRPr="0023768F" w:rsidRDefault="009879D4" w:rsidP="009879D4">
      <w:pPr>
        <w:spacing w:after="0" w:line="240" w:lineRule="auto"/>
        <w:jc w:val="both"/>
        <w:rPr>
          <w:rFonts w:ascii="Times New Roman" w:hAnsi="Times New Roman"/>
          <w:b/>
          <w:sz w:val="28"/>
          <w:szCs w:val="28"/>
        </w:rPr>
      </w:pPr>
      <w:r w:rsidRPr="0023768F">
        <w:rPr>
          <w:rFonts w:ascii="Times New Roman" w:hAnsi="Times New Roman"/>
          <w:b/>
          <w:sz w:val="28"/>
          <w:szCs w:val="28"/>
        </w:rPr>
        <w:t>(Dean FMSS)</w:t>
      </w:r>
    </w:p>
    <w:p w:rsidR="009879D4" w:rsidRPr="00F1778E" w:rsidRDefault="009879D4" w:rsidP="009879D4">
      <w:pPr>
        <w:spacing w:line="240" w:lineRule="auto"/>
        <w:jc w:val="both"/>
        <w:rPr>
          <w:rFonts w:ascii="Times New Roman" w:hAnsi="Times New Roman"/>
          <w:sz w:val="28"/>
          <w:szCs w:val="28"/>
        </w:rPr>
      </w:pPr>
    </w:p>
    <w:p w:rsidR="009879D4" w:rsidRDefault="009879D4" w:rsidP="009879D4">
      <w:pPr>
        <w:spacing w:line="240" w:lineRule="auto"/>
        <w:jc w:val="both"/>
        <w:rPr>
          <w:rFonts w:ascii="Times New Roman" w:hAnsi="Times New Roman"/>
          <w:sz w:val="28"/>
          <w:szCs w:val="28"/>
        </w:rPr>
      </w:pPr>
    </w:p>
    <w:p w:rsidR="009879D4" w:rsidRDefault="009879D4" w:rsidP="009879D4">
      <w:pPr>
        <w:spacing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9879D4" w:rsidRPr="0023768F" w:rsidRDefault="009879D4" w:rsidP="009879D4">
      <w:pPr>
        <w:spacing w:line="240" w:lineRule="auto"/>
        <w:jc w:val="both"/>
        <w:rPr>
          <w:rFonts w:ascii="Times New Roman" w:hAnsi="Times New Roman"/>
          <w:b/>
          <w:sz w:val="28"/>
          <w:szCs w:val="28"/>
        </w:rPr>
      </w:pPr>
      <w:r w:rsidRPr="0023768F">
        <w:rPr>
          <w:rFonts w:ascii="Times New Roman" w:hAnsi="Times New Roman"/>
          <w:b/>
          <w:sz w:val="28"/>
          <w:szCs w:val="28"/>
        </w:rPr>
        <w:t xml:space="preserve">External Examiner </w:t>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r>
      <w:r w:rsidRPr="0023768F">
        <w:rPr>
          <w:rFonts w:ascii="Times New Roman" w:hAnsi="Times New Roman"/>
          <w:b/>
          <w:sz w:val="28"/>
          <w:szCs w:val="28"/>
        </w:rPr>
        <w:tab/>
        <w:t xml:space="preserve">Date </w:t>
      </w:r>
    </w:p>
    <w:p w:rsidR="009879D4" w:rsidRDefault="009879D4" w:rsidP="009879D4">
      <w:pPr>
        <w:spacing w:line="240" w:lineRule="auto"/>
        <w:jc w:val="both"/>
        <w:rPr>
          <w:rFonts w:ascii="Times New Roman" w:hAnsi="Times New Roman"/>
          <w:b/>
          <w:sz w:val="28"/>
          <w:szCs w:val="28"/>
        </w:rPr>
      </w:pPr>
    </w:p>
    <w:p w:rsidR="009879D4" w:rsidRPr="00F1778E" w:rsidRDefault="009879D4" w:rsidP="009879D4">
      <w:pPr>
        <w:spacing w:after="0"/>
        <w:ind w:right="-446"/>
        <w:rPr>
          <w:rFonts w:ascii="Times New Roman" w:hAnsi="Times New Roman" w:cs="Times New Roman"/>
          <w:sz w:val="28"/>
          <w:szCs w:val="28"/>
        </w:rPr>
      </w:pPr>
    </w:p>
    <w:p w:rsidR="009879D4" w:rsidRPr="00223757" w:rsidRDefault="009879D4" w:rsidP="009879D4">
      <w:pPr>
        <w:pStyle w:val="ListParagraph"/>
        <w:spacing w:after="0"/>
        <w:ind w:left="360"/>
        <w:jc w:val="center"/>
        <w:rPr>
          <w:rFonts w:ascii="Times New Roman" w:hAnsi="Times New Roman"/>
          <w:b/>
          <w:sz w:val="28"/>
          <w:szCs w:val="28"/>
        </w:rPr>
      </w:pPr>
      <w:r w:rsidRPr="00223757">
        <w:rPr>
          <w:rFonts w:ascii="Times New Roman" w:hAnsi="Times New Roman"/>
          <w:b/>
          <w:sz w:val="28"/>
          <w:szCs w:val="28"/>
        </w:rPr>
        <w:t xml:space="preserve">Dedication </w:t>
      </w:r>
    </w:p>
    <w:p w:rsidR="009879D4" w:rsidRPr="00223757" w:rsidRDefault="009879D4" w:rsidP="009879D4">
      <w:pPr>
        <w:pStyle w:val="ListParagraph"/>
        <w:spacing w:after="0" w:line="480" w:lineRule="auto"/>
        <w:ind w:left="360"/>
        <w:jc w:val="both"/>
        <w:rPr>
          <w:rFonts w:ascii="Times New Roman" w:hAnsi="Times New Roman"/>
          <w:sz w:val="28"/>
          <w:szCs w:val="28"/>
        </w:rPr>
      </w:pPr>
    </w:p>
    <w:p w:rsidR="009879D4" w:rsidRPr="00223757" w:rsidRDefault="009879D4" w:rsidP="009879D4">
      <w:pPr>
        <w:pStyle w:val="ListParagraph"/>
        <w:spacing w:after="0" w:line="480" w:lineRule="auto"/>
        <w:ind w:left="360"/>
        <w:jc w:val="both"/>
        <w:rPr>
          <w:rFonts w:ascii="Times New Roman" w:hAnsi="Times New Roman"/>
          <w:sz w:val="28"/>
          <w:szCs w:val="28"/>
        </w:rPr>
      </w:pPr>
      <w:r w:rsidRPr="00223757">
        <w:rPr>
          <w:rFonts w:ascii="Times New Roman" w:hAnsi="Times New Roman"/>
          <w:sz w:val="28"/>
          <w:szCs w:val="28"/>
        </w:rPr>
        <w:t xml:space="preserve">This project work is dedicated to Almighty God for His infinite mercy and grace upon my life that aided my stay in the Higher Institution as well as the successful completion of this project, and to my lovely parents Mr. and Mrs. Ernest </w:t>
      </w:r>
      <w:proofErr w:type="spellStart"/>
      <w:r w:rsidRPr="00223757">
        <w:rPr>
          <w:rFonts w:ascii="Times New Roman" w:hAnsi="Times New Roman"/>
          <w:sz w:val="28"/>
          <w:szCs w:val="28"/>
        </w:rPr>
        <w:t>Chimeocha</w:t>
      </w:r>
      <w:proofErr w:type="spellEnd"/>
      <w:r w:rsidRPr="00223757">
        <w:rPr>
          <w:rFonts w:ascii="Times New Roman" w:hAnsi="Times New Roman"/>
          <w:sz w:val="28"/>
          <w:szCs w:val="28"/>
        </w:rPr>
        <w:t xml:space="preserve"> for their parental care and their financial support.</w:t>
      </w:r>
    </w:p>
    <w:p w:rsidR="009879D4" w:rsidRPr="00223757" w:rsidRDefault="009879D4" w:rsidP="009879D4">
      <w:pPr>
        <w:pStyle w:val="ListParagraph"/>
        <w:spacing w:after="0"/>
        <w:ind w:left="360"/>
        <w:jc w:val="center"/>
        <w:rPr>
          <w:rFonts w:ascii="Times New Roman" w:hAnsi="Times New Roman"/>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Default="009879D4" w:rsidP="009879D4">
      <w:pPr>
        <w:pStyle w:val="ListParagraph"/>
        <w:spacing w:after="0"/>
        <w:ind w:left="360"/>
        <w:jc w:val="center"/>
        <w:rPr>
          <w:b/>
          <w:sz w:val="28"/>
          <w:szCs w:val="28"/>
        </w:rPr>
      </w:pPr>
    </w:p>
    <w:p w:rsidR="009879D4" w:rsidRPr="00223757" w:rsidRDefault="009879D4" w:rsidP="009879D4">
      <w:pPr>
        <w:pStyle w:val="ListParagraph"/>
        <w:spacing w:after="0"/>
        <w:ind w:left="360"/>
        <w:jc w:val="center"/>
        <w:rPr>
          <w:rFonts w:ascii="Times New Roman" w:hAnsi="Times New Roman"/>
          <w:b/>
          <w:sz w:val="28"/>
          <w:szCs w:val="28"/>
        </w:rPr>
      </w:pPr>
      <w:r w:rsidRPr="00223757">
        <w:rPr>
          <w:rFonts w:ascii="Times New Roman" w:hAnsi="Times New Roman"/>
          <w:b/>
          <w:sz w:val="28"/>
          <w:szCs w:val="28"/>
        </w:rPr>
        <w:t>ACKNOWLEDGEMENT</w:t>
      </w:r>
    </w:p>
    <w:p w:rsidR="009879D4" w:rsidRPr="00223757" w:rsidRDefault="009879D4" w:rsidP="009879D4">
      <w:pPr>
        <w:pStyle w:val="ListParagraph"/>
        <w:spacing w:after="0"/>
        <w:ind w:left="360"/>
        <w:rPr>
          <w:rFonts w:ascii="Times New Roman" w:hAnsi="Times New Roman"/>
          <w:sz w:val="28"/>
          <w:szCs w:val="28"/>
        </w:rPr>
      </w:pPr>
    </w:p>
    <w:p w:rsidR="009879D4" w:rsidRPr="003B78FA" w:rsidRDefault="009879D4" w:rsidP="009879D4">
      <w:pPr>
        <w:spacing w:line="360" w:lineRule="auto"/>
        <w:jc w:val="both"/>
        <w:rPr>
          <w:rFonts w:ascii="Times New Roman" w:hAnsi="Times New Roman"/>
          <w:sz w:val="28"/>
          <w:szCs w:val="28"/>
        </w:rPr>
      </w:pPr>
      <w:r w:rsidRPr="003B78FA">
        <w:rPr>
          <w:rFonts w:ascii="Times New Roman" w:hAnsi="Times New Roman"/>
          <w:sz w:val="28"/>
          <w:szCs w:val="28"/>
        </w:rPr>
        <w:t xml:space="preserve">First and foremost, my appreciation goes to God Almighty, who in His infinite mercies, love and protection sustained me throughout the duration of this study.  Special appreciation goes to my supervisor, Dr. J. I. </w:t>
      </w:r>
      <w:proofErr w:type="spellStart"/>
      <w:r w:rsidRPr="003B78FA">
        <w:rPr>
          <w:rFonts w:ascii="Times New Roman" w:hAnsi="Times New Roman"/>
          <w:sz w:val="28"/>
          <w:szCs w:val="28"/>
        </w:rPr>
        <w:t>Ugwu</w:t>
      </w:r>
      <w:proofErr w:type="spellEnd"/>
      <w:r w:rsidRPr="003B78FA">
        <w:rPr>
          <w:rFonts w:ascii="Times New Roman" w:hAnsi="Times New Roman"/>
          <w:sz w:val="28"/>
          <w:szCs w:val="28"/>
        </w:rPr>
        <w:t xml:space="preserve"> for his effort, patience, guidance and constructive scrutiny that brought this work to its completion.  I express my profound gratitude to My Head of Department, Dr. S. N. </w:t>
      </w:r>
      <w:proofErr w:type="spellStart"/>
      <w:r w:rsidRPr="003B78FA">
        <w:rPr>
          <w:rFonts w:ascii="Times New Roman" w:hAnsi="Times New Roman"/>
          <w:sz w:val="28"/>
          <w:szCs w:val="28"/>
        </w:rPr>
        <w:t>Udeh</w:t>
      </w:r>
      <w:proofErr w:type="spellEnd"/>
      <w:r w:rsidRPr="003B78FA">
        <w:rPr>
          <w:rFonts w:ascii="Times New Roman" w:hAnsi="Times New Roman"/>
          <w:sz w:val="28"/>
          <w:szCs w:val="28"/>
        </w:rPr>
        <w:t xml:space="preserve"> who handled all matters with appropriate care.  Exceptional thanks goes to my amicable lecturers Mr. </w:t>
      </w:r>
      <w:proofErr w:type="spellStart"/>
      <w:r w:rsidRPr="003B78FA">
        <w:rPr>
          <w:rFonts w:ascii="Times New Roman" w:hAnsi="Times New Roman"/>
          <w:sz w:val="28"/>
          <w:szCs w:val="28"/>
        </w:rPr>
        <w:t>Odoh</w:t>
      </w:r>
      <w:proofErr w:type="spellEnd"/>
      <w:r w:rsidRPr="003B78FA">
        <w:rPr>
          <w:rFonts w:ascii="Times New Roman" w:hAnsi="Times New Roman"/>
          <w:sz w:val="28"/>
          <w:szCs w:val="28"/>
        </w:rPr>
        <w:t xml:space="preserve"> John, Mrs. </w:t>
      </w:r>
      <w:proofErr w:type="spellStart"/>
      <w:r w:rsidRPr="003B78FA">
        <w:rPr>
          <w:rFonts w:ascii="Times New Roman" w:hAnsi="Times New Roman"/>
          <w:sz w:val="28"/>
          <w:szCs w:val="28"/>
        </w:rPr>
        <w:t>Okoro</w:t>
      </w:r>
      <w:proofErr w:type="spellEnd"/>
      <w:r w:rsidRPr="003B78FA">
        <w:rPr>
          <w:rFonts w:ascii="Times New Roman" w:hAnsi="Times New Roman"/>
          <w:sz w:val="28"/>
          <w:szCs w:val="28"/>
        </w:rPr>
        <w:t xml:space="preserve"> V., Mr. Elias </w:t>
      </w:r>
      <w:proofErr w:type="spellStart"/>
      <w:r w:rsidRPr="003B78FA">
        <w:rPr>
          <w:rFonts w:ascii="Times New Roman" w:hAnsi="Times New Roman"/>
          <w:sz w:val="28"/>
          <w:szCs w:val="28"/>
        </w:rPr>
        <w:t>Agbo</w:t>
      </w:r>
      <w:proofErr w:type="spellEnd"/>
      <w:r w:rsidRPr="003B78FA">
        <w:rPr>
          <w:rFonts w:ascii="Times New Roman" w:hAnsi="Times New Roman"/>
          <w:sz w:val="28"/>
          <w:szCs w:val="28"/>
        </w:rPr>
        <w:t xml:space="preserve">, Assoc. Prof. </w:t>
      </w:r>
      <w:proofErr w:type="spellStart"/>
      <w:r w:rsidRPr="003B78FA">
        <w:rPr>
          <w:rFonts w:ascii="Times New Roman" w:hAnsi="Times New Roman"/>
          <w:sz w:val="28"/>
          <w:szCs w:val="28"/>
        </w:rPr>
        <w:t>Inyama</w:t>
      </w:r>
      <w:proofErr w:type="spellEnd"/>
      <w:r>
        <w:rPr>
          <w:rFonts w:ascii="Times New Roman" w:hAnsi="Times New Roman"/>
          <w:sz w:val="28"/>
          <w:szCs w:val="28"/>
        </w:rPr>
        <w:t xml:space="preserve"> and</w:t>
      </w:r>
      <w:r w:rsidRPr="003B78FA">
        <w:rPr>
          <w:rFonts w:ascii="Times New Roman" w:hAnsi="Times New Roman"/>
          <w:sz w:val="28"/>
          <w:szCs w:val="28"/>
        </w:rPr>
        <w:t xml:space="preserve"> Prof. </w:t>
      </w:r>
      <w:proofErr w:type="spellStart"/>
      <w:r w:rsidRPr="003B78FA">
        <w:rPr>
          <w:rFonts w:ascii="Times New Roman" w:hAnsi="Times New Roman"/>
          <w:sz w:val="28"/>
          <w:szCs w:val="28"/>
        </w:rPr>
        <w:t>Eyisi</w:t>
      </w:r>
      <w:proofErr w:type="spellEnd"/>
      <w:r w:rsidRPr="003B78FA">
        <w:rPr>
          <w:rFonts w:ascii="Times New Roman" w:hAnsi="Times New Roman"/>
          <w:sz w:val="28"/>
          <w:szCs w:val="28"/>
        </w:rPr>
        <w:t xml:space="preserve">. </w:t>
      </w:r>
    </w:p>
    <w:p w:rsidR="009879D4" w:rsidRPr="003B78FA" w:rsidRDefault="009879D4" w:rsidP="009879D4">
      <w:pPr>
        <w:spacing w:line="360" w:lineRule="auto"/>
        <w:jc w:val="both"/>
        <w:rPr>
          <w:rFonts w:ascii="Times New Roman" w:hAnsi="Times New Roman"/>
          <w:sz w:val="28"/>
          <w:szCs w:val="28"/>
        </w:rPr>
      </w:pPr>
      <w:r w:rsidRPr="003B78FA">
        <w:rPr>
          <w:rFonts w:ascii="Times New Roman" w:hAnsi="Times New Roman"/>
          <w:sz w:val="28"/>
          <w:szCs w:val="28"/>
        </w:rPr>
        <w:t xml:space="preserve">Also my special gratitude goes to my lovely parents, Mr. and Mrs. Ernest </w:t>
      </w:r>
      <w:proofErr w:type="spellStart"/>
      <w:r w:rsidRPr="003B78FA">
        <w:rPr>
          <w:rFonts w:ascii="Times New Roman" w:hAnsi="Times New Roman"/>
          <w:sz w:val="28"/>
          <w:szCs w:val="28"/>
        </w:rPr>
        <w:t>Chimeocha</w:t>
      </w:r>
      <w:proofErr w:type="spellEnd"/>
      <w:r w:rsidRPr="003B78FA">
        <w:rPr>
          <w:rFonts w:ascii="Times New Roman" w:hAnsi="Times New Roman"/>
          <w:sz w:val="28"/>
          <w:szCs w:val="28"/>
        </w:rPr>
        <w:t xml:space="preserve"> for their tremendous sacrifice and unlimited support both financially and otherwise. I cannot forget my lovely siblings, Barr. </w:t>
      </w:r>
      <w:proofErr w:type="gramStart"/>
      <w:r w:rsidRPr="003B78FA">
        <w:rPr>
          <w:rFonts w:ascii="Times New Roman" w:hAnsi="Times New Roman"/>
          <w:sz w:val="28"/>
          <w:szCs w:val="28"/>
        </w:rPr>
        <w:t xml:space="preserve">And Mrs. </w:t>
      </w:r>
      <w:proofErr w:type="spellStart"/>
      <w:r w:rsidRPr="003B78FA">
        <w:rPr>
          <w:rFonts w:ascii="Times New Roman" w:hAnsi="Times New Roman"/>
          <w:sz w:val="28"/>
          <w:szCs w:val="28"/>
        </w:rPr>
        <w:t>Chinenye</w:t>
      </w:r>
      <w:proofErr w:type="spellEnd"/>
      <w:r w:rsidRPr="003B78FA">
        <w:rPr>
          <w:rFonts w:ascii="Times New Roman" w:hAnsi="Times New Roman"/>
          <w:sz w:val="28"/>
          <w:szCs w:val="28"/>
        </w:rPr>
        <w:t xml:space="preserve"> Orji, Rev. Julius </w:t>
      </w:r>
      <w:proofErr w:type="spellStart"/>
      <w:r w:rsidRPr="003B78FA">
        <w:rPr>
          <w:rFonts w:ascii="Times New Roman" w:hAnsi="Times New Roman"/>
          <w:sz w:val="28"/>
          <w:szCs w:val="28"/>
        </w:rPr>
        <w:t>Ikeanumba</w:t>
      </w:r>
      <w:proofErr w:type="spellEnd"/>
      <w:r w:rsidRPr="003B78FA">
        <w:rPr>
          <w:rFonts w:ascii="Times New Roman" w:hAnsi="Times New Roman"/>
          <w:sz w:val="28"/>
          <w:szCs w:val="28"/>
        </w:rPr>
        <w:t xml:space="preserve">, Miss. Joyce </w:t>
      </w:r>
      <w:proofErr w:type="spellStart"/>
      <w:r w:rsidRPr="003B78FA">
        <w:rPr>
          <w:rFonts w:ascii="Times New Roman" w:hAnsi="Times New Roman"/>
          <w:sz w:val="28"/>
          <w:szCs w:val="28"/>
        </w:rPr>
        <w:t>Chimeocha</w:t>
      </w:r>
      <w:proofErr w:type="spellEnd"/>
      <w:r w:rsidRPr="003B78FA">
        <w:rPr>
          <w:rFonts w:ascii="Times New Roman" w:hAnsi="Times New Roman"/>
          <w:sz w:val="28"/>
          <w:szCs w:val="28"/>
        </w:rPr>
        <w:t xml:space="preserve"> and </w:t>
      </w:r>
      <w:proofErr w:type="spellStart"/>
      <w:r w:rsidRPr="003B78FA">
        <w:rPr>
          <w:rFonts w:ascii="Times New Roman" w:hAnsi="Times New Roman"/>
          <w:sz w:val="28"/>
          <w:szCs w:val="28"/>
        </w:rPr>
        <w:t>Mr</w:t>
      </w:r>
      <w:proofErr w:type="spellEnd"/>
      <w:r w:rsidRPr="003B78FA">
        <w:rPr>
          <w:rFonts w:ascii="Times New Roman" w:hAnsi="Times New Roman"/>
          <w:sz w:val="28"/>
          <w:szCs w:val="28"/>
        </w:rPr>
        <w:t xml:space="preserve"> and Mrs. </w:t>
      </w:r>
      <w:proofErr w:type="spellStart"/>
      <w:r w:rsidRPr="003B78FA">
        <w:rPr>
          <w:rFonts w:ascii="Times New Roman" w:hAnsi="Times New Roman"/>
          <w:sz w:val="28"/>
          <w:szCs w:val="28"/>
        </w:rPr>
        <w:t>Eze</w:t>
      </w:r>
      <w:proofErr w:type="spellEnd"/>
      <w:r w:rsidRPr="003B78FA">
        <w:rPr>
          <w:rFonts w:ascii="Times New Roman" w:hAnsi="Times New Roman"/>
          <w:sz w:val="28"/>
          <w:szCs w:val="28"/>
        </w:rPr>
        <w:t xml:space="preserve"> for their love, prayers, encouragements and buoyancies.</w:t>
      </w:r>
      <w:proofErr w:type="gramEnd"/>
      <w:r w:rsidRPr="003B78FA">
        <w:rPr>
          <w:rFonts w:ascii="Times New Roman" w:hAnsi="Times New Roman"/>
          <w:sz w:val="28"/>
          <w:szCs w:val="28"/>
        </w:rPr>
        <w:t xml:space="preserve"> </w:t>
      </w:r>
    </w:p>
    <w:p w:rsidR="009879D4" w:rsidRPr="003B78FA" w:rsidRDefault="009879D4" w:rsidP="009879D4">
      <w:pPr>
        <w:spacing w:line="360" w:lineRule="auto"/>
        <w:jc w:val="both"/>
        <w:rPr>
          <w:rFonts w:ascii="Times New Roman" w:hAnsi="Times New Roman"/>
          <w:sz w:val="28"/>
          <w:szCs w:val="28"/>
        </w:rPr>
      </w:pPr>
      <w:r w:rsidRPr="003B78FA">
        <w:rPr>
          <w:rFonts w:ascii="Times New Roman" w:hAnsi="Times New Roman"/>
          <w:sz w:val="28"/>
          <w:szCs w:val="28"/>
        </w:rPr>
        <w:t xml:space="preserve">Once more, I recognize the advice and support of Dr. Michael </w:t>
      </w:r>
      <w:proofErr w:type="spellStart"/>
      <w:r w:rsidRPr="003B78FA">
        <w:rPr>
          <w:rFonts w:ascii="Times New Roman" w:hAnsi="Times New Roman"/>
          <w:sz w:val="28"/>
          <w:szCs w:val="28"/>
        </w:rPr>
        <w:t>Owoh</w:t>
      </w:r>
      <w:proofErr w:type="spellEnd"/>
      <w:r w:rsidRPr="003B78FA">
        <w:rPr>
          <w:rFonts w:ascii="Times New Roman" w:hAnsi="Times New Roman"/>
          <w:sz w:val="28"/>
          <w:szCs w:val="28"/>
        </w:rPr>
        <w:t xml:space="preserve">, </w:t>
      </w:r>
      <w:proofErr w:type="spellStart"/>
      <w:r w:rsidRPr="003B78FA">
        <w:rPr>
          <w:rFonts w:ascii="Times New Roman" w:hAnsi="Times New Roman"/>
          <w:sz w:val="28"/>
          <w:szCs w:val="28"/>
        </w:rPr>
        <w:t>Babatunde</w:t>
      </w:r>
      <w:proofErr w:type="spellEnd"/>
      <w:r w:rsidRPr="003B78FA">
        <w:rPr>
          <w:rFonts w:ascii="Times New Roman" w:hAnsi="Times New Roman"/>
          <w:sz w:val="28"/>
          <w:szCs w:val="28"/>
        </w:rPr>
        <w:t xml:space="preserve"> </w:t>
      </w:r>
      <w:proofErr w:type="spellStart"/>
      <w:r w:rsidRPr="003B78FA">
        <w:rPr>
          <w:rFonts w:ascii="Times New Roman" w:hAnsi="Times New Roman"/>
          <w:sz w:val="28"/>
          <w:szCs w:val="28"/>
        </w:rPr>
        <w:t>Abdulsammad</w:t>
      </w:r>
      <w:proofErr w:type="spellEnd"/>
      <w:r w:rsidRPr="003B78FA">
        <w:rPr>
          <w:rFonts w:ascii="Times New Roman" w:hAnsi="Times New Roman"/>
          <w:sz w:val="28"/>
          <w:szCs w:val="28"/>
        </w:rPr>
        <w:t xml:space="preserve">, my dearest friend </w:t>
      </w:r>
      <w:proofErr w:type="spellStart"/>
      <w:r w:rsidRPr="003B78FA">
        <w:rPr>
          <w:rFonts w:ascii="Times New Roman" w:hAnsi="Times New Roman"/>
          <w:sz w:val="28"/>
          <w:szCs w:val="28"/>
        </w:rPr>
        <w:t>Dusu</w:t>
      </w:r>
      <w:proofErr w:type="spellEnd"/>
      <w:r w:rsidRPr="003B78FA">
        <w:rPr>
          <w:rFonts w:ascii="Times New Roman" w:hAnsi="Times New Roman"/>
          <w:sz w:val="28"/>
          <w:szCs w:val="28"/>
        </w:rPr>
        <w:t xml:space="preserve"> Chung Isaac from department of Biotechnology, </w:t>
      </w:r>
      <w:proofErr w:type="spellStart"/>
      <w:r w:rsidRPr="003B78FA">
        <w:rPr>
          <w:rFonts w:ascii="Times New Roman" w:hAnsi="Times New Roman"/>
          <w:sz w:val="28"/>
          <w:szCs w:val="28"/>
        </w:rPr>
        <w:t>Mokogwu</w:t>
      </w:r>
      <w:proofErr w:type="spellEnd"/>
      <w:r w:rsidRPr="003B78FA">
        <w:rPr>
          <w:rFonts w:ascii="Times New Roman" w:hAnsi="Times New Roman"/>
          <w:sz w:val="28"/>
          <w:szCs w:val="28"/>
        </w:rPr>
        <w:t xml:space="preserve"> Stella, </w:t>
      </w:r>
      <w:proofErr w:type="spellStart"/>
      <w:r w:rsidRPr="003B78FA">
        <w:rPr>
          <w:rFonts w:ascii="Times New Roman" w:hAnsi="Times New Roman"/>
          <w:sz w:val="28"/>
          <w:szCs w:val="28"/>
        </w:rPr>
        <w:t>Uzubuaku</w:t>
      </w:r>
      <w:proofErr w:type="spellEnd"/>
      <w:r w:rsidRPr="003B78FA">
        <w:rPr>
          <w:rFonts w:ascii="Times New Roman" w:hAnsi="Times New Roman"/>
          <w:sz w:val="28"/>
          <w:szCs w:val="28"/>
        </w:rPr>
        <w:t xml:space="preserve"> </w:t>
      </w:r>
      <w:proofErr w:type="spellStart"/>
      <w:r w:rsidRPr="003B78FA">
        <w:rPr>
          <w:rFonts w:ascii="Times New Roman" w:hAnsi="Times New Roman"/>
          <w:sz w:val="28"/>
          <w:szCs w:val="28"/>
        </w:rPr>
        <w:t>Ijeoma</w:t>
      </w:r>
      <w:proofErr w:type="spellEnd"/>
      <w:r w:rsidRPr="003B78FA">
        <w:rPr>
          <w:rFonts w:ascii="Times New Roman" w:hAnsi="Times New Roman"/>
          <w:sz w:val="28"/>
          <w:szCs w:val="28"/>
        </w:rPr>
        <w:t xml:space="preserve">, </w:t>
      </w:r>
      <w:proofErr w:type="spellStart"/>
      <w:r w:rsidRPr="003B78FA">
        <w:rPr>
          <w:rFonts w:ascii="Times New Roman" w:hAnsi="Times New Roman"/>
          <w:sz w:val="28"/>
          <w:szCs w:val="28"/>
        </w:rPr>
        <w:t>Onuigbo</w:t>
      </w:r>
      <w:proofErr w:type="spellEnd"/>
      <w:r w:rsidRPr="003B78FA">
        <w:rPr>
          <w:rFonts w:ascii="Times New Roman" w:hAnsi="Times New Roman"/>
          <w:sz w:val="28"/>
          <w:szCs w:val="28"/>
        </w:rPr>
        <w:t xml:space="preserve"> </w:t>
      </w:r>
      <w:proofErr w:type="spellStart"/>
      <w:r w:rsidRPr="003B78FA">
        <w:rPr>
          <w:rFonts w:ascii="Times New Roman" w:hAnsi="Times New Roman"/>
          <w:sz w:val="28"/>
          <w:szCs w:val="28"/>
        </w:rPr>
        <w:t>Loveth</w:t>
      </w:r>
      <w:proofErr w:type="spellEnd"/>
      <w:r w:rsidRPr="003B78FA">
        <w:rPr>
          <w:rFonts w:ascii="Times New Roman" w:hAnsi="Times New Roman"/>
          <w:sz w:val="28"/>
          <w:szCs w:val="28"/>
        </w:rPr>
        <w:t xml:space="preserve">, </w:t>
      </w:r>
      <w:proofErr w:type="spellStart"/>
      <w:proofErr w:type="gramStart"/>
      <w:r w:rsidRPr="003B78FA">
        <w:rPr>
          <w:rFonts w:ascii="Times New Roman" w:hAnsi="Times New Roman"/>
          <w:sz w:val="28"/>
          <w:szCs w:val="28"/>
        </w:rPr>
        <w:t>Nnabuenyi</w:t>
      </w:r>
      <w:proofErr w:type="spellEnd"/>
      <w:proofErr w:type="gramEnd"/>
      <w:r w:rsidRPr="003B78FA">
        <w:rPr>
          <w:rFonts w:ascii="Times New Roman" w:hAnsi="Times New Roman"/>
          <w:sz w:val="28"/>
          <w:szCs w:val="28"/>
        </w:rPr>
        <w:t xml:space="preserve"> Daniel and to my lovely one time roommate </w:t>
      </w:r>
      <w:proofErr w:type="spellStart"/>
      <w:r w:rsidRPr="003B78FA">
        <w:rPr>
          <w:rFonts w:ascii="Times New Roman" w:hAnsi="Times New Roman"/>
          <w:sz w:val="28"/>
          <w:szCs w:val="28"/>
        </w:rPr>
        <w:t>Ibekwe</w:t>
      </w:r>
      <w:proofErr w:type="spellEnd"/>
      <w:r w:rsidRPr="003B78FA">
        <w:rPr>
          <w:rFonts w:ascii="Times New Roman" w:hAnsi="Times New Roman"/>
          <w:sz w:val="28"/>
          <w:szCs w:val="28"/>
        </w:rPr>
        <w:t xml:space="preserve"> Victoria for their car</w:t>
      </w:r>
      <w:r>
        <w:rPr>
          <w:rFonts w:ascii="Times New Roman" w:hAnsi="Times New Roman"/>
          <w:sz w:val="28"/>
          <w:szCs w:val="28"/>
        </w:rPr>
        <w:t>e</w:t>
      </w:r>
      <w:r w:rsidRPr="003B78FA">
        <w:rPr>
          <w:rFonts w:ascii="Times New Roman" w:hAnsi="Times New Roman"/>
          <w:sz w:val="28"/>
          <w:szCs w:val="28"/>
        </w:rPr>
        <w:t>, advice and support towards the completion of this research work. I would not forget to acknowledge my wonderful colleagues, friends and well wishers, most especially</w:t>
      </w:r>
      <w:r>
        <w:rPr>
          <w:rFonts w:ascii="Times New Roman" w:hAnsi="Times New Roman"/>
          <w:sz w:val="28"/>
          <w:szCs w:val="28"/>
        </w:rPr>
        <w:t xml:space="preserve"> my assistant graduates</w:t>
      </w:r>
      <w:r w:rsidRPr="003B78FA">
        <w:rPr>
          <w:rFonts w:ascii="Times New Roman" w:hAnsi="Times New Roman"/>
          <w:sz w:val="28"/>
          <w:szCs w:val="28"/>
        </w:rPr>
        <w:t xml:space="preserve"> Mr. </w:t>
      </w:r>
      <w:proofErr w:type="spellStart"/>
      <w:r w:rsidRPr="003B78FA">
        <w:rPr>
          <w:rFonts w:ascii="Times New Roman" w:hAnsi="Times New Roman"/>
          <w:sz w:val="28"/>
          <w:szCs w:val="28"/>
        </w:rPr>
        <w:t>Emeka</w:t>
      </w:r>
      <w:proofErr w:type="spellEnd"/>
      <w:r w:rsidRPr="003B78FA">
        <w:rPr>
          <w:rFonts w:ascii="Times New Roman" w:hAnsi="Times New Roman"/>
          <w:sz w:val="28"/>
          <w:szCs w:val="28"/>
        </w:rPr>
        <w:t xml:space="preserve"> and Miss. </w:t>
      </w:r>
      <w:proofErr w:type="spellStart"/>
      <w:r w:rsidRPr="003B78FA">
        <w:rPr>
          <w:rFonts w:ascii="Times New Roman" w:hAnsi="Times New Roman"/>
          <w:sz w:val="28"/>
          <w:szCs w:val="28"/>
        </w:rPr>
        <w:t>Ogbu</w:t>
      </w:r>
      <w:proofErr w:type="spellEnd"/>
      <w:r w:rsidRPr="003B78FA">
        <w:rPr>
          <w:rFonts w:ascii="Times New Roman" w:hAnsi="Times New Roman"/>
          <w:sz w:val="28"/>
          <w:szCs w:val="28"/>
        </w:rPr>
        <w:t xml:space="preserve"> </w:t>
      </w:r>
      <w:proofErr w:type="spellStart"/>
      <w:r w:rsidRPr="003B78FA">
        <w:rPr>
          <w:rFonts w:ascii="Times New Roman" w:hAnsi="Times New Roman"/>
          <w:sz w:val="28"/>
          <w:szCs w:val="28"/>
        </w:rPr>
        <w:t>Oge</w:t>
      </w:r>
      <w:proofErr w:type="spellEnd"/>
      <w:r w:rsidRPr="003B78FA">
        <w:rPr>
          <w:rFonts w:ascii="Times New Roman" w:hAnsi="Times New Roman"/>
          <w:sz w:val="28"/>
          <w:szCs w:val="28"/>
        </w:rPr>
        <w:t>, I appreciate you all, may God reward you all.</w:t>
      </w:r>
    </w:p>
    <w:p w:rsidR="009879D4" w:rsidRPr="00223757" w:rsidRDefault="009879D4" w:rsidP="009879D4">
      <w:pPr>
        <w:spacing w:after="0"/>
        <w:jc w:val="both"/>
        <w:rPr>
          <w:rFonts w:ascii="Times New Roman" w:hAnsi="Times New Roman"/>
          <w:sz w:val="28"/>
          <w:szCs w:val="28"/>
        </w:rPr>
      </w:pPr>
    </w:p>
    <w:p w:rsidR="009879D4" w:rsidRPr="00223757" w:rsidRDefault="009879D4" w:rsidP="009879D4">
      <w:pPr>
        <w:spacing w:after="0"/>
        <w:jc w:val="both"/>
        <w:rPr>
          <w:rFonts w:ascii="Times New Roman" w:hAnsi="Times New Roman"/>
          <w:sz w:val="28"/>
          <w:szCs w:val="28"/>
        </w:rPr>
      </w:pPr>
    </w:p>
    <w:p w:rsidR="009879D4" w:rsidRDefault="009879D4" w:rsidP="009879D4">
      <w:pPr>
        <w:spacing w:after="0"/>
        <w:jc w:val="both"/>
        <w:rPr>
          <w:sz w:val="28"/>
          <w:szCs w:val="28"/>
        </w:rPr>
      </w:pPr>
    </w:p>
    <w:p w:rsidR="009879D4" w:rsidRPr="00ED355F" w:rsidRDefault="009879D4" w:rsidP="009879D4">
      <w:pPr>
        <w:spacing w:after="0"/>
        <w:jc w:val="center"/>
        <w:rPr>
          <w:rFonts w:ascii="Times New Roman" w:hAnsi="Times New Roman"/>
          <w:b/>
          <w:sz w:val="28"/>
          <w:szCs w:val="28"/>
        </w:rPr>
      </w:pPr>
      <w:r w:rsidRPr="00ED355F">
        <w:rPr>
          <w:rFonts w:ascii="Times New Roman" w:hAnsi="Times New Roman"/>
          <w:b/>
          <w:sz w:val="28"/>
          <w:szCs w:val="28"/>
        </w:rPr>
        <w:lastRenderedPageBreak/>
        <w:t>TABLE OF CONTENTS</w:t>
      </w:r>
    </w:p>
    <w:p w:rsidR="009879D4" w:rsidRDefault="009879D4" w:rsidP="009879D4">
      <w:pPr>
        <w:spacing w:after="0"/>
        <w:jc w:val="both"/>
        <w:rPr>
          <w:rFonts w:ascii="Times New Roman" w:hAnsi="Times New Roman"/>
          <w:sz w:val="28"/>
          <w:szCs w:val="28"/>
        </w:rPr>
      </w:pPr>
    </w:p>
    <w:p w:rsidR="009879D4" w:rsidRDefault="009879D4" w:rsidP="009879D4">
      <w:pPr>
        <w:spacing w:after="0"/>
        <w:jc w:val="both"/>
        <w:rPr>
          <w:rFonts w:ascii="Times New Roman" w:hAnsi="Times New Roman"/>
          <w:sz w:val="28"/>
          <w:szCs w:val="28"/>
        </w:rPr>
      </w:pPr>
      <w:r>
        <w:rPr>
          <w:rFonts w:ascii="Times New Roman" w:hAnsi="Times New Roman"/>
          <w:sz w:val="28"/>
          <w:szCs w:val="28"/>
        </w:rPr>
        <w:t>Title page: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w:t>
      </w:r>
    </w:p>
    <w:p w:rsidR="009879D4" w:rsidRDefault="009879D4" w:rsidP="009879D4">
      <w:pPr>
        <w:spacing w:after="0"/>
        <w:ind w:right="-446"/>
        <w:rPr>
          <w:rFonts w:ascii="Times New Roman" w:hAnsi="Times New Roman" w:cs="Times New Roman"/>
          <w:sz w:val="28"/>
          <w:szCs w:val="28"/>
        </w:rPr>
      </w:pPr>
      <w:r w:rsidRPr="00ED355F">
        <w:rPr>
          <w:rFonts w:ascii="Times New Roman" w:hAnsi="Times New Roman" w:cs="Times New Roman"/>
          <w:sz w:val="28"/>
          <w:szCs w:val="28"/>
        </w:rPr>
        <w:t>Declaration</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Certification: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iv</w:t>
      </w:r>
      <w:proofErr w:type="gramEnd"/>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Acknowledgements: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Table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vi</w:t>
      </w:r>
      <w:proofErr w:type="gramEnd"/>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List of tables: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viii</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ix</w:t>
      </w: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b/>
          <w:sz w:val="28"/>
          <w:szCs w:val="28"/>
        </w:rPr>
      </w:pPr>
      <w:r>
        <w:rPr>
          <w:rFonts w:ascii="Times New Roman" w:hAnsi="Times New Roman" w:cs="Times New Roman"/>
          <w:b/>
          <w:sz w:val="28"/>
          <w:szCs w:val="28"/>
        </w:rPr>
        <w:t xml:space="preserve">CHAPTER ONE – INTRODUCTION </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Background to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Statement </w:t>
      </w:r>
      <w:proofErr w:type="gramStart"/>
      <w:r>
        <w:rPr>
          <w:rFonts w:ascii="Times New Roman" w:hAnsi="Times New Roman" w:cs="Times New Roman"/>
          <w:sz w:val="28"/>
          <w:szCs w:val="28"/>
        </w:rPr>
        <w:t>of  the</w:t>
      </w:r>
      <w:proofErr w:type="gramEnd"/>
      <w:r>
        <w:rPr>
          <w:rFonts w:ascii="Times New Roman" w:hAnsi="Times New Roman" w:cs="Times New Roman"/>
          <w:sz w:val="28"/>
          <w:szCs w:val="28"/>
        </w:rPr>
        <w:t xml:space="preserv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Objectives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Research Questions: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Research Hypotheses: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Limitations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Definition of term: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b/>
          <w:sz w:val="28"/>
          <w:szCs w:val="28"/>
        </w:rPr>
      </w:pPr>
      <w:r>
        <w:rPr>
          <w:rFonts w:ascii="Times New Roman" w:hAnsi="Times New Roman" w:cs="Times New Roman"/>
          <w:b/>
          <w:sz w:val="28"/>
          <w:szCs w:val="28"/>
        </w:rPr>
        <w:t>CHAPTER TWO – LITERATURE REVIEW</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Conceptual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Auditors’ responsibilities in fraud detection: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2.1.2</w:t>
      </w:r>
      <w:r>
        <w:rPr>
          <w:rFonts w:ascii="Times New Roman" w:hAnsi="Times New Roman" w:cs="Times New Roman"/>
          <w:sz w:val="28"/>
          <w:szCs w:val="28"/>
        </w:rPr>
        <w:tab/>
        <w:t>Auditors’ responsibilities in fraud prevention: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2.1.3</w:t>
      </w:r>
      <w:r>
        <w:rPr>
          <w:rFonts w:ascii="Times New Roman" w:hAnsi="Times New Roman" w:cs="Times New Roman"/>
          <w:sz w:val="28"/>
          <w:szCs w:val="28"/>
        </w:rPr>
        <w:tab/>
        <w:t>Auditors’ responsibilities in fraud remediation: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Empirical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9879D4" w:rsidRDefault="009879D4" w:rsidP="009879D4">
      <w:pPr>
        <w:spacing w:after="0"/>
        <w:ind w:right="-446"/>
        <w:rPr>
          <w:rFonts w:ascii="Times New Roman" w:hAnsi="Times New Roman" w:cs="Times New Roman"/>
          <w:sz w:val="28"/>
          <w:szCs w:val="28"/>
        </w:rPr>
      </w:pPr>
      <w:proofErr w:type="gramStart"/>
      <w:r>
        <w:rPr>
          <w:rFonts w:ascii="Times New Roman" w:hAnsi="Times New Roman" w:cs="Times New Roman"/>
          <w:sz w:val="28"/>
          <w:szCs w:val="28"/>
        </w:rPr>
        <w:t>2.3.1  Contingency</w:t>
      </w:r>
      <w:proofErr w:type="gramEnd"/>
      <w:r>
        <w:rPr>
          <w:rFonts w:ascii="Times New Roman" w:hAnsi="Times New Roman" w:cs="Times New Roman"/>
          <w:sz w:val="28"/>
          <w:szCs w:val="28"/>
        </w:rPr>
        <w:t xml:space="preserve"> Theory: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b/>
          <w:sz w:val="28"/>
          <w:szCs w:val="28"/>
        </w:rPr>
      </w:pPr>
      <w:r>
        <w:rPr>
          <w:rFonts w:ascii="Times New Roman" w:hAnsi="Times New Roman" w:cs="Times New Roman"/>
          <w:b/>
          <w:sz w:val="28"/>
          <w:szCs w:val="28"/>
        </w:rPr>
        <w:t>CHAPTER THREE – RESEARCH METHODOLOGY</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lastRenderedPageBreak/>
        <w:t>3.3</w:t>
      </w:r>
      <w:r>
        <w:rPr>
          <w:rFonts w:ascii="Times New Roman" w:hAnsi="Times New Roman" w:cs="Times New Roman"/>
          <w:sz w:val="28"/>
          <w:szCs w:val="28"/>
        </w:rPr>
        <w:tab/>
        <w:t>Sources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Tools 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Population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Sample and Sampling Techniques: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32 </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Instrumentations: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 xml:space="preserve">3.8 </w:t>
      </w:r>
      <w:r>
        <w:rPr>
          <w:rFonts w:ascii="Times New Roman" w:hAnsi="Times New Roman" w:cs="Times New Roman"/>
          <w:sz w:val="28"/>
          <w:szCs w:val="28"/>
        </w:rPr>
        <w:tab/>
        <w:t>Reliability and Validity of the Data and Test Instruments: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Data Analysis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b/>
          <w:sz w:val="28"/>
          <w:szCs w:val="28"/>
        </w:rPr>
      </w:pPr>
      <w:r>
        <w:rPr>
          <w:rFonts w:ascii="Times New Roman" w:hAnsi="Times New Roman" w:cs="Times New Roman"/>
          <w:b/>
          <w:sz w:val="28"/>
          <w:szCs w:val="28"/>
        </w:rPr>
        <w:t xml:space="preserve">CHAPTER FOUR </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t>DATA PRESENTATION AND ANALYSIS OF RESULTS</w:t>
      </w:r>
      <w:r>
        <w:rPr>
          <w:rFonts w:ascii="Times New Roman" w:hAnsi="Times New Roman" w:cs="Times New Roman"/>
          <w:sz w:val="28"/>
          <w:szCs w:val="28"/>
        </w:rPr>
        <w:tab/>
      </w:r>
      <w:r>
        <w:rPr>
          <w:rFonts w:ascii="Times New Roman" w:hAnsi="Times New Roman" w:cs="Times New Roman"/>
          <w:sz w:val="28"/>
          <w:szCs w:val="28"/>
        </w:rPr>
        <w:tab/>
        <w:t>36</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Presentation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Analysis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Test of Hypotheses: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b/>
          <w:sz w:val="28"/>
          <w:szCs w:val="28"/>
        </w:rPr>
      </w:pPr>
      <w:r>
        <w:rPr>
          <w:rFonts w:ascii="Times New Roman" w:hAnsi="Times New Roman" w:cs="Times New Roman"/>
          <w:b/>
          <w:sz w:val="28"/>
          <w:szCs w:val="28"/>
        </w:rPr>
        <w:t xml:space="preserve">CHAPTER FIVE – SUMMARY OF FINDINGS, CONCLUSIONS </w:t>
      </w:r>
    </w:p>
    <w:p w:rsidR="009879D4" w:rsidRDefault="009879D4" w:rsidP="009879D4">
      <w:pPr>
        <w:spacing w:after="0"/>
        <w:ind w:right="-446"/>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AND RECOMMENDATIONS</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52</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Area for further Research: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53</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b/>
          <w:sz w:val="28"/>
          <w:szCs w:val="28"/>
        </w:rPr>
        <w:t>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w:t>
      </w:r>
    </w:p>
    <w:p w:rsidR="009879D4" w:rsidRDefault="009879D4" w:rsidP="009879D4">
      <w:pPr>
        <w:spacing w:after="0"/>
        <w:ind w:right="-446"/>
        <w:rPr>
          <w:rFonts w:ascii="Times New Roman" w:hAnsi="Times New Roman" w:cs="Times New Roman"/>
          <w:sz w:val="28"/>
          <w:szCs w:val="28"/>
        </w:rPr>
      </w:pPr>
      <w:r>
        <w:rPr>
          <w:rFonts w:ascii="Times New Roman" w:hAnsi="Times New Roman" w:cs="Times New Roman"/>
          <w:sz w:val="28"/>
          <w:szCs w:val="28"/>
        </w:rPr>
        <w:t>Appendix: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rPr>
          <w:rFonts w:ascii="Times New Roman" w:hAnsi="Times New Roman" w:cs="Times New Roman"/>
          <w:sz w:val="28"/>
          <w:szCs w:val="28"/>
        </w:rPr>
      </w:pPr>
    </w:p>
    <w:p w:rsidR="009879D4" w:rsidRDefault="009879D4" w:rsidP="009879D4">
      <w:pPr>
        <w:spacing w:after="0"/>
        <w:ind w:right="-446"/>
        <w:jc w:val="center"/>
        <w:rPr>
          <w:rFonts w:ascii="Times New Roman" w:hAnsi="Times New Roman" w:cs="Times New Roman"/>
          <w:b/>
          <w:sz w:val="28"/>
          <w:szCs w:val="28"/>
        </w:rPr>
      </w:pPr>
      <w:r w:rsidRPr="00AD1E3F">
        <w:rPr>
          <w:rFonts w:ascii="Times New Roman" w:hAnsi="Times New Roman" w:cs="Times New Roman"/>
          <w:b/>
          <w:sz w:val="28"/>
          <w:szCs w:val="28"/>
        </w:rPr>
        <w:lastRenderedPageBreak/>
        <w:t>LIST OF TABLES</w:t>
      </w:r>
    </w:p>
    <w:p w:rsidR="009879D4" w:rsidRDefault="009879D4" w:rsidP="009879D4">
      <w:pPr>
        <w:spacing w:after="0"/>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Pr>
          <w:rFonts w:ascii="Times New Roman" w:hAnsi="Times New Roman" w:cs="Times New Roman"/>
          <w:b/>
          <w:sz w:val="28"/>
          <w:szCs w:val="28"/>
        </w:rPr>
        <w:t xml:space="preserve">Table 4.3.1: </w:t>
      </w:r>
      <w:r>
        <w:rPr>
          <w:rFonts w:ascii="Times New Roman" w:hAnsi="Times New Roman" w:cs="Times New Roman"/>
          <w:sz w:val="28"/>
          <w:szCs w:val="28"/>
        </w:rPr>
        <w:t>Sex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Pr>
          <w:rFonts w:ascii="Times New Roman" w:hAnsi="Times New Roman" w:cs="Times New Roman"/>
          <w:b/>
          <w:sz w:val="28"/>
          <w:szCs w:val="28"/>
        </w:rPr>
        <w:t xml:space="preserve">Table 4.3.2: </w:t>
      </w:r>
      <w:r>
        <w:rPr>
          <w:rFonts w:ascii="Times New Roman" w:hAnsi="Times New Roman" w:cs="Times New Roman"/>
          <w:sz w:val="28"/>
          <w:szCs w:val="28"/>
        </w:rPr>
        <w:t>Marital Status: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Pr>
          <w:rFonts w:ascii="Times New Roman" w:hAnsi="Times New Roman" w:cs="Times New Roman"/>
          <w:b/>
          <w:sz w:val="28"/>
          <w:szCs w:val="28"/>
        </w:rPr>
        <w:t>Table 4.3.3:</w:t>
      </w:r>
      <w:r>
        <w:rPr>
          <w:rFonts w:ascii="Times New Roman" w:hAnsi="Times New Roman" w:cs="Times New Roman"/>
          <w:sz w:val="28"/>
          <w:szCs w:val="28"/>
        </w:rPr>
        <w:t xml:space="preserve"> 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Pr>
          <w:rFonts w:ascii="Times New Roman" w:hAnsi="Times New Roman" w:cs="Times New Roman"/>
          <w:b/>
          <w:sz w:val="28"/>
          <w:szCs w:val="28"/>
        </w:rPr>
        <w:t xml:space="preserve">Table 4.3.4: </w:t>
      </w:r>
      <w:r>
        <w:rPr>
          <w:rFonts w:ascii="Times New Roman" w:hAnsi="Times New Roman" w:cs="Times New Roman"/>
          <w:sz w:val="28"/>
          <w:szCs w:val="28"/>
        </w:rPr>
        <w:t>Experience: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Table 4.3.5:</w:t>
      </w:r>
      <w:r>
        <w:rPr>
          <w:rFonts w:ascii="Times New Roman" w:hAnsi="Times New Roman" w:cs="Times New Roman"/>
          <w:sz w:val="28"/>
          <w:szCs w:val="28"/>
        </w:rPr>
        <w:t xml:space="preserve">  Qualification: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 xml:space="preserve">Table 4.3.6: </w:t>
      </w:r>
      <w:r>
        <w:rPr>
          <w:rFonts w:ascii="Times New Roman" w:hAnsi="Times New Roman" w:cs="Times New Roman"/>
          <w:sz w:val="28"/>
          <w:szCs w:val="28"/>
        </w:rPr>
        <w:t>Position in the organization: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 xml:space="preserve">Table 4.3.7: </w:t>
      </w:r>
      <w:r>
        <w:rPr>
          <w:rFonts w:ascii="Times New Roman" w:hAnsi="Times New Roman" w:cs="Times New Roman"/>
          <w:sz w:val="28"/>
          <w:szCs w:val="28"/>
        </w:rPr>
        <w:t xml:space="preserve"> Providing internal Audit increases probability of fraud </w:t>
      </w:r>
    </w:p>
    <w:p w:rsidR="009879D4" w:rsidRDefault="009879D4" w:rsidP="009879D4">
      <w:pPr>
        <w:spacing w:after="0" w:line="240" w:lineRule="auto"/>
        <w:ind w:right="-446"/>
        <w:rPr>
          <w:rFonts w:ascii="Times New Roman" w:hAnsi="Times New Roman" w:cs="Times New Roman"/>
          <w:sz w:val="28"/>
          <w:szCs w:val="28"/>
        </w:rPr>
      </w:pPr>
      <w:r>
        <w:rPr>
          <w:rFonts w:ascii="Times New Roman" w:hAnsi="Times New Roman" w:cs="Times New Roman"/>
          <w:sz w:val="28"/>
          <w:szCs w:val="28"/>
        </w:rPr>
        <w:t>Discovery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Table 4.3.8:</w:t>
      </w:r>
      <w:r>
        <w:rPr>
          <w:rFonts w:ascii="Times New Roman" w:hAnsi="Times New Roman" w:cs="Times New Roman"/>
          <w:sz w:val="28"/>
          <w:szCs w:val="28"/>
        </w:rPr>
        <w:t xml:space="preserve"> Review of generated financial report that compares </w:t>
      </w:r>
    </w:p>
    <w:p w:rsidR="009879D4" w:rsidRDefault="009879D4" w:rsidP="009879D4">
      <w:pPr>
        <w:spacing w:after="0" w:line="240" w:lineRule="auto"/>
        <w:ind w:right="-446"/>
        <w:rPr>
          <w:rFonts w:ascii="Times New Roman" w:hAnsi="Times New Roman" w:cs="Times New Roman"/>
          <w:sz w:val="28"/>
          <w:szCs w:val="28"/>
        </w:rPr>
      </w:pPr>
      <w:proofErr w:type="gramStart"/>
      <w:r>
        <w:rPr>
          <w:rFonts w:ascii="Times New Roman" w:hAnsi="Times New Roman" w:cs="Times New Roman"/>
          <w:sz w:val="28"/>
          <w:szCs w:val="28"/>
        </w:rPr>
        <w:t>budget</w:t>
      </w:r>
      <w:proofErr w:type="gramEnd"/>
      <w:r>
        <w:rPr>
          <w:rFonts w:ascii="Times New Roman" w:hAnsi="Times New Roman" w:cs="Times New Roman"/>
          <w:sz w:val="28"/>
          <w:szCs w:val="28"/>
        </w:rPr>
        <w:t xml:space="preserve"> to actual financial activities by appropriate management </w:t>
      </w:r>
    </w:p>
    <w:p w:rsidR="009879D4" w:rsidRDefault="009879D4" w:rsidP="009879D4">
      <w:pPr>
        <w:spacing w:after="0" w:line="240" w:lineRule="auto"/>
        <w:ind w:right="-446"/>
        <w:rPr>
          <w:rFonts w:ascii="Times New Roman" w:hAnsi="Times New Roman" w:cs="Times New Roman"/>
          <w:sz w:val="28"/>
          <w:szCs w:val="28"/>
        </w:rPr>
      </w:pPr>
      <w:proofErr w:type="gramStart"/>
      <w:r>
        <w:rPr>
          <w:rFonts w:ascii="Times New Roman" w:hAnsi="Times New Roman" w:cs="Times New Roman"/>
          <w:sz w:val="28"/>
          <w:szCs w:val="28"/>
        </w:rPr>
        <w:t>prevents</w:t>
      </w:r>
      <w:proofErr w:type="gramEnd"/>
      <w:r>
        <w:rPr>
          <w:rFonts w:ascii="Times New Roman" w:hAnsi="Times New Roman" w:cs="Times New Roman"/>
          <w:sz w:val="28"/>
          <w:szCs w:val="28"/>
        </w:rPr>
        <w:t xml:space="preserve"> fraudulent activities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 xml:space="preserve">Table 4.3.9: </w:t>
      </w:r>
      <w:r>
        <w:rPr>
          <w:rFonts w:ascii="Times New Roman" w:hAnsi="Times New Roman" w:cs="Times New Roman"/>
          <w:sz w:val="28"/>
          <w:szCs w:val="28"/>
        </w:rPr>
        <w:t xml:space="preserve"> Provision of internal auditors increases the probability of </w:t>
      </w:r>
    </w:p>
    <w:p w:rsidR="009879D4" w:rsidRDefault="009879D4" w:rsidP="009879D4">
      <w:pPr>
        <w:spacing w:after="0" w:line="240" w:lineRule="auto"/>
        <w:ind w:right="-446"/>
        <w:rPr>
          <w:rFonts w:ascii="Times New Roman" w:hAnsi="Times New Roman" w:cs="Times New Roman"/>
          <w:sz w:val="28"/>
          <w:szCs w:val="28"/>
        </w:rPr>
      </w:pPr>
      <w:proofErr w:type="gramStart"/>
      <w:r>
        <w:rPr>
          <w:rFonts w:ascii="Times New Roman" w:hAnsi="Times New Roman" w:cs="Times New Roman"/>
          <w:sz w:val="28"/>
          <w:szCs w:val="28"/>
        </w:rPr>
        <w:t>problem</w:t>
      </w:r>
      <w:proofErr w:type="gramEnd"/>
      <w:r>
        <w:rPr>
          <w:rFonts w:ascii="Times New Roman" w:hAnsi="Times New Roman" w:cs="Times New Roman"/>
          <w:sz w:val="28"/>
          <w:szCs w:val="28"/>
        </w:rPr>
        <w:t xml:space="preserve"> discovery: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Table 4.3.10:</w:t>
      </w:r>
      <w:r>
        <w:rPr>
          <w:rFonts w:ascii="Times New Roman" w:hAnsi="Times New Roman" w:cs="Times New Roman"/>
          <w:sz w:val="28"/>
          <w:szCs w:val="28"/>
        </w:rPr>
        <w:t xml:space="preserve"> Performance of risk assessment by internal auditors </w:t>
      </w:r>
    </w:p>
    <w:p w:rsidR="009879D4" w:rsidRDefault="009879D4" w:rsidP="009879D4">
      <w:pPr>
        <w:spacing w:after="0" w:line="240" w:lineRule="auto"/>
        <w:ind w:right="-446"/>
        <w:rPr>
          <w:rFonts w:ascii="Times New Roman" w:hAnsi="Times New Roman" w:cs="Times New Roman"/>
          <w:sz w:val="28"/>
          <w:szCs w:val="28"/>
        </w:rPr>
      </w:pPr>
      <w:proofErr w:type="gramStart"/>
      <w:r>
        <w:rPr>
          <w:rFonts w:ascii="Times New Roman" w:hAnsi="Times New Roman" w:cs="Times New Roman"/>
          <w:sz w:val="28"/>
          <w:szCs w:val="28"/>
        </w:rPr>
        <w:t>prevent</w:t>
      </w:r>
      <w:proofErr w:type="gramEnd"/>
      <w:r>
        <w:rPr>
          <w:rFonts w:ascii="Times New Roman" w:hAnsi="Times New Roman" w:cs="Times New Roman"/>
          <w:sz w:val="28"/>
          <w:szCs w:val="28"/>
        </w:rPr>
        <w:t xml:space="preserve"> fraudulent activities: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 xml:space="preserve">Table </w:t>
      </w:r>
      <w:proofErr w:type="gramStart"/>
      <w:r w:rsidRPr="00972452">
        <w:rPr>
          <w:rFonts w:ascii="Times New Roman" w:hAnsi="Times New Roman" w:cs="Times New Roman"/>
          <w:b/>
          <w:sz w:val="28"/>
          <w:szCs w:val="28"/>
        </w:rPr>
        <w:t>4.3.11</w:t>
      </w:r>
      <w:r>
        <w:rPr>
          <w:rFonts w:ascii="Times New Roman" w:hAnsi="Times New Roman" w:cs="Times New Roman"/>
          <w:sz w:val="28"/>
          <w:szCs w:val="28"/>
        </w:rPr>
        <w:t xml:space="preserve">  Manufacturing</w:t>
      </w:r>
      <w:proofErr w:type="gramEnd"/>
      <w:r>
        <w:rPr>
          <w:rFonts w:ascii="Times New Roman" w:hAnsi="Times New Roman" w:cs="Times New Roman"/>
          <w:sz w:val="28"/>
          <w:szCs w:val="28"/>
        </w:rPr>
        <w:t xml:space="preserve"> organization with internal auditors </w:t>
      </w:r>
    </w:p>
    <w:p w:rsidR="009879D4" w:rsidRDefault="009879D4" w:rsidP="009879D4">
      <w:pPr>
        <w:spacing w:after="0" w:line="240" w:lineRule="auto"/>
        <w:ind w:right="-446"/>
        <w:rPr>
          <w:rFonts w:ascii="Times New Roman" w:hAnsi="Times New Roman" w:cs="Times New Roman"/>
          <w:sz w:val="28"/>
          <w:szCs w:val="28"/>
        </w:rPr>
      </w:pPr>
      <w:proofErr w:type="gramStart"/>
      <w:r>
        <w:rPr>
          <w:rFonts w:ascii="Times New Roman" w:hAnsi="Times New Roman" w:cs="Times New Roman"/>
          <w:sz w:val="28"/>
          <w:szCs w:val="28"/>
        </w:rPr>
        <w:t>detects</w:t>
      </w:r>
      <w:proofErr w:type="gramEnd"/>
      <w:r>
        <w:rPr>
          <w:rFonts w:ascii="Times New Roman" w:hAnsi="Times New Roman" w:cs="Times New Roman"/>
          <w:sz w:val="28"/>
          <w:szCs w:val="28"/>
        </w:rPr>
        <w:t xml:space="preserve"> fraud relatively easier than organizations without internal </w:t>
      </w:r>
    </w:p>
    <w:p w:rsidR="009879D4" w:rsidRDefault="009879D4" w:rsidP="009879D4">
      <w:pPr>
        <w:spacing w:after="0" w:line="240" w:lineRule="auto"/>
        <w:ind w:right="-446"/>
        <w:rPr>
          <w:rFonts w:ascii="Times New Roman" w:hAnsi="Times New Roman" w:cs="Times New Roman"/>
          <w:sz w:val="28"/>
          <w:szCs w:val="28"/>
        </w:rPr>
      </w:pPr>
      <w:proofErr w:type="gramStart"/>
      <w:r>
        <w:rPr>
          <w:rFonts w:ascii="Times New Roman" w:hAnsi="Times New Roman" w:cs="Times New Roman"/>
          <w:sz w:val="28"/>
          <w:szCs w:val="28"/>
        </w:rPr>
        <w:t>auditors</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 xml:space="preserve">Table 4.3.12: </w:t>
      </w:r>
      <w:r>
        <w:rPr>
          <w:rFonts w:ascii="Times New Roman" w:hAnsi="Times New Roman" w:cs="Times New Roman"/>
          <w:sz w:val="28"/>
          <w:szCs w:val="28"/>
        </w:rPr>
        <w:t xml:space="preserve"> Provision of internal audit cause detection of fictitious </w:t>
      </w:r>
    </w:p>
    <w:p w:rsidR="009879D4" w:rsidRPr="00AD1E3F" w:rsidRDefault="009879D4" w:rsidP="009879D4">
      <w:pPr>
        <w:spacing w:after="0" w:line="240" w:lineRule="auto"/>
        <w:ind w:right="-446"/>
        <w:rPr>
          <w:rFonts w:ascii="Times New Roman" w:hAnsi="Times New Roman" w:cs="Times New Roman"/>
          <w:sz w:val="28"/>
          <w:szCs w:val="28"/>
        </w:rPr>
      </w:pPr>
      <w:r>
        <w:rPr>
          <w:rFonts w:ascii="Times New Roman" w:hAnsi="Times New Roman" w:cs="Times New Roman"/>
          <w:sz w:val="28"/>
          <w:szCs w:val="28"/>
        </w:rPr>
        <w:t>Assets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Table 4.3.13</w:t>
      </w:r>
      <w:r>
        <w:rPr>
          <w:rFonts w:ascii="Times New Roman" w:hAnsi="Times New Roman" w:cs="Times New Roman"/>
          <w:sz w:val="28"/>
          <w:szCs w:val="28"/>
        </w:rPr>
        <w:t xml:space="preserve"> Providing the internal audits causes detection of equity </w:t>
      </w:r>
    </w:p>
    <w:p w:rsidR="009879D4" w:rsidRDefault="009879D4" w:rsidP="009879D4">
      <w:pPr>
        <w:spacing w:after="0" w:line="240" w:lineRule="auto"/>
        <w:ind w:right="-446"/>
        <w:rPr>
          <w:rFonts w:ascii="Times New Roman" w:hAnsi="Times New Roman" w:cs="Times New Roman"/>
          <w:sz w:val="28"/>
          <w:szCs w:val="28"/>
        </w:rPr>
      </w:pPr>
      <w:r>
        <w:rPr>
          <w:rFonts w:ascii="Times New Roman" w:hAnsi="Times New Roman" w:cs="Times New Roman"/>
          <w:sz w:val="28"/>
          <w:szCs w:val="28"/>
        </w:rPr>
        <w:t>Frauds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Table 4.3.14:</w:t>
      </w:r>
      <w:r>
        <w:rPr>
          <w:rFonts w:ascii="Times New Roman" w:hAnsi="Times New Roman" w:cs="Times New Roman"/>
          <w:sz w:val="28"/>
          <w:szCs w:val="28"/>
        </w:rPr>
        <w:t xml:space="preserve"> Providing the internal audit causes detecting </w:t>
      </w:r>
    </w:p>
    <w:p w:rsidR="009879D4" w:rsidRDefault="009879D4" w:rsidP="009879D4">
      <w:pPr>
        <w:spacing w:after="0" w:line="240" w:lineRule="auto"/>
        <w:ind w:right="-446"/>
        <w:rPr>
          <w:rFonts w:ascii="Times New Roman" w:hAnsi="Times New Roman" w:cs="Times New Roman"/>
          <w:sz w:val="28"/>
          <w:szCs w:val="28"/>
        </w:rPr>
      </w:pPr>
      <w:proofErr w:type="gramStart"/>
      <w:r>
        <w:rPr>
          <w:rFonts w:ascii="Times New Roman" w:hAnsi="Times New Roman" w:cs="Times New Roman"/>
          <w:sz w:val="28"/>
          <w:szCs w:val="28"/>
        </w:rPr>
        <w:t>fictitious</w:t>
      </w:r>
      <w:proofErr w:type="gramEnd"/>
      <w:r>
        <w:rPr>
          <w:rFonts w:ascii="Times New Roman" w:hAnsi="Times New Roman" w:cs="Times New Roman"/>
          <w:sz w:val="28"/>
          <w:szCs w:val="28"/>
        </w:rPr>
        <w:t xml:space="preserve"> expenses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lastRenderedPageBreak/>
        <w:t xml:space="preserve">Table 4.3.15: </w:t>
      </w:r>
      <w:r>
        <w:rPr>
          <w:rFonts w:ascii="Times New Roman" w:hAnsi="Times New Roman" w:cs="Times New Roman"/>
          <w:sz w:val="28"/>
          <w:szCs w:val="28"/>
        </w:rPr>
        <w:t>Assessment value of loss to fraud: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Table 4.3.16:</w:t>
      </w:r>
      <w:r>
        <w:rPr>
          <w:rFonts w:ascii="Times New Roman" w:hAnsi="Times New Roman" w:cs="Times New Roman"/>
          <w:sz w:val="28"/>
          <w:szCs w:val="28"/>
        </w:rPr>
        <w:t xml:space="preserve">  Compensation payable to victims of fraud: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9879D4" w:rsidRDefault="009879D4" w:rsidP="009879D4">
      <w:pPr>
        <w:spacing w:after="0" w:line="240" w:lineRule="auto"/>
        <w:ind w:right="-446"/>
        <w:rPr>
          <w:rFonts w:ascii="Times New Roman" w:hAnsi="Times New Roman" w:cs="Times New Roman"/>
          <w:b/>
          <w:sz w:val="28"/>
          <w:szCs w:val="28"/>
        </w:rPr>
      </w:pPr>
    </w:p>
    <w:p w:rsidR="009879D4"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Table 4.3.17:</w:t>
      </w:r>
      <w:r>
        <w:rPr>
          <w:rFonts w:ascii="Times New Roman" w:hAnsi="Times New Roman" w:cs="Times New Roman"/>
          <w:sz w:val="28"/>
          <w:szCs w:val="28"/>
        </w:rPr>
        <w:t xml:space="preserve"> Measures to reduce impact of fraud: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9879D4" w:rsidRDefault="009879D4" w:rsidP="009879D4">
      <w:pPr>
        <w:spacing w:after="0" w:line="240" w:lineRule="auto"/>
        <w:ind w:right="-446"/>
        <w:rPr>
          <w:rFonts w:ascii="Times New Roman" w:hAnsi="Times New Roman" w:cs="Times New Roman"/>
          <w:b/>
          <w:sz w:val="28"/>
          <w:szCs w:val="28"/>
        </w:rPr>
      </w:pPr>
    </w:p>
    <w:p w:rsidR="009879D4" w:rsidRPr="00AD1E3F" w:rsidRDefault="009879D4" w:rsidP="009879D4">
      <w:pPr>
        <w:spacing w:after="0" w:line="240" w:lineRule="auto"/>
        <w:ind w:right="-446"/>
        <w:rPr>
          <w:rFonts w:ascii="Times New Roman" w:hAnsi="Times New Roman" w:cs="Times New Roman"/>
          <w:sz w:val="28"/>
          <w:szCs w:val="28"/>
        </w:rPr>
      </w:pPr>
      <w:r w:rsidRPr="00972452">
        <w:rPr>
          <w:rFonts w:ascii="Times New Roman" w:hAnsi="Times New Roman" w:cs="Times New Roman"/>
          <w:b/>
          <w:sz w:val="28"/>
          <w:szCs w:val="28"/>
        </w:rPr>
        <w:t>Table 4.3.18:</w:t>
      </w:r>
      <w:r>
        <w:rPr>
          <w:rFonts w:ascii="Times New Roman" w:hAnsi="Times New Roman" w:cs="Times New Roman"/>
          <w:sz w:val="28"/>
          <w:szCs w:val="28"/>
        </w:rPr>
        <w:t xml:space="preserve"> Punishment to culprits of fraud: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9879D4" w:rsidRPr="00562B6D" w:rsidRDefault="009879D4" w:rsidP="009879D4">
      <w:pPr>
        <w:spacing w:after="0" w:line="240" w:lineRule="auto"/>
        <w:ind w:right="-446"/>
        <w:rPr>
          <w:rFonts w:ascii="Times New Roman" w:hAnsi="Times New Roman" w:cs="Times New Roman"/>
          <w:sz w:val="28"/>
          <w:szCs w:val="28"/>
        </w:rPr>
      </w:pPr>
    </w:p>
    <w:p w:rsidR="009879D4" w:rsidRPr="00ED355F" w:rsidRDefault="009879D4" w:rsidP="009879D4">
      <w:pPr>
        <w:spacing w:after="0"/>
        <w:ind w:right="-446"/>
        <w:rPr>
          <w:rFonts w:ascii="Times New Roman" w:hAnsi="Times New Roman" w:cs="Times New Roman"/>
          <w:sz w:val="28"/>
          <w:szCs w:val="28"/>
        </w:rPr>
      </w:pPr>
    </w:p>
    <w:p w:rsidR="009879D4" w:rsidRDefault="009879D4" w:rsidP="009879D4">
      <w:pPr>
        <w:spacing w:after="0"/>
        <w:jc w:val="both"/>
        <w:rPr>
          <w:rFonts w:ascii="Times New Roman" w:hAnsi="Times New Roman"/>
          <w:sz w:val="28"/>
          <w:szCs w:val="28"/>
        </w:rPr>
      </w:pPr>
    </w:p>
    <w:p w:rsidR="009879D4" w:rsidRDefault="009879D4" w:rsidP="009879D4">
      <w:pPr>
        <w:spacing w:after="0"/>
        <w:jc w:val="both"/>
        <w:rPr>
          <w:rFonts w:ascii="Times New Roman" w:hAnsi="Times New Roman"/>
          <w:sz w:val="28"/>
          <w:szCs w:val="28"/>
        </w:rPr>
      </w:pPr>
    </w:p>
    <w:p w:rsidR="009879D4" w:rsidRPr="00223757" w:rsidRDefault="009879D4" w:rsidP="009879D4">
      <w:pPr>
        <w:spacing w:after="0"/>
        <w:jc w:val="both"/>
        <w:rPr>
          <w:rFonts w:ascii="Times New Roman" w:hAnsi="Times New Roman"/>
          <w:sz w:val="28"/>
          <w:szCs w:val="28"/>
        </w:rPr>
      </w:pPr>
    </w:p>
    <w:p w:rsidR="009879D4" w:rsidRPr="00223757" w:rsidRDefault="009879D4" w:rsidP="009879D4">
      <w:pPr>
        <w:spacing w:after="0"/>
        <w:jc w:val="both"/>
        <w:rPr>
          <w:rFonts w:ascii="Times New Roman" w:hAnsi="Times New Roman"/>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Pr="00AD1E3F" w:rsidRDefault="009879D4" w:rsidP="009879D4">
      <w:pPr>
        <w:spacing w:after="0"/>
        <w:jc w:val="center"/>
        <w:rPr>
          <w:b/>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after="0"/>
        <w:jc w:val="both"/>
        <w:rPr>
          <w:sz w:val="28"/>
          <w:szCs w:val="28"/>
        </w:rPr>
      </w:pPr>
    </w:p>
    <w:p w:rsidR="009879D4" w:rsidRDefault="009879D4" w:rsidP="009879D4">
      <w:pPr>
        <w:spacing w:line="240" w:lineRule="auto"/>
        <w:jc w:val="center"/>
        <w:rPr>
          <w:b/>
          <w:sz w:val="28"/>
          <w:szCs w:val="28"/>
        </w:rPr>
      </w:pPr>
      <w:r>
        <w:rPr>
          <w:b/>
          <w:sz w:val="28"/>
          <w:szCs w:val="28"/>
        </w:rPr>
        <w:t>ABSTRACT</w:t>
      </w:r>
    </w:p>
    <w:p w:rsidR="009879D4" w:rsidRPr="00C061F8" w:rsidRDefault="009879D4" w:rsidP="009879D4">
      <w:pPr>
        <w:spacing w:after="0" w:line="240" w:lineRule="auto"/>
        <w:jc w:val="both"/>
        <w:rPr>
          <w:rFonts w:ascii="Times New Roman" w:hAnsi="Times New Roman" w:cs="Times New Roman"/>
          <w:b/>
          <w:i/>
          <w:sz w:val="28"/>
          <w:szCs w:val="28"/>
        </w:rPr>
      </w:pPr>
      <w:proofErr w:type="gramStart"/>
      <w:r w:rsidRPr="00C061F8">
        <w:rPr>
          <w:rFonts w:ascii="Times New Roman" w:hAnsi="Times New Roman"/>
          <w:i/>
          <w:sz w:val="28"/>
          <w:szCs w:val="28"/>
        </w:rPr>
        <w:t>This study, internal audit an effective tool for fraud control in a manufacturing organization.</w:t>
      </w:r>
      <w:proofErr w:type="gramEnd"/>
      <w:r w:rsidRPr="00C061F8">
        <w:rPr>
          <w:rFonts w:ascii="Times New Roman" w:hAnsi="Times New Roman"/>
          <w:i/>
          <w:sz w:val="28"/>
          <w:szCs w:val="28"/>
        </w:rPr>
        <w:t xml:space="preserve"> The effectiveness of the internal audit were carefully examine and the aim of the study is to ascertain the contribution of internal audit in fraud prevention in a manufacturing organization, to evaluate the contribution of internal audit in fraud detection in a manufacturing organization, to evaluate the contribution of internal audit in fraud remediation in a manufacturing organization. The survey research design was adopted and a sample size of eight (8) was gotten using Taro </w:t>
      </w:r>
      <w:proofErr w:type="spellStart"/>
      <w:r w:rsidRPr="00C061F8">
        <w:rPr>
          <w:rFonts w:ascii="Times New Roman" w:hAnsi="Times New Roman"/>
          <w:i/>
          <w:sz w:val="28"/>
          <w:szCs w:val="28"/>
        </w:rPr>
        <w:t>Yamene’s</w:t>
      </w:r>
      <w:proofErr w:type="spellEnd"/>
      <w:r w:rsidRPr="00C061F8">
        <w:rPr>
          <w:rFonts w:ascii="Times New Roman" w:hAnsi="Times New Roman"/>
          <w:i/>
          <w:sz w:val="28"/>
          <w:szCs w:val="28"/>
        </w:rPr>
        <w:t xml:space="preserve"> 1964 formula out of the population of eight (8) staff in Michelle laboratory Enugu. In determining the number of questionnaire administered to the respondents, stratified random sampling and the </w:t>
      </w:r>
      <w:proofErr w:type="spellStart"/>
      <w:r w:rsidRPr="00C061F8">
        <w:rPr>
          <w:rFonts w:ascii="Times New Roman" w:hAnsi="Times New Roman"/>
          <w:i/>
          <w:sz w:val="28"/>
          <w:szCs w:val="28"/>
        </w:rPr>
        <w:t>kumar</w:t>
      </w:r>
      <w:proofErr w:type="spellEnd"/>
      <w:r w:rsidRPr="00C061F8">
        <w:rPr>
          <w:rFonts w:ascii="Times New Roman" w:hAnsi="Times New Roman"/>
          <w:i/>
          <w:sz w:val="28"/>
          <w:szCs w:val="28"/>
        </w:rPr>
        <w:t xml:space="preserve"> proportionate were adopted. The data for the study was gathered with a four point </w:t>
      </w:r>
      <w:proofErr w:type="spellStart"/>
      <w:r w:rsidRPr="00C061F8">
        <w:rPr>
          <w:rFonts w:ascii="Times New Roman" w:hAnsi="Times New Roman"/>
          <w:i/>
          <w:sz w:val="28"/>
          <w:szCs w:val="28"/>
        </w:rPr>
        <w:t>likert</w:t>
      </w:r>
      <w:proofErr w:type="spellEnd"/>
      <w:r w:rsidRPr="00C061F8">
        <w:rPr>
          <w:rFonts w:ascii="Times New Roman" w:hAnsi="Times New Roman"/>
          <w:i/>
          <w:sz w:val="28"/>
          <w:szCs w:val="28"/>
        </w:rPr>
        <w:t xml:space="preserve"> scale questionnaire. The study revealed that internal audit has statistical significance association on fraud prevention in manufacturing organization, also that internal audit has statistical significance association on fraud detection in manufacturing organization and finally, internal audit has no statistical significance association on fraud remediation in manufacturing organization. The study concludes the failure of the management to adopt the services of the internal auditor in an organization can lead to fraud, loss of finance and lack of accountability. The study re</w:t>
      </w:r>
      <w:r w:rsidR="00C061F8" w:rsidRPr="00C061F8">
        <w:rPr>
          <w:rFonts w:ascii="Times New Roman" w:hAnsi="Times New Roman"/>
          <w:i/>
          <w:sz w:val="28"/>
          <w:szCs w:val="28"/>
        </w:rPr>
        <w:t xml:space="preserve">commends that since services of </w:t>
      </w:r>
      <w:r w:rsidRPr="00C061F8">
        <w:rPr>
          <w:rFonts w:ascii="Times New Roman" w:hAnsi="Times New Roman"/>
          <w:i/>
          <w:sz w:val="28"/>
          <w:szCs w:val="28"/>
        </w:rPr>
        <w:t>a qualified internal auditor has statistical association on fraud prevention, detection and remediation in manufacturing company, management should always adopt the services of the Internal auditors in the firm so as to ensure no financial leakages and accountability in the firm.</w:t>
      </w:r>
    </w:p>
    <w:p w:rsidR="009879D4" w:rsidRDefault="009879D4" w:rsidP="009879D4"/>
    <w:p w:rsidR="009879D4" w:rsidRDefault="009879D4" w:rsidP="009879D4"/>
    <w:p w:rsidR="009879D4" w:rsidRDefault="009879D4" w:rsidP="009879D4"/>
    <w:p w:rsidR="009879D4" w:rsidRDefault="009879D4" w:rsidP="009879D4"/>
    <w:p w:rsidR="009879D4" w:rsidRDefault="009879D4" w:rsidP="009879D4"/>
    <w:p w:rsidR="009879D4" w:rsidRDefault="009879D4" w:rsidP="009879D4"/>
    <w:p w:rsidR="009879D4" w:rsidRDefault="009879D4" w:rsidP="009879D4"/>
    <w:p w:rsidR="009879D4" w:rsidRDefault="009879D4" w:rsidP="004675DB">
      <w:pPr>
        <w:spacing w:line="480" w:lineRule="auto"/>
        <w:jc w:val="center"/>
        <w:rPr>
          <w:rFonts w:ascii="Times New Roman" w:hAnsi="Times New Roman" w:cs="Times New Roman"/>
          <w:b/>
          <w:sz w:val="28"/>
          <w:szCs w:val="28"/>
        </w:rPr>
      </w:pPr>
    </w:p>
    <w:p w:rsidR="00DF6CA0" w:rsidRDefault="00DF6CA0" w:rsidP="004675DB">
      <w:pPr>
        <w:spacing w:line="480" w:lineRule="auto"/>
        <w:jc w:val="center"/>
        <w:rPr>
          <w:rFonts w:ascii="Times New Roman" w:hAnsi="Times New Roman" w:cs="Times New Roman"/>
          <w:b/>
          <w:sz w:val="28"/>
          <w:szCs w:val="28"/>
        </w:rPr>
        <w:sectPr w:rsidR="00DF6CA0" w:rsidSect="00DF6CA0">
          <w:headerReference w:type="default" r:id="rId10"/>
          <w:pgSz w:w="12240" w:h="15840"/>
          <w:pgMar w:top="1440" w:right="1440" w:bottom="1440" w:left="1440" w:header="720" w:footer="720" w:gutter="0"/>
          <w:pgNumType w:fmt="lowerRoman" w:start="1"/>
          <w:cols w:space="720"/>
          <w:docGrid w:linePitch="360"/>
        </w:sectPr>
      </w:pPr>
    </w:p>
    <w:p w:rsidR="00B25ABA" w:rsidRPr="002616CE" w:rsidRDefault="00B25ABA" w:rsidP="004675DB">
      <w:pPr>
        <w:spacing w:line="480" w:lineRule="auto"/>
        <w:jc w:val="center"/>
        <w:rPr>
          <w:rFonts w:ascii="Times New Roman" w:hAnsi="Times New Roman" w:cs="Times New Roman"/>
          <w:b/>
          <w:sz w:val="28"/>
          <w:szCs w:val="28"/>
        </w:rPr>
      </w:pPr>
      <w:r w:rsidRPr="002616CE">
        <w:rPr>
          <w:rFonts w:ascii="Times New Roman" w:hAnsi="Times New Roman" w:cs="Times New Roman"/>
          <w:b/>
          <w:sz w:val="28"/>
          <w:szCs w:val="28"/>
        </w:rPr>
        <w:lastRenderedPageBreak/>
        <w:t>CHAPTER ONE</w:t>
      </w:r>
    </w:p>
    <w:p w:rsidR="00B25ABA" w:rsidRPr="002616CE" w:rsidRDefault="00B25ABA" w:rsidP="004675DB">
      <w:pPr>
        <w:spacing w:line="480" w:lineRule="auto"/>
        <w:jc w:val="center"/>
        <w:rPr>
          <w:rFonts w:ascii="Times New Roman" w:hAnsi="Times New Roman" w:cs="Times New Roman"/>
          <w:b/>
          <w:sz w:val="28"/>
          <w:szCs w:val="28"/>
        </w:rPr>
      </w:pPr>
      <w:r w:rsidRPr="002616CE">
        <w:rPr>
          <w:rFonts w:ascii="Times New Roman" w:hAnsi="Times New Roman" w:cs="Times New Roman"/>
          <w:b/>
          <w:sz w:val="28"/>
          <w:szCs w:val="28"/>
        </w:rPr>
        <w:t>INTRODUCTION</w:t>
      </w:r>
    </w:p>
    <w:p w:rsidR="00B25ABA" w:rsidRPr="002616CE" w:rsidRDefault="00B25ABA" w:rsidP="004675DB">
      <w:pPr>
        <w:pStyle w:val="ListParagraph"/>
        <w:numPr>
          <w:ilvl w:val="1"/>
          <w:numId w:val="1"/>
        </w:num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Background to the study</w:t>
      </w:r>
    </w:p>
    <w:p w:rsidR="004675DB" w:rsidRDefault="00B25ABA"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Fraud is the International distortion of financial statement</w:t>
      </w:r>
      <w:r w:rsidR="00591110" w:rsidRPr="002616CE">
        <w:rPr>
          <w:rFonts w:ascii="Times New Roman" w:hAnsi="Times New Roman" w:cs="Times New Roman"/>
          <w:sz w:val="28"/>
          <w:szCs w:val="28"/>
        </w:rPr>
        <w:t>s or other records by a person (internal or external) to the organizational which is carried out to conceal the misappropriation of assets or otherwise for gain “(</w:t>
      </w:r>
      <w:proofErr w:type="spellStart"/>
      <w:r w:rsidR="00591110" w:rsidRPr="002616CE">
        <w:rPr>
          <w:rFonts w:ascii="Times New Roman" w:hAnsi="Times New Roman" w:cs="Times New Roman"/>
          <w:sz w:val="28"/>
          <w:szCs w:val="28"/>
        </w:rPr>
        <w:t>Adeniji</w:t>
      </w:r>
      <w:proofErr w:type="spellEnd"/>
      <w:r w:rsidR="00591110" w:rsidRPr="002616CE">
        <w:rPr>
          <w:rFonts w:ascii="Times New Roman" w:hAnsi="Times New Roman" w:cs="Times New Roman"/>
          <w:sz w:val="28"/>
          <w:szCs w:val="28"/>
        </w:rPr>
        <w:t xml:space="preserve"> 2004 and institute of chartered accountant Nigeria – </w:t>
      </w:r>
      <w:r w:rsidR="002E3FA6" w:rsidRPr="002616CE">
        <w:rPr>
          <w:rFonts w:ascii="Times New Roman" w:hAnsi="Times New Roman" w:cs="Times New Roman"/>
          <w:sz w:val="28"/>
          <w:szCs w:val="28"/>
        </w:rPr>
        <w:t>ICAN</w:t>
      </w:r>
      <w:r w:rsidR="00591110" w:rsidRPr="002616CE">
        <w:rPr>
          <w:rFonts w:ascii="Times New Roman" w:hAnsi="Times New Roman" w:cs="Times New Roman"/>
          <w:sz w:val="28"/>
          <w:szCs w:val="28"/>
        </w:rPr>
        <w:t xml:space="preserve"> 2006).</w:t>
      </w:r>
    </w:p>
    <w:p w:rsidR="004675DB" w:rsidRDefault="00CA64C7"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However,</w:t>
      </w:r>
      <w:r w:rsidR="007E27A4" w:rsidRPr="002616CE">
        <w:rPr>
          <w:rFonts w:ascii="Times New Roman" w:hAnsi="Times New Roman" w:cs="Times New Roman"/>
          <w:sz w:val="28"/>
          <w:szCs w:val="28"/>
        </w:rPr>
        <w:t xml:space="preserve"> </w:t>
      </w:r>
      <w:r w:rsidRPr="002616CE">
        <w:rPr>
          <w:rFonts w:ascii="Times New Roman" w:hAnsi="Times New Roman" w:cs="Times New Roman"/>
          <w:sz w:val="28"/>
          <w:szCs w:val="28"/>
        </w:rPr>
        <w:t xml:space="preserve">auditors have a significant </w:t>
      </w:r>
      <w:r w:rsidR="008A5C80" w:rsidRPr="002616CE">
        <w:rPr>
          <w:rFonts w:ascii="Times New Roman" w:hAnsi="Times New Roman" w:cs="Times New Roman"/>
          <w:sz w:val="28"/>
          <w:szCs w:val="28"/>
        </w:rPr>
        <w:t>role to play in the detection and prevention of fraud because they are not only agents of shareholders but their access to internal and external information makes them eff</w:t>
      </w:r>
      <w:r w:rsidR="004227B9" w:rsidRPr="002616CE">
        <w:rPr>
          <w:rFonts w:ascii="Times New Roman" w:hAnsi="Times New Roman" w:cs="Times New Roman"/>
          <w:sz w:val="28"/>
          <w:szCs w:val="28"/>
        </w:rPr>
        <w:t>icient monitor (</w:t>
      </w:r>
      <w:proofErr w:type="spellStart"/>
      <w:r w:rsidR="004227B9" w:rsidRPr="002616CE">
        <w:rPr>
          <w:rFonts w:ascii="Times New Roman" w:hAnsi="Times New Roman" w:cs="Times New Roman"/>
          <w:sz w:val="28"/>
          <w:szCs w:val="28"/>
        </w:rPr>
        <w:t>Dyck</w:t>
      </w:r>
      <w:proofErr w:type="spellEnd"/>
      <w:r w:rsidR="004227B9" w:rsidRPr="002616CE">
        <w:rPr>
          <w:rFonts w:ascii="Times New Roman" w:hAnsi="Times New Roman" w:cs="Times New Roman"/>
          <w:sz w:val="28"/>
          <w:szCs w:val="28"/>
        </w:rPr>
        <w:t xml:space="preserve">, Morse &amp; </w:t>
      </w:r>
      <w:proofErr w:type="spellStart"/>
      <w:r w:rsidR="002E3FA6" w:rsidRPr="002616CE">
        <w:rPr>
          <w:rFonts w:ascii="Times New Roman" w:hAnsi="Times New Roman" w:cs="Times New Roman"/>
          <w:sz w:val="28"/>
          <w:szCs w:val="28"/>
        </w:rPr>
        <w:t>Zingales</w:t>
      </w:r>
      <w:proofErr w:type="spellEnd"/>
      <w:r w:rsidR="002E3FA6" w:rsidRPr="002616CE">
        <w:rPr>
          <w:rFonts w:ascii="Times New Roman" w:hAnsi="Times New Roman" w:cs="Times New Roman"/>
          <w:sz w:val="28"/>
          <w:szCs w:val="28"/>
        </w:rPr>
        <w:t>,</w:t>
      </w:r>
      <w:r w:rsidR="008A5C80" w:rsidRPr="002616CE">
        <w:rPr>
          <w:rFonts w:ascii="Times New Roman" w:hAnsi="Times New Roman" w:cs="Times New Roman"/>
          <w:sz w:val="28"/>
          <w:szCs w:val="28"/>
        </w:rPr>
        <w:t xml:space="preserve"> 2008).The existence and in </w:t>
      </w:r>
      <w:r w:rsidR="002E3FA6" w:rsidRPr="002616CE">
        <w:rPr>
          <w:rFonts w:ascii="Times New Roman" w:hAnsi="Times New Roman" w:cs="Times New Roman"/>
          <w:sz w:val="28"/>
          <w:szCs w:val="28"/>
        </w:rPr>
        <w:t>fact,</w:t>
      </w:r>
      <w:r w:rsidR="008A5C80" w:rsidRPr="002616CE">
        <w:rPr>
          <w:rFonts w:ascii="Times New Roman" w:hAnsi="Times New Roman" w:cs="Times New Roman"/>
          <w:sz w:val="28"/>
          <w:szCs w:val="28"/>
        </w:rPr>
        <w:t xml:space="preserve"> the high incidence of fraud in</w:t>
      </w:r>
      <w:r w:rsidR="006D791A" w:rsidRPr="002616CE">
        <w:rPr>
          <w:rFonts w:ascii="Times New Roman" w:hAnsi="Times New Roman" w:cs="Times New Roman"/>
          <w:sz w:val="28"/>
          <w:szCs w:val="28"/>
        </w:rPr>
        <w:t xml:space="preserve"> company brings to mind the question of competence, skills, due care, honesty, and integrity of auditors in</w:t>
      </w:r>
      <w:r w:rsidR="002E3FA6" w:rsidRPr="002616CE">
        <w:rPr>
          <w:rFonts w:ascii="Times New Roman" w:hAnsi="Times New Roman" w:cs="Times New Roman"/>
          <w:sz w:val="28"/>
          <w:szCs w:val="28"/>
        </w:rPr>
        <w:t xml:space="preserve"> company or business enterprise, qualities are expected to be displayed by an auditor in every time in every </w:t>
      </w:r>
      <w:r w:rsidR="004227B9" w:rsidRPr="002616CE">
        <w:rPr>
          <w:rFonts w:ascii="Times New Roman" w:hAnsi="Times New Roman" w:cs="Times New Roman"/>
          <w:sz w:val="28"/>
          <w:szCs w:val="28"/>
        </w:rPr>
        <w:t>circumstances (</w:t>
      </w:r>
      <w:proofErr w:type="spellStart"/>
      <w:r w:rsidR="004227B9" w:rsidRPr="002616CE">
        <w:rPr>
          <w:rFonts w:ascii="Times New Roman" w:hAnsi="Times New Roman" w:cs="Times New Roman"/>
          <w:sz w:val="28"/>
          <w:szCs w:val="28"/>
        </w:rPr>
        <w:t>Olofin</w:t>
      </w:r>
      <w:proofErr w:type="spellEnd"/>
      <w:r w:rsidR="004227B9" w:rsidRPr="002616CE">
        <w:rPr>
          <w:rFonts w:ascii="Times New Roman" w:hAnsi="Times New Roman" w:cs="Times New Roman"/>
          <w:sz w:val="28"/>
          <w:szCs w:val="28"/>
        </w:rPr>
        <w:t xml:space="preserve">, 2005 &amp; </w:t>
      </w:r>
      <w:proofErr w:type="spellStart"/>
      <w:r w:rsidR="002E3FA6" w:rsidRPr="002616CE">
        <w:rPr>
          <w:rFonts w:ascii="Times New Roman" w:hAnsi="Times New Roman" w:cs="Times New Roman"/>
          <w:sz w:val="28"/>
          <w:szCs w:val="28"/>
        </w:rPr>
        <w:t>Agbaje</w:t>
      </w:r>
      <w:proofErr w:type="spellEnd"/>
      <w:r w:rsidR="002E3FA6" w:rsidRPr="002616CE">
        <w:rPr>
          <w:rFonts w:ascii="Times New Roman" w:hAnsi="Times New Roman" w:cs="Times New Roman"/>
          <w:sz w:val="28"/>
          <w:szCs w:val="28"/>
        </w:rPr>
        <w:t>, 2007).</w:t>
      </w:r>
    </w:p>
    <w:p w:rsidR="004675DB" w:rsidRDefault="002E3FA6" w:rsidP="004675DB">
      <w:pPr>
        <w:spacing w:after="0" w:line="480" w:lineRule="auto"/>
        <w:jc w:val="both"/>
        <w:rPr>
          <w:rFonts w:ascii="Times New Roman" w:hAnsi="Times New Roman" w:cs="Times New Roman"/>
          <w:sz w:val="28"/>
          <w:szCs w:val="28"/>
        </w:rPr>
      </w:pPr>
      <w:proofErr w:type="spellStart"/>
      <w:r w:rsidRPr="002616CE">
        <w:rPr>
          <w:rFonts w:ascii="Times New Roman" w:hAnsi="Times New Roman" w:cs="Times New Roman"/>
          <w:sz w:val="28"/>
          <w:szCs w:val="28"/>
        </w:rPr>
        <w:t>Lorsase</w:t>
      </w:r>
      <w:proofErr w:type="spellEnd"/>
      <w:r w:rsidRPr="002616CE">
        <w:rPr>
          <w:rFonts w:ascii="Times New Roman" w:hAnsi="Times New Roman" w:cs="Times New Roman"/>
          <w:sz w:val="28"/>
          <w:szCs w:val="28"/>
        </w:rPr>
        <w:t xml:space="preserve"> (2004) notes that when fraud occurs in work place, the question asked is “where were accountants and auditors? That an auditor has the responsibility for the </w:t>
      </w:r>
      <w:r w:rsidR="00B93042" w:rsidRPr="002616CE">
        <w:rPr>
          <w:rFonts w:ascii="Times New Roman" w:hAnsi="Times New Roman" w:cs="Times New Roman"/>
          <w:sz w:val="28"/>
          <w:szCs w:val="28"/>
        </w:rPr>
        <w:t>prevention,</w:t>
      </w:r>
      <w:r w:rsidRPr="002616CE">
        <w:rPr>
          <w:rFonts w:ascii="Times New Roman" w:hAnsi="Times New Roman" w:cs="Times New Roman"/>
          <w:sz w:val="28"/>
          <w:szCs w:val="28"/>
        </w:rPr>
        <w:t xml:space="preserve"> detection,</w:t>
      </w:r>
      <w:r w:rsidR="00B93042" w:rsidRPr="002616CE">
        <w:rPr>
          <w:rFonts w:ascii="Times New Roman" w:hAnsi="Times New Roman" w:cs="Times New Roman"/>
          <w:sz w:val="28"/>
          <w:szCs w:val="28"/>
        </w:rPr>
        <w:t xml:space="preserve"> and reporting of fraud, and illegal acts and errors is one of the most controversial issues in auditing, and has been one of the most frequently debated areas amongst auditors, politicians, media, regul</w:t>
      </w:r>
      <w:r w:rsidR="00157AF7" w:rsidRPr="002616CE">
        <w:rPr>
          <w:rFonts w:ascii="Times New Roman" w:hAnsi="Times New Roman" w:cs="Times New Roman"/>
          <w:sz w:val="28"/>
          <w:szCs w:val="28"/>
        </w:rPr>
        <w:t xml:space="preserve">ators and the </w:t>
      </w:r>
      <w:r w:rsidR="00157AF7" w:rsidRPr="002616CE">
        <w:rPr>
          <w:rFonts w:ascii="Times New Roman" w:hAnsi="Times New Roman" w:cs="Times New Roman"/>
          <w:sz w:val="28"/>
          <w:szCs w:val="28"/>
        </w:rPr>
        <w:lastRenderedPageBreak/>
        <w:t>public (Gay &amp; Roger</w:t>
      </w:r>
      <w:r w:rsidR="004675DB">
        <w:rPr>
          <w:rFonts w:ascii="Times New Roman" w:hAnsi="Times New Roman" w:cs="Times New Roman"/>
          <w:sz w:val="28"/>
          <w:szCs w:val="28"/>
        </w:rPr>
        <w:t>,</w:t>
      </w:r>
      <w:r w:rsidR="00157AF7" w:rsidRPr="002616CE">
        <w:rPr>
          <w:rFonts w:ascii="Times New Roman" w:hAnsi="Times New Roman" w:cs="Times New Roman"/>
          <w:sz w:val="28"/>
          <w:szCs w:val="28"/>
        </w:rPr>
        <w:t xml:space="preserve"> </w:t>
      </w:r>
      <w:r w:rsidR="00B93042" w:rsidRPr="002616CE">
        <w:rPr>
          <w:rFonts w:ascii="Times New Roman" w:hAnsi="Times New Roman" w:cs="Times New Roman"/>
          <w:sz w:val="28"/>
          <w:szCs w:val="28"/>
        </w:rPr>
        <w:t>2002) However, there seems to be misconception that auditors duties are largely</w:t>
      </w:r>
      <w:r w:rsidR="00346AC0" w:rsidRPr="002616CE">
        <w:rPr>
          <w:rFonts w:ascii="Times New Roman" w:hAnsi="Times New Roman" w:cs="Times New Roman"/>
          <w:sz w:val="28"/>
          <w:szCs w:val="28"/>
        </w:rPr>
        <w:t xml:space="preserve"> the preventing, detecting and reporting of fraud (</w:t>
      </w:r>
      <w:proofErr w:type="spellStart"/>
      <w:r w:rsidR="00346AC0" w:rsidRPr="002616CE">
        <w:rPr>
          <w:rFonts w:ascii="Times New Roman" w:hAnsi="Times New Roman" w:cs="Times New Roman"/>
          <w:sz w:val="28"/>
          <w:szCs w:val="28"/>
        </w:rPr>
        <w:t>Id</w:t>
      </w:r>
      <w:r w:rsidR="001C26A5" w:rsidRPr="002616CE">
        <w:rPr>
          <w:rFonts w:ascii="Times New Roman" w:hAnsi="Times New Roman" w:cs="Times New Roman"/>
          <w:sz w:val="28"/>
          <w:szCs w:val="28"/>
        </w:rPr>
        <w:t>ris</w:t>
      </w:r>
      <w:proofErr w:type="spellEnd"/>
      <w:r w:rsidR="001C26A5" w:rsidRPr="002616CE">
        <w:rPr>
          <w:rFonts w:ascii="Times New Roman" w:hAnsi="Times New Roman" w:cs="Times New Roman"/>
          <w:sz w:val="28"/>
          <w:szCs w:val="28"/>
        </w:rPr>
        <w:t xml:space="preserve">, 2009). The internal audit unit is vested with the power of independent </w:t>
      </w:r>
      <w:r w:rsidR="00416A2E" w:rsidRPr="002616CE">
        <w:rPr>
          <w:rFonts w:ascii="Times New Roman" w:hAnsi="Times New Roman" w:cs="Times New Roman"/>
          <w:sz w:val="28"/>
          <w:szCs w:val="28"/>
        </w:rPr>
        <w:t>checks, in order to access compliance with established rules and regulations of the company (</w:t>
      </w:r>
      <w:proofErr w:type="spellStart"/>
      <w:r w:rsidR="00416A2E" w:rsidRPr="002616CE">
        <w:rPr>
          <w:rFonts w:ascii="Times New Roman" w:hAnsi="Times New Roman" w:cs="Times New Roman"/>
          <w:sz w:val="28"/>
          <w:szCs w:val="28"/>
        </w:rPr>
        <w:t>Okoya</w:t>
      </w:r>
      <w:proofErr w:type="spellEnd"/>
      <w:r w:rsidR="00416A2E" w:rsidRPr="002616CE">
        <w:rPr>
          <w:rFonts w:ascii="Times New Roman" w:hAnsi="Times New Roman" w:cs="Times New Roman"/>
          <w:sz w:val="28"/>
          <w:szCs w:val="28"/>
        </w:rPr>
        <w:t xml:space="preserve">, 2002).Despite the fact that audit exist in various company with internal control system in place, but the act of financial crime still continues e.g. fraud, irregularities and even breaches of other control and no any strong measures being taken to prevent such </w:t>
      </w:r>
      <w:r w:rsidR="002E19EC" w:rsidRPr="002616CE">
        <w:rPr>
          <w:rFonts w:ascii="Times New Roman" w:hAnsi="Times New Roman" w:cs="Times New Roman"/>
          <w:sz w:val="28"/>
          <w:szCs w:val="28"/>
        </w:rPr>
        <w:t>occurrence.</w:t>
      </w:r>
    </w:p>
    <w:p w:rsidR="004675DB" w:rsidRDefault="002E19EC"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Auditors are primarily concerned about fraud as it relates to misstatement in the</w:t>
      </w:r>
      <w:r w:rsidR="00E34180" w:rsidRPr="002616CE">
        <w:rPr>
          <w:rFonts w:ascii="Times New Roman" w:hAnsi="Times New Roman" w:cs="Times New Roman"/>
          <w:sz w:val="28"/>
          <w:szCs w:val="28"/>
        </w:rPr>
        <w:t xml:space="preserve"> financial statement (Bells &amp;</w:t>
      </w:r>
      <w:proofErr w:type="spellStart"/>
      <w:r w:rsidR="00E34180" w:rsidRPr="002616CE">
        <w:rPr>
          <w:rFonts w:ascii="Times New Roman" w:hAnsi="Times New Roman" w:cs="Times New Roman"/>
          <w:sz w:val="28"/>
          <w:szCs w:val="28"/>
        </w:rPr>
        <w:t>Carcello</w:t>
      </w:r>
      <w:proofErr w:type="spellEnd"/>
      <w:r w:rsidR="00E34180" w:rsidRPr="002616CE">
        <w:rPr>
          <w:rFonts w:ascii="Times New Roman" w:hAnsi="Times New Roman" w:cs="Times New Roman"/>
          <w:sz w:val="28"/>
          <w:szCs w:val="28"/>
        </w:rPr>
        <w:t>, 2000). So, auditing has a greater impact in the control of fraud and financial irregularities in companies that make effective use of their auditing system .The study tends to identify financial report users’ perceptions of the extent of fraud in company and to determine their perceptions of the auditor’s responsibilities.</w:t>
      </w:r>
    </w:p>
    <w:p w:rsidR="004675DB" w:rsidRDefault="002671FC"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Moreover, according to the Institute of International Auditors (1991), the internal audit unit is expected to review the means of safeguarding assets and where appropriate, verify the existence of such assets. Financial control has concentrated on the </w:t>
      </w:r>
      <w:r w:rsidR="00AC2256" w:rsidRPr="002616CE">
        <w:rPr>
          <w:rFonts w:ascii="Times New Roman" w:hAnsi="Times New Roman" w:cs="Times New Roman"/>
          <w:sz w:val="28"/>
          <w:szCs w:val="28"/>
        </w:rPr>
        <w:t>cash out flow, purchasing procedures and accountability of budget holders for current expenditure on resources inputs (</w:t>
      </w:r>
      <w:proofErr w:type="spellStart"/>
      <w:r w:rsidR="00AC2256" w:rsidRPr="002616CE">
        <w:rPr>
          <w:rFonts w:ascii="Times New Roman" w:hAnsi="Times New Roman" w:cs="Times New Roman"/>
          <w:sz w:val="28"/>
          <w:szCs w:val="28"/>
        </w:rPr>
        <w:t>Mainoma</w:t>
      </w:r>
      <w:proofErr w:type="spellEnd"/>
      <w:r w:rsidR="00AC2256" w:rsidRPr="002616CE">
        <w:rPr>
          <w:rFonts w:ascii="Times New Roman" w:hAnsi="Times New Roman" w:cs="Times New Roman"/>
          <w:sz w:val="28"/>
          <w:szCs w:val="28"/>
        </w:rPr>
        <w:t>, 2007) and (</w:t>
      </w:r>
      <w:proofErr w:type="spellStart"/>
      <w:r w:rsidR="00AC2256" w:rsidRPr="002616CE">
        <w:rPr>
          <w:rFonts w:ascii="Times New Roman" w:hAnsi="Times New Roman" w:cs="Times New Roman"/>
          <w:sz w:val="28"/>
          <w:szCs w:val="28"/>
        </w:rPr>
        <w:t>Buhari</w:t>
      </w:r>
      <w:proofErr w:type="spellEnd"/>
      <w:r w:rsidR="00AC2256" w:rsidRPr="002616CE">
        <w:rPr>
          <w:rFonts w:ascii="Times New Roman" w:hAnsi="Times New Roman" w:cs="Times New Roman"/>
          <w:sz w:val="28"/>
          <w:szCs w:val="28"/>
        </w:rPr>
        <w:t xml:space="preserve">, 2001). Therefore, internal auditing furnishes authorities with analysis, appraisals, </w:t>
      </w:r>
      <w:r w:rsidR="00AC2256" w:rsidRPr="002616CE">
        <w:rPr>
          <w:rFonts w:ascii="Times New Roman" w:hAnsi="Times New Roman" w:cs="Times New Roman"/>
          <w:sz w:val="28"/>
          <w:szCs w:val="28"/>
        </w:rPr>
        <w:lastRenderedPageBreak/>
        <w:t>recommendations and information concerning all activities reviewed. The survival of every organization depends on it effective and efficient utilization of resources (both financial and non-</w:t>
      </w:r>
      <w:r w:rsidR="00AC41E5" w:rsidRPr="002616CE">
        <w:rPr>
          <w:rFonts w:ascii="Times New Roman" w:hAnsi="Times New Roman" w:cs="Times New Roman"/>
          <w:sz w:val="28"/>
          <w:szCs w:val="28"/>
        </w:rPr>
        <w:t>financial</w:t>
      </w:r>
      <w:r w:rsidR="00AC2256" w:rsidRPr="002616CE">
        <w:rPr>
          <w:rFonts w:ascii="Times New Roman" w:hAnsi="Times New Roman" w:cs="Times New Roman"/>
          <w:sz w:val="28"/>
          <w:szCs w:val="28"/>
        </w:rPr>
        <w:t xml:space="preserve">).The internal audit unit is vested with the power of independent </w:t>
      </w:r>
      <w:r w:rsidR="00AC41E5" w:rsidRPr="002616CE">
        <w:rPr>
          <w:rFonts w:ascii="Times New Roman" w:hAnsi="Times New Roman" w:cs="Times New Roman"/>
          <w:sz w:val="28"/>
          <w:szCs w:val="28"/>
        </w:rPr>
        <w:t>checks, in order to assess compliance with established rules and regulations of the organization (</w:t>
      </w:r>
      <w:proofErr w:type="spellStart"/>
      <w:r w:rsidR="00AC41E5" w:rsidRPr="002616CE">
        <w:rPr>
          <w:rFonts w:ascii="Times New Roman" w:hAnsi="Times New Roman" w:cs="Times New Roman"/>
          <w:sz w:val="28"/>
          <w:szCs w:val="28"/>
        </w:rPr>
        <w:t>Okoya</w:t>
      </w:r>
      <w:proofErr w:type="spellEnd"/>
      <w:r w:rsidR="00AC41E5" w:rsidRPr="002616CE">
        <w:rPr>
          <w:rFonts w:ascii="Times New Roman" w:hAnsi="Times New Roman" w:cs="Times New Roman"/>
          <w:sz w:val="28"/>
          <w:szCs w:val="28"/>
        </w:rPr>
        <w:t xml:space="preserve">, 2002). </w:t>
      </w:r>
    </w:p>
    <w:p w:rsidR="004675DB" w:rsidRDefault="00AC41E5"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According to Thompson (2003), internal auditing should not be restricted to financial transaction only. Internal auditors can equally assist management by ensuring that adequate financial and management controls have been implemented and are operating effectively or by identifying the weakness in such system and making recommendations toward their improvement</w:t>
      </w:r>
      <w:r w:rsidR="000C737A" w:rsidRPr="002616CE">
        <w:rPr>
          <w:rFonts w:ascii="Times New Roman" w:hAnsi="Times New Roman" w:cs="Times New Roman"/>
          <w:sz w:val="28"/>
          <w:szCs w:val="28"/>
        </w:rPr>
        <w:t>. These include among others; internal audit with which</w:t>
      </w:r>
      <w:r w:rsidRPr="002616CE">
        <w:rPr>
          <w:rFonts w:ascii="Times New Roman" w:hAnsi="Times New Roman" w:cs="Times New Roman"/>
          <w:sz w:val="28"/>
          <w:szCs w:val="28"/>
        </w:rPr>
        <w:t xml:space="preserve"> errors are more likely to be discovered in their early stages. Existence of assets is verified so as to</w:t>
      </w:r>
      <w:r w:rsidR="008E0046" w:rsidRPr="002616CE">
        <w:rPr>
          <w:rFonts w:ascii="Times New Roman" w:hAnsi="Times New Roman" w:cs="Times New Roman"/>
          <w:sz w:val="28"/>
          <w:szCs w:val="28"/>
        </w:rPr>
        <w:t xml:space="preserve"> protect the assets of the company, errors in account can be corrected</w:t>
      </w:r>
      <w:r w:rsidR="00157AF7" w:rsidRPr="002616CE">
        <w:rPr>
          <w:rFonts w:ascii="Times New Roman" w:hAnsi="Times New Roman" w:cs="Times New Roman"/>
          <w:sz w:val="28"/>
          <w:szCs w:val="28"/>
        </w:rPr>
        <w:t xml:space="preserve"> </w:t>
      </w:r>
      <w:r w:rsidR="00CB3333" w:rsidRPr="002616CE">
        <w:rPr>
          <w:rFonts w:ascii="Times New Roman" w:hAnsi="Times New Roman" w:cs="Times New Roman"/>
          <w:sz w:val="28"/>
          <w:szCs w:val="28"/>
        </w:rPr>
        <w:t>early once detected by the internal auditors, its acts as moral influence on the staffs and promotes efficiency by compelling the officers to keep on their books of account entered up to date, a detailed examination of the financial account submi</w:t>
      </w:r>
      <w:r w:rsidR="00197A9A" w:rsidRPr="002616CE">
        <w:rPr>
          <w:rFonts w:ascii="Times New Roman" w:hAnsi="Times New Roman" w:cs="Times New Roman"/>
          <w:sz w:val="28"/>
          <w:szCs w:val="28"/>
        </w:rPr>
        <w:t>tted by contractors is facilitated, cash disbursement, such as for wages and salaries, may be checked before they</w:t>
      </w:r>
      <w:r w:rsidR="00157AF7" w:rsidRPr="002616CE">
        <w:rPr>
          <w:rFonts w:ascii="Times New Roman" w:hAnsi="Times New Roman" w:cs="Times New Roman"/>
          <w:sz w:val="28"/>
          <w:szCs w:val="28"/>
        </w:rPr>
        <w:t xml:space="preserve"> </w:t>
      </w:r>
      <w:r w:rsidR="00197A9A" w:rsidRPr="002616CE">
        <w:rPr>
          <w:rFonts w:ascii="Times New Roman" w:hAnsi="Times New Roman" w:cs="Times New Roman"/>
          <w:sz w:val="28"/>
          <w:szCs w:val="28"/>
        </w:rPr>
        <w:t>are cashed.</w:t>
      </w:r>
    </w:p>
    <w:p w:rsidR="00997C18" w:rsidRPr="002616CE" w:rsidRDefault="008A0513"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The responsible for ensuring that internal control is established in the organization lies with management. The internal audit is supposed and to be custodian of </w:t>
      </w:r>
      <w:r w:rsidRPr="002616CE">
        <w:rPr>
          <w:rFonts w:ascii="Times New Roman" w:hAnsi="Times New Roman" w:cs="Times New Roman"/>
          <w:sz w:val="28"/>
          <w:szCs w:val="28"/>
        </w:rPr>
        <w:lastRenderedPageBreak/>
        <w:t>internal control by providing assurance to the management that the company has put in place adequate and effective internal control system, and must not hesitate to draw management’s attention to lapses observed in the control.</w:t>
      </w:r>
      <w:r w:rsidR="00DD4D84" w:rsidRPr="002616CE">
        <w:rPr>
          <w:rFonts w:ascii="Times New Roman" w:hAnsi="Times New Roman" w:cs="Times New Roman"/>
          <w:sz w:val="28"/>
          <w:szCs w:val="28"/>
        </w:rPr>
        <w:t xml:space="preserve"> A good and visible internal control system increases operational efficiency, thereby making it more difficult for the preparation of fraud (Mayo, 2003). Effective internal control requires; appropriate accounting procedure and system, division of duties I.e. separation of responsibilities, especially those of authorization, regular verification of supervision of each person’s work by their superior officers. I</w:t>
      </w:r>
      <w:r w:rsidR="000064D4" w:rsidRPr="002616CE">
        <w:rPr>
          <w:rFonts w:ascii="Times New Roman" w:hAnsi="Times New Roman" w:cs="Times New Roman"/>
          <w:sz w:val="28"/>
          <w:szCs w:val="28"/>
        </w:rPr>
        <w:t>nternal control in its broad sense includes all controls operated by an organization to facilitate its activities and improve its efficiency and productivity.</w:t>
      </w:r>
      <w:r w:rsidR="00D12949" w:rsidRPr="002616CE">
        <w:rPr>
          <w:rFonts w:ascii="Times New Roman" w:hAnsi="Times New Roman" w:cs="Times New Roman"/>
          <w:sz w:val="28"/>
          <w:szCs w:val="28"/>
        </w:rPr>
        <w:t xml:space="preserve"> It also includes all administrative controls designed to effect, supervise and check management policies and strategies within an organization such as work study, production control, marketing, selling and distribution, financial and accounting control. The main objective of internal auditing is to provide assurance to management that the internal control system in the company is sound in design and effective in operation. It also </w:t>
      </w:r>
      <w:r w:rsidR="00997C18" w:rsidRPr="002616CE">
        <w:rPr>
          <w:rFonts w:ascii="Times New Roman" w:hAnsi="Times New Roman" w:cs="Times New Roman"/>
          <w:sz w:val="28"/>
          <w:szCs w:val="28"/>
        </w:rPr>
        <w:t>helps</w:t>
      </w:r>
      <w:r w:rsidR="00D12949" w:rsidRPr="002616CE">
        <w:rPr>
          <w:rFonts w:ascii="Times New Roman" w:hAnsi="Times New Roman" w:cs="Times New Roman"/>
          <w:sz w:val="28"/>
          <w:szCs w:val="28"/>
        </w:rPr>
        <w:t xml:space="preserve"> to achieve value for money</w:t>
      </w:r>
      <w:r w:rsidR="004122DC" w:rsidRPr="002616CE">
        <w:rPr>
          <w:rFonts w:ascii="Times New Roman" w:hAnsi="Times New Roman" w:cs="Times New Roman"/>
          <w:sz w:val="28"/>
          <w:szCs w:val="28"/>
        </w:rPr>
        <w:t xml:space="preserve"> </w:t>
      </w:r>
      <w:r w:rsidR="00D12949" w:rsidRPr="002616CE">
        <w:rPr>
          <w:rFonts w:ascii="Times New Roman" w:hAnsi="Times New Roman" w:cs="Times New Roman"/>
          <w:sz w:val="28"/>
          <w:szCs w:val="28"/>
        </w:rPr>
        <w:t>(</w:t>
      </w:r>
      <w:proofErr w:type="spellStart"/>
      <w:r w:rsidR="00997C18" w:rsidRPr="002616CE">
        <w:rPr>
          <w:rFonts w:ascii="Times New Roman" w:hAnsi="Times New Roman" w:cs="Times New Roman"/>
          <w:sz w:val="28"/>
          <w:szCs w:val="28"/>
        </w:rPr>
        <w:t>Momoh</w:t>
      </w:r>
      <w:proofErr w:type="spellEnd"/>
      <w:r w:rsidR="00997C18" w:rsidRPr="002616CE">
        <w:rPr>
          <w:rFonts w:ascii="Times New Roman" w:hAnsi="Times New Roman" w:cs="Times New Roman"/>
          <w:sz w:val="28"/>
          <w:szCs w:val="28"/>
        </w:rPr>
        <w:t xml:space="preserve"> 2005).</w:t>
      </w:r>
    </w:p>
    <w:p w:rsidR="00A87B09" w:rsidRPr="002616CE" w:rsidRDefault="00997C18" w:rsidP="004675DB">
      <w:pPr>
        <w:pStyle w:val="ListParagraph"/>
        <w:spacing w:after="0" w:line="480" w:lineRule="auto"/>
        <w:ind w:left="0"/>
        <w:jc w:val="both"/>
        <w:rPr>
          <w:rFonts w:ascii="Times New Roman" w:hAnsi="Times New Roman" w:cs="Times New Roman"/>
          <w:sz w:val="28"/>
          <w:szCs w:val="28"/>
        </w:rPr>
      </w:pPr>
      <w:proofErr w:type="spellStart"/>
      <w:r w:rsidRPr="002616CE">
        <w:rPr>
          <w:rFonts w:ascii="Times New Roman" w:hAnsi="Times New Roman" w:cs="Times New Roman"/>
          <w:sz w:val="28"/>
          <w:szCs w:val="28"/>
        </w:rPr>
        <w:t>Okwoli</w:t>
      </w:r>
      <w:proofErr w:type="spellEnd"/>
      <w:r w:rsidRPr="002616CE">
        <w:rPr>
          <w:rFonts w:ascii="Times New Roman" w:hAnsi="Times New Roman" w:cs="Times New Roman"/>
          <w:sz w:val="28"/>
          <w:szCs w:val="28"/>
        </w:rPr>
        <w:t xml:space="preserve"> (2004) also shares the view that the present requirement of internal audit is not the detection of fraud and errors, but reviewing the system of internal control. This is because in private company, internal audit is meant to carry out an independent appraisal of the effectiveness</w:t>
      </w:r>
      <w:r w:rsidR="00681CEF" w:rsidRPr="002616CE">
        <w:rPr>
          <w:rFonts w:ascii="Times New Roman" w:hAnsi="Times New Roman" w:cs="Times New Roman"/>
          <w:sz w:val="28"/>
          <w:szCs w:val="28"/>
        </w:rPr>
        <w:t xml:space="preserve"> of internal controls and other financial </w:t>
      </w:r>
      <w:r w:rsidR="00681CEF" w:rsidRPr="002616CE">
        <w:rPr>
          <w:rFonts w:ascii="Times New Roman" w:hAnsi="Times New Roman" w:cs="Times New Roman"/>
          <w:sz w:val="28"/>
          <w:szCs w:val="28"/>
        </w:rPr>
        <w:lastRenderedPageBreak/>
        <w:t xml:space="preserve">controls in such ministry. </w:t>
      </w:r>
      <w:r w:rsidR="00AE591E" w:rsidRPr="002616CE">
        <w:rPr>
          <w:rFonts w:ascii="Times New Roman" w:hAnsi="Times New Roman" w:cs="Times New Roman"/>
          <w:sz w:val="28"/>
          <w:szCs w:val="28"/>
        </w:rPr>
        <w:t>Norm Anton</w:t>
      </w:r>
      <w:r w:rsidR="00681CEF" w:rsidRPr="002616CE">
        <w:rPr>
          <w:rFonts w:ascii="Times New Roman" w:hAnsi="Times New Roman" w:cs="Times New Roman"/>
          <w:sz w:val="28"/>
          <w:szCs w:val="28"/>
        </w:rPr>
        <w:t xml:space="preserve"> as cited in Daniel</w:t>
      </w:r>
      <w:r w:rsidR="00AE591E" w:rsidRPr="002616CE">
        <w:rPr>
          <w:rFonts w:ascii="Times New Roman" w:hAnsi="Times New Roman" w:cs="Times New Roman"/>
          <w:sz w:val="28"/>
          <w:szCs w:val="28"/>
        </w:rPr>
        <w:t xml:space="preserve"> (1999), emphasizes the importance of internal audit by saying that ‘’without audit, no efficiency, no development. The growth of any economy depends to a large extent on the system of control adopted by the management and the success and sustenance of the internal control lies on internal auditing.</w:t>
      </w:r>
      <w:r w:rsidR="00A87B09" w:rsidRPr="002616CE">
        <w:rPr>
          <w:rFonts w:ascii="Times New Roman" w:hAnsi="Times New Roman" w:cs="Times New Roman"/>
          <w:sz w:val="28"/>
          <w:szCs w:val="28"/>
        </w:rPr>
        <w:t xml:space="preserve"> T</w:t>
      </w:r>
      <w:r w:rsidR="000B0F55" w:rsidRPr="002616CE">
        <w:rPr>
          <w:rFonts w:ascii="Times New Roman" w:hAnsi="Times New Roman" w:cs="Times New Roman"/>
          <w:sz w:val="28"/>
          <w:szCs w:val="28"/>
        </w:rPr>
        <w:t>he above observation underscores the importance of internal audit in every organization of the internal control to effect.</w:t>
      </w:r>
    </w:p>
    <w:p w:rsidR="004675DB" w:rsidRDefault="000B0F55"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 xml:space="preserve">Organization all round the </w:t>
      </w:r>
      <w:r w:rsidR="00E21FD3" w:rsidRPr="002616CE">
        <w:rPr>
          <w:rFonts w:ascii="Times New Roman" w:hAnsi="Times New Roman" w:cs="Times New Roman"/>
          <w:sz w:val="28"/>
          <w:szCs w:val="28"/>
        </w:rPr>
        <w:t>world</w:t>
      </w:r>
      <w:r w:rsidRPr="002616CE">
        <w:rPr>
          <w:rFonts w:ascii="Times New Roman" w:hAnsi="Times New Roman" w:cs="Times New Roman"/>
          <w:sz w:val="28"/>
          <w:szCs w:val="28"/>
        </w:rPr>
        <w:t xml:space="preserve"> be it financial or otherwise needs auditing for proper assessment of their financial statements. In order to</w:t>
      </w:r>
      <w:r w:rsidR="00E21FD3" w:rsidRPr="002616CE">
        <w:rPr>
          <w:rFonts w:ascii="Times New Roman" w:hAnsi="Times New Roman" w:cs="Times New Roman"/>
          <w:sz w:val="28"/>
          <w:szCs w:val="28"/>
        </w:rPr>
        <w:t xml:space="preserve"> achieve set out goals and objectives, resources must be properly managed to get the profound results </w:t>
      </w:r>
      <w:r w:rsidR="001D7D79" w:rsidRPr="002616CE">
        <w:rPr>
          <w:rFonts w:ascii="Times New Roman" w:hAnsi="Times New Roman" w:cs="Times New Roman"/>
          <w:sz w:val="28"/>
          <w:szCs w:val="28"/>
        </w:rPr>
        <w:t xml:space="preserve">needed. </w:t>
      </w:r>
      <w:r w:rsidR="00E32CCF" w:rsidRPr="002616CE">
        <w:rPr>
          <w:rFonts w:ascii="Times New Roman" w:hAnsi="Times New Roman" w:cs="Times New Roman"/>
          <w:sz w:val="28"/>
          <w:szCs w:val="28"/>
        </w:rPr>
        <w:t xml:space="preserve">(Joe, </w:t>
      </w:r>
      <w:r w:rsidR="00E21FD3" w:rsidRPr="002616CE">
        <w:rPr>
          <w:rFonts w:ascii="Times New Roman" w:hAnsi="Times New Roman" w:cs="Times New Roman"/>
          <w:sz w:val="28"/>
          <w:szCs w:val="28"/>
        </w:rPr>
        <w:t>2013).</w:t>
      </w:r>
    </w:p>
    <w:p w:rsidR="00467F80" w:rsidRPr="002616CE" w:rsidRDefault="005103E4"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Auditing in the Nigerian organizational system is relevant hence financial management in any company leads to the success and growth of the company.</w:t>
      </w:r>
      <w:r w:rsidR="00157AF7" w:rsidRPr="002616CE">
        <w:rPr>
          <w:rFonts w:ascii="Times New Roman" w:hAnsi="Times New Roman" w:cs="Times New Roman"/>
          <w:sz w:val="28"/>
          <w:szCs w:val="28"/>
        </w:rPr>
        <w:t xml:space="preserve"> </w:t>
      </w:r>
      <w:r w:rsidRPr="002616CE">
        <w:rPr>
          <w:rFonts w:ascii="Times New Roman" w:hAnsi="Times New Roman" w:cs="Times New Roman"/>
          <w:sz w:val="28"/>
          <w:szCs w:val="28"/>
        </w:rPr>
        <w:t>Auditing as a tool for accountability for efficient and effective company administration is clear term study which will</w:t>
      </w:r>
      <w:r w:rsidR="00467F80" w:rsidRPr="002616CE">
        <w:rPr>
          <w:rFonts w:ascii="Times New Roman" w:hAnsi="Times New Roman" w:cs="Times New Roman"/>
          <w:sz w:val="28"/>
          <w:szCs w:val="28"/>
        </w:rPr>
        <w:t xml:space="preserve"> educate us on the importance of company audit and how it will affect the staff if mismanagement of fraud eventually occurs.</w:t>
      </w:r>
    </w:p>
    <w:p w:rsidR="00467F80" w:rsidRPr="002616CE" w:rsidRDefault="00467F80" w:rsidP="004675DB">
      <w:pPr>
        <w:pStyle w:val="ListParagraph"/>
        <w:numPr>
          <w:ilvl w:val="1"/>
          <w:numId w:val="1"/>
        </w:numPr>
        <w:spacing w:after="0" w:line="480" w:lineRule="auto"/>
        <w:ind w:left="0" w:firstLine="0"/>
        <w:jc w:val="both"/>
        <w:rPr>
          <w:rFonts w:ascii="Times New Roman" w:hAnsi="Times New Roman" w:cs="Times New Roman"/>
          <w:b/>
          <w:sz w:val="28"/>
          <w:szCs w:val="28"/>
        </w:rPr>
      </w:pPr>
      <w:r w:rsidRPr="002616CE">
        <w:rPr>
          <w:rFonts w:ascii="Times New Roman" w:hAnsi="Times New Roman" w:cs="Times New Roman"/>
          <w:b/>
          <w:sz w:val="28"/>
          <w:szCs w:val="28"/>
        </w:rPr>
        <w:t xml:space="preserve">Statement of the </w:t>
      </w:r>
      <w:r w:rsidR="007A51B4" w:rsidRPr="002616CE">
        <w:rPr>
          <w:rFonts w:ascii="Times New Roman" w:hAnsi="Times New Roman" w:cs="Times New Roman"/>
          <w:b/>
          <w:sz w:val="28"/>
          <w:szCs w:val="28"/>
        </w:rPr>
        <w:t>Problem</w:t>
      </w:r>
    </w:p>
    <w:p w:rsidR="004675DB" w:rsidRDefault="006E2D3E"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Fraud is</w:t>
      </w:r>
      <w:r w:rsidR="007A51B4" w:rsidRPr="002616CE">
        <w:rPr>
          <w:rFonts w:ascii="Times New Roman" w:hAnsi="Times New Roman" w:cs="Times New Roman"/>
          <w:sz w:val="28"/>
          <w:szCs w:val="28"/>
        </w:rPr>
        <w:t xml:space="preserve"> the use of one’s occupation for personal enrichment through the deliberate misuse or misapplication of the employing organization’s resources or assets, and is unfortunately, much more common in private than some owners realize. It has </w:t>
      </w:r>
      <w:r w:rsidR="007A51B4" w:rsidRPr="002616CE">
        <w:rPr>
          <w:rFonts w:ascii="Times New Roman" w:hAnsi="Times New Roman" w:cs="Times New Roman"/>
          <w:sz w:val="28"/>
          <w:szCs w:val="28"/>
        </w:rPr>
        <w:lastRenderedPageBreak/>
        <w:t>really been the undoing of many unlucky businesses. Private</w:t>
      </w:r>
      <w:r w:rsidR="009B1130" w:rsidRPr="002616CE">
        <w:rPr>
          <w:rFonts w:ascii="Times New Roman" w:hAnsi="Times New Roman" w:cs="Times New Roman"/>
          <w:sz w:val="28"/>
          <w:szCs w:val="28"/>
        </w:rPr>
        <w:t xml:space="preserve"> companies are likely to be victims of internal fraud, even much more than their larger counterparts (conventional Companies) as owners tend to put blind faith in their employees. They also neglect to take proper precautionary measures against fraud, which can add to the cost of doing business. The problem is that the trust that many owners o private companies placed in their employees is not always justified.</w:t>
      </w:r>
    </w:p>
    <w:p w:rsidR="00CF11C0" w:rsidRPr="002616CE" w:rsidRDefault="00F336A8"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 xml:space="preserve">Clearly, fraud is a pervasive corporate problem, affecting organizations across industries and sectors without regard to size. Because of fraud’s disastrous consequences, failure to put deterrent procedures in place could put a company out of business within </w:t>
      </w:r>
      <w:r w:rsidR="00733C2B" w:rsidRPr="002616CE">
        <w:rPr>
          <w:rFonts w:ascii="Times New Roman" w:hAnsi="Times New Roman" w:cs="Times New Roman"/>
          <w:sz w:val="28"/>
          <w:szCs w:val="28"/>
        </w:rPr>
        <w:t>days. Fraud prevention, then, is a defined program of proactive measures to avoid or mitigate fraud. Failing to address these issues places a company at a competitive disadvantage when fraud becomes a cost of doing business.</w:t>
      </w:r>
      <w:r w:rsidR="006E2D3E" w:rsidRPr="002616CE">
        <w:rPr>
          <w:rFonts w:ascii="Times New Roman" w:hAnsi="Times New Roman" w:cs="Times New Roman"/>
          <w:sz w:val="28"/>
          <w:szCs w:val="28"/>
        </w:rPr>
        <w:t xml:space="preserve"> The study therefore, wants to ascertain how internal audit contribute to effective fraud control in organizations.</w:t>
      </w:r>
    </w:p>
    <w:p w:rsidR="00CF11C0" w:rsidRPr="002616CE" w:rsidRDefault="00CF11C0" w:rsidP="004675DB">
      <w:pPr>
        <w:pStyle w:val="ListParagraph"/>
        <w:numPr>
          <w:ilvl w:val="1"/>
          <w:numId w:val="1"/>
        </w:numPr>
        <w:spacing w:after="0" w:line="480" w:lineRule="auto"/>
        <w:ind w:left="0" w:firstLine="0"/>
        <w:jc w:val="both"/>
        <w:rPr>
          <w:rFonts w:ascii="Times New Roman" w:hAnsi="Times New Roman" w:cs="Times New Roman"/>
          <w:b/>
          <w:sz w:val="28"/>
          <w:szCs w:val="28"/>
        </w:rPr>
      </w:pPr>
      <w:r w:rsidRPr="002616CE">
        <w:rPr>
          <w:rFonts w:ascii="Times New Roman" w:hAnsi="Times New Roman" w:cs="Times New Roman"/>
          <w:b/>
          <w:sz w:val="28"/>
          <w:szCs w:val="28"/>
        </w:rPr>
        <w:t>Objectives of the Study</w:t>
      </w:r>
    </w:p>
    <w:p w:rsidR="00A555F7" w:rsidRPr="002616CE" w:rsidRDefault="00CF11C0"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The main objective of the study is to examine the internal</w:t>
      </w:r>
      <w:r w:rsidR="000505F6" w:rsidRPr="002616CE">
        <w:rPr>
          <w:rFonts w:ascii="Times New Roman" w:hAnsi="Times New Roman" w:cs="Times New Roman"/>
          <w:sz w:val="28"/>
          <w:szCs w:val="28"/>
        </w:rPr>
        <w:t xml:space="preserve"> audit</w:t>
      </w:r>
      <w:r w:rsidRPr="002616CE">
        <w:rPr>
          <w:rFonts w:ascii="Times New Roman" w:hAnsi="Times New Roman" w:cs="Times New Roman"/>
          <w:sz w:val="28"/>
          <w:szCs w:val="28"/>
        </w:rPr>
        <w:t xml:space="preserve"> system </w:t>
      </w:r>
      <w:r w:rsidR="006E2D3E" w:rsidRPr="002616CE">
        <w:rPr>
          <w:rFonts w:ascii="Times New Roman" w:hAnsi="Times New Roman" w:cs="Times New Roman"/>
          <w:sz w:val="28"/>
          <w:szCs w:val="28"/>
        </w:rPr>
        <w:t>in the operation in companies</w:t>
      </w:r>
      <w:r w:rsidRPr="002616CE">
        <w:rPr>
          <w:rFonts w:ascii="Times New Roman" w:hAnsi="Times New Roman" w:cs="Times New Roman"/>
          <w:sz w:val="28"/>
          <w:szCs w:val="28"/>
        </w:rPr>
        <w:t xml:space="preserve"> in Nigeria and evaluate the effectiveness of the syste</w:t>
      </w:r>
      <w:r w:rsidR="006E2D3E" w:rsidRPr="002616CE">
        <w:rPr>
          <w:rFonts w:ascii="Times New Roman" w:hAnsi="Times New Roman" w:cs="Times New Roman"/>
          <w:sz w:val="28"/>
          <w:szCs w:val="28"/>
        </w:rPr>
        <w:t>m as a toll for fraud control</w:t>
      </w:r>
      <w:r w:rsidRPr="002616CE">
        <w:rPr>
          <w:rFonts w:ascii="Times New Roman" w:hAnsi="Times New Roman" w:cs="Times New Roman"/>
          <w:sz w:val="28"/>
          <w:szCs w:val="28"/>
        </w:rPr>
        <w:t xml:space="preserve">. </w:t>
      </w:r>
    </w:p>
    <w:p w:rsidR="00CF11C0" w:rsidRPr="002616CE" w:rsidRDefault="00CF11C0"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The study also has its</w:t>
      </w:r>
      <w:r w:rsidR="006E2D3E" w:rsidRPr="002616CE">
        <w:rPr>
          <w:rFonts w:ascii="Times New Roman" w:hAnsi="Times New Roman" w:cs="Times New Roman"/>
          <w:sz w:val="28"/>
          <w:szCs w:val="28"/>
        </w:rPr>
        <w:t xml:space="preserve"> specific</w:t>
      </w:r>
      <w:r w:rsidRPr="002616CE">
        <w:rPr>
          <w:rFonts w:ascii="Times New Roman" w:hAnsi="Times New Roman" w:cs="Times New Roman"/>
          <w:sz w:val="28"/>
          <w:szCs w:val="28"/>
        </w:rPr>
        <w:t xml:space="preserve"> objectives as follows: </w:t>
      </w:r>
    </w:p>
    <w:p w:rsidR="00CF11C0" w:rsidRPr="002616CE" w:rsidRDefault="00230422" w:rsidP="004675DB">
      <w:pPr>
        <w:pStyle w:val="ListParagraph"/>
        <w:numPr>
          <w:ilvl w:val="0"/>
          <w:numId w:val="9"/>
        </w:num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lastRenderedPageBreak/>
        <w:t xml:space="preserve">To </w:t>
      </w:r>
      <w:r w:rsidR="006E2D3E" w:rsidRPr="002616CE">
        <w:rPr>
          <w:rFonts w:ascii="Times New Roman" w:hAnsi="Times New Roman" w:cs="Times New Roman"/>
          <w:sz w:val="28"/>
          <w:szCs w:val="28"/>
        </w:rPr>
        <w:t>ascertain the contribution of internal audit in fraud prevention</w:t>
      </w:r>
      <w:r w:rsidR="00157AF7" w:rsidRPr="002616CE">
        <w:rPr>
          <w:rFonts w:ascii="Times New Roman" w:hAnsi="Times New Roman" w:cs="Times New Roman"/>
          <w:sz w:val="28"/>
          <w:szCs w:val="28"/>
        </w:rPr>
        <w:t xml:space="preserve"> in a manufacturing organization</w:t>
      </w:r>
      <w:r w:rsidRPr="002616CE">
        <w:rPr>
          <w:rFonts w:ascii="Times New Roman" w:hAnsi="Times New Roman" w:cs="Times New Roman"/>
          <w:sz w:val="28"/>
          <w:szCs w:val="28"/>
        </w:rPr>
        <w:t>.</w:t>
      </w:r>
    </w:p>
    <w:p w:rsidR="00230422" w:rsidRPr="002616CE" w:rsidRDefault="00230422" w:rsidP="004675DB">
      <w:pPr>
        <w:pStyle w:val="ListParagraph"/>
        <w:numPr>
          <w:ilvl w:val="0"/>
          <w:numId w:val="9"/>
        </w:num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To </w:t>
      </w:r>
      <w:r w:rsidR="006E2D3E" w:rsidRPr="002616CE">
        <w:rPr>
          <w:rFonts w:ascii="Times New Roman" w:hAnsi="Times New Roman" w:cs="Times New Roman"/>
          <w:sz w:val="28"/>
          <w:szCs w:val="28"/>
        </w:rPr>
        <w:t>evaluate the contribution of internal audit in fraud detection</w:t>
      </w:r>
      <w:r w:rsidR="00157AF7" w:rsidRPr="002616CE">
        <w:rPr>
          <w:rFonts w:ascii="Times New Roman" w:hAnsi="Times New Roman" w:cs="Times New Roman"/>
          <w:sz w:val="28"/>
          <w:szCs w:val="28"/>
        </w:rPr>
        <w:t xml:space="preserve"> in a manufacturing organization</w:t>
      </w:r>
      <w:r w:rsidRPr="002616CE">
        <w:rPr>
          <w:rFonts w:ascii="Times New Roman" w:hAnsi="Times New Roman" w:cs="Times New Roman"/>
          <w:sz w:val="28"/>
          <w:szCs w:val="28"/>
        </w:rPr>
        <w:t>.</w:t>
      </w:r>
    </w:p>
    <w:p w:rsidR="00194096" w:rsidRPr="002616CE" w:rsidRDefault="00230422" w:rsidP="004675DB">
      <w:pPr>
        <w:pStyle w:val="ListParagraph"/>
        <w:numPr>
          <w:ilvl w:val="0"/>
          <w:numId w:val="9"/>
        </w:num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To evaluate </w:t>
      </w:r>
      <w:r w:rsidR="006E2D3E" w:rsidRPr="002616CE">
        <w:rPr>
          <w:rFonts w:ascii="Times New Roman" w:hAnsi="Times New Roman" w:cs="Times New Roman"/>
          <w:sz w:val="28"/>
          <w:szCs w:val="28"/>
        </w:rPr>
        <w:t>the contribution of internal audit in fraud remediation</w:t>
      </w:r>
      <w:r w:rsidR="00157AF7" w:rsidRPr="002616CE">
        <w:rPr>
          <w:rFonts w:ascii="Times New Roman" w:hAnsi="Times New Roman" w:cs="Times New Roman"/>
          <w:sz w:val="28"/>
          <w:szCs w:val="28"/>
        </w:rPr>
        <w:t xml:space="preserve"> in a manufacturing organization</w:t>
      </w:r>
      <w:r w:rsidRPr="002616CE">
        <w:rPr>
          <w:rFonts w:ascii="Times New Roman" w:hAnsi="Times New Roman" w:cs="Times New Roman"/>
          <w:sz w:val="28"/>
          <w:szCs w:val="28"/>
        </w:rPr>
        <w:t>.</w:t>
      </w:r>
    </w:p>
    <w:p w:rsidR="00CB7831" w:rsidRPr="002616CE" w:rsidRDefault="00215390" w:rsidP="004675DB">
      <w:pPr>
        <w:pStyle w:val="ListParagraph"/>
        <w:numPr>
          <w:ilvl w:val="1"/>
          <w:numId w:val="1"/>
        </w:numPr>
        <w:spacing w:after="0" w:line="480" w:lineRule="auto"/>
        <w:ind w:left="0" w:firstLine="0"/>
        <w:jc w:val="both"/>
        <w:rPr>
          <w:rFonts w:ascii="Times New Roman" w:hAnsi="Times New Roman" w:cs="Times New Roman"/>
          <w:b/>
          <w:sz w:val="28"/>
          <w:szCs w:val="28"/>
        </w:rPr>
      </w:pPr>
      <w:r w:rsidRPr="002616CE">
        <w:rPr>
          <w:rFonts w:ascii="Times New Roman" w:hAnsi="Times New Roman" w:cs="Times New Roman"/>
          <w:b/>
          <w:sz w:val="28"/>
          <w:szCs w:val="28"/>
        </w:rPr>
        <w:t>Research Questions</w:t>
      </w:r>
    </w:p>
    <w:p w:rsidR="00215390" w:rsidRPr="002616CE" w:rsidRDefault="006E2D3E"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Based on the objectives, this study seeks to answer the following questions</w:t>
      </w:r>
      <w:r w:rsidR="00215390" w:rsidRPr="002616CE">
        <w:rPr>
          <w:rFonts w:ascii="Times New Roman" w:hAnsi="Times New Roman" w:cs="Times New Roman"/>
          <w:sz w:val="28"/>
          <w:szCs w:val="28"/>
        </w:rPr>
        <w:t>:</w:t>
      </w:r>
    </w:p>
    <w:p w:rsidR="00215390" w:rsidRPr="002616CE" w:rsidRDefault="00341797" w:rsidP="004675DB">
      <w:pPr>
        <w:pStyle w:val="ListParagraph"/>
        <w:numPr>
          <w:ilvl w:val="0"/>
          <w:numId w:val="10"/>
        </w:numPr>
        <w:spacing w:after="0" w:line="480" w:lineRule="auto"/>
        <w:ind w:left="1152"/>
        <w:jc w:val="both"/>
        <w:rPr>
          <w:rFonts w:ascii="Times New Roman" w:hAnsi="Times New Roman" w:cs="Times New Roman"/>
          <w:sz w:val="28"/>
          <w:szCs w:val="28"/>
        </w:rPr>
      </w:pPr>
      <w:r w:rsidRPr="002616CE">
        <w:rPr>
          <w:rFonts w:ascii="Times New Roman" w:hAnsi="Times New Roman" w:cs="Times New Roman"/>
          <w:sz w:val="28"/>
          <w:szCs w:val="28"/>
        </w:rPr>
        <w:t>To what extent do</w:t>
      </w:r>
      <w:r w:rsidR="000505F6" w:rsidRPr="002616CE">
        <w:rPr>
          <w:rFonts w:ascii="Times New Roman" w:hAnsi="Times New Roman" w:cs="Times New Roman"/>
          <w:sz w:val="28"/>
          <w:szCs w:val="28"/>
        </w:rPr>
        <w:t xml:space="preserve"> internal audit contribute to fraud prevention</w:t>
      </w:r>
      <w:r w:rsidRPr="002616CE">
        <w:rPr>
          <w:rFonts w:ascii="Times New Roman" w:hAnsi="Times New Roman" w:cs="Times New Roman"/>
          <w:sz w:val="28"/>
          <w:szCs w:val="28"/>
        </w:rPr>
        <w:t xml:space="preserve"> in a manufacturing organization</w:t>
      </w:r>
      <w:r w:rsidR="00215390" w:rsidRPr="002616CE">
        <w:rPr>
          <w:rFonts w:ascii="Times New Roman" w:hAnsi="Times New Roman" w:cs="Times New Roman"/>
          <w:sz w:val="28"/>
          <w:szCs w:val="28"/>
        </w:rPr>
        <w:t>?</w:t>
      </w:r>
    </w:p>
    <w:p w:rsidR="00215390" w:rsidRPr="002616CE" w:rsidRDefault="00341797" w:rsidP="004675DB">
      <w:pPr>
        <w:pStyle w:val="ListParagraph"/>
        <w:numPr>
          <w:ilvl w:val="0"/>
          <w:numId w:val="10"/>
        </w:numPr>
        <w:spacing w:after="0" w:line="480" w:lineRule="auto"/>
        <w:ind w:left="1152"/>
        <w:jc w:val="both"/>
        <w:rPr>
          <w:rFonts w:ascii="Times New Roman" w:hAnsi="Times New Roman" w:cs="Times New Roman"/>
          <w:sz w:val="28"/>
          <w:szCs w:val="28"/>
        </w:rPr>
      </w:pPr>
      <w:r w:rsidRPr="002616CE">
        <w:rPr>
          <w:rFonts w:ascii="Times New Roman" w:hAnsi="Times New Roman" w:cs="Times New Roman"/>
          <w:sz w:val="28"/>
          <w:szCs w:val="28"/>
        </w:rPr>
        <w:t>What is the contribution of</w:t>
      </w:r>
      <w:r w:rsidR="000505F6" w:rsidRPr="002616CE">
        <w:rPr>
          <w:rFonts w:ascii="Times New Roman" w:hAnsi="Times New Roman" w:cs="Times New Roman"/>
          <w:sz w:val="28"/>
          <w:szCs w:val="28"/>
        </w:rPr>
        <w:t xml:space="preserve"> internal audit to fraud detection</w:t>
      </w:r>
      <w:r w:rsidRPr="002616CE">
        <w:rPr>
          <w:rFonts w:ascii="Times New Roman" w:hAnsi="Times New Roman" w:cs="Times New Roman"/>
          <w:sz w:val="28"/>
          <w:szCs w:val="28"/>
        </w:rPr>
        <w:t xml:space="preserve"> in a manufacturing organization</w:t>
      </w:r>
      <w:r w:rsidR="00835107" w:rsidRPr="002616CE">
        <w:rPr>
          <w:rFonts w:ascii="Times New Roman" w:hAnsi="Times New Roman" w:cs="Times New Roman"/>
          <w:sz w:val="28"/>
          <w:szCs w:val="28"/>
        </w:rPr>
        <w:t>?</w:t>
      </w:r>
    </w:p>
    <w:p w:rsidR="00A555F7" w:rsidRPr="002616CE" w:rsidRDefault="000505F6" w:rsidP="004675DB">
      <w:pPr>
        <w:pStyle w:val="ListParagraph"/>
        <w:numPr>
          <w:ilvl w:val="0"/>
          <w:numId w:val="10"/>
        </w:numPr>
        <w:spacing w:after="0" w:line="480" w:lineRule="auto"/>
        <w:ind w:left="1152"/>
        <w:jc w:val="both"/>
        <w:rPr>
          <w:rFonts w:ascii="Times New Roman" w:hAnsi="Times New Roman" w:cs="Times New Roman"/>
          <w:sz w:val="28"/>
          <w:szCs w:val="28"/>
        </w:rPr>
      </w:pPr>
      <w:r w:rsidRPr="002616CE">
        <w:rPr>
          <w:rFonts w:ascii="Times New Roman" w:hAnsi="Times New Roman" w:cs="Times New Roman"/>
          <w:sz w:val="28"/>
          <w:szCs w:val="28"/>
        </w:rPr>
        <w:t>How does internal audit contribute to fraud remediation</w:t>
      </w:r>
      <w:r w:rsidR="00341797" w:rsidRPr="002616CE">
        <w:rPr>
          <w:rFonts w:ascii="Times New Roman" w:hAnsi="Times New Roman" w:cs="Times New Roman"/>
          <w:sz w:val="28"/>
          <w:szCs w:val="28"/>
        </w:rPr>
        <w:t xml:space="preserve"> in a manufacturing organization</w:t>
      </w:r>
      <w:r w:rsidR="00835107" w:rsidRPr="002616CE">
        <w:rPr>
          <w:rFonts w:ascii="Times New Roman" w:hAnsi="Times New Roman" w:cs="Times New Roman"/>
          <w:sz w:val="28"/>
          <w:szCs w:val="28"/>
        </w:rPr>
        <w:t>?</w:t>
      </w:r>
    </w:p>
    <w:p w:rsidR="00194096" w:rsidRPr="002616CE" w:rsidRDefault="004675DB" w:rsidP="004675DB">
      <w:pPr>
        <w:pStyle w:val="ListParagraph"/>
        <w:numPr>
          <w:ilvl w:val="1"/>
          <w:numId w:val="1"/>
        </w:numPr>
        <w:spacing w:after="0"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t>Research Hypothese</w:t>
      </w:r>
      <w:r w:rsidR="00194096" w:rsidRPr="002616CE">
        <w:rPr>
          <w:rFonts w:ascii="Times New Roman" w:hAnsi="Times New Roman" w:cs="Times New Roman"/>
          <w:b/>
          <w:sz w:val="28"/>
          <w:szCs w:val="28"/>
        </w:rPr>
        <w:t>s</w:t>
      </w:r>
    </w:p>
    <w:p w:rsidR="00194096" w:rsidRPr="002616CE" w:rsidRDefault="00DF7F5A"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This study is required to test the following:</w:t>
      </w:r>
    </w:p>
    <w:p w:rsidR="0099614A" w:rsidRPr="002616CE" w:rsidRDefault="000505F6" w:rsidP="004675DB">
      <w:pPr>
        <w:pStyle w:val="ListParagraph"/>
        <w:numPr>
          <w:ilvl w:val="0"/>
          <w:numId w:val="13"/>
        </w:num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H</w:t>
      </w:r>
      <w:r w:rsidRPr="002616CE">
        <w:rPr>
          <w:rFonts w:ascii="Times New Roman" w:hAnsi="Times New Roman" w:cs="Times New Roman"/>
          <w:sz w:val="28"/>
          <w:szCs w:val="28"/>
          <w:vertAlign w:val="subscript"/>
        </w:rPr>
        <w:t>0</w:t>
      </w:r>
      <w:r w:rsidRPr="002616CE">
        <w:rPr>
          <w:rFonts w:ascii="Times New Roman" w:hAnsi="Times New Roman" w:cs="Times New Roman"/>
          <w:sz w:val="28"/>
          <w:szCs w:val="28"/>
        </w:rPr>
        <w:t xml:space="preserve">: Internal audit does not contribute </w:t>
      </w:r>
      <w:r w:rsidR="00341797" w:rsidRPr="002616CE">
        <w:rPr>
          <w:rFonts w:ascii="Times New Roman" w:hAnsi="Times New Roman" w:cs="Times New Roman"/>
          <w:sz w:val="28"/>
          <w:szCs w:val="28"/>
        </w:rPr>
        <w:t xml:space="preserve">significantly </w:t>
      </w:r>
      <w:r w:rsidRPr="002616CE">
        <w:rPr>
          <w:rFonts w:ascii="Times New Roman" w:hAnsi="Times New Roman" w:cs="Times New Roman"/>
          <w:sz w:val="28"/>
          <w:szCs w:val="28"/>
        </w:rPr>
        <w:t>to fraud prevention</w:t>
      </w:r>
      <w:r w:rsidR="00341797" w:rsidRPr="002616CE">
        <w:rPr>
          <w:rFonts w:ascii="Times New Roman" w:hAnsi="Times New Roman" w:cs="Times New Roman"/>
          <w:sz w:val="28"/>
          <w:szCs w:val="28"/>
        </w:rPr>
        <w:t xml:space="preserve"> in a manufacturing organization</w:t>
      </w:r>
      <w:r w:rsidRPr="002616CE">
        <w:rPr>
          <w:rFonts w:ascii="Times New Roman" w:hAnsi="Times New Roman" w:cs="Times New Roman"/>
          <w:sz w:val="28"/>
          <w:szCs w:val="28"/>
        </w:rPr>
        <w:t>.</w:t>
      </w:r>
    </w:p>
    <w:p w:rsidR="000505F6" w:rsidRPr="002616CE" w:rsidRDefault="00A3002A" w:rsidP="004675DB">
      <w:pPr>
        <w:spacing w:after="0" w:line="480" w:lineRule="auto"/>
        <w:ind w:left="720" w:hanging="720"/>
        <w:jc w:val="both"/>
        <w:rPr>
          <w:rFonts w:ascii="Times New Roman" w:hAnsi="Times New Roman" w:cs="Times New Roman"/>
          <w:sz w:val="28"/>
          <w:szCs w:val="28"/>
        </w:rPr>
      </w:pPr>
      <w:r w:rsidRPr="002616CE">
        <w:rPr>
          <w:rFonts w:ascii="Times New Roman" w:hAnsi="Times New Roman" w:cs="Times New Roman"/>
          <w:sz w:val="28"/>
          <w:szCs w:val="28"/>
        </w:rPr>
        <w:tab/>
      </w:r>
      <w:r w:rsidR="000505F6" w:rsidRPr="002616CE">
        <w:rPr>
          <w:rFonts w:ascii="Times New Roman" w:hAnsi="Times New Roman" w:cs="Times New Roman"/>
          <w:sz w:val="28"/>
          <w:szCs w:val="28"/>
        </w:rPr>
        <w:t>H</w:t>
      </w:r>
      <w:r w:rsidR="000505F6" w:rsidRPr="002616CE">
        <w:rPr>
          <w:rFonts w:ascii="Times New Roman" w:hAnsi="Times New Roman" w:cs="Times New Roman"/>
          <w:sz w:val="28"/>
          <w:szCs w:val="28"/>
          <w:vertAlign w:val="subscript"/>
        </w:rPr>
        <w:t>1</w:t>
      </w:r>
      <w:r w:rsidR="000505F6" w:rsidRPr="002616CE">
        <w:rPr>
          <w:rFonts w:ascii="Times New Roman" w:hAnsi="Times New Roman" w:cs="Times New Roman"/>
          <w:sz w:val="28"/>
          <w:szCs w:val="28"/>
        </w:rPr>
        <w:t>: Internal audit contributes</w:t>
      </w:r>
      <w:r w:rsidR="00341797" w:rsidRPr="002616CE">
        <w:rPr>
          <w:rFonts w:ascii="Times New Roman" w:hAnsi="Times New Roman" w:cs="Times New Roman"/>
          <w:sz w:val="28"/>
          <w:szCs w:val="28"/>
        </w:rPr>
        <w:t xml:space="preserve"> significantly</w:t>
      </w:r>
      <w:r w:rsidR="000505F6" w:rsidRPr="002616CE">
        <w:rPr>
          <w:rFonts w:ascii="Times New Roman" w:hAnsi="Times New Roman" w:cs="Times New Roman"/>
          <w:sz w:val="28"/>
          <w:szCs w:val="28"/>
        </w:rPr>
        <w:t xml:space="preserve"> to fraud prevention</w:t>
      </w:r>
      <w:r w:rsidR="00341797" w:rsidRPr="002616CE">
        <w:rPr>
          <w:rFonts w:ascii="Times New Roman" w:hAnsi="Times New Roman" w:cs="Times New Roman"/>
          <w:sz w:val="28"/>
          <w:szCs w:val="28"/>
        </w:rPr>
        <w:t xml:space="preserve"> in a manufacturing organization</w:t>
      </w:r>
      <w:r w:rsidR="000505F6" w:rsidRPr="002616CE">
        <w:rPr>
          <w:rFonts w:ascii="Times New Roman" w:hAnsi="Times New Roman" w:cs="Times New Roman"/>
          <w:sz w:val="28"/>
          <w:szCs w:val="28"/>
        </w:rPr>
        <w:t>.</w:t>
      </w:r>
    </w:p>
    <w:p w:rsidR="000505F6" w:rsidRPr="002616CE" w:rsidRDefault="000505F6" w:rsidP="004675DB">
      <w:pPr>
        <w:pStyle w:val="ListParagraph"/>
        <w:numPr>
          <w:ilvl w:val="0"/>
          <w:numId w:val="13"/>
        </w:num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lastRenderedPageBreak/>
        <w:t>H</w:t>
      </w:r>
      <w:r w:rsidRPr="002616CE">
        <w:rPr>
          <w:rFonts w:ascii="Times New Roman" w:hAnsi="Times New Roman" w:cs="Times New Roman"/>
          <w:sz w:val="28"/>
          <w:szCs w:val="28"/>
          <w:vertAlign w:val="subscript"/>
        </w:rPr>
        <w:t>0</w:t>
      </w:r>
      <w:r w:rsidRPr="002616CE">
        <w:rPr>
          <w:rFonts w:ascii="Times New Roman" w:hAnsi="Times New Roman" w:cs="Times New Roman"/>
          <w:sz w:val="28"/>
          <w:szCs w:val="28"/>
        </w:rPr>
        <w:t xml:space="preserve">: Internal audit does not contribute </w:t>
      </w:r>
      <w:r w:rsidR="00341797" w:rsidRPr="002616CE">
        <w:rPr>
          <w:rFonts w:ascii="Times New Roman" w:hAnsi="Times New Roman" w:cs="Times New Roman"/>
          <w:sz w:val="28"/>
          <w:szCs w:val="28"/>
        </w:rPr>
        <w:t xml:space="preserve">significantly </w:t>
      </w:r>
      <w:r w:rsidRPr="002616CE">
        <w:rPr>
          <w:rFonts w:ascii="Times New Roman" w:hAnsi="Times New Roman" w:cs="Times New Roman"/>
          <w:sz w:val="28"/>
          <w:szCs w:val="28"/>
        </w:rPr>
        <w:t>to fraud detection</w:t>
      </w:r>
      <w:r w:rsidR="00341797" w:rsidRPr="002616CE">
        <w:rPr>
          <w:rFonts w:ascii="Times New Roman" w:hAnsi="Times New Roman" w:cs="Times New Roman"/>
          <w:sz w:val="28"/>
          <w:szCs w:val="28"/>
        </w:rPr>
        <w:t xml:space="preserve"> in a manufacturing organization</w:t>
      </w:r>
      <w:r w:rsidRPr="002616CE">
        <w:rPr>
          <w:rFonts w:ascii="Times New Roman" w:hAnsi="Times New Roman" w:cs="Times New Roman"/>
          <w:sz w:val="28"/>
          <w:szCs w:val="28"/>
        </w:rPr>
        <w:t>.</w:t>
      </w:r>
    </w:p>
    <w:p w:rsidR="000505F6" w:rsidRPr="002616CE" w:rsidRDefault="00A3002A" w:rsidP="004675DB">
      <w:pPr>
        <w:spacing w:after="0" w:line="480" w:lineRule="auto"/>
        <w:ind w:left="720" w:hanging="720"/>
        <w:jc w:val="both"/>
        <w:rPr>
          <w:rFonts w:ascii="Times New Roman" w:hAnsi="Times New Roman" w:cs="Times New Roman"/>
          <w:sz w:val="28"/>
          <w:szCs w:val="28"/>
        </w:rPr>
      </w:pPr>
      <w:r w:rsidRPr="002616CE">
        <w:rPr>
          <w:rFonts w:ascii="Times New Roman" w:hAnsi="Times New Roman" w:cs="Times New Roman"/>
          <w:sz w:val="28"/>
          <w:szCs w:val="28"/>
        </w:rPr>
        <w:tab/>
      </w:r>
      <w:r w:rsidR="000505F6" w:rsidRPr="002616CE">
        <w:rPr>
          <w:rFonts w:ascii="Times New Roman" w:hAnsi="Times New Roman" w:cs="Times New Roman"/>
          <w:sz w:val="28"/>
          <w:szCs w:val="28"/>
        </w:rPr>
        <w:t>H</w:t>
      </w:r>
      <w:r w:rsidR="000505F6" w:rsidRPr="002616CE">
        <w:rPr>
          <w:rFonts w:ascii="Times New Roman" w:hAnsi="Times New Roman" w:cs="Times New Roman"/>
          <w:sz w:val="28"/>
          <w:szCs w:val="28"/>
          <w:vertAlign w:val="subscript"/>
        </w:rPr>
        <w:t>1</w:t>
      </w:r>
      <w:r w:rsidR="000505F6" w:rsidRPr="002616CE">
        <w:rPr>
          <w:rFonts w:ascii="Times New Roman" w:hAnsi="Times New Roman" w:cs="Times New Roman"/>
          <w:sz w:val="28"/>
          <w:szCs w:val="28"/>
        </w:rPr>
        <w:t xml:space="preserve">: Internal audit contributes </w:t>
      </w:r>
      <w:r w:rsidR="00341797" w:rsidRPr="002616CE">
        <w:rPr>
          <w:rFonts w:ascii="Times New Roman" w:hAnsi="Times New Roman" w:cs="Times New Roman"/>
          <w:sz w:val="28"/>
          <w:szCs w:val="28"/>
        </w:rPr>
        <w:t xml:space="preserve">significantly </w:t>
      </w:r>
      <w:r w:rsidR="000505F6" w:rsidRPr="002616CE">
        <w:rPr>
          <w:rFonts w:ascii="Times New Roman" w:hAnsi="Times New Roman" w:cs="Times New Roman"/>
          <w:sz w:val="28"/>
          <w:szCs w:val="28"/>
        </w:rPr>
        <w:t>to fraud detection</w:t>
      </w:r>
      <w:r w:rsidR="00341797" w:rsidRPr="002616CE">
        <w:rPr>
          <w:rFonts w:ascii="Times New Roman" w:hAnsi="Times New Roman" w:cs="Times New Roman"/>
          <w:sz w:val="28"/>
          <w:szCs w:val="28"/>
        </w:rPr>
        <w:t xml:space="preserve"> in a manufacturing organization</w:t>
      </w:r>
      <w:r w:rsidR="000505F6" w:rsidRPr="002616CE">
        <w:rPr>
          <w:rFonts w:ascii="Times New Roman" w:hAnsi="Times New Roman" w:cs="Times New Roman"/>
          <w:sz w:val="28"/>
          <w:szCs w:val="28"/>
        </w:rPr>
        <w:t>.</w:t>
      </w:r>
    </w:p>
    <w:p w:rsidR="000505F6" w:rsidRPr="002616CE" w:rsidRDefault="000505F6" w:rsidP="004675DB">
      <w:pPr>
        <w:pStyle w:val="ListParagraph"/>
        <w:numPr>
          <w:ilvl w:val="0"/>
          <w:numId w:val="13"/>
        </w:num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H</w:t>
      </w:r>
      <w:r w:rsidRPr="002616CE">
        <w:rPr>
          <w:rFonts w:ascii="Times New Roman" w:hAnsi="Times New Roman" w:cs="Times New Roman"/>
          <w:sz w:val="28"/>
          <w:szCs w:val="28"/>
          <w:vertAlign w:val="subscript"/>
        </w:rPr>
        <w:t>0</w:t>
      </w:r>
      <w:r w:rsidRPr="002616CE">
        <w:rPr>
          <w:rFonts w:ascii="Times New Roman" w:hAnsi="Times New Roman" w:cs="Times New Roman"/>
          <w:sz w:val="28"/>
          <w:szCs w:val="28"/>
        </w:rPr>
        <w:t>: Internal audit does not contribute</w:t>
      </w:r>
      <w:r w:rsidR="00341797" w:rsidRPr="002616CE">
        <w:rPr>
          <w:rFonts w:ascii="Times New Roman" w:hAnsi="Times New Roman" w:cs="Times New Roman"/>
          <w:sz w:val="28"/>
          <w:szCs w:val="28"/>
        </w:rPr>
        <w:t xml:space="preserve"> significantly</w:t>
      </w:r>
      <w:r w:rsidRPr="002616CE">
        <w:rPr>
          <w:rFonts w:ascii="Times New Roman" w:hAnsi="Times New Roman" w:cs="Times New Roman"/>
          <w:sz w:val="28"/>
          <w:szCs w:val="28"/>
        </w:rPr>
        <w:t xml:space="preserve"> to fraud remediation</w:t>
      </w:r>
      <w:r w:rsidR="00341797" w:rsidRPr="002616CE">
        <w:rPr>
          <w:rFonts w:ascii="Times New Roman" w:hAnsi="Times New Roman" w:cs="Times New Roman"/>
          <w:sz w:val="28"/>
          <w:szCs w:val="28"/>
        </w:rPr>
        <w:t xml:space="preserve"> in a manufacturing organization</w:t>
      </w:r>
      <w:r w:rsidRPr="002616CE">
        <w:rPr>
          <w:rFonts w:ascii="Times New Roman" w:hAnsi="Times New Roman" w:cs="Times New Roman"/>
          <w:sz w:val="28"/>
          <w:szCs w:val="28"/>
        </w:rPr>
        <w:t>.</w:t>
      </w:r>
    </w:p>
    <w:p w:rsidR="00A3002A" w:rsidRPr="002616CE" w:rsidRDefault="00A3002A" w:rsidP="004675DB">
      <w:pPr>
        <w:spacing w:after="0" w:line="480" w:lineRule="auto"/>
        <w:ind w:left="720" w:hanging="720"/>
        <w:jc w:val="both"/>
        <w:rPr>
          <w:rFonts w:ascii="Times New Roman" w:hAnsi="Times New Roman" w:cs="Times New Roman"/>
          <w:sz w:val="28"/>
          <w:szCs w:val="28"/>
        </w:rPr>
      </w:pPr>
      <w:r w:rsidRPr="002616CE">
        <w:rPr>
          <w:rFonts w:ascii="Times New Roman" w:hAnsi="Times New Roman" w:cs="Times New Roman"/>
          <w:sz w:val="28"/>
          <w:szCs w:val="28"/>
        </w:rPr>
        <w:tab/>
      </w:r>
      <w:r w:rsidR="000505F6" w:rsidRPr="002616CE">
        <w:rPr>
          <w:rFonts w:ascii="Times New Roman" w:hAnsi="Times New Roman" w:cs="Times New Roman"/>
          <w:sz w:val="28"/>
          <w:szCs w:val="28"/>
        </w:rPr>
        <w:t>H</w:t>
      </w:r>
      <w:r w:rsidR="000505F6" w:rsidRPr="002616CE">
        <w:rPr>
          <w:rFonts w:ascii="Times New Roman" w:hAnsi="Times New Roman" w:cs="Times New Roman"/>
          <w:sz w:val="28"/>
          <w:szCs w:val="28"/>
          <w:vertAlign w:val="subscript"/>
        </w:rPr>
        <w:t>1</w:t>
      </w:r>
      <w:r w:rsidR="000505F6" w:rsidRPr="002616CE">
        <w:rPr>
          <w:rFonts w:ascii="Times New Roman" w:hAnsi="Times New Roman" w:cs="Times New Roman"/>
          <w:sz w:val="28"/>
          <w:szCs w:val="28"/>
        </w:rPr>
        <w:t>: Internal audit contributes</w:t>
      </w:r>
      <w:r w:rsidR="00341797" w:rsidRPr="002616CE">
        <w:rPr>
          <w:rFonts w:ascii="Times New Roman" w:hAnsi="Times New Roman" w:cs="Times New Roman"/>
          <w:sz w:val="28"/>
          <w:szCs w:val="28"/>
        </w:rPr>
        <w:t xml:space="preserve"> significantly</w:t>
      </w:r>
      <w:r w:rsidR="000505F6" w:rsidRPr="002616CE">
        <w:rPr>
          <w:rFonts w:ascii="Times New Roman" w:hAnsi="Times New Roman" w:cs="Times New Roman"/>
          <w:sz w:val="28"/>
          <w:szCs w:val="28"/>
        </w:rPr>
        <w:t xml:space="preserve"> to fraud remediation</w:t>
      </w:r>
      <w:r w:rsidR="00341797" w:rsidRPr="002616CE">
        <w:rPr>
          <w:rFonts w:ascii="Times New Roman" w:hAnsi="Times New Roman" w:cs="Times New Roman"/>
          <w:sz w:val="28"/>
          <w:szCs w:val="28"/>
        </w:rPr>
        <w:t xml:space="preserve"> in a manufacturing organization</w:t>
      </w:r>
      <w:r w:rsidR="000505F6" w:rsidRPr="002616CE">
        <w:rPr>
          <w:rFonts w:ascii="Times New Roman" w:hAnsi="Times New Roman" w:cs="Times New Roman"/>
          <w:sz w:val="28"/>
          <w:szCs w:val="28"/>
        </w:rPr>
        <w:t>.</w:t>
      </w:r>
    </w:p>
    <w:p w:rsidR="0099614A" w:rsidRPr="002616CE" w:rsidRDefault="0099614A"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1.6 Significance of the study</w:t>
      </w:r>
    </w:p>
    <w:p w:rsidR="0099614A" w:rsidRPr="002616CE" w:rsidRDefault="0099614A"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 xml:space="preserve">       </w:t>
      </w:r>
      <w:r w:rsidR="00C41F42" w:rsidRPr="002616CE">
        <w:rPr>
          <w:rFonts w:ascii="Times New Roman" w:hAnsi="Times New Roman" w:cs="Times New Roman"/>
          <w:sz w:val="28"/>
          <w:szCs w:val="28"/>
        </w:rPr>
        <w:t>T</w:t>
      </w:r>
      <w:r w:rsidRPr="002616CE">
        <w:rPr>
          <w:rFonts w:ascii="Times New Roman" w:hAnsi="Times New Roman" w:cs="Times New Roman"/>
          <w:sz w:val="28"/>
          <w:szCs w:val="28"/>
        </w:rPr>
        <w:t>he</w:t>
      </w:r>
      <w:r w:rsidR="00436DC0" w:rsidRPr="002616CE">
        <w:rPr>
          <w:rFonts w:ascii="Times New Roman" w:hAnsi="Times New Roman" w:cs="Times New Roman"/>
          <w:sz w:val="28"/>
          <w:szCs w:val="28"/>
        </w:rPr>
        <w:t xml:space="preserve"> work is very relevant in one way or the other to the Nigeria companying industry as a whole, primarily this study is designed for all those who may be interested in carrying out f</w:t>
      </w:r>
      <w:r w:rsidR="00C41F42" w:rsidRPr="002616CE">
        <w:rPr>
          <w:rFonts w:ascii="Times New Roman" w:hAnsi="Times New Roman" w:cs="Times New Roman"/>
          <w:sz w:val="28"/>
          <w:szCs w:val="28"/>
        </w:rPr>
        <w:t>urther study on internal audit</w:t>
      </w:r>
      <w:r w:rsidR="00436DC0" w:rsidRPr="002616CE">
        <w:rPr>
          <w:rFonts w:ascii="Times New Roman" w:hAnsi="Times New Roman" w:cs="Times New Roman"/>
          <w:sz w:val="28"/>
          <w:szCs w:val="28"/>
        </w:rPr>
        <w:t xml:space="preserve"> system as it related </w:t>
      </w:r>
      <w:r w:rsidR="00C41F42" w:rsidRPr="002616CE">
        <w:rPr>
          <w:rFonts w:ascii="Times New Roman" w:hAnsi="Times New Roman" w:cs="Times New Roman"/>
          <w:sz w:val="28"/>
          <w:szCs w:val="28"/>
        </w:rPr>
        <w:t>to fraud prevention</w:t>
      </w:r>
      <w:r w:rsidR="00692E02" w:rsidRPr="002616CE">
        <w:rPr>
          <w:rFonts w:ascii="Times New Roman" w:hAnsi="Times New Roman" w:cs="Times New Roman"/>
          <w:sz w:val="28"/>
          <w:szCs w:val="28"/>
        </w:rPr>
        <w:t>, detection and remediation</w:t>
      </w:r>
      <w:r w:rsidR="00C41F42" w:rsidRPr="002616CE">
        <w:rPr>
          <w:rFonts w:ascii="Times New Roman" w:hAnsi="Times New Roman" w:cs="Times New Roman"/>
          <w:sz w:val="28"/>
          <w:szCs w:val="28"/>
        </w:rPr>
        <w:t xml:space="preserve"> in</w:t>
      </w:r>
      <w:r w:rsidR="00692E02" w:rsidRPr="002616CE">
        <w:rPr>
          <w:rFonts w:ascii="Times New Roman" w:hAnsi="Times New Roman" w:cs="Times New Roman"/>
          <w:sz w:val="28"/>
          <w:szCs w:val="28"/>
        </w:rPr>
        <w:t xml:space="preserve"> manufacturing</w:t>
      </w:r>
      <w:r w:rsidR="00436DC0" w:rsidRPr="002616CE">
        <w:rPr>
          <w:rFonts w:ascii="Times New Roman" w:hAnsi="Times New Roman" w:cs="Times New Roman"/>
          <w:sz w:val="28"/>
          <w:szCs w:val="28"/>
        </w:rPr>
        <w:t xml:space="preserve"> organization</w:t>
      </w:r>
      <w:r w:rsidR="00C41F42" w:rsidRPr="002616CE">
        <w:rPr>
          <w:rFonts w:ascii="Times New Roman" w:hAnsi="Times New Roman" w:cs="Times New Roman"/>
          <w:sz w:val="28"/>
          <w:szCs w:val="28"/>
        </w:rPr>
        <w:t>s</w:t>
      </w:r>
      <w:r w:rsidR="00436DC0" w:rsidRPr="002616CE">
        <w:rPr>
          <w:rFonts w:ascii="Times New Roman" w:hAnsi="Times New Roman" w:cs="Times New Roman"/>
          <w:sz w:val="28"/>
          <w:szCs w:val="28"/>
        </w:rPr>
        <w:t xml:space="preserve"> in Nigeria.</w:t>
      </w:r>
    </w:p>
    <w:p w:rsidR="00436DC0" w:rsidRPr="002616CE" w:rsidRDefault="00341797"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Manufacturing Companies:</w:t>
      </w:r>
      <w:r w:rsidR="00C41F42" w:rsidRPr="002616CE">
        <w:rPr>
          <w:rFonts w:ascii="Times New Roman" w:hAnsi="Times New Roman" w:cs="Times New Roman"/>
          <w:sz w:val="28"/>
          <w:szCs w:val="28"/>
        </w:rPr>
        <w:t xml:space="preserve"> companies in Nigeria will de</w:t>
      </w:r>
      <w:r w:rsidR="00436DC0" w:rsidRPr="002616CE">
        <w:rPr>
          <w:rFonts w:ascii="Times New Roman" w:hAnsi="Times New Roman" w:cs="Times New Roman"/>
          <w:sz w:val="28"/>
          <w:szCs w:val="28"/>
        </w:rPr>
        <w:t>rive great assistance from this research work in detecting fraud in their companies and improving their internal control system subsequently preventing and minimizing fraud.</w:t>
      </w:r>
      <w:r w:rsidRPr="002616CE">
        <w:rPr>
          <w:rFonts w:ascii="Times New Roman" w:hAnsi="Times New Roman" w:cs="Times New Roman"/>
          <w:sz w:val="28"/>
          <w:szCs w:val="28"/>
        </w:rPr>
        <w:t xml:space="preserve"> There is no need over-emphasizing the fact that if companies are able to reduce the incidence of fraud in their operation to the least level, there will be able operates on a more profitable ground.</w:t>
      </w:r>
    </w:p>
    <w:p w:rsidR="007D2B3A" w:rsidRPr="002616CE" w:rsidRDefault="00341797"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lastRenderedPageBreak/>
        <w:t xml:space="preserve">Shareholders: </w:t>
      </w:r>
      <w:r w:rsidRPr="002616CE">
        <w:rPr>
          <w:rFonts w:ascii="Times New Roman" w:hAnsi="Times New Roman" w:cs="Times New Roman"/>
          <w:sz w:val="28"/>
          <w:szCs w:val="28"/>
        </w:rPr>
        <w:t>They</w:t>
      </w:r>
      <w:r w:rsidR="007D2B3A" w:rsidRPr="002616CE">
        <w:rPr>
          <w:rFonts w:ascii="Times New Roman" w:hAnsi="Times New Roman" w:cs="Times New Roman"/>
          <w:sz w:val="28"/>
          <w:szCs w:val="28"/>
        </w:rPr>
        <w:t xml:space="preserve"> are the direct beneficiary of companies and they will get bonuses if the companies operate successfully. The use of internal audit system will reduce the risk of fraud and increase the company’s profit which will reflect on the dividends of the shareholders.</w:t>
      </w:r>
    </w:p>
    <w:p w:rsidR="00FD78D2" w:rsidRPr="002616CE" w:rsidRDefault="00341797"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Customers:</w:t>
      </w:r>
      <w:r w:rsidR="00FD78D2" w:rsidRPr="002616CE">
        <w:rPr>
          <w:rFonts w:ascii="Times New Roman" w:hAnsi="Times New Roman" w:cs="Times New Roman"/>
          <w:sz w:val="28"/>
          <w:szCs w:val="28"/>
        </w:rPr>
        <w:t xml:space="preserve"> company customers deteriorating confidence on the companying industry will once more be restored and thereby help in building up good companying habit in Nigeria.</w:t>
      </w:r>
    </w:p>
    <w:p w:rsidR="00341797" w:rsidRPr="002616CE" w:rsidRDefault="00341797"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 xml:space="preserve">Government: </w:t>
      </w:r>
      <w:r w:rsidR="00B80AD0" w:rsidRPr="002616CE">
        <w:rPr>
          <w:rFonts w:ascii="Times New Roman" w:hAnsi="Times New Roman" w:cs="Times New Roman"/>
          <w:sz w:val="28"/>
          <w:szCs w:val="28"/>
        </w:rPr>
        <w:t>The creation of an effective internal audit committee function can help a government establish accountability because it can focus specifically on issues related to fiscal accountability.</w:t>
      </w:r>
    </w:p>
    <w:p w:rsidR="00164CFD" w:rsidRPr="002616CE" w:rsidRDefault="00FD78D2" w:rsidP="004675DB">
      <w:pPr>
        <w:pStyle w:val="ListParagraph"/>
        <w:numPr>
          <w:ilvl w:val="1"/>
          <w:numId w:val="7"/>
        </w:num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Scope of the study</w:t>
      </w:r>
    </w:p>
    <w:p w:rsidR="00164CFD" w:rsidRPr="002616CE" w:rsidRDefault="00164CFD"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 xml:space="preserve">This study concentrates solely on the </w:t>
      </w:r>
      <w:r w:rsidR="00692E02" w:rsidRPr="002616CE">
        <w:rPr>
          <w:rFonts w:ascii="Times New Roman" w:hAnsi="Times New Roman" w:cs="Times New Roman"/>
          <w:sz w:val="28"/>
          <w:szCs w:val="28"/>
        </w:rPr>
        <w:t>manufacturing</w:t>
      </w:r>
      <w:r w:rsidRPr="002616CE">
        <w:rPr>
          <w:rFonts w:ascii="Times New Roman" w:hAnsi="Times New Roman" w:cs="Times New Roman"/>
          <w:sz w:val="28"/>
          <w:szCs w:val="28"/>
        </w:rPr>
        <w:t xml:space="preserve"> organizations and focuses on Michelle Laboratory Plc.</w:t>
      </w:r>
    </w:p>
    <w:p w:rsidR="00A3002A" w:rsidRPr="002616CE" w:rsidRDefault="00164CFD"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Empirical generalization will be made of other private organizations in Nigeria.</w:t>
      </w:r>
    </w:p>
    <w:p w:rsidR="00164CFD" w:rsidRPr="002616CE" w:rsidRDefault="0019509F" w:rsidP="004675DB">
      <w:pPr>
        <w:pStyle w:val="ListParagraph"/>
        <w:numPr>
          <w:ilvl w:val="1"/>
          <w:numId w:val="7"/>
        </w:num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Limitation</w:t>
      </w:r>
      <w:r w:rsidR="004675DB">
        <w:rPr>
          <w:rFonts w:ascii="Times New Roman" w:hAnsi="Times New Roman" w:cs="Times New Roman"/>
          <w:b/>
          <w:sz w:val="28"/>
          <w:szCs w:val="28"/>
        </w:rPr>
        <w:t>s</w:t>
      </w:r>
      <w:r w:rsidRPr="002616CE">
        <w:rPr>
          <w:rFonts w:ascii="Times New Roman" w:hAnsi="Times New Roman" w:cs="Times New Roman"/>
          <w:b/>
          <w:sz w:val="28"/>
          <w:szCs w:val="28"/>
        </w:rPr>
        <w:t xml:space="preserve"> of study</w:t>
      </w:r>
    </w:p>
    <w:p w:rsidR="0019509F" w:rsidRPr="002616CE" w:rsidRDefault="0019509F"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A very detailed research work was not possible as a result of some limitations suffered by the work.</w:t>
      </w:r>
    </w:p>
    <w:p w:rsidR="00692E02" w:rsidRPr="002616CE" w:rsidRDefault="0019509F"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The major part of this is as a resu</w:t>
      </w:r>
      <w:r w:rsidR="00692E02" w:rsidRPr="002616CE">
        <w:rPr>
          <w:rFonts w:ascii="Times New Roman" w:hAnsi="Times New Roman" w:cs="Times New Roman"/>
          <w:sz w:val="28"/>
          <w:szCs w:val="28"/>
        </w:rPr>
        <w:t>lt of the secrecy</w:t>
      </w:r>
      <w:r w:rsidRPr="002616CE">
        <w:rPr>
          <w:rFonts w:ascii="Times New Roman" w:hAnsi="Times New Roman" w:cs="Times New Roman"/>
          <w:sz w:val="28"/>
          <w:szCs w:val="28"/>
        </w:rPr>
        <w:t xml:space="preserve"> of organizations in Nigeria. Organizations in Nigeria do not let out information to people easily especially </w:t>
      </w:r>
      <w:r w:rsidRPr="002616CE">
        <w:rPr>
          <w:rFonts w:ascii="Times New Roman" w:hAnsi="Times New Roman" w:cs="Times New Roman"/>
          <w:sz w:val="28"/>
          <w:szCs w:val="28"/>
        </w:rPr>
        <w:lastRenderedPageBreak/>
        <w:t>researche</w:t>
      </w:r>
      <w:r w:rsidR="00692E02" w:rsidRPr="002616CE">
        <w:rPr>
          <w:rFonts w:ascii="Times New Roman" w:hAnsi="Times New Roman" w:cs="Times New Roman"/>
          <w:sz w:val="28"/>
          <w:szCs w:val="28"/>
        </w:rPr>
        <w:t>r</w:t>
      </w:r>
      <w:r w:rsidRPr="002616CE">
        <w:rPr>
          <w:rFonts w:ascii="Times New Roman" w:hAnsi="Times New Roman" w:cs="Times New Roman"/>
          <w:sz w:val="28"/>
          <w:szCs w:val="28"/>
        </w:rPr>
        <w:t xml:space="preserve">s. This is because other people can make reference to their research work and use the information against the </w:t>
      </w:r>
      <w:r w:rsidR="0006218B" w:rsidRPr="002616CE">
        <w:rPr>
          <w:rFonts w:ascii="Times New Roman" w:hAnsi="Times New Roman" w:cs="Times New Roman"/>
          <w:sz w:val="28"/>
          <w:szCs w:val="28"/>
        </w:rPr>
        <w:t xml:space="preserve">organization. </w:t>
      </w:r>
    </w:p>
    <w:p w:rsidR="00A3002A" w:rsidRPr="002616CE" w:rsidRDefault="0006218B"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Other limitation composed on this study, is that of shortage of time and financial constraints. The time limit set for the submission of this project work was short and this made it impossible for a de</w:t>
      </w:r>
      <w:r w:rsidR="00692E02" w:rsidRPr="002616CE">
        <w:rPr>
          <w:rFonts w:ascii="Times New Roman" w:hAnsi="Times New Roman" w:cs="Times New Roman"/>
          <w:sz w:val="28"/>
          <w:szCs w:val="28"/>
        </w:rPr>
        <w:t xml:space="preserve">tailed research work to be carried </w:t>
      </w:r>
      <w:r w:rsidR="00974F92" w:rsidRPr="002616CE">
        <w:rPr>
          <w:rFonts w:ascii="Times New Roman" w:hAnsi="Times New Roman" w:cs="Times New Roman"/>
          <w:sz w:val="28"/>
          <w:szCs w:val="28"/>
        </w:rPr>
        <w:t>out. These</w:t>
      </w:r>
      <w:r w:rsidRPr="002616CE">
        <w:rPr>
          <w:rFonts w:ascii="Times New Roman" w:hAnsi="Times New Roman" w:cs="Times New Roman"/>
          <w:sz w:val="28"/>
          <w:szCs w:val="28"/>
        </w:rPr>
        <w:t xml:space="preserve"> problem</w:t>
      </w:r>
      <w:r w:rsidR="00974F92" w:rsidRPr="002616CE">
        <w:rPr>
          <w:rFonts w:ascii="Times New Roman" w:hAnsi="Times New Roman" w:cs="Times New Roman"/>
          <w:sz w:val="28"/>
          <w:szCs w:val="28"/>
        </w:rPr>
        <w:t>s</w:t>
      </w:r>
      <w:r w:rsidRPr="002616CE">
        <w:rPr>
          <w:rFonts w:ascii="Times New Roman" w:hAnsi="Times New Roman" w:cs="Times New Roman"/>
          <w:sz w:val="28"/>
          <w:szCs w:val="28"/>
        </w:rPr>
        <w:t xml:space="preserve"> of time and </w:t>
      </w:r>
      <w:r w:rsidR="001F2785" w:rsidRPr="002616CE">
        <w:rPr>
          <w:rFonts w:ascii="Times New Roman" w:hAnsi="Times New Roman" w:cs="Times New Roman"/>
          <w:sz w:val="28"/>
          <w:szCs w:val="28"/>
        </w:rPr>
        <w:t>finance</w:t>
      </w:r>
      <w:r w:rsidRPr="002616CE">
        <w:rPr>
          <w:rFonts w:ascii="Times New Roman" w:hAnsi="Times New Roman" w:cs="Times New Roman"/>
          <w:sz w:val="28"/>
          <w:szCs w:val="28"/>
        </w:rPr>
        <w:t xml:space="preserve"> account for the limitation</w:t>
      </w:r>
      <w:r w:rsidR="001F2785" w:rsidRPr="002616CE">
        <w:rPr>
          <w:rFonts w:ascii="Times New Roman" w:hAnsi="Times New Roman" w:cs="Times New Roman"/>
          <w:sz w:val="28"/>
          <w:szCs w:val="28"/>
        </w:rPr>
        <w:t xml:space="preserve"> of the sample size to only Michelle Laboratory Plc. in Enugu.</w:t>
      </w:r>
      <w:r w:rsidR="004675DB">
        <w:rPr>
          <w:rFonts w:ascii="Times New Roman" w:hAnsi="Times New Roman" w:cs="Times New Roman"/>
          <w:sz w:val="28"/>
          <w:szCs w:val="28"/>
        </w:rPr>
        <w:t xml:space="preserve"> However, through concerted effort I was able to finish the project without compromising the quality of output.</w:t>
      </w:r>
    </w:p>
    <w:p w:rsidR="001F2785" w:rsidRPr="002616CE" w:rsidRDefault="001F2785" w:rsidP="004675DB">
      <w:pPr>
        <w:pStyle w:val="ListParagraph"/>
        <w:numPr>
          <w:ilvl w:val="1"/>
          <w:numId w:val="7"/>
        </w:num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Definition of terms</w:t>
      </w:r>
    </w:p>
    <w:p w:rsidR="0060224D" w:rsidRPr="002616CE" w:rsidRDefault="001F2785"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 xml:space="preserve">It is very eminent to define some professional terms and </w:t>
      </w:r>
      <w:r w:rsidR="0060224D" w:rsidRPr="002616CE">
        <w:rPr>
          <w:rFonts w:ascii="Times New Roman" w:hAnsi="Times New Roman" w:cs="Times New Roman"/>
          <w:sz w:val="28"/>
          <w:szCs w:val="28"/>
        </w:rPr>
        <w:t>language used in this work to make it easily understandable to interested readers of other disciplines.</w:t>
      </w:r>
    </w:p>
    <w:p w:rsidR="001F2785" w:rsidRPr="002616CE" w:rsidRDefault="001F2785"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Audit:</w:t>
      </w:r>
      <w:r w:rsidR="00974F92" w:rsidRPr="002616CE">
        <w:rPr>
          <w:rFonts w:ascii="Times New Roman" w:hAnsi="Times New Roman" w:cs="Times New Roman"/>
          <w:b/>
          <w:sz w:val="28"/>
          <w:szCs w:val="28"/>
        </w:rPr>
        <w:t xml:space="preserve"> </w:t>
      </w:r>
      <w:proofErr w:type="spellStart"/>
      <w:r w:rsidRPr="002616CE">
        <w:rPr>
          <w:rFonts w:ascii="Times New Roman" w:hAnsi="Times New Roman" w:cs="Times New Roman"/>
          <w:sz w:val="28"/>
          <w:szCs w:val="28"/>
        </w:rPr>
        <w:t>Ajembi</w:t>
      </w:r>
      <w:proofErr w:type="spellEnd"/>
      <w:r w:rsidRPr="002616CE">
        <w:rPr>
          <w:rFonts w:ascii="Times New Roman" w:hAnsi="Times New Roman" w:cs="Times New Roman"/>
          <w:sz w:val="28"/>
          <w:szCs w:val="28"/>
        </w:rPr>
        <w:t xml:space="preserve"> (1999) describe audit as an examination by an individual or a firm of a set of financial statement and to the underlying books and records which result, the auditing provides an opinion on the financial statement.</w:t>
      </w:r>
      <w:r w:rsidR="00974F92" w:rsidRPr="002616CE">
        <w:rPr>
          <w:rFonts w:ascii="Times New Roman" w:hAnsi="Times New Roman" w:cs="Times New Roman"/>
          <w:sz w:val="28"/>
          <w:szCs w:val="28"/>
        </w:rPr>
        <w:t xml:space="preserve"> Audit here refers to internal audit.</w:t>
      </w:r>
    </w:p>
    <w:p w:rsidR="0060224D" w:rsidRPr="002616CE" w:rsidRDefault="0060224D"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Accountability:</w:t>
      </w:r>
      <w:r w:rsidRPr="002616CE">
        <w:rPr>
          <w:rFonts w:ascii="Times New Roman" w:hAnsi="Times New Roman" w:cs="Times New Roman"/>
          <w:sz w:val="28"/>
          <w:szCs w:val="28"/>
        </w:rPr>
        <w:t xml:space="preserve"> This simply defined as the process of keeping and documenting all the relevant data of an event.</w:t>
      </w:r>
    </w:p>
    <w:p w:rsidR="0060224D" w:rsidRPr="002616CE" w:rsidRDefault="0060224D"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Stewardship Account:</w:t>
      </w:r>
      <w:r w:rsidRPr="002616CE">
        <w:rPr>
          <w:rFonts w:ascii="Times New Roman" w:hAnsi="Times New Roman" w:cs="Times New Roman"/>
          <w:sz w:val="28"/>
          <w:szCs w:val="28"/>
        </w:rPr>
        <w:t xml:space="preserve"> This is an account required of the stewards or agents to render to the person they are subjected to the management of a firm render stewardship account to the members of the boards of directors.</w:t>
      </w:r>
    </w:p>
    <w:p w:rsidR="0060224D" w:rsidRPr="002616CE" w:rsidRDefault="00A112D3"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lastRenderedPageBreak/>
        <w:t>Financial Statement:</w:t>
      </w:r>
      <w:r w:rsidRPr="002616CE">
        <w:rPr>
          <w:rFonts w:ascii="Times New Roman" w:hAnsi="Times New Roman" w:cs="Times New Roman"/>
          <w:sz w:val="28"/>
          <w:szCs w:val="28"/>
        </w:rPr>
        <w:t xml:space="preserve"> </w:t>
      </w:r>
      <w:r w:rsidR="007D2B3A" w:rsidRPr="002616CE">
        <w:rPr>
          <w:rFonts w:ascii="Times New Roman" w:hAnsi="Times New Roman" w:cs="Times New Roman"/>
          <w:sz w:val="28"/>
          <w:szCs w:val="28"/>
        </w:rPr>
        <w:t>this is a formal record of the financial activities and position of a business, person or other entity</w:t>
      </w:r>
      <w:r w:rsidRPr="002616CE">
        <w:rPr>
          <w:rFonts w:ascii="Times New Roman" w:hAnsi="Times New Roman" w:cs="Times New Roman"/>
          <w:sz w:val="28"/>
          <w:szCs w:val="28"/>
        </w:rPr>
        <w:t>.</w:t>
      </w:r>
    </w:p>
    <w:p w:rsidR="00A112D3" w:rsidRPr="002616CE" w:rsidRDefault="00A112D3"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Shareholders:</w:t>
      </w:r>
      <w:r w:rsidRPr="002616CE">
        <w:rPr>
          <w:rFonts w:ascii="Times New Roman" w:hAnsi="Times New Roman" w:cs="Times New Roman"/>
          <w:sz w:val="28"/>
          <w:szCs w:val="28"/>
        </w:rPr>
        <w:t xml:space="preserve"> This is a person who owns a share in an organization or firm.</w:t>
      </w:r>
    </w:p>
    <w:p w:rsidR="00A112D3" w:rsidRPr="002616CE" w:rsidRDefault="00A112D3"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Financial Irregularity:</w:t>
      </w:r>
      <w:r w:rsidRPr="002616CE">
        <w:rPr>
          <w:rFonts w:ascii="Times New Roman" w:hAnsi="Times New Roman" w:cs="Times New Roman"/>
          <w:sz w:val="28"/>
          <w:szCs w:val="28"/>
        </w:rPr>
        <w:t xml:space="preserve"> This is the international distortion of the financial statement for whether purpose of misappropriation of fund.</w:t>
      </w:r>
    </w:p>
    <w:p w:rsidR="00A112D3" w:rsidRPr="002616CE" w:rsidRDefault="00D956E1"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b/>
          <w:sz w:val="28"/>
          <w:szCs w:val="28"/>
        </w:rPr>
        <w:t xml:space="preserve">Compliance Audit: </w:t>
      </w:r>
      <w:r w:rsidRPr="002616CE">
        <w:rPr>
          <w:rFonts w:ascii="Times New Roman" w:hAnsi="Times New Roman" w:cs="Times New Roman"/>
          <w:sz w:val="28"/>
          <w:szCs w:val="28"/>
        </w:rPr>
        <w:t>This is a kind of audit method carried to ensure that all books and records are in agreement with the laid down procedures and regulations.</w:t>
      </w:r>
    </w:p>
    <w:p w:rsidR="00A112D3" w:rsidRPr="002616CE" w:rsidRDefault="00A112D3" w:rsidP="004675DB">
      <w:pPr>
        <w:pStyle w:val="ListParagraph"/>
        <w:spacing w:line="480" w:lineRule="auto"/>
        <w:ind w:left="375"/>
        <w:jc w:val="both"/>
        <w:rPr>
          <w:rFonts w:ascii="Times New Roman" w:hAnsi="Times New Roman" w:cs="Times New Roman"/>
          <w:sz w:val="28"/>
          <w:szCs w:val="28"/>
        </w:rPr>
      </w:pPr>
    </w:p>
    <w:p w:rsidR="001F2785" w:rsidRPr="002616CE" w:rsidRDefault="001F2785" w:rsidP="004675DB">
      <w:pPr>
        <w:pStyle w:val="ListParagraph"/>
        <w:spacing w:line="480" w:lineRule="auto"/>
        <w:ind w:left="375"/>
        <w:jc w:val="both"/>
        <w:rPr>
          <w:rFonts w:ascii="Times New Roman" w:hAnsi="Times New Roman" w:cs="Times New Roman"/>
          <w:sz w:val="28"/>
          <w:szCs w:val="28"/>
        </w:rPr>
      </w:pPr>
    </w:p>
    <w:p w:rsidR="001F2785" w:rsidRPr="002616CE" w:rsidRDefault="001F2785" w:rsidP="004675DB">
      <w:pPr>
        <w:pStyle w:val="ListParagraph"/>
        <w:spacing w:line="480" w:lineRule="auto"/>
        <w:ind w:left="375"/>
        <w:jc w:val="both"/>
        <w:rPr>
          <w:rFonts w:ascii="Times New Roman" w:hAnsi="Times New Roman" w:cs="Times New Roman"/>
          <w:sz w:val="28"/>
          <w:szCs w:val="28"/>
        </w:rPr>
      </w:pPr>
    </w:p>
    <w:p w:rsidR="0019509F" w:rsidRPr="002616CE" w:rsidRDefault="0019509F" w:rsidP="004675DB">
      <w:pPr>
        <w:pStyle w:val="ListParagraph"/>
        <w:spacing w:line="480" w:lineRule="auto"/>
        <w:ind w:left="375"/>
        <w:jc w:val="both"/>
        <w:rPr>
          <w:rFonts w:ascii="Times New Roman" w:hAnsi="Times New Roman" w:cs="Times New Roman"/>
          <w:sz w:val="28"/>
          <w:szCs w:val="28"/>
        </w:rPr>
      </w:pPr>
    </w:p>
    <w:p w:rsidR="00164CFD" w:rsidRPr="002616CE" w:rsidRDefault="00164CFD" w:rsidP="004675DB">
      <w:pPr>
        <w:pStyle w:val="ListParagraph"/>
        <w:spacing w:line="480" w:lineRule="auto"/>
        <w:ind w:left="375"/>
        <w:jc w:val="both"/>
        <w:rPr>
          <w:rFonts w:ascii="Times New Roman" w:hAnsi="Times New Roman" w:cs="Times New Roman"/>
          <w:sz w:val="28"/>
          <w:szCs w:val="28"/>
        </w:rPr>
      </w:pPr>
    </w:p>
    <w:p w:rsidR="007D2B3A" w:rsidRPr="002616CE" w:rsidRDefault="007D2B3A" w:rsidP="004675DB">
      <w:pPr>
        <w:pStyle w:val="ListParagraph"/>
        <w:spacing w:line="480" w:lineRule="auto"/>
        <w:ind w:left="375"/>
        <w:jc w:val="both"/>
        <w:rPr>
          <w:rFonts w:ascii="Times New Roman" w:hAnsi="Times New Roman" w:cs="Times New Roman"/>
          <w:sz w:val="28"/>
          <w:szCs w:val="28"/>
        </w:rPr>
      </w:pPr>
    </w:p>
    <w:p w:rsidR="007D2B3A" w:rsidRPr="002616CE" w:rsidRDefault="007D2B3A" w:rsidP="004675DB">
      <w:pPr>
        <w:pStyle w:val="ListParagraph"/>
        <w:spacing w:line="480" w:lineRule="auto"/>
        <w:ind w:left="375"/>
        <w:jc w:val="both"/>
        <w:rPr>
          <w:rFonts w:ascii="Times New Roman" w:hAnsi="Times New Roman" w:cs="Times New Roman"/>
          <w:sz w:val="28"/>
          <w:szCs w:val="28"/>
        </w:rPr>
      </w:pPr>
    </w:p>
    <w:p w:rsidR="007D2B3A" w:rsidRPr="002616CE" w:rsidRDefault="007D2B3A" w:rsidP="004675DB">
      <w:pPr>
        <w:pStyle w:val="ListParagraph"/>
        <w:spacing w:line="480" w:lineRule="auto"/>
        <w:ind w:left="375"/>
        <w:jc w:val="both"/>
        <w:rPr>
          <w:rFonts w:ascii="Times New Roman" w:hAnsi="Times New Roman" w:cs="Times New Roman"/>
          <w:sz w:val="28"/>
          <w:szCs w:val="28"/>
        </w:rPr>
      </w:pPr>
    </w:p>
    <w:p w:rsidR="007D2B3A" w:rsidRPr="002616CE" w:rsidRDefault="007D2B3A" w:rsidP="004675DB">
      <w:pPr>
        <w:pStyle w:val="ListParagraph"/>
        <w:spacing w:line="480" w:lineRule="auto"/>
        <w:ind w:left="375"/>
        <w:jc w:val="both"/>
        <w:rPr>
          <w:rFonts w:ascii="Times New Roman" w:hAnsi="Times New Roman" w:cs="Times New Roman"/>
          <w:sz w:val="28"/>
          <w:szCs w:val="28"/>
        </w:rPr>
      </w:pPr>
    </w:p>
    <w:p w:rsidR="007D2B3A" w:rsidRPr="002616CE" w:rsidRDefault="007D2B3A" w:rsidP="004675DB">
      <w:pPr>
        <w:pStyle w:val="ListParagraph"/>
        <w:spacing w:line="480" w:lineRule="auto"/>
        <w:ind w:left="375"/>
        <w:jc w:val="both"/>
        <w:rPr>
          <w:rFonts w:ascii="Times New Roman" w:hAnsi="Times New Roman" w:cs="Times New Roman"/>
          <w:sz w:val="28"/>
          <w:szCs w:val="28"/>
        </w:rPr>
      </w:pPr>
    </w:p>
    <w:p w:rsidR="004675DB" w:rsidRDefault="004675DB" w:rsidP="004675DB">
      <w:pPr>
        <w:spacing w:line="480" w:lineRule="auto"/>
        <w:jc w:val="center"/>
        <w:rPr>
          <w:rFonts w:ascii="Times New Roman" w:hAnsi="Times New Roman" w:cs="Times New Roman"/>
          <w:b/>
          <w:sz w:val="28"/>
          <w:szCs w:val="28"/>
        </w:rPr>
      </w:pPr>
    </w:p>
    <w:p w:rsidR="004675DB" w:rsidRDefault="004675DB" w:rsidP="004675DB">
      <w:pPr>
        <w:spacing w:line="480" w:lineRule="auto"/>
        <w:jc w:val="center"/>
        <w:rPr>
          <w:rFonts w:ascii="Times New Roman" w:hAnsi="Times New Roman" w:cs="Times New Roman"/>
          <w:b/>
          <w:sz w:val="28"/>
          <w:szCs w:val="28"/>
        </w:rPr>
      </w:pPr>
    </w:p>
    <w:p w:rsidR="005D2B2A" w:rsidRPr="002616CE" w:rsidRDefault="005D2B2A" w:rsidP="004675DB">
      <w:pPr>
        <w:spacing w:line="480" w:lineRule="auto"/>
        <w:jc w:val="center"/>
        <w:rPr>
          <w:rFonts w:ascii="Times New Roman" w:hAnsi="Times New Roman" w:cs="Times New Roman"/>
          <w:b/>
          <w:sz w:val="28"/>
          <w:szCs w:val="28"/>
        </w:rPr>
      </w:pPr>
      <w:r w:rsidRPr="002616CE">
        <w:rPr>
          <w:rFonts w:ascii="Times New Roman" w:hAnsi="Times New Roman" w:cs="Times New Roman"/>
          <w:b/>
          <w:sz w:val="28"/>
          <w:szCs w:val="28"/>
        </w:rPr>
        <w:lastRenderedPageBreak/>
        <w:t>CHAPTER TWO</w:t>
      </w:r>
    </w:p>
    <w:p w:rsidR="005D2B2A" w:rsidRPr="002616CE" w:rsidRDefault="005D2B2A" w:rsidP="004675DB">
      <w:pPr>
        <w:spacing w:line="480" w:lineRule="auto"/>
        <w:jc w:val="center"/>
        <w:rPr>
          <w:rFonts w:ascii="Times New Roman" w:hAnsi="Times New Roman" w:cs="Times New Roman"/>
          <w:b/>
          <w:sz w:val="28"/>
          <w:szCs w:val="28"/>
        </w:rPr>
      </w:pPr>
      <w:r w:rsidRPr="002616CE">
        <w:rPr>
          <w:rFonts w:ascii="Times New Roman" w:hAnsi="Times New Roman" w:cs="Times New Roman"/>
          <w:b/>
          <w:sz w:val="28"/>
          <w:szCs w:val="28"/>
        </w:rPr>
        <w:t>LITERATURE REVIEW</w:t>
      </w:r>
    </w:p>
    <w:p w:rsidR="00B56822" w:rsidRPr="002616CE" w:rsidRDefault="00AF6A88"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2.0</w:t>
      </w:r>
      <w:r w:rsidR="005D2B2A" w:rsidRPr="002616CE">
        <w:rPr>
          <w:rFonts w:ascii="Times New Roman" w:hAnsi="Times New Roman" w:cs="Times New Roman"/>
          <w:b/>
          <w:sz w:val="28"/>
          <w:szCs w:val="28"/>
        </w:rPr>
        <w:t xml:space="preserve"> INTRODU</w:t>
      </w:r>
      <w:r w:rsidR="0048306E" w:rsidRPr="002616CE">
        <w:rPr>
          <w:rFonts w:ascii="Times New Roman" w:hAnsi="Times New Roman" w:cs="Times New Roman"/>
          <w:b/>
          <w:sz w:val="28"/>
          <w:szCs w:val="28"/>
        </w:rPr>
        <w:t>C</w:t>
      </w:r>
      <w:r w:rsidR="005D2B2A" w:rsidRPr="002616CE">
        <w:rPr>
          <w:rFonts w:ascii="Times New Roman" w:hAnsi="Times New Roman" w:cs="Times New Roman"/>
          <w:b/>
          <w:sz w:val="28"/>
          <w:szCs w:val="28"/>
        </w:rPr>
        <w:t>TION</w:t>
      </w:r>
    </w:p>
    <w:p w:rsidR="00B56822" w:rsidRPr="002616CE" w:rsidRDefault="00B56822"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This chapter reviews related literature under the following sub-headings:</w:t>
      </w:r>
    </w:p>
    <w:p w:rsidR="00B56822" w:rsidRPr="002616CE" w:rsidRDefault="00AF6A88"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Conceptual Framework</w:t>
      </w:r>
    </w:p>
    <w:p w:rsidR="00AF6A88" w:rsidRPr="002616CE" w:rsidRDefault="00192E13"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Empi</w:t>
      </w:r>
      <w:r w:rsidR="00AF6A88" w:rsidRPr="002616CE">
        <w:rPr>
          <w:rFonts w:ascii="Times New Roman" w:hAnsi="Times New Roman" w:cs="Times New Roman"/>
          <w:sz w:val="28"/>
          <w:szCs w:val="28"/>
        </w:rPr>
        <w:t>rical Review</w:t>
      </w:r>
    </w:p>
    <w:p w:rsidR="00AF6A88" w:rsidRPr="002616CE" w:rsidRDefault="00AF6A88"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Theoretical Framework</w:t>
      </w:r>
    </w:p>
    <w:p w:rsidR="00E12CDE" w:rsidRPr="002616CE" w:rsidRDefault="00AF6A88" w:rsidP="004675DB">
      <w:pPr>
        <w:spacing w:after="0"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2.1 Conceptual Framework</w:t>
      </w:r>
    </w:p>
    <w:p w:rsidR="001C6E4E" w:rsidRPr="002616CE" w:rsidRDefault="001C6E4E" w:rsidP="004675DB">
      <w:pPr>
        <w:spacing w:after="0"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Concept of Fraud</w:t>
      </w:r>
    </w:p>
    <w:p w:rsidR="004902A1" w:rsidRPr="002616CE" w:rsidRDefault="00A73507"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According to </w:t>
      </w:r>
      <w:proofErr w:type="spellStart"/>
      <w:r w:rsidRPr="002616CE">
        <w:rPr>
          <w:rFonts w:ascii="Times New Roman" w:hAnsi="Times New Roman" w:cs="Times New Roman"/>
          <w:sz w:val="28"/>
          <w:szCs w:val="28"/>
        </w:rPr>
        <w:t>Adeniji</w:t>
      </w:r>
      <w:proofErr w:type="spellEnd"/>
      <w:r w:rsidRPr="002616CE">
        <w:rPr>
          <w:rFonts w:ascii="Times New Roman" w:hAnsi="Times New Roman" w:cs="Times New Roman"/>
          <w:sz w:val="28"/>
          <w:szCs w:val="28"/>
        </w:rPr>
        <w:t xml:space="preserve"> (2004) and ICAN (2006</w:t>
      </w:r>
      <w:r w:rsidR="00E1612E" w:rsidRPr="002616CE">
        <w:rPr>
          <w:rFonts w:ascii="Times New Roman" w:hAnsi="Times New Roman" w:cs="Times New Roman"/>
          <w:sz w:val="28"/>
          <w:szCs w:val="28"/>
        </w:rPr>
        <w:t>), Fraud is an intentional act by one or more individuals among management, employees or third parties, which results in a misrepresentation of financial statements.</w:t>
      </w:r>
      <w:r w:rsidR="002A00B1" w:rsidRPr="002616CE">
        <w:rPr>
          <w:rFonts w:ascii="Times New Roman" w:hAnsi="Times New Roman" w:cs="Times New Roman"/>
          <w:sz w:val="28"/>
          <w:szCs w:val="28"/>
        </w:rPr>
        <w:t xml:space="preserve"> Fraud can also be seen as the truth for the purpose of deception/manipulation to the financial detriment of an individual or an organization which also includes embezzlement, theft or any attempt to steal or unlawfully obtain, misuse or harm the asset of the organization, (</w:t>
      </w:r>
      <w:proofErr w:type="spellStart"/>
      <w:r w:rsidR="002A00B1" w:rsidRPr="002616CE">
        <w:rPr>
          <w:rFonts w:ascii="Times New Roman" w:hAnsi="Times New Roman" w:cs="Times New Roman"/>
          <w:sz w:val="28"/>
          <w:szCs w:val="28"/>
        </w:rPr>
        <w:t>Adeduro</w:t>
      </w:r>
      <w:proofErr w:type="spellEnd"/>
      <w:r w:rsidR="002A00B1" w:rsidRPr="002616CE">
        <w:rPr>
          <w:rFonts w:ascii="Times New Roman" w:hAnsi="Times New Roman" w:cs="Times New Roman"/>
          <w:sz w:val="28"/>
          <w:szCs w:val="28"/>
        </w:rPr>
        <w:t xml:space="preserve">, 1998 and </w:t>
      </w:r>
      <w:proofErr w:type="spellStart"/>
      <w:r w:rsidR="002A00B1" w:rsidRPr="002616CE">
        <w:rPr>
          <w:rFonts w:ascii="Times New Roman" w:hAnsi="Times New Roman" w:cs="Times New Roman"/>
          <w:sz w:val="28"/>
          <w:szCs w:val="28"/>
        </w:rPr>
        <w:t>Bostley</w:t>
      </w:r>
      <w:proofErr w:type="spellEnd"/>
      <w:r w:rsidR="002A00B1" w:rsidRPr="002616CE">
        <w:rPr>
          <w:rFonts w:ascii="Times New Roman" w:hAnsi="Times New Roman" w:cs="Times New Roman"/>
          <w:sz w:val="28"/>
          <w:szCs w:val="28"/>
        </w:rPr>
        <w:t xml:space="preserve"> and Drover 1972). </w:t>
      </w:r>
      <w:r w:rsidR="00465C37" w:rsidRPr="002616CE">
        <w:rPr>
          <w:rFonts w:ascii="Times New Roman" w:hAnsi="Times New Roman" w:cs="Times New Roman"/>
          <w:sz w:val="28"/>
          <w:szCs w:val="28"/>
        </w:rPr>
        <w:t>Fraud has increased considerably over the recent years and professionals believe t</w:t>
      </w:r>
      <w:r w:rsidR="00AF6A88" w:rsidRPr="002616CE">
        <w:rPr>
          <w:rFonts w:ascii="Times New Roman" w:hAnsi="Times New Roman" w:cs="Times New Roman"/>
          <w:sz w:val="28"/>
          <w:szCs w:val="28"/>
        </w:rPr>
        <w:t>his trend is likely to continue.</w:t>
      </w:r>
      <w:r w:rsidR="00465C37" w:rsidRPr="002616CE">
        <w:rPr>
          <w:rFonts w:ascii="Times New Roman" w:hAnsi="Times New Roman" w:cs="Times New Roman"/>
          <w:sz w:val="28"/>
          <w:szCs w:val="28"/>
        </w:rPr>
        <w:t xml:space="preserve"> According to Brink and Witt (1982), fraud is an ever present threat to the effective utilization of </w:t>
      </w:r>
      <w:r w:rsidR="00563418" w:rsidRPr="002616CE">
        <w:rPr>
          <w:rFonts w:ascii="Times New Roman" w:hAnsi="Times New Roman" w:cs="Times New Roman"/>
          <w:sz w:val="28"/>
          <w:szCs w:val="28"/>
        </w:rPr>
        <w:t xml:space="preserve">resources and it will always be an important concern of management. </w:t>
      </w:r>
      <w:r w:rsidR="00563418" w:rsidRPr="002616CE">
        <w:rPr>
          <w:rFonts w:ascii="Times New Roman" w:hAnsi="Times New Roman" w:cs="Times New Roman"/>
          <w:sz w:val="28"/>
          <w:szCs w:val="28"/>
        </w:rPr>
        <w:lastRenderedPageBreak/>
        <w:t>ISA 240 ‘The Auditor’s Responsibilities to consider Fraud in an Audit of Financial Statement (Revised)’ refers to fraud as ‘’an intentional act by one or more individuals among management, those charged with governance, employees or third parties involving the use of deception to obtain an unjust or illegal advantage</w:t>
      </w:r>
      <w:r w:rsidR="00707B01" w:rsidRPr="002616CE">
        <w:rPr>
          <w:rFonts w:ascii="Times New Roman" w:hAnsi="Times New Roman" w:cs="Times New Roman"/>
          <w:sz w:val="28"/>
          <w:szCs w:val="28"/>
        </w:rPr>
        <w:t xml:space="preserve">’’. </w:t>
      </w:r>
      <w:proofErr w:type="spellStart"/>
      <w:r w:rsidR="00707B01" w:rsidRPr="002616CE">
        <w:rPr>
          <w:rFonts w:ascii="Times New Roman" w:hAnsi="Times New Roman" w:cs="Times New Roman"/>
          <w:sz w:val="28"/>
          <w:szCs w:val="28"/>
        </w:rPr>
        <w:t>Aderibigbe</w:t>
      </w:r>
      <w:proofErr w:type="spellEnd"/>
      <w:r w:rsidR="00707B01" w:rsidRPr="002616CE">
        <w:rPr>
          <w:rFonts w:ascii="Times New Roman" w:hAnsi="Times New Roman" w:cs="Times New Roman"/>
          <w:sz w:val="28"/>
          <w:szCs w:val="28"/>
        </w:rPr>
        <w:t xml:space="preserve"> and Dada (2007) defined fraud as a deliberate deceit planned and executed with the intent to deprive of whether the perpetrator benefits from his/her actions.</w:t>
      </w:r>
    </w:p>
    <w:p w:rsidR="005F4EC6" w:rsidRPr="002616CE" w:rsidRDefault="005F4EC6" w:rsidP="004675DB">
      <w:pPr>
        <w:spacing w:after="0" w:line="480" w:lineRule="auto"/>
        <w:jc w:val="both"/>
        <w:rPr>
          <w:rFonts w:ascii="Times New Roman" w:hAnsi="Times New Roman" w:cs="Times New Roman"/>
          <w:sz w:val="28"/>
          <w:szCs w:val="28"/>
        </w:rPr>
      </w:pPr>
      <w:proofErr w:type="spellStart"/>
      <w:r w:rsidRPr="002616CE">
        <w:rPr>
          <w:rFonts w:ascii="Times New Roman" w:hAnsi="Times New Roman" w:cs="Times New Roman"/>
          <w:sz w:val="28"/>
          <w:szCs w:val="28"/>
        </w:rPr>
        <w:t>Weirich</w:t>
      </w:r>
      <w:proofErr w:type="spellEnd"/>
      <w:r w:rsidRPr="002616CE">
        <w:rPr>
          <w:rFonts w:ascii="Times New Roman" w:hAnsi="Times New Roman" w:cs="Times New Roman"/>
          <w:sz w:val="28"/>
          <w:szCs w:val="28"/>
        </w:rPr>
        <w:t xml:space="preserve"> and </w:t>
      </w:r>
      <w:proofErr w:type="spellStart"/>
      <w:r w:rsidRPr="002616CE">
        <w:rPr>
          <w:rFonts w:ascii="Times New Roman" w:hAnsi="Times New Roman" w:cs="Times New Roman"/>
          <w:sz w:val="28"/>
          <w:szCs w:val="28"/>
        </w:rPr>
        <w:t>Reinstein</w:t>
      </w:r>
      <w:proofErr w:type="spellEnd"/>
      <w:r w:rsidRPr="002616CE">
        <w:rPr>
          <w:rFonts w:ascii="Times New Roman" w:hAnsi="Times New Roman" w:cs="Times New Roman"/>
          <w:sz w:val="28"/>
          <w:szCs w:val="28"/>
        </w:rPr>
        <w:t xml:space="preserve"> (2000 and Cited in </w:t>
      </w:r>
      <w:proofErr w:type="spellStart"/>
      <w:r w:rsidRPr="002616CE">
        <w:rPr>
          <w:rFonts w:ascii="Times New Roman" w:hAnsi="Times New Roman" w:cs="Times New Roman"/>
          <w:sz w:val="28"/>
          <w:szCs w:val="28"/>
        </w:rPr>
        <w:t>Allyne</w:t>
      </w:r>
      <w:proofErr w:type="spellEnd"/>
      <w:r w:rsidRPr="002616CE">
        <w:rPr>
          <w:rFonts w:ascii="Times New Roman" w:hAnsi="Times New Roman" w:cs="Times New Roman"/>
          <w:sz w:val="28"/>
          <w:szCs w:val="28"/>
        </w:rPr>
        <w:t xml:space="preserve">&amp; Howard 2005), define fraud as “international deception, cheating and stealing’’. Some common types of fraud include </w:t>
      </w:r>
      <w:r w:rsidR="00FF0649" w:rsidRPr="002616CE">
        <w:rPr>
          <w:rFonts w:ascii="Times New Roman" w:hAnsi="Times New Roman" w:cs="Times New Roman"/>
          <w:sz w:val="28"/>
          <w:szCs w:val="28"/>
        </w:rPr>
        <w:t xml:space="preserve">creating fictitious creditors, ‘’ghosts’’ on the payroll, falsifying cash sales, undeclared stock, making unauthorized ‘’write-offs’’, and claiming excessive or never-incurred expenses. </w:t>
      </w:r>
      <w:proofErr w:type="spellStart"/>
      <w:r w:rsidR="00FF0649" w:rsidRPr="002616CE">
        <w:rPr>
          <w:rFonts w:ascii="Times New Roman" w:hAnsi="Times New Roman" w:cs="Times New Roman"/>
          <w:sz w:val="28"/>
          <w:szCs w:val="28"/>
        </w:rPr>
        <w:t>Pollick</w:t>
      </w:r>
      <w:proofErr w:type="spellEnd"/>
      <w:r w:rsidR="00FF0649" w:rsidRPr="002616CE">
        <w:rPr>
          <w:rFonts w:ascii="Times New Roman" w:hAnsi="Times New Roman" w:cs="Times New Roman"/>
          <w:sz w:val="28"/>
          <w:szCs w:val="28"/>
        </w:rPr>
        <w:t xml:space="preserve"> (2006)</w:t>
      </w:r>
      <w:r w:rsidR="001C6E4E" w:rsidRPr="002616CE">
        <w:rPr>
          <w:rFonts w:ascii="Times New Roman" w:hAnsi="Times New Roman" w:cs="Times New Roman"/>
          <w:sz w:val="28"/>
          <w:szCs w:val="28"/>
        </w:rPr>
        <w:t xml:space="preserve"> </w:t>
      </w:r>
      <w:r w:rsidR="00FF0649" w:rsidRPr="002616CE">
        <w:rPr>
          <w:rFonts w:ascii="Times New Roman" w:hAnsi="Times New Roman" w:cs="Times New Roman"/>
          <w:sz w:val="28"/>
          <w:szCs w:val="28"/>
        </w:rPr>
        <w:t xml:space="preserve">regards fraud as a ‘’deliberate misrepresentation, which causes one to suffer damages, usually monetary losses’’.          </w:t>
      </w:r>
    </w:p>
    <w:p w:rsidR="00E12CDE" w:rsidRPr="002616CE" w:rsidRDefault="00886C54"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Albrecht et al (1995 cited in </w:t>
      </w:r>
      <w:proofErr w:type="spellStart"/>
      <w:r w:rsidRPr="002616CE">
        <w:rPr>
          <w:rFonts w:ascii="Times New Roman" w:hAnsi="Times New Roman" w:cs="Times New Roman"/>
          <w:sz w:val="28"/>
          <w:szCs w:val="28"/>
        </w:rPr>
        <w:t>Allyne</w:t>
      </w:r>
      <w:proofErr w:type="spellEnd"/>
      <w:r w:rsidR="001C6E4E" w:rsidRPr="002616CE">
        <w:rPr>
          <w:rFonts w:ascii="Times New Roman" w:hAnsi="Times New Roman" w:cs="Times New Roman"/>
          <w:sz w:val="28"/>
          <w:szCs w:val="28"/>
        </w:rPr>
        <w:t xml:space="preserve"> </w:t>
      </w:r>
      <w:r w:rsidR="00A73507" w:rsidRPr="002616CE">
        <w:rPr>
          <w:rFonts w:ascii="Times New Roman" w:hAnsi="Times New Roman" w:cs="Times New Roman"/>
          <w:sz w:val="28"/>
          <w:szCs w:val="28"/>
        </w:rPr>
        <w:t>&amp; Howard, 2005</w:t>
      </w:r>
      <w:r w:rsidRPr="002616CE">
        <w:rPr>
          <w:rFonts w:ascii="Times New Roman" w:hAnsi="Times New Roman" w:cs="Times New Roman"/>
          <w:sz w:val="28"/>
          <w:szCs w:val="28"/>
        </w:rPr>
        <w:t>) classified fraud into employee embezzlement, management fraud, investment scams, vendor fraud, customer fraud, and miscellaneous fraud. Fraud also involves complicated financial transactions conducted by white collar criminals, business professionals with specialized knowledge and criminal intent (</w:t>
      </w:r>
      <w:proofErr w:type="spellStart"/>
      <w:r w:rsidRPr="002616CE">
        <w:rPr>
          <w:rFonts w:ascii="Times New Roman" w:hAnsi="Times New Roman" w:cs="Times New Roman"/>
          <w:sz w:val="28"/>
          <w:szCs w:val="28"/>
        </w:rPr>
        <w:t>Pollick</w:t>
      </w:r>
      <w:proofErr w:type="spellEnd"/>
      <w:r w:rsidRPr="002616CE">
        <w:rPr>
          <w:rFonts w:ascii="Times New Roman" w:hAnsi="Times New Roman" w:cs="Times New Roman"/>
          <w:sz w:val="28"/>
          <w:szCs w:val="28"/>
        </w:rPr>
        <w:t xml:space="preserve"> 2006).</w:t>
      </w:r>
    </w:p>
    <w:p w:rsidR="004675DB" w:rsidRDefault="004675DB" w:rsidP="004675DB">
      <w:pPr>
        <w:spacing w:line="480" w:lineRule="auto"/>
        <w:jc w:val="both"/>
        <w:rPr>
          <w:rFonts w:ascii="Times New Roman" w:hAnsi="Times New Roman" w:cs="Times New Roman"/>
          <w:b/>
          <w:sz w:val="28"/>
          <w:szCs w:val="28"/>
        </w:rPr>
      </w:pPr>
    </w:p>
    <w:p w:rsidR="00952230" w:rsidRDefault="00952230" w:rsidP="004675DB">
      <w:pPr>
        <w:spacing w:line="480" w:lineRule="auto"/>
        <w:jc w:val="both"/>
        <w:rPr>
          <w:rFonts w:ascii="Times New Roman" w:hAnsi="Times New Roman" w:cs="Times New Roman"/>
          <w:b/>
          <w:sz w:val="28"/>
          <w:szCs w:val="28"/>
        </w:rPr>
      </w:pPr>
    </w:p>
    <w:p w:rsidR="001C6E4E" w:rsidRPr="002616CE" w:rsidRDefault="001C6E4E"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lastRenderedPageBreak/>
        <w:t>Concept of Audit</w:t>
      </w:r>
    </w:p>
    <w:p w:rsidR="00A73507" w:rsidRPr="002616CE" w:rsidRDefault="00A73507"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The word audit is derived from a Latin word "</w:t>
      </w:r>
      <w:proofErr w:type="spellStart"/>
      <w:r w:rsidRPr="002616CE">
        <w:rPr>
          <w:rFonts w:ascii="Times New Roman" w:hAnsi="Times New Roman" w:cs="Times New Roman"/>
          <w:sz w:val="28"/>
          <w:szCs w:val="28"/>
        </w:rPr>
        <w:t>audire</w:t>
      </w:r>
      <w:proofErr w:type="spellEnd"/>
      <w:r w:rsidRPr="002616CE">
        <w:rPr>
          <w:rFonts w:ascii="Times New Roman" w:hAnsi="Times New Roman" w:cs="Times New Roman"/>
          <w:sz w:val="28"/>
          <w:szCs w:val="28"/>
        </w:rPr>
        <w:t xml:space="preserve">" which means "to hear". During the medieval times when manual book-keeping was prevalent, auditors in Britain used to hear the accounts read out for them and checked that the </w:t>
      </w:r>
      <w:proofErr w:type="spellStart"/>
      <w:r w:rsidRPr="002616CE">
        <w:rPr>
          <w:rFonts w:ascii="Times New Roman" w:hAnsi="Times New Roman" w:cs="Times New Roman"/>
          <w:sz w:val="28"/>
          <w:szCs w:val="28"/>
        </w:rPr>
        <w:t>organisation's</w:t>
      </w:r>
      <w:proofErr w:type="spellEnd"/>
      <w:r w:rsidRPr="002616CE">
        <w:rPr>
          <w:rFonts w:ascii="Times New Roman" w:hAnsi="Times New Roman" w:cs="Times New Roman"/>
          <w:sz w:val="28"/>
          <w:szCs w:val="28"/>
        </w:rPr>
        <w:t xml:space="preserve"> personnel were not negligent or fraudulent (Derek Mathew, 1890). Moyer (1951) identified that the most important duty of the auditor was to detect fraud. Chatfield (1974) documented that early United States auditing was viewed mainly as verification of bookkeeping detail.</w:t>
      </w:r>
    </w:p>
    <w:p w:rsidR="001C6E4E" w:rsidRPr="002616CE" w:rsidRDefault="001C6E4E"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An audit is a systematic and independent examination of books, accounts, statutory records, documents and vouchers of an organization to ascertain how far the financial statements as well as non-financial disclosures present a true and fair view of the concern</w:t>
      </w:r>
      <w:r w:rsidR="00A73507" w:rsidRPr="002616CE">
        <w:rPr>
          <w:rFonts w:ascii="Times New Roman" w:hAnsi="Times New Roman" w:cs="Times New Roman"/>
          <w:sz w:val="28"/>
          <w:szCs w:val="28"/>
        </w:rPr>
        <w:t xml:space="preserve"> (Power Michael, 1999)</w:t>
      </w:r>
      <w:r w:rsidRPr="002616CE">
        <w:rPr>
          <w:rFonts w:ascii="Times New Roman" w:hAnsi="Times New Roman" w:cs="Times New Roman"/>
          <w:sz w:val="28"/>
          <w:szCs w:val="28"/>
        </w:rPr>
        <w:t>. It also attempts to ensure that the books of accounts are properly maintained by the concern as required by law. Auditing has become such a ubiquitous phenomenon in the corporate and the public sector that academics started id</w:t>
      </w:r>
      <w:r w:rsidR="007A086E" w:rsidRPr="002616CE">
        <w:rPr>
          <w:rFonts w:ascii="Times New Roman" w:hAnsi="Times New Roman" w:cs="Times New Roman"/>
          <w:sz w:val="28"/>
          <w:szCs w:val="28"/>
        </w:rPr>
        <w:t>entifying an "Audit Society" (Power Michael, 1999).</w:t>
      </w:r>
      <w:r w:rsidRPr="002616CE">
        <w:rPr>
          <w:rFonts w:ascii="Times New Roman" w:hAnsi="Times New Roman" w:cs="Times New Roman"/>
          <w:sz w:val="28"/>
          <w:szCs w:val="28"/>
        </w:rPr>
        <w:t xml:space="preserve"> The auditor perceives and </w:t>
      </w:r>
      <w:proofErr w:type="spellStart"/>
      <w:r w:rsidRPr="002616CE">
        <w:rPr>
          <w:rFonts w:ascii="Times New Roman" w:hAnsi="Times New Roman" w:cs="Times New Roman"/>
          <w:sz w:val="28"/>
          <w:szCs w:val="28"/>
        </w:rPr>
        <w:t>recognises</w:t>
      </w:r>
      <w:proofErr w:type="spellEnd"/>
      <w:r w:rsidRPr="002616CE">
        <w:rPr>
          <w:rFonts w:ascii="Times New Roman" w:hAnsi="Times New Roman" w:cs="Times New Roman"/>
          <w:sz w:val="28"/>
          <w:szCs w:val="28"/>
        </w:rPr>
        <w:t xml:space="preserve"> the propositions before them for examination, obtains evidence, evaluates the same and formulates an opinion on the basis of his </w:t>
      </w:r>
      <w:proofErr w:type="spellStart"/>
      <w:r w:rsidRPr="002616CE">
        <w:rPr>
          <w:rFonts w:ascii="Times New Roman" w:hAnsi="Times New Roman" w:cs="Times New Roman"/>
          <w:sz w:val="28"/>
          <w:szCs w:val="28"/>
        </w:rPr>
        <w:t>judgement</w:t>
      </w:r>
      <w:proofErr w:type="spellEnd"/>
      <w:r w:rsidRPr="002616CE">
        <w:rPr>
          <w:rFonts w:ascii="Times New Roman" w:hAnsi="Times New Roman" w:cs="Times New Roman"/>
          <w:sz w:val="28"/>
          <w:szCs w:val="28"/>
        </w:rPr>
        <w:t xml:space="preserve"> which is communicate</w:t>
      </w:r>
      <w:r w:rsidR="007A086E" w:rsidRPr="002616CE">
        <w:rPr>
          <w:rFonts w:ascii="Times New Roman" w:hAnsi="Times New Roman" w:cs="Times New Roman"/>
          <w:sz w:val="28"/>
          <w:szCs w:val="28"/>
        </w:rPr>
        <w:t>d through their audit report.</w:t>
      </w:r>
    </w:p>
    <w:p w:rsidR="001C6E4E" w:rsidRPr="002616CE" w:rsidRDefault="001C6E4E"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Any subject matter may be audited. Auditing is a safeguard measure since ancient times (Loeb &amp; Shamoo</w:t>
      </w:r>
      <w:proofErr w:type="gramStart"/>
      <w:r w:rsidRPr="002616CE">
        <w:rPr>
          <w:rFonts w:ascii="Times New Roman" w:hAnsi="Times New Roman" w:cs="Times New Roman"/>
          <w:sz w:val="28"/>
          <w:szCs w:val="28"/>
        </w:rPr>
        <w:t>,1989</w:t>
      </w:r>
      <w:proofErr w:type="gramEnd"/>
      <w:r w:rsidR="007A086E" w:rsidRPr="002616CE">
        <w:rPr>
          <w:rFonts w:ascii="Times New Roman" w:hAnsi="Times New Roman" w:cs="Times New Roman"/>
          <w:sz w:val="28"/>
          <w:szCs w:val="28"/>
        </w:rPr>
        <w:t>).</w:t>
      </w:r>
      <w:r w:rsidRPr="002616CE">
        <w:rPr>
          <w:rFonts w:ascii="Times New Roman" w:hAnsi="Times New Roman" w:cs="Times New Roman"/>
          <w:sz w:val="28"/>
          <w:szCs w:val="28"/>
        </w:rPr>
        <w:t xml:space="preserve"> Audits provide third party assurance to various </w:t>
      </w:r>
      <w:r w:rsidRPr="002616CE">
        <w:rPr>
          <w:rFonts w:ascii="Times New Roman" w:hAnsi="Times New Roman" w:cs="Times New Roman"/>
          <w:sz w:val="28"/>
          <w:szCs w:val="28"/>
        </w:rPr>
        <w:lastRenderedPageBreak/>
        <w:t>stakeholders that the subject matter is free from material misstatement. The term is most frequently applied to audits of the financial information relating to a legal person. Other areas which are commonly audited include: secretarial &amp; compliance audit, internal controls, quality management, project management, water management, and energy conservation.</w:t>
      </w:r>
    </w:p>
    <w:p w:rsidR="001C6E4E" w:rsidRPr="002616CE" w:rsidRDefault="001C6E4E"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As a result of an audit, stakeholders may effectively evaluate and improve the effectiveness of risk management, control, and the governance process over the subject matter.</w:t>
      </w:r>
    </w:p>
    <w:p w:rsidR="004A22BF" w:rsidRPr="002616CE" w:rsidRDefault="00E12CDE"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2.</w:t>
      </w:r>
      <w:r w:rsidR="004A22BF" w:rsidRPr="002616CE">
        <w:rPr>
          <w:rFonts w:ascii="Times New Roman" w:hAnsi="Times New Roman" w:cs="Times New Roman"/>
          <w:b/>
          <w:sz w:val="28"/>
          <w:szCs w:val="28"/>
        </w:rPr>
        <w:t>1.1 Auditors’ responsibilities in fraud detection</w:t>
      </w:r>
    </w:p>
    <w:p w:rsidR="00D94B4B" w:rsidRPr="002616CE" w:rsidRDefault="004A22BF"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The role of auditors has not been well defined </w:t>
      </w:r>
      <w:r w:rsidR="004D1882" w:rsidRPr="002616CE">
        <w:rPr>
          <w:rFonts w:ascii="Times New Roman" w:hAnsi="Times New Roman" w:cs="Times New Roman"/>
          <w:sz w:val="28"/>
          <w:szCs w:val="28"/>
        </w:rPr>
        <w:t>from inception (Alleyne</w:t>
      </w:r>
      <w:r w:rsidR="00AE75E7" w:rsidRPr="002616CE">
        <w:rPr>
          <w:rFonts w:ascii="Times New Roman" w:hAnsi="Times New Roman" w:cs="Times New Roman"/>
          <w:sz w:val="28"/>
          <w:szCs w:val="28"/>
        </w:rPr>
        <w:t xml:space="preserve"> </w:t>
      </w:r>
      <w:r w:rsidR="004D1882" w:rsidRPr="002616CE">
        <w:rPr>
          <w:rFonts w:ascii="Times New Roman" w:hAnsi="Times New Roman" w:cs="Times New Roman"/>
          <w:sz w:val="28"/>
          <w:szCs w:val="28"/>
        </w:rPr>
        <w:t>&amp; Howard 2005). Porter (1997) reviews the historical development of the auditors’ duty to detect and report fraud over the centuries. Her study shows that there is an evaluation of auditing practices and shift in auditing paradigm through a number of stages.</w:t>
      </w:r>
      <w:r w:rsidR="00A73507" w:rsidRPr="002616CE">
        <w:rPr>
          <w:rFonts w:ascii="Times New Roman" w:hAnsi="Times New Roman" w:cs="Times New Roman"/>
          <w:sz w:val="28"/>
          <w:szCs w:val="28"/>
        </w:rPr>
        <w:t xml:space="preserve"> </w:t>
      </w:r>
      <w:proofErr w:type="spellStart"/>
      <w:r w:rsidR="004D1882" w:rsidRPr="002616CE">
        <w:rPr>
          <w:rFonts w:ascii="Times New Roman" w:hAnsi="Times New Roman" w:cs="Times New Roman"/>
          <w:sz w:val="28"/>
          <w:szCs w:val="28"/>
        </w:rPr>
        <w:t>Poter</w:t>
      </w:r>
      <w:proofErr w:type="spellEnd"/>
      <w:r w:rsidR="004D1882" w:rsidRPr="002616CE">
        <w:rPr>
          <w:rFonts w:ascii="Times New Roman" w:hAnsi="Times New Roman" w:cs="Times New Roman"/>
          <w:sz w:val="28"/>
          <w:szCs w:val="28"/>
        </w:rPr>
        <w:t xml:space="preserve"> study reveals that the primary objective of an audit in the pre-</w:t>
      </w:r>
      <w:r w:rsidR="007565F9" w:rsidRPr="002616CE">
        <w:rPr>
          <w:rFonts w:ascii="Times New Roman" w:hAnsi="Times New Roman" w:cs="Times New Roman"/>
          <w:sz w:val="28"/>
          <w:szCs w:val="28"/>
        </w:rPr>
        <w:t>1920’s phase was to uncover fraud. However, by the 1930’s, the primary objective of an audit had changed to verification of accounts. This is most likely due to the increase in size and volume of companies’ transactions which in turn made it un</w:t>
      </w:r>
      <w:r w:rsidR="00641F37" w:rsidRPr="002616CE">
        <w:rPr>
          <w:rFonts w:ascii="Times New Roman" w:hAnsi="Times New Roman" w:cs="Times New Roman"/>
          <w:sz w:val="28"/>
          <w:szCs w:val="28"/>
        </w:rPr>
        <w:t>likely that auditors could examine all transactions.</w:t>
      </w:r>
      <w:r w:rsidR="006B1FA3" w:rsidRPr="002616CE">
        <w:rPr>
          <w:rFonts w:ascii="Times New Roman" w:hAnsi="Times New Roman" w:cs="Times New Roman"/>
          <w:sz w:val="28"/>
          <w:szCs w:val="28"/>
        </w:rPr>
        <w:t xml:space="preserve"> </w:t>
      </w:r>
      <w:r w:rsidR="00641F37" w:rsidRPr="002616CE">
        <w:rPr>
          <w:rFonts w:ascii="Times New Roman" w:hAnsi="Times New Roman" w:cs="Times New Roman"/>
          <w:sz w:val="28"/>
          <w:szCs w:val="28"/>
        </w:rPr>
        <w:t>During this period,</w:t>
      </w:r>
      <w:r w:rsidR="00D94B4B" w:rsidRPr="002616CE">
        <w:rPr>
          <w:rFonts w:ascii="Times New Roman" w:hAnsi="Times New Roman" w:cs="Times New Roman"/>
          <w:sz w:val="28"/>
          <w:szCs w:val="28"/>
        </w:rPr>
        <w:t xml:space="preserve"> the auditing profession began to management. In addition, management should also </w:t>
      </w:r>
      <w:r w:rsidR="00D94B4B" w:rsidRPr="002616CE">
        <w:rPr>
          <w:rFonts w:ascii="Times New Roman" w:hAnsi="Times New Roman" w:cs="Times New Roman"/>
          <w:sz w:val="28"/>
          <w:szCs w:val="28"/>
        </w:rPr>
        <w:lastRenderedPageBreak/>
        <w:t>have implemented appropriate internal control systems to prevent fraud in their companies.</w:t>
      </w:r>
    </w:p>
    <w:p w:rsidR="00DB5AA5" w:rsidRPr="002616CE" w:rsidRDefault="00D94B4B"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In the 1960’s, the media and public were generally unhappy that auditors were refusing to accept the duties of fraud detection. The usefulness</w:t>
      </w:r>
      <w:r w:rsidR="00DB5AA5" w:rsidRPr="002616CE">
        <w:rPr>
          <w:rFonts w:ascii="Times New Roman" w:hAnsi="Times New Roman" w:cs="Times New Roman"/>
          <w:sz w:val="28"/>
          <w:szCs w:val="28"/>
        </w:rPr>
        <w:t xml:space="preserve"> of an audit was frequently called into question as they generally failed to uncover fraud.</w:t>
      </w:r>
      <w:r w:rsidR="00156A0A" w:rsidRPr="002616CE">
        <w:rPr>
          <w:rFonts w:ascii="Times New Roman" w:hAnsi="Times New Roman" w:cs="Times New Roman"/>
          <w:sz w:val="28"/>
          <w:szCs w:val="28"/>
        </w:rPr>
        <w:t xml:space="preserve"> However, despite the criticism, auditors continued to minimize the importance of their role in detecting fraud by stressing that such duty rested with the management. Due</w:t>
      </w:r>
      <w:r w:rsidR="00EF7CF7" w:rsidRPr="002616CE">
        <w:rPr>
          <w:rFonts w:ascii="Times New Roman" w:hAnsi="Times New Roman" w:cs="Times New Roman"/>
          <w:sz w:val="28"/>
          <w:szCs w:val="28"/>
        </w:rPr>
        <w:t xml:space="preserve"> to the advancement of technology in </w:t>
      </w:r>
      <w:r w:rsidR="007A068A" w:rsidRPr="002616CE">
        <w:rPr>
          <w:rFonts w:ascii="Times New Roman" w:hAnsi="Times New Roman" w:cs="Times New Roman"/>
          <w:sz w:val="28"/>
          <w:szCs w:val="28"/>
        </w:rPr>
        <w:t>the 80’s,</w:t>
      </w:r>
      <w:r w:rsidR="00AE75E7" w:rsidRPr="002616CE">
        <w:rPr>
          <w:rFonts w:ascii="Times New Roman" w:hAnsi="Times New Roman" w:cs="Times New Roman"/>
          <w:sz w:val="28"/>
          <w:szCs w:val="28"/>
        </w:rPr>
        <w:t xml:space="preserve"> </w:t>
      </w:r>
      <w:r w:rsidR="007A068A" w:rsidRPr="002616CE">
        <w:rPr>
          <w:rFonts w:ascii="Times New Roman" w:hAnsi="Times New Roman" w:cs="Times New Roman"/>
          <w:sz w:val="28"/>
          <w:szCs w:val="28"/>
        </w:rPr>
        <w:t xml:space="preserve">the complexity and volume of fraud have posed severe problems for businesses. </w:t>
      </w:r>
      <w:proofErr w:type="spellStart"/>
      <w:r w:rsidR="007A068A" w:rsidRPr="002616CE">
        <w:rPr>
          <w:rFonts w:ascii="Times New Roman" w:hAnsi="Times New Roman" w:cs="Times New Roman"/>
          <w:sz w:val="28"/>
          <w:szCs w:val="28"/>
        </w:rPr>
        <w:t>Poter</w:t>
      </w:r>
      <w:proofErr w:type="spellEnd"/>
      <w:r w:rsidR="007A068A" w:rsidRPr="002616CE">
        <w:rPr>
          <w:rFonts w:ascii="Times New Roman" w:hAnsi="Times New Roman" w:cs="Times New Roman"/>
          <w:sz w:val="28"/>
          <w:szCs w:val="28"/>
        </w:rPr>
        <w:t xml:space="preserve"> (1997</w:t>
      </w:r>
      <w:r w:rsidR="00152FF1" w:rsidRPr="002616CE">
        <w:rPr>
          <w:rFonts w:ascii="Times New Roman" w:hAnsi="Times New Roman" w:cs="Times New Roman"/>
          <w:sz w:val="28"/>
          <w:szCs w:val="28"/>
        </w:rPr>
        <w:t>) asserts</w:t>
      </w:r>
      <w:r w:rsidR="007A068A" w:rsidRPr="002616CE">
        <w:rPr>
          <w:rFonts w:ascii="Times New Roman" w:hAnsi="Times New Roman" w:cs="Times New Roman"/>
          <w:sz w:val="28"/>
          <w:szCs w:val="28"/>
        </w:rPr>
        <w:t xml:space="preserve"> that, even thoug</w:t>
      </w:r>
      <w:r w:rsidR="00152FF1" w:rsidRPr="002616CE">
        <w:rPr>
          <w:rFonts w:ascii="Times New Roman" w:hAnsi="Times New Roman" w:cs="Times New Roman"/>
          <w:sz w:val="28"/>
          <w:szCs w:val="28"/>
        </w:rPr>
        <w:t xml:space="preserve">h the case </w:t>
      </w:r>
      <w:r w:rsidR="0061122D" w:rsidRPr="002616CE">
        <w:rPr>
          <w:rFonts w:ascii="Times New Roman" w:hAnsi="Times New Roman" w:cs="Times New Roman"/>
          <w:sz w:val="28"/>
          <w:szCs w:val="28"/>
        </w:rPr>
        <w:t xml:space="preserve">law has determined that in some </w:t>
      </w:r>
      <w:r w:rsidR="00152FF1" w:rsidRPr="002616CE">
        <w:rPr>
          <w:rFonts w:ascii="Times New Roman" w:hAnsi="Times New Roman" w:cs="Times New Roman"/>
          <w:sz w:val="28"/>
          <w:szCs w:val="28"/>
        </w:rPr>
        <w:t>circumstances auditors have a duty to detect fraud, the courts have attempted to maintain the auditors’ duties within reasonable limits. In contrast, Boynton et al (2005) argue that since the fall of Enron, auditing standards have been revamped to re-emphasize the auditors’ responsibilities to detect fraud.</w:t>
      </w:r>
      <w:r w:rsidR="006B1FA3" w:rsidRPr="002616CE">
        <w:rPr>
          <w:rFonts w:ascii="Times New Roman" w:hAnsi="Times New Roman" w:cs="Times New Roman"/>
          <w:sz w:val="28"/>
          <w:szCs w:val="28"/>
        </w:rPr>
        <w:t xml:space="preserve"> </w:t>
      </w:r>
      <w:r w:rsidR="00152FF1" w:rsidRPr="002616CE">
        <w:rPr>
          <w:rFonts w:ascii="Times New Roman" w:hAnsi="Times New Roman" w:cs="Times New Roman"/>
          <w:sz w:val="28"/>
          <w:szCs w:val="28"/>
        </w:rPr>
        <w:t>Their assertion is based on ISA 315 ‘Understanding the Entity and its</w:t>
      </w:r>
      <w:r w:rsidR="00AE7E0A" w:rsidRPr="002616CE">
        <w:rPr>
          <w:rFonts w:ascii="Times New Roman" w:hAnsi="Times New Roman" w:cs="Times New Roman"/>
          <w:sz w:val="28"/>
          <w:szCs w:val="28"/>
        </w:rPr>
        <w:t xml:space="preserve"> Environment and Assessing the Risks o</w:t>
      </w:r>
      <w:r w:rsidR="00AB28CA" w:rsidRPr="002616CE">
        <w:rPr>
          <w:rFonts w:ascii="Times New Roman" w:hAnsi="Times New Roman" w:cs="Times New Roman"/>
          <w:sz w:val="28"/>
          <w:szCs w:val="28"/>
        </w:rPr>
        <w:t>f Material Misstatement’ and Internal Audit Standards (IAS)</w:t>
      </w:r>
      <w:r w:rsidR="00AE7E0A" w:rsidRPr="002616CE">
        <w:rPr>
          <w:rFonts w:ascii="Times New Roman" w:hAnsi="Times New Roman" w:cs="Times New Roman"/>
          <w:sz w:val="28"/>
          <w:szCs w:val="28"/>
        </w:rPr>
        <w:t xml:space="preserve"> 240 ‘The Auditor’s Responsibilities to</w:t>
      </w:r>
      <w:r w:rsidR="00A3002A" w:rsidRPr="002616CE">
        <w:rPr>
          <w:rFonts w:ascii="Times New Roman" w:hAnsi="Times New Roman" w:cs="Times New Roman"/>
          <w:sz w:val="28"/>
          <w:szCs w:val="28"/>
        </w:rPr>
        <w:t xml:space="preserve"> consider Fraud in an Audit of</w:t>
      </w:r>
      <w:r w:rsidR="00AE7E0A" w:rsidRPr="002616CE">
        <w:rPr>
          <w:rFonts w:ascii="Times New Roman" w:hAnsi="Times New Roman" w:cs="Times New Roman"/>
          <w:sz w:val="28"/>
          <w:szCs w:val="28"/>
        </w:rPr>
        <w:t xml:space="preserve"> Financial Statement (Revised).</w:t>
      </w:r>
      <w:r w:rsidR="00B007A9" w:rsidRPr="002616CE">
        <w:rPr>
          <w:rFonts w:ascii="Times New Roman" w:hAnsi="Times New Roman" w:cs="Times New Roman"/>
          <w:sz w:val="28"/>
          <w:szCs w:val="28"/>
        </w:rPr>
        <w:t xml:space="preserve"> ISA 240 deals with auditor’s responsibilities relating to fraud in an audit of financial statements, Identifying and assessing the risks of material misstatement due to fraud. It have been effective on or 15 December 2009</w:t>
      </w:r>
      <w:r w:rsidR="00B007A9" w:rsidRPr="002616CE">
        <w:rPr>
          <w:rFonts w:ascii="Times New Roman" w:hAnsi="Times New Roman" w:cs="Times New Roman"/>
          <w:sz w:val="28"/>
          <w:szCs w:val="28"/>
        </w:rPr>
        <w:br/>
      </w:r>
      <w:r w:rsidR="00B007A9" w:rsidRPr="002616CE">
        <w:rPr>
          <w:rFonts w:ascii="Times New Roman" w:hAnsi="Times New Roman" w:cs="Times New Roman"/>
          <w:sz w:val="28"/>
          <w:szCs w:val="28"/>
        </w:rPr>
        <w:lastRenderedPageBreak/>
        <w:t>ISA 240 objectives are; To identify and assess the risks of material misstatement of the financial statements due to fraud, To obtain sufficient appropriate audit evidence regarding the assessed risks of material misstatement due to fraud, through designing and implementing appropriate responses and to respond appropriately to fraud or suspected fraud identified during the audit.</w:t>
      </w:r>
    </w:p>
    <w:p w:rsidR="004F6C25" w:rsidRPr="002616CE" w:rsidRDefault="004F6C25"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2.1.2 Auditors’ Responsibilities in Fraud Prevention</w:t>
      </w:r>
    </w:p>
    <w:p w:rsidR="004F6C25" w:rsidRPr="002616CE" w:rsidRDefault="004F6C25"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The internal audit according </w:t>
      </w:r>
      <w:r w:rsidR="00B007A9" w:rsidRPr="002616CE">
        <w:rPr>
          <w:rFonts w:ascii="Times New Roman" w:hAnsi="Times New Roman" w:cs="Times New Roman"/>
          <w:sz w:val="28"/>
          <w:szCs w:val="28"/>
        </w:rPr>
        <w:t>to (</w:t>
      </w:r>
      <w:proofErr w:type="spellStart"/>
      <w:r w:rsidR="00B007A9" w:rsidRPr="002616CE">
        <w:rPr>
          <w:rFonts w:ascii="Times New Roman" w:hAnsi="Times New Roman" w:cs="Times New Roman"/>
          <w:sz w:val="28"/>
          <w:szCs w:val="28"/>
        </w:rPr>
        <w:t>Boulescu</w:t>
      </w:r>
      <w:proofErr w:type="spellEnd"/>
      <w:r w:rsidRPr="002616CE">
        <w:rPr>
          <w:rFonts w:ascii="Times New Roman" w:hAnsi="Times New Roman" w:cs="Times New Roman"/>
          <w:sz w:val="28"/>
          <w:szCs w:val="28"/>
        </w:rPr>
        <w:t xml:space="preserve">, 2003) refers to a permanent review of the economic activity of an entity; an independent activity of assessing on behalf of the economic entity’s management that involves examining the financial, accounting, and other kind of operations concerning the services as a whole; an evaluation of tasks and conformity of the accounting entries, reports, assets, capitals, and results; or an attestation or certification of financial accounting documents. The responsibilities concerning fraud prevention within an </w:t>
      </w:r>
      <w:proofErr w:type="spellStart"/>
      <w:r w:rsidRPr="002616CE">
        <w:rPr>
          <w:rFonts w:ascii="Times New Roman" w:hAnsi="Times New Roman" w:cs="Times New Roman"/>
          <w:sz w:val="28"/>
          <w:szCs w:val="28"/>
        </w:rPr>
        <w:t>organisation</w:t>
      </w:r>
      <w:proofErr w:type="spellEnd"/>
      <w:r w:rsidRPr="002616CE">
        <w:rPr>
          <w:rFonts w:ascii="Times New Roman" w:hAnsi="Times New Roman" w:cs="Times New Roman"/>
          <w:sz w:val="28"/>
          <w:szCs w:val="28"/>
        </w:rPr>
        <w:t xml:space="preserve"> are divided between the executive board, the audit committee, and the inte</w:t>
      </w:r>
      <w:r w:rsidR="00B007A9" w:rsidRPr="002616CE">
        <w:rPr>
          <w:rFonts w:ascii="Times New Roman" w:hAnsi="Times New Roman" w:cs="Times New Roman"/>
          <w:sz w:val="28"/>
          <w:szCs w:val="28"/>
        </w:rPr>
        <w:t>rnal audit (</w:t>
      </w:r>
      <w:proofErr w:type="spellStart"/>
      <w:r w:rsidR="00B007A9" w:rsidRPr="002616CE">
        <w:rPr>
          <w:rFonts w:ascii="Times New Roman" w:hAnsi="Times New Roman" w:cs="Times New Roman"/>
          <w:sz w:val="28"/>
          <w:szCs w:val="28"/>
        </w:rPr>
        <w:t>Munteanu</w:t>
      </w:r>
      <w:proofErr w:type="spellEnd"/>
      <w:r w:rsidR="00B007A9" w:rsidRPr="002616CE">
        <w:rPr>
          <w:rFonts w:ascii="Times New Roman" w:hAnsi="Times New Roman" w:cs="Times New Roman"/>
          <w:sz w:val="28"/>
          <w:szCs w:val="28"/>
        </w:rPr>
        <w:t xml:space="preserve">, </w:t>
      </w:r>
      <w:proofErr w:type="spellStart"/>
      <w:r w:rsidR="00B007A9" w:rsidRPr="002616CE">
        <w:rPr>
          <w:rFonts w:ascii="Times New Roman" w:hAnsi="Times New Roman" w:cs="Times New Roman"/>
          <w:sz w:val="28"/>
          <w:szCs w:val="28"/>
        </w:rPr>
        <w:t>Zuca</w:t>
      </w:r>
      <w:proofErr w:type="spellEnd"/>
      <w:r w:rsidR="00B007A9" w:rsidRPr="002616CE">
        <w:rPr>
          <w:rFonts w:ascii="Times New Roman" w:hAnsi="Times New Roman" w:cs="Times New Roman"/>
          <w:sz w:val="28"/>
          <w:szCs w:val="28"/>
        </w:rPr>
        <w:t xml:space="preserve"> &amp; </w:t>
      </w:r>
      <w:proofErr w:type="spellStart"/>
      <w:r w:rsidR="00B007A9" w:rsidRPr="002616CE">
        <w:rPr>
          <w:rFonts w:ascii="Times New Roman" w:hAnsi="Times New Roman" w:cs="Times New Roman"/>
          <w:sz w:val="28"/>
          <w:szCs w:val="28"/>
        </w:rPr>
        <w:t>Zuca</w:t>
      </w:r>
      <w:proofErr w:type="spellEnd"/>
      <w:r w:rsidR="00B007A9" w:rsidRPr="002616CE">
        <w:rPr>
          <w:rFonts w:ascii="Times New Roman" w:hAnsi="Times New Roman" w:cs="Times New Roman"/>
          <w:sz w:val="28"/>
          <w:szCs w:val="28"/>
        </w:rPr>
        <w:t>, 2010</w:t>
      </w:r>
      <w:r w:rsidRPr="002616CE">
        <w:rPr>
          <w:rFonts w:ascii="Times New Roman" w:hAnsi="Times New Roman" w:cs="Times New Roman"/>
          <w:sz w:val="28"/>
          <w:szCs w:val="28"/>
        </w:rPr>
        <w:t>). Firstly, the executive board has the final responsibility for implementing the mechanisms of detecting and preventing a fraud early on. The members of the executive board are those who should offer explanations in case of discovering certain cases of fraud. According to the National Standard o</w:t>
      </w:r>
      <w:r w:rsidR="006F7F95" w:rsidRPr="002616CE">
        <w:rPr>
          <w:rFonts w:ascii="Times New Roman" w:hAnsi="Times New Roman" w:cs="Times New Roman"/>
          <w:sz w:val="28"/>
          <w:szCs w:val="28"/>
        </w:rPr>
        <w:t>n Audit 240 ‘Fraud and Error’ (NS</w:t>
      </w:r>
      <w:r w:rsidRPr="002616CE">
        <w:rPr>
          <w:rFonts w:ascii="Times New Roman" w:hAnsi="Times New Roman" w:cs="Times New Roman"/>
          <w:sz w:val="28"/>
          <w:szCs w:val="28"/>
        </w:rPr>
        <w:t xml:space="preserve">A 240), the executive board is responsible for the prevention and detection of fraud and error by applying and </w:t>
      </w:r>
      <w:r w:rsidRPr="002616CE">
        <w:rPr>
          <w:rFonts w:ascii="Times New Roman" w:hAnsi="Times New Roman" w:cs="Times New Roman"/>
          <w:sz w:val="28"/>
          <w:szCs w:val="28"/>
        </w:rPr>
        <w:lastRenderedPageBreak/>
        <w:t xml:space="preserve">maintaining appropriate accounting and internal control systems. These systems can also reduce the possibility that fraud and error occur, but they cannot completely eliminate them. Secondly, the audit committee has the role of supervising the management of fraud risks and actively monitoring the efforts of the executive board against fraud committing. Thirdly, the internal audit represents an efficient line of </w:t>
      </w:r>
      <w:proofErr w:type="spellStart"/>
      <w:r w:rsidRPr="002616CE">
        <w:rPr>
          <w:rFonts w:ascii="Times New Roman" w:hAnsi="Times New Roman" w:cs="Times New Roman"/>
          <w:sz w:val="28"/>
          <w:szCs w:val="28"/>
        </w:rPr>
        <w:t>defence</w:t>
      </w:r>
      <w:proofErr w:type="spellEnd"/>
      <w:r w:rsidRPr="002616CE">
        <w:rPr>
          <w:rFonts w:ascii="Times New Roman" w:hAnsi="Times New Roman" w:cs="Times New Roman"/>
          <w:sz w:val="28"/>
          <w:szCs w:val="28"/>
        </w:rPr>
        <w:t xml:space="preserve"> against fraud, having a role both in monitoring risks, as well as in fraud prevention and detection. The internal audit constitutes a tool at the disposal of the audit committee, the only one able to independently assess fraud risks and anti-fraud measures implemented by the executive board. In their current activities, the internal auditors must: have enough knowledge in order to identify the signs of a possible fraud; be attentive of the cases that involve a risk of fraud; and appreciate the necessity to further investigate a case, inform the responsible persons from an organization and take actions to eliminate or reduce the possibility of fraud occurrence. According to the National Standard on Audit 240 ‘Fraud an</w:t>
      </w:r>
      <w:r w:rsidR="006F7F95" w:rsidRPr="002616CE">
        <w:rPr>
          <w:rFonts w:ascii="Times New Roman" w:hAnsi="Times New Roman" w:cs="Times New Roman"/>
          <w:sz w:val="28"/>
          <w:szCs w:val="28"/>
        </w:rPr>
        <w:t>d Error’ (</w:t>
      </w:r>
      <w:r w:rsidRPr="002616CE">
        <w:rPr>
          <w:rFonts w:ascii="Times New Roman" w:hAnsi="Times New Roman" w:cs="Times New Roman"/>
          <w:sz w:val="28"/>
          <w:szCs w:val="28"/>
        </w:rPr>
        <w:t>N</w:t>
      </w:r>
      <w:r w:rsidR="006F7F95" w:rsidRPr="002616CE">
        <w:rPr>
          <w:rFonts w:ascii="Times New Roman" w:hAnsi="Times New Roman" w:cs="Times New Roman"/>
          <w:sz w:val="28"/>
          <w:szCs w:val="28"/>
        </w:rPr>
        <w:t>S</w:t>
      </w:r>
      <w:r w:rsidRPr="002616CE">
        <w:rPr>
          <w:rFonts w:ascii="Times New Roman" w:hAnsi="Times New Roman" w:cs="Times New Roman"/>
          <w:sz w:val="28"/>
          <w:szCs w:val="28"/>
        </w:rPr>
        <w:t xml:space="preserve">A 240), the auditor is not responsible and cannot be held accountable of fraud and error prevention. Furthermore, conducting an annual audit can serve as a means to reduce the possibility for fraud and error to occur. In practice, it often happens that when the audit points out a case of possible fraud or error, the responsible entity does not expose the situation and tries to ‘clean up’ using their own means, usually by removing from within the entity the persons responsible for </w:t>
      </w:r>
      <w:r w:rsidRPr="002616CE">
        <w:rPr>
          <w:rFonts w:ascii="Times New Roman" w:hAnsi="Times New Roman" w:cs="Times New Roman"/>
          <w:sz w:val="28"/>
          <w:szCs w:val="28"/>
        </w:rPr>
        <w:lastRenderedPageBreak/>
        <w:t>the possible fraud or covering the losses from internal resources (rarely recovered from the guilty parties), all in order to not tarnish their market prestige and reliability. There were quite a considerable number of cases when following a scandal in the press, the managers of entities where frauds occurred were forced to admit in front of the public opinion that they had knowledge (at least partially) of the respective fraud discovered after an internal audit and that they acted to remove the losses and the wrongdoers, preferring to keep quiet precisely for protecting their entity.</w:t>
      </w:r>
    </w:p>
    <w:p w:rsidR="004F6C25" w:rsidRPr="002616CE" w:rsidRDefault="004F6C25"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b/>
        <w:t>There is a clear distinction between internal auditors and specialists in fraud investigation, both from the point of view of their roles and responsibilities, as well as in the case of their professional training and specialty. The role of the internal auditor depends, of course, on his professional training and practical abilities, as well.</w:t>
      </w:r>
      <w:r w:rsidR="00B007A9" w:rsidRPr="002616CE">
        <w:rPr>
          <w:rFonts w:ascii="Times New Roman" w:hAnsi="Times New Roman" w:cs="Times New Roman"/>
          <w:sz w:val="28"/>
          <w:szCs w:val="28"/>
        </w:rPr>
        <w:t xml:space="preserve"> </w:t>
      </w:r>
      <w:r w:rsidRPr="002616CE">
        <w:rPr>
          <w:rFonts w:ascii="Times New Roman" w:hAnsi="Times New Roman" w:cs="Times New Roman"/>
          <w:sz w:val="28"/>
          <w:szCs w:val="28"/>
        </w:rPr>
        <w:t>In practice, the role of the internal audit can include a varied set of responsibilities: supporting the management in establishing auditable anti-fraud mechanisms; facilitating the assessment of fraud and reputational risks at the level of an organization and its business process; assessing the connections between fraud risks and internal controls; auditing frauds; supporting the specialists in fraud investigation; supporting the efforts to rectify deficiencies; and reporting to the audit committee the problems regarding anti-fraud mechanisms, fraud and reputational risks assessment, or fraud cases and su</w:t>
      </w:r>
      <w:r w:rsidR="00B007A9" w:rsidRPr="002616CE">
        <w:rPr>
          <w:rFonts w:ascii="Times New Roman" w:hAnsi="Times New Roman" w:cs="Times New Roman"/>
          <w:sz w:val="28"/>
          <w:szCs w:val="28"/>
        </w:rPr>
        <w:t>spicions (</w:t>
      </w:r>
      <w:proofErr w:type="spellStart"/>
      <w:r w:rsidR="00B007A9" w:rsidRPr="002616CE">
        <w:rPr>
          <w:rFonts w:ascii="Times New Roman" w:hAnsi="Times New Roman" w:cs="Times New Roman"/>
          <w:sz w:val="28"/>
          <w:szCs w:val="28"/>
        </w:rPr>
        <w:t>Petracu</w:t>
      </w:r>
      <w:proofErr w:type="spellEnd"/>
      <w:r w:rsidR="00B007A9" w:rsidRPr="002616CE">
        <w:rPr>
          <w:rFonts w:ascii="Times New Roman" w:hAnsi="Times New Roman" w:cs="Times New Roman"/>
          <w:sz w:val="28"/>
          <w:szCs w:val="28"/>
        </w:rPr>
        <w:t>, 2012</w:t>
      </w:r>
      <w:r w:rsidRPr="002616CE">
        <w:rPr>
          <w:rFonts w:ascii="Times New Roman" w:hAnsi="Times New Roman" w:cs="Times New Roman"/>
          <w:sz w:val="28"/>
          <w:szCs w:val="28"/>
        </w:rPr>
        <w:t>).</w:t>
      </w:r>
    </w:p>
    <w:p w:rsidR="004F6C25" w:rsidRPr="002616CE" w:rsidRDefault="004F6C25"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lastRenderedPageBreak/>
        <w:tab/>
        <w:t>The internal audit cannot completely prevent fraud, but it can adapt its work method and procedures so that it can increase the chances to identify and correctly interpret</w:t>
      </w:r>
      <w:r w:rsidR="00B007A9" w:rsidRPr="002616CE">
        <w:rPr>
          <w:rFonts w:ascii="Times New Roman" w:hAnsi="Times New Roman" w:cs="Times New Roman"/>
          <w:sz w:val="28"/>
          <w:szCs w:val="28"/>
        </w:rPr>
        <w:t xml:space="preserve"> the signs of fraud (</w:t>
      </w:r>
      <w:proofErr w:type="spellStart"/>
      <w:r w:rsidR="00B007A9" w:rsidRPr="002616CE">
        <w:rPr>
          <w:rFonts w:ascii="Times New Roman" w:hAnsi="Times New Roman" w:cs="Times New Roman"/>
          <w:sz w:val="28"/>
          <w:szCs w:val="28"/>
        </w:rPr>
        <w:t>Munteanu</w:t>
      </w:r>
      <w:proofErr w:type="spellEnd"/>
      <w:r w:rsidR="00B007A9" w:rsidRPr="002616CE">
        <w:rPr>
          <w:rFonts w:ascii="Times New Roman" w:hAnsi="Times New Roman" w:cs="Times New Roman"/>
          <w:sz w:val="28"/>
          <w:szCs w:val="28"/>
        </w:rPr>
        <w:t xml:space="preserve">, </w:t>
      </w:r>
      <w:proofErr w:type="spellStart"/>
      <w:r w:rsidR="00B007A9" w:rsidRPr="002616CE">
        <w:rPr>
          <w:rFonts w:ascii="Times New Roman" w:hAnsi="Times New Roman" w:cs="Times New Roman"/>
          <w:sz w:val="28"/>
          <w:szCs w:val="28"/>
        </w:rPr>
        <w:t>Zuca</w:t>
      </w:r>
      <w:proofErr w:type="spellEnd"/>
      <w:r w:rsidR="00B007A9" w:rsidRPr="002616CE">
        <w:rPr>
          <w:rFonts w:ascii="Times New Roman" w:hAnsi="Times New Roman" w:cs="Times New Roman"/>
          <w:sz w:val="28"/>
          <w:szCs w:val="28"/>
        </w:rPr>
        <w:t xml:space="preserve"> &amp; </w:t>
      </w:r>
      <w:proofErr w:type="spellStart"/>
      <w:r w:rsidR="00B007A9" w:rsidRPr="002616CE">
        <w:rPr>
          <w:rFonts w:ascii="Times New Roman" w:hAnsi="Times New Roman" w:cs="Times New Roman"/>
          <w:sz w:val="28"/>
          <w:szCs w:val="28"/>
        </w:rPr>
        <w:t>Zuca</w:t>
      </w:r>
      <w:proofErr w:type="spellEnd"/>
      <w:r w:rsidR="00B007A9" w:rsidRPr="002616CE">
        <w:rPr>
          <w:rFonts w:ascii="Times New Roman" w:hAnsi="Times New Roman" w:cs="Times New Roman"/>
          <w:sz w:val="28"/>
          <w:szCs w:val="28"/>
        </w:rPr>
        <w:t>, 2010</w:t>
      </w:r>
      <w:r w:rsidRPr="002616CE">
        <w:rPr>
          <w:rFonts w:ascii="Times New Roman" w:hAnsi="Times New Roman" w:cs="Times New Roman"/>
          <w:sz w:val="28"/>
          <w:szCs w:val="28"/>
        </w:rPr>
        <w:t>).</w:t>
      </w:r>
    </w:p>
    <w:p w:rsidR="004F6C25" w:rsidRPr="002616CE" w:rsidRDefault="004F6C25"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b/>
        <w:t xml:space="preserve">The internal auditors must have a superior level of theoretical knowledge and practical experience in order to successfully accomplish their role. They must know the possible fraud schemes and scenarios that are specific to an </w:t>
      </w:r>
      <w:proofErr w:type="spellStart"/>
      <w:r w:rsidRPr="002616CE">
        <w:rPr>
          <w:rFonts w:ascii="Times New Roman" w:hAnsi="Times New Roman" w:cs="Times New Roman"/>
          <w:sz w:val="28"/>
          <w:szCs w:val="28"/>
        </w:rPr>
        <w:t>organisation’s</w:t>
      </w:r>
      <w:proofErr w:type="spellEnd"/>
      <w:r w:rsidRPr="002616CE">
        <w:rPr>
          <w:rFonts w:ascii="Times New Roman" w:hAnsi="Times New Roman" w:cs="Times New Roman"/>
          <w:sz w:val="28"/>
          <w:szCs w:val="28"/>
        </w:rPr>
        <w:t xml:space="preserve"> field of work (for example insurances, retail, telecommunications, etc.) and be able to </w:t>
      </w:r>
      <w:proofErr w:type="spellStart"/>
      <w:r w:rsidRPr="002616CE">
        <w:rPr>
          <w:rFonts w:ascii="Times New Roman" w:hAnsi="Times New Roman" w:cs="Times New Roman"/>
          <w:sz w:val="28"/>
          <w:szCs w:val="28"/>
        </w:rPr>
        <w:t>recognise</w:t>
      </w:r>
      <w:proofErr w:type="spellEnd"/>
      <w:r w:rsidRPr="002616CE">
        <w:rPr>
          <w:rFonts w:ascii="Times New Roman" w:hAnsi="Times New Roman" w:cs="Times New Roman"/>
          <w:sz w:val="28"/>
          <w:szCs w:val="28"/>
        </w:rPr>
        <w:t xml:space="preserve"> the signs of a possible fraud scheme.</w:t>
      </w:r>
    </w:p>
    <w:p w:rsidR="004F6C25" w:rsidRPr="002616CE" w:rsidRDefault="004F6C25"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b/>
        <w:t xml:space="preserve">For the implementation of all these above-mentioned, there is a considerable need to invest in the specialization of the internal auditors by financing courses in certain fields. Other </w:t>
      </w:r>
      <w:proofErr w:type="spellStart"/>
      <w:r w:rsidRPr="002616CE">
        <w:rPr>
          <w:rFonts w:ascii="Times New Roman" w:hAnsi="Times New Roman" w:cs="Times New Roman"/>
          <w:sz w:val="28"/>
          <w:szCs w:val="28"/>
        </w:rPr>
        <w:t>organisations</w:t>
      </w:r>
      <w:proofErr w:type="spellEnd"/>
      <w:r w:rsidRPr="002616CE">
        <w:rPr>
          <w:rFonts w:ascii="Times New Roman" w:hAnsi="Times New Roman" w:cs="Times New Roman"/>
          <w:sz w:val="28"/>
          <w:szCs w:val="28"/>
        </w:rPr>
        <w:t xml:space="preserve"> contact external specialists (on the basis of a service contract) in order to conduct the task of auditing, thinking that in this way they receive high-level specialists at a relative modest price.</w:t>
      </w:r>
    </w:p>
    <w:p w:rsidR="008C2A5D" w:rsidRPr="002616CE" w:rsidRDefault="008C2A5D" w:rsidP="004675DB">
      <w:pPr>
        <w:spacing w:after="0" w:line="480" w:lineRule="auto"/>
        <w:jc w:val="both"/>
        <w:rPr>
          <w:rFonts w:ascii="Times New Roman" w:hAnsi="Times New Roman" w:cs="Times New Roman"/>
          <w:sz w:val="28"/>
          <w:szCs w:val="28"/>
        </w:rPr>
      </w:pPr>
    </w:p>
    <w:p w:rsidR="00371CD5" w:rsidRPr="002616CE" w:rsidRDefault="00371CD5"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 xml:space="preserve">2.1.3 </w:t>
      </w:r>
      <w:r w:rsidR="00AE58B4" w:rsidRPr="002616CE">
        <w:rPr>
          <w:rFonts w:ascii="Times New Roman" w:hAnsi="Times New Roman" w:cs="Times New Roman"/>
          <w:b/>
          <w:sz w:val="28"/>
          <w:szCs w:val="28"/>
        </w:rPr>
        <w:t>Auditors’ responsibilities in fraud Remediation</w:t>
      </w:r>
    </w:p>
    <w:p w:rsidR="00AE58B4" w:rsidRPr="002616CE" w:rsidRDefault="00AE58B4"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Auditors can perform their fraud remediation responsibilities by; Ensuring that senior management is taking necessary corrective actions to address the findings and recommendations of internal auditors and external auditors in a timely manner; addressing control weaknesses, non-compliance with policies, laws and regulations and other problems identified by internal auditors and external auditors, and </w:t>
      </w:r>
      <w:r w:rsidRPr="002616CE">
        <w:rPr>
          <w:rFonts w:ascii="Times New Roman" w:hAnsi="Times New Roman" w:cs="Times New Roman"/>
          <w:sz w:val="28"/>
          <w:szCs w:val="28"/>
        </w:rPr>
        <w:lastRenderedPageBreak/>
        <w:t>ensuring that deficiencies identified by supervisory authorities related to the internal audit function are remedied within an appropriate time frame and that progress of necessary corrective actions are reported to the board of directors.</w:t>
      </w:r>
    </w:p>
    <w:p w:rsidR="008C2A5D" w:rsidRPr="002616CE" w:rsidRDefault="008C2A5D"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According to Internal Audit Standard (ISA) 240 requirements are;</w:t>
      </w:r>
    </w:p>
    <w:p w:rsidR="008C2A5D" w:rsidRPr="002616CE" w:rsidRDefault="008C2A5D" w:rsidP="004675DB">
      <w:pPr>
        <w:pStyle w:val="ListParagraph"/>
        <w:numPr>
          <w:ilvl w:val="0"/>
          <w:numId w:val="14"/>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The auditor shall maintain professional skepticism throughout the audit.</w:t>
      </w:r>
      <w:r w:rsidRPr="002616CE">
        <w:rPr>
          <w:rFonts w:ascii="Times New Roman" w:hAnsi="Times New Roman" w:cs="Times New Roman"/>
          <w:sz w:val="28"/>
          <w:szCs w:val="28"/>
        </w:rPr>
        <w:br/>
        <w:t>Where responses to inquiries of management or those charged with governance are inconsistent, the auditor shall investigate the inconsistencies.</w:t>
      </w:r>
    </w:p>
    <w:p w:rsidR="008C2A5D" w:rsidRPr="002616CE" w:rsidRDefault="008C2A5D" w:rsidP="004675DB">
      <w:pPr>
        <w:pStyle w:val="ListParagraph"/>
        <w:numPr>
          <w:ilvl w:val="0"/>
          <w:numId w:val="14"/>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Discuss among team members; How and where the entity’s financial statements may be susceptible to material misstatement due to fraud including how fraud might occur.</w:t>
      </w:r>
    </w:p>
    <w:p w:rsidR="008C2A5D" w:rsidRPr="002616CE" w:rsidRDefault="008C2A5D" w:rsidP="004675DB">
      <w:pPr>
        <w:pStyle w:val="ListParagraph"/>
        <w:numPr>
          <w:ilvl w:val="0"/>
          <w:numId w:val="14"/>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Make inquiries of management about;</w:t>
      </w:r>
    </w:p>
    <w:p w:rsidR="008C2A5D"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Management assessment of risk of that the financial statements may be materially misstated due to fraud, including the nature, extent and frequency of such assessments.</w:t>
      </w:r>
    </w:p>
    <w:p w:rsidR="008C2A5D"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Management’s process for identifying and responding to the risks of fraud in the entity, including any specific risks of fraud that management has identified or that have been brought to its attention, or classes of transactions, account balances, or disclosures for which a risk of fraud is likely to exist.</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lastRenderedPageBreak/>
        <w:t>Management’s communication, if any, to those charged with governance regarding its processes for identifying and responding to the risks of fraud in the entity.</w:t>
      </w:r>
    </w:p>
    <w:p w:rsidR="008C2A5D"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Management’s communication, if any, to employees regarding its views on business practices and ethical behavior.</w:t>
      </w:r>
    </w:p>
    <w:p w:rsidR="008C2A5D"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Management, internal audit and others within the entity as appropriate, to determine whether they have knowledge of any actual, suspected or alleged fraud affecting the entity.</w:t>
      </w:r>
    </w:p>
    <w:p w:rsidR="008C2A5D"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Unless all of those charged with governance are involved in managing the entity, the auditor shall make inquiries of those charged with governance to determine whether they have knowledge of any actual, suspected or alleged fraud affecting the entity. These inquiries are made in part to corroborate the responses to the inquiries of management.</w:t>
      </w:r>
    </w:p>
    <w:p w:rsidR="008C2A5D"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The auditor shall obtain an understanding of how those charged with governance exercise oversight of management’s processes for identifying and responding to the risks of fraud in the entity and the internal control that management has established to mitigate these risks.</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Auditor shall evaluate whether unusual or unexpected relationships that have been identified in performing analytical procedures, including those related to revenue accounts, may indicate risks of mate</w:t>
      </w:r>
      <w:r w:rsidR="005330D9" w:rsidRPr="002616CE">
        <w:rPr>
          <w:rFonts w:ascii="Times New Roman" w:hAnsi="Times New Roman" w:cs="Times New Roman"/>
          <w:sz w:val="28"/>
          <w:szCs w:val="28"/>
        </w:rPr>
        <w:t>rial misstatement due to fraud.</w:t>
      </w:r>
    </w:p>
    <w:p w:rsidR="008C2A5D"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lastRenderedPageBreak/>
        <w:t>The auditor shall evaluate whether the information obtained from the other risk assessment procedures and related activities performed indicates that one or more fraud risk factors are present.</w:t>
      </w:r>
    </w:p>
    <w:p w:rsidR="008C2A5D"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When identifying and assessing the risks of material misstatement due to fraud, the auditor shall, based on a presumption that there are risks of fraud in revenue recognition, evaluate which types of revenue, revenue transactions or assertions give rise to such risks.</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In determining overall responses to address the assessed risks of material misstatement due to fraud at the financial stat</w:t>
      </w:r>
      <w:r w:rsidR="005330D9" w:rsidRPr="002616CE">
        <w:rPr>
          <w:rFonts w:ascii="Times New Roman" w:hAnsi="Times New Roman" w:cs="Times New Roman"/>
          <w:sz w:val="28"/>
          <w:szCs w:val="28"/>
        </w:rPr>
        <w:t>ement level, the auditor shall;</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Assign and supervise personnel</w:t>
      </w:r>
      <w:r w:rsidR="005330D9" w:rsidRPr="002616CE">
        <w:rPr>
          <w:rFonts w:ascii="Times New Roman" w:hAnsi="Times New Roman" w:cs="Times New Roman"/>
          <w:sz w:val="28"/>
          <w:szCs w:val="28"/>
        </w:rPr>
        <w:t>.</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Evaluate whether the selection and application of accounting policies by the entity, particularly those related to subjective measurements and complex transactions, may be indicative of fraudulent financial reporting resulting from management’s effort to manage earnings</w:t>
      </w:r>
      <w:r w:rsidR="005330D9" w:rsidRPr="002616CE">
        <w:rPr>
          <w:rFonts w:ascii="Times New Roman" w:hAnsi="Times New Roman" w:cs="Times New Roman"/>
          <w:sz w:val="28"/>
          <w:szCs w:val="28"/>
        </w:rPr>
        <w:t>.</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Incorporate an element of unpredictability in the selection of the nature, timing and extent of audit procedures.</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 xml:space="preserve">Auditor shall design and perform </w:t>
      </w:r>
      <w:r w:rsidR="005330D9" w:rsidRPr="002616CE">
        <w:rPr>
          <w:rFonts w:ascii="Times New Roman" w:hAnsi="Times New Roman" w:cs="Times New Roman"/>
          <w:sz w:val="28"/>
          <w:szCs w:val="28"/>
        </w:rPr>
        <w:t>procedures that are responsive to assessed risk.</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Auditor shall perform following procedure due to risk of Management override of control;</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lastRenderedPageBreak/>
        <w:t>Test the appropriateness of journal entries, for end of period and throughout period</w:t>
      </w:r>
      <w:r w:rsidR="005330D9" w:rsidRPr="002616CE">
        <w:rPr>
          <w:rFonts w:ascii="Times New Roman" w:hAnsi="Times New Roman" w:cs="Times New Roman"/>
          <w:sz w:val="28"/>
          <w:szCs w:val="28"/>
        </w:rPr>
        <w:t> and</w:t>
      </w:r>
      <w:r w:rsidRPr="002616CE">
        <w:rPr>
          <w:rFonts w:ascii="Times New Roman" w:hAnsi="Times New Roman" w:cs="Times New Roman"/>
          <w:sz w:val="28"/>
          <w:szCs w:val="28"/>
        </w:rPr>
        <w:t xml:space="preserve"> inquire about any unusual transaction.</w:t>
      </w:r>
    </w:p>
    <w:p w:rsidR="005330D9"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Review accounting estimates for biases by evalu</w:t>
      </w:r>
      <w:r w:rsidR="005330D9" w:rsidRPr="002616CE">
        <w:rPr>
          <w:rFonts w:ascii="Times New Roman" w:hAnsi="Times New Roman" w:cs="Times New Roman"/>
          <w:sz w:val="28"/>
          <w:szCs w:val="28"/>
        </w:rPr>
        <w:t>ation and retrospective review.</w:t>
      </w:r>
    </w:p>
    <w:p w:rsidR="008C2A5D" w:rsidRPr="002616CE" w:rsidRDefault="008C2A5D" w:rsidP="004675DB">
      <w:pPr>
        <w:pStyle w:val="ListParagraph"/>
        <w:numPr>
          <w:ilvl w:val="0"/>
          <w:numId w:val="15"/>
        </w:numPr>
        <w:spacing w:after="0" w:line="480" w:lineRule="auto"/>
        <w:ind w:left="360"/>
        <w:jc w:val="both"/>
        <w:rPr>
          <w:rFonts w:ascii="Times New Roman" w:hAnsi="Times New Roman" w:cs="Times New Roman"/>
          <w:sz w:val="28"/>
          <w:szCs w:val="28"/>
        </w:rPr>
      </w:pPr>
      <w:r w:rsidRPr="002616CE">
        <w:rPr>
          <w:rFonts w:ascii="Times New Roman" w:hAnsi="Times New Roman" w:cs="Times New Roman"/>
          <w:sz w:val="28"/>
          <w:szCs w:val="28"/>
        </w:rPr>
        <w:t>For significant transaction outside the normal course of business, evaluate the business rationale.</w:t>
      </w:r>
    </w:p>
    <w:p w:rsidR="0061122D" w:rsidRPr="002616CE" w:rsidRDefault="0061122D"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2.2 Empirical Review</w:t>
      </w:r>
    </w:p>
    <w:p w:rsidR="00AE75E7" w:rsidRPr="002616CE" w:rsidRDefault="00AE75E7"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Prior to this study a lot of research works have been conducted by other researchers related to this topic; some of such works have been reviewed below</w:t>
      </w:r>
    </w:p>
    <w:p w:rsidR="00AE75E7" w:rsidRPr="002616CE" w:rsidRDefault="00AE75E7"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b/>
      </w:r>
      <w:proofErr w:type="spellStart"/>
      <w:r w:rsidRPr="002616CE">
        <w:rPr>
          <w:rFonts w:ascii="Times New Roman" w:hAnsi="Times New Roman" w:cs="Times New Roman"/>
          <w:sz w:val="28"/>
          <w:szCs w:val="28"/>
        </w:rPr>
        <w:t>Adeniji</w:t>
      </w:r>
      <w:proofErr w:type="spellEnd"/>
      <w:r w:rsidRPr="002616CE">
        <w:rPr>
          <w:rFonts w:ascii="Times New Roman" w:hAnsi="Times New Roman" w:cs="Times New Roman"/>
          <w:sz w:val="28"/>
          <w:szCs w:val="28"/>
        </w:rPr>
        <w:t xml:space="preserve"> (2004), </w:t>
      </w:r>
      <w:r w:rsidR="00322FA8" w:rsidRPr="002616CE">
        <w:rPr>
          <w:rFonts w:ascii="Times New Roman" w:hAnsi="Times New Roman" w:cs="Times New Roman"/>
          <w:sz w:val="28"/>
          <w:szCs w:val="28"/>
        </w:rPr>
        <w:t xml:space="preserve">examined the impact of internal audit on fraud detection and prevention with power Holding Company of Nigeria as a case study. Information and data were collected through the use of research questionnaires and company’s financial statement. The research questionnaires distributed were 30 of which 23 were completed and returned by the respondents. The hypotheses formulated were tested using chi-square statistical tool. The </w:t>
      </w:r>
      <w:r w:rsidR="00E43E6F" w:rsidRPr="002616CE">
        <w:rPr>
          <w:rFonts w:ascii="Times New Roman" w:hAnsi="Times New Roman" w:cs="Times New Roman"/>
          <w:sz w:val="28"/>
          <w:szCs w:val="28"/>
        </w:rPr>
        <w:t>study reveals</w:t>
      </w:r>
      <w:r w:rsidR="00322FA8" w:rsidRPr="002616CE">
        <w:rPr>
          <w:rFonts w:ascii="Times New Roman" w:hAnsi="Times New Roman" w:cs="Times New Roman"/>
          <w:sz w:val="28"/>
          <w:szCs w:val="28"/>
        </w:rPr>
        <w:t xml:space="preserve"> that internal audit plays an important role in public sectors.</w:t>
      </w:r>
    </w:p>
    <w:p w:rsidR="00322FA8" w:rsidRPr="002616CE" w:rsidRDefault="00322FA8"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b/>
      </w:r>
      <w:proofErr w:type="spellStart"/>
      <w:r w:rsidR="00E43E6F" w:rsidRPr="002616CE">
        <w:rPr>
          <w:rFonts w:ascii="Times New Roman" w:hAnsi="Times New Roman" w:cs="Times New Roman"/>
          <w:sz w:val="28"/>
          <w:szCs w:val="28"/>
        </w:rPr>
        <w:t>Onyinlola</w:t>
      </w:r>
      <w:proofErr w:type="spellEnd"/>
      <w:r w:rsidR="00E43E6F" w:rsidRPr="002616CE">
        <w:rPr>
          <w:rFonts w:ascii="Times New Roman" w:hAnsi="Times New Roman" w:cs="Times New Roman"/>
          <w:sz w:val="28"/>
          <w:szCs w:val="28"/>
        </w:rPr>
        <w:t xml:space="preserve"> (2010) investigated the role of auditors in the detection, prevention and reporting of fraud. Data were obtained from 184 respondents in Nigeria. The findings revealed that the respondents are very concerned about the problem of fraud. In addition, the respondents placed very high expectation on auditors’ duties on fraud prevention and detection. This perception is in contrast </w:t>
      </w:r>
      <w:r w:rsidR="00E43E6F" w:rsidRPr="002616CE">
        <w:rPr>
          <w:rFonts w:ascii="Times New Roman" w:hAnsi="Times New Roman" w:cs="Times New Roman"/>
          <w:sz w:val="28"/>
          <w:szCs w:val="28"/>
        </w:rPr>
        <w:lastRenderedPageBreak/>
        <w:t>with the stated primary objective of an audit, as stipulated in ISA 200, which required auditors to form an opinion on the financial statements, but not of fraud detection.</w:t>
      </w:r>
    </w:p>
    <w:p w:rsidR="00AE75E7" w:rsidRPr="002616CE" w:rsidRDefault="00C20674"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b/>
      </w:r>
      <w:proofErr w:type="spellStart"/>
      <w:r w:rsidRPr="002616CE">
        <w:rPr>
          <w:rFonts w:ascii="Times New Roman" w:hAnsi="Times New Roman" w:cs="Times New Roman"/>
          <w:sz w:val="28"/>
          <w:szCs w:val="28"/>
        </w:rPr>
        <w:t>Olowolaju</w:t>
      </w:r>
      <w:proofErr w:type="spellEnd"/>
      <w:r w:rsidRPr="002616CE">
        <w:rPr>
          <w:rFonts w:ascii="Times New Roman" w:hAnsi="Times New Roman" w:cs="Times New Roman"/>
          <w:sz w:val="28"/>
          <w:szCs w:val="28"/>
        </w:rPr>
        <w:t xml:space="preserve"> (2013) examined the role of internal audit in controlling errors, irregularities and fraud in corporate organizations. The various types of errors, irregularities, frauds as well as the problems of internal audit were discussed. Questionnaires were used to collect data from respondents. Questionnaires were distributed to 150 </w:t>
      </w:r>
      <w:proofErr w:type="spellStart"/>
      <w:r w:rsidRPr="002616CE">
        <w:rPr>
          <w:rFonts w:ascii="Times New Roman" w:hAnsi="Times New Roman" w:cs="Times New Roman"/>
          <w:sz w:val="28"/>
          <w:szCs w:val="28"/>
        </w:rPr>
        <w:t>organisations</w:t>
      </w:r>
      <w:proofErr w:type="spellEnd"/>
      <w:r w:rsidRPr="002616CE">
        <w:rPr>
          <w:rFonts w:ascii="Times New Roman" w:hAnsi="Times New Roman" w:cs="Times New Roman"/>
          <w:sz w:val="28"/>
          <w:szCs w:val="28"/>
        </w:rPr>
        <w:t xml:space="preserve"> in South West of Nigeria of which 106 returned the questionnaires. 5-Point </w:t>
      </w:r>
      <w:proofErr w:type="spellStart"/>
      <w:r w:rsidRPr="002616CE">
        <w:rPr>
          <w:rFonts w:ascii="Times New Roman" w:hAnsi="Times New Roman" w:cs="Times New Roman"/>
          <w:sz w:val="28"/>
          <w:szCs w:val="28"/>
        </w:rPr>
        <w:t>Likert</w:t>
      </w:r>
      <w:proofErr w:type="spellEnd"/>
      <w:r w:rsidRPr="002616CE">
        <w:rPr>
          <w:rFonts w:ascii="Times New Roman" w:hAnsi="Times New Roman" w:cs="Times New Roman"/>
          <w:sz w:val="28"/>
          <w:szCs w:val="28"/>
        </w:rPr>
        <w:t xml:space="preserve"> Rating was used to </w:t>
      </w:r>
      <w:proofErr w:type="spellStart"/>
      <w:r w:rsidRPr="002616CE">
        <w:rPr>
          <w:rFonts w:ascii="Times New Roman" w:hAnsi="Times New Roman" w:cs="Times New Roman"/>
          <w:sz w:val="28"/>
          <w:szCs w:val="28"/>
        </w:rPr>
        <w:t>analyse</w:t>
      </w:r>
      <w:proofErr w:type="spellEnd"/>
      <w:r w:rsidRPr="002616CE">
        <w:rPr>
          <w:rFonts w:ascii="Times New Roman" w:hAnsi="Times New Roman" w:cs="Times New Roman"/>
          <w:sz w:val="28"/>
          <w:szCs w:val="28"/>
        </w:rPr>
        <w:t xml:space="preserve"> the findings. The study revealed that the existence of internal audit department in a business organization is a good tool of corporate control of errors, irregularities and fraud.</w:t>
      </w:r>
    </w:p>
    <w:p w:rsidR="007924AC" w:rsidRPr="002616CE" w:rsidRDefault="007924AC"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sz w:val="28"/>
          <w:szCs w:val="28"/>
        </w:rPr>
        <w:tab/>
      </w:r>
      <w:proofErr w:type="spellStart"/>
      <w:r w:rsidRPr="002616CE">
        <w:rPr>
          <w:rFonts w:ascii="Times New Roman" w:hAnsi="Times New Roman" w:cs="Times New Roman"/>
          <w:bCs/>
          <w:sz w:val="28"/>
          <w:szCs w:val="28"/>
        </w:rPr>
        <w:t>Sorunke</w:t>
      </w:r>
      <w:proofErr w:type="spellEnd"/>
      <w:r w:rsidRPr="002616CE">
        <w:rPr>
          <w:rFonts w:ascii="Times New Roman" w:hAnsi="Times New Roman" w:cs="Times New Roman"/>
          <w:bCs/>
          <w:sz w:val="28"/>
          <w:szCs w:val="28"/>
        </w:rPr>
        <w:t xml:space="preserve"> (2016) conducted a research to evaluate the effectiveness of the internal audit unit on fraud control in local government administration in </w:t>
      </w:r>
      <w:proofErr w:type="spellStart"/>
      <w:r w:rsidRPr="002616CE">
        <w:rPr>
          <w:rFonts w:ascii="Times New Roman" w:hAnsi="Times New Roman" w:cs="Times New Roman"/>
          <w:bCs/>
          <w:sz w:val="28"/>
          <w:szCs w:val="28"/>
        </w:rPr>
        <w:t>Osun</w:t>
      </w:r>
      <w:proofErr w:type="spellEnd"/>
      <w:r w:rsidRPr="002616CE">
        <w:rPr>
          <w:rFonts w:ascii="Times New Roman" w:hAnsi="Times New Roman" w:cs="Times New Roman"/>
          <w:bCs/>
          <w:sz w:val="28"/>
          <w:szCs w:val="28"/>
        </w:rPr>
        <w:t xml:space="preserve"> State. In the research, two hypotheses were formulated and tested. The primary data was obtained through the administration of questionnaires, interview and actual observation. It was supplemented with secondary data.  The findings of the research indicate that the Internal Audit unit did not fulfill and in reality does not contribute significantly to fraud prevention and control in local government administration in </w:t>
      </w:r>
      <w:proofErr w:type="spellStart"/>
      <w:r w:rsidRPr="002616CE">
        <w:rPr>
          <w:rFonts w:ascii="Times New Roman" w:hAnsi="Times New Roman" w:cs="Times New Roman"/>
          <w:bCs/>
          <w:sz w:val="28"/>
          <w:szCs w:val="28"/>
        </w:rPr>
        <w:t>Osun</w:t>
      </w:r>
      <w:proofErr w:type="spellEnd"/>
      <w:r w:rsidRPr="002616CE">
        <w:rPr>
          <w:rFonts w:ascii="Times New Roman" w:hAnsi="Times New Roman" w:cs="Times New Roman"/>
          <w:bCs/>
          <w:sz w:val="28"/>
          <w:szCs w:val="28"/>
        </w:rPr>
        <w:t xml:space="preserve"> State. The study thus recommends total overhauling of the internal audit unit in the local government administration in </w:t>
      </w:r>
      <w:proofErr w:type="spellStart"/>
      <w:r w:rsidRPr="002616CE">
        <w:rPr>
          <w:rFonts w:ascii="Times New Roman" w:hAnsi="Times New Roman" w:cs="Times New Roman"/>
          <w:bCs/>
          <w:sz w:val="28"/>
          <w:szCs w:val="28"/>
        </w:rPr>
        <w:t>Osun</w:t>
      </w:r>
      <w:proofErr w:type="spellEnd"/>
      <w:r w:rsidRPr="002616CE">
        <w:rPr>
          <w:rFonts w:ascii="Times New Roman" w:hAnsi="Times New Roman" w:cs="Times New Roman"/>
          <w:bCs/>
          <w:sz w:val="28"/>
          <w:szCs w:val="28"/>
        </w:rPr>
        <w:t xml:space="preserve"> State.</w:t>
      </w:r>
    </w:p>
    <w:p w:rsidR="00AB28CA" w:rsidRPr="002616CE" w:rsidRDefault="00AB28CA"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lastRenderedPageBreak/>
        <w:tab/>
      </w:r>
      <w:proofErr w:type="spellStart"/>
      <w:r w:rsidRPr="002616CE">
        <w:rPr>
          <w:rFonts w:ascii="Times New Roman" w:hAnsi="Times New Roman" w:cs="Times New Roman"/>
          <w:bCs/>
          <w:sz w:val="28"/>
          <w:szCs w:val="28"/>
        </w:rPr>
        <w:t>Njoki</w:t>
      </w:r>
      <w:proofErr w:type="spellEnd"/>
      <w:r w:rsidRPr="002616CE">
        <w:rPr>
          <w:rFonts w:ascii="Times New Roman" w:hAnsi="Times New Roman" w:cs="Times New Roman"/>
          <w:bCs/>
          <w:sz w:val="28"/>
          <w:szCs w:val="28"/>
        </w:rPr>
        <w:t xml:space="preserve"> (2016), </w:t>
      </w:r>
      <w:r w:rsidR="00E5294E" w:rsidRPr="002616CE">
        <w:rPr>
          <w:rFonts w:ascii="Times New Roman" w:hAnsi="Times New Roman" w:cs="Times New Roman"/>
          <w:bCs/>
          <w:sz w:val="28"/>
          <w:szCs w:val="28"/>
        </w:rPr>
        <w:t>conducted a</w:t>
      </w:r>
      <w:r w:rsidRPr="002616CE">
        <w:rPr>
          <w:rFonts w:ascii="Times New Roman" w:hAnsi="Times New Roman" w:cs="Times New Roman"/>
          <w:bCs/>
          <w:sz w:val="28"/>
          <w:szCs w:val="28"/>
        </w:rPr>
        <w:t xml:space="preserve"> study aimed at establishing the effect of internal audit functions on fraud detection among insurance companies operating in Kenya. The </w:t>
      </w:r>
      <w:r w:rsidR="00E5294E" w:rsidRPr="002616CE">
        <w:rPr>
          <w:rFonts w:ascii="Times New Roman" w:hAnsi="Times New Roman" w:cs="Times New Roman"/>
          <w:bCs/>
          <w:sz w:val="28"/>
          <w:szCs w:val="28"/>
        </w:rPr>
        <w:t>objective of the study was</w:t>
      </w:r>
      <w:r w:rsidRPr="002616CE">
        <w:rPr>
          <w:rFonts w:ascii="Times New Roman" w:hAnsi="Times New Roman" w:cs="Times New Roman"/>
          <w:bCs/>
          <w:sz w:val="28"/>
          <w:szCs w:val="28"/>
        </w:rPr>
        <w:t xml:space="preserve"> to establish the effect of Proactive Fraud Audit, Compliance to Policies, Risk Management, Control of Operation and Financial Reporting on fraud detection among insurance companies in Kenya. The study adopted a descriptive research designs to establish the statistical relationship between variables of the study. The study adopted a census approach where information was collected from all the 41 Insurance companies in Kenya. The primary data was collected using a structured questionnaire consisting of close-ended and open-ended </w:t>
      </w:r>
      <w:r w:rsidR="00184DD7" w:rsidRPr="002616CE">
        <w:rPr>
          <w:rFonts w:ascii="Times New Roman" w:hAnsi="Times New Roman" w:cs="Times New Roman"/>
          <w:bCs/>
          <w:sz w:val="28"/>
          <w:szCs w:val="28"/>
        </w:rPr>
        <w:t xml:space="preserve">questions. The analysis was done with the aid of </w:t>
      </w:r>
      <w:r w:rsidRPr="002616CE">
        <w:rPr>
          <w:rFonts w:ascii="Times New Roman" w:hAnsi="Times New Roman" w:cs="Times New Roman"/>
          <w:bCs/>
          <w:sz w:val="28"/>
          <w:szCs w:val="28"/>
        </w:rPr>
        <w:t xml:space="preserve">Statistical Packages for Social Sciences (SPSS Version21). Data was analyzed using descriptive statistics and t-test was used in testing the significance of the effect between dependent variables and independent variables at 5% level of significance. The analyzed data was presented in tables. Multiple regression analysis was used to determine the statistical relationship between variables. It was established that there was a statistical relationship between Proactive Fraud Audit, Compliance to Policies, Risk Management, Control of Operation and Financial Reporting and fraud detection among insurance companies in Kenya. It was concluded that insurance companies were likely to gain competitive edge in the changing business environment if only they developed proactive fraud audit systems, compliance </w:t>
      </w:r>
      <w:r w:rsidRPr="002616CE">
        <w:rPr>
          <w:rFonts w:ascii="Times New Roman" w:hAnsi="Times New Roman" w:cs="Times New Roman"/>
          <w:bCs/>
          <w:sz w:val="28"/>
          <w:szCs w:val="28"/>
        </w:rPr>
        <w:lastRenderedPageBreak/>
        <w:t>systems, risk management systems, internal control systems and financial reporting systems. It was recommended by the study that insurance companies in Kenya should recognize the need of sensitizing employees and customers on the consequences of fraud, train employees on fraud detection in systems, develop risk management systems and review internal control systems to promote the spirit of transparency and accountability.</w:t>
      </w:r>
    </w:p>
    <w:p w:rsidR="00F12E51" w:rsidRPr="002616CE" w:rsidRDefault="00F12E51" w:rsidP="004675DB">
      <w:pPr>
        <w:spacing w:after="0" w:line="480" w:lineRule="auto"/>
        <w:jc w:val="both"/>
        <w:rPr>
          <w:rFonts w:ascii="Times New Roman" w:hAnsi="Times New Roman" w:cs="Times New Roman"/>
          <w:bCs/>
          <w:iCs/>
          <w:sz w:val="28"/>
          <w:szCs w:val="28"/>
        </w:rPr>
      </w:pPr>
      <w:r w:rsidRPr="002616CE">
        <w:rPr>
          <w:rFonts w:ascii="Times New Roman" w:hAnsi="Times New Roman" w:cs="Times New Roman"/>
          <w:bCs/>
          <w:sz w:val="28"/>
          <w:szCs w:val="28"/>
        </w:rPr>
        <w:tab/>
      </w:r>
      <w:proofErr w:type="spellStart"/>
      <w:r w:rsidRPr="002616CE">
        <w:rPr>
          <w:rFonts w:ascii="Times New Roman" w:hAnsi="Times New Roman" w:cs="Times New Roman"/>
          <w:bCs/>
          <w:sz w:val="28"/>
          <w:szCs w:val="28"/>
        </w:rPr>
        <w:t>Onoja</w:t>
      </w:r>
      <w:proofErr w:type="spellEnd"/>
      <w:r w:rsidRPr="002616CE">
        <w:rPr>
          <w:rFonts w:ascii="Times New Roman" w:hAnsi="Times New Roman" w:cs="Times New Roman"/>
          <w:bCs/>
          <w:sz w:val="28"/>
          <w:szCs w:val="28"/>
        </w:rPr>
        <w:t xml:space="preserve"> (2015),</w:t>
      </w:r>
      <w:r w:rsidRPr="002616CE">
        <w:rPr>
          <w:rFonts w:ascii="Times New Roman" w:hAnsi="Times New Roman" w:cs="Times New Roman"/>
          <w:bCs/>
          <w:iCs/>
          <w:sz w:val="28"/>
          <w:szCs w:val="28"/>
        </w:rPr>
        <w:t xml:space="preserve"> analyzed the Internal Audit Techniques and Fraud Prevention in </w:t>
      </w:r>
      <w:proofErr w:type="spellStart"/>
      <w:r w:rsidRPr="002616CE">
        <w:rPr>
          <w:rFonts w:ascii="Times New Roman" w:hAnsi="Times New Roman" w:cs="Times New Roman"/>
          <w:bCs/>
          <w:iCs/>
          <w:sz w:val="28"/>
          <w:szCs w:val="28"/>
        </w:rPr>
        <w:t>Bauchi</w:t>
      </w:r>
      <w:proofErr w:type="spellEnd"/>
      <w:r w:rsidRPr="002616CE">
        <w:rPr>
          <w:rFonts w:ascii="Times New Roman" w:hAnsi="Times New Roman" w:cs="Times New Roman"/>
          <w:bCs/>
          <w:iCs/>
          <w:sz w:val="28"/>
          <w:szCs w:val="28"/>
        </w:rPr>
        <w:t xml:space="preserve"> State Local Government Councils. The data for the study were collected from both the primary and secondary sources. The primary sources data were collected from the thirteen (13) local governments internal audit units through self-administered questionnaires to the sample size of the study. The secondary sources were documents from </w:t>
      </w:r>
      <w:proofErr w:type="spellStart"/>
      <w:r w:rsidRPr="002616CE">
        <w:rPr>
          <w:rFonts w:ascii="Times New Roman" w:hAnsi="Times New Roman" w:cs="Times New Roman"/>
          <w:bCs/>
          <w:iCs/>
          <w:sz w:val="28"/>
          <w:szCs w:val="28"/>
        </w:rPr>
        <w:t>Bauchi</w:t>
      </w:r>
      <w:proofErr w:type="spellEnd"/>
      <w:r w:rsidRPr="002616CE">
        <w:rPr>
          <w:rFonts w:ascii="Times New Roman" w:hAnsi="Times New Roman" w:cs="Times New Roman"/>
          <w:bCs/>
          <w:iCs/>
          <w:sz w:val="28"/>
          <w:szCs w:val="28"/>
        </w:rPr>
        <w:t xml:space="preserve"> state ministry for local government affairs. Several statistical tools were used including tables, simple percentages, Chi-square and Pearson Product Moment Correlation Coefficient to analyze the data and test the null hypotheses formulated. The study revealed that the internal audit unit at local government put necessary measures to prevent fraud but lack total independent freedom to carry out their function effectively. The paper concludes that The internal audit units at local government level in </w:t>
      </w:r>
      <w:proofErr w:type="spellStart"/>
      <w:r w:rsidRPr="002616CE">
        <w:rPr>
          <w:rFonts w:ascii="Times New Roman" w:hAnsi="Times New Roman" w:cs="Times New Roman"/>
          <w:bCs/>
          <w:iCs/>
          <w:sz w:val="28"/>
          <w:szCs w:val="28"/>
        </w:rPr>
        <w:t>Bauchi</w:t>
      </w:r>
      <w:proofErr w:type="spellEnd"/>
      <w:r w:rsidRPr="002616CE">
        <w:rPr>
          <w:rFonts w:ascii="Times New Roman" w:hAnsi="Times New Roman" w:cs="Times New Roman"/>
          <w:bCs/>
          <w:iCs/>
          <w:sz w:val="28"/>
          <w:szCs w:val="28"/>
        </w:rPr>
        <w:t xml:space="preserve"> state are performing the function of fraud prevention and the internal audit techniques/procedures capable to prevent any type of fraud was effective. It was discovered that internal audit unit </w:t>
      </w:r>
      <w:r w:rsidRPr="002616CE">
        <w:rPr>
          <w:rFonts w:ascii="Times New Roman" w:hAnsi="Times New Roman" w:cs="Times New Roman"/>
          <w:bCs/>
          <w:iCs/>
          <w:sz w:val="28"/>
          <w:szCs w:val="28"/>
        </w:rPr>
        <w:lastRenderedPageBreak/>
        <w:t xml:space="preserve">at local governments’ level in </w:t>
      </w:r>
      <w:proofErr w:type="spellStart"/>
      <w:r w:rsidRPr="002616CE">
        <w:rPr>
          <w:rFonts w:ascii="Times New Roman" w:hAnsi="Times New Roman" w:cs="Times New Roman"/>
          <w:bCs/>
          <w:iCs/>
          <w:sz w:val="28"/>
          <w:szCs w:val="28"/>
        </w:rPr>
        <w:t>Bauchi</w:t>
      </w:r>
      <w:proofErr w:type="spellEnd"/>
      <w:r w:rsidRPr="002616CE">
        <w:rPr>
          <w:rFonts w:ascii="Times New Roman" w:hAnsi="Times New Roman" w:cs="Times New Roman"/>
          <w:bCs/>
          <w:iCs/>
          <w:sz w:val="28"/>
          <w:szCs w:val="28"/>
        </w:rPr>
        <w:t xml:space="preserve"> state are not independent, and this affected their functions. The study recommends among other things that, </w:t>
      </w:r>
      <w:proofErr w:type="spellStart"/>
      <w:r w:rsidRPr="002616CE">
        <w:rPr>
          <w:rFonts w:ascii="Times New Roman" w:hAnsi="Times New Roman" w:cs="Times New Roman"/>
          <w:bCs/>
          <w:iCs/>
          <w:sz w:val="28"/>
          <w:szCs w:val="28"/>
        </w:rPr>
        <w:t>Bauchi</w:t>
      </w:r>
      <w:proofErr w:type="spellEnd"/>
      <w:r w:rsidRPr="002616CE">
        <w:rPr>
          <w:rFonts w:ascii="Times New Roman" w:hAnsi="Times New Roman" w:cs="Times New Roman"/>
          <w:bCs/>
          <w:iCs/>
          <w:sz w:val="28"/>
          <w:szCs w:val="28"/>
        </w:rPr>
        <w:t xml:space="preserve"> state government through House of Assembly should enact laws/legislation that will grant internal audit unit autonomy to discharge their functions. Effective internal audit techniques/procedures capable of preventing fraud should be installed by the councils and that adequate measures and control should be put in place.</w:t>
      </w:r>
    </w:p>
    <w:p w:rsidR="00191EE2" w:rsidRPr="002616CE" w:rsidRDefault="00191EE2"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2.3 Theoretical framework</w:t>
      </w:r>
    </w:p>
    <w:p w:rsidR="00EE4E3E" w:rsidRPr="002616CE" w:rsidRDefault="00763060"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This section discusses the theories on which this study is anchored. The</w:t>
      </w:r>
      <w:r w:rsidR="00EE4E3E" w:rsidRPr="002616CE">
        <w:rPr>
          <w:rFonts w:ascii="Times New Roman" w:hAnsi="Times New Roman" w:cs="Times New Roman"/>
          <w:sz w:val="28"/>
          <w:szCs w:val="28"/>
        </w:rPr>
        <w:t>ories are used by scholars when performing research studies to form a foundation for the parameters, or boundaries of a study. This study is grounded on Contingency theory.</w:t>
      </w:r>
    </w:p>
    <w:p w:rsidR="008F7E17" w:rsidRPr="002616CE" w:rsidRDefault="008F7E17"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2.3.1 Contingency Theory</w:t>
      </w:r>
    </w:p>
    <w:p w:rsidR="00AE7E0A" w:rsidRPr="002616CE" w:rsidRDefault="008F7E17"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The contingency theory of </w:t>
      </w:r>
      <w:proofErr w:type="spellStart"/>
      <w:r w:rsidRPr="002616CE">
        <w:rPr>
          <w:rFonts w:ascii="Times New Roman" w:hAnsi="Times New Roman" w:cs="Times New Roman"/>
          <w:sz w:val="28"/>
          <w:szCs w:val="28"/>
        </w:rPr>
        <w:t>organisation</w:t>
      </w:r>
      <w:r w:rsidR="007004EB" w:rsidRPr="002616CE">
        <w:rPr>
          <w:rFonts w:ascii="Times New Roman" w:hAnsi="Times New Roman" w:cs="Times New Roman"/>
          <w:sz w:val="28"/>
          <w:szCs w:val="28"/>
        </w:rPr>
        <w:t>s</w:t>
      </w:r>
      <w:proofErr w:type="spellEnd"/>
      <w:r w:rsidR="007004EB" w:rsidRPr="002616CE">
        <w:rPr>
          <w:rFonts w:ascii="Times New Roman" w:hAnsi="Times New Roman" w:cs="Times New Roman"/>
          <w:sz w:val="28"/>
          <w:szCs w:val="28"/>
        </w:rPr>
        <w:t xml:space="preserve"> as rational entities capable and willing to make internal changes to achieve a technical fit between environment and structure as argued by </w:t>
      </w:r>
      <w:proofErr w:type="spellStart"/>
      <w:r w:rsidR="007004EB" w:rsidRPr="002616CE">
        <w:rPr>
          <w:rFonts w:ascii="Times New Roman" w:hAnsi="Times New Roman" w:cs="Times New Roman"/>
          <w:sz w:val="28"/>
          <w:szCs w:val="28"/>
        </w:rPr>
        <w:t>Byars</w:t>
      </w:r>
      <w:proofErr w:type="spellEnd"/>
      <w:r w:rsidR="00AE75E7" w:rsidRPr="002616CE">
        <w:rPr>
          <w:rFonts w:ascii="Times New Roman" w:hAnsi="Times New Roman" w:cs="Times New Roman"/>
          <w:sz w:val="28"/>
          <w:szCs w:val="28"/>
        </w:rPr>
        <w:t xml:space="preserve"> </w:t>
      </w:r>
      <w:r w:rsidR="00184DD7" w:rsidRPr="002616CE">
        <w:rPr>
          <w:rFonts w:ascii="Times New Roman" w:hAnsi="Times New Roman" w:cs="Times New Roman"/>
          <w:sz w:val="28"/>
          <w:szCs w:val="28"/>
        </w:rPr>
        <w:t>and</w:t>
      </w:r>
      <w:r w:rsidR="007004EB" w:rsidRPr="002616CE">
        <w:rPr>
          <w:rFonts w:ascii="Times New Roman" w:hAnsi="Times New Roman" w:cs="Times New Roman"/>
          <w:sz w:val="28"/>
          <w:szCs w:val="28"/>
        </w:rPr>
        <w:t xml:space="preserve"> Rue (2004), </w:t>
      </w:r>
      <w:r w:rsidR="006E3BA4" w:rsidRPr="002616CE">
        <w:rPr>
          <w:rFonts w:ascii="Times New Roman" w:hAnsi="Times New Roman" w:cs="Times New Roman"/>
          <w:sz w:val="28"/>
          <w:szCs w:val="28"/>
        </w:rPr>
        <w:t>the</w:t>
      </w:r>
      <w:r w:rsidR="007004EB" w:rsidRPr="002616CE">
        <w:rPr>
          <w:rFonts w:ascii="Times New Roman" w:hAnsi="Times New Roman" w:cs="Times New Roman"/>
          <w:sz w:val="28"/>
          <w:szCs w:val="28"/>
        </w:rPr>
        <w:t xml:space="preserve"> goal of an audit is to test reliability of a company’s information, policies, practices and procedures. Government </w:t>
      </w:r>
      <w:r w:rsidR="0003236C" w:rsidRPr="002616CE">
        <w:rPr>
          <w:rFonts w:ascii="Times New Roman" w:hAnsi="Times New Roman" w:cs="Times New Roman"/>
          <w:sz w:val="28"/>
          <w:szCs w:val="28"/>
        </w:rPr>
        <w:t>regulations require that certain financial institutions undergo independent financial audits, but industry standards can mandate audits in other areas such as safety and technology. Auditors</w:t>
      </w:r>
      <w:r w:rsidR="00895801" w:rsidRPr="002616CE">
        <w:rPr>
          <w:rFonts w:ascii="Times New Roman" w:hAnsi="Times New Roman" w:cs="Times New Roman"/>
          <w:sz w:val="28"/>
          <w:szCs w:val="28"/>
        </w:rPr>
        <w:t xml:space="preserve"> require access to documents, systems, policies and procedures to manage an audit.</w:t>
      </w:r>
    </w:p>
    <w:p w:rsidR="0076279E" w:rsidRPr="002616CE" w:rsidRDefault="0076279E"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lastRenderedPageBreak/>
        <w:t>According to D</w:t>
      </w:r>
      <w:r w:rsidR="006E3BA4" w:rsidRPr="002616CE">
        <w:rPr>
          <w:rFonts w:ascii="Times New Roman" w:hAnsi="Times New Roman" w:cs="Times New Roman"/>
          <w:sz w:val="28"/>
          <w:szCs w:val="28"/>
        </w:rPr>
        <w:t>r</w:t>
      </w:r>
      <w:r w:rsidRPr="002616CE">
        <w:rPr>
          <w:rFonts w:ascii="Times New Roman" w:hAnsi="Times New Roman" w:cs="Times New Roman"/>
          <w:sz w:val="28"/>
          <w:szCs w:val="28"/>
        </w:rPr>
        <w:t xml:space="preserve">aft (2010), audit teams may begin the process with meetings where they gather risk and control awareness, after which the field work begins. During the audit process, auditors perform substantive procedures and test controls. The audit sub processes, particularly in planning and field work, include contingencies such as business type, employee skill level, applicable laws, available audit </w:t>
      </w:r>
      <w:r w:rsidR="006E3BA4" w:rsidRPr="002616CE">
        <w:rPr>
          <w:rFonts w:ascii="Times New Roman" w:hAnsi="Times New Roman" w:cs="Times New Roman"/>
          <w:sz w:val="28"/>
          <w:szCs w:val="28"/>
        </w:rPr>
        <w:t>workforce, available technology and systems, and deadline.</w:t>
      </w:r>
    </w:p>
    <w:p w:rsidR="006E3BA4" w:rsidRPr="002616CE" w:rsidRDefault="006E3BA4"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Draft (2010) in his book wrote that contingency means one thing depends on other things and contingency theory means: it depends. Audit functions are task-oriented and can loosely structure. The functions also can vary considerably, depending on the area of a company under audit and the type of business model, so auditors must carefully manage their </w:t>
      </w:r>
      <w:r w:rsidR="00B01639" w:rsidRPr="002616CE">
        <w:rPr>
          <w:rFonts w:ascii="Times New Roman" w:hAnsi="Times New Roman" w:cs="Times New Roman"/>
          <w:sz w:val="28"/>
          <w:szCs w:val="28"/>
        </w:rPr>
        <w:t>inspections</w:t>
      </w:r>
      <w:r w:rsidRPr="002616CE">
        <w:rPr>
          <w:rFonts w:ascii="Times New Roman" w:hAnsi="Times New Roman" w:cs="Times New Roman"/>
          <w:sz w:val="28"/>
          <w:szCs w:val="28"/>
        </w:rPr>
        <w:t xml:space="preserve"> and take variables into account to get the job done.</w:t>
      </w:r>
      <w:r w:rsidR="00B01639" w:rsidRPr="002616CE">
        <w:rPr>
          <w:rFonts w:ascii="Times New Roman" w:hAnsi="Times New Roman" w:cs="Times New Roman"/>
          <w:sz w:val="28"/>
          <w:szCs w:val="28"/>
        </w:rPr>
        <w:t xml:space="preserve"> The contingency theory also can be applied to an audit team’s structure. Typically, audit team managers receive audit projects (Draft, 2010). They creates </w:t>
      </w:r>
      <w:proofErr w:type="spellStart"/>
      <w:r w:rsidR="00B01639" w:rsidRPr="002616CE">
        <w:rPr>
          <w:rFonts w:ascii="Times New Roman" w:hAnsi="Times New Roman" w:cs="Times New Roman"/>
          <w:sz w:val="28"/>
          <w:szCs w:val="28"/>
        </w:rPr>
        <w:t>adhoc</w:t>
      </w:r>
      <w:proofErr w:type="spellEnd"/>
      <w:r w:rsidR="00B01639" w:rsidRPr="002616CE">
        <w:rPr>
          <w:rFonts w:ascii="Times New Roman" w:hAnsi="Times New Roman" w:cs="Times New Roman"/>
          <w:sz w:val="28"/>
          <w:szCs w:val="28"/>
        </w:rPr>
        <w:t xml:space="preserve"> audit teams for the projects, selecting auditors based on expertise and experience in the subject areas, and on auditor availability, all of which add up to contingencies for any given audits projects. Audits </w:t>
      </w:r>
      <w:r w:rsidR="00192E13" w:rsidRPr="002616CE">
        <w:rPr>
          <w:rFonts w:ascii="Times New Roman" w:hAnsi="Times New Roman" w:cs="Times New Roman"/>
          <w:sz w:val="28"/>
          <w:szCs w:val="28"/>
        </w:rPr>
        <w:t>teams use</w:t>
      </w:r>
      <w:r w:rsidR="00B01639" w:rsidRPr="002616CE">
        <w:rPr>
          <w:rFonts w:ascii="Times New Roman" w:hAnsi="Times New Roman" w:cs="Times New Roman"/>
          <w:sz w:val="28"/>
          <w:szCs w:val="28"/>
        </w:rPr>
        <w:t xml:space="preserve"> a mix of structure and contingency to get the output rolling quickly. </w:t>
      </w:r>
    </w:p>
    <w:p w:rsidR="006E3BA4" w:rsidRPr="002616CE" w:rsidRDefault="006E3BA4" w:rsidP="004675DB">
      <w:pPr>
        <w:spacing w:line="480" w:lineRule="auto"/>
        <w:jc w:val="both"/>
        <w:rPr>
          <w:rFonts w:ascii="Times New Roman" w:hAnsi="Times New Roman" w:cs="Times New Roman"/>
          <w:sz w:val="28"/>
          <w:szCs w:val="28"/>
        </w:rPr>
      </w:pPr>
    </w:p>
    <w:p w:rsidR="00952230" w:rsidRDefault="00952230" w:rsidP="00952230">
      <w:pPr>
        <w:spacing w:line="480" w:lineRule="auto"/>
        <w:rPr>
          <w:rFonts w:ascii="Times New Roman" w:hAnsi="Times New Roman" w:cs="Times New Roman"/>
          <w:sz w:val="28"/>
          <w:szCs w:val="28"/>
        </w:rPr>
      </w:pPr>
    </w:p>
    <w:p w:rsidR="00952230" w:rsidRPr="00952230" w:rsidRDefault="00952230" w:rsidP="00952230">
      <w:pPr>
        <w:spacing w:line="480" w:lineRule="auto"/>
        <w:rPr>
          <w:rFonts w:ascii="Times New Roman" w:hAnsi="Times New Roman" w:cs="Times New Roman"/>
          <w:b/>
          <w:sz w:val="28"/>
          <w:szCs w:val="28"/>
        </w:rPr>
      </w:pPr>
    </w:p>
    <w:p w:rsidR="00194096" w:rsidRPr="002616CE" w:rsidRDefault="006F7F95" w:rsidP="004675DB">
      <w:pPr>
        <w:pStyle w:val="ListParagraph"/>
        <w:spacing w:line="480" w:lineRule="auto"/>
        <w:ind w:left="360"/>
        <w:jc w:val="center"/>
        <w:rPr>
          <w:rFonts w:ascii="Times New Roman" w:hAnsi="Times New Roman" w:cs="Times New Roman"/>
          <w:b/>
          <w:sz w:val="28"/>
          <w:szCs w:val="28"/>
        </w:rPr>
      </w:pPr>
      <w:r w:rsidRPr="002616CE">
        <w:rPr>
          <w:rFonts w:ascii="Times New Roman" w:hAnsi="Times New Roman" w:cs="Times New Roman"/>
          <w:b/>
          <w:sz w:val="28"/>
          <w:szCs w:val="28"/>
        </w:rPr>
        <w:lastRenderedPageBreak/>
        <w:t>CHAPTER THREE</w:t>
      </w:r>
    </w:p>
    <w:p w:rsidR="006F7F95" w:rsidRPr="002616CE" w:rsidRDefault="006F7F95" w:rsidP="004675DB">
      <w:pPr>
        <w:pStyle w:val="ListParagraph"/>
        <w:spacing w:line="480" w:lineRule="auto"/>
        <w:ind w:left="360"/>
        <w:jc w:val="center"/>
        <w:rPr>
          <w:rFonts w:ascii="Times New Roman" w:hAnsi="Times New Roman" w:cs="Times New Roman"/>
          <w:b/>
          <w:sz w:val="28"/>
          <w:szCs w:val="28"/>
        </w:rPr>
      </w:pPr>
      <w:r w:rsidRPr="002616CE">
        <w:rPr>
          <w:rFonts w:ascii="Times New Roman" w:hAnsi="Times New Roman" w:cs="Times New Roman"/>
          <w:b/>
          <w:sz w:val="28"/>
          <w:szCs w:val="28"/>
        </w:rPr>
        <w:t>RESEARCH METHODOLOGY</w:t>
      </w:r>
    </w:p>
    <w:p w:rsidR="006F7F95" w:rsidRPr="002616CE" w:rsidRDefault="006F7F95" w:rsidP="004675DB">
      <w:pPr>
        <w:pStyle w:val="ListParagraph"/>
        <w:spacing w:after="0" w:line="480" w:lineRule="auto"/>
        <w:ind w:left="0"/>
        <w:jc w:val="both"/>
        <w:rPr>
          <w:rFonts w:ascii="Times New Roman" w:hAnsi="Times New Roman" w:cs="Times New Roman"/>
          <w:b/>
          <w:sz w:val="28"/>
          <w:szCs w:val="28"/>
        </w:rPr>
      </w:pPr>
      <w:r w:rsidRPr="002616CE">
        <w:rPr>
          <w:rFonts w:ascii="Times New Roman" w:hAnsi="Times New Roman" w:cs="Times New Roman"/>
          <w:b/>
          <w:sz w:val="28"/>
          <w:szCs w:val="28"/>
        </w:rPr>
        <w:t>3.1 Introduction</w:t>
      </w:r>
    </w:p>
    <w:p w:rsidR="006F7F95" w:rsidRPr="002616CE" w:rsidRDefault="006F7F95" w:rsidP="004675DB">
      <w:pPr>
        <w:pStyle w:val="ListParagraph"/>
        <w:spacing w:after="0" w:line="480" w:lineRule="auto"/>
        <w:ind w:left="0"/>
        <w:jc w:val="both"/>
        <w:rPr>
          <w:rFonts w:ascii="Times New Roman" w:hAnsi="Times New Roman" w:cs="Times New Roman"/>
          <w:sz w:val="28"/>
          <w:szCs w:val="28"/>
        </w:rPr>
      </w:pPr>
      <w:r w:rsidRPr="002616CE">
        <w:rPr>
          <w:rFonts w:ascii="Times New Roman" w:hAnsi="Times New Roman" w:cs="Times New Roman"/>
          <w:sz w:val="28"/>
          <w:szCs w:val="28"/>
        </w:rPr>
        <w:t>This section concerns itself on the investigator’s scope of procedural strategies to be employed in the research. These include; research design, sources of data collection, tools for data collection, the population of the study, validity and reliability of the data and test instruments, data analysis technique.</w:t>
      </w:r>
    </w:p>
    <w:p w:rsidR="00F4479D" w:rsidRPr="002616CE" w:rsidRDefault="006F7F95"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 xml:space="preserve">3.2 </w:t>
      </w:r>
      <w:r w:rsidR="00F4479D" w:rsidRPr="002616CE">
        <w:rPr>
          <w:rFonts w:ascii="Times New Roman" w:hAnsi="Times New Roman" w:cs="Times New Roman"/>
          <w:b/>
          <w:sz w:val="28"/>
          <w:szCs w:val="28"/>
        </w:rPr>
        <w:t>Research Design</w:t>
      </w:r>
    </w:p>
    <w:p w:rsidR="00CF11C0" w:rsidRPr="002616CE" w:rsidRDefault="005863E9"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This study adopted a</w:t>
      </w:r>
      <w:r w:rsidR="00F4479D" w:rsidRPr="002616CE">
        <w:rPr>
          <w:rFonts w:ascii="Times New Roman" w:hAnsi="Times New Roman" w:cs="Times New Roman"/>
          <w:sz w:val="28"/>
          <w:szCs w:val="28"/>
        </w:rPr>
        <w:t xml:space="preserve"> survey </w:t>
      </w:r>
      <w:r w:rsidRPr="002616CE">
        <w:rPr>
          <w:rFonts w:ascii="Times New Roman" w:hAnsi="Times New Roman" w:cs="Times New Roman"/>
          <w:sz w:val="28"/>
          <w:szCs w:val="28"/>
        </w:rPr>
        <w:t xml:space="preserve">research </w:t>
      </w:r>
      <w:r w:rsidR="00F4479D" w:rsidRPr="002616CE">
        <w:rPr>
          <w:rFonts w:ascii="Times New Roman" w:hAnsi="Times New Roman" w:cs="Times New Roman"/>
          <w:sz w:val="28"/>
          <w:szCs w:val="28"/>
        </w:rPr>
        <w:t xml:space="preserve">design to answer the research questions of this study. The researcher selected a survey </w:t>
      </w:r>
      <w:r w:rsidRPr="002616CE">
        <w:rPr>
          <w:rFonts w:ascii="Times New Roman" w:hAnsi="Times New Roman" w:cs="Times New Roman"/>
          <w:sz w:val="28"/>
          <w:szCs w:val="28"/>
        </w:rPr>
        <w:t xml:space="preserve">research </w:t>
      </w:r>
      <w:r w:rsidR="00F4479D" w:rsidRPr="002616CE">
        <w:rPr>
          <w:rFonts w:ascii="Times New Roman" w:hAnsi="Times New Roman" w:cs="Times New Roman"/>
          <w:sz w:val="28"/>
          <w:szCs w:val="28"/>
        </w:rPr>
        <w:t xml:space="preserve">design since </w:t>
      </w:r>
      <w:r w:rsidRPr="002616CE">
        <w:rPr>
          <w:rFonts w:ascii="Times New Roman" w:hAnsi="Times New Roman" w:cs="Times New Roman"/>
          <w:sz w:val="28"/>
          <w:szCs w:val="28"/>
        </w:rPr>
        <w:t>primary data are collected using questionnaire from which the hypotheses were tested.</w:t>
      </w:r>
      <w:r w:rsidR="00F4479D" w:rsidRPr="002616CE">
        <w:rPr>
          <w:rFonts w:ascii="Times New Roman" w:hAnsi="Times New Roman" w:cs="Times New Roman"/>
          <w:sz w:val="28"/>
          <w:szCs w:val="28"/>
        </w:rPr>
        <w:t xml:space="preserve"> </w:t>
      </w:r>
    </w:p>
    <w:p w:rsidR="00F4479D" w:rsidRPr="002616CE" w:rsidRDefault="00F4479D"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3.3 Sources of Data Collection</w:t>
      </w:r>
    </w:p>
    <w:p w:rsidR="00F4479D" w:rsidRPr="002616CE" w:rsidRDefault="00F4479D" w:rsidP="004675DB">
      <w:pPr>
        <w:spacing w:line="480" w:lineRule="auto"/>
        <w:jc w:val="both"/>
        <w:rPr>
          <w:rFonts w:ascii="Times New Roman" w:hAnsi="Times New Roman" w:cs="Times New Roman"/>
          <w:b/>
          <w:bCs/>
          <w:sz w:val="28"/>
          <w:szCs w:val="28"/>
        </w:rPr>
      </w:pPr>
      <w:r w:rsidRPr="002616CE">
        <w:rPr>
          <w:rFonts w:ascii="Times New Roman" w:hAnsi="Times New Roman" w:cs="Times New Roman"/>
          <w:b/>
          <w:bCs/>
          <w:sz w:val="28"/>
          <w:szCs w:val="28"/>
        </w:rPr>
        <w:t>Primary Source of Data</w:t>
      </w:r>
    </w:p>
    <w:p w:rsidR="00F4479D" w:rsidRPr="002616CE" w:rsidRDefault="00F4479D"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These are original data collected basically for the purposes of the problem under investigation. According to </w:t>
      </w:r>
      <w:proofErr w:type="spellStart"/>
      <w:r w:rsidRPr="002616CE">
        <w:rPr>
          <w:rFonts w:ascii="Times New Roman" w:hAnsi="Times New Roman" w:cs="Times New Roman"/>
          <w:sz w:val="28"/>
          <w:szCs w:val="28"/>
        </w:rPr>
        <w:t>Uzoagulu</w:t>
      </w:r>
      <w:proofErr w:type="spellEnd"/>
      <w:r w:rsidRPr="002616CE">
        <w:rPr>
          <w:rFonts w:ascii="Times New Roman" w:hAnsi="Times New Roman" w:cs="Times New Roman"/>
          <w:sz w:val="28"/>
          <w:szCs w:val="28"/>
        </w:rPr>
        <w:t xml:space="preserve"> (1998), it contains the data originally assembled by the person who actually observed the phenomenon. Primary data mainly come from direct observation of event, manipulation of variables, contrivance of research situations including performance experiments and responses to questionnaire. Therefore, in this study data were obtained through </w:t>
      </w:r>
      <w:r w:rsidRPr="002616CE">
        <w:rPr>
          <w:rFonts w:ascii="Times New Roman" w:hAnsi="Times New Roman" w:cs="Times New Roman"/>
          <w:sz w:val="28"/>
          <w:szCs w:val="28"/>
        </w:rPr>
        <w:lastRenderedPageBreak/>
        <w:t>distributed questionnaires designed for this purpose. In addition, oral interview were conducted briefly to supplement the information derived from the questionnaire. This is aimed at reducing the rigidity associated with the designed questionnaire and also to give the respondents the opportunity</w:t>
      </w:r>
      <w:r w:rsidR="00867663" w:rsidRPr="002616CE">
        <w:rPr>
          <w:rFonts w:ascii="Times New Roman" w:hAnsi="Times New Roman" w:cs="Times New Roman"/>
          <w:sz w:val="28"/>
          <w:szCs w:val="28"/>
        </w:rPr>
        <w:t xml:space="preserve"> of supplying that information</w:t>
      </w:r>
      <w:r w:rsidRPr="002616CE">
        <w:rPr>
          <w:rFonts w:ascii="Times New Roman" w:hAnsi="Times New Roman" w:cs="Times New Roman"/>
          <w:sz w:val="28"/>
          <w:szCs w:val="28"/>
        </w:rPr>
        <w:t xml:space="preserve"> that the structured questionnaire did not accommodate.</w:t>
      </w:r>
    </w:p>
    <w:p w:rsidR="009D6C9F" w:rsidRPr="002616CE" w:rsidRDefault="009D6C9F" w:rsidP="004675DB">
      <w:pPr>
        <w:spacing w:after="0" w:line="480" w:lineRule="auto"/>
        <w:jc w:val="both"/>
        <w:rPr>
          <w:rFonts w:ascii="Times New Roman" w:hAnsi="Times New Roman" w:cs="Times New Roman"/>
          <w:sz w:val="28"/>
          <w:szCs w:val="28"/>
        </w:rPr>
      </w:pPr>
    </w:p>
    <w:p w:rsidR="00F4479D" w:rsidRPr="002616CE" w:rsidRDefault="00F4479D"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3.4 Tools for Data Collection</w:t>
      </w:r>
    </w:p>
    <w:p w:rsidR="00F4479D" w:rsidRPr="002616CE" w:rsidRDefault="00F4479D" w:rsidP="004675DB">
      <w:pPr>
        <w:spacing w:line="480" w:lineRule="auto"/>
        <w:jc w:val="both"/>
        <w:rPr>
          <w:rFonts w:ascii="Times New Roman" w:hAnsi="Times New Roman" w:cs="Times New Roman"/>
          <w:sz w:val="28"/>
          <w:szCs w:val="28"/>
        </w:rPr>
      </w:pPr>
      <w:r w:rsidRPr="002616CE">
        <w:rPr>
          <w:rFonts w:ascii="Times New Roman" w:hAnsi="Times New Roman" w:cs="Times New Roman"/>
          <w:sz w:val="28"/>
          <w:szCs w:val="28"/>
        </w:rPr>
        <w:t>The generic tools for dat</w:t>
      </w:r>
      <w:r w:rsidR="00E77023" w:rsidRPr="002616CE">
        <w:rPr>
          <w:rFonts w:ascii="Times New Roman" w:hAnsi="Times New Roman" w:cs="Times New Roman"/>
          <w:sz w:val="28"/>
          <w:szCs w:val="28"/>
        </w:rPr>
        <w:t>a collection are questionnaires and</w:t>
      </w:r>
      <w:r w:rsidRPr="002616CE">
        <w:rPr>
          <w:rFonts w:ascii="Times New Roman" w:hAnsi="Times New Roman" w:cs="Times New Roman"/>
          <w:sz w:val="28"/>
          <w:szCs w:val="28"/>
        </w:rPr>
        <w:t xml:space="preserve"> interviews. A brief description of each shall be made hereunder as follows:</w:t>
      </w:r>
    </w:p>
    <w:p w:rsidR="00F4479D" w:rsidRPr="002616CE" w:rsidRDefault="00F4479D" w:rsidP="004675DB">
      <w:pPr>
        <w:spacing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(a) </w:t>
      </w:r>
      <w:r w:rsidRPr="002616CE">
        <w:rPr>
          <w:rFonts w:ascii="Times New Roman" w:hAnsi="Times New Roman" w:cs="Times New Roman"/>
          <w:b/>
          <w:bCs/>
          <w:sz w:val="28"/>
          <w:szCs w:val="28"/>
        </w:rPr>
        <w:t xml:space="preserve">Questionnaire: </w:t>
      </w:r>
      <w:r w:rsidRPr="002616CE">
        <w:rPr>
          <w:rFonts w:ascii="Times New Roman" w:hAnsi="Times New Roman" w:cs="Times New Roman"/>
          <w:sz w:val="28"/>
          <w:szCs w:val="28"/>
        </w:rPr>
        <w:t>A Questionnaire is a list of question designed to elicit information from specified target respondents. This, they do, by filling in answers in spaces provided for that purpose. This is the most widely used tool especially for surveys covering a wide range of sample population. This is a set of questions relating to the aims and objectives of the research study to which the respondents are required to answer by writing in their responses. It is usually used when factual information is desired about the past, present and anticipated event and also the prevailing conditions and practices.</w:t>
      </w:r>
    </w:p>
    <w:p w:rsidR="00F4479D" w:rsidRPr="002616CE" w:rsidRDefault="00F4479D" w:rsidP="004675DB">
      <w:pPr>
        <w:spacing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Questionnaire were designed into dichotomized multiple choice questions that gave the respondent the opportunity to answer either “yes”, “No”, undecided or to </w:t>
      </w:r>
      <w:r w:rsidRPr="002616CE">
        <w:rPr>
          <w:rFonts w:ascii="Times New Roman" w:hAnsi="Times New Roman" w:cs="Times New Roman"/>
          <w:sz w:val="28"/>
          <w:szCs w:val="28"/>
        </w:rPr>
        <w:lastRenderedPageBreak/>
        <w:t>choosing from a range of answers, (</w:t>
      </w:r>
      <w:proofErr w:type="spellStart"/>
      <w:r w:rsidRPr="002616CE">
        <w:rPr>
          <w:rFonts w:ascii="Times New Roman" w:hAnsi="Times New Roman" w:cs="Times New Roman"/>
          <w:sz w:val="28"/>
          <w:szCs w:val="28"/>
        </w:rPr>
        <w:t>Nwadozie</w:t>
      </w:r>
      <w:proofErr w:type="spellEnd"/>
      <w:r w:rsidRPr="002616CE">
        <w:rPr>
          <w:rFonts w:ascii="Times New Roman" w:hAnsi="Times New Roman" w:cs="Times New Roman"/>
          <w:sz w:val="28"/>
          <w:szCs w:val="28"/>
        </w:rPr>
        <w:t xml:space="preserve"> and </w:t>
      </w:r>
      <w:proofErr w:type="spellStart"/>
      <w:r w:rsidRPr="002616CE">
        <w:rPr>
          <w:rFonts w:ascii="Times New Roman" w:hAnsi="Times New Roman" w:cs="Times New Roman"/>
          <w:sz w:val="28"/>
          <w:szCs w:val="28"/>
        </w:rPr>
        <w:t>Akuezuilo</w:t>
      </w:r>
      <w:proofErr w:type="spellEnd"/>
      <w:r w:rsidRPr="002616CE">
        <w:rPr>
          <w:rFonts w:ascii="Times New Roman" w:hAnsi="Times New Roman" w:cs="Times New Roman"/>
          <w:sz w:val="28"/>
          <w:szCs w:val="28"/>
        </w:rPr>
        <w:t xml:space="preserve">, 2003). </w:t>
      </w:r>
      <w:r w:rsidR="00EF2476" w:rsidRPr="002616CE">
        <w:rPr>
          <w:rFonts w:ascii="Times New Roman" w:hAnsi="Times New Roman" w:cs="Times New Roman"/>
          <w:sz w:val="28"/>
          <w:szCs w:val="28"/>
        </w:rPr>
        <w:t>Questionnaires were</w:t>
      </w:r>
      <w:r w:rsidRPr="002616CE">
        <w:rPr>
          <w:rFonts w:ascii="Times New Roman" w:hAnsi="Times New Roman" w:cs="Times New Roman"/>
          <w:sz w:val="28"/>
          <w:szCs w:val="28"/>
        </w:rPr>
        <w:t xml:space="preserve"> channeled to </w:t>
      </w:r>
      <w:r w:rsidR="00895CB7" w:rsidRPr="002616CE">
        <w:rPr>
          <w:rFonts w:ascii="Times New Roman" w:hAnsi="Times New Roman" w:cs="Times New Roman"/>
          <w:sz w:val="28"/>
          <w:szCs w:val="28"/>
        </w:rPr>
        <w:t>staff</w:t>
      </w:r>
      <w:r w:rsidR="00EF2476" w:rsidRPr="002616CE">
        <w:rPr>
          <w:rFonts w:ascii="Times New Roman" w:hAnsi="Times New Roman" w:cs="Times New Roman"/>
          <w:sz w:val="28"/>
          <w:szCs w:val="28"/>
        </w:rPr>
        <w:t>s</w:t>
      </w:r>
      <w:r w:rsidRPr="002616CE">
        <w:rPr>
          <w:rFonts w:ascii="Times New Roman" w:hAnsi="Times New Roman" w:cs="Times New Roman"/>
          <w:sz w:val="28"/>
          <w:szCs w:val="28"/>
        </w:rPr>
        <w:t xml:space="preserve"> </w:t>
      </w:r>
      <w:r w:rsidR="00EF2476" w:rsidRPr="002616CE">
        <w:rPr>
          <w:rFonts w:ascii="Times New Roman" w:hAnsi="Times New Roman" w:cs="Times New Roman"/>
          <w:sz w:val="28"/>
          <w:szCs w:val="28"/>
        </w:rPr>
        <w:t>at Michelle laboratory PLC</w:t>
      </w:r>
      <w:r w:rsidRPr="002616CE">
        <w:rPr>
          <w:rFonts w:ascii="Times New Roman" w:hAnsi="Times New Roman" w:cs="Times New Roman"/>
          <w:sz w:val="28"/>
          <w:szCs w:val="28"/>
        </w:rPr>
        <w:t>.</w:t>
      </w:r>
    </w:p>
    <w:p w:rsidR="00A37B03" w:rsidRPr="00952230" w:rsidRDefault="00F4479D" w:rsidP="004675DB">
      <w:pPr>
        <w:spacing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(b) </w:t>
      </w:r>
      <w:r w:rsidRPr="002616CE">
        <w:rPr>
          <w:rFonts w:ascii="Times New Roman" w:hAnsi="Times New Roman" w:cs="Times New Roman"/>
          <w:b/>
          <w:bCs/>
          <w:sz w:val="28"/>
          <w:szCs w:val="28"/>
        </w:rPr>
        <w:t xml:space="preserve">Oral interviews: </w:t>
      </w:r>
      <w:r w:rsidRPr="002616CE">
        <w:rPr>
          <w:rFonts w:ascii="Times New Roman" w:hAnsi="Times New Roman" w:cs="Times New Roman"/>
          <w:sz w:val="28"/>
          <w:szCs w:val="28"/>
        </w:rPr>
        <w:t xml:space="preserve">This is a question and answer situation between the researcher and the respondent with a view to eliciting relevant data for the study being carried out. Interviews could be done between the interviewer and the interviewee on one-on-one basis. It could also take place between the interviewer and a group of respondents. In this study, the structural interview was prepared for </w:t>
      </w:r>
      <w:r w:rsidR="00EF2476" w:rsidRPr="002616CE">
        <w:rPr>
          <w:rFonts w:ascii="Times New Roman" w:hAnsi="Times New Roman" w:cs="Times New Roman"/>
          <w:sz w:val="28"/>
          <w:szCs w:val="28"/>
        </w:rPr>
        <w:t>workers at Michelle laboratory PLC</w:t>
      </w:r>
      <w:r w:rsidRPr="002616CE">
        <w:rPr>
          <w:rFonts w:ascii="Times New Roman" w:hAnsi="Times New Roman" w:cs="Times New Roman"/>
          <w:sz w:val="28"/>
          <w:szCs w:val="28"/>
        </w:rPr>
        <w:t>.</w:t>
      </w:r>
    </w:p>
    <w:p w:rsidR="00F4479D" w:rsidRPr="002616CE" w:rsidRDefault="00EF2476" w:rsidP="004675DB">
      <w:pPr>
        <w:spacing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3.5 Population of the Study</w:t>
      </w:r>
    </w:p>
    <w:p w:rsidR="00EF2476" w:rsidRPr="002616CE" w:rsidRDefault="00C47822"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The population of the</w:t>
      </w:r>
      <w:r w:rsidR="00E77023" w:rsidRPr="002616CE">
        <w:rPr>
          <w:rFonts w:ascii="Times New Roman" w:hAnsi="Times New Roman" w:cs="Times New Roman"/>
          <w:sz w:val="28"/>
          <w:szCs w:val="28"/>
        </w:rPr>
        <w:t xml:space="preserve"> study consist some staff</w:t>
      </w:r>
      <w:r w:rsidRPr="002616CE">
        <w:rPr>
          <w:rFonts w:ascii="Times New Roman" w:hAnsi="Times New Roman" w:cs="Times New Roman"/>
          <w:sz w:val="28"/>
          <w:szCs w:val="28"/>
        </w:rPr>
        <w:t xml:space="preserve"> (workers) at Michelle laboratory Tinkers corner, </w:t>
      </w:r>
      <w:proofErr w:type="spellStart"/>
      <w:r w:rsidRPr="002616CE">
        <w:rPr>
          <w:rFonts w:ascii="Times New Roman" w:hAnsi="Times New Roman" w:cs="Times New Roman"/>
          <w:sz w:val="28"/>
          <w:szCs w:val="28"/>
        </w:rPr>
        <w:t>Emene</w:t>
      </w:r>
      <w:proofErr w:type="spellEnd"/>
      <w:r w:rsidRPr="002616CE">
        <w:rPr>
          <w:rFonts w:ascii="Times New Roman" w:hAnsi="Times New Roman" w:cs="Times New Roman"/>
          <w:sz w:val="28"/>
          <w:szCs w:val="28"/>
        </w:rPr>
        <w:t>, Enugu State</w:t>
      </w:r>
      <w:r w:rsidR="00E77023" w:rsidRPr="002616CE">
        <w:rPr>
          <w:rFonts w:ascii="Times New Roman" w:hAnsi="Times New Roman" w:cs="Times New Roman"/>
          <w:sz w:val="28"/>
          <w:szCs w:val="28"/>
        </w:rPr>
        <w:t xml:space="preserve"> specifically the accountants and senior administrative management staff</w:t>
      </w:r>
      <w:r w:rsidRPr="002616CE">
        <w:rPr>
          <w:rFonts w:ascii="Times New Roman" w:hAnsi="Times New Roman" w:cs="Times New Roman"/>
          <w:sz w:val="28"/>
          <w:szCs w:val="28"/>
        </w:rPr>
        <w:t xml:space="preserve">.  </w:t>
      </w:r>
      <w:r w:rsidR="00895CB7" w:rsidRPr="002616CE">
        <w:rPr>
          <w:rFonts w:ascii="Times New Roman" w:hAnsi="Times New Roman" w:cs="Times New Roman"/>
          <w:sz w:val="28"/>
          <w:szCs w:val="28"/>
        </w:rPr>
        <w:t xml:space="preserve">However, there are </w:t>
      </w:r>
      <w:r w:rsidR="00E77023" w:rsidRPr="002616CE">
        <w:rPr>
          <w:rFonts w:ascii="Times New Roman" w:hAnsi="Times New Roman" w:cs="Times New Roman"/>
          <w:sz w:val="28"/>
          <w:szCs w:val="28"/>
        </w:rPr>
        <w:t>four accountants and four senior administrative management staff</w:t>
      </w:r>
      <w:r w:rsidR="00895CB7" w:rsidRPr="002616CE">
        <w:rPr>
          <w:rFonts w:ascii="Times New Roman" w:hAnsi="Times New Roman" w:cs="Times New Roman"/>
          <w:sz w:val="28"/>
          <w:szCs w:val="28"/>
        </w:rPr>
        <w:t xml:space="preserve"> working at Michelle Laboratory as at the time this study was carried out.</w:t>
      </w:r>
    </w:p>
    <w:p w:rsidR="00E77023" w:rsidRPr="002616CE" w:rsidRDefault="00E77023"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ab/>
        <w:t>Therefore the desired sample size of this study is 8 correspondents.</w:t>
      </w:r>
    </w:p>
    <w:p w:rsidR="00972C81" w:rsidRPr="002616CE" w:rsidRDefault="00197EEC" w:rsidP="004675DB">
      <w:pPr>
        <w:spacing w:after="0" w:line="480" w:lineRule="auto"/>
        <w:jc w:val="both"/>
        <w:rPr>
          <w:rFonts w:ascii="Times New Roman" w:hAnsi="Times New Roman" w:cs="Times New Roman"/>
          <w:b/>
          <w:bCs/>
          <w:sz w:val="28"/>
          <w:szCs w:val="28"/>
        </w:rPr>
      </w:pPr>
      <w:r w:rsidRPr="002616CE">
        <w:rPr>
          <w:rFonts w:ascii="Times New Roman" w:hAnsi="Times New Roman" w:cs="Times New Roman"/>
          <w:b/>
          <w:bCs/>
          <w:sz w:val="28"/>
          <w:szCs w:val="28"/>
        </w:rPr>
        <w:t>3.6</w:t>
      </w:r>
      <w:r w:rsidR="00972C81" w:rsidRPr="002616CE">
        <w:rPr>
          <w:rFonts w:ascii="Times New Roman" w:hAnsi="Times New Roman" w:cs="Times New Roman"/>
          <w:b/>
          <w:bCs/>
          <w:sz w:val="28"/>
          <w:szCs w:val="28"/>
        </w:rPr>
        <w:t xml:space="preserve"> Sample and Sampling Techniques</w:t>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Sampling enables us to be cost effective and cost efficient in our research, that is spending less in terms of time, money, energy and other resources (</w:t>
      </w:r>
      <w:proofErr w:type="spellStart"/>
      <w:r w:rsidRPr="002616CE">
        <w:rPr>
          <w:rFonts w:ascii="Times New Roman" w:hAnsi="Times New Roman" w:cs="Times New Roman"/>
          <w:bCs/>
          <w:sz w:val="28"/>
          <w:szCs w:val="28"/>
        </w:rPr>
        <w:t>Nnayelugo</w:t>
      </w:r>
      <w:proofErr w:type="spellEnd"/>
      <w:r w:rsidRPr="002616CE">
        <w:rPr>
          <w:rFonts w:ascii="Times New Roman" w:hAnsi="Times New Roman" w:cs="Times New Roman"/>
          <w:bCs/>
          <w:sz w:val="28"/>
          <w:szCs w:val="28"/>
        </w:rPr>
        <w:t xml:space="preserve"> </w:t>
      </w:r>
      <w:r w:rsidRPr="002616CE">
        <w:rPr>
          <w:rFonts w:ascii="Times New Roman" w:hAnsi="Times New Roman" w:cs="Times New Roman"/>
          <w:bCs/>
          <w:sz w:val="28"/>
          <w:szCs w:val="28"/>
        </w:rPr>
        <w:lastRenderedPageBreak/>
        <w:t xml:space="preserve">2001) </w:t>
      </w:r>
      <w:proofErr w:type="gramStart"/>
      <w:r w:rsidRPr="002616CE">
        <w:rPr>
          <w:rFonts w:ascii="Times New Roman" w:hAnsi="Times New Roman" w:cs="Times New Roman"/>
          <w:bCs/>
          <w:sz w:val="28"/>
          <w:szCs w:val="28"/>
        </w:rPr>
        <w:t>A</w:t>
      </w:r>
      <w:proofErr w:type="gramEnd"/>
      <w:r w:rsidRPr="002616CE">
        <w:rPr>
          <w:rFonts w:ascii="Times New Roman" w:hAnsi="Times New Roman" w:cs="Times New Roman"/>
          <w:bCs/>
          <w:sz w:val="28"/>
          <w:szCs w:val="28"/>
        </w:rPr>
        <w:t xml:space="preserve"> simple randomly sampling techniques is used in different Strata to select actual respondent.</w:t>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ab/>
        <w:t xml:space="preserve">A scientific means or statistical tools where used to determine the sample size of the study. Taro Yamane (1964) used this formula for finite population as </w:t>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noProof/>
          <w:sz w:val="28"/>
          <w:szCs w:val="28"/>
        </w:rPr>
        <w:drawing>
          <wp:inline distT="0" distB="0" distL="0" distR="0" wp14:anchorId="65661D96" wp14:editId="1989E294">
            <wp:extent cx="914400" cy="316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914400" cy="316230"/>
                    </a:xfrm>
                    <a:prstGeom prst="rect">
                      <a:avLst/>
                    </a:prstGeom>
                    <a:noFill/>
                    <a:ln w="9525">
                      <a:noFill/>
                      <a:miter lim="800000"/>
                      <a:headEnd/>
                      <a:tailEnd/>
                    </a:ln>
                  </pic:spPr>
                </pic:pic>
              </a:graphicData>
            </a:graphic>
          </wp:inline>
        </w:drawing>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Where: n= Desired sample size</w:t>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N= the entire population</w:t>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e= level of significance or limit of tolerable error assumed to be 5% or 0.05</w:t>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I= unit, constant figure</w:t>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 xml:space="preserve">Therefore </w:t>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N=</w:t>
      </w:r>
      <w:r w:rsidR="00955B47" w:rsidRPr="002616CE">
        <w:rPr>
          <w:rFonts w:ascii="Times New Roman" w:hAnsi="Times New Roman" w:cs="Times New Roman"/>
          <w:bCs/>
          <w:sz w:val="28"/>
          <w:szCs w:val="28"/>
        </w:rPr>
        <w:fldChar w:fldCharType="begin"/>
      </w:r>
      <w:r w:rsidRPr="002616CE">
        <w:rPr>
          <w:rFonts w:ascii="Times New Roman" w:hAnsi="Times New Roman" w:cs="Times New Roman"/>
          <w:bCs/>
          <w:sz w:val="28"/>
          <w:szCs w:val="28"/>
        </w:rPr>
        <w:instrText xml:space="preserve"> QUOTE </w:instrText>
      </w:r>
      <w:r w:rsidRPr="002616CE">
        <w:rPr>
          <w:rFonts w:ascii="Times New Roman" w:hAnsi="Times New Roman" w:cs="Times New Roman"/>
          <w:bCs/>
          <w:noProof/>
          <w:sz w:val="28"/>
          <w:szCs w:val="28"/>
        </w:rPr>
        <w:drawing>
          <wp:inline distT="0" distB="0" distL="0" distR="0" wp14:anchorId="59C60E7F" wp14:editId="1E2709F6">
            <wp:extent cx="1046480" cy="35179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046480" cy="351790"/>
                    </a:xfrm>
                    <a:prstGeom prst="rect">
                      <a:avLst/>
                    </a:prstGeom>
                    <a:noFill/>
                    <a:ln w="9525">
                      <a:noFill/>
                      <a:miter lim="800000"/>
                      <a:headEnd/>
                      <a:tailEnd/>
                    </a:ln>
                  </pic:spPr>
                </pic:pic>
              </a:graphicData>
            </a:graphic>
          </wp:inline>
        </w:drawing>
      </w:r>
      <w:r w:rsidRPr="002616CE">
        <w:rPr>
          <w:rFonts w:ascii="Times New Roman" w:hAnsi="Times New Roman" w:cs="Times New Roman"/>
          <w:bCs/>
          <w:sz w:val="28"/>
          <w:szCs w:val="28"/>
        </w:rPr>
        <w:instrText xml:space="preserve"> </w:instrText>
      </w:r>
      <w:r w:rsidR="00955B47" w:rsidRPr="002616CE">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N</m:t>
            </m:r>
          </m:num>
          <m:den>
            <m:sSup>
              <m:sSupPr>
                <m:ctrlPr>
                  <w:rPr>
                    <w:rFonts w:ascii="Cambria Math" w:hAnsi="Cambria Math" w:cs="Times New Roman"/>
                    <w:bCs/>
                    <w:i/>
                    <w:sz w:val="28"/>
                    <w:szCs w:val="28"/>
                  </w:rPr>
                </m:ctrlPr>
              </m:sSupPr>
              <m:e>
                <m:r>
                  <m:rPr>
                    <m:sty m:val="p"/>
                  </m:rPr>
                  <w:rPr>
                    <w:rFonts w:ascii="Cambria Math" w:hAnsi="Cambria Math" w:cs="Times New Roman"/>
                    <w:sz w:val="28"/>
                    <w:szCs w:val="28"/>
                  </w:rPr>
                  <m:t>1+N</m:t>
                </m:r>
                <m:d>
                  <m:dPr>
                    <m:ctrlPr>
                      <w:rPr>
                        <w:rFonts w:ascii="Cambria Math" w:hAnsi="Cambria Math" w:cs="Times New Roman"/>
                        <w:bCs/>
                        <w:i/>
                        <w:sz w:val="28"/>
                        <w:szCs w:val="28"/>
                      </w:rPr>
                    </m:ctrlPr>
                  </m:dPr>
                  <m:e>
                    <m:r>
                      <m:rPr>
                        <m:sty m:val="p"/>
                      </m:rPr>
                      <w:rPr>
                        <w:rFonts w:ascii="Cambria Math" w:hAnsi="Cambria Math" w:cs="Times New Roman"/>
                        <w:sz w:val="28"/>
                        <w:szCs w:val="28"/>
                      </w:rPr>
                      <m:t>e</m:t>
                    </m:r>
                  </m:e>
                </m:d>
              </m:e>
              <m:sup>
                <m:r>
                  <m:rPr>
                    <m:sty m:val="p"/>
                  </m:rPr>
                  <w:rPr>
                    <w:rFonts w:ascii="Cambria Math" w:hAnsi="Cambria Math" w:cs="Times New Roman"/>
                    <w:sz w:val="28"/>
                    <w:szCs w:val="28"/>
                  </w:rPr>
                  <m:t>2</m:t>
                </m:r>
              </m:sup>
            </m:sSup>
          </m:den>
        </m:f>
      </m:oMath>
      <w:r w:rsidR="00955B47" w:rsidRPr="002616CE">
        <w:rPr>
          <w:rFonts w:ascii="Times New Roman" w:hAnsi="Times New Roman" w:cs="Times New Roman"/>
          <w:bCs/>
          <w:sz w:val="28"/>
          <w:szCs w:val="28"/>
        </w:rPr>
        <w:fldChar w:fldCharType="end"/>
      </w:r>
    </w:p>
    <w:p w:rsidR="00972C81" w:rsidRPr="002616CE" w:rsidRDefault="00972C81" w:rsidP="004675DB">
      <w:pPr>
        <w:spacing w:after="0" w:line="480" w:lineRule="auto"/>
        <w:jc w:val="both"/>
        <w:rPr>
          <w:rFonts w:ascii="Times New Roman" w:hAnsi="Times New Roman" w:cs="Times New Roman"/>
          <w:bCs/>
          <w:sz w:val="28"/>
          <w:szCs w:val="28"/>
        </w:rPr>
      </w:pP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 xml:space="preserve">n= </w:t>
      </w:r>
      <w:r w:rsidR="00955B47" w:rsidRPr="002616CE">
        <w:rPr>
          <w:rFonts w:ascii="Times New Roman" w:hAnsi="Times New Roman" w:cs="Times New Roman"/>
          <w:bCs/>
          <w:sz w:val="28"/>
          <w:szCs w:val="28"/>
        </w:rPr>
        <w:fldChar w:fldCharType="begin"/>
      </w:r>
      <w:r w:rsidRPr="002616CE">
        <w:rPr>
          <w:rFonts w:ascii="Times New Roman" w:hAnsi="Times New Roman" w:cs="Times New Roman"/>
          <w:bCs/>
          <w:sz w:val="28"/>
          <w:szCs w:val="28"/>
        </w:rPr>
        <w:instrText xml:space="preserve"> QUOTE </w:instrText>
      </w:r>
      <w:r w:rsidRPr="002616CE">
        <w:rPr>
          <w:rFonts w:ascii="Times New Roman" w:hAnsi="Times New Roman" w:cs="Times New Roman"/>
          <w:bCs/>
          <w:noProof/>
          <w:sz w:val="28"/>
          <w:szCs w:val="28"/>
        </w:rPr>
        <w:drawing>
          <wp:inline distT="0" distB="0" distL="0" distR="0" wp14:anchorId="5AB5E474" wp14:editId="0F0A17ED">
            <wp:extent cx="1143000" cy="35179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143000" cy="351790"/>
                    </a:xfrm>
                    <a:prstGeom prst="rect">
                      <a:avLst/>
                    </a:prstGeom>
                    <a:noFill/>
                    <a:ln w="9525">
                      <a:noFill/>
                      <a:miter lim="800000"/>
                      <a:headEnd/>
                      <a:tailEnd/>
                    </a:ln>
                  </pic:spPr>
                </pic:pic>
              </a:graphicData>
            </a:graphic>
          </wp:inline>
        </w:drawing>
      </w:r>
      <w:r w:rsidRPr="002616CE">
        <w:rPr>
          <w:rFonts w:ascii="Times New Roman" w:hAnsi="Times New Roman" w:cs="Times New Roman"/>
          <w:bCs/>
          <w:sz w:val="28"/>
          <w:szCs w:val="28"/>
        </w:rPr>
        <w:instrText xml:space="preserve"> </w:instrText>
      </w:r>
      <w:r w:rsidR="00955B47" w:rsidRPr="002616CE">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8</m:t>
            </m:r>
          </m:num>
          <m:den>
            <m:sSup>
              <m:sSupPr>
                <m:ctrlPr>
                  <w:rPr>
                    <w:rFonts w:ascii="Cambria Math" w:hAnsi="Cambria Math" w:cs="Times New Roman"/>
                    <w:bCs/>
                    <w:i/>
                    <w:sz w:val="28"/>
                    <w:szCs w:val="28"/>
                  </w:rPr>
                </m:ctrlPr>
              </m:sSupPr>
              <m:e>
                <m:r>
                  <m:rPr>
                    <m:sty m:val="p"/>
                  </m:rPr>
                  <w:rPr>
                    <w:rFonts w:ascii="Cambria Math" w:hAnsi="Cambria Math" w:cs="Times New Roman"/>
                    <w:sz w:val="28"/>
                    <w:szCs w:val="28"/>
                  </w:rPr>
                  <m:t>1+8</m:t>
                </m:r>
                <m:d>
                  <m:dPr>
                    <m:ctrlPr>
                      <w:rPr>
                        <w:rFonts w:ascii="Cambria Math" w:hAnsi="Cambria Math" w:cs="Times New Roman"/>
                        <w:bCs/>
                        <w:i/>
                        <w:sz w:val="28"/>
                        <w:szCs w:val="28"/>
                      </w:rPr>
                    </m:ctrlPr>
                  </m:dPr>
                  <m:e>
                    <m:r>
                      <m:rPr>
                        <m:sty m:val="p"/>
                      </m:rPr>
                      <w:rPr>
                        <w:rFonts w:ascii="Cambria Math" w:hAnsi="Cambria Math" w:cs="Times New Roman"/>
                        <w:sz w:val="28"/>
                        <w:szCs w:val="28"/>
                      </w:rPr>
                      <m:t>0.05</m:t>
                    </m:r>
                  </m:e>
                </m:d>
              </m:e>
              <m:sup>
                <m:r>
                  <m:rPr>
                    <m:sty m:val="p"/>
                  </m:rPr>
                  <w:rPr>
                    <w:rFonts w:ascii="Cambria Math" w:hAnsi="Cambria Math" w:cs="Times New Roman"/>
                    <w:sz w:val="28"/>
                    <w:szCs w:val="28"/>
                  </w:rPr>
                  <m:t>2</m:t>
                </m:r>
              </m:sup>
            </m:sSup>
          </m:den>
        </m:f>
      </m:oMath>
      <w:r w:rsidR="00955B47" w:rsidRPr="002616CE">
        <w:rPr>
          <w:rFonts w:ascii="Times New Roman" w:hAnsi="Times New Roman" w:cs="Times New Roman"/>
          <w:bCs/>
          <w:sz w:val="28"/>
          <w:szCs w:val="28"/>
        </w:rPr>
        <w:fldChar w:fldCharType="end"/>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 xml:space="preserve">n= </w:t>
      </w:r>
      <w:r w:rsidR="00955B47" w:rsidRPr="002616CE">
        <w:rPr>
          <w:rFonts w:ascii="Times New Roman" w:hAnsi="Times New Roman" w:cs="Times New Roman"/>
          <w:bCs/>
          <w:sz w:val="28"/>
          <w:szCs w:val="28"/>
        </w:rPr>
        <w:fldChar w:fldCharType="begin"/>
      </w:r>
      <w:r w:rsidRPr="002616CE">
        <w:rPr>
          <w:rFonts w:ascii="Times New Roman" w:hAnsi="Times New Roman" w:cs="Times New Roman"/>
          <w:bCs/>
          <w:sz w:val="28"/>
          <w:szCs w:val="28"/>
        </w:rPr>
        <w:instrText xml:space="preserve"> QUOTE </w:instrText>
      </w:r>
      <w:r w:rsidRPr="002616CE">
        <w:rPr>
          <w:rFonts w:ascii="Times New Roman" w:hAnsi="Times New Roman" w:cs="Times New Roman"/>
          <w:bCs/>
          <w:noProof/>
          <w:sz w:val="28"/>
          <w:szCs w:val="28"/>
        </w:rPr>
        <w:drawing>
          <wp:inline distT="0" distB="0" distL="0" distR="0" wp14:anchorId="11449426" wp14:editId="0EF4405D">
            <wp:extent cx="377825" cy="307975"/>
            <wp:effectExtent l="19050" t="0" r="317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377825" cy="307975"/>
                    </a:xfrm>
                    <a:prstGeom prst="rect">
                      <a:avLst/>
                    </a:prstGeom>
                    <a:noFill/>
                    <a:ln w="9525">
                      <a:noFill/>
                      <a:miter lim="800000"/>
                      <a:headEnd/>
                      <a:tailEnd/>
                    </a:ln>
                  </pic:spPr>
                </pic:pic>
              </a:graphicData>
            </a:graphic>
          </wp:inline>
        </w:drawing>
      </w:r>
      <w:r w:rsidRPr="002616CE">
        <w:rPr>
          <w:rFonts w:ascii="Times New Roman" w:hAnsi="Times New Roman" w:cs="Times New Roman"/>
          <w:bCs/>
          <w:sz w:val="28"/>
          <w:szCs w:val="28"/>
        </w:rPr>
        <w:instrText xml:space="preserve"> </w:instrText>
      </w:r>
      <w:r w:rsidR="00955B47" w:rsidRPr="002616CE">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8</m:t>
            </m:r>
          </m:num>
          <m:den>
            <m:r>
              <m:rPr>
                <m:sty m:val="p"/>
              </m:rPr>
              <w:rPr>
                <w:rFonts w:ascii="Cambria Math" w:hAnsi="Cambria Math" w:cs="Times New Roman"/>
                <w:sz w:val="28"/>
                <w:szCs w:val="28"/>
              </w:rPr>
              <m:t>1+8</m:t>
            </m:r>
            <m:d>
              <m:dPr>
                <m:ctrlPr>
                  <w:rPr>
                    <w:rFonts w:ascii="Cambria Math" w:hAnsi="Cambria Math" w:cs="Times New Roman"/>
                    <w:bCs/>
                    <w:i/>
                    <w:sz w:val="28"/>
                    <w:szCs w:val="28"/>
                  </w:rPr>
                </m:ctrlPr>
              </m:dPr>
              <m:e>
                <m:r>
                  <m:rPr>
                    <m:sty m:val="p"/>
                  </m:rPr>
                  <w:rPr>
                    <w:rFonts w:ascii="Cambria Math" w:hAnsi="Cambria Math" w:cs="Times New Roman"/>
                    <w:sz w:val="28"/>
                    <w:szCs w:val="28"/>
                  </w:rPr>
                  <m:t>0.0025</m:t>
                </m:r>
              </m:e>
            </m:d>
          </m:den>
        </m:f>
      </m:oMath>
      <w:r w:rsidR="00955B47" w:rsidRPr="002616CE">
        <w:rPr>
          <w:rFonts w:ascii="Times New Roman" w:hAnsi="Times New Roman" w:cs="Times New Roman"/>
          <w:bCs/>
          <w:sz w:val="28"/>
          <w:szCs w:val="28"/>
        </w:rPr>
        <w:fldChar w:fldCharType="end"/>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n= 7.84</w:t>
      </w:r>
    </w:p>
    <w:p w:rsidR="00972C81" w:rsidRPr="002616CE" w:rsidRDefault="00972C81"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n= 8</w:t>
      </w:r>
    </w:p>
    <w:p w:rsidR="00895CB7" w:rsidRPr="002616CE" w:rsidRDefault="00972C81" w:rsidP="004675DB">
      <w:pPr>
        <w:spacing w:after="0" w:line="480" w:lineRule="auto"/>
        <w:jc w:val="both"/>
        <w:rPr>
          <w:rFonts w:ascii="Times New Roman" w:hAnsi="Times New Roman" w:cs="Times New Roman"/>
          <w:b/>
          <w:bCs/>
          <w:sz w:val="28"/>
          <w:szCs w:val="28"/>
        </w:rPr>
      </w:pPr>
      <w:r w:rsidRPr="002616CE">
        <w:rPr>
          <w:rFonts w:ascii="Times New Roman" w:hAnsi="Times New Roman" w:cs="Times New Roman"/>
          <w:b/>
          <w:bCs/>
          <w:sz w:val="28"/>
          <w:szCs w:val="28"/>
        </w:rPr>
        <w:t xml:space="preserve">3.7 </w:t>
      </w:r>
      <w:r w:rsidR="00197EEC" w:rsidRPr="002616CE">
        <w:rPr>
          <w:rFonts w:ascii="Times New Roman" w:hAnsi="Times New Roman" w:cs="Times New Roman"/>
          <w:b/>
          <w:bCs/>
          <w:sz w:val="28"/>
          <w:szCs w:val="28"/>
        </w:rPr>
        <w:t>Instrumentations</w:t>
      </w:r>
    </w:p>
    <w:p w:rsidR="00197EEC" w:rsidRPr="002616CE" w:rsidRDefault="00197EEC"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 xml:space="preserve">A questionnaire requiring subjects not to disclose their identity was used to collect data from staffs. The </w:t>
      </w:r>
      <w:r w:rsidR="00E77023" w:rsidRPr="002616CE">
        <w:rPr>
          <w:rFonts w:ascii="Times New Roman" w:hAnsi="Times New Roman" w:cs="Times New Roman"/>
          <w:bCs/>
          <w:sz w:val="28"/>
          <w:szCs w:val="28"/>
        </w:rPr>
        <w:t>questionnaires were</w:t>
      </w:r>
      <w:r w:rsidRPr="002616CE">
        <w:rPr>
          <w:rFonts w:ascii="Times New Roman" w:hAnsi="Times New Roman" w:cs="Times New Roman"/>
          <w:bCs/>
          <w:sz w:val="28"/>
          <w:szCs w:val="28"/>
        </w:rPr>
        <w:t xml:space="preserve"> structured questions. The researcher also </w:t>
      </w:r>
      <w:r w:rsidRPr="002616CE">
        <w:rPr>
          <w:rFonts w:ascii="Times New Roman" w:hAnsi="Times New Roman" w:cs="Times New Roman"/>
          <w:bCs/>
          <w:sz w:val="28"/>
          <w:szCs w:val="28"/>
        </w:rPr>
        <w:lastRenderedPageBreak/>
        <w:t>used questionnaires in order to uphold the confidentiality of the respondents and also in order to save time. The study also used structured interview schedules to collect information from staffs.</w:t>
      </w:r>
    </w:p>
    <w:p w:rsidR="00E77023" w:rsidRPr="002616CE" w:rsidRDefault="00197EEC"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The procedure for data collection was being as follows: Permission was requested from the laboratory management showing that the study is for academic purposes. Typed questionnaires were hand delivered to the subjects. The subjects were instructed not to reveal their identity and were assured that the information given was purely for research purpose and would not affect them individually.</w:t>
      </w:r>
    </w:p>
    <w:p w:rsidR="00895CB7" w:rsidRPr="002616CE" w:rsidRDefault="00972C81" w:rsidP="004675DB">
      <w:pPr>
        <w:spacing w:after="0"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3.8</w:t>
      </w:r>
      <w:r w:rsidR="00197EEC" w:rsidRPr="002616CE">
        <w:rPr>
          <w:rFonts w:ascii="Times New Roman" w:hAnsi="Times New Roman" w:cs="Times New Roman"/>
          <w:b/>
          <w:sz w:val="28"/>
          <w:szCs w:val="28"/>
        </w:rPr>
        <w:t xml:space="preserve"> Reliability and Validity of the data and test Instruments</w:t>
      </w:r>
    </w:p>
    <w:p w:rsidR="002C509B" w:rsidRPr="002616CE" w:rsidRDefault="002C509B"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Reliability of the instruments was carried out in order to find out whether the measures of the research instrument yield the same results on other occasions </w:t>
      </w:r>
      <w:r w:rsidR="00E77023" w:rsidRPr="002616CE">
        <w:rPr>
          <w:rFonts w:ascii="Times New Roman" w:hAnsi="Times New Roman" w:cs="Times New Roman"/>
          <w:sz w:val="28"/>
          <w:szCs w:val="28"/>
        </w:rPr>
        <w:t>(</w:t>
      </w:r>
      <w:proofErr w:type="spellStart"/>
      <w:r w:rsidR="00E77023" w:rsidRPr="002616CE">
        <w:rPr>
          <w:rFonts w:ascii="Times New Roman" w:hAnsi="Times New Roman" w:cs="Times New Roman"/>
          <w:sz w:val="28"/>
          <w:szCs w:val="28"/>
        </w:rPr>
        <w:t>Mugenda</w:t>
      </w:r>
      <w:proofErr w:type="spellEnd"/>
      <w:r w:rsidR="00E77023" w:rsidRPr="002616CE">
        <w:rPr>
          <w:rFonts w:ascii="Times New Roman" w:hAnsi="Times New Roman" w:cs="Times New Roman"/>
          <w:sz w:val="28"/>
          <w:szCs w:val="28"/>
        </w:rPr>
        <w:t xml:space="preserve"> &amp;</w:t>
      </w:r>
      <w:r w:rsidRPr="002616CE">
        <w:rPr>
          <w:rFonts w:ascii="Times New Roman" w:hAnsi="Times New Roman" w:cs="Times New Roman"/>
          <w:sz w:val="28"/>
          <w:szCs w:val="28"/>
        </w:rPr>
        <w:t xml:space="preserve"> </w:t>
      </w:r>
      <w:proofErr w:type="spellStart"/>
      <w:r w:rsidRPr="002616CE">
        <w:rPr>
          <w:rFonts w:ascii="Times New Roman" w:hAnsi="Times New Roman" w:cs="Times New Roman"/>
          <w:sz w:val="28"/>
          <w:szCs w:val="28"/>
        </w:rPr>
        <w:t>Mugenda</w:t>
      </w:r>
      <w:proofErr w:type="spellEnd"/>
      <w:r w:rsidRPr="002616CE">
        <w:rPr>
          <w:rFonts w:ascii="Times New Roman" w:hAnsi="Times New Roman" w:cs="Times New Roman"/>
          <w:sz w:val="28"/>
          <w:szCs w:val="28"/>
        </w:rPr>
        <w:t xml:space="preserve">, 2008) Therefore, to ensure reliability, this study used </w:t>
      </w:r>
      <w:r w:rsidR="009D6C9F" w:rsidRPr="002616CE">
        <w:rPr>
          <w:rFonts w:ascii="Times New Roman" w:hAnsi="Times New Roman" w:cs="Times New Roman"/>
          <w:sz w:val="28"/>
          <w:szCs w:val="28"/>
        </w:rPr>
        <w:t>Test-</w:t>
      </w:r>
      <w:proofErr w:type="spellStart"/>
      <w:r w:rsidR="009D6C9F" w:rsidRPr="002616CE">
        <w:rPr>
          <w:rFonts w:ascii="Times New Roman" w:hAnsi="Times New Roman" w:cs="Times New Roman"/>
          <w:sz w:val="28"/>
          <w:szCs w:val="28"/>
        </w:rPr>
        <w:t>restest</w:t>
      </w:r>
      <w:proofErr w:type="spellEnd"/>
      <w:r w:rsidR="009D6C9F" w:rsidRPr="002616CE">
        <w:rPr>
          <w:rFonts w:ascii="Times New Roman" w:hAnsi="Times New Roman" w:cs="Times New Roman"/>
          <w:sz w:val="28"/>
          <w:szCs w:val="28"/>
        </w:rPr>
        <w:t xml:space="preserve"> reliability method to measure the stability and reliability of the study. Test-retest reliability is a measure of reliability obtained by administering the same test twice over a period of time to a group of individuals</w:t>
      </w:r>
      <w:r w:rsidRPr="002616CE">
        <w:rPr>
          <w:rFonts w:ascii="Times New Roman" w:hAnsi="Times New Roman" w:cs="Times New Roman"/>
          <w:sz w:val="28"/>
          <w:szCs w:val="28"/>
        </w:rPr>
        <w:t>.</w:t>
      </w:r>
      <w:r w:rsidR="009D6C9F" w:rsidRPr="002616CE">
        <w:rPr>
          <w:rFonts w:ascii="Times New Roman" w:hAnsi="Times New Roman" w:cs="Times New Roman"/>
          <w:sz w:val="28"/>
          <w:szCs w:val="28"/>
        </w:rPr>
        <w:t xml:space="preserve"> The scores from time 1 and time 2 can then be correlated in order to evaluate the test for stability over time.</w:t>
      </w:r>
    </w:p>
    <w:p w:rsidR="00197EEC" w:rsidRPr="002616CE" w:rsidRDefault="002C509B" w:rsidP="004675DB">
      <w:pPr>
        <w:spacing w:after="0" w:line="480" w:lineRule="auto"/>
        <w:jc w:val="both"/>
        <w:rPr>
          <w:rFonts w:ascii="Times New Roman" w:hAnsi="Times New Roman" w:cs="Times New Roman"/>
          <w:sz w:val="28"/>
          <w:szCs w:val="28"/>
        </w:rPr>
      </w:pPr>
      <w:r w:rsidRPr="002616CE">
        <w:rPr>
          <w:rFonts w:ascii="Times New Roman" w:hAnsi="Times New Roman" w:cs="Times New Roman"/>
          <w:sz w:val="28"/>
          <w:szCs w:val="28"/>
        </w:rPr>
        <w:t xml:space="preserve">Validity is the degree to which the empirical measure or several measures of the concept accurately measure the concept (Kothari, 2008). It is essentially concerned with establishing whether the questionnaire content is measuring what it purports </w:t>
      </w:r>
      <w:r w:rsidRPr="002616CE">
        <w:rPr>
          <w:rFonts w:ascii="Times New Roman" w:hAnsi="Times New Roman" w:cs="Times New Roman"/>
          <w:sz w:val="28"/>
          <w:szCs w:val="28"/>
        </w:rPr>
        <w:lastRenderedPageBreak/>
        <w:t xml:space="preserve">to measure. For the purpose of this study the content validity was done through </w:t>
      </w:r>
      <w:r w:rsidR="009D6C9F" w:rsidRPr="002616CE">
        <w:rPr>
          <w:rFonts w:ascii="Times New Roman" w:hAnsi="Times New Roman" w:cs="Times New Roman"/>
          <w:sz w:val="28"/>
          <w:szCs w:val="28"/>
        </w:rPr>
        <w:t>usual face and content validity usually done by the supervisor</w:t>
      </w:r>
      <w:r w:rsidRPr="002616CE">
        <w:rPr>
          <w:rFonts w:ascii="Times New Roman" w:hAnsi="Times New Roman" w:cs="Times New Roman"/>
          <w:sz w:val="28"/>
          <w:szCs w:val="28"/>
        </w:rPr>
        <w:t>.</w:t>
      </w:r>
    </w:p>
    <w:p w:rsidR="002C509B" w:rsidRPr="002616CE" w:rsidRDefault="00972C81" w:rsidP="004675DB">
      <w:pPr>
        <w:spacing w:after="0" w:line="480" w:lineRule="auto"/>
        <w:jc w:val="both"/>
        <w:rPr>
          <w:rFonts w:ascii="Times New Roman" w:hAnsi="Times New Roman" w:cs="Times New Roman"/>
          <w:b/>
          <w:sz w:val="28"/>
          <w:szCs w:val="28"/>
        </w:rPr>
      </w:pPr>
      <w:r w:rsidRPr="002616CE">
        <w:rPr>
          <w:rFonts w:ascii="Times New Roman" w:hAnsi="Times New Roman" w:cs="Times New Roman"/>
          <w:b/>
          <w:sz w:val="28"/>
          <w:szCs w:val="28"/>
        </w:rPr>
        <w:t>3.9</w:t>
      </w:r>
      <w:r w:rsidR="002C509B" w:rsidRPr="002616CE">
        <w:rPr>
          <w:rFonts w:ascii="Times New Roman" w:hAnsi="Times New Roman" w:cs="Times New Roman"/>
          <w:b/>
          <w:sz w:val="28"/>
          <w:szCs w:val="28"/>
        </w:rPr>
        <w:t xml:space="preserve"> Data analysis technique</w:t>
      </w:r>
    </w:p>
    <w:p w:rsidR="002C509B" w:rsidRPr="002616CE" w:rsidRDefault="002C509B"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The t- test was employed in analysis of data gathered for the study of the effect of organizational challenges facing owners of medium enterprises in a recessive business environment in Enugu metropolis</w:t>
      </w:r>
    </w:p>
    <w:p w:rsidR="002C509B" w:rsidRPr="002616CE" w:rsidRDefault="002C509B"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The test statistic is given by the formula</w:t>
      </w:r>
      <w:r w:rsidRPr="002616CE">
        <w:rPr>
          <w:rFonts w:ascii="Times New Roman" w:hAnsi="Times New Roman" w:cs="Times New Roman"/>
          <w:bCs/>
          <w:sz w:val="28"/>
          <w:szCs w:val="28"/>
        </w:rPr>
        <w:tab/>
      </w:r>
    </w:p>
    <w:p w:rsidR="002C509B" w:rsidRPr="002616CE" w:rsidRDefault="002C509B" w:rsidP="004675DB">
      <w:pPr>
        <w:spacing w:after="0" w:line="480" w:lineRule="auto"/>
        <w:jc w:val="both"/>
        <w:rPr>
          <w:rFonts w:ascii="Times New Roman" w:hAnsi="Times New Roman" w:cs="Times New Roman"/>
          <w:bCs/>
          <w:sz w:val="28"/>
          <w:szCs w:val="28"/>
        </w:rPr>
      </w:pPr>
    </w:p>
    <w:p w:rsidR="002C509B" w:rsidRPr="002616CE" w:rsidRDefault="00B30B18" w:rsidP="004675DB">
      <w:pPr>
        <w:spacing w:after="0" w:line="480" w:lineRule="auto"/>
        <w:jc w:val="both"/>
        <w:rPr>
          <w:rFonts w:ascii="Times New Roman" w:hAnsi="Times New Roman" w:cs="Times New Roman"/>
          <w:sz w:val="28"/>
          <w:szCs w:val="28"/>
        </w:rPr>
      </w:pPr>
      <w:r>
        <w:rPr>
          <w:rFonts w:ascii="Times New Roman" w:hAnsi="Times New Roman" w:cs="Times New Roman"/>
          <w:sz w:val="28"/>
          <w:szCs w:val="28"/>
          <w:lang w:val="af-ZA"/>
        </w:rPr>
        <w:pict>
          <v:shapetype id="_x0000_t32" coordsize="21600,21600" o:spt="32" o:oned="t" path="m,l21600,21600e" filled="f">
            <v:path arrowok="t" fillok="f" o:connecttype="none"/>
            <o:lock v:ext="edit" shapetype="t"/>
          </v:shapetype>
          <v:shape id="_x0000_s1032" type="#_x0000_t32" style="position:absolute;left:0;text-align:left;margin-left:32.9pt;margin-top:19.55pt;width:94.5pt;height:0;z-index:251660288" o:connectortype="straight"/>
        </w:pict>
      </w:r>
      <w:r>
        <w:rPr>
          <w:rFonts w:ascii="Times New Roman" w:hAnsi="Times New Roman" w:cs="Times New Roman"/>
          <w:sz w:val="28"/>
          <w:szCs w:val="28"/>
          <w:lang w:val="af-ZA"/>
        </w:rPr>
        <w:pict>
          <v:group id="_x0000_s1033" style="position:absolute;left:0;text-align:left;margin-left:4.35pt;margin-top:27.8pt;width:119.7pt;height:44.25pt;z-index:251661312" coordorigin="1230,2730" coordsize="1950,495">
            <v:shape id="_x0000_s1034" type="#_x0000_t32" style="position:absolute;left:1230;top:2925;width:465;height:300" o:connectortype="straight"/>
            <v:shape id="_x0000_s1035" type="#_x0000_t32" style="position:absolute;left:1695;top:2730;width:0;height:495;flip:y" o:connectortype="straight"/>
            <v:shape id="_x0000_s1036" type="#_x0000_t32" style="position:absolute;left:1695;top:2730;width:1485;height:0" o:connectortype="straight"/>
          </v:group>
        </w:pict>
      </w:r>
      <w:r w:rsidR="002C509B" w:rsidRPr="002616CE">
        <w:rPr>
          <w:rFonts w:ascii="Times New Roman" w:hAnsi="Times New Roman" w:cs="Times New Roman"/>
          <w:sz w:val="28"/>
          <w:szCs w:val="28"/>
        </w:rPr>
        <w:t xml:space="preserve">              T=∑d</w:t>
      </w:r>
    </w:p>
    <w:p w:rsidR="002C509B" w:rsidRPr="002616CE" w:rsidRDefault="00B30B18" w:rsidP="004675DB">
      <w:pPr>
        <w:spacing w:after="0" w:line="480" w:lineRule="auto"/>
        <w:jc w:val="both"/>
        <w:rPr>
          <w:rFonts w:ascii="Times New Roman" w:hAnsi="Times New Roman" w:cs="Times New Roman"/>
          <w:b/>
          <w:sz w:val="28"/>
          <w:szCs w:val="28"/>
          <w:vertAlign w:val="superscript"/>
        </w:rPr>
      </w:pPr>
      <w:r>
        <w:rPr>
          <w:rFonts w:ascii="Times New Roman" w:hAnsi="Times New Roman" w:cs="Times New Roman"/>
          <w:sz w:val="28"/>
          <w:szCs w:val="28"/>
          <w:lang w:val="af-ZA"/>
        </w:rPr>
        <w:pict>
          <v:shape id="_x0000_s1037" type="#_x0000_t32" style="position:absolute;left:0;text-align:left;margin-left:34.15pt;margin-top:18.1pt;width:94.5pt;height:0;z-index:251662336" o:connectortype="straight"/>
        </w:pict>
      </w:r>
      <w:r w:rsidR="002C509B" w:rsidRPr="002616CE">
        <w:rPr>
          <w:rFonts w:ascii="Times New Roman" w:hAnsi="Times New Roman" w:cs="Times New Roman"/>
          <w:sz w:val="28"/>
          <w:szCs w:val="28"/>
        </w:rPr>
        <w:t xml:space="preserve">            N∑d</w:t>
      </w:r>
      <w:r w:rsidR="002C509B" w:rsidRPr="002616CE">
        <w:rPr>
          <w:rFonts w:ascii="Times New Roman" w:hAnsi="Times New Roman" w:cs="Times New Roman"/>
          <w:b/>
          <w:sz w:val="28"/>
          <w:szCs w:val="28"/>
          <w:vertAlign w:val="superscript"/>
        </w:rPr>
        <w:t>2</w:t>
      </w:r>
      <w:r w:rsidR="002C509B" w:rsidRPr="002616CE">
        <w:rPr>
          <w:rFonts w:ascii="Times New Roman" w:hAnsi="Times New Roman" w:cs="Times New Roman"/>
          <w:b/>
          <w:sz w:val="28"/>
          <w:szCs w:val="28"/>
        </w:rPr>
        <w:t xml:space="preserve"> </w:t>
      </w:r>
      <w:r w:rsidR="002C509B" w:rsidRPr="002616CE">
        <w:rPr>
          <w:rFonts w:ascii="Times New Roman" w:hAnsi="Times New Roman" w:cs="Times New Roman"/>
          <w:sz w:val="28"/>
          <w:szCs w:val="28"/>
        </w:rPr>
        <w:t>– (∑d</w:t>
      </w:r>
      <w:proofErr w:type="gramStart"/>
      <w:r w:rsidR="002C509B" w:rsidRPr="002616CE">
        <w:rPr>
          <w:rFonts w:ascii="Times New Roman" w:hAnsi="Times New Roman" w:cs="Times New Roman"/>
          <w:sz w:val="28"/>
          <w:szCs w:val="28"/>
        </w:rPr>
        <w:t>)</w:t>
      </w:r>
      <w:r w:rsidR="002C509B" w:rsidRPr="002616CE">
        <w:rPr>
          <w:rFonts w:ascii="Times New Roman" w:hAnsi="Times New Roman" w:cs="Times New Roman"/>
          <w:b/>
          <w:sz w:val="28"/>
          <w:szCs w:val="28"/>
          <w:vertAlign w:val="superscript"/>
        </w:rPr>
        <w:t>2</w:t>
      </w:r>
      <w:proofErr w:type="gramEnd"/>
    </w:p>
    <w:p w:rsidR="002C509B" w:rsidRPr="002616CE" w:rsidRDefault="002C509B" w:rsidP="004675DB">
      <w:pPr>
        <w:spacing w:after="0" w:line="480" w:lineRule="auto"/>
        <w:jc w:val="both"/>
        <w:rPr>
          <w:rFonts w:ascii="Times New Roman" w:hAnsi="Times New Roman" w:cs="Times New Roman"/>
          <w:b/>
          <w:sz w:val="28"/>
          <w:szCs w:val="28"/>
        </w:rPr>
      </w:pPr>
      <w:r w:rsidRPr="002616CE">
        <w:rPr>
          <w:rFonts w:ascii="Times New Roman" w:hAnsi="Times New Roman" w:cs="Times New Roman"/>
          <w:b/>
          <w:sz w:val="28"/>
          <w:szCs w:val="28"/>
          <w:vertAlign w:val="superscript"/>
        </w:rPr>
        <w:t xml:space="preserve">                           </w:t>
      </w:r>
      <w:r w:rsidRPr="002616CE">
        <w:rPr>
          <w:rFonts w:ascii="Times New Roman" w:hAnsi="Times New Roman" w:cs="Times New Roman"/>
          <w:b/>
          <w:sz w:val="28"/>
          <w:szCs w:val="28"/>
        </w:rPr>
        <w:t xml:space="preserve"> </w:t>
      </w:r>
      <w:r w:rsidRPr="002616CE">
        <w:rPr>
          <w:rFonts w:ascii="Times New Roman" w:hAnsi="Times New Roman" w:cs="Times New Roman"/>
          <w:sz w:val="28"/>
          <w:szCs w:val="28"/>
        </w:rPr>
        <w:t>N-1</w:t>
      </w:r>
    </w:p>
    <w:p w:rsidR="002C509B" w:rsidRPr="002616CE" w:rsidRDefault="002C509B" w:rsidP="004675DB">
      <w:pPr>
        <w:spacing w:after="0" w:line="480" w:lineRule="auto"/>
        <w:jc w:val="both"/>
        <w:rPr>
          <w:rFonts w:ascii="Times New Roman" w:hAnsi="Times New Roman" w:cs="Times New Roman"/>
          <w:bCs/>
          <w:sz w:val="28"/>
          <w:szCs w:val="28"/>
        </w:rPr>
      </w:pPr>
    </w:p>
    <w:p w:rsidR="002C509B" w:rsidRPr="002616CE" w:rsidRDefault="002C509B"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D= Difference between each paired observation</w:t>
      </w:r>
    </w:p>
    <w:p w:rsidR="002C509B" w:rsidRPr="002616CE" w:rsidRDefault="002C509B"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d</w:t>
      </w:r>
      <w:r w:rsidRPr="002616CE">
        <w:rPr>
          <w:rFonts w:ascii="Times New Roman" w:hAnsi="Times New Roman" w:cs="Times New Roman"/>
          <w:b/>
          <w:bCs/>
          <w:sz w:val="28"/>
          <w:szCs w:val="28"/>
          <w:vertAlign w:val="superscript"/>
        </w:rPr>
        <w:t>2</w:t>
      </w:r>
      <w:r w:rsidRPr="002616CE">
        <w:rPr>
          <w:rFonts w:ascii="Times New Roman" w:hAnsi="Times New Roman" w:cs="Times New Roman"/>
          <w:bCs/>
          <w:sz w:val="28"/>
          <w:szCs w:val="28"/>
        </w:rPr>
        <w:t>= the square of difference between each paired observation</w:t>
      </w:r>
    </w:p>
    <w:p w:rsidR="002C509B" w:rsidRPr="002616CE" w:rsidRDefault="002C509B"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N= the number of paired observation</w:t>
      </w:r>
    </w:p>
    <w:p w:rsidR="002C509B" w:rsidRPr="002616CE" w:rsidRDefault="002C509B"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 the usual stigma notation</w:t>
      </w:r>
    </w:p>
    <w:p w:rsidR="002C509B" w:rsidRPr="002616CE" w:rsidRDefault="002C509B"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 xml:space="preserve">N-1 = the degree of freedom  </w:t>
      </w:r>
    </w:p>
    <w:p w:rsidR="002C509B" w:rsidRPr="002616CE" w:rsidRDefault="002C509B" w:rsidP="004675DB">
      <w:pPr>
        <w:spacing w:after="0" w:line="480" w:lineRule="auto"/>
        <w:jc w:val="both"/>
        <w:rPr>
          <w:rFonts w:ascii="Times New Roman" w:hAnsi="Times New Roman" w:cs="Times New Roman"/>
          <w:b/>
          <w:bCs/>
          <w:sz w:val="28"/>
          <w:szCs w:val="28"/>
        </w:rPr>
      </w:pPr>
      <w:r w:rsidRPr="002616CE">
        <w:rPr>
          <w:rFonts w:ascii="Times New Roman" w:hAnsi="Times New Roman" w:cs="Times New Roman"/>
          <w:b/>
          <w:bCs/>
          <w:sz w:val="28"/>
          <w:szCs w:val="28"/>
        </w:rPr>
        <w:t>DECISION RULE</w:t>
      </w:r>
    </w:p>
    <w:p w:rsidR="002C509B" w:rsidRPr="002616CE" w:rsidRDefault="002C509B" w:rsidP="004675DB">
      <w:pPr>
        <w:spacing w:after="0" w:line="480" w:lineRule="auto"/>
        <w:jc w:val="both"/>
        <w:rPr>
          <w:rFonts w:ascii="Times New Roman" w:hAnsi="Times New Roman" w:cs="Times New Roman"/>
          <w:bCs/>
          <w:sz w:val="28"/>
          <w:szCs w:val="28"/>
        </w:rPr>
      </w:pPr>
      <w:r w:rsidRPr="002616CE">
        <w:rPr>
          <w:rFonts w:ascii="Times New Roman" w:hAnsi="Times New Roman" w:cs="Times New Roman"/>
          <w:bCs/>
          <w:sz w:val="28"/>
          <w:szCs w:val="28"/>
        </w:rPr>
        <w:t>If the probability (or significant) of the t-calculated is less than 0.05, we accept the alternative hypothesis but if otherwise, we then should accept the null hypothesis</w:t>
      </w:r>
    </w:p>
    <w:p w:rsidR="00952230" w:rsidRPr="00D50449" w:rsidRDefault="00952230" w:rsidP="00952230">
      <w:pPr>
        <w:spacing w:line="360" w:lineRule="auto"/>
        <w:jc w:val="center"/>
        <w:rPr>
          <w:rFonts w:ascii="Times New Roman" w:hAnsi="Times New Roman" w:cs="Times New Roman"/>
          <w:b/>
          <w:sz w:val="28"/>
          <w:szCs w:val="28"/>
        </w:rPr>
      </w:pPr>
      <w:r w:rsidRPr="00D50449">
        <w:rPr>
          <w:rFonts w:ascii="Times New Roman" w:hAnsi="Times New Roman" w:cs="Times New Roman"/>
          <w:b/>
          <w:sz w:val="28"/>
          <w:szCs w:val="28"/>
        </w:rPr>
        <w:lastRenderedPageBreak/>
        <w:t>CHAPTER FOUR</w:t>
      </w:r>
    </w:p>
    <w:p w:rsidR="00952230" w:rsidRPr="00D50449" w:rsidRDefault="00952230" w:rsidP="00952230">
      <w:pPr>
        <w:spacing w:line="360" w:lineRule="auto"/>
        <w:jc w:val="both"/>
        <w:rPr>
          <w:rFonts w:ascii="Times New Roman" w:hAnsi="Times New Roman" w:cs="Times New Roman"/>
          <w:b/>
          <w:sz w:val="28"/>
          <w:szCs w:val="28"/>
        </w:rPr>
      </w:pPr>
      <w:r w:rsidRPr="00D50449">
        <w:rPr>
          <w:rFonts w:ascii="Times New Roman" w:hAnsi="Times New Roman" w:cs="Times New Roman"/>
          <w:b/>
          <w:sz w:val="28"/>
          <w:szCs w:val="28"/>
        </w:rPr>
        <w:t xml:space="preserve">4.0 </w:t>
      </w:r>
      <w:r w:rsidRPr="00D50449">
        <w:rPr>
          <w:rFonts w:ascii="Times New Roman" w:hAnsi="Times New Roman" w:cs="Times New Roman"/>
          <w:b/>
          <w:sz w:val="28"/>
          <w:szCs w:val="28"/>
        </w:rPr>
        <w:tab/>
        <w:t>DATA PRESENTATION AND ANALYSIS OF RESULTS</w:t>
      </w:r>
    </w:p>
    <w:p w:rsidR="00952230" w:rsidRPr="00D50449" w:rsidRDefault="00952230" w:rsidP="00952230">
      <w:pPr>
        <w:spacing w:line="360" w:lineRule="auto"/>
        <w:jc w:val="both"/>
        <w:rPr>
          <w:rFonts w:ascii="Times New Roman" w:hAnsi="Times New Roman" w:cs="Times New Roman"/>
          <w:sz w:val="28"/>
          <w:szCs w:val="28"/>
        </w:rPr>
      </w:pPr>
      <w:r w:rsidRPr="00D50449">
        <w:rPr>
          <w:rFonts w:ascii="Times New Roman" w:hAnsi="Times New Roman" w:cs="Times New Roman"/>
          <w:sz w:val="28"/>
          <w:szCs w:val="28"/>
        </w:rPr>
        <w:t>This chapter deals with the presentation, analysis and interpretation of data collected from the respondents in the course of carrying out the research. The responses were converted into scores and percentage distribution.</w:t>
      </w:r>
    </w:p>
    <w:p w:rsidR="00952230" w:rsidRPr="00D50449" w:rsidRDefault="00952230" w:rsidP="00952230">
      <w:pPr>
        <w:spacing w:line="360" w:lineRule="auto"/>
        <w:jc w:val="both"/>
        <w:rPr>
          <w:rFonts w:ascii="Times New Roman" w:hAnsi="Times New Roman" w:cs="Times New Roman"/>
          <w:b/>
          <w:sz w:val="28"/>
          <w:szCs w:val="28"/>
        </w:rPr>
      </w:pPr>
      <w:r w:rsidRPr="00D50449">
        <w:rPr>
          <w:rFonts w:ascii="Times New Roman" w:hAnsi="Times New Roman" w:cs="Times New Roman"/>
          <w:b/>
          <w:sz w:val="28"/>
          <w:szCs w:val="28"/>
        </w:rPr>
        <w:t>4.1</w:t>
      </w:r>
      <w:r w:rsidRPr="00D50449">
        <w:rPr>
          <w:rFonts w:ascii="Times New Roman" w:hAnsi="Times New Roman" w:cs="Times New Roman"/>
          <w:b/>
          <w:sz w:val="28"/>
          <w:szCs w:val="28"/>
        </w:rPr>
        <w:tab/>
        <w:t xml:space="preserve">Presentation of data </w:t>
      </w:r>
    </w:p>
    <w:p w:rsidR="00952230" w:rsidRPr="00D50449" w:rsidRDefault="00952230" w:rsidP="00952230">
      <w:pPr>
        <w:spacing w:line="360" w:lineRule="auto"/>
        <w:jc w:val="both"/>
        <w:rPr>
          <w:rFonts w:ascii="Times New Roman" w:hAnsi="Times New Roman" w:cs="Times New Roman"/>
          <w:sz w:val="28"/>
          <w:szCs w:val="28"/>
        </w:rPr>
      </w:pPr>
      <w:r w:rsidRPr="00D50449">
        <w:rPr>
          <w:rFonts w:ascii="Times New Roman" w:hAnsi="Times New Roman" w:cs="Times New Roman"/>
          <w:sz w:val="28"/>
          <w:szCs w:val="28"/>
        </w:rPr>
        <w:t xml:space="preserve">This section deals with the analysis of the responses from the staff of </w:t>
      </w:r>
      <w:r>
        <w:rPr>
          <w:rFonts w:ascii="Times New Roman" w:hAnsi="Times New Roman" w:cs="Times New Roman"/>
          <w:color w:val="000000"/>
          <w:sz w:val="28"/>
          <w:szCs w:val="28"/>
        </w:rPr>
        <w:t>Michelle Laboratory P.L.C in Enugu state</w:t>
      </w:r>
      <w:r w:rsidRPr="00D50449">
        <w:rPr>
          <w:rFonts w:ascii="Times New Roman" w:hAnsi="Times New Roman" w:cs="Times New Roman"/>
          <w:sz w:val="28"/>
          <w:szCs w:val="28"/>
        </w:rPr>
        <w:t>. The researcher adm</w:t>
      </w:r>
      <w:r>
        <w:rPr>
          <w:rFonts w:ascii="Times New Roman" w:hAnsi="Times New Roman" w:cs="Times New Roman"/>
          <w:sz w:val="28"/>
          <w:szCs w:val="28"/>
        </w:rPr>
        <w:t>inistered 8</w:t>
      </w:r>
      <w:r w:rsidRPr="00D50449">
        <w:rPr>
          <w:rFonts w:ascii="Times New Roman" w:hAnsi="Times New Roman" w:cs="Times New Roman"/>
          <w:sz w:val="28"/>
          <w:szCs w:val="28"/>
        </w:rPr>
        <w:t xml:space="preserve"> copies of the questionnaire of which all the copies were returned, therefore all the copies were found useful</w:t>
      </w:r>
      <w:r>
        <w:rPr>
          <w:rFonts w:ascii="Times New Roman" w:hAnsi="Times New Roman" w:cs="Times New Roman"/>
          <w:sz w:val="28"/>
          <w:szCs w:val="28"/>
        </w:rPr>
        <w:t>.</w:t>
      </w:r>
    </w:p>
    <w:p w:rsidR="00952230" w:rsidRPr="000B49C4" w:rsidRDefault="00952230" w:rsidP="00952230">
      <w:pPr>
        <w:spacing w:line="360" w:lineRule="auto"/>
        <w:jc w:val="both"/>
        <w:rPr>
          <w:rFonts w:ascii="Times New Roman" w:hAnsi="Times New Roman" w:cs="Times New Roman"/>
          <w:b/>
          <w:sz w:val="28"/>
          <w:szCs w:val="28"/>
        </w:rPr>
      </w:pPr>
      <w:r>
        <w:rPr>
          <w:rFonts w:ascii="Times New Roman" w:hAnsi="Times New Roman" w:cs="Times New Roman"/>
          <w:b/>
          <w:sz w:val="28"/>
          <w:szCs w:val="28"/>
        </w:rPr>
        <w:t>4.2</w:t>
      </w:r>
      <w:r w:rsidRPr="000B49C4">
        <w:rPr>
          <w:rFonts w:ascii="Times New Roman" w:hAnsi="Times New Roman" w:cs="Times New Roman"/>
          <w:b/>
          <w:sz w:val="28"/>
          <w:szCs w:val="28"/>
        </w:rPr>
        <w:t xml:space="preserve"> ANALYSIS OF DATA</w:t>
      </w:r>
    </w:p>
    <w:p w:rsidR="00952230" w:rsidRPr="00F97206" w:rsidRDefault="00952230" w:rsidP="00952230">
      <w:pPr>
        <w:spacing w:line="360" w:lineRule="auto"/>
        <w:jc w:val="both"/>
        <w:rPr>
          <w:rFonts w:ascii="Times New Roman" w:hAnsi="Times New Roman" w:cs="Times New Roman"/>
          <w:sz w:val="26"/>
          <w:szCs w:val="26"/>
        </w:rPr>
      </w:pPr>
      <w:r w:rsidRPr="00D50449">
        <w:rPr>
          <w:rFonts w:ascii="Times New Roman" w:hAnsi="Times New Roman" w:cs="Times New Roman"/>
          <w:sz w:val="28"/>
          <w:szCs w:val="28"/>
        </w:rPr>
        <w:t xml:space="preserve">Descriptive statistics was used to summarize the demographic information and the research question in this study while the hypothesis was tested using t-test analysis </w:t>
      </w:r>
    </w:p>
    <w:p w:rsidR="00952230" w:rsidRPr="006F1398" w:rsidRDefault="00952230" w:rsidP="00952230">
      <w:pPr>
        <w:spacing w:line="360" w:lineRule="auto"/>
        <w:jc w:val="both"/>
        <w:rPr>
          <w:rFonts w:ascii="Times New Roman" w:hAnsi="Times New Roman" w:cs="Times New Roman"/>
          <w:b/>
          <w:sz w:val="28"/>
          <w:szCs w:val="28"/>
        </w:rPr>
      </w:pPr>
      <w:r w:rsidRPr="006F1398">
        <w:rPr>
          <w:rFonts w:ascii="Times New Roman" w:hAnsi="Times New Roman" w:cs="Times New Roman"/>
          <w:b/>
          <w:sz w:val="28"/>
          <w:szCs w:val="28"/>
        </w:rPr>
        <w:t xml:space="preserve">4.3 </w:t>
      </w:r>
      <w:r w:rsidRPr="006F1398">
        <w:rPr>
          <w:rFonts w:ascii="Times New Roman" w:hAnsi="Times New Roman" w:cs="Times New Roman"/>
          <w:b/>
          <w:sz w:val="28"/>
          <w:szCs w:val="28"/>
        </w:rPr>
        <w:tab/>
        <w:t xml:space="preserve">TEST OF HYPOTHESES </w:t>
      </w:r>
    </w:p>
    <w:p w:rsidR="00952230" w:rsidRPr="006F1398" w:rsidRDefault="00952230" w:rsidP="00952230">
      <w:pPr>
        <w:spacing w:line="360" w:lineRule="auto"/>
        <w:jc w:val="both"/>
        <w:rPr>
          <w:rFonts w:ascii="Times New Roman" w:hAnsi="Times New Roman" w:cs="Times New Roman"/>
          <w:sz w:val="28"/>
          <w:szCs w:val="28"/>
        </w:rPr>
      </w:pPr>
      <w:r w:rsidRPr="006F1398">
        <w:rPr>
          <w:rFonts w:ascii="Times New Roman" w:hAnsi="Times New Roman" w:cs="Times New Roman"/>
          <w:sz w:val="28"/>
          <w:szCs w:val="28"/>
        </w:rPr>
        <w:t>This section is concerned with the testing of hypotheses earlier stated. In doing this, t-test was used. A test of hypotheses help to decide which of the contradictory claims is correct. It acts as guide through the research work in order to draw a logical or empirical conclusion.</w:t>
      </w:r>
    </w:p>
    <w:p w:rsidR="00952230" w:rsidRPr="006F1398" w:rsidRDefault="00952230" w:rsidP="00952230">
      <w:pPr>
        <w:spacing w:line="360" w:lineRule="auto"/>
        <w:jc w:val="both"/>
        <w:rPr>
          <w:rFonts w:ascii="Times New Roman" w:hAnsi="Times New Roman" w:cs="Times New Roman"/>
          <w:sz w:val="28"/>
          <w:szCs w:val="28"/>
        </w:rPr>
      </w:pPr>
      <w:r w:rsidRPr="006F1398">
        <w:rPr>
          <w:rFonts w:ascii="Times New Roman" w:hAnsi="Times New Roman" w:cs="Times New Roman"/>
          <w:b/>
          <w:sz w:val="28"/>
          <w:szCs w:val="28"/>
        </w:rPr>
        <w:t xml:space="preserve">Decision Rule </w:t>
      </w:r>
    </w:p>
    <w:p w:rsidR="00952230" w:rsidRPr="006F1398" w:rsidRDefault="00952230" w:rsidP="00952230">
      <w:pPr>
        <w:spacing w:line="360" w:lineRule="auto"/>
        <w:jc w:val="both"/>
        <w:rPr>
          <w:rFonts w:ascii="Times New Roman" w:hAnsi="Times New Roman" w:cs="Times New Roman"/>
          <w:sz w:val="28"/>
          <w:szCs w:val="28"/>
        </w:rPr>
      </w:pPr>
      <w:r w:rsidRPr="006F1398">
        <w:rPr>
          <w:rFonts w:ascii="Times New Roman" w:hAnsi="Times New Roman" w:cs="Times New Roman"/>
          <w:sz w:val="28"/>
          <w:szCs w:val="28"/>
        </w:rPr>
        <w:t>If the calculated value is greater than the critical value, we reject the null hypothesis or accept the null hypothesis if the calculated value is less than the critical value.</w:t>
      </w:r>
    </w:p>
    <w:p w:rsidR="00952230" w:rsidRPr="006F1398" w:rsidRDefault="00952230" w:rsidP="00952230">
      <w:pPr>
        <w:autoSpaceDE w:val="0"/>
        <w:autoSpaceDN w:val="0"/>
        <w:adjustRightInd w:val="0"/>
        <w:spacing w:after="0" w:line="240" w:lineRule="auto"/>
        <w:rPr>
          <w:rFonts w:ascii="Times New Roman" w:hAnsi="Times New Roman" w:cs="Times New Roman"/>
          <w:b/>
          <w:sz w:val="24"/>
          <w:szCs w:val="24"/>
        </w:rPr>
      </w:pPr>
      <w:r w:rsidRPr="006F1398">
        <w:rPr>
          <w:rFonts w:ascii="Times New Roman" w:hAnsi="Times New Roman" w:cs="Times New Roman"/>
          <w:b/>
          <w:sz w:val="24"/>
          <w:szCs w:val="24"/>
        </w:rPr>
        <w:lastRenderedPageBreak/>
        <w:t>Table: 4.3.1</w:t>
      </w:r>
    </w:p>
    <w:tbl>
      <w:tblPr>
        <w:tblW w:w="659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56"/>
        <w:gridCol w:w="1148"/>
        <w:gridCol w:w="1009"/>
        <w:gridCol w:w="1377"/>
        <w:gridCol w:w="1469"/>
      </w:tblGrid>
      <w:tr w:rsidR="00952230" w:rsidRPr="0037621D" w:rsidTr="00C95E8E">
        <w:trPr>
          <w:cantSplit/>
        </w:trPr>
        <w:tc>
          <w:tcPr>
            <w:tcW w:w="6593"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sex</w:t>
            </w:r>
          </w:p>
        </w:tc>
      </w:tr>
      <w:tr w:rsidR="00952230" w:rsidRPr="0037621D" w:rsidTr="00C95E8E">
        <w:trPr>
          <w:cantSplit/>
        </w:trPr>
        <w:tc>
          <w:tcPr>
            <w:tcW w:w="1590"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8"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856"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male</w:t>
            </w:r>
          </w:p>
        </w:tc>
        <w:tc>
          <w:tcPr>
            <w:tcW w:w="1148"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377"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469"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856"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female</w:t>
            </w:r>
          </w:p>
        </w:tc>
        <w:tc>
          <w:tcPr>
            <w:tcW w:w="1148"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4</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377"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469"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856"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8"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Default="00952230" w:rsidP="00952230">
      <w:pPr>
        <w:autoSpaceDE w:val="0"/>
        <w:autoSpaceDN w:val="0"/>
        <w:adjustRightInd w:val="0"/>
        <w:spacing w:after="0" w:line="360" w:lineRule="auto"/>
        <w:jc w:val="both"/>
        <w:rPr>
          <w:rFonts w:ascii="Times New Roman" w:hAnsi="Times New Roman" w:cs="Times New Roman"/>
          <w:sz w:val="24"/>
          <w:szCs w:val="24"/>
        </w:rPr>
      </w:pPr>
    </w:p>
    <w:p w:rsidR="00952230" w:rsidRPr="006F1398" w:rsidRDefault="00952230" w:rsidP="00952230">
      <w:pPr>
        <w:autoSpaceDE w:val="0"/>
        <w:autoSpaceDN w:val="0"/>
        <w:adjustRightInd w:val="0"/>
        <w:spacing w:after="0" w:line="360" w:lineRule="auto"/>
        <w:jc w:val="both"/>
        <w:rPr>
          <w:rFonts w:ascii="Times New Roman" w:hAnsi="Times New Roman" w:cs="Times New Roman"/>
          <w:sz w:val="28"/>
          <w:szCs w:val="28"/>
        </w:rPr>
      </w:pPr>
      <w:r w:rsidRPr="006F1398">
        <w:rPr>
          <w:rFonts w:ascii="Times New Roman" w:hAnsi="Times New Roman" w:cs="Times New Roman"/>
          <w:sz w:val="28"/>
          <w:szCs w:val="28"/>
        </w:rPr>
        <w:t>Table 4.3.1 which is descriptive table of values showing the sex distribution of the respondents, from the result, it can be ascertain that 4(50%) of the respondents are male, while 4 (50%) of the respondents are female. Hence we conclude that the number of male and female respondents are equal.</w:t>
      </w:r>
    </w:p>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6F1398" w:rsidRDefault="00952230" w:rsidP="00952230">
      <w:pPr>
        <w:autoSpaceDE w:val="0"/>
        <w:autoSpaceDN w:val="0"/>
        <w:adjustRightInd w:val="0"/>
        <w:spacing w:after="0" w:line="240" w:lineRule="auto"/>
        <w:rPr>
          <w:rFonts w:ascii="Times New Roman" w:hAnsi="Times New Roman" w:cs="Times New Roman"/>
          <w:b/>
          <w:sz w:val="24"/>
          <w:szCs w:val="24"/>
        </w:rPr>
      </w:pPr>
      <w:r w:rsidRPr="006F1398">
        <w:rPr>
          <w:rFonts w:ascii="Times New Roman" w:hAnsi="Times New Roman" w:cs="Times New Roman"/>
          <w:b/>
          <w:sz w:val="24"/>
          <w:szCs w:val="24"/>
        </w:rPr>
        <w:t>Table: 4.3.2</w:t>
      </w:r>
    </w:p>
    <w:tbl>
      <w:tblPr>
        <w:tblW w:w="666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34"/>
        <w:gridCol w:w="1147"/>
        <w:gridCol w:w="1009"/>
        <w:gridCol w:w="1376"/>
        <w:gridCol w:w="1468"/>
      </w:tblGrid>
      <w:tr w:rsidR="00952230" w:rsidRPr="0037621D" w:rsidTr="00C95E8E">
        <w:trPr>
          <w:cantSplit/>
        </w:trPr>
        <w:tc>
          <w:tcPr>
            <w:tcW w:w="6669"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Marital status</w:t>
            </w:r>
          </w:p>
        </w:tc>
      </w:tr>
      <w:tr w:rsidR="00952230" w:rsidRPr="0037621D" w:rsidTr="00C95E8E">
        <w:trPr>
          <w:cantSplit/>
        </w:trPr>
        <w:tc>
          <w:tcPr>
            <w:tcW w:w="1669"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934"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single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r>
      <w:tr w:rsidR="00952230" w:rsidRPr="0037621D" w:rsidTr="00C95E8E">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934"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married</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934"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Default="00952230" w:rsidP="00952230">
      <w:pPr>
        <w:autoSpaceDE w:val="0"/>
        <w:autoSpaceDN w:val="0"/>
        <w:adjustRightInd w:val="0"/>
        <w:spacing w:after="0" w:line="360" w:lineRule="auto"/>
        <w:jc w:val="both"/>
        <w:rPr>
          <w:rFonts w:ascii="Times New Roman" w:hAnsi="Times New Roman" w:cs="Times New Roman"/>
          <w:sz w:val="24"/>
          <w:szCs w:val="24"/>
        </w:rPr>
      </w:pPr>
    </w:p>
    <w:p w:rsidR="00952230" w:rsidRPr="006F1398" w:rsidRDefault="00952230" w:rsidP="00952230">
      <w:pPr>
        <w:autoSpaceDE w:val="0"/>
        <w:autoSpaceDN w:val="0"/>
        <w:adjustRightInd w:val="0"/>
        <w:spacing w:after="0" w:line="360" w:lineRule="auto"/>
        <w:jc w:val="both"/>
        <w:rPr>
          <w:rFonts w:ascii="Times New Roman" w:hAnsi="Times New Roman" w:cs="Times New Roman"/>
          <w:sz w:val="28"/>
          <w:szCs w:val="28"/>
        </w:rPr>
      </w:pPr>
      <w:r w:rsidRPr="006F1398">
        <w:rPr>
          <w:rFonts w:ascii="Times New Roman" w:hAnsi="Times New Roman" w:cs="Times New Roman"/>
          <w:sz w:val="28"/>
          <w:szCs w:val="28"/>
        </w:rPr>
        <w:t>Table 4.3.2 The table of values above shows the marital status of the respondents, from the result, the frequency of the respondents who are single are 3(37.5%) whereas the frequency of the respondents who are married are 5(62.5%). Hence we conclude that majority of the respondents are married.</w:t>
      </w:r>
    </w:p>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6F1398" w:rsidRDefault="00952230" w:rsidP="00952230">
      <w:pPr>
        <w:autoSpaceDE w:val="0"/>
        <w:autoSpaceDN w:val="0"/>
        <w:adjustRightInd w:val="0"/>
        <w:spacing w:after="0" w:line="400" w:lineRule="atLeast"/>
        <w:rPr>
          <w:rFonts w:ascii="Times New Roman" w:hAnsi="Times New Roman" w:cs="Times New Roman"/>
          <w:b/>
          <w:sz w:val="24"/>
          <w:szCs w:val="24"/>
        </w:rPr>
      </w:pPr>
      <w:r w:rsidRPr="006F1398">
        <w:rPr>
          <w:rFonts w:ascii="Times New Roman" w:hAnsi="Times New Roman" w:cs="Times New Roman"/>
          <w:b/>
          <w:sz w:val="24"/>
          <w:szCs w:val="24"/>
        </w:rPr>
        <w:t>Table 4.3.3</w:t>
      </w:r>
    </w:p>
    <w:tbl>
      <w:tblPr>
        <w:tblW w:w="7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16"/>
        <w:gridCol w:w="1147"/>
        <w:gridCol w:w="1009"/>
        <w:gridCol w:w="1377"/>
        <w:gridCol w:w="1469"/>
      </w:tblGrid>
      <w:tr w:rsidR="00952230" w:rsidRPr="0037621D" w:rsidTr="00C95E8E">
        <w:trPr>
          <w:cantSplit/>
        </w:trPr>
        <w:tc>
          <w:tcPr>
            <w:tcW w:w="7049"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Age</w:t>
            </w:r>
          </w:p>
        </w:tc>
      </w:tr>
      <w:tr w:rsidR="00952230" w:rsidRPr="0037621D" w:rsidTr="00C95E8E">
        <w:trPr>
          <w:cantSplit/>
        </w:trPr>
        <w:tc>
          <w:tcPr>
            <w:tcW w:w="2049"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315"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less than 25</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87.5</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315"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26-50</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315"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6F1398" w:rsidRDefault="00952230" w:rsidP="00952230">
      <w:pPr>
        <w:autoSpaceDE w:val="0"/>
        <w:autoSpaceDN w:val="0"/>
        <w:adjustRightInd w:val="0"/>
        <w:spacing w:after="0" w:line="360" w:lineRule="auto"/>
        <w:jc w:val="both"/>
        <w:rPr>
          <w:rFonts w:ascii="Times New Roman" w:hAnsi="Times New Roman" w:cs="Times New Roman"/>
          <w:sz w:val="28"/>
          <w:szCs w:val="28"/>
        </w:rPr>
      </w:pPr>
      <w:r w:rsidRPr="006F1398">
        <w:rPr>
          <w:rFonts w:ascii="Times New Roman" w:hAnsi="Times New Roman" w:cs="Times New Roman"/>
          <w:sz w:val="28"/>
          <w:szCs w:val="28"/>
        </w:rPr>
        <w:lastRenderedPageBreak/>
        <w:t>From the table</w:t>
      </w:r>
      <w:r>
        <w:rPr>
          <w:rFonts w:ascii="Times New Roman" w:hAnsi="Times New Roman" w:cs="Times New Roman"/>
          <w:sz w:val="28"/>
          <w:szCs w:val="28"/>
        </w:rPr>
        <w:t xml:space="preserve"> 4.3.3</w:t>
      </w:r>
      <w:r w:rsidRPr="006F1398">
        <w:rPr>
          <w:rFonts w:ascii="Times New Roman" w:hAnsi="Times New Roman" w:cs="Times New Roman"/>
          <w:sz w:val="28"/>
          <w:szCs w:val="28"/>
        </w:rPr>
        <w:t xml:space="preserve"> of descriptive values on the age of the respondents, from the result, the respondents with their age less than 25 years are 7(87.5%) whereas those with age between the </w:t>
      </w:r>
      <w:proofErr w:type="gramStart"/>
      <w:r w:rsidRPr="006F1398">
        <w:rPr>
          <w:rFonts w:ascii="Times New Roman" w:hAnsi="Times New Roman" w:cs="Times New Roman"/>
          <w:sz w:val="28"/>
          <w:szCs w:val="28"/>
        </w:rPr>
        <w:t>bracket</w:t>
      </w:r>
      <w:proofErr w:type="gramEnd"/>
      <w:r w:rsidRPr="006F1398">
        <w:rPr>
          <w:rFonts w:ascii="Times New Roman" w:hAnsi="Times New Roman" w:cs="Times New Roman"/>
          <w:sz w:val="28"/>
          <w:szCs w:val="28"/>
        </w:rPr>
        <w:t xml:space="preserve"> of 26-50 years are 3(37.5%), hence we conclude that the respondents with the age bracket of less than 25 years are higher.</w:t>
      </w:r>
    </w:p>
    <w:p w:rsidR="00952230"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6F1398" w:rsidRDefault="00952230" w:rsidP="00952230">
      <w:pPr>
        <w:autoSpaceDE w:val="0"/>
        <w:autoSpaceDN w:val="0"/>
        <w:adjustRightInd w:val="0"/>
        <w:spacing w:after="0" w:line="400" w:lineRule="atLeast"/>
        <w:rPr>
          <w:rFonts w:ascii="Times New Roman" w:hAnsi="Times New Roman" w:cs="Times New Roman"/>
          <w:b/>
          <w:sz w:val="24"/>
          <w:szCs w:val="24"/>
        </w:rPr>
      </w:pPr>
      <w:r w:rsidRPr="006F1398">
        <w:rPr>
          <w:rFonts w:ascii="Times New Roman" w:hAnsi="Times New Roman" w:cs="Times New Roman"/>
          <w:b/>
          <w:sz w:val="24"/>
          <w:szCs w:val="24"/>
        </w:rPr>
        <w:t>Table 4.3.4</w:t>
      </w:r>
    </w:p>
    <w:tbl>
      <w:tblPr>
        <w:tblW w:w="7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21"/>
        <w:gridCol w:w="1147"/>
        <w:gridCol w:w="1009"/>
        <w:gridCol w:w="1376"/>
        <w:gridCol w:w="1468"/>
      </w:tblGrid>
      <w:tr w:rsidR="00952230" w:rsidRPr="0037621D" w:rsidTr="00C95E8E">
        <w:trPr>
          <w:cantSplit/>
        </w:trPr>
        <w:tc>
          <w:tcPr>
            <w:tcW w:w="7554"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Experience</w:t>
            </w:r>
          </w:p>
        </w:tc>
      </w:tr>
      <w:tr w:rsidR="00952230" w:rsidRPr="0037621D" w:rsidTr="00C95E8E">
        <w:trPr>
          <w:cantSplit/>
        </w:trPr>
        <w:tc>
          <w:tcPr>
            <w:tcW w:w="2554"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820"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less than 10 years</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820"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11-20</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820"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more than 21</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820"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6F1398" w:rsidRDefault="00952230" w:rsidP="00952230">
      <w:pPr>
        <w:autoSpaceDE w:val="0"/>
        <w:autoSpaceDN w:val="0"/>
        <w:adjustRightInd w:val="0"/>
        <w:spacing w:after="0" w:line="360" w:lineRule="auto"/>
        <w:jc w:val="both"/>
        <w:rPr>
          <w:rFonts w:ascii="Times New Roman" w:hAnsi="Times New Roman" w:cs="Times New Roman"/>
          <w:sz w:val="28"/>
          <w:szCs w:val="28"/>
        </w:rPr>
      </w:pPr>
      <w:r w:rsidRPr="006F1398">
        <w:rPr>
          <w:rFonts w:ascii="Times New Roman" w:hAnsi="Times New Roman" w:cs="Times New Roman"/>
          <w:sz w:val="28"/>
          <w:szCs w:val="28"/>
        </w:rPr>
        <w:t xml:space="preserve">Table 4.3.4 which is descriptive table of values showing the experience distribution of the respondents, from the result, it can be ascertain that 4(50%) of the respondents have a working experience below 10years, those with the working experience between the age bracket of 11-20 are 2(25%) and those with the working experience more than 21 years are 2(25%). Hence we conclude that majority of the respondents have a working experience between the age bracket less than 10 years. </w:t>
      </w:r>
    </w:p>
    <w:p w:rsidR="00952230" w:rsidRPr="006F1398" w:rsidRDefault="00952230" w:rsidP="00952230">
      <w:pPr>
        <w:autoSpaceDE w:val="0"/>
        <w:autoSpaceDN w:val="0"/>
        <w:adjustRightInd w:val="0"/>
        <w:spacing w:after="0" w:line="400" w:lineRule="atLeast"/>
        <w:rPr>
          <w:rFonts w:ascii="Times New Roman" w:hAnsi="Times New Roman" w:cs="Times New Roman"/>
          <w:b/>
          <w:sz w:val="24"/>
          <w:szCs w:val="24"/>
        </w:rPr>
      </w:pPr>
      <w:r w:rsidRPr="006F1398">
        <w:rPr>
          <w:rFonts w:ascii="Times New Roman" w:hAnsi="Times New Roman" w:cs="Times New Roman"/>
          <w:b/>
          <w:sz w:val="24"/>
          <w:szCs w:val="24"/>
        </w:rPr>
        <w:t>Table 4.3.5</w:t>
      </w:r>
    </w:p>
    <w:tbl>
      <w:tblPr>
        <w:tblW w:w="676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24"/>
        <w:gridCol w:w="1148"/>
        <w:gridCol w:w="1009"/>
        <w:gridCol w:w="1377"/>
        <w:gridCol w:w="1469"/>
      </w:tblGrid>
      <w:tr w:rsidR="00952230" w:rsidRPr="0037621D" w:rsidTr="00C95E8E">
        <w:trPr>
          <w:cantSplit/>
        </w:trPr>
        <w:tc>
          <w:tcPr>
            <w:tcW w:w="6761"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Qualification</w:t>
            </w:r>
          </w:p>
        </w:tc>
      </w:tr>
      <w:tr w:rsidR="00952230" w:rsidRPr="0037621D" w:rsidTr="00C95E8E">
        <w:trPr>
          <w:cantSplit/>
        </w:trPr>
        <w:tc>
          <w:tcPr>
            <w:tcW w:w="1758"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8"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024"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Bachelor</w:t>
            </w:r>
          </w:p>
        </w:tc>
        <w:tc>
          <w:tcPr>
            <w:tcW w:w="1148"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c>
          <w:tcPr>
            <w:tcW w:w="1377"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c>
          <w:tcPr>
            <w:tcW w:w="1469"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024"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Master</w:t>
            </w:r>
          </w:p>
        </w:tc>
        <w:tc>
          <w:tcPr>
            <w:tcW w:w="1148"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7"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9"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024"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8"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Default="00952230" w:rsidP="00952230">
      <w:pPr>
        <w:autoSpaceDE w:val="0"/>
        <w:autoSpaceDN w:val="0"/>
        <w:adjustRightInd w:val="0"/>
        <w:spacing w:after="0" w:line="360" w:lineRule="auto"/>
        <w:jc w:val="both"/>
        <w:rPr>
          <w:rFonts w:ascii="Times New Roman" w:hAnsi="Times New Roman" w:cs="Times New Roman"/>
          <w:sz w:val="24"/>
          <w:szCs w:val="24"/>
        </w:rPr>
      </w:pPr>
    </w:p>
    <w:p w:rsidR="00952230" w:rsidRPr="006F1398" w:rsidRDefault="00952230" w:rsidP="00952230">
      <w:pPr>
        <w:autoSpaceDE w:val="0"/>
        <w:autoSpaceDN w:val="0"/>
        <w:adjustRightInd w:val="0"/>
        <w:spacing w:after="0" w:line="360" w:lineRule="auto"/>
        <w:jc w:val="both"/>
        <w:rPr>
          <w:rFonts w:ascii="Times New Roman" w:hAnsi="Times New Roman" w:cs="Times New Roman"/>
          <w:sz w:val="28"/>
          <w:szCs w:val="28"/>
        </w:rPr>
      </w:pPr>
      <w:r w:rsidRPr="006F1398">
        <w:rPr>
          <w:rFonts w:ascii="Times New Roman" w:hAnsi="Times New Roman" w:cs="Times New Roman"/>
          <w:sz w:val="28"/>
          <w:szCs w:val="28"/>
        </w:rPr>
        <w:t xml:space="preserve">Table 4.3.5 which is descriptive table of values showing the qualification distribution of the respondents, from the result, it can be ascertain that 7(87.5%) of </w:t>
      </w:r>
      <w:r w:rsidRPr="006F1398">
        <w:rPr>
          <w:rFonts w:ascii="Times New Roman" w:hAnsi="Times New Roman" w:cs="Times New Roman"/>
          <w:sz w:val="28"/>
          <w:szCs w:val="28"/>
        </w:rPr>
        <w:lastRenderedPageBreak/>
        <w:t>the respondents are bachelors degree, while 1(12.5%) of the respondents have masters degree. Hence we conclude that majority of the respondents have bachelor degree.</w:t>
      </w:r>
    </w:p>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6F1398" w:rsidRDefault="00952230" w:rsidP="00952230">
      <w:pPr>
        <w:autoSpaceDE w:val="0"/>
        <w:autoSpaceDN w:val="0"/>
        <w:adjustRightInd w:val="0"/>
        <w:spacing w:after="0" w:line="400" w:lineRule="atLeast"/>
        <w:rPr>
          <w:rFonts w:ascii="Times New Roman" w:hAnsi="Times New Roman" w:cs="Times New Roman"/>
          <w:b/>
          <w:sz w:val="24"/>
          <w:szCs w:val="24"/>
        </w:rPr>
      </w:pPr>
      <w:r w:rsidRPr="006F1398">
        <w:rPr>
          <w:rFonts w:ascii="Times New Roman" w:hAnsi="Times New Roman" w:cs="Times New Roman"/>
          <w:b/>
          <w:sz w:val="24"/>
          <w:szCs w:val="24"/>
        </w:rPr>
        <w:t>Table 4.3.6</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47"/>
        <w:gridCol w:w="1009"/>
        <w:gridCol w:w="1377"/>
        <w:gridCol w:w="1469"/>
      </w:tblGrid>
      <w:tr w:rsidR="00952230" w:rsidRPr="0037621D" w:rsidTr="00C95E8E">
        <w:trPr>
          <w:cantSplit/>
        </w:trPr>
        <w:tc>
          <w:tcPr>
            <w:tcW w:w="8181"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Position in the organization</w:t>
            </w:r>
          </w:p>
        </w:tc>
      </w:tr>
      <w:tr w:rsidR="00952230" w:rsidRPr="0037621D" w:rsidTr="00C95E8E">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2447"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management administrative staff</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Accountant</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6F1398" w:rsidRDefault="00952230" w:rsidP="00952230">
      <w:pPr>
        <w:autoSpaceDE w:val="0"/>
        <w:autoSpaceDN w:val="0"/>
        <w:adjustRightInd w:val="0"/>
        <w:spacing w:after="0" w:line="360" w:lineRule="auto"/>
        <w:jc w:val="both"/>
        <w:rPr>
          <w:rFonts w:ascii="Times New Roman" w:hAnsi="Times New Roman" w:cs="Times New Roman"/>
          <w:sz w:val="28"/>
          <w:szCs w:val="28"/>
        </w:rPr>
      </w:pPr>
      <w:r w:rsidRPr="006F1398">
        <w:rPr>
          <w:rFonts w:ascii="Times New Roman" w:hAnsi="Times New Roman" w:cs="Times New Roman"/>
          <w:sz w:val="28"/>
          <w:szCs w:val="28"/>
        </w:rPr>
        <w:t>Table 4.3.6 which is descriptive table of values showing the position of the respondents in the organization, from the result, management administrative are 5(62.5), whereas the respondents who are accountants are 3(37.5%). Hence we conclude that majority of the respondents are management administrative.</w:t>
      </w:r>
    </w:p>
    <w:p w:rsidR="00952230"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6F1398" w:rsidRDefault="00952230" w:rsidP="00952230">
      <w:pPr>
        <w:autoSpaceDE w:val="0"/>
        <w:autoSpaceDN w:val="0"/>
        <w:adjustRightInd w:val="0"/>
        <w:spacing w:after="0" w:line="400" w:lineRule="atLeast"/>
        <w:rPr>
          <w:rFonts w:ascii="Times New Roman" w:hAnsi="Times New Roman" w:cs="Times New Roman"/>
          <w:b/>
          <w:sz w:val="24"/>
          <w:szCs w:val="24"/>
        </w:rPr>
      </w:pPr>
      <w:r w:rsidRPr="006F1398">
        <w:rPr>
          <w:rFonts w:ascii="Times New Roman" w:hAnsi="Times New Roman" w:cs="Times New Roman"/>
          <w:b/>
          <w:sz w:val="24"/>
          <w:szCs w:val="24"/>
        </w:rPr>
        <w:t>Table 4.3.7</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Providing internal audit increases the probability of fraud discovery</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The above table</w:t>
      </w:r>
      <w:r>
        <w:rPr>
          <w:rFonts w:ascii="Times New Roman" w:hAnsi="Times New Roman" w:cs="Times New Roman"/>
          <w:sz w:val="28"/>
          <w:szCs w:val="28"/>
        </w:rPr>
        <w:t xml:space="preserve"> 4.3.7</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if providing internal audit increases the probability of fraud discovery, it can be ascertain that 5 (62.5</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1(12.5%) affirmed agree, 1(12.5%) affirmed disagree, 1(12.5</w:t>
      </w:r>
      <w:r w:rsidRPr="00B43F59">
        <w:rPr>
          <w:rFonts w:ascii="Times New Roman" w:hAnsi="Times New Roman" w:cs="Times New Roman"/>
          <w:sz w:val="28"/>
          <w:szCs w:val="28"/>
        </w:rPr>
        <w:t>%) af</w:t>
      </w:r>
      <w:r>
        <w:rPr>
          <w:rFonts w:ascii="Times New Roman" w:hAnsi="Times New Roman" w:cs="Times New Roman"/>
          <w:sz w:val="28"/>
          <w:szCs w:val="28"/>
        </w:rPr>
        <w:t xml:space="preserve">firmed strongly disagree. From the result, majority of the respondents </w:t>
      </w:r>
      <w:r>
        <w:rPr>
          <w:rFonts w:ascii="Times New Roman" w:hAnsi="Times New Roman" w:cs="Times New Roman"/>
          <w:sz w:val="28"/>
          <w:szCs w:val="28"/>
        </w:rPr>
        <w:lastRenderedPageBreak/>
        <w:t>affirmed strongly agree. Hence we conclude that providing internal audits increases the probability of fraud discovery.</w:t>
      </w: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p>
    <w:p w:rsidR="00952230" w:rsidRPr="006F1398" w:rsidRDefault="00952230" w:rsidP="00952230">
      <w:pPr>
        <w:autoSpaceDE w:val="0"/>
        <w:autoSpaceDN w:val="0"/>
        <w:adjustRightInd w:val="0"/>
        <w:spacing w:after="0" w:line="400" w:lineRule="atLeast"/>
        <w:rPr>
          <w:rFonts w:ascii="Times New Roman" w:hAnsi="Times New Roman" w:cs="Times New Roman"/>
          <w:b/>
          <w:sz w:val="24"/>
          <w:szCs w:val="24"/>
        </w:rPr>
      </w:pPr>
      <w:r w:rsidRPr="006F1398">
        <w:rPr>
          <w:rFonts w:ascii="Times New Roman" w:hAnsi="Times New Roman" w:cs="Times New Roman"/>
          <w:b/>
          <w:sz w:val="24"/>
          <w:szCs w:val="24"/>
        </w:rPr>
        <w:t>Table 4.3.8</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Review of generated financial reports that compares budgets to actual financial activities by appropriate management prevents fraudulent activities</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 xml:space="preserve">The </w:t>
      </w:r>
      <w:r>
        <w:rPr>
          <w:rFonts w:ascii="Times New Roman" w:hAnsi="Times New Roman" w:cs="Times New Roman"/>
          <w:sz w:val="28"/>
          <w:szCs w:val="28"/>
        </w:rPr>
        <w:t xml:space="preserve">table 4.3.8 </w:t>
      </w:r>
      <w:r w:rsidRPr="00B43F59">
        <w:rPr>
          <w:rFonts w:ascii="Times New Roman" w:hAnsi="Times New Roman" w:cs="Times New Roman"/>
          <w:sz w:val="28"/>
          <w:szCs w:val="28"/>
        </w:rPr>
        <w:t xml:space="preserve">above shows the respondents opinion on </w:t>
      </w:r>
      <w:r>
        <w:rPr>
          <w:rFonts w:ascii="Times New Roman" w:hAnsi="Times New Roman" w:cs="Times New Roman"/>
          <w:sz w:val="28"/>
          <w:szCs w:val="28"/>
        </w:rPr>
        <w:t>activities by appropriate management prevents fraudulent activities, it can be ascertain that 4 (50</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1(12.5%) affirmed agree, 1(12.5%) affirmed disagree, 2(25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strongly agree. Hence we conclude that activities by appropriate management prevents fraudulent activities.</w:t>
      </w: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p>
    <w:p w:rsidR="00952230" w:rsidRPr="006F1398" w:rsidRDefault="00952230" w:rsidP="00952230">
      <w:pPr>
        <w:autoSpaceDE w:val="0"/>
        <w:autoSpaceDN w:val="0"/>
        <w:adjustRightInd w:val="0"/>
        <w:spacing w:after="0" w:line="400" w:lineRule="atLeast"/>
        <w:rPr>
          <w:rFonts w:ascii="Times New Roman" w:hAnsi="Times New Roman" w:cs="Times New Roman"/>
          <w:b/>
          <w:sz w:val="24"/>
          <w:szCs w:val="24"/>
        </w:rPr>
      </w:pPr>
      <w:r w:rsidRPr="006F1398">
        <w:rPr>
          <w:rFonts w:ascii="Times New Roman" w:hAnsi="Times New Roman" w:cs="Times New Roman"/>
          <w:b/>
          <w:sz w:val="24"/>
          <w:szCs w:val="24"/>
        </w:rPr>
        <w:t>Table 4.3.9</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Provision of internal auditors increases the probability of problem discovery</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lastRenderedPageBreak/>
        <w:t>The above table</w:t>
      </w:r>
      <w:r>
        <w:rPr>
          <w:rFonts w:ascii="Times New Roman" w:hAnsi="Times New Roman" w:cs="Times New Roman"/>
          <w:sz w:val="28"/>
          <w:szCs w:val="28"/>
        </w:rPr>
        <w:t xml:space="preserve"> 4.3.9</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provision of internal auditors increases the probability of problem discovery, it can be ascertain that 3 (37.5</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3(37.5%) affirmed agree, 1(12.5%) affirmed disagree, 1(12.5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strongly agree. Hence we conclude that provision of internal auditors increases the probability of problem discovery.</w:t>
      </w:r>
    </w:p>
    <w:p w:rsidR="00952230" w:rsidRPr="006F1398" w:rsidRDefault="00952230" w:rsidP="00952230">
      <w:pPr>
        <w:autoSpaceDE w:val="0"/>
        <w:autoSpaceDN w:val="0"/>
        <w:adjustRightInd w:val="0"/>
        <w:spacing w:after="0" w:line="400" w:lineRule="atLeast"/>
        <w:rPr>
          <w:rFonts w:ascii="Times New Roman" w:hAnsi="Times New Roman" w:cs="Times New Roman"/>
          <w:b/>
          <w:sz w:val="24"/>
          <w:szCs w:val="24"/>
        </w:rPr>
      </w:pPr>
      <w:r w:rsidRPr="006F1398">
        <w:rPr>
          <w:rFonts w:ascii="Times New Roman" w:hAnsi="Times New Roman" w:cs="Times New Roman"/>
          <w:b/>
          <w:sz w:val="24"/>
          <w:szCs w:val="24"/>
        </w:rPr>
        <w:t>Table 4.3.10</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Performance of risk assessment by internal auditors prevent fraudulent activities</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The above table</w:t>
      </w:r>
      <w:r>
        <w:rPr>
          <w:rFonts w:ascii="Times New Roman" w:hAnsi="Times New Roman" w:cs="Times New Roman"/>
          <w:sz w:val="28"/>
          <w:szCs w:val="28"/>
        </w:rPr>
        <w:t xml:space="preserve"> 4.3.10</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performance of risk assessment by internal auditors prevent fraudulent activities, it can be ascertain that 3 (37.5</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2(25%) affirmed agree, 2(25%) affirmed disagree, 1(12.5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strongly agree. Hence we conclude that performance of risk assessment by internal auditors prevent fraudulent activities.</w:t>
      </w:r>
    </w:p>
    <w:p w:rsidR="00952230" w:rsidRDefault="00952230" w:rsidP="00952230">
      <w:pPr>
        <w:autoSpaceDE w:val="0"/>
        <w:autoSpaceDN w:val="0"/>
        <w:adjustRightInd w:val="0"/>
        <w:spacing w:after="0" w:line="400" w:lineRule="atLeast"/>
        <w:rPr>
          <w:rFonts w:ascii="Times New Roman" w:hAnsi="Times New Roman" w:cs="Times New Roman"/>
          <w:b/>
          <w:sz w:val="24"/>
          <w:szCs w:val="24"/>
        </w:rPr>
      </w:pPr>
    </w:p>
    <w:p w:rsidR="00952230" w:rsidRDefault="00952230" w:rsidP="00952230">
      <w:pPr>
        <w:autoSpaceDE w:val="0"/>
        <w:autoSpaceDN w:val="0"/>
        <w:adjustRightInd w:val="0"/>
        <w:spacing w:after="0" w:line="400" w:lineRule="atLeast"/>
        <w:rPr>
          <w:rFonts w:ascii="Times New Roman" w:hAnsi="Times New Roman" w:cs="Times New Roman"/>
          <w:b/>
          <w:sz w:val="24"/>
          <w:szCs w:val="24"/>
        </w:rPr>
      </w:pPr>
    </w:p>
    <w:p w:rsidR="00952230" w:rsidRDefault="00952230" w:rsidP="00952230">
      <w:pPr>
        <w:autoSpaceDE w:val="0"/>
        <w:autoSpaceDN w:val="0"/>
        <w:adjustRightInd w:val="0"/>
        <w:spacing w:after="0" w:line="400" w:lineRule="atLeast"/>
        <w:rPr>
          <w:rFonts w:ascii="Times New Roman" w:hAnsi="Times New Roman" w:cs="Times New Roman"/>
          <w:b/>
          <w:sz w:val="24"/>
          <w:szCs w:val="24"/>
        </w:rPr>
      </w:pPr>
    </w:p>
    <w:p w:rsidR="00952230" w:rsidRDefault="00952230" w:rsidP="00952230">
      <w:pPr>
        <w:autoSpaceDE w:val="0"/>
        <w:autoSpaceDN w:val="0"/>
        <w:adjustRightInd w:val="0"/>
        <w:spacing w:after="0" w:line="400" w:lineRule="atLeast"/>
        <w:rPr>
          <w:rFonts w:ascii="Times New Roman" w:hAnsi="Times New Roman" w:cs="Times New Roman"/>
          <w:b/>
          <w:sz w:val="24"/>
          <w:szCs w:val="24"/>
        </w:rPr>
      </w:pPr>
    </w:p>
    <w:p w:rsidR="00952230" w:rsidRDefault="00952230" w:rsidP="00952230">
      <w:pPr>
        <w:autoSpaceDE w:val="0"/>
        <w:autoSpaceDN w:val="0"/>
        <w:adjustRightInd w:val="0"/>
        <w:spacing w:after="0" w:line="400" w:lineRule="atLeast"/>
        <w:rPr>
          <w:rFonts w:ascii="Times New Roman" w:hAnsi="Times New Roman" w:cs="Times New Roman"/>
          <w:b/>
          <w:sz w:val="24"/>
          <w:szCs w:val="24"/>
        </w:rPr>
      </w:pPr>
    </w:p>
    <w:p w:rsidR="00952230" w:rsidRDefault="00952230" w:rsidP="00952230">
      <w:pPr>
        <w:autoSpaceDE w:val="0"/>
        <w:autoSpaceDN w:val="0"/>
        <w:adjustRightInd w:val="0"/>
        <w:spacing w:after="0" w:line="400" w:lineRule="atLeast"/>
        <w:rPr>
          <w:rFonts w:ascii="Times New Roman" w:hAnsi="Times New Roman" w:cs="Times New Roman"/>
          <w:b/>
          <w:sz w:val="24"/>
          <w:szCs w:val="24"/>
        </w:rPr>
      </w:pPr>
    </w:p>
    <w:p w:rsidR="00952230" w:rsidRDefault="00952230" w:rsidP="00952230">
      <w:pPr>
        <w:autoSpaceDE w:val="0"/>
        <w:autoSpaceDN w:val="0"/>
        <w:adjustRightInd w:val="0"/>
        <w:spacing w:after="0" w:line="400" w:lineRule="atLeast"/>
        <w:rPr>
          <w:rFonts w:ascii="Times New Roman" w:hAnsi="Times New Roman" w:cs="Times New Roman"/>
          <w:b/>
          <w:sz w:val="24"/>
          <w:szCs w:val="24"/>
        </w:rPr>
      </w:pPr>
    </w:p>
    <w:p w:rsidR="00952230" w:rsidRDefault="00952230" w:rsidP="00952230">
      <w:pPr>
        <w:autoSpaceDE w:val="0"/>
        <w:autoSpaceDN w:val="0"/>
        <w:adjustRightInd w:val="0"/>
        <w:spacing w:after="0" w:line="400" w:lineRule="atLeast"/>
        <w:rPr>
          <w:rFonts w:ascii="Times New Roman" w:hAnsi="Times New Roman" w:cs="Times New Roman"/>
          <w:b/>
          <w:sz w:val="24"/>
          <w:szCs w:val="24"/>
        </w:rPr>
      </w:pPr>
    </w:p>
    <w:p w:rsidR="00952230" w:rsidRPr="0097421E" w:rsidRDefault="00952230" w:rsidP="00952230">
      <w:pPr>
        <w:autoSpaceDE w:val="0"/>
        <w:autoSpaceDN w:val="0"/>
        <w:adjustRightInd w:val="0"/>
        <w:spacing w:after="0" w:line="400" w:lineRule="atLeast"/>
        <w:rPr>
          <w:rFonts w:ascii="Times New Roman" w:hAnsi="Times New Roman" w:cs="Times New Roman"/>
          <w:b/>
          <w:sz w:val="24"/>
          <w:szCs w:val="24"/>
        </w:rPr>
      </w:pPr>
      <w:r w:rsidRPr="0097421E">
        <w:rPr>
          <w:rFonts w:ascii="Times New Roman" w:hAnsi="Times New Roman" w:cs="Times New Roman"/>
          <w:b/>
          <w:sz w:val="24"/>
          <w:szCs w:val="24"/>
        </w:rPr>
        <w:lastRenderedPageBreak/>
        <w:t>Table 4.3.11</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Manufacturing organization with internal auditors detects fraud relatively easier than organizations without internal auditors</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The above table</w:t>
      </w:r>
      <w:r>
        <w:rPr>
          <w:rFonts w:ascii="Times New Roman" w:hAnsi="Times New Roman" w:cs="Times New Roman"/>
          <w:sz w:val="28"/>
          <w:szCs w:val="28"/>
        </w:rPr>
        <w:t xml:space="preserve"> 4.3.11</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manufacturing organization with internal auditors detects fraud relatively easier than organizations without internal auditors, it can be ascertain that 4 (50</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2(25%) affirmed agree, 1(12.5%) affirmed disagree, 1(12.5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strongly agree. Hence we conclude that manufacturing organization with internal auditors detect fraud relatively easier than organizations without internal auditors.</w:t>
      </w:r>
    </w:p>
    <w:p w:rsidR="00952230" w:rsidRPr="0097421E" w:rsidRDefault="00952230" w:rsidP="00952230">
      <w:pPr>
        <w:autoSpaceDE w:val="0"/>
        <w:autoSpaceDN w:val="0"/>
        <w:adjustRightInd w:val="0"/>
        <w:spacing w:after="0" w:line="400" w:lineRule="atLeast"/>
        <w:rPr>
          <w:rFonts w:ascii="Times New Roman" w:hAnsi="Times New Roman" w:cs="Times New Roman"/>
          <w:b/>
          <w:sz w:val="24"/>
          <w:szCs w:val="24"/>
        </w:rPr>
      </w:pPr>
      <w:r w:rsidRPr="0097421E">
        <w:rPr>
          <w:rFonts w:ascii="Times New Roman" w:hAnsi="Times New Roman" w:cs="Times New Roman"/>
          <w:b/>
          <w:sz w:val="24"/>
          <w:szCs w:val="24"/>
        </w:rPr>
        <w:t>Table 4.3.12</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Provision of internal audit cause detection of fictitious assets</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The above table</w:t>
      </w:r>
      <w:r>
        <w:rPr>
          <w:rFonts w:ascii="Times New Roman" w:hAnsi="Times New Roman" w:cs="Times New Roman"/>
          <w:sz w:val="28"/>
          <w:szCs w:val="28"/>
        </w:rPr>
        <w:t xml:space="preserve"> 4.3.12</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provision of internal audit cause detection of fictitious assets, it can be ascertain that 4 (50</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1(12.5%) affirmed agree, 1(12.5%) affirmed disagree, 2(25</w:t>
      </w:r>
      <w:r w:rsidRPr="00B43F59">
        <w:rPr>
          <w:rFonts w:ascii="Times New Roman" w:hAnsi="Times New Roman" w:cs="Times New Roman"/>
          <w:sz w:val="28"/>
          <w:szCs w:val="28"/>
        </w:rPr>
        <w:t>%) af</w:t>
      </w:r>
      <w:r>
        <w:rPr>
          <w:rFonts w:ascii="Times New Roman" w:hAnsi="Times New Roman" w:cs="Times New Roman"/>
          <w:sz w:val="28"/>
          <w:szCs w:val="28"/>
        </w:rPr>
        <w:t xml:space="preserve">firmed strongly disagree. From the result, majority of the respondents affirmed </w:t>
      </w:r>
      <w:r>
        <w:rPr>
          <w:rFonts w:ascii="Times New Roman" w:hAnsi="Times New Roman" w:cs="Times New Roman"/>
          <w:sz w:val="28"/>
          <w:szCs w:val="28"/>
        </w:rPr>
        <w:lastRenderedPageBreak/>
        <w:t xml:space="preserve">strongly agree. Hence we conclude that provision of internal audit cause detection of </w:t>
      </w:r>
      <w:proofErr w:type="spellStart"/>
      <w:r>
        <w:rPr>
          <w:rFonts w:ascii="Times New Roman" w:hAnsi="Times New Roman" w:cs="Times New Roman"/>
          <w:sz w:val="28"/>
          <w:szCs w:val="28"/>
        </w:rPr>
        <w:t>fictious</w:t>
      </w:r>
      <w:proofErr w:type="spellEnd"/>
      <w:r>
        <w:rPr>
          <w:rFonts w:ascii="Times New Roman" w:hAnsi="Times New Roman" w:cs="Times New Roman"/>
          <w:sz w:val="28"/>
          <w:szCs w:val="28"/>
        </w:rPr>
        <w:t xml:space="preserve"> assets.</w:t>
      </w: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p>
    <w:p w:rsidR="00952230" w:rsidRPr="0097421E" w:rsidRDefault="00952230" w:rsidP="00952230">
      <w:pPr>
        <w:autoSpaceDE w:val="0"/>
        <w:autoSpaceDN w:val="0"/>
        <w:adjustRightInd w:val="0"/>
        <w:spacing w:after="0" w:line="400" w:lineRule="atLeast"/>
        <w:rPr>
          <w:rFonts w:ascii="Times New Roman" w:hAnsi="Times New Roman" w:cs="Times New Roman"/>
          <w:b/>
          <w:sz w:val="24"/>
          <w:szCs w:val="24"/>
        </w:rPr>
      </w:pPr>
      <w:r w:rsidRPr="0097421E">
        <w:rPr>
          <w:rFonts w:ascii="Times New Roman" w:hAnsi="Times New Roman" w:cs="Times New Roman"/>
          <w:b/>
          <w:sz w:val="24"/>
          <w:szCs w:val="24"/>
        </w:rPr>
        <w:t>Table 4.3.13</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5"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Providing the internal audits causes detection of equity frauds</w:t>
            </w:r>
          </w:p>
        </w:tc>
      </w:tr>
      <w:tr w:rsidR="00952230" w:rsidRPr="0037621D" w:rsidTr="00C95E8E">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7"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9"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7"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9"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7"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9"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7"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9"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Default="00952230" w:rsidP="00952230">
      <w:pPr>
        <w:autoSpaceDE w:val="0"/>
        <w:autoSpaceDN w:val="0"/>
        <w:adjustRightInd w:val="0"/>
        <w:spacing w:after="0" w:line="360" w:lineRule="auto"/>
        <w:jc w:val="both"/>
        <w:rPr>
          <w:rFonts w:ascii="Times New Roman" w:hAnsi="Times New Roman" w:cs="Times New Roman"/>
          <w:sz w:val="28"/>
          <w:szCs w:val="28"/>
        </w:rPr>
      </w:pP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The table</w:t>
      </w:r>
      <w:r>
        <w:rPr>
          <w:rFonts w:ascii="Times New Roman" w:hAnsi="Times New Roman" w:cs="Times New Roman"/>
          <w:sz w:val="28"/>
          <w:szCs w:val="28"/>
        </w:rPr>
        <w:t xml:space="preserve"> 4.3.13</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activities by appropriate management prevents fraudulent activities, it can be ascertain that 3 (37.5</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2(25%) affirmed agree, 2(25%) affirmed disagree, 1(12.5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strongly agree. Hence we conclude that providing the internal audits causes detection of equity frauds.</w:t>
      </w:r>
    </w:p>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97421E" w:rsidRDefault="00952230" w:rsidP="00952230">
      <w:pPr>
        <w:autoSpaceDE w:val="0"/>
        <w:autoSpaceDN w:val="0"/>
        <w:adjustRightInd w:val="0"/>
        <w:spacing w:after="0" w:line="400" w:lineRule="atLeast"/>
        <w:rPr>
          <w:rFonts w:ascii="Times New Roman" w:hAnsi="Times New Roman" w:cs="Times New Roman"/>
          <w:b/>
          <w:sz w:val="24"/>
          <w:szCs w:val="24"/>
        </w:rPr>
      </w:pPr>
      <w:r w:rsidRPr="0097421E">
        <w:rPr>
          <w:rFonts w:ascii="Times New Roman" w:hAnsi="Times New Roman" w:cs="Times New Roman"/>
          <w:b/>
          <w:sz w:val="24"/>
          <w:szCs w:val="24"/>
        </w:rPr>
        <w:t>Table 4.3.14</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5"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Providing the internal audit causes detecting fictitious expenses</w:t>
            </w:r>
          </w:p>
        </w:tc>
      </w:tr>
      <w:tr w:rsidR="00952230" w:rsidRPr="0037621D" w:rsidTr="00C95E8E">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7"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9"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4</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377"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50.0</w:t>
            </w:r>
          </w:p>
        </w:tc>
        <w:tc>
          <w:tcPr>
            <w:tcW w:w="1469"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7"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9"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7"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9"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Default="00952230" w:rsidP="00952230">
      <w:pPr>
        <w:autoSpaceDE w:val="0"/>
        <w:autoSpaceDN w:val="0"/>
        <w:adjustRightInd w:val="0"/>
        <w:spacing w:after="0" w:line="360" w:lineRule="auto"/>
        <w:jc w:val="both"/>
        <w:rPr>
          <w:rFonts w:ascii="Times New Roman" w:hAnsi="Times New Roman" w:cs="Times New Roman"/>
          <w:sz w:val="28"/>
          <w:szCs w:val="28"/>
        </w:rPr>
      </w:pP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lastRenderedPageBreak/>
        <w:t>The table</w:t>
      </w:r>
      <w:r>
        <w:rPr>
          <w:rFonts w:ascii="Times New Roman" w:hAnsi="Times New Roman" w:cs="Times New Roman"/>
          <w:sz w:val="28"/>
          <w:szCs w:val="28"/>
        </w:rPr>
        <w:t xml:space="preserve"> 4.3.14</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providing the internal audit causes detecting fictitious expenses, it can be ascertain that 2 (25</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4(50%) affirmed agree, 1(12.5%) affirmed disagree, 1(12.5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agree. Hence we conclude that activities providing the internal audit causes detecting fictitious expenses.</w:t>
      </w:r>
    </w:p>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97421E" w:rsidRDefault="00952230" w:rsidP="00952230">
      <w:pPr>
        <w:autoSpaceDE w:val="0"/>
        <w:autoSpaceDN w:val="0"/>
        <w:adjustRightInd w:val="0"/>
        <w:spacing w:after="0" w:line="400" w:lineRule="atLeast"/>
        <w:rPr>
          <w:rFonts w:ascii="Times New Roman" w:hAnsi="Times New Roman" w:cs="Times New Roman"/>
          <w:b/>
          <w:sz w:val="24"/>
          <w:szCs w:val="24"/>
        </w:rPr>
      </w:pPr>
      <w:r w:rsidRPr="0097421E">
        <w:rPr>
          <w:rFonts w:ascii="Times New Roman" w:hAnsi="Times New Roman" w:cs="Times New Roman"/>
          <w:b/>
          <w:sz w:val="24"/>
          <w:szCs w:val="24"/>
        </w:rPr>
        <w:t>Table 4.3.15</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Assessment value of loss to fraud</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5</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The table</w:t>
      </w:r>
      <w:r>
        <w:rPr>
          <w:rFonts w:ascii="Times New Roman" w:hAnsi="Times New Roman" w:cs="Times New Roman"/>
          <w:sz w:val="28"/>
          <w:szCs w:val="28"/>
        </w:rPr>
        <w:t xml:space="preserve"> 4.3.15</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assessment value of loss to fraud, it can be ascertain that 5 (62.5</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1(12.5%) affirmed agree, 1(12.5%) affirmed disagree, 1(12.5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strongly agree. Hence we conclude that assessment value of loss to fraud.</w:t>
      </w:r>
    </w:p>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4.3.16</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Compensation payable to victims of fraud</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75.0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The table</w:t>
      </w:r>
      <w:r>
        <w:rPr>
          <w:rFonts w:ascii="Times New Roman" w:hAnsi="Times New Roman" w:cs="Times New Roman"/>
          <w:sz w:val="28"/>
          <w:szCs w:val="28"/>
        </w:rPr>
        <w:t xml:space="preserve"> 4.3.16</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compensation payable to victims of fraud, it can be ascertain that 3 (37.5</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3(37.5%) affirmed agree, 1(12.5%) affirmed disagree, 1(12.5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strongly agree and agree. Hence we conclude that compensation payable to fraud reduces fraud in an organization.</w:t>
      </w:r>
    </w:p>
    <w:p w:rsidR="00952230" w:rsidRPr="0097421E" w:rsidRDefault="00952230" w:rsidP="00952230">
      <w:pPr>
        <w:autoSpaceDE w:val="0"/>
        <w:autoSpaceDN w:val="0"/>
        <w:adjustRightInd w:val="0"/>
        <w:spacing w:after="0" w:line="400" w:lineRule="atLeast"/>
        <w:rPr>
          <w:rFonts w:ascii="Times New Roman" w:hAnsi="Times New Roman" w:cs="Times New Roman"/>
          <w:b/>
          <w:sz w:val="24"/>
          <w:szCs w:val="24"/>
        </w:rPr>
      </w:pPr>
      <w:r>
        <w:rPr>
          <w:rFonts w:ascii="Times New Roman" w:hAnsi="Times New Roman" w:cs="Times New Roman"/>
          <w:b/>
          <w:sz w:val="24"/>
          <w:szCs w:val="24"/>
        </w:rPr>
        <w:t>Table 4.3.17</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37621D">
              <w:rPr>
                <w:rFonts w:ascii="Arial" w:hAnsi="Arial" w:cs="Arial"/>
                <w:b/>
                <w:bCs/>
                <w:color w:val="000000"/>
                <w:sz w:val="18"/>
                <w:szCs w:val="18"/>
              </w:rPr>
              <w:t>Measuresto</w:t>
            </w:r>
            <w:proofErr w:type="spellEnd"/>
            <w:r w:rsidRPr="0037621D">
              <w:rPr>
                <w:rFonts w:ascii="Arial" w:hAnsi="Arial" w:cs="Arial"/>
                <w:b/>
                <w:bCs/>
                <w:color w:val="000000"/>
                <w:sz w:val="18"/>
                <w:szCs w:val="18"/>
              </w:rPr>
              <w:t xml:space="preserve"> reduce impact of fraud</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The table</w:t>
      </w:r>
      <w:r>
        <w:rPr>
          <w:rFonts w:ascii="Times New Roman" w:hAnsi="Times New Roman" w:cs="Times New Roman"/>
          <w:sz w:val="28"/>
          <w:szCs w:val="28"/>
        </w:rPr>
        <w:t xml:space="preserve"> 4.3.17</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measures to reduce impact of fraud, it can be ascertain that 3 (37.5</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2(25%) affirmed agree, 2(25%) affirmed disagree, 1(12.5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strongly agree. Hence we conclude that measures to reduces impact of fraud.</w:t>
      </w:r>
    </w:p>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4.3.18</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952230" w:rsidRPr="0037621D" w:rsidTr="00C95E8E">
        <w:trPr>
          <w:cantSplit/>
        </w:trPr>
        <w:tc>
          <w:tcPr>
            <w:tcW w:w="7462" w:type="dxa"/>
            <w:gridSpan w:val="6"/>
            <w:tcBorders>
              <w:top w:val="nil"/>
              <w:left w:val="nil"/>
              <w:bottom w:val="nil"/>
              <w:right w:val="nil"/>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b/>
                <w:bCs/>
                <w:color w:val="000000"/>
                <w:sz w:val="18"/>
                <w:szCs w:val="18"/>
              </w:rPr>
              <w:t>Punishments to culprits of fraud</w:t>
            </w:r>
          </w:p>
        </w:tc>
      </w:tr>
      <w:tr w:rsidR="00952230" w:rsidRPr="0037621D" w:rsidTr="00C95E8E">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37621D">
              <w:rPr>
                <w:rFonts w:ascii="Arial" w:hAnsi="Arial" w:cs="Arial"/>
                <w:color w:val="000000"/>
                <w:sz w:val="18"/>
                <w:szCs w:val="18"/>
              </w:rPr>
              <w:t>Cumulative Percent</w:t>
            </w:r>
          </w:p>
        </w:tc>
      </w:tr>
      <w:tr w:rsidR="00952230" w:rsidRPr="0037621D" w:rsidTr="00C95E8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single" w:sz="16" w:space="0" w:color="000000"/>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37.5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62.5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87.5</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w:t>
            </w:r>
          </w:p>
        </w:tc>
        <w:tc>
          <w:tcPr>
            <w:tcW w:w="1009"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376" w:type="dxa"/>
            <w:tcBorders>
              <w:top w:val="nil"/>
              <w:bottom w:val="nil"/>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12.5</w:t>
            </w:r>
          </w:p>
        </w:tc>
        <w:tc>
          <w:tcPr>
            <w:tcW w:w="1468" w:type="dxa"/>
            <w:tcBorders>
              <w:top w:val="nil"/>
              <w:bottom w:val="nil"/>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r>
      <w:tr w:rsidR="00952230" w:rsidRPr="0037621D" w:rsidTr="00C95E8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2230" w:rsidRPr="0037621D" w:rsidRDefault="00952230" w:rsidP="00C95E8E">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rPr>
                <w:rFonts w:ascii="Arial" w:hAnsi="Arial" w:cs="Arial"/>
                <w:color w:val="000000"/>
                <w:sz w:val="18"/>
                <w:szCs w:val="18"/>
              </w:rPr>
            </w:pPr>
            <w:r w:rsidRPr="0037621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8</w:t>
            </w:r>
          </w:p>
        </w:tc>
        <w:tc>
          <w:tcPr>
            <w:tcW w:w="1009"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2230" w:rsidRPr="0037621D"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37621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2230" w:rsidRPr="0037621D" w:rsidRDefault="00952230" w:rsidP="00C95E8E">
            <w:pPr>
              <w:autoSpaceDE w:val="0"/>
              <w:autoSpaceDN w:val="0"/>
              <w:adjustRightInd w:val="0"/>
              <w:spacing w:after="0" w:line="240" w:lineRule="auto"/>
              <w:rPr>
                <w:rFonts w:ascii="Times New Roman" w:hAnsi="Times New Roman" w:cs="Times New Roman"/>
                <w:sz w:val="24"/>
                <w:szCs w:val="24"/>
              </w:rPr>
            </w:pPr>
          </w:p>
        </w:tc>
      </w:tr>
    </w:tbl>
    <w:p w:rsidR="00952230" w:rsidRPr="0037621D"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B43F59" w:rsidRDefault="00952230" w:rsidP="00952230">
      <w:pPr>
        <w:autoSpaceDE w:val="0"/>
        <w:autoSpaceDN w:val="0"/>
        <w:adjustRightInd w:val="0"/>
        <w:spacing w:after="0" w:line="360" w:lineRule="auto"/>
        <w:jc w:val="both"/>
        <w:rPr>
          <w:rFonts w:ascii="Times New Roman" w:hAnsi="Times New Roman" w:cs="Times New Roman"/>
          <w:sz w:val="28"/>
          <w:szCs w:val="28"/>
        </w:rPr>
      </w:pPr>
      <w:r w:rsidRPr="00B43F59">
        <w:rPr>
          <w:rFonts w:ascii="Times New Roman" w:hAnsi="Times New Roman" w:cs="Times New Roman"/>
          <w:sz w:val="28"/>
          <w:szCs w:val="28"/>
        </w:rPr>
        <w:t>The table</w:t>
      </w:r>
      <w:r>
        <w:rPr>
          <w:rFonts w:ascii="Times New Roman" w:hAnsi="Times New Roman" w:cs="Times New Roman"/>
          <w:sz w:val="28"/>
          <w:szCs w:val="28"/>
        </w:rPr>
        <w:t xml:space="preserve"> 4.3.18</w:t>
      </w:r>
      <w:r w:rsidRPr="00B43F59">
        <w:rPr>
          <w:rFonts w:ascii="Times New Roman" w:hAnsi="Times New Roman" w:cs="Times New Roman"/>
          <w:sz w:val="28"/>
          <w:szCs w:val="28"/>
        </w:rPr>
        <w:t xml:space="preserve"> shows the respondents opinion on </w:t>
      </w:r>
      <w:r>
        <w:rPr>
          <w:rFonts w:ascii="Times New Roman" w:hAnsi="Times New Roman" w:cs="Times New Roman"/>
          <w:sz w:val="28"/>
          <w:szCs w:val="28"/>
        </w:rPr>
        <w:t>punishment to culprits of fraud, it can be ascertain that 2 (25</w:t>
      </w:r>
      <w:r w:rsidRPr="00B43F59">
        <w:rPr>
          <w:rFonts w:ascii="Times New Roman" w:hAnsi="Times New Roman" w:cs="Times New Roman"/>
          <w:sz w:val="28"/>
          <w:szCs w:val="28"/>
        </w:rPr>
        <w:t xml:space="preserve">%) </w:t>
      </w:r>
      <w:r>
        <w:rPr>
          <w:rFonts w:ascii="Times New Roman" w:hAnsi="Times New Roman" w:cs="Times New Roman"/>
          <w:sz w:val="28"/>
          <w:szCs w:val="28"/>
        </w:rPr>
        <w:t>affirmed strongly agree, 3(37.5%) affirmed agree, 2(25%) affirmed disagree, 1(12.5</w:t>
      </w:r>
      <w:r w:rsidRPr="00B43F59">
        <w:rPr>
          <w:rFonts w:ascii="Times New Roman" w:hAnsi="Times New Roman" w:cs="Times New Roman"/>
          <w:sz w:val="28"/>
          <w:szCs w:val="28"/>
        </w:rPr>
        <w:t>%) af</w:t>
      </w:r>
      <w:r>
        <w:rPr>
          <w:rFonts w:ascii="Times New Roman" w:hAnsi="Times New Roman" w:cs="Times New Roman"/>
          <w:sz w:val="28"/>
          <w:szCs w:val="28"/>
        </w:rPr>
        <w:t>firmed strongly disagree. From the result, majority of the respondents affirmed agree. Hence we conclude that majority of the respondents affirmed that punishment to culprits of fraud reduces fraud.</w:t>
      </w:r>
    </w:p>
    <w:p w:rsidR="00952230" w:rsidRDefault="00952230" w:rsidP="00952230">
      <w:pPr>
        <w:tabs>
          <w:tab w:val="left" w:pos="0"/>
        </w:tabs>
        <w:spacing w:line="360" w:lineRule="auto"/>
        <w:jc w:val="both"/>
        <w:rPr>
          <w:rFonts w:ascii="Times New Roman" w:hAnsi="Times New Roman" w:cs="Times New Roman"/>
          <w:b/>
          <w:sz w:val="28"/>
          <w:szCs w:val="28"/>
        </w:rPr>
      </w:pPr>
    </w:p>
    <w:p w:rsidR="00952230" w:rsidRDefault="00952230" w:rsidP="00952230">
      <w:pPr>
        <w:tabs>
          <w:tab w:val="left" w:pos="0"/>
        </w:tabs>
        <w:spacing w:line="360" w:lineRule="auto"/>
        <w:ind w:left="-360"/>
        <w:jc w:val="both"/>
        <w:rPr>
          <w:sz w:val="28"/>
          <w:szCs w:val="28"/>
        </w:rPr>
      </w:pPr>
      <w:proofErr w:type="gramStart"/>
      <w:r w:rsidRPr="00F959E7">
        <w:rPr>
          <w:rFonts w:ascii="Times New Roman" w:hAnsi="Times New Roman" w:cs="Times New Roman"/>
          <w:b/>
          <w:sz w:val="28"/>
          <w:szCs w:val="28"/>
        </w:rPr>
        <w:t xml:space="preserve">Hypothesis  </w:t>
      </w:r>
      <w:r>
        <w:rPr>
          <w:rFonts w:ascii="Times New Roman" w:hAnsi="Times New Roman" w:cs="Times New Roman"/>
          <w:b/>
          <w:sz w:val="28"/>
          <w:szCs w:val="28"/>
        </w:rPr>
        <w:t>One</w:t>
      </w:r>
      <w:proofErr w:type="gramEnd"/>
    </w:p>
    <w:p w:rsidR="00C95E8E" w:rsidRPr="00C95E8E" w:rsidRDefault="00952230" w:rsidP="00952230">
      <w:pPr>
        <w:tabs>
          <w:tab w:val="left" w:pos="0"/>
        </w:tabs>
        <w:spacing w:line="360" w:lineRule="auto"/>
        <w:ind w:left="-360"/>
        <w:jc w:val="both"/>
        <w:rPr>
          <w:rFonts w:ascii="Times New Roman" w:hAnsi="Times New Roman" w:cs="Times New Roman"/>
          <w:sz w:val="28"/>
          <w:szCs w:val="28"/>
        </w:rPr>
      </w:pPr>
      <w:r w:rsidRPr="0097421E">
        <w:rPr>
          <w:rFonts w:ascii="Times New Roman" w:hAnsi="Times New Roman" w:cs="Times New Roman"/>
          <w:b/>
          <w:sz w:val="28"/>
          <w:szCs w:val="28"/>
        </w:rPr>
        <w:t>Ho:</w:t>
      </w:r>
      <w:r w:rsidRPr="0097421E">
        <w:rPr>
          <w:rFonts w:ascii="Times New Roman" w:hAnsi="Times New Roman" w:cs="Times New Roman"/>
          <w:sz w:val="28"/>
          <w:szCs w:val="28"/>
        </w:rPr>
        <w:t xml:space="preserve"> Internal audit does not contribute significantly to fraud prevention in a manufacturing organization</w:t>
      </w:r>
      <w:r>
        <w:rPr>
          <w:rFonts w:ascii="Times New Roman" w:hAnsi="Times New Roman" w:cs="Times New Roman"/>
          <w:sz w:val="28"/>
          <w:szCs w:val="28"/>
        </w:rPr>
        <w:t>.</w:t>
      </w:r>
      <w:r w:rsidR="00EA69DA">
        <w:rPr>
          <w:rFonts w:ascii="Times New Roman" w:hAnsi="Times New Roman" w:cs="Times New Roman"/>
          <w:sz w:val="28"/>
          <w:szCs w:val="28"/>
        </w:rPr>
        <w:t xml:space="preserve">  </w:t>
      </w:r>
      <w:r w:rsidR="00C95E8E" w:rsidRPr="00C95E8E">
        <w:rPr>
          <w:rFonts w:ascii="Times New Roman" w:hAnsi="Times New Roman" w:cs="Times New Roman"/>
          <w:sz w:val="28"/>
          <w:szCs w:val="28"/>
        </w:rPr>
        <w:t>The analysi</w:t>
      </w:r>
      <w:r w:rsidR="00C95E8E">
        <w:rPr>
          <w:rFonts w:ascii="Times New Roman" w:hAnsi="Times New Roman" w:cs="Times New Roman"/>
          <w:sz w:val="28"/>
          <w:szCs w:val="28"/>
        </w:rPr>
        <w:t>s was done using questions 1 – 4 in the questionnaire. See appendix 1</w:t>
      </w:r>
    </w:p>
    <w:p w:rsidR="00952230" w:rsidRPr="002D6897" w:rsidRDefault="00952230" w:rsidP="00952230">
      <w:pPr>
        <w:autoSpaceDE w:val="0"/>
        <w:autoSpaceDN w:val="0"/>
        <w:adjustRightInd w:val="0"/>
        <w:spacing w:after="0" w:line="240" w:lineRule="auto"/>
        <w:rPr>
          <w:rFonts w:ascii="Times New Roman" w:hAnsi="Times New Roman" w:cs="Times New Roman"/>
          <w:sz w:val="24"/>
          <w:szCs w:val="24"/>
        </w:rPr>
      </w:pPr>
    </w:p>
    <w:tbl>
      <w:tblPr>
        <w:tblW w:w="7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3"/>
        <w:gridCol w:w="856"/>
        <w:gridCol w:w="2372"/>
        <w:gridCol w:w="1009"/>
        <w:gridCol w:w="1009"/>
        <w:gridCol w:w="1009"/>
      </w:tblGrid>
      <w:tr w:rsidR="00952230" w:rsidRPr="002D6897" w:rsidTr="00C95E8E">
        <w:trPr>
          <w:cantSplit/>
        </w:trPr>
        <w:tc>
          <w:tcPr>
            <w:tcW w:w="7615" w:type="dxa"/>
            <w:gridSpan w:val="6"/>
            <w:tcBorders>
              <w:top w:val="nil"/>
              <w:left w:val="nil"/>
              <w:bottom w:val="nil"/>
              <w:right w:val="nil"/>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b/>
                <w:bCs/>
                <w:color w:val="000000"/>
                <w:sz w:val="18"/>
                <w:szCs w:val="18"/>
              </w:rPr>
              <w:t xml:space="preserve">internal audit * fraud prevention </w:t>
            </w:r>
            <w:proofErr w:type="spellStart"/>
            <w:r w:rsidRPr="002D6897">
              <w:rPr>
                <w:rFonts w:ascii="Arial" w:hAnsi="Arial" w:cs="Arial"/>
                <w:b/>
                <w:bCs/>
                <w:color w:val="000000"/>
                <w:sz w:val="18"/>
                <w:szCs w:val="18"/>
              </w:rPr>
              <w:t>Crosstabulation</w:t>
            </w:r>
            <w:proofErr w:type="spellEnd"/>
          </w:p>
        </w:tc>
      </w:tr>
      <w:tr w:rsidR="00952230" w:rsidRPr="002D6897" w:rsidTr="00C95E8E">
        <w:trPr>
          <w:cantSplit/>
        </w:trPr>
        <w:tc>
          <w:tcPr>
            <w:tcW w:w="4588" w:type="dxa"/>
            <w:gridSpan w:val="3"/>
            <w:vMerge w:val="restart"/>
            <w:tcBorders>
              <w:top w:val="single" w:sz="16" w:space="0" w:color="000000"/>
              <w:left w:val="single" w:sz="16" w:space="0" w:color="000000"/>
              <w:bottom w:val="nil"/>
              <w:right w:val="nil"/>
            </w:tcBorders>
            <w:shd w:val="clear" w:color="auto" w:fill="FFFFFF"/>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2018" w:type="dxa"/>
            <w:gridSpan w:val="2"/>
            <w:tcBorders>
              <w:top w:val="single" w:sz="16" w:space="0" w:color="000000"/>
              <w:left w:val="single" w:sz="16" w:space="0" w:color="000000"/>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color w:val="000000"/>
                <w:sz w:val="18"/>
                <w:szCs w:val="18"/>
              </w:rPr>
              <w:t>fraud prevention</w:t>
            </w:r>
          </w:p>
        </w:tc>
        <w:tc>
          <w:tcPr>
            <w:tcW w:w="1009" w:type="dxa"/>
            <w:vMerge w:val="restart"/>
            <w:tcBorders>
              <w:top w:val="single" w:sz="16" w:space="0" w:color="000000"/>
              <w:right w:val="single" w:sz="16" w:space="0" w:color="000000"/>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color w:val="000000"/>
                <w:sz w:val="18"/>
                <w:szCs w:val="18"/>
              </w:rPr>
              <w:t>Total</w:t>
            </w:r>
          </w:p>
        </w:tc>
      </w:tr>
      <w:tr w:rsidR="00952230" w:rsidRPr="002D6897" w:rsidTr="00C95E8E">
        <w:trPr>
          <w:cantSplit/>
        </w:trPr>
        <w:tc>
          <w:tcPr>
            <w:tcW w:w="4588" w:type="dxa"/>
            <w:gridSpan w:val="3"/>
            <w:vMerge/>
            <w:tcBorders>
              <w:top w:val="single" w:sz="16" w:space="0" w:color="000000"/>
              <w:left w:val="single" w:sz="16" w:space="0" w:color="000000"/>
              <w:bottom w:val="nil"/>
              <w:right w:val="nil"/>
            </w:tcBorders>
            <w:shd w:val="clear" w:color="auto" w:fill="FFFFFF"/>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color w:val="000000"/>
                <w:sz w:val="18"/>
                <w:szCs w:val="18"/>
              </w:rPr>
              <w:t>single</w:t>
            </w:r>
          </w:p>
        </w:tc>
        <w:tc>
          <w:tcPr>
            <w:tcW w:w="1009" w:type="dxa"/>
            <w:tcBorders>
              <w:bottom w:val="single" w:sz="16" w:space="0" w:color="000000"/>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color w:val="000000"/>
                <w:sz w:val="18"/>
                <w:szCs w:val="18"/>
              </w:rPr>
              <w:t>married</w:t>
            </w:r>
          </w:p>
        </w:tc>
        <w:tc>
          <w:tcPr>
            <w:tcW w:w="1009" w:type="dxa"/>
            <w:vMerge/>
            <w:tcBorders>
              <w:top w:val="single" w:sz="16" w:space="0" w:color="000000"/>
              <w:right w:val="single" w:sz="16" w:space="0" w:color="000000"/>
            </w:tcBorders>
            <w:shd w:val="clear" w:color="auto" w:fill="FFFFFF"/>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r>
      <w:tr w:rsidR="00952230" w:rsidRPr="002D6897" w:rsidTr="00C95E8E">
        <w:trPr>
          <w:cantSplit/>
        </w:trPr>
        <w:tc>
          <w:tcPr>
            <w:tcW w:w="1361" w:type="dxa"/>
            <w:vMerge w:val="restart"/>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internal audit</w:t>
            </w:r>
          </w:p>
        </w:tc>
        <w:tc>
          <w:tcPr>
            <w:tcW w:w="856" w:type="dxa"/>
            <w:vMerge w:val="restart"/>
            <w:tcBorders>
              <w:top w:val="single" w:sz="16" w:space="0" w:color="000000"/>
              <w:left w:val="nil"/>
              <w:bottom w:val="nil"/>
              <w:right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male</w:t>
            </w:r>
          </w:p>
        </w:tc>
        <w:tc>
          <w:tcPr>
            <w:tcW w:w="2371" w:type="dxa"/>
            <w:tcBorders>
              <w:top w:val="single" w:sz="16" w:space="0" w:color="000000"/>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Count</w:t>
            </w:r>
          </w:p>
        </w:tc>
        <w:tc>
          <w:tcPr>
            <w:tcW w:w="1009" w:type="dxa"/>
            <w:tcBorders>
              <w:top w:val="single" w:sz="16" w:space="0" w:color="000000"/>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w:t>
            </w:r>
          </w:p>
        </w:tc>
        <w:tc>
          <w:tcPr>
            <w:tcW w:w="1009" w:type="dxa"/>
            <w:tcBorders>
              <w:top w:val="single" w:sz="16" w:space="0" w:color="000000"/>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4</w:t>
            </w:r>
          </w:p>
        </w:tc>
      </w:tr>
      <w:tr w:rsidR="00952230" w:rsidRPr="002D6897"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856" w:type="dxa"/>
            <w:vMerge/>
            <w:tcBorders>
              <w:top w:val="single" w:sz="16" w:space="0" w:color="000000"/>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internal audit</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75.0%</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r w:rsidR="00952230" w:rsidRPr="002D6897"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856" w:type="dxa"/>
            <w:vMerge/>
            <w:tcBorders>
              <w:top w:val="single" w:sz="16" w:space="0" w:color="000000"/>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fraud prevention</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20.0%</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r>
      <w:tr w:rsidR="00952230" w:rsidRPr="002D6897"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856" w:type="dxa"/>
            <w:vMerge/>
            <w:tcBorders>
              <w:top w:val="single" w:sz="16" w:space="0" w:color="000000"/>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of Total</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37.5%</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12.5%</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r>
      <w:tr w:rsidR="00952230" w:rsidRPr="002D6897"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856" w:type="dxa"/>
            <w:vMerge w:val="restart"/>
            <w:tcBorders>
              <w:top w:val="nil"/>
              <w:left w:val="nil"/>
              <w:bottom w:val="nil"/>
              <w:right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female</w:t>
            </w: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Count</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0</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4</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4</w:t>
            </w:r>
          </w:p>
        </w:tc>
      </w:tr>
      <w:tr w:rsidR="00952230" w:rsidRPr="002D6897"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856" w:type="dxa"/>
            <w:vMerge/>
            <w:tcBorders>
              <w:top w:val="nil"/>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internal audit</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0.0%</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r w:rsidR="00952230" w:rsidRPr="002D6897"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856" w:type="dxa"/>
            <w:vMerge/>
            <w:tcBorders>
              <w:top w:val="nil"/>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fraud prevention</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0.0%</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80.0%</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r>
      <w:tr w:rsidR="00952230" w:rsidRPr="002D6897"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856" w:type="dxa"/>
            <w:vMerge/>
            <w:tcBorders>
              <w:top w:val="nil"/>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of Total</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0.0%</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r>
      <w:tr w:rsidR="00952230" w:rsidRPr="002D6897" w:rsidTr="00C95E8E">
        <w:trPr>
          <w:cantSplit/>
        </w:trPr>
        <w:tc>
          <w:tcPr>
            <w:tcW w:w="2217" w:type="dxa"/>
            <w:gridSpan w:val="2"/>
            <w:vMerge w:val="restart"/>
            <w:tcBorders>
              <w:top w:val="nil"/>
              <w:left w:val="single" w:sz="16" w:space="0" w:color="000000"/>
              <w:bottom w:val="single" w:sz="16" w:space="0" w:color="000000"/>
              <w:right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Total</w:t>
            </w: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Count</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3</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8</w:t>
            </w:r>
          </w:p>
        </w:tc>
      </w:tr>
      <w:tr w:rsidR="00952230" w:rsidRPr="002D6897" w:rsidTr="00C95E8E">
        <w:trPr>
          <w:cantSplit/>
        </w:trPr>
        <w:tc>
          <w:tcPr>
            <w:tcW w:w="2217" w:type="dxa"/>
            <w:gridSpan w:val="2"/>
            <w:vMerge/>
            <w:tcBorders>
              <w:top w:val="nil"/>
              <w:left w:val="single" w:sz="16" w:space="0" w:color="000000"/>
              <w:bottom w:val="single" w:sz="16" w:space="0" w:color="000000"/>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internal audit</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37.5%</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62.5%</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r w:rsidR="00952230" w:rsidRPr="002D6897" w:rsidTr="00C95E8E">
        <w:trPr>
          <w:cantSplit/>
        </w:trPr>
        <w:tc>
          <w:tcPr>
            <w:tcW w:w="2217" w:type="dxa"/>
            <w:gridSpan w:val="2"/>
            <w:vMerge/>
            <w:tcBorders>
              <w:top w:val="nil"/>
              <w:left w:val="single" w:sz="16" w:space="0" w:color="000000"/>
              <w:bottom w:val="single" w:sz="16" w:space="0" w:color="000000"/>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371"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fraud prevention</w:t>
            </w:r>
          </w:p>
        </w:tc>
        <w:tc>
          <w:tcPr>
            <w:tcW w:w="100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c>
          <w:tcPr>
            <w:tcW w:w="1009"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c>
          <w:tcPr>
            <w:tcW w:w="1009"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r w:rsidR="00952230" w:rsidRPr="002D6897" w:rsidTr="00C95E8E">
        <w:trPr>
          <w:cantSplit/>
        </w:trPr>
        <w:tc>
          <w:tcPr>
            <w:tcW w:w="2217" w:type="dxa"/>
            <w:gridSpan w:val="2"/>
            <w:vMerge/>
            <w:tcBorders>
              <w:top w:val="nil"/>
              <w:left w:val="single" w:sz="16" w:space="0" w:color="000000"/>
              <w:bottom w:val="single" w:sz="16" w:space="0" w:color="000000"/>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371" w:type="dxa"/>
            <w:tcBorders>
              <w:top w:val="nil"/>
              <w:left w:val="nil"/>
              <w:bottom w:val="single" w:sz="16" w:space="0" w:color="000000"/>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of Total</w:t>
            </w:r>
          </w:p>
        </w:tc>
        <w:tc>
          <w:tcPr>
            <w:tcW w:w="1009" w:type="dxa"/>
            <w:tcBorders>
              <w:top w:val="nil"/>
              <w:left w:val="single" w:sz="16" w:space="0" w:color="000000"/>
              <w:bottom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37.5%</w:t>
            </w:r>
          </w:p>
        </w:tc>
        <w:tc>
          <w:tcPr>
            <w:tcW w:w="1009" w:type="dxa"/>
            <w:tcBorders>
              <w:top w:val="nil"/>
              <w:bottom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62.5%</w:t>
            </w:r>
          </w:p>
        </w:tc>
        <w:tc>
          <w:tcPr>
            <w:tcW w:w="1009" w:type="dxa"/>
            <w:tcBorders>
              <w:top w:val="nil"/>
              <w:bottom w:val="single" w:sz="16" w:space="0" w:color="000000"/>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bl>
    <w:p w:rsidR="00952230" w:rsidRPr="002D6897"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Default="00952230" w:rsidP="00952230">
      <w:pPr>
        <w:tabs>
          <w:tab w:val="left" w:pos="0"/>
        </w:tabs>
        <w:spacing w:line="360" w:lineRule="auto"/>
        <w:ind w:left="-360"/>
        <w:jc w:val="both"/>
        <w:rPr>
          <w:rFonts w:ascii="Times New Roman" w:hAnsi="Times New Roman" w:cs="Times New Roman"/>
          <w:b/>
          <w:sz w:val="28"/>
          <w:szCs w:val="28"/>
        </w:rPr>
      </w:pPr>
    </w:p>
    <w:tbl>
      <w:tblPr>
        <w:tblW w:w="8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0"/>
        <w:gridCol w:w="1009"/>
        <w:gridCol w:w="1468"/>
        <w:gridCol w:w="1468"/>
        <w:gridCol w:w="1468"/>
      </w:tblGrid>
      <w:tr w:rsidR="00952230" w:rsidRPr="00815D9B" w:rsidTr="00C95E8E">
        <w:trPr>
          <w:cantSplit/>
        </w:trPr>
        <w:tc>
          <w:tcPr>
            <w:tcW w:w="8872" w:type="dxa"/>
            <w:gridSpan w:val="6"/>
            <w:tcBorders>
              <w:top w:val="nil"/>
              <w:left w:val="nil"/>
              <w:bottom w:val="nil"/>
              <w:right w:val="nil"/>
            </w:tcBorders>
            <w:shd w:val="clear" w:color="auto" w:fill="FFFFFF"/>
          </w:tcPr>
          <w:p w:rsidR="00EA69DA" w:rsidRDefault="00EA69DA" w:rsidP="00C95E8E">
            <w:pPr>
              <w:autoSpaceDE w:val="0"/>
              <w:autoSpaceDN w:val="0"/>
              <w:adjustRightInd w:val="0"/>
              <w:spacing w:after="0" w:line="320" w:lineRule="atLeast"/>
              <w:ind w:left="60" w:right="60"/>
              <w:jc w:val="center"/>
              <w:rPr>
                <w:rFonts w:ascii="Arial" w:hAnsi="Arial" w:cs="Arial"/>
                <w:b/>
                <w:bCs/>
                <w:color w:val="000000"/>
                <w:sz w:val="18"/>
                <w:szCs w:val="18"/>
              </w:rPr>
            </w:pPr>
          </w:p>
          <w:p w:rsidR="00952230" w:rsidRPr="00815D9B"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15D9B">
              <w:rPr>
                <w:rFonts w:ascii="Arial" w:hAnsi="Arial" w:cs="Arial"/>
                <w:b/>
                <w:bCs/>
                <w:color w:val="000000"/>
                <w:sz w:val="18"/>
                <w:szCs w:val="18"/>
              </w:rPr>
              <w:t>Chi-Square Tests</w:t>
            </w:r>
          </w:p>
        </w:tc>
      </w:tr>
      <w:tr w:rsidR="00952230" w:rsidRPr="00815D9B" w:rsidTr="00C95E8E">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952230" w:rsidRPr="00815D9B"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010" w:type="dxa"/>
            <w:tcBorders>
              <w:top w:val="single" w:sz="16" w:space="0" w:color="000000"/>
              <w:left w:val="single" w:sz="16" w:space="0" w:color="000000"/>
              <w:bottom w:val="single" w:sz="16" w:space="0" w:color="000000"/>
            </w:tcBorders>
            <w:shd w:val="clear" w:color="auto" w:fill="FFFFFF"/>
          </w:tcPr>
          <w:p w:rsidR="00952230" w:rsidRPr="00815D9B"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15D9B">
              <w:rPr>
                <w:rFonts w:ascii="Arial" w:hAnsi="Arial" w:cs="Arial"/>
                <w:color w:val="000000"/>
                <w:sz w:val="18"/>
                <w:szCs w:val="18"/>
              </w:rPr>
              <w:t>Value</w:t>
            </w:r>
          </w:p>
        </w:tc>
        <w:tc>
          <w:tcPr>
            <w:tcW w:w="1009" w:type="dxa"/>
            <w:tcBorders>
              <w:top w:val="single" w:sz="16" w:space="0" w:color="000000"/>
              <w:bottom w:val="single" w:sz="16" w:space="0" w:color="000000"/>
            </w:tcBorders>
            <w:shd w:val="clear" w:color="auto" w:fill="FFFFFF"/>
          </w:tcPr>
          <w:p w:rsidR="00952230" w:rsidRPr="00815D9B" w:rsidRDefault="00EA69DA" w:rsidP="00C95E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15D9B">
              <w:rPr>
                <w:rFonts w:ascii="Arial" w:hAnsi="Arial" w:cs="Arial"/>
                <w:color w:val="000000"/>
                <w:sz w:val="18"/>
                <w:szCs w:val="18"/>
              </w:rPr>
              <w:t>D</w:t>
            </w:r>
            <w:r w:rsidR="00952230" w:rsidRPr="00815D9B">
              <w:rPr>
                <w:rFonts w:ascii="Arial" w:hAnsi="Arial" w:cs="Arial"/>
                <w:color w:val="000000"/>
                <w:sz w:val="18"/>
                <w:szCs w:val="18"/>
              </w:rPr>
              <w:t>f</w:t>
            </w:r>
            <w:proofErr w:type="spellEnd"/>
          </w:p>
        </w:tc>
        <w:tc>
          <w:tcPr>
            <w:tcW w:w="1468" w:type="dxa"/>
            <w:tcBorders>
              <w:top w:val="single" w:sz="16" w:space="0" w:color="000000"/>
              <w:bottom w:val="single" w:sz="16" w:space="0" w:color="000000"/>
            </w:tcBorders>
            <w:shd w:val="clear" w:color="auto" w:fill="FFFFFF"/>
          </w:tcPr>
          <w:p w:rsidR="00952230" w:rsidRPr="00815D9B"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15D9B">
              <w:rPr>
                <w:rFonts w:ascii="Arial" w:hAnsi="Arial" w:cs="Arial"/>
                <w:color w:val="000000"/>
                <w:sz w:val="18"/>
                <w:szCs w:val="18"/>
              </w:rPr>
              <w:t>Asymp</w:t>
            </w:r>
            <w:proofErr w:type="spellEnd"/>
            <w:r w:rsidRPr="00815D9B">
              <w:rPr>
                <w:rFonts w:ascii="Arial" w:hAnsi="Arial" w:cs="Arial"/>
                <w:color w:val="000000"/>
                <w:sz w:val="18"/>
                <w:szCs w:val="18"/>
              </w:rPr>
              <w:t>. Sig. (2-sided)</w:t>
            </w:r>
          </w:p>
        </w:tc>
        <w:tc>
          <w:tcPr>
            <w:tcW w:w="1468" w:type="dxa"/>
            <w:tcBorders>
              <w:top w:val="single" w:sz="16" w:space="0" w:color="000000"/>
              <w:bottom w:val="single" w:sz="16" w:space="0" w:color="000000"/>
            </w:tcBorders>
            <w:shd w:val="clear" w:color="auto" w:fill="FFFFFF"/>
          </w:tcPr>
          <w:p w:rsidR="00952230" w:rsidRPr="00815D9B"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15D9B">
              <w:rPr>
                <w:rFonts w:ascii="Arial" w:hAnsi="Arial" w:cs="Arial"/>
                <w:color w:val="000000"/>
                <w:sz w:val="18"/>
                <w:szCs w:val="18"/>
              </w:rPr>
              <w:t>Exact Sig. (2-sided)</w:t>
            </w:r>
          </w:p>
        </w:tc>
        <w:tc>
          <w:tcPr>
            <w:tcW w:w="1468" w:type="dxa"/>
            <w:tcBorders>
              <w:top w:val="single" w:sz="16" w:space="0" w:color="000000"/>
              <w:bottom w:val="single" w:sz="16" w:space="0" w:color="000000"/>
              <w:right w:val="single" w:sz="16" w:space="0" w:color="000000"/>
            </w:tcBorders>
            <w:shd w:val="clear" w:color="auto" w:fill="FFFFFF"/>
          </w:tcPr>
          <w:p w:rsidR="00952230" w:rsidRPr="00815D9B"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15D9B">
              <w:rPr>
                <w:rFonts w:ascii="Arial" w:hAnsi="Arial" w:cs="Arial"/>
                <w:color w:val="000000"/>
                <w:sz w:val="18"/>
                <w:szCs w:val="18"/>
              </w:rPr>
              <w:t>Exact Sig. (1-sided)</w:t>
            </w:r>
          </w:p>
        </w:tc>
      </w:tr>
      <w:tr w:rsidR="00952230" w:rsidRPr="00815D9B" w:rsidTr="00C95E8E">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952230" w:rsidRPr="00815D9B"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15D9B">
              <w:rPr>
                <w:rFonts w:ascii="Arial" w:hAnsi="Arial" w:cs="Arial"/>
                <w:color w:val="000000"/>
                <w:sz w:val="18"/>
                <w:szCs w:val="18"/>
              </w:rPr>
              <w:t>Pearson Chi-Square</w:t>
            </w:r>
          </w:p>
        </w:tc>
        <w:tc>
          <w:tcPr>
            <w:tcW w:w="1010" w:type="dxa"/>
            <w:tcBorders>
              <w:top w:val="single" w:sz="16" w:space="0" w:color="000000"/>
              <w:left w:val="single" w:sz="16" w:space="0" w:color="000000"/>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0.021</w:t>
            </w:r>
            <w:r w:rsidRPr="00815D9B">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1</w:t>
            </w:r>
          </w:p>
        </w:tc>
        <w:tc>
          <w:tcPr>
            <w:tcW w:w="1468" w:type="dxa"/>
            <w:tcBorders>
              <w:top w:val="single" w:sz="16" w:space="0" w:color="000000"/>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.028</w:t>
            </w:r>
          </w:p>
        </w:tc>
        <w:tc>
          <w:tcPr>
            <w:tcW w:w="1468" w:type="dxa"/>
            <w:tcBorders>
              <w:top w:val="single" w:sz="16" w:space="0" w:color="000000"/>
              <w:bottom w:val="nil"/>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bottom w:val="nil"/>
              <w:right w:val="single" w:sz="16" w:space="0" w:color="000000"/>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15D9B" w:rsidTr="00C95E8E">
        <w:trPr>
          <w:cantSplit/>
        </w:trPr>
        <w:tc>
          <w:tcPr>
            <w:tcW w:w="2449" w:type="dxa"/>
            <w:tcBorders>
              <w:top w:val="nil"/>
              <w:left w:val="single" w:sz="16" w:space="0" w:color="000000"/>
              <w:bottom w:val="nil"/>
              <w:right w:val="single" w:sz="16" w:space="0" w:color="000000"/>
            </w:tcBorders>
            <w:shd w:val="clear" w:color="auto" w:fill="FFFFFF"/>
            <w:vAlign w:val="center"/>
          </w:tcPr>
          <w:p w:rsidR="00952230" w:rsidRPr="00815D9B"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15D9B">
              <w:rPr>
                <w:rFonts w:ascii="Arial" w:hAnsi="Arial" w:cs="Arial"/>
                <w:color w:val="000000"/>
                <w:sz w:val="18"/>
                <w:szCs w:val="18"/>
              </w:rPr>
              <w:t xml:space="preserve">Continuity </w:t>
            </w:r>
            <w:proofErr w:type="spellStart"/>
            <w:r w:rsidRPr="00815D9B">
              <w:rPr>
                <w:rFonts w:ascii="Arial" w:hAnsi="Arial" w:cs="Arial"/>
                <w:color w:val="000000"/>
                <w:sz w:val="18"/>
                <w:szCs w:val="18"/>
              </w:rPr>
              <w:t>Correction</w:t>
            </w:r>
            <w:r w:rsidRPr="00815D9B">
              <w:rPr>
                <w:rFonts w:ascii="Arial" w:hAnsi="Arial" w:cs="Arial"/>
                <w:color w:val="000000"/>
                <w:sz w:val="18"/>
                <w:szCs w:val="18"/>
                <w:vertAlign w:val="superscript"/>
              </w:rPr>
              <w:t>b</w:t>
            </w:r>
            <w:proofErr w:type="spellEnd"/>
          </w:p>
        </w:tc>
        <w:tc>
          <w:tcPr>
            <w:tcW w:w="1010" w:type="dxa"/>
            <w:tcBorders>
              <w:top w:val="nil"/>
              <w:left w:val="single" w:sz="16" w:space="0" w:color="000000"/>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2.133</w:t>
            </w:r>
          </w:p>
        </w:tc>
        <w:tc>
          <w:tcPr>
            <w:tcW w:w="1009" w:type="dxa"/>
            <w:tcBorders>
              <w:top w:val="nil"/>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1</w:t>
            </w:r>
          </w:p>
        </w:tc>
        <w:tc>
          <w:tcPr>
            <w:tcW w:w="1468" w:type="dxa"/>
            <w:tcBorders>
              <w:top w:val="nil"/>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.144</w:t>
            </w:r>
          </w:p>
        </w:tc>
        <w:tc>
          <w:tcPr>
            <w:tcW w:w="1468" w:type="dxa"/>
            <w:tcBorders>
              <w:top w:val="nil"/>
              <w:bottom w:val="nil"/>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15D9B" w:rsidTr="00C95E8E">
        <w:trPr>
          <w:cantSplit/>
        </w:trPr>
        <w:tc>
          <w:tcPr>
            <w:tcW w:w="2449" w:type="dxa"/>
            <w:tcBorders>
              <w:top w:val="nil"/>
              <w:left w:val="single" w:sz="16" w:space="0" w:color="000000"/>
              <w:bottom w:val="nil"/>
              <w:right w:val="single" w:sz="16" w:space="0" w:color="000000"/>
            </w:tcBorders>
            <w:shd w:val="clear" w:color="auto" w:fill="FFFFFF"/>
            <w:vAlign w:val="center"/>
          </w:tcPr>
          <w:p w:rsidR="00952230" w:rsidRPr="00815D9B"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15D9B">
              <w:rPr>
                <w:rFonts w:ascii="Arial" w:hAnsi="Arial" w:cs="Arial"/>
                <w:color w:val="000000"/>
                <w:sz w:val="18"/>
                <w:szCs w:val="18"/>
              </w:rPr>
              <w:t>Likelihood Ratio</w:t>
            </w:r>
          </w:p>
        </w:tc>
        <w:tc>
          <w:tcPr>
            <w:tcW w:w="1010" w:type="dxa"/>
            <w:tcBorders>
              <w:top w:val="nil"/>
              <w:left w:val="single" w:sz="16" w:space="0" w:color="000000"/>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6.086</w:t>
            </w:r>
          </w:p>
        </w:tc>
        <w:tc>
          <w:tcPr>
            <w:tcW w:w="1009" w:type="dxa"/>
            <w:tcBorders>
              <w:top w:val="nil"/>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1</w:t>
            </w:r>
          </w:p>
        </w:tc>
        <w:tc>
          <w:tcPr>
            <w:tcW w:w="1468" w:type="dxa"/>
            <w:tcBorders>
              <w:top w:val="nil"/>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.014</w:t>
            </w:r>
          </w:p>
        </w:tc>
        <w:tc>
          <w:tcPr>
            <w:tcW w:w="1468" w:type="dxa"/>
            <w:tcBorders>
              <w:top w:val="nil"/>
              <w:bottom w:val="nil"/>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15D9B" w:rsidTr="00C95E8E">
        <w:trPr>
          <w:cantSplit/>
        </w:trPr>
        <w:tc>
          <w:tcPr>
            <w:tcW w:w="2449" w:type="dxa"/>
            <w:tcBorders>
              <w:top w:val="nil"/>
              <w:left w:val="single" w:sz="16" w:space="0" w:color="000000"/>
              <w:bottom w:val="nil"/>
              <w:right w:val="single" w:sz="16" w:space="0" w:color="000000"/>
            </w:tcBorders>
            <w:shd w:val="clear" w:color="auto" w:fill="FFFFFF"/>
            <w:vAlign w:val="center"/>
          </w:tcPr>
          <w:p w:rsidR="00952230" w:rsidRPr="00815D9B"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15D9B">
              <w:rPr>
                <w:rFonts w:ascii="Arial" w:hAnsi="Arial" w:cs="Arial"/>
                <w:color w:val="000000"/>
                <w:sz w:val="18"/>
                <w:szCs w:val="18"/>
              </w:rPr>
              <w:t>Fisher's Exact Test</w:t>
            </w:r>
          </w:p>
        </w:tc>
        <w:tc>
          <w:tcPr>
            <w:tcW w:w="1010" w:type="dxa"/>
            <w:tcBorders>
              <w:top w:val="nil"/>
              <w:left w:val="single" w:sz="16" w:space="0" w:color="000000"/>
              <w:bottom w:val="nil"/>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.143</w:t>
            </w:r>
          </w:p>
        </w:tc>
        <w:tc>
          <w:tcPr>
            <w:tcW w:w="1468" w:type="dxa"/>
            <w:tcBorders>
              <w:top w:val="nil"/>
              <w:bottom w:val="nil"/>
              <w:right w:val="single" w:sz="16" w:space="0" w:color="000000"/>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.071</w:t>
            </w:r>
          </w:p>
        </w:tc>
      </w:tr>
      <w:tr w:rsidR="00952230" w:rsidRPr="00815D9B" w:rsidTr="00C95E8E">
        <w:trPr>
          <w:cantSplit/>
        </w:trPr>
        <w:tc>
          <w:tcPr>
            <w:tcW w:w="2449" w:type="dxa"/>
            <w:tcBorders>
              <w:top w:val="nil"/>
              <w:left w:val="single" w:sz="16" w:space="0" w:color="000000"/>
              <w:bottom w:val="nil"/>
              <w:right w:val="single" w:sz="16" w:space="0" w:color="000000"/>
            </w:tcBorders>
            <w:shd w:val="clear" w:color="auto" w:fill="FFFFFF"/>
            <w:vAlign w:val="center"/>
          </w:tcPr>
          <w:p w:rsidR="00952230" w:rsidRPr="00815D9B"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15D9B">
              <w:rPr>
                <w:rFonts w:ascii="Arial" w:hAnsi="Arial" w:cs="Arial"/>
                <w:color w:val="000000"/>
                <w:sz w:val="18"/>
                <w:szCs w:val="18"/>
              </w:rPr>
              <w:t>Linear-by-Linear Association</w:t>
            </w:r>
          </w:p>
        </w:tc>
        <w:tc>
          <w:tcPr>
            <w:tcW w:w="1010" w:type="dxa"/>
            <w:tcBorders>
              <w:top w:val="nil"/>
              <w:left w:val="single" w:sz="16" w:space="0" w:color="000000"/>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4.200</w:t>
            </w:r>
          </w:p>
        </w:tc>
        <w:tc>
          <w:tcPr>
            <w:tcW w:w="1009" w:type="dxa"/>
            <w:tcBorders>
              <w:top w:val="nil"/>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1</w:t>
            </w:r>
          </w:p>
        </w:tc>
        <w:tc>
          <w:tcPr>
            <w:tcW w:w="1468" w:type="dxa"/>
            <w:tcBorders>
              <w:top w:val="nil"/>
              <w:bottom w:val="nil"/>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.040</w:t>
            </w:r>
          </w:p>
        </w:tc>
        <w:tc>
          <w:tcPr>
            <w:tcW w:w="1468" w:type="dxa"/>
            <w:tcBorders>
              <w:top w:val="nil"/>
              <w:bottom w:val="nil"/>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15D9B" w:rsidTr="00C95E8E">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952230" w:rsidRPr="00815D9B"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15D9B">
              <w:rPr>
                <w:rFonts w:ascii="Arial" w:hAnsi="Arial" w:cs="Arial"/>
                <w:color w:val="000000"/>
                <w:sz w:val="18"/>
                <w:szCs w:val="18"/>
              </w:rPr>
              <w:t>N of Valid Cases</w:t>
            </w:r>
          </w:p>
        </w:tc>
        <w:tc>
          <w:tcPr>
            <w:tcW w:w="1010" w:type="dxa"/>
            <w:tcBorders>
              <w:top w:val="nil"/>
              <w:left w:val="single" w:sz="16" w:space="0" w:color="000000"/>
              <w:bottom w:val="single" w:sz="16" w:space="0" w:color="000000"/>
            </w:tcBorders>
            <w:shd w:val="clear" w:color="auto" w:fill="FFFFFF"/>
            <w:vAlign w:val="center"/>
          </w:tcPr>
          <w:p w:rsidR="00952230" w:rsidRPr="00815D9B"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15D9B">
              <w:rPr>
                <w:rFonts w:ascii="Arial" w:hAnsi="Arial" w:cs="Arial"/>
                <w:color w:val="000000"/>
                <w:sz w:val="18"/>
                <w:szCs w:val="18"/>
              </w:rPr>
              <w:t>8</w:t>
            </w:r>
          </w:p>
        </w:tc>
        <w:tc>
          <w:tcPr>
            <w:tcW w:w="1009" w:type="dxa"/>
            <w:tcBorders>
              <w:top w:val="nil"/>
              <w:bottom w:val="single" w:sz="16" w:space="0" w:color="000000"/>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Pr>
          <w:p w:rsidR="00952230" w:rsidRPr="00815D9B"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15D9B" w:rsidTr="00C95E8E">
        <w:trPr>
          <w:cantSplit/>
        </w:trPr>
        <w:tc>
          <w:tcPr>
            <w:tcW w:w="8872" w:type="dxa"/>
            <w:gridSpan w:val="6"/>
            <w:tcBorders>
              <w:top w:val="nil"/>
              <w:left w:val="nil"/>
              <w:bottom w:val="nil"/>
              <w:right w:val="nil"/>
            </w:tcBorders>
            <w:shd w:val="clear" w:color="auto" w:fill="FFFFFF"/>
          </w:tcPr>
          <w:p w:rsidR="00952230" w:rsidRPr="00815D9B" w:rsidRDefault="00952230" w:rsidP="00C95E8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0</w:t>
            </w:r>
            <w:r w:rsidRPr="00815D9B">
              <w:rPr>
                <w:rFonts w:ascii="Arial" w:hAnsi="Arial" w:cs="Arial"/>
                <w:color w:val="000000"/>
                <w:sz w:val="18"/>
                <w:szCs w:val="18"/>
              </w:rPr>
              <w:t xml:space="preserve"> cells (100.0%) have expected count less than 5. The minimum expected count is 1.50.</w:t>
            </w:r>
          </w:p>
        </w:tc>
      </w:tr>
      <w:tr w:rsidR="00952230" w:rsidRPr="00815D9B" w:rsidTr="00C95E8E">
        <w:trPr>
          <w:cantSplit/>
        </w:trPr>
        <w:tc>
          <w:tcPr>
            <w:tcW w:w="8872" w:type="dxa"/>
            <w:gridSpan w:val="6"/>
            <w:tcBorders>
              <w:top w:val="nil"/>
              <w:left w:val="nil"/>
              <w:bottom w:val="nil"/>
              <w:right w:val="nil"/>
            </w:tcBorders>
            <w:shd w:val="clear" w:color="auto" w:fill="FFFFFF"/>
          </w:tcPr>
          <w:p w:rsidR="00952230" w:rsidRPr="00815D9B"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15D9B">
              <w:rPr>
                <w:rFonts w:ascii="Arial" w:hAnsi="Arial" w:cs="Arial"/>
                <w:color w:val="000000"/>
                <w:sz w:val="18"/>
                <w:szCs w:val="18"/>
              </w:rPr>
              <w:t>b. Computed only for a 2x2 table</w:t>
            </w:r>
          </w:p>
        </w:tc>
      </w:tr>
    </w:tbl>
    <w:p w:rsidR="00952230" w:rsidRDefault="00952230" w:rsidP="00952230">
      <w:pPr>
        <w:spacing w:line="480" w:lineRule="auto"/>
        <w:jc w:val="both"/>
        <w:rPr>
          <w:rFonts w:ascii="Times New Roman" w:hAnsi="Times New Roman" w:cs="Times New Roman"/>
          <w:b/>
          <w:sz w:val="26"/>
          <w:szCs w:val="26"/>
        </w:rPr>
      </w:pPr>
    </w:p>
    <w:p w:rsidR="00952230" w:rsidRDefault="00952230" w:rsidP="00952230">
      <w:pPr>
        <w:spacing w:line="480" w:lineRule="auto"/>
        <w:jc w:val="both"/>
        <w:rPr>
          <w:rFonts w:ascii="Times New Roman" w:hAnsi="Times New Roman" w:cs="Times New Roman"/>
          <w:b/>
          <w:sz w:val="26"/>
          <w:szCs w:val="26"/>
        </w:rPr>
      </w:pPr>
      <w:r w:rsidRPr="00786377">
        <w:rPr>
          <w:rFonts w:ascii="Times New Roman" w:hAnsi="Times New Roman" w:cs="Times New Roman"/>
          <w:b/>
          <w:sz w:val="26"/>
          <w:szCs w:val="26"/>
        </w:rPr>
        <w:t xml:space="preserve">Decision Rule </w:t>
      </w:r>
    </w:p>
    <w:p w:rsidR="00952230" w:rsidRPr="00593450" w:rsidRDefault="00952230" w:rsidP="00952230">
      <w:pPr>
        <w:spacing w:line="360" w:lineRule="auto"/>
        <w:jc w:val="both"/>
        <w:rPr>
          <w:rFonts w:ascii="Times New Roman" w:hAnsi="Times New Roman" w:cs="Times New Roman"/>
          <w:b/>
          <w:sz w:val="28"/>
          <w:szCs w:val="28"/>
        </w:rPr>
      </w:pPr>
      <w:r>
        <w:rPr>
          <w:rFonts w:ascii="Times New Roman" w:hAnsi="Times New Roman" w:cs="Times New Roman"/>
          <w:sz w:val="28"/>
          <w:szCs w:val="28"/>
        </w:rPr>
        <w:t>The probability value of the Pearson chi-square is (0.021) which is less than the 5% (0.05) percent level of significance on the average, hence we accept Alternate hypotheses (H</w:t>
      </w:r>
      <w:r>
        <w:rPr>
          <w:rFonts w:ascii="Times New Roman" w:hAnsi="Times New Roman" w:cs="Times New Roman"/>
          <w:sz w:val="28"/>
          <w:szCs w:val="28"/>
          <w:vertAlign w:val="subscript"/>
        </w:rPr>
        <w:t>1</w:t>
      </w:r>
      <w:r>
        <w:rPr>
          <w:rFonts w:ascii="Times New Roman" w:hAnsi="Times New Roman" w:cs="Times New Roman"/>
          <w:sz w:val="28"/>
          <w:szCs w:val="28"/>
        </w:rPr>
        <w:t xml:space="preserve">), and conclude that internal audit has statistical significance association on fraud prevention in manufacturing organization.  </w:t>
      </w:r>
    </w:p>
    <w:p w:rsidR="00952230" w:rsidRDefault="00952230" w:rsidP="00EA69DA">
      <w:pPr>
        <w:tabs>
          <w:tab w:val="left" w:pos="0"/>
        </w:tabs>
        <w:spacing w:line="360" w:lineRule="auto"/>
        <w:jc w:val="both"/>
        <w:rPr>
          <w:sz w:val="28"/>
          <w:szCs w:val="28"/>
        </w:rPr>
      </w:pPr>
      <w:r w:rsidRPr="00F959E7">
        <w:rPr>
          <w:rFonts w:ascii="Times New Roman" w:hAnsi="Times New Roman" w:cs="Times New Roman"/>
          <w:b/>
          <w:sz w:val="28"/>
          <w:szCs w:val="28"/>
        </w:rPr>
        <w:t>Hypothesis T</w:t>
      </w:r>
      <w:r>
        <w:rPr>
          <w:rFonts w:ascii="Times New Roman" w:hAnsi="Times New Roman" w:cs="Times New Roman"/>
          <w:b/>
          <w:sz w:val="28"/>
          <w:szCs w:val="28"/>
        </w:rPr>
        <w:t>wo</w:t>
      </w:r>
    </w:p>
    <w:p w:rsidR="00952230" w:rsidRPr="00C95E8E" w:rsidRDefault="00952230" w:rsidP="00EA69DA">
      <w:pPr>
        <w:tabs>
          <w:tab w:val="left" w:pos="0"/>
        </w:tabs>
        <w:spacing w:line="360" w:lineRule="auto"/>
        <w:jc w:val="both"/>
        <w:rPr>
          <w:rFonts w:ascii="Times New Roman" w:hAnsi="Times New Roman" w:cs="Times New Roman"/>
          <w:sz w:val="28"/>
          <w:szCs w:val="28"/>
        </w:rPr>
      </w:pPr>
      <w:r w:rsidRPr="00F959E7">
        <w:rPr>
          <w:rFonts w:ascii="Times New Roman" w:hAnsi="Times New Roman" w:cs="Times New Roman"/>
          <w:b/>
          <w:sz w:val="28"/>
          <w:szCs w:val="28"/>
        </w:rPr>
        <w:t>Ho:</w:t>
      </w:r>
      <w:r w:rsidRPr="00F959E7">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rPr>
        <w:t>Internal audits does</w:t>
      </w:r>
      <w:proofErr w:type="gramEnd"/>
      <w:r>
        <w:rPr>
          <w:rFonts w:ascii="Times New Roman" w:eastAsia="Times New Roman" w:hAnsi="Times New Roman" w:cs="Times New Roman"/>
          <w:sz w:val="28"/>
          <w:szCs w:val="28"/>
        </w:rPr>
        <w:t xml:space="preserve"> not contribute significantly to fraud detection in manufacturing organization.</w:t>
      </w:r>
      <w:r w:rsidR="00EA69DA">
        <w:rPr>
          <w:rFonts w:ascii="Times New Roman" w:eastAsia="Times New Roman" w:hAnsi="Times New Roman" w:cs="Times New Roman"/>
          <w:sz w:val="28"/>
          <w:szCs w:val="28"/>
        </w:rPr>
        <w:t xml:space="preserve"> </w:t>
      </w:r>
      <w:r w:rsidR="00EA69DA">
        <w:rPr>
          <w:rFonts w:ascii="Times New Roman" w:hAnsi="Times New Roman" w:cs="Times New Roman"/>
          <w:sz w:val="28"/>
          <w:szCs w:val="28"/>
        </w:rPr>
        <w:t>This was done using questions 5</w:t>
      </w:r>
      <w:r w:rsidR="00C95E8E">
        <w:rPr>
          <w:rFonts w:ascii="Times New Roman" w:hAnsi="Times New Roman" w:cs="Times New Roman"/>
          <w:sz w:val="28"/>
          <w:szCs w:val="28"/>
        </w:rPr>
        <w:t>–8 in the questionnaire. See appendix 1.</w:t>
      </w:r>
    </w:p>
    <w:p w:rsidR="00952230" w:rsidRDefault="00952230" w:rsidP="00952230">
      <w:pPr>
        <w:tabs>
          <w:tab w:val="left" w:pos="0"/>
        </w:tabs>
        <w:spacing w:line="360" w:lineRule="auto"/>
        <w:ind w:left="-360"/>
        <w:jc w:val="both"/>
        <w:rPr>
          <w:rFonts w:ascii="Times New Roman" w:hAnsi="Times New Roman" w:cs="Times New Roman"/>
          <w:b/>
          <w:sz w:val="28"/>
          <w:szCs w:val="28"/>
        </w:rPr>
      </w:pPr>
    </w:p>
    <w:p w:rsidR="00952230" w:rsidRDefault="00952230" w:rsidP="00952230">
      <w:pPr>
        <w:tabs>
          <w:tab w:val="left" w:pos="0"/>
        </w:tabs>
        <w:spacing w:line="360" w:lineRule="auto"/>
        <w:ind w:left="-360"/>
        <w:jc w:val="both"/>
        <w:rPr>
          <w:rFonts w:ascii="Times New Roman" w:hAnsi="Times New Roman" w:cs="Times New Roman"/>
          <w:b/>
          <w:sz w:val="28"/>
          <w:szCs w:val="28"/>
        </w:rPr>
      </w:pPr>
    </w:p>
    <w:p w:rsidR="00952230" w:rsidRDefault="00952230" w:rsidP="00952230">
      <w:pPr>
        <w:tabs>
          <w:tab w:val="left" w:pos="0"/>
        </w:tabs>
        <w:spacing w:line="360" w:lineRule="auto"/>
        <w:ind w:left="-360"/>
        <w:jc w:val="both"/>
        <w:rPr>
          <w:rFonts w:ascii="Times New Roman" w:hAnsi="Times New Roman" w:cs="Times New Roman"/>
          <w:b/>
          <w:sz w:val="28"/>
          <w:szCs w:val="28"/>
        </w:rPr>
      </w:pPr>
    </w:p>
    <w:p w:rsidR="00952230" w:rsidRPr="00004ABA" w:rsidRDefault="00952230" w:rsidP="00952230">
      <w:pPr>
        <w:tabs>
          <w:tab w:val="left" w:pos="0"/>
        </w:tabs>
        <w:spacing w:line="360" w:lineRule="auto"/>
        <w:ind w:left="-360"/>
        <w:jc w:val="both"/>
        <w:rPr>
          <w:rFonts w:ascii="Times New Roman" w:hAnsi="Times New Roman" w:cs="Times New Roman"/>
          <w:b/>
          <w:sz w:val="28"/>
          <w:szCs w:val="28"/>
        </w:rPr>
      </w:pPr>
    </w:p>
    <w:p w:rsidR="00952230" w:rsidRPr="002D6897" w:rsidRDefault="00952230" w:rsidP="00952230">
      <w:pPr>
        <w:autoSpaceDE w:val="0"/>
        <w:autoSpaceDN w:val="0"/>
        <w:adjustRightInd w:val="0"/>
        <w:spacing w:after="0" w:line="240" w:lineRule="auto"/>
        <w:rPr>
          <w:rFonts w:ascii="Times New Roman" w:hAnsi="Times New Roman" w:cs="Times New Roman"/>
          <w:sz w:val="24"/>
          <w:szCs w:val="24"/>
        </w:rPr>
      </w:pPr>
    </w:p>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80"/>
        <w:gridCol w:w="1335"/>
        <w:gridCol w:w="2297"/>
        <w:gridCol w:w="1490"/>
        <w:gridCol w:w="1023"/>
        <w:gridCol w:w="1412"/>
        <w:gridCol w:w="1023"/>
      </w:tblGrid>
      <w:tr w:rsidR="00952230" w:rsidRPr="002D6897" w:rsidTr="00C95E8E">
        <w:trPr>
          <w:cantSplit/>
        </w:trPr>
        <w:tc>
          <w:tcPr>
            <w:tcW w:w="9956" w:type="dxa"/>
            <w:gridSpan w:val="7"/>
            <w:tcBorders>
              <w:top w:val="nil"/>
              <w:left w:val="nil"/>
              <w:bottom w:val="nil"/>
              <w:right w:val="nil"/>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b/>
                <w:bCs/>
                <w:color w:val="000000"/>
                <w:sz w:val="18"/>
                <w:szCs w:val="18"/>
              </w:rPr>
              <w:t xml:space="preserve">internal audit * fraud detection </w:t>
            </w:r>
            <w:proofErr w:type="spellStart"/>
            <w:r w:rsidRPr="002D6897">
              <w:rPr>
                <w:rFonts w:ascii="Arial" w:hAnsi="Arial" w:cs="Arial"/>
                <w:b/>
                <w:bCs/>
                <w:color w:val="000000"/>
                <w:sz w:val="18"/>
                <w:szCs w:val="18"/>
              </w:rPr>
              <w:t>Crosstabulation</w:t>
            </w:r>
            <w:proofErr w:type="spellEnd"/>
          </w:p>
        </w:tc>
      </w:tr>
      <w:tr w:rsidR="00952230" w:rsidRPr="002D6897" w:rsidTr="00C95E8E">
        <w:trPr>
          <w:cantSplit/>
        </w:trPr>
        <w:tc>
          <w:tcPr>
            <w:tcW w:w="5010" w:type="dxa"/>
            <w:gridSpan w:val="3"/>
            <w:vMerge w:val="restart"/>
            <w:tcBorders>
              <w:top w:val="single" w:sz="16" w:space="0" w:color="000000"/>
              <w:left w:val="single" w:sz="16" w:space="0" w:color="000000"/>
              <w:bottom w:val="nil"/>
              <w:right w:val="nil"/>
            </w:tcBorders>
            <w:shd w:val="clear" w:color="auto" w:fill="FFFFFF"/>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3923" w:type="dxa"/>
            <w:gridSpan w:val="3"/>
            <w:tcBorders>
              <w:top w:val="single" w:sz="16" w:space="0" w:color="000000"/>
              <w:left w:val="single" w:sz="16" w:space="0" w:color="000000"/>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color w:val="000000"/>
                <w:sz w:val="18"/>
                <w:szCs w:val="18"/>
              </w:rPr>
              <w:t>fraud detection</w:t>
            </w:r>
          </w:p>
        </w:tc>
        <w:tc>
          <w:tcPr>
            <w:tcW w:w="1023" w:type="dxa"/>
            <w:vMerge w:val="restart"/>
            <w:tcBorders>
              <w:top w:val="single" w:sz="16" w:space="0" w:color="000000"/>
              <w:right w:val="single" w:sz="16" w:space="0" w:color="000000"/>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color w:val="000000"/>
                <w:sz w:val="18"/>
                <w:szCs w:val="18"/>
              </w:rPr>
              <w:t>Total</w:t>
            </w:r>
          </w:p>
        </w:tc>
      </w:tr>
      <w:tr w:rsidR="00952230" w:rsidRPr="002D6897" w:rsidTr="00C95E8E">
        <w:trPr>
          <w:cantSplit/>
        </w:trPr>
        <w:tc>
          <w:tcPr>
            <w:tcW w:w="5010" w:type="dxa"/>
            <w:gridSpan w:val="3"/>
            <w:vMerge/>
            <w:tcBorders>
              <w:top w:val="single" w:sz="16" w:space="0" w:color="000000"/>
              <w:left w:val="single" w:sz="16" w:space="0" w:color="000000"/>
              <w:bottom w:val="nil"/>
              <w:right w:val="nil"/>
            </w:tcBorders>
            <w:shd w:val="clear" w:color="auto" w:fill="FFFFFF"/>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1489" w:type="dxa"/>
            <w:tcBorders>
              <w:left w:val="single" w:sz="16" w:space="0" w:color="000000"/>
              <w:bottom w:val="single" w:sz="16" w:space="0" w:color="000000"/>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color w:val="000000"/>
                <w:sz w:val="18"/>
                <w:szCs w:val="18"/>
              </w:rPr>
              <w:t>less than 10 years</w:t>
            </w:r>
          </w:p>
        </w:tc>
        <w:tc>
          <w:tcPr>
            <w:tcW w:w="1023" w:type="dxa"/>
            <w:tcBorders>
              <w:bottom w:val="single" w:sz="16" w:space="0" w:color="000000"/>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color w:val="000000"/>
                <w:sz w:val="18"/>
                <w:szCs w:val="18"/>
              </w:rPr>
              <w:t>11-20</w:t>
            </w:r>
          </w:p>
        </w:tc>
        <w:tc>
          <w:tcPr>
            <w:tcW w:w="1411" w:type="dxa"/>
            <w:tcBorders>
              <w:bottom w:val="single" w:sz="16" w:space="0" w:color="000000"/>
            </w:tcBorders>
            <w:shd w:val="clear" w:color="auto" w:fill="FFFFFF"/>
          </w:tcPr>
          <w:p w:rsidR="00952230" w:rsidRPr="002D6897"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2D6897">
              <w:rPr>
                <w:rFonts w:ascii="Arial" w:hAnsi="Arial" w:cs="Arial"/>
                <w:color w:val="000000"/>
                <w:sz w:val="18"/>
                <w:szCs w:val="18"/>
              </w:rPr>
              <w:t>more than 21</w:t>
            </w:r>
          </w:p>
        </w:tc>
        <w:tc>
          <w:tcPr>
            <w:tcW w:w="1023" w:type="dxa"/>
            <w:vMerge/>
            <w:tcBorders>
              <w:top w:val="single" w:sz="16" w:space="0" w:color="000000"/>
              <w:right w:val="single" w:sz="16" w:space="0" w:color="000000"/>
            </w:tcBorders>
            <w:shd w:val="clear" w:color="auto" w:fill="FFFFFF"/>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r>
      <w:tr w:rsidR="00952230" w:rsidRPr="002D6897" w:rsidTr="00C95E8E">
        <w:trPr>
          <w:cantSplit/>
        </w:trPr>
        <w:tc>
          <w:tcPr>
            <w:tcW w:w="1380" w:type="dxa"/>
            <w:vMerge w:val="restart"/>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internal audit</w:t>
            </w:r>
          </w:p>
        </w:tc>
        <w:tc>
          <w:tcPr>
            <w:tcW w:w="1334" w:type="dxa"/>
            <w:vMerge w:val="restart"/>
            <w:tcBorders>
              <w:top w:val="single" w:sz="16" w:space="0" w:color="000000"/>
              <w:left w:val="nil"/>
              <w:bottom w:val="nil"/>
              <w:right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less than 25</w:t>
            </w:r>
          </w:p>
        </w:tc>
        <w:tc>
          <w:tcPr>
            <w:tcW w:w="2296" w:type="dxa"/>
            <w:tcBorders>
              <w:top w:val="single" w:sz="16" w:space="0" w:color="000000"/>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Count</w:t>
            </w:r>
          </w:p>
        </w:tc>
        <w:tc>
          <w:tcPr>
            <w:tcW w:w="1489" w:type="dxa"/>
            <w:tcBorders>
              <w:top w:val="single" w:sz="16" w:space="0" w:color="000000"/>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3</w:t>
            </w:r>
          </w:p>
        </w:tc>
        <w:tc>
          <w:tcPr>
            <w:tcW w:w="1023" w:type="dxa"/>
            <w:tcBorders>
              <w:top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0</w:t>
            </w:r>
          </w:p>
        </w:tc>
        <w:tc>
          <w:tcPr>
            <w:tcW w:w="1411" w:type="dxa"/>
            <w:tcBorders>
              <w:top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w:t>
            </w:r>
          </w:p>
        </w:tc>
        <w:tc>
          <w:tcPr>
            <w:tcW w:w="1023" w:type="dxa"/>
            <w:tcBorders>
              <w:top w:val="single" w:sz="16" w:space="0" w:color="000000"/>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4</w:t>
            </w:r>
          </w:p>
        </w:tc>
      </w:tr>
      <w:tr w:rsidR="00952230" w:rsidRPr="002D6897" w:rsidTr="00C95E8E">
        <w:trPr>
          <w:cantSplit/>
        </w:trPr>
        <w:tc>
          <w:tcPr>
            <w:tcW w:w="1380"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1334" w:type="dxa"/>
            <w:vMerge/>
            <w:tcBorders>
              <w:top w:val="single" w:sz="16" w:space="0" w:color="000000"/>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internal audit</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75.0%</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0.0%</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r w:rsidR="00952230" w:rsidRPr="002D6897" w:rsidTr="00C95E8E">
        <w:trPr>
          <w:cantSplit/>
        </w:trPr>
        <w:tc>
          <w:tcPr>
            <w:tcW w:w="1380"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1334" w:type="dxa"/>
            <w:vMerge/>
            <w:tcBorders>
              <w:top w:val="single" w:sz="16" w:space="0" w:color="000000"/>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fraud detection</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75.0%</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0.0%</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r>
      <w:tr w:rsidR="00952230" w:rsidRPr="002D6897" w:rsidTr="00C95E8E">
        <w:trPr>
          <w:cantSplit/>
        </w:trPr>
        <w:tc>
          <w:tcPr>
            <w:tcW w:w="1380"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1334" w:type="dxa"/>
            <w:vMerge/>
            <w:tcBorders>
              <w:top w:val="single" w:sz="16" w:space="0" w:color="000000"/>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of Total</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37.5%</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0.0%</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12.5%</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r>
      <w:tr w:rsidR="00952230" w:rsidRPr="002D6897" w:rsidTr="00C95E8E">
        <w:trPr>
          <w:cantSplit/>
        </w:trPr>
        <w:tc>
          <w:tcPr>
            <w:tcW w:w="1380"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1334" w:type="dxa"/>
            <w:vMerge w:val="restart"/>
            <w:tcBorders>
              <w:top w:val="nil"/>
              <w:left w:val="nil"/>
              <w:bottom w:val="nil"/>
              <w:right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26-50</w:t>
            </w: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Count</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4</w:t>
            </w:r>
          </w:p>
        </w:tc>
      </w:tr>
      <w:tr w:rsidR="00952230" w:rsidRPr="002D6897" w:rsidTr="00C95E8E">
        <w:trPr>
          <w:cantSplit/>
        </w:trPr>
        <w:tc>
          <w:tcPr>
            <w:tcW w:w="1380"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1334" w:type="dxa"/>
            <w:vMerge/>
            <w:tcBorders>
              <w:top w:val="nil"/>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internal audit</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r w:rsidR="00952230" w:rsidRPr="002D6897" w:rsidTr="00C95E8E">
        <w:trPr>
          <w:cantSplit/>
        </w:trPr>
        <w:tc>
          <w:tcPr>
            <w:tcW w:w="1380"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1334" w:type="dxa"/>
            <w:vMerge/>
            <w:tcBorders>
              <w:top w:val="nil"/>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fraud detection</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r>
      <w:tr w:rsidR="00952230" w:rsidRPr="002D6897" w:rsidTr="00C95E8E">
        <w:trPr>
          <w:cantSplit/>
        </w:trPr>
        <w:tc>
          <w:tcPr>
            <w:tcW w:w="1380" w:type="dxa"/>
            <w:vMerge/>
            <w:tcBorders>
              <w:top w:val="single" w:sz="16" w:space="0" w:color="000000"/>
              <w:left w:val="single" w:sz="16" w:space="0" w:color="000000"/>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1334" w:type="dxa"/>
            <w:vMerge/>
            <w:tcBorders>
              <w:top w:val="nil"/>
              <w:left w:val="nil"/>
              <w:bottom w:val="nil"/>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of Total</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12.5%</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12.5%</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r>
      <w:tr w:rsidR="00952230" w:rsidRPr="002D6897" w:rsidTr="00C95E8E">
        <w:trPr>
          <w:cantSplit/>
        </w:trPr>
        <w:tc>
          <w:tcPr>
            <w:tcW w:w="2714" w:type="dxa"/>
            <w:gridSpan w:val="2"/>
            <w:vMerge w:val="restart"/>
            <w:tcBorders>
              <w:top w:val="nil"/>
              <w:left w:val="single" w:sz="16" w:space="0" w:color="000000"/>
              <w:bottom w:val="single" w:sz="16" w:space="0" w:color="000000"/>
              <w:right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Total</w:t>
            </w: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Count</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4</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8</w:t>
            </w:r>
          </w:p>
        </w:tc>
      </w:tr>
      <w:tr w:rsidR="00952230" w:rsidRPr="002D6897" w:rsidTr="00C95E8E">
        <w:trPr>
          <w:cantSplit/>
        </w:trPr>
        <w:tc>
          <w:tcPr>
            <w:tcW w:w="2714" w:type="dxa"/>
            <w:gridSpan w:val="2"/>
            <w:vMerge/>
            <w:tcBorders>
              <w:top w:val="nil"/>
              <w:left w:val="single" w:sz="16" w:space="0" w:color="000000"/>
              <w:bottom w:val="single" w:sz="16" w:space="0" w:color="000000"/>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internal audit</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r w:rsidR="00952230" w:rsidRPr="002D6897" w:rsidTr="00C95E8E">
        <w:trPr>
          <w:cantSplit/>
        </w:trPr>
        <w:tc>
          <w:tcPr>
            <w:tcW w:w="2714" w:type="dxa"/>
            <w:gridSpan w:val="2"/>
            <w:vMerge/>
            <w:tcBorders>
              <w:top w:val="nil"/>
              <w:left w:val="single" w:sz="16" w:space="0" w:color="000000"/>
              <w:bottom w:val="single" w:sz="16" w:space="0" w:color="000000"/>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296" w:type="dxa"/>
            <w:tcBorders>
              <w:top w:val="nil"/>
              <w:left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within fraud detection</w:t>
            </w:r>
          </w:p>
        </w:tc>
        <w:tc>
          <w:tcPr>
            <w:tcW w:w="1489" w:type="dxa"/>
            <w:tcBorders>
              <w:top w:val="nil"/>
              <w:left w:val="single" w:sz="16" w:space="0" w:color="000000"/>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c>
          <w:tcPr>
            <w:tcW w:w="1023"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c>
          <w:tcPr>
            <w:tcW w:w="1411" w:type="dxa"/>
            <w:tcBorders>
              <w:top w:val="nil"/>
              <w:bottom w:val="nil"/>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c>
          <w:tcPr>
            <w:tcW w:w="1023" w:type="dxa"/>
            <w:tcBorders>
              <w:top w:val="nil"/>
              <w:bottom w:val="nil"/>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r w:rsidR="00952230" w:rsidRPr="002D6897" w:rsidTr="00C95E8E">
        <w:trPr>
          <w:cantSplit/>
        </w:trPr>
        <w:tc>
          <w:tcPr>
            <w:tcW w:w="2714" w:type="dxa"/>
            <w:gridSpan w:val="2"/>
            <w:vMerge/>
            <w:tcBorders>
              <w:top w:val="nil"/>
              <w:left w:val="single" w:sz="16" w:space="0" w:color="000000"/>
              <w:bottom w:val="single" w:sz="16" w:space="0" w:color="000000"/>
              <w:right w:val="nil"/>
            </w:tcBorders>
            <w:shd w:val="clear" w:color="auto" w:fill="FFFFFF"/>
            <w:vAlign w:val="center"/>
          </w:tcPr>
          <w:p w:rsidR="00952230" w:rsidRPr="002D6897" w:rsidRDefault="00952230" w:rsidP="00C95E8E">
            <w:pPr>
              <w:autoSpaceDE w:val="0"/>
              <w:autoSpaceDN w:val="0"/>
              <w:adjustRightInd w:val="0"/>
              <w:spacing w:after="0" w:line="240" w:lineRule="auto"/>
              <w:rPr>
                <w:rFonts w:ascii="Arial" w:hAnsi="Arial" w:cs="Arial"/>
                <w:color w:val="000000"/>
                <w:sz w:val="18"/>
                <w:szCs w:val="18"/>
              </w:rPr>
            </w:pPr>
          </w:p>
        </w:tc>
        <w:tc>
          <w:tcPr>
            <w:tcW w:w="2296" w:type="dxa"/>
            <w:tcBorders>
              <w:top w:val="nil"/>
              <w:left w:val="nil"/>
              <w:bottom w:val="single" w:sz="16" w:space="0" w:color="000000"/>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rPr>
                <w:rFonts w:ascii="Arial" w:hAnsi="Arial" w:cs="Arial"/>
                <w:color w:val="000000"/>
                <w:sz w:val="18"/>
                <w:szCs w:val="18"/>
              </w:rPr>
            </w:pPr>
            <w:r w:rsidRPr="002D6897">
              <w:rPr>
                <w:rFonts w:ascii="Arial" w:hAnsi="Arial" w:cs="Arial"/>
                <w:color w:val="000000"/>
                <w:sz w:val="18"/>
                <w:szCs w:val="18"/>
              </w:rPr>
              <w:t>% of Total</w:t>
            </w:r>
          </w:p>
        </w:tc>
        <w:tc>
          <w:tcPr>
            <w:tcW w:w="1489" w:type="dxa"/>
            <w:tcBorders>
              <w:top w:val="nil"/>
              <w:left w:val="single" w:sz="16" w:space="0" w:color="000000"/>
              <w:bottom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50.0%</w:t>
            </w:r>
          </w:p>
        </w:tc>
        <w:tc>
          <w:tcPr>
            <w:tcW w:w="1023" w:type="dxa"/>
            <w:tcBorders>
              <w:top w:val="nil"/>
              <w:bottom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411" w:type="dxa"/>
            <w:tcBorders>
              <w:top w:val="nil"/>
              <w:bottom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25.0%</w:t>
            </w:r>
          </w:p>
        </w:tc>
        <w:tc>
          <w:tcPr>
            <w:tcW w:w="1023" w:type="dxa"/>
            <w:tcBorders>
              <w:top w:val="nil"/>
              <w:bottom w:val="single" w:sz="16" w:space="0" w:color="000000"/>
              <w:right w:val="single" w:sz="16" w:space="0" w:color="000000"/>
            </w:tcBorders>
            <w:shd w:val="clear" w:color="auto" w:fill="FFFFFF"/>
            <w:vAlign w:val="center"/>
          </w:tcPr>
          <w:p w:rsidR="00952230" w:rsidRPr="002D6897"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2D6897">
              <w:rPr>
                <w:rFonts w:ascii="Arial" w:hAnsi="Arial" w:cs="Arial"/>
                <w:color w:val="000000"/>
                <w:sz w:val="18"/>
                <w:szCs w:val="18"/>
              </w:rPr>
              <w:t>100.0%</w:t>
            </w:r>
          </w:p>
        </w:tc>
      </w:tr>
    </w:tbl>
    <w:p w:rsidR="00952230" w:rsidRPr="002D6897"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8F1733" w:rsidRDefault="00952230" w:rsidP="00952230">
      <w:pPr>
        <w:autoSpaceDE w:val="0"/>
        <w:autoSpaceDN w:val="0"/>
        <w:adjustRightInd w:val="0"/>
        <w:spacing w:after="0" w:line="240" w:lineRule="auto"/>
        <w:rPr>
          <w:rFonts w:ascii="Times New Roman" w:hAnsi="Times New Roman" w:cs="Times New Roman"/>
          <w:sz w:val="24"/>
          <w:szCs w:val="24"/>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09"/>
        <w:gridCol w:w="1009"/>
        <w:gridCol w:w="1468"/>
      </w:tblGrid>
      <w:tr w:rsidR="00952230" w:rsidRPr="008F1733" w:rsidTr="00C95E8E">
        <w:trPr>
          <w:cantSplit/>
        </w:trPr>
        <w:tc>
          <w:tcPr>
            <w:tcW w:w="5933" w:type="dxa"/>
            <w:gridSpan w:val="4"/>
            <w:tcBorders>
              <w:top w:val="nil"/>
              <w:left w:val="nil"/>
              <w:bottom w:val="nil"/>
              <w:right w:val="nil"/>
            </w:tcBorders>
            <w:shd w:val="clear" w:color="auto" w:fill="FFFFFF"/>
          </w:tcPr>
          <w:p w:rsidR="00952230" w:rsidRPr="008F1733"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F1733">
              <w:rPr>
                <w:rFonts w:ascii="Arial" w:hAnsi="Arial" w:cs="Arial"/>
                <w:b/>
                <w:bCs/>
                <w:color w:val="000000"/>
                <w:sz w:val="18"/>
                <w:szCs w:val="18"/>
              </w:rPr>
              <w:t>Chi-Square Tests</w:t>
            </w:r>
          </w:p>
        </w:tc>
      </w:tr>
      <w:tr w:rsidR="00952230" w:rsidRPr="008F1733" w:rsidTr="00C95E8E">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952230" w:rsidRPr="008F1733"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F1733">
              <w:rPr>
                <w:rFonts w:ascii="Arial" w:hAnsi="Arial" w:cs="Arial"/>
                <w:color w:val="000000"/>
                <w:sz w:val="18"/>
                <w:szCs w:val="18"/>
              </w:rPr>
              <w:t>Value</w:t>
            </w:r>
          </w:p>
        </w:tc>
        <w:tc>
          <w:tcPr>
            <w:tcW w:w="1009" w:type="dxa"/>
            <w:tcBorders>
              <w:top w:val="single" w:sz="16" w:space="0" w:color="000000"/>
              <w:bottom w:val="single" w:sz="16" w:space="0" w:color="000000"/>
            </w:tcBorders>
            <w:shd w:val="clear" w:color="auto" w:fill="FFFFFF"/>
          </w:tcPr>
          <w:p w:rsidR="00952230" w:rsidRPr="008F1733" w:rsidRDefault="00EA69DA" w:rsidP="00C95E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F1733">
              <w:rPr>
                <w:rFonts w:ascii="Arial" w:hAnsi="Arial" w:cs="Arial"/>
                <w:color w:val="000000"/>
                <w:sz w:val="18"/>
                <w:szCs w:val="18"/>
              </w:rPr>
              <w:t>D</w:t>
            </w:r>
            <w:r w:rsidR="00952230" w:rsidRPr="008F1733">
              <w:rPr>
                <w:rFonts w:ascii="Arial" w:hAnsi="Arial" w:cs="Arial"/>
                <w:color w:val="000000"/>
                <w:sz w:val="18"/>
                <w:szCs w:val="18"/>
              </w:rPr>
              <w:t>f</w:t>
            </w:r>
            <w:proofErr w:type="spellEnd"/>
          </w:p>
        </w:tc>
        <w:tc>
          <w:tcPr>
            <w:tcW w:w="1468" w:type="dxa"/>
            <w:tcBorders>
              <w:top w:val="single" w:sz="16" w:space="0" w:color="000000"/>
              <w:bottom w:val="single" w:sz="16" w:space="0" w:color="000000"/>
              <w:right w:val="single" w:sz="16" w:space="0" w:color="000000"/>
            </w:tcBorders>
            <w:shd w:val="clear" w:color="auto" w:fill="FFFFFF"/>
          </w:tcPr>
          <w:p w:rsidR="00952230" w:rsidRPr="008F1733"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F1733">
              <w:rPr>
                <w:rFonts w:ascii="Arial" w:hAnsi="Arial" w:cs="Arial"/>
                <w:color w:val="000000"/>
                <w:sz w:val="18"/>
                <w:szCs w:val="18"/>
              </w:rPr>
              <w:t>Asymp</w:t>
            </w:r>
            <w:proofErr w:type="spellEnd"/>
            <w:r w:rsidRPr="008F1733">
              <w:rPr>
                <w:rFonts w:ascii="Arial" w:hAnsi="Arial" w:cs="Arial"/>
                <w:color w:val="000000"/>
                <w:sz w:val="18"/>
                <w:szCs w:val="18"/>
              </w:rPr>
              <w:t>. Sig. (2-sided)</w:t>
            </w:r>
          </w:p>
        </w:tc>
      </w:tr>
      <w:tr w:rsidR="00952230" w:rsidRPr="008F1733" w:rsidTr="00C95E8E">
        <w:trPr>
          <w:cantSplit/>
        </w:trPr>
        <w:tc>
          <w:tcPr>
            <w:tcW w:w="2447" w:type="dxa"/>
            <w:tcBorders>
              <w:top w:val="single" w:sz="16" w:space="0" w:color="000000"/>
              <w:left w:val="single" w:sz="16" w:space="0" w:color="000000"/>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Pearson Chi-Square</w:t>
            </w:r>
          </w:p>
        </w:tc>
        <w:tc>
          <w:tcPr>
            <w:tcW w:w="1009" w:type="dxa"/>
            <w:tcBorders>
              <w:top w:val="single" w:sz="16" w:space="0" w:color="000000"/>
              <w:left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0.039</w:t>
            </w:r>
            <w:r w:rsidRPr="008F1733">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2</w:t>
            </w:r>
          </w:p>
        </w:tc>
        <w:tc>
          <w:tcPr>
            <w:tcW w:w="1468" w:type="dxa"/>
            <w:tcBorders>
              <w:top w:val="single" w:sz="16" w:space="0" w:color="000000"/>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.223</w:t>
            </w:r>
          </w:p>
        </w:tc>
      </w:tr>
      <w:tr w:rsidR="00952230" w:rsidRPr="008F1733" w:rsidTr="00C95E8E">
        <w:trPr>
          <w:cantSplit/>
        </w:trPr>
        <w:tc>
          <w:tcPr>
            <w:tcW w:w="2447" w:type="dxa"/>
            <w:tcBorders>
              <w:top w:val="nil"/>
              <w:left w:val="single" w:sz="16" w:space="0" w:color="000000"/>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Likelihood Ratio</w:t>
            </w:r>
          </w:p>
        </w:tc>
        <w:tc>
          <w:tcPr>
            <w:tcW w:w="1009" w:type="dxa"/>
            <w:tcBorders>
              <w:top w:val="nil"/>
              <w:left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3.819</w:t>
            </w:r>
          </w:p>
        </w:tc>
        <w:tc>
          <w:tcPr>
            <w:tcW w:w="1009" w:type="dxa"/>
            <w:tcBorders>
              <w:top w:val="nil"/>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2</w:t>
            </w:r>
          </w:p>
        </w:tc>
        <w:tc>
          <w:tcPr>
            <w:tcW w:w="1468" w:type="dxa"/>
            <w:tcBorders>
              <w:top w:val="nil"/>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.148</w:t>
            </w:r>
          </w:p>
        </w:tc>
      </w:tr>
      <w:tr w:rsidR="00952230" w:rsidRPr="008F1733" w:rsidTr="00C95E8E">
        <w:trPr>
          <w:cantSplit/>
        </w:trPr>
        <w:tc>
          <w:tcPr>
            <w:tcW w:w="2447" w:type="dxa"/>
            <w:tcBorders>
              <w:top w:val="nil"/>
              <w:left w:val="single" w:sz="16" w:space="0" w:color="000000"/>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Linear-by-Linear Association</w:t>
            </w:r>
          </w:p>
        </w:tc>
        <w:tc>
          <w:tcPr>
            <w:tcW w:w="1009" w:type="dxa"/>
            <w:tcBorders>
              <w:top w:val="nil"/>
              <w:left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.636</w:t>
            </w:r>
          </w:p>
        </w:tc>
        <w:tc>
          <w:tcPr>
            <w:tcW w:w="1009" w:type="dxa"/>
            <w:tcBorders>
              <w:top w:val="nil"/>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w:t>
            </w:r>
          </w:p>
        </w:tc>
        <w:tc>
          <w:tcPr>
            <w:tcW w:w="1468" w:type="dxa"/>
            <w:tcBorders>
              <w:top w:val="nil"/>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.425</w:t>
            </w:r>
          </w:p>
        </w:tc>
      </w:tr>
      <w:tr w:rsidR="00952230" w:rsidRPr="008F1733" w:rsidTr="00C95E8E">
        <w:trPr>
          <w:cantSplit/>
        </w:trPr>
        <w:tc>
          <w:tcPr>
            <w:tcW w:w="2447" w:type="dxa"/>
            <w:tcBorders>
              <w:top w:val="nil"/>
              <w:left w:val="single" w:sz="16" w:space="0" w:color="000000"/>
              <w:bottom w:val="single" w:sz="16" w:space="0" w:color="000000"/>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N of Valid Cases</w:t>
            </w:r>
          </w:p>
        </w:tc>
        <w:tc>
          <w:tcPr>
            <w:tcW w:w="1009" w:type="dxa"/>
            <w:tcBorders>
              <w:top w:val="nil"/>
              <w:left w:val="single" w:sz="16" w:space="0" w:color="000000"/>
              <w:bottom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8</w:t>
            </w:r>
          </w:p>
        </w:tc>
        <w:tc>
          <w:tcPr>
            <w:tcW w:w="1009" w:type="dxa"/>
            <w:tcBorders>
              <w:top w:val="nil"/>
              <w:bottom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F1733" w:rsidTr="00C95E8E">
        <w:trPr>
          <w:cantSplit/>
        </w:trPr>
        <w:tc>
          <w:tcPr>
            <w:tcW w:w="5933" w:type="dxa"/>
            <w:gridSpan w:val="4"/>
            <w:tcBorders>
              <w:top w:val="nil"/>
              <w:left w:val="nil"/>
              <w:bottom w:val="nil"/>
              <w:right w:val="nil"/>
            </w:tcBorders>
            <w:shd w:val="clear" w:color="auto" w:fill="FFFFFF"/>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0</w:t>
            </w:r>
            <w:r w:rsidRPr="008F1733">
              <w:rPr>
                <w:rFonts w:ascii="Arial" w:hAnsi="Arial" w:cs="Arial"/>
                <w:color w:val="000000"/>
                <w:sz w:val="18"/>
                <w:szCs w:val="18"/>
              </w:rPr>
              <w:t xml:space="preserve"> cells (100.0%) have expected count less than 5. The minimum expected count is 1.00.</w:t>
            </w:r>
          </w:p>
        </w:tc>
      </w:tr>
    </w:tbl>
    <w:p w:rsidR="00952230" w:rsidRDefault="00952230" w:rsidP="00952230">
      <w:pPr>
        <w:spacing w:line="480" w:lineRule="auto"/>
        <w:jc w:val="both"/>
        <w:rPr>
          <w:rFonts w:ascii="Times New Roman" w:hAnsi="Times New Roman" w:cs="Times New Roman"/>
          <w:b/>
          <w:sz w:val="26"/>
          <w:szCs w:val="26"/>
        </w:rPr>
      </w:pPr>
    </w:p>
    <w:p w:rsidR="00952230" w:rsidRDefault="00952230" w:rsidP="00952230">
      <w:pPr>
        <w:spacing w:line="480" w:lineRule="auto"/>
        <w:jc w:val="both"/>
        <w:rPr>
          <w:rFonts w:ascii="Times New Roman" w:hAnsi="Times New Roman" w:cs="Times New Roman"/>
          <w:b/>
          <w:sz w:val="26"/>
          <w:szCs w:val="26"/>
        </w:rPr>
      </w:pPr>
      <w:r w:rsidRPr="00786377">
        <w:rPr>
          <w:rFonts w:ascii="Times New Roman" w:hAnsi="Times New Roman" w:cs="Times New Roman"/>
          <w:b/>
          <w:sz w:val="26"/>
          <w:szCs w:val="26"/>
        </w:rPr>
        <w:t xml:space="preserve">Decision Rule </w:t>
      </w:r>
    </w:p>
    <w:p w:rsidR="00C95E8E" w:rsidRDefault="00952230" w:rsidP="009522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probability value of the Pearson chi-square is (0.039) which is less than the 5% (0.05) percent level of significance on the average, hence we accept Alternate </w:t>
      </w:r>
    </w:p>
    <w:p w:rsidR="00C95E8E" w:rsidRDefault="00C95E8E" w:rsidP="00952230">
      <w:pPr>
        <w:spacing w:line="360" w:lineRule="auto"/>
        <w:jc w:val="both"/>
        <w:rPr>
          <w:rFonts w:ascii="Times New Roman" w:hAnsi="Times New Roman" w:cs="Times New Roman"/>
          <w:sz w:val="28"/>
          <w:szCs w:val="28"/>
        </w:rPr>
      </w:pPr>
    </w:p>
    <w:p w:rsidR="00952230" w:rsidRPr="00593450" w:rsidRDefault="00952230" w:rsidP="00952230">
      <w:pPr>
        <w:spacing w:line="360" w:lineRule="auto"/>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hypotheses</w:t>
      </w:r>
      <w:proofErr w:type="gramEnd"/>
      <w:r>
        <w:rPr>
          <w:rFonts w:ascii="Times New Roman" w:hAnsi="Times New Roman" w:cs="Times New Roman"/>
          <w:sz w:val="28"/>
          <w:szCs w:val="28"/>
        </w:rPr>
        <w:t xml:space="preserve"> (H</w:t>
      </w:r>
      <w:r>
        <w:rPr>
          <w:rFonts w:ascii="Times New Roman" w:hAnsi="Times New Roman" w:cs="Times New Roman"/>
          <w:sz w:val="28"/>
          <w:szCs w:val="28"/>
          <w:vertAlign w:val="subscript"/>
        </w:rPr>
        <w:t>1</w:t>
      </w:r>
      <w:r>
        <w:rPr>
          <w:rFonts w:ascii="Times New Roman" w:hAnsi="Times New Roman" w:cs="Times New Roman"/>
          <w:sz w:val="28"/>
          <w:szCs w:val="28"/>
        </w:rPr>
        <w:t xml:space="preserve">), and conclude that internal audit has statistical significance association on fraud detection in manufacturing organization.  </w:t>
      </w:r>
    </w:p>
    <w:p w:rsidR="00952230" w:rsidRDefault="00952230" w:rsidP="00EA69DA">
      <w:pPr>
        <w:tabs>
          <w:tab w:val="left" w:pos="0"/>
        </w:tabs>
        <w:spacing w:line="360" w:lineRule="auto"/>
        <w:jc w:val="both"/>
        <w:rPr>
          <w:sz w:val="28"/>
          <w:szCs w:val="28"/>
        </w:rPr>
      </w:pPr>
      <w:r w:rsidRPr="00F959E7">
        <w:rPr>
          <w:rFonts w:ascii="Times New Roman" w:hAnsi="Times New Roman" w:cs="Times New Roman"/>
          <w:b/>
          <w:sz w:val="28"/>
          <w:szCs w:val="28"/>
        </w:rPr>
        <w:t>Hypothesis T</w:t>
      </w:r>
      <w:r>
        <w:rPr>
          <w:rFonts w:ascii="Times New Roman" w:hAnsi="Times New Roman" w:cs="Times New Roman"/>
          <w:b/>
          <w:sz w:val="28"/>
          <w:szCs w:val="28"/>
        </w:rPr>
        <w:t>hree</w:t>
      </w:r>
    </w:p>
    <w:p w:rsidR="00952230" w:rsidRPr="009B5C21" w:rsidRDefault="00952230" w:rsidP="00EA69DA">
      <w:pPr>
        <w:tabs>
          <w:tab w:val="left" w:pos="0"/>
        </w:tabs>
        <w:spacing w:line="360" w:lineRule="auto"/>
        <w:jc w:val="both"/>
        <w:rPr>
          <w:rFonts w:ascii="Times New Roman" w:hAnsi="Times New Roman" w:cs="Times New Roman"/>
          <w:b/>
          <w:sz w:val="28"/>
          <w:szCs w:val="28"/>
        </w:rPr>
      </w:pPr>
      <w:r w:rsidRPr="00F959E7">
        <w:rPr>
          <w:rFonts w:ascii="Times New Roman" w:hAnsi="Times New Roman" w:cs="Times New Roman"/>
          <w:b/>
          <w:sz w:val="28"/>
          <w:szCs w:val="28"/>
        </w:rPr>
        <w:t>Ho:</w:t>
      </w:r>
      <w:r>
        <w:rPr>
          <w:rFonts w:ascii="Times New Roman" w:hAnsi="Times New Roman" w:cs="Times New Roman"/>
          <w:sz w:val="28"/>
          <w:szCs w:val="28"/>
        </w:rPr>
        <w:t xml:space="preserve"> Internal audit does not contribute significantly to fraud remediation in a manufacturing organization.</w:t>
      </w:r>
      <w:r w:rsidR="00C95E8E">
        <w:rPr>
          <w:rFonts w:ascii="Times New Roman" w:hAnsi="Times New Roman" w:cs="Times New Roman"/>
          <w:sz w:val="28"/>
          <w:szCs w:val="28"/>
        </w:rPr>
        <w:t xml:space="preserve"> Questions 9-12 were used in the analysis. See appendix 1</w:t>
      </w:r>
    </w:p>
    <w:p w:rsidR="00952230" w:rsidRPr="009711F9" w:rsidRDefault="00952230" w:rsidP="00952230">
      <w:pPr>
        <w:autoSpaceDE w:val="0"/>
        <w:autoSpaceDN w:val="0"/>
        <w:adjustRightInd w:val="0"/>
        <w:spacing w:after="0" w:line="240" w:lineRule="auto"/>
        <w:rPr>
          <w:rFonts w:ascii="Times New Roman" w:hAnsi="Times New Roman" w:cs="Times New Roman"/>
          <w:sz w:val="24"/>
          <w:szCs w:val="24"/>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2"/>
        <w:gridCol w:w="1024"/>
        <w:gridCol w:w="2448"/>
        <w:gridCol w:w="1469"/>
        <w:gridCol w:w="1193"/>
        <w:gridCol w:w="1009"/>
      </w:tblGrid>
      <w:tr w:rsidR="00952230" w:rsidRPr="009711F9" w:rsidTr="00C95E8E">
        <w:trPr>
          <w:cantSplit/>
        </w:trPr>
        <w:tc>
          <w:tcPr>
            <w:tcW w:w="8502" w:type="dxa"/>
            <w:gridSpan w:val="6"/>
            <w:tcBorders>
              <w:top w:val="nil"/>
              <w:left w:val="nil"/>
              <w:bottom w:val="nil"/>
              <w:right w:val="nil"/>
            </w:tcBorders>
            <w:shd w:val="clear" w:color="auto" w:fill="FFFFFF"/>
          </w:tcPr>
          <w:p w:rsidR="00952230" w:rsidRPr="009711F9"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9711F9">
              <w:rPr>
                <w:rFonts w:ascii="Arial" w:hAnsi="Arial" w:cs="Arial"/>
                <w:b/>
                <w:bCs/>
                <w:color w:val="000000"/>
                <w:sz w:val="18"/>
                <w:szCs w:val="18"/>
              </w:rPr>
              <w:t xml:space="preserve">internal audit * fraud remediation </w:t>
            </w:r>
            <w:proofErr w:type="spellStart"/>
            <w:r w:rsidRPr="009711F9">
              <w:rPr>
                <w:rFonts w:ascii="Arial" w:hAnsi="Arial" w:cs="Arial"/>
                <w:b/>
                <w:bCs/>
                <w:color w:val="000000"/>
                <w:sz w:val="18"/>
                <w:szCs w:val="18"/>
              </w:rPr>
              <w:t>Crosstabulation</w:t>
            </w:r>
            <w:proofErr w:type="spellEnd"/>
          </w:p>
        </w:tc>
      </w:tr>
      <w:tr w:rsidR="00952230" w:rsidRPr="009711F9" w:rsidTr="00C95E8E">
        <w:trPr>
          <w:cantSplit/>
        </w:trPr>
        <w:tc>
          <w:tcPr>
            <w:tcW w:w="4832" w:type="dxa"/>
            <w:gridSpan w:val="3"/>
            <w:vMerge w:val="restart"/>
            <w:tcBorders>
              <w:top w:val="single" w:sz="16" w:space="0" w:color="000000"/>
              <w:left w:val="single" w:sz="16" w:space="0" w:color="000000"/>
              <w:bottom w:val="nil"/>
              <w:right w:val="nil"/>
            </w:tcBorders>
            <w:shd w:val="clear" w:color="auto" w:fill="FFFFFF"/>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2661" w:type="dxa"/>
            <w:gridSpan w:val="2"/>
            <w:tcBorders>
              <w:top w:val="single" w:sz="16" w:space="0" w:color="000000"/>
              <w:left w:val="single" w:sz="16" w:space="0" w:color="000000"/>
            </w:tcBorders>
            <w:shd w:val="clear" w:color="auto" w:fill="FFFFFF"/>
          </w:tcPr>
          <w:p w:rsidR="00952230" w:rsidRPr="009711F9"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9711F9">
              <w:rPr>
                <w:rFonts w:ascii="Arial" w:hAnsi="Arial" w:cs="Arial"/>
                <w:color w:val="000000"/>
                <w:sz w:val="18"/>
                <w:szCs w:val="18"/>
              </w:rPr>
              <w:t>fraud remediation</w:t>
            </w:r>
          </w:p>
        </w:tc>
        <w:tc>
          <w:tcPr>
            <w:tcW w:w="1009" w:type="dxa"/>
            <w:vMerge w:val="restart"/>
            <w:tcBorders>
              <w:top w:val="single" w:sz="16" w:space="0" w:color="000000"/>
              <w:right w:val="single" w:sz="16" w:space="0" w:color="000000"/>
            </w:tcBorders>
            <w:shd w:val="clear" w:color="auto" w:fill="FFFFFF"/>
          </w:tcPr>
          <w:p w:rsidR="00952230" w:rsidRPr="009711F9"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9711F9">
              <w:rPr>
                <w:rFonts w:ascii="Arial" w:hAnsi="Arial" w:cs="Arial"/>
                <w:color w:val="000000"/>
                <w:sz w:val="18"/>
                <w:szCs w:val="18"/>
              </w:rPr>
              <w:t>Total</w:t>
            </w:r>
          </w:p>
        </w:tc>
      </w:tr>
      <w:tr w:rsidR="00952230" w:rsidRPr="009711F9" w:rsidTr="00C95E8E">
        <w:trPr>
          <w:cantSplit/>
        </w:trPr>
        <w:tc>
          <w:tcPr>
            <w:tcW w:w="4832" w:type="dxa"/>
            <w:gridSpan w:val="3"/>
            <w:vMerge/>
            <w:tcBorders>
              <w:top w:val="single" w:sz="16" w:space="0" w:color="000000"/>
              <w:left w:val="single" w:sz="16" w:space="0" w:color="000000"/>
              <w:bottom w:val="nil"/>
              <w:right w:val="nil"/>
            </w:tcBorders>
            <w:shd w:val="clear" w:color="auto" w:fill="FFFFFF"/>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1468" w:type="dxa"/>
            <w:tcBorders>
              <w:left w:val="single" w:sz="16" w:space="0" w:color="000000"/>
              <w:bottom w:val="single" w:sz="16" w:space="0" w:color="000000"/>
            </w:tcBorders>
            <w:shd w:val="clear" w:color="auto" w:fill="FFFFFF"/>
          </w:tcPr>
          <w:p w:rsidR="00952230" w:rsidRPr="009711F9"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9711F9">
              <w:rPr>
                <w:rFonts w:ascii="Arial" w:hAnsi="Arial" w:cs="Arial"/>
                <w:color w:val="000000"/>
                <w:sz w:val="18"/>
                <w:szCs w:val="18"/>
              </w:rPr>
              <w:t>management administrative staff</w:t>
            </w:r>
          </w:p>
        </w:tc>
        <w:tc>
          <w:tcPr>
            <w:tcW w:w="1193" w:type="dxa"/>
            <w:tcBorders>
              <w:bottom w:val="single" w:sz="16" w:space="0" w:color="000000"/>
            </w:tcBorders>
            <w:shd w:val="clear" w:color="auto" w:fill="FFFFFF"/>
          </w:tcPr>
          <w:p w:rsidR="00952230" w:rsidRPr="009711F9"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9711F9">
              <w:rPr>
                <w:rFonts w:ascii="Arial" w:hAnsi="Arial" w:cs="Arial"/>
                <w:color w:val="000000"/>
                <w:sz w:val="18"/>
                <w:szCs w:val="18"/>
              </w:rPr>
              <w:t>Accountant</w:t>
            </w:r>
          </w:p>
        </w:tc>
        <w:tc>
          <w:tcPr>
            <w:tcW w:w="1009" w:type="dxa"/>
            <w:vMerge/>
            <w:tcBorders>
              <w:top w:val="single" w:sz="16" w:space="0" w:color="000000"/>
              <w:right w:val="single" w:sz="16" w:space="0" w:color="000000"/>
            </w:tcBorders>
            <w:shd w:val="clear" w:color="auto" w:fill="FFFFFF"/>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r>
      <w:tr w:rsidR="00952230" w:rsidRPr="009711F9" w:rsidTr="00C95E8E">
        <w:trPr>
          <w:cantSplit/>
        </w:trPr>
        <w:tc>
          <w:tcPr>
            <w:tcW w:w="1361" w:type="dxa"/>
            <w:vMerge w:val="restart"/>
            <w:tcBorders>
              <w:top w:val="single" w:sz="16" w:space="0" w:color="000000"/>
              <w:left w:val="single" w:sz="16" w:space="0" w:color="000000"/>
              <w:bottom w:val="nil"/>
              <w:right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internal audit</w:t>
            </w:r>
          </w:p>
        </w:tc>
        <w:tc>
          <w:tcPr>
            <w:tcW w:w="1024" w:type="dxa"/>
            <w:vMerge w:val="restart"/>
            <w:tcBorders>
              <w:top w:val="single" w:sz="16" w:space="0" w:color="000000"/>
              <w:left w:val="nil"/>
              <w:bottom w:val="nil"/>
              <w:right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Bachelor</w:t>
            </w:r>
          </w:p>
        </w:tc>
        <w:tc>
          <w:tcPr>
            <w:tcW w:w="2447" w:type="dxa"/>
            <w:tcBorders>
              <w:top w:val="single" w:sz="16" w:space="0" w:color="000000"/>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Count</w:t>
            </w:r>
          </w:p>
        </w:tc>
        <w:tc>
          <w:tcPr>
            <w:tcW w:w="1468" w:type="dxa"/>
            <w:tcBorders>
              <w:top w:val="single" w:sz="16" w:space="0" w:color="000000"/>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5</w:t>
            </w:r>
          </w:p>
        </w:tc>
        <w:tc>
          <w:tcPr>
            <w:tcW w:w="1193" w:type="dxa"/>
            <w:tcBorders>
              <w:top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2</w:t>
            </w:r>
          </w:p>
        </w:tc>
        <w:tc>
          <w:tcPr>
            <w:tcW w:w="1009" w:type="dxa"/>
            <w:tcBorders>
              <w:top w:val="single" w:sz="16" w:space="0" w:color="000000"/>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7</w:t>
            </w:r>
          </w:p>
        </w:tc>
      </w:tr>
      <w:tr w:rsidR="00952230" w:rsidRPr="009711F9"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left w:val="nil"/>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 within internal audit</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71.4%</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28.6%</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100.0%</w:t>
            </w:r>
          </w:p>
        </w:tc>
      </w:tr>
      <w:tr w:rsidR="00952230" w:rsidRPr="009711F9"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left w:val="nil"/>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 within fraud remediation</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100.0%</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66.7%</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87.5%</w:t>
            </w:r>
          </w:p>
        </w:tc>
      </w:tr>
      <w:tr w:rsidR="00952230" w:rsidRPr="009711F9"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left w:val="nil"/>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 of Total</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62.5%</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25.0%</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87.5%</w:t>
            </w:r>
          </w:p>
        </w:tc>
      </w:tr>
      <w:tr w:rsidR="00952230" w:rsidRPr="009711F9"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1024" w:type="dxa"/>
            <w:vMerge w:val="restart"/>
            <w:tcBorders>
              <w:top w:val="nil"/>
              <w:left w:val="nil"/>
              <w:bottom w:val="nil"/>
              <w:right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Master</w:t>
            </w: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Count</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0</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w:t>
            </w:r>
          </w:p>
        </w:tc>
      </w:tr>
      <w:tr w:rsidR="00952230" w:rsidRPr="009711F9"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1024" w:type="dxa"/>
            <w:vMerge/>
            <w:tcBorders>
              <w:top w:val="nil"/>
              <w:left w:val="nil"/>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 within internal audit</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0.0%</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100.0%</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100.0%</w:t>
            </w:r>
          </w:p>
        </w:tc>
      </w:tr>
      <w:tr w:rsidR="00952230" w:rsidRPr="009711F9"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1024" w:type="dxa"/>
            <w:vMerge/>
            <w:tcBorders>
              <w:top w:val="nil"/>
              <w:left w:val="nil"/>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 within fraud remediation</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0.0%</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33.3%</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12.5%</w:t>
            </w:r>
          </w:p>
        </w:tc>
      </w:tr>
      <w:tr w:rsidR="00952230" w:rsidRPr="009711F9" w:rsidTr="00C95E8E">
        <w:trPr>
          <w:cantSplit/>
        </w:trPr>
        <w:tc>
          <w:tcPr>
            <w:tcW w:w="1361" w:type="dxa"/>
            <w:vMerge/>
            <w:tcBorders>
              <w:top w:val="single" w:sz="16" w:space="0" w:color="000000"/>
              <w:left w:val="single" w:sz="16" w:space="0" w:color="000000"/>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1024" w:type="dxa"/>
            <w:vMerge/>
            <w:tcBorders>
              <w:top w:val="nil"/>
              <w:left w:val="nil"/>
              <w:bottom w:val="nil"/>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 of Total</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0.0%</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12.5%</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12.5%</w:t>
            </w:r>
          </w:p>
        </w:tc>
      </w:tr>
      <w:tr w:rsidR="00952230" w:rsidRPr="009711F9" w:rsidTr="00C95E8E">
        <w:trPr>
          <w:cantSplit/>
        </w:trPr>
        <w:tc>
          <w:tcPr>
            <w:tcW w:w="2385" w:type="dxa"/>
            <w:gridSpan w:val="2"/>
            <w:vMerge w:val="restart"/>
            <w:tcBorders>
              <w:top w:val="nil"/>
              <w:left w:val="single" w:sz="16" w:space="0" w:color="000000"/>
              <w:bottom w:val="single" w:sz="16" w:space="0" w:color="000000"/>
              <w:right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Total</w:t>
            </w: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Count</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5</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3</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8</w:t>
            </w:r>
          </w:p>
        </w:tc>
      </w:tr>
      <w:tr w:rsidR="00952230" w:rsidRPr="009711F9" w:rsidTr="00C95E8E">
        <w:trPr>
          <w:cantSplit/>
        </w:trPr>
        <w:tc>
          <w:tcPr>
            <w:tcW w:w="2385" w:type="dxa"/>
            <w:gridSpan w:val="2"/>
            <w:vMerge/>
            <w:tcBorders>
              <w:top w:val="nil"/>
              <w:left w:val="single" w:sz="16" w:space="0" w:color="000000"/>
              <w:bottom w:val="single" w:sz="16" w:space="0" w:color="000000"/>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 within internal audit</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62.5%</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37.5%</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100.0%</w:t>
            </w:r>
          </w:p>
        </w:tc>
      </w:tr>
      <w:tr w:rsidR="00952230" w:rsidRPr="009711F9" w:rsidTr="00C95E8E">
        <w:trPr>
          <w:cantSplit/>
        </w:trPr>
        <w:tc>
          <w:tcPr>
            <w:tcW w:w="2385" w:type="dxa"/>
            <w:gridSpan w:val="2"/>
            <w:vMerge/>
            <w:tcBorders>
              <w:top w:val="nil"/>
              <w:left w:val="single" w:sz="16" w:space="0" w:color="000000"/>
              <w:bottom w:val="single" w:sz="16" w:space="0" w:color="000000"/>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 within fraud remediation</w:t>
            </w:r>
          </w:p>
        </w:tc>
        <w:tc>
          <w:tcPr>
            <w:tcW w:w="1468" w:type="dxa"/>
            <w:tcBorders>
              <w:top w:val="nil"/>
              <w:left w:val="single" w:sz="16" w:space="0" w:color="000000"/>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100.0%</w:t>
            </w:r>
          </w:p>
        </w:tc>
        <w:tc>
          <w:tcPr>
            <w:tcW w:w="1193" w:type="dxa"/>
            <w:tcBorders>
              <w:top w:val="nil"/>
              <w:bottom w:val="nil"/>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100.0%</w:t>
            </w:r>
          </w:p>
        </w:tc>
        <w:tc>
          <w:tcPr>
            <w:tcW w:w="1009" w:type="dxa"/>
            <w:tcBorders>
              <w:top w:val="nil"/>
              <w:bottom w:val="nil"/>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100.0%</w:t>
            </w:r>
          </w:p>
        </w:tc>
      </w:tr>
      <w:tr w:rsidR="00952230" w:rsidRPr="009711F9" w:rsidTr="00C95E8E">
        <w:trPr>
          <w:cantSplit/>
        </w:trPr>
        <w:tc>
          <w:tcPr>
            <w:tcW w:w="2385" w:type="dxa"/>
            <w:gridSpan w:val="2"/>
            <w:vMerge/>
            <w:tcBorders>
              <w:top w:val="nil"/>
              <w:left w:val="single" w:sz="16" w:space="0" w:color="000000"/>
              <w:bottom w:val="single" w:sz="16" w:space="0" w:color="000000"/>
              <w:right w:val="nil"/>
            </w:tcBorders>
            <w:shd w:val="clear" w:color="auto" w:fill="FFFFFF"/>
            <w:vAlign w:val="center"/>
          </w:tcPr>
          <w:p w:rsidR="00952230" w:rsidRPr="009711F9" w:rsidRDefault="00952230" w:rsidP="00C95E8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rPr>
                <w:rFonts w:ascii="Arial" w:hAnsi="Arial" w:cs="Arial"/>
                <w:color w:val="000000"/>
                <w:sz w:val="18"/>
                <w:szCs w:val="18"/>
              </w:rPr>
            </w:pPr>
            <w:r w:rsidRPr="009711F9">
              <w:rPr>
                <w:rFonts w:ascii="Arial" w:hAnsi="Arial" w:cs="Arial"/>
                <w:color w:val="000000"/>
                <w:sz w:val="18"/>
                <w:szCs w:val="18"/>
              </w:rPr>
              <w:t>% of Total</w:t>
            </w:r>
          </w:p>
        </w:tc>
        <w:tc>
          <w:tcPr>
            <w:tcW w:w="1468" w:type="dxa"/>
            <w:tcBorders>
              <w:top w:val="nil"/>
              <w:left w:val="single" w:sz="16" w:space="0" w:color="000000"/>
              <w:bottom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62.5%</w:t>
            </w:r>
          </w:p>
        </w:tc>
        <w:tc>
          <w:tcPr>
            <w:tcW w:w="1193" w:type="dxa"/>
            <w:tcBorders>
              <w:top w:val="nil"/>
              <w:bottom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37.5%</w:t>
            </w:r>
          </w:p>
        </w:tc>
        <w:tc>
          <w:tcPr>
            <w:tcW w:w="1009" w:type="dxa"/>
            <w:tcBorders>
              <w:top w:val="nil"/>
              <w:bottom w:val="single" w:sz="16" w:space="0" w:color="000000"/>
              <w:right w:val="single" w:sz="16" w:space="0" w:color="000000"/>
            </w:tcBorders>
            <w:shd w:val="clear" w:color="auto" w:fill="FFFFFF"/>
            <w:vAlign w:val="center"/>
          </w:tcPr>
          <w:p w:rsidR="00952230" w:rsidRPr="009711F9"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9711F9">
              <w:rPr>
                <w:rFonts w:ascii="Arial" w:hAnsi="Arial" w:cs="Arial"/>
                <w:color w:val="000000"/>
                <w:sz w:val="18"/>
                <w:szCs w:val="18"/>
              </w:rPr>
              <w:t>100.0%</w:t>
            </w:r>
          </w:p>
        </w:tc>
      </w:tr>
    </w:tbl>
    <w:p w:rsidR="00952230" w:rsidRPr="009711F9"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Default="00952230" w:rsidP="00952230">
      <w:pPr>
        <w:autoSpaceDE w:val="0"/>
        <w:autoSpaceDN w:val="0"/>
        <w:adjustRightInd w:val="0"/>
        <w:spacing w:after="0" w:line="240" w:lineRule="auto"/>
        <w:rPr>
          <w:rFonts w:ascii="Times New Roman" w:hAnsi="Times New Roman" w:cs="Times New Roman"/>
          <w:sz w:val="24"/>
          <w:szCs w:val="24"/>
        </w:rPr>
      </w:pPr>
    </w:p>
    <w:p w:rsidR="00952230" w:rsidRDefault="00952230" w:rsidP="00952230">
      <w:pPr>
        <w:autoSpaceDE w:val="0"/>
        <w:autoSpaceDN w:val="0"/>
        <w:adjustRightInd w:val="0"/>
        <w:spacing w:after="0" w:line="240" w:lineRule="auto"/>
        <w:rPr>
          <w:rFonts w:ascii="Times New Roman" w:hAnsi="Times New Roman" w:cs="Times New Roman"/>
          <w:sz w:val="24"/>
          <w:szCs w:val="24"/>
        </w:rPr>
      </w:pPr>
    </w:p>
    <w:p w:rsidR="00952230" w:rsidRDefault="00952230" w:rsidP="00952230">
      <w:pPr>
        <w:autoSpaceDE w:val="0"/>
        <w:autoSpaceDN w:val="0"/>
        <w:adjustRightInd w:val="0"/>
        <w:spacing w:after="0" w:line="240" w:lineRule="auto"/>
        <w:rPr>
          <w:rFonts w:ascii="Times New Roman" w:hAnsi="Times New Roman" w:cs="Times New Roman"/>
          <w:sz w:val="24"/>
          <w:szCs w:val="24"/>
        </w:rPr>
      </w:pPr>
    </w:p>
    <w:p w:rsidR="00C95E8E" w:rsidRDefault="00C95E8E" w:rsidP="00952230">
      <w:pPr>
        <w:autoSpaceDE w:val="0"/>
        <w:autoSpaceDN w:val="0"/>
        <w:adjustRightInd w:val="0"/>
        <w:spacing w:after="0" w:line="240" w:lineRule="auto"/>
        <w:rPr>
          <w:rFonts w:ascii="Times New Roman" w:hAnsi="Times New Roman" w:cs="Times New Roman"/>
          <w:sz w:val="24"/>
          <w:szCs w:val="24"/>
        </w:rPr>
      </w:pPr>
    </w:p>
    <w:p w:rsidR="00C95E8E" w:rsidRDefault="00C95E8E" w:rsidP="00952230">
      <w:pPr>
        <w:autoSpaceDE w:val="0"/>
        <w:autoSpaceDN w:val="0"/>
        <w:adjustRightInd w:val="0"/>
        <w:spacing w:after="0" w:line="240" w:lineRule="auto"/>
        <w:rPr>
          <w:rFonts w:ascii="Times New Roman" w:hAnsi="Times New Roman" w:cs="Times New Roman"/>
          <w:sz w:val="24"/>
          <w:szCs w:val="24"/>
        </w:rPr>
      </w:pPr>
    </w:p>
    <w:p w:rsidR="00952230" w:rsidRDefault="00952230" w:rsidP="00952230">
      <w:pPr>
        <w:autoSpaceDE w:val="0"/>
        <w:autoSpaceDN w:val="0"/>
        <w:adjustRightInd w:val="0"/>
        <w:spacing w:after="0" w:line="240" w:lineRule="auto"/>
        <w:rPr>
          <w:rFonts w:ascii="Times New Roman" w:hAnsi="Times New Roman" w:cs="Times New Roman"/>
          <w:sz w:val="24"/>
          <w:szCs w:val="24"/>
        </w:rPr>
      </w:pPr>
    </w:p>
    <w:p w:rsidR="00952230" w:rsidRDefault="00952230" w:rsidP="00952230">
      <w:pPr>
        <w:autoSpaceDE w:val="0"/>
        <w:autoSpaceDN w:val="0"/>
        <w:adjustRightInd w:val="0"/>
        <w:spacing w:after="0" w:line="240" w:lineRule="auto"/>
        <w:rPr>
          <w:rFonts w:ascii="Times New Roman" w:hAnsi="Times New Roman" w:cs="Times New Roman"/>
          <w:sz w:val="24"/>
          <w:szCs w:val="24"/>
        </w:rPr>
      </w:pPr>
    </w:p>
    <w:p w:rsidR="00952230" w:rsidRDefault="00952230" w:rsidP="00952230">
      <w:pPr>
        <w:autoSpaceDE w:val="0"/>
        <w:autoSpaceDN w:val="0"/>
        <w:adjustRightInd w:val="0"/>
        <w:spacing w:after="0" w:line="240" w:lineRule="auto"/>
        <w:rPr>
          <w:rFonts w:ascii="Times New Roman" w:hAnsi="Times New Roman" w:cs="Times New Roman"/>
          <w:sz w:val="24"/>
          <w:szCs w:val="24"/>
        </w:rPr>
      </w:pPr>
    </w:p>
    <w:p w:rsidR="00952230" w:rsidRDefault="00952230" w:rsidP="00952230">
      <w:pPr>
        <w:autoSpaceDE w:val="0"/>
        <w:autoSpaceDN w:val="0"/>
        <w:adjustRightInd w:val="0"/>
        <w:spacing w:after="0" w:line="240" w:lineRule="auto"/>
        <w:rPr>
          <w:rFonts w:ascii="Times New Roman" w:hAnsi="Times New Roman" w:cs="Times New Roman"/>
          <w:sz w:val="24"/>
          <w:szCs w:val="24"/>
        </w:rPr>
      </w:pPr>
    </w:p>
    <w:p w:rsidR="00952230" w:rsidRPr="00815D9B" w:rsidRDefault="00952230" w:rsidP="00952230">
      <w:pPr>
        <w:autoSpaceDE w:val="0"/>
        <w:autoSpaceDN w:val="0"/>
        <w:adjustRightInd w:val="0"/>
        <w:spacing w:after="0" w:line="240" w:lineRule="auto"/>
        <w:rPr>
          <w:rFonts w:ascii="Times New Roman" w:hAnsi="Times New Roman" w:cs="Times New Roman"/>
          <w:sz w:val="24"/>
          <w:szCs w:val="24"/>
        </w:rPr>
      </w:pPr>
    </w:p>
    <w:p w:rsidR="00952230" w:rsidRPr="008F1733" w:rsidRDefault="00952230" w:rsidP="00952230">
      <w:pPr>
        <w:autoSpaceDE w:val="0"/>
        <w:autoSpaceDN w:val="0"/>
        <w:adjustRightInd w:val="0"/>
        <w:spacing w:after="0" w:line="240" w:lineRule="auto"/>
        <w:rPr>
          <w:rFonts w:ascii="Times New Roman" w:hAnsi="Times New Roman" w:cs="Times New Roman"/>
          <w:sz w:val="24"/>
          <w:szCs w:val="24"/>
        </w:rPr>
      </w:pPr>
    </w:p>
    <w:tbl>
      <w:tblPr>
        <w:tblW w:w="8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0"/>
        <w:gridCol w:w="1009"/>
        <w:gridCol w:w="1468"/>
        <w:gridCol w:w="1468"/>
        <w:gridCol w:w="1468"/>
      </w:tblGrid>
      <w:tr w:rsidR="00952230" w:rsidRPr="008F1733" w:rsidTr="00C95E8E">
        <w:trPr>
          <w:cantSplit/>
        </w:trPr>
        <w:tc>
          <w:tcPr>
            <w:tcW w:w="8869" w:type="dxa"/>
            <w:gridSpan w:val="6"/>
            <w:tcBorders>
              <w:top w:val="nil"/>
              <w:left w:val="nil"/>
              <w:bottom w:val="nil"/>
              <w:right w:val="nil"/>
            </w:tcBorders>
            <w:shd w:val="clear" w:color="auto" w:fill="FFFFFF"/>
          </w:tcPr>
          <w:p w:rsidR="00952230" w:rsidRPr="008F1733"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F1733">
              <w:rPr>
                <w:rFonts w:ascii="Arial" w:hAnsi="Arial" w:cs="Arial"/>
                <w:b/>
                <w:bCs/>
                <w:color w:val="000000"/>
                <w:sz w:val="18"/>
                <w:szCs w:val="18"/>
              </w:rPr>
              <w:t>Chi-Square Tests</w:t>
            </w:r>
          </w:p>
        </w:tc>
      </w:tr>
      <w:tr w:rsidR="00952230" w:rsidRPr="008F1733" w:rsidTr="00C95E8E">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952230" w:rsidRPr="008F1733"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F1733">
              <w:rPr>
                <w:rFonts w:ascii="Arial" w:hAnsi="Arial" w:cs="Arial"/>
                <w:color w:val="000000"/>
                <w:sz w:val="18"/>
                <w:szCs w:val="18"/>
              </w:rPr>
              <w:t>Value</w:t>
            </w:r>
          </w:p>
        </w:tc>
        <w:tc>
          <w:tcPr>
            <w:tcW w:w="1009" w:type="dxa"/>
            <w:tcBorders>
              <w:top w:val="single" w:sz="16" w:space="0" w:color="000000"/>
              <w:bottom w:val="single" w:sz="16" w:space="0" w:color="000000"/>
            </w:tcBorders>
            <w:shd w:val="clear" w:color="auto" w:fill="FFFFFF"/>
          </w:tcPr>
          <w:p w:rsidR="00952230" w:rsidRPr="008F1733" w:rsidRDefault="00EA69DA" w:rsidP="00C95E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F1733">
              <w:rPr>
                <w:rFonts w:ascii="Arial" w:hAnsi="Arial" w:cs="Arial"/>
                <w:color w:val="000000"/>
                <w:sz w:val="18"/>
                <w:szCs w:val="18"/>
              </w:rPr>
              <w:t>D</w:t>
            </w:r>
            <w:r w:rsidR="00952230" w:rsidRPr="008F1733">
              <w:rPr>
                <w:rFonts w:ascii="Arial" w:hAnsi="Arial" w:cs="Arial"/>
                <w:color w:val="000000"/>
                <w:sz w:val="18"/>
                <w:szCs w:val="18"/>
              </w:rPr>
              <w:t>f</w:t>
            </w:r>
            <w:proofErr w:type="spellEnd"/>
          </w:p>
        </w:tc>
        <w:tc>
          <w:tcPr>
            <w:tcW w:w="1468" w:type="dxa"/>
            <w:tcBorders>
              <w:top w:val="single" w:sz="16" w:space="0" w:color="000000"/>
              <w:bottom w:val="single" w:sz="16" w:space="0" w:color="000000"/>
            </w:tcBorders>
            <w:shd w:val="clear" w:color="auto" w:fill="FFFFFF"/>
          </w:tcPr>
          <w:p w:rsidR="00952230" w:rsidRPr="008F1733"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F1733">
              <w:rPr>
                <w:rFonts w:ascii="Arial" w:hAnsi="Arial" w:cs="Arial"/>
                <w:color w:val="000000"/>
                <w:sz w:val="18"/>
                <w:szCs w:val="18"/>
              </w:rPr>
              <w:t>Asymp</w:t>
            </w:r>
            <w:proofErr w:type="spellEnd"/>
            <w:r w:rsidRPr="008F1733">
              <w:rPr>
                <w:rFonts w:ascii="Arial" w:hAnsi="Arial" w:cs="Arial"/>
                <w:color w:val="000000"/>
                <w:sz w:val="18"/>
                <w:szCs w:val="18"/>
              </w:rPr>
              <w:t>. Sig. (2-sided)</w:t>
            </w:r>
          </w:p>
        </w:tc>
        <w:tc>
          <w:tcPr>
            <w:tcW w:w="1468" w:type="dxa"/>
            <w:tcBorders>
              <w:top w:val="single" w:sz="16" w:space="0" w:color="000000"/>
              <w:bottom w:val="single" w:sz="16" w:space="0" w:color="000000"/>
            </w:tcBorders>
            <w:shd w:val="clear" w:color="auto" w:fill="FFFFFF"/>
          </w:tcPr>
          <w:p w:rsidR="00952230" w:rsidRPr="008F1733"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F1733">
              <w:rPr>
                <w:rFonts w:ascii="Arial" w:hAnsi="Arial" w:cs="Arial"/>
                <w:color w:val="000000"/>
                <w:sz w:val="18"/>
                <w:szCs w:val="18"/>
              </w:rPr>
              <w:t>Exact Sig. (2-sided)</w:t>
            </w:r>
          </w:p>
        </w:tc>
        <w:tc>
          <w:tcPr>
            <w:tcW w:w="1468" w:type="dxa"/>
            <w:tcBorders>
              <w:top w:val="single" w:sz="16" w:space="0" w:color="000000"/>
              <w:bottom w:val="single" w:sz="16" w:space="0" w:color="000000"/>
              <w:right w:val="single" w:sz="16" w:space="0" w:color="000000"/>
            </w:tcBorders>
            <w:shd w:val="clear" w:color="auto" w:fill="FFFFFF"/>
          </w:tcPr>
          <w:p w:rsidR="00952230" w:rsidRPr="008F1733" w:rsidRDefault="00952230" w:rsidP="00C95E8E">
            <w:pPr>
              <w:autoSpaceDE w:val="0"/>
              <w:autoSpaceDN w:val="0"/>
              <w:adjustRightInd w:val="0"/>
              <w:spacing w:after="0" w:line="320" w:lineRule="atLeast"/>
              <w:ind w:left="60" w:right="60"/>
              <w:jc w:val="center"/>
              <w:rPr>
                <w:rFonts w:ascii="Arial" w:hAnsi="Arial" w:cs="Arial"/>
                <w:color w:val="000000"/>
                <w:sz w:val="18"/>
                <w:szCs w:val="18"/>
              </w:rPr>
            </w:pPr>
            <w:r w:rsidRPr="008F1733">
              <w:rPr>
                <w:rFonts w:ascii="Arial" w:hAnsi="Arial" w:cs="Arial"/>
                <w:color w:val="000000"/>
                <w:sz w:val="18"/>
                <w:szCs w:val="18"/>
              </w:rPr>
              <w:t>Exact Sig. (1-sided)</w:t>
            </w:r>
          </w:p>
        </w:tc>
      </w:tr>
      <w:tr w:rsidR="00952230" w:rsidRPr="008F1733" w:rsidTr="00C95E8E">
        <w:trPr>
          <w:cantSplit/>
        </w:trPr>
        <w:tc>
          <w:tcPr>
            <w:tcW w:w="2447" w:type="dxa"/>
            <w:tcBorders>
              <w:top w:val="single" w:sz="16" w:space="0" w:color="000000"/>
              <w:left w:val="single" w:sz="16" w:space="0" w:color="000000"/>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Pearson Chi-Square</w:t>
            </w:r>
          </w:p>
        </w:tc>
        <w:tc>
          <w:tcPr>
            <w:tcW w:w="1009" w:type="dxa"/>
            <w:tcBorders>
              <w:top w:val="single" w:sz="16" w:space="0" w:color="000000"/>
              <w:left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1.905</w:t>
            </w:r>
            <w:r w:rsidRPr="008F1733">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w:t>
            </w:r>
          </w:p>
        </w:tc>
        <w:tc>
          <w:tcPr>
            <w:tcW w:w="1468" w:type="dxa"/>
            <w:tcBorders>
              <w:top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.168</w:t>
            </w:r>
          </w:p>
        </w:tc>
        <w:tc>
          <w:tcPr>
            <w:tcW w:w="1468" w:type="dxa"/>
            <w:tcBorders>
              <w:top w:val="single" w:sz="16" w:space="0" w:color="000000"/>
              <w:bottom w:val="nil"/>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bottom w:val="nil"/>
              <w:right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F1733" w:rsidTr="00C95E8E">
        <w:trPr>
          <w:cantSplit/>
        </w:trPr>
        <w:tc>
          <w:tcPr>
            <w:tcW w:w="2447" w:type="dxa"/>
            <w:tcBorders>
              <w:top w:val="nil"/>
              <w:left w:val="single" w:sz="16" w:space="0" w:color="000000"/>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 xml:space="preserve">Continuity </w:t>
            </w:r>
            <w:proofErr w:type="spellStart"/>
            <w:r w:rsidRPr="008F1733">
              <w:rPr>
                <w:rFonts w:ascii="Arial" w:hAnsi="Arial" w:cs="Arial"/>
                <w:color w:val="000000"/>
                <w:sz w:val="18"/>
                <w:szCs w:val="18"/>
              </w:rPr>
              <w:t>Correction</w:t>
            </w:r>
            <w:r w:rsidRPr="008F1733">
              <w:rPr>
                <w:rFonts w:ascii="Arial" w:hAnsi="Arial" w:cs="Arial"/>
                <w:color w:val="000000"/>
                <w:sz w:val="18"/>
                <w:szCs w:val="18"/>
                <w:vertAlign w:val="superscript"/>
              </w:rPr>
              <w:t>b</w:t>
            </w:r>
            <w:proofErr w:type="spellEnd"/>
          </w:p>
        </w:tc>
        <w:tc>
          <w:tcPr>
            <w:tcW w:w="1009" w:type="dxa"/>
            <w:tcBorders>
              <w:top w:val="nil"/>
              <w:left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.076</w:t>
            </w:r>
          </w:p>
        </w:tc>
        <w:tc>
          <w:tcPr>
            <w:tcW w:w="1009" w:type="dxa"/>
            <w:tcBorders>
              <w:top w:val="nil"/>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w:t>
            </w:r>
          </w:p>
        </w:tc>
        <w:tc>
          <w:tcPr>
            <w:tcW w:w="1468" w:type="dxa"/>
            <w:tcBorders>
              <w:top w:val="nil"/>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.783</w:t>
            </w:r>
          </w:p>
        </w:tc>
        <w:tc>
          <w:tcPr>
            <w:tcW w:w="1468" w:type="dxa"/>
            <w:tcBorders>
              <w:top w:val="nil"/>
              <w:bottom w:val="nil"/>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F1733" w:rsidTr="00C95E8E">
        <w:trPr>
          <w:cantSplit/>
        </w:trPr>
        <w:tc>
          <w:tcPr>
            <w:tcW w:w="2447" w:type="dxa"/>
            <w:tcBorders>
              <w:top w:val="nil"/>
              <w:left w:val="single" w:sz="16" w:space="0" w:color="000000"/>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Likelihood Ratio</w:t>
            </w:r>
          </w:p>
        </w:tc>
        <w:tc>
          <w:tcPr>
            <w:tcW w:w="1009" w:type="dxa"/>
            <w:tcBorders>
              <w:top w:val="nil"/>
              <w:left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2.209</w:t>
            </w:r>
          </w:p>
        </w:tc>
        <w:tc>
          <w:tcPr>
            <w:tcW w:w="1009" w:type="dxa"/>
            <w:tcBorders>
              <w:top w:val="nil"/>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w:t>
            </w:r>
          </w:p>
        </w:tc>
        <w:tc>
          <w:tcPr>
            <w:tcW w:w="1468" w:type="dxa"/>
            <w:tcBorders>
              <w:top w:val="nil"/>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.137</w:t>
            </w:r>
          </w:p>
        </w:tc>
        <w:tc>
          <w:tcPr>
            <w:tcW w:w="1468" w:type="dxa"/>
            <w:tcBorders>
              <w:top w:val="nil"/>
              <w:bottom w:val="nil"/>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F1733" w:rsidTr="00C95E8E">
        <w:trPr>
          <w:cantSplit/>
        </w:trPr>
        <w:tc>
          <w:tcPr>
            <w:tcW w:w="2447" w:type="dxa"/>
            <w:tcBorders>
              <w:top w:val="nil"/>
              <w:left w:val="single" w:sz="16" w:space="0" w:color="000000"/>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Fisher's Exact Test</w:t>
            </w:r>
          </w:p>
        </w:tc>
        <w:tc>
          <w:tcPr>
            <w:tcW w:w="1009" w:type="dxa"/>
            <w:tcBorders>
              <w:top w:val="nil"/>
              <w:left w:val="single" w:sz="16" w:space="0" w:color="000000"/>
              <w:bottom w:val="nil"/>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.375</w:t>
            </w:r>
          </w:p>
        </w:tc>
        <w:tc>
          <w:tcPr>
            <w:tcW w:w="1468" w:type="dxa"/>
            <w:tcBorders>
              <w:top w:val="nil"/>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.375</w:t>
            </w:r>
          </w:p>
        </w:tc>
      </w:tr>
      <w:tr w:rsidR="00952230" w:rsidRPr="008F1733" w:rsidTr="00C95E8E">
        <w:trPr>
          <w:cantSplit/>
        </w:trPr>
        <w:tc>
          <w:tcPr>
            <w:tcW w:w="2447" w:type="dxa"/>
            <w:tcBorders>
              <w:top w:val="nil"/>
              <w:left w:val="single" w:sz="16" w:space="0" w:color="000000"/>
              <w:bottom w:val="nil"/>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Linear-by-Linear Association</w:t>
            </w:r>
          </w:p>
        </w:tc>
        <w:tc>
          <w:tcPr>
            <w:tcW w:w="1009" w:type="dxa"/>
            <w:tcBorders>
              <w:top w:val="nil"/>
              <w:left w:val="single" w:sz="16" w:space="0" w:color="000000"/>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1.667</w:t>
            </w:r>
          </w:p>
        </w:tc>
        <w:tc>
          <w:tcPr>
            <w:tcW w:w="1009" w:type="dxa"/>
            <w:tcBorders>
              <w:top w:val="nil"/>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w:t>
            </w:r>
          </w:p>
        </w:tc>
        <w:tc>
          <w:tcPr>
            <w:tcW w:w="1468" w:type="dxa"/>
            <w:tcBorders>
              <w:top w:val="nil"/>
              <w:bottom w:val="nil"/>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.197</w:t>
            </w:r>
          </w:p>
        </w:tc>
        <w:tc>
          <w:tcPr>
            <w:tcW w:w="1468" w:type="dxa"/>
            <w:tcBorders>
              <w:top w:val="nil"/>
              <w:bottom w:val="nil"/>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F1733" w:rsidTr="00C95E8E">
        <w:trPr>
          <w:cantSplit/>
        </w:trPr>
        <w:tc>
          <w:tcPr>
            <w:tcW w:w="2447" w:type="dxa"/>
            <w:tcBorders>
              <w:top w:val="nil"/>
              <w:left w:val="single" w:sz="16" w:space="0" w:color="000000"/>
              <w:bottom w:val="single" w:sz="16" w:space="0" w:color="000000"/>
              <w:right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N of Valid Cases</w:t>
            </w:r>
          </w:p>
        </w:tc>
        <w:tc>
          <w:tcPr>
            <w:tcW w:w="1009" w:type="dxa"/>
            <w:tcBorders>
              <w:top w:val="nil"/>
              <w:left w:val="single" w:sz="16" w:space="0" w:color="000000"/>
              <w:bottom w:val="single" w:sz="16" w:space="0" w:color="000000"/>
            </w:tcBorders>
            <w:shd w:val="clear" w:color="auto" w:fill="FFFFFF"/>
            <w:vAlign w:val="center"/>
          </w:tcPr>
          <w:p w:rsidR="00952230" w:rsidRPr="008F1733" w:rsidRDefault="00952230" w:rsidP="00C95E8E">
            <w:pPr>
              <w:autoSpaceDE w:val="0"/>
              <w:autoSpaceDN w:val="0"/>
              <w:adjustRightInd w:val="0"/>
              <w:spacing w:after="0" w:line="320" w:lineRule="atLeast"/>
              <w:ind w:left="60" w:right="60"/>
              <w:jc w:val="right"/>
              <w:rPr>
                <w:rFonts w:ascii="Arial" w:hAnsi="Arial" w:cs="Arial"/>
                <w:color w:val="000000"/>
                <w:sz w:val="18"/>
                <w:szCs w:val="18"/>
              </w:rPr>
            </w:pPr>
            <w:r w:rsidRPr="008F1733">
              <w:rPr>
                <w:rFonts w:ascii="Arial" w:hAnsi="Arial" w:cs="Arial"/>
                <w:color w:val="000000"/>
                <w:sz w:val="18"/>
                <w:szCs w:val="18"/>
              </w:rPr>
              <w:t>8</w:t>
            </w:r>
          </w:p>
        </w:tc>
        <w:tc>
          <w:tcPr>
            <w:tcW w:w="1009" w:type="dxa"/>
            <w:tcBorders>
              <w:top w:val="nil"/>
              <w:bottom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Pr>
          <w:p w:rsidR="00952230" w:rsidRPr="008F1733" w:rsidRDefault="00952230" w:rsidP="00C95E8E">
            <w:pPr>
              <w:autoSpaceDE w:val="0"/>
              <w:autoSpaceDN w:val="0"/>
              <w:adjustRightInd w:val="0"/>
              <w:spacing w:after="0" w:line="240" w:lineRule="auto"/>
              <w:rPr>
                <w:rFonts w:ascii="Times New Roman" w:hAnsi="Times New Roman" w:cs="Times New Roman"/>
                <w:sz w:val="24"/>
                <w:szCs w:val="24"/>
              </w:rPr>
            </w:pPr>
          </w:p>
        </w:tc>
      </w:tr>
      <w:tr w:rsidR="00952230" w:rsidRPr="008F1733" w:rsidTr="00C95E8E">
        <w:trPr>
          <w:cantSplit/>
        </w:trPr>
        <w:tc>
          <w:tcPr>
            <w:tcW w:w="8869" w:type="dxa"/>
            <w:gridSpan w:val="6"/>
            <w:tcBorders>
              <w:top w:val="nil"/>
              <w:left w:val="nil"/>
              <w:bottom w:val="nil"/>
              <w:right w:val="nil"/>
            </w:tcBorders>
            <w:shd w:val="clear" w:color="auto" w:fill="FFFFFF"/>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a. 4 cells (100.0%) have expected count less than 5. The minimum expected count is .38.</w:t>
            </w:r>
          </w:p>
        </w:tc>
      </w:tr>
      <w:tr w:rsidR="00952230" w:rsidRPr="008F1733" w:rsidTr="00C95E8E">
        <w:trPr>
          <w:cantSplit/>
        </w:trPr>
        <w:tc>
          <w:tcPr>
            <w:tcW w:w="8869" w:type="dxa"/>
            <w:gridSpan w:val="6"/>
            <w:tcBorders>
              <w:top w:val="nil"/>
              <w:left w:val="nil"/>
              <w:bottom w:val="nil"/>
              <w:right w:val="nil"/>
            </w:tcBorders>
            <w:shd w:val="clear" w:color="auto" w:fill="FFFFFF"/>
          </w:tcPr>
          <w:p w:rsidR="00952230" w:rsidRPr="008F1733" w:rsidRDefault="00952230" w:rsidP="00C95E8E">
            <w:pPr>
              <w:autoSpaceDE w:val="0"/>
              <w:autoSpaceDN w:val="0"/>
              <w:adjustRightInd w:val="0"/>
              <w:spacing w:after="0" w:line="320" w:lineRule="atLeast"/>
              <w:ind w:left="60" w:right="60"/>
              <w:rPr>
                <w:rFonts w:ascii="Arial" w:hAnsi="Arial" w:cs="Arial"/>
                <w:color w:val="000000"/>
                <w:sz w:val="18"/>
                <w:szCs w:val="18"/>
              </w:rPr>
            </w:pPr>
            <w:r w:rsidRPr="008F1733">
              <w:rPr>
                <w:rFonts w:ascii="Arial" w:hAnsi="Arial" w:cs="Arial"/>
                <w:color w:val="000000"/>
                <w:sz w:val="18"/>
                <w:szCs w:val="18"/>
              </w:rPr>
              <w:t>b. Computed only for a 2x2 table</w:t>
            </w:r>
          </w:p>
        </w:tc>
      </w:tr>
    </w:tbl>
    <w:p w:rsidR="00952230"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Pr="009B5C21" w:rsidRDefault="00952230" w:rsidP="00952230">
      <w:pPr>
        <w:autoSpaceDE w:val="0"/>
        <w:autoSpaceDN w:val="0"/>
        <w:adjustRightInd w:val="0"/>
        <w:spacing w:after="0" w:line="400" w:lineRule="atLeast"/>
        <w:rPr>
          <w:rFonts w:ascii="Times New Roman" w:hAnsi="Times New Roman" w:cs="Times New Roman"/>
          <w:sz w:val="24"/>
          <w:szCs w:val="24"/>
        </w:rPr>
      </w:pPr>
    </w:p>
    <w:p w:rsidR="00952230" w:rsidRDefault="00952230" w:rsidP="00952230">
      <w:pPr>
        <w:spacing w:line="480" w:lineRule="auto"/>
        <w:jc w:val="both"/>
        <w:rPr>
          <w:rFonts w:ascii="Times New Roman" w:hAnsi="Times New Roman" w:cs="Times New Roman"/>
          <w:b/>
          <w:sz w:val="26"/>
          <w:szCs w:val="26"/>
        </w:rPr>
      </w:pPr>
      <w:r w:rsidRPr="00786377">
        <w:rPr>
          <w:rFonts w:ascii="Times New Roman" w:hAnsi="Times New Roman" w:cs="Times New Roman"/>
          <w:b/>
          <w:sz w:val="26"/>
          <w:szCs w:val="26"/>
        </w:rPr>
        <w:t xml:space="preserve">Decision Rule </w:t>
      </w:r>
    </w:p>
    <w:p w:rsidR="00952230" w:rsidRPr="00593450" w:rsidRDefault="00952230" w:rsidP="00952230">
      <w:pPr>
        <w:spacing w:line="360" w:lineRule="auto"/>
        <w:jc w:val="both"/>
        <w:rPr>
          <w:rFonts w:ascii="Times New Roman" w:hAnsi="Times New Roman" w:cs="Times New Roman"/>
          <w:b/>
          <w:sz w:val="28"/>
          <w:szCs w:val="28"/>
        </w:rPr>
      </w:pPr>
      <w:r>
        <w:rPr>
          <w:rFonts w:ascii="Times New Roman" w:hAnsi="Times New Roman" w:cs="Times New Roman"/>
          <w:sz w:val="28"/>
          <w:szCs w:val="28"/>
        </w:rPr>
        <w:t>The probability value of the Pearson chi-square is (1.905) which is greater than the 5% (0.05) percent level of significance on the average, hence we accept null hypotheses (H</w:t>
      </w:r>
      <w:r>
        <w:rPr>
          <w:rFonts w:ascii="Times New Roman" w:hAnsi="Times New Roman" w:cs="Times New Roman"/>
          <w:sz w:val="28"/>
          <w:szCs w:val="28"/>
          <w:vertAlign w:val="subscript"/>
        </w:rPr>
        <w:t>o</w:t>
      </w:r>
      <w:r>
        <w:rPr>
          <w:rFonts w:ascii="Times New Roman" w:hAnsi="Times New Roman" w:cs="Times New Roman"/>
          <w:sz w:val="28"/>
          <w:szCs w:val="28"/>
        </w:rPr>
        <w:t xml:space="preserve">), and conclude that internal audit has no statistical significance association on fraud remediation in manufacturing organization.  </w:t>
      </w:r>
    </w:p>
    <w:p w:rsidR="00952230" w:rsidRPr="00020214" w:rsidRDefault="00952230" w:rsidP="00952230">
      <w:pPr>
        <w:pStyle w:val="ListParagraph"/>
        <w:tabs>
          <w:tab w:val="left" w:pos="0"/>
        </w:tabs>
        <w:spacing w:after="0" w:line="360" w:lineRule="auto"/>
        <w:ind w:left="-360"/>
        <w:jc w:val="both"/>
        <w:rPr>
          <w:rFonts w:ascii="Times New Roman" w:hAnsi="Times New Roman" w:cs="Times New Roman"/>
          <w:sz w:val="28"/>
          <w:szCs w:val="28"/>
        </w:rPr>
      </w:pPr>
    </w:p>
    <w:p w:rsidR="00952230" w:rsidRDefault="00952230" w:rsidP="00952230">
      <w:pPr>
        <w:spacing w:line="480" w:lineRule="auto"/>
        <w:ind w:firstLine="720"/>
        <w:jc w:val="both"/>
        <w:rPr>
          <w:rFonts w:ascii="Times New Roman" w:hAnsi="Times New Roman" w:cs="Times New Roman"/>
          <w:sz w:val="28"/>
          <w:szCs w:val="28"/>
        </w:rPr>
      </w:pPr>
    </w:p>
    <w:p w:rsidR="00952230" w:rsidRDefault="00952230" w:rsidP="00952230">
      <w:pPr>
        <w:spacing w:line="480" w:lineRule="auto"/>
        <w:ind w:firstLine="720"/>
        <w:jc w:val="both"/>
        <w:rPr>
          <w:rFonts w:ascii="Times New Roman" w:hAnsi="Times New Roman" w:cs="Times New Roman"/>
          <w:sz w:val="28"/>
          <w:szCs w:val="28"/>
        </w:rPr>
      </w:pPr>
    </w:p>
    <w:p w:rsidR="00952230" w:rsidRDefault="00952230" w:rsidP="00952230">
      <w:pPr>
        <w:spacing w:line="480" w:lineRule="auto"/>
        <w:ind w:firstLine="720"/>
        <w:jc w:val="both"/>
        <w:rPr>
          <w:rFonts w:ascii="Times New Roman" w:hAnsi="Times New Roman" w:cs="Times New Roman"/>
          <w:sz w:val="28"/>
          <w:szCs w:val="28"/>
        </w:rPr>
      </w:pPr>
    </w:p>
    <w:p w:rsidR="00952230" w:rsidRDefault="00952230" w:rsidP="00952230">
      <w:pPr>
        <w:spacing w:line="480" w:lineRule="auto"/>
        <w:ind w:firstLine="720"/>
        <w:jc w:val="both"/>
        <w:rPr>
          <w:rFonts w:ascii="Times New Roman" w:hAnsi="Times New Roman" w:cs="Times New Roman"/>
          <w:sz w:val="28"/>
          <w:szCs w:val="28"/>
        </w:rPr>
      </w:pPr>
    </w:p>
    <w:p w:rsidR="00952230" w:rsidRDefault="00952230" w:rsidP="00952230">
      <w:pPr>
        <w:spacing w:after="0" w:line="480" w:lineRule="auto"/>
        <w:rPr>
          <w:rFonts w:ascii="Times New Roman" w:hAnsi="Times New Roman" w:cs="Times New Roman"/>
          <w:sz w:val="28"/>
          <w:szCs w:val="28"/>
        </w:rPr>
      </w:pPr>
    </w:p>
    <w:p w:rsidR="00952230" w:rsidRDefault="00952230" w:rsidP="00952230">
      <w:pPr>
        <w:spacing w:after="0" w:line="480" w:lineRule="auto"/>
        <w:rPr>
          <w:rFonts w:ascii="Times New Roman" w:hAnsi="Times New Roman" w:cs="Times New Roman"/>
          <w:sz w:val="28"/>
          <w:szCs w:val="28"/>
        </w:rPr>
      </w:pPr>
    </w:p>
    <w:p w:rsidR="00952230" w:rsidRPr="00C6760B" w:rsidRDefault="00952230" w:rsidP="00952230">
      <w:pPr>
        <w:spacing w:after="0" w:line="480" w:lineRule="auto"/>
        <w:jc w:val="center"/>
        <w:rPr>
          <w:rFonts w:ascii="Times New Roman" w:hAnsi="Times New Roman" w:cs="Times New Roman"/>
          <w:b/>
          <w:sz w:val="26"/>
          <w:szCs w:val="26"/>
        </w:rPr>
      </w:pPr>
      <w:r w:rsidRPr="00C6760B">
        <w:rPr>
          <w:rFonts w:ascii="Times New Roman" w:hAnsi="Times New Roman" w:cs="Times New Roman"/>
          <w:b/>
          <w:sz w:val="26"/>
          <w:szCs w:val="26"/>
        </w:rPr>
        <w:lastRenderedPageBreak/>
        <w:t>CHAPTER FIVE</w:t>
      </w:r>
    </w:p>
    <w:p w:rsidR="00952230" w:rsidRPr="00C6760B" w:rsidRDefault="00952230" w:rsidP="00952230">
      <w:pPr>
        <w:spacing w:after="0" w:line="48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SUMMARY  OF</w:t>
      </w:r>
      <w:proofErr w:type="gramEnd"/>
      <w:r>
        <w:rPr>
          <w:rFonts w:ascii="Times New Roman" w:hAnsi="Times New Roman" w:cs="Times New Roman"/>
          <w:b/>
          <w:sz w:val="26"/>
          <w:szCs w:val="26"/>
        </w:rPr>
        <w:t xml:space="preserve"> FINDINGS, </w:t>
      </w:r>
      <w:r w:rsidRPr="00C6760B">
        <w:rPr>
          <w:rFonts w:ascii="Times New Roman" w:hAnsi="Times New Roman" w:cs="Times New Roman"/>
          <w:b/>
          <w:sz w:val="26"/>
          <w:szCs w:val="26"/>
        </w:rPr>
        <w:t xml:space="preserve"> CONCLUSIONS AND RECOMMENDATIONS</w:t>
      </w:r>
    </w:p>
    <w:p w:rsidR="00952230" w:rsidRDefault="00952230" w:rsidP="00952230">
      <w:pPr>
        <w:spacing w:after="0" w:line="480" w:lineRule="auto"/>
        <w:rPr>
          <w:rFonts w:ascii="Times New Roman" w:hAnsi="Times New Roman" w:cs="Times New Roman"/>
          <w:b/>
          <w:sz w:val="26"/>
          <w:szCs w:val="26"/>
        </w:rPr>
      </w:pPr>
      <w:r>
        <w:rPr>
          <w:rFonts w:ascii="Times New Roman" w:hAnsi="Times New Roman" w:cs="Times New Roman"/>
          <w:b/>
          <w:sz w:val="26"/>
          <w:szCs w:val="26"/>
        </w:rPr>
        <w:t>5.1</w:t>
      </w:r>
      <w:r>
        <w:rPr>
          <w:rFonts w:ascii="Times New Roman" w:hAnsi="Times New Roman" w:cs="Times New Roman"/>
          <w:b/>
          <w:sz w:val="26"/>
          <w:szCs w:val="26"/>
        </w:rPr>
        <w:tab/>
        <w:t xml:space="preserve">Introduction </w:t>
      </w:r>
    </w:p>
    <w:p w:rsidR="00952230" w:rsidRPr="004B68CD" w:rsidRDefault="00952230" w:rsidP="0095223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This chapter deals on the summary of the findings, conclusions of the study, recommendation, suggestions for further studies.</w:t>
      </w:r>
    </w:p>
    <w:p w:rsidR="00952230" w:rsidRPr="006E2144" w:rsidRDefault="00952230" w:rsidP="00952230">
      <w:pPr>
        <w:autoSpaceDE w:val="0"/>
        <w:autoSpaceDN w:val="0"/>
        <w:adjustRightInd w:val="0"/>
        <w:spacing w:after="0" w:line="360" w:lineRule="auto"/>
        <w:jc w:val="both"/>
        <w:rPr>
          <w:rFonts w:ascii="Times New Roman" w:hAnsi="Times New Roman" w:cs="Times New Roman"/>
          <w:b/>
          <w:bCs/>
          <w:sz w:val="28"/>
          <w:szCs w:val="28"/>
        </w:rPr>
      </w:pPr>
      <w:r w:rsidRPr="006E2144">
        <w:rPr>
          <w:rFonts w:ascii="Times New Roman" w:hAnsi="Times New Roman" w:cs="Times New Roman"/>
          <w:b/>
          <w:bCs/>
          <w:sz w:val="28"/>
          <w:szCs w:val="28"/>
        </w:rPr>
        <w:t xml:space="preserve">5.2 </w:t>
      </w:r>
      <w:r>
        <w:rPr>
          <w:rFonts w:ascii="Times New Roman" w:hAnsi="Times New Roman" w:cs="Times New Roman"/>
          <w:b/>
          <w:bCs/>
          <w:sz w:val="28"/>
          <w:szCs w:val="28"/>
        </w:rPr>
        <w:t>Summary</w:t>
      </w:r>
      <w:r w:rsidRPr="006E2144">
        <w:rPr>
          <w:rFonts w:ascii="Times New Roman" w:hAnsi="Times New Roman" w:cs="Times New Roman"/>
          <w:b/>
          <w:bCs/>
          <w:sz w:val="28"/>
          <w:szCs w:val="28"/>
        </w:rPr>
        <w:t xml:space="preserve"> of F</w:t>
      </w:r>
      <w:r>
        <w:rPr>
          <w:rFonts w:ascii="Times New Roman" w:hAnsi="Times New Roman" w:cs="Times New Roman"/>
          <w:b/>
          <w:bCs/>
          <w:sz w:val="28"/>
          <w:szCs w:val="28"/>
        </w:rPr>
        <w:t>indings</w:t>
      </w:r>
      <w:r w:rsidRPr="006E2144">
        <w:rPr>
          <w:rFonts w:ascii="Times New Roman" w:hAnsi="Times New Roman" w:cs="Times New Roman"/>
          <w:b/>
          <w:bCs/>
          <w:sz w:val="28"/>
          <w:szCs w:val="28"/>
        </w:rPr>
        <w:t xml:space="preserve"> </w:t>
      </w:r>
    </w:p>
    <w:p w:rsidR="00952230" w:rsidRDefault="00952230" w:rsidP="0095223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From the result of this study;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probability value of the Pearson chi-square is less than the 5% level of significance, hence we accept H</w:t>
      </w:r>
      <w:r>
        <w:rPr>
          <w:rFonts w:ascii="Times New Roman" w:hAnsi="Times New Roman" w:cs="Times New Roman"/>
          <w:sz w:val="28"/>
          <w:szCs w:val="28"/>
          <w:vertAlign w:val="subscript"/>
        </w:rPr>
        <w:t>1</w:t>
      </w:r>
      <w:r>
        <w:rPr>
          <w:rFonts w:ascii="Times New Roman" w:hAnsi="Times New Roman" w:cs="Times New Roman"/>
          <w:sz w:val="28"/>
          <w:szCs w:val="28"/>
        </w:rPr>
        <w:t xml:space="preserve"> and conclude that internal audit has statistical significance association on fraud prevention in manufacturing organization.  </w:t>
      </w:r>
    </w:p>
    <w:p w:rsidR="00952230" w:rsidRDefault="00952230" w:rsidP="0095223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Also the result in the second hypotheses shows that the probability value of the Pearson chi-square is (0.039) which is less than the 5% (0.05) percent level of significance on the average, hence we accept Alternate hypotheses (H</w:t>
      </w:r>
      <w:r>
        <w:rPr>
          <w:rFonts w:ascii="Times New Roman" w:hAnsi="Times New Roman" w:cs="Times New Roman"/>
          <w:sz w:val="28"/>
          <w:szCs w:val="28"/>
          <w:vertAlign w:val="subscript"/>
        </w:rPr>
        <w:t>1</w:t>
      </w:r>
      <w:r>
        <w:rPr>
          <w:rFonts w:ascii="Times New Roman" w:hAnsi="Times New Roman" w:cs="Times New Roman"/>
          <w:sz w:val="28"/>
          <w:szCs w:val="28"/>
        </w:rPr>
        <w:t>), and conclude that internal audit has statistical significance association on fraud detection in manufacturing organization.</w:t>
      </w:r>
    </w:p>
    <w:p w:rsidR="00952230" w:rsidRPr="002B59FD" w:rsidRDefault="00952230" w:rsidP="002B59FD">
      <w:pPr>
        <w:spacing w:line="360" w:lineRule="auto"/>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sz w:val="28"/>
          <w:szCs w:val="28"/>
        </w:rPr>
        <w:tab/>
        <w:t>For the third hypotheses, the probability value of the Pearson chi-square is (1.905) which is greater than the 5% (0.05) percent level of significance on the average, hence we accept null hypotheses (H</w:t>
      </w:r>
      <w:r>
        <w:rPr>
          <w:rFonts w:ascii="Times New Roman" w:hAnsi="Times New Roman" w:cs="Times New Roman"/>
          <w:sz w:val="28"/>
          <w:szCs w:val="28"/>
          <w:vertAlign w:val="subscript"/>
        </w:rPr>
        <w:t>o</w:t>
      </w:r>
      <w:r>
        <w:rPr>
          <w:rFonts w:ascii="Times New Roman" w:hAnsi="Times New Roman" w:cs="Times New Roman"/>
          <w:sz w:val="28"/>
          <w:szCs w:val="28"/>
        </w:rPr>
        <w:t xml:space="preserve">), and conclude that internal audit has no statistical significance association on fraud remediation in manufacturing organization.  </w:t>
      </w:r>
    </w:p>
    <w:p w:rsidR="00952230" w:rsidRPr="00224D68" w:rsidRDefault="00952230" w:rsidP="00952230">
      <w:pPr>
        <w:pStyle w:val="ListParagraph"/>
        <w:numPr>
          <w:ilvl w:val="1"/>
          <w:numId w:val="28"/>
        </w:num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24D68">
        <w:rPr>
          <w:rFonts w:ascii="Times New Roman" w:hAnsi="Times New Roman" w:cs="Times New Roman"/>
          <w:b/>
          <w:bCs/>
          <w:sz w:val="28"/>
          <w:szCs w:val="28"/>
        </w:rPr>
        <w:t>Conclusion</w:t>
      </w:r>
    </w:p>
    <w:p w:rsidR="00952230" w:rsidRPr="00CA1B46" w:rsidRDefault="00952230" w:rsidP="00952230">
      <w:pPr>
        <w:spacing w:line="360" w:lineRule="auto"/>
        <w:jc w:val="both"/>
        <w:rPr>
          <w:rFonts w:ascii="Times New Roman" w:hAnsi="Times New Roman" w:cs="Times New Roman"/>
          <w:sz w:val="28"/>
          <w:szCs w:val="28"/>
        </w:rPr>
      </w:pPr>
      <w:r w:rsidRPr="00CA1B46">
        <w:rPr>
          <w:rFonts w:ascii="Times New Roman" w:hAnsi="Times New Roman" w:cs="Times New Roman"/>
          <w:sz w:val="28"/>
          <w:szCs w:val="28"/>
        </w:rPr>
        <w:t xml:space="preserve">The research conducted has vividly opined to a reasonably extent the role of audit as an effective tool for fraud control in a manufacturing organization. The failure of the management to adopt the services of the internal auditor in an organization </w:t>
      </w:r>
      <w:r w:rsidRPr="00CA1B46">
        <w:rPr>
          <w:rFonts w:ascii="Times New Roman" w:hAnsi="Times New Roman" w:cs="Times New Roman"/>
          <w:sz w:val="28"/>
          <w:szCs w:val="28"/>
        </w:rPr>
        <w:lastRenderedPageBreak/>
        <w:t xml:space="preserve">can lead to </w:t>
      </w:r>
      <w:r>
        <w:rPr>
          <w:rFonts w:ascii="Times New Roman" w:hAnsi="Times New Roman" w:cs="Times New Roman"/>
          <w:sz w:val="28"/>
          <w:szCs w:val="28"/>
        </w:rPr>
        <w:t xml:space="preserve">fraud, </w:t>
      </w:r>
      <w:r w:rsidRPr="00CA1B46">
        <w:rPr>
          <w:rFonts w:ascii="Times New Roman" w:hAnsi="Times New Roman" w:cs="Times New Roman"/>
          <w:sz w:val="28"/>
          <w:szCs w:val="28"/>
        </w:rPr>
        <w:t>loss of finance and lack of accountability. The growth of any economy depends to a large extent on the system of control adopted by the management and the success and sustenance of the internal control lies on internal auditing. Organization all round the world be it financial or otherwise needs auditing for proper assessment of their financial statements.</w:t>
      </w:r>
    </w:p>
    <w:p w:rsidR="00952230" w:rsidRDefault="00952230" w:rsidP="00952230">
      <w:pPr>
        <w:autoSpaceDE w:val="0"/>
        <w:autoSpaceDN w:val="0"/>
        <w:adjustRightInd w:val="0"/>
        <w:spacing w:after="0" w:line="360" w:lineRule="auto"/>
        <w:jc w:val="both"/>
        <w:rPr>
          <w:rFonts w:ascii="Times New Roman" w:hAnsi="Times New Roman" w:cs="Times New Roman"/>
          <w:b/>
          <w:bCs/>
          <w:sz w:val="28"/>
          <w:szCs w:val="28"/>
        </w:rPr>
      </w:pPr>
    </w:p>
    <w:p w:rsidR="00952230" w:rsidRPr="00224D68" w:rsidRDefault="00952230" w:rsidP="0095223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5.4</w:t>
      </w:r>
      <w:r w:rsidRPr="00224D68">
        <w:rPr>
          <w:rFonts w:ascii="Times New Roman" w:hAnsi="Times New Roman" w:cs="Times New Roman"/>
          <w:b/>
          <w:bCs/>
          <w:sz w:val="28"/>
          <w:szCs w:val="28"/>
        </w:rPr>
        <w:t xml:space="preserve"> </w:t>
      </w:r>
      <w:r w:rsidRPr="00224D68">
        <w:rPr>
          <w:rFonts w:ascii="Times New Roman" w:hAnsi="Times New Roman" w:cs="Times New Roman"/>
          <w:b/>
          <w:bCs/>
          <w:sz w:val="28"/>
          <w:szCs w:val="28"/>
        </w:rPr>
        <w:tab/>
        <w:t xml:space="preserve">RECOMMENDATIONS </w:t>
      </w:r>
    </w:p>
    <w:p w:rsidR="00952230" w:rsidRPr="006E2144" w:rsidRDefault="00952230" w:rsidP="00952230">
      <w:pPr>
        <w:autoSpaceDE w:val="0"/>
        <w:autoSpaceDN w:val="0"/>
        <w:adjustRightInd w:val="0"/>
        <w:spacing w:after="0" w:line="360" w:lineRule="auto"/>
        <w:jc w:val="both"/>
        <w:rPr>
          <w:rFonts w:ascii="Times New Roman" w:hAnsi="Times New Roman" w:cs="Times New Roman"/>
          <w:bCs/>
          <w:sz w:val="28"/>
          <w:szCs w:val="28"/>
        </w:rPr>
      </w:pPr>
      <w:r w:rsidRPr="006E2144">
        <w:rPr>
          <w:rFonts w:ascii="Times New Roman" w:hAnsi="Times New Roman" w:cs="Times New Roman"/>
          <w:bCs/>
          <w:sz w:val="28"/>
          <w:szCs w:val="28"/>
        </w:rPr>
        <w:t>Having co</w:t>
      </w:r>
      <w:r>
        <w:rPr>
          <w:rFonts w:ascii="Times New Roman" w:hAnsi="Times New Roman" w:cs="Times New Roman"/>
          <w:bCs/>
          <w:sz w:val="28"/>
          <w:szCs w:val="28"/>
        </w:rPr>
        <w:t>nducted this research and analyz</w:t>
      </w:r>
      <w:r w:rsidRPr="006E2144">
        <w:rPr>
          <w:rFonts w:ascii="Times New Roman" w:hAnsi="Times New Roman" w:cs="Times New Roman"/>
          <w:bCs/>
          <w:sz w:val="28"/>
          <w:szCs w:val="28"/>
        </w:rPr>
        <w:t xml:space="preserve">ed the field data, the researcher recommends the following points, which if adhered to will positively </w:t>
      </w:r>
      <w:r>
        <w:rPr>
          <w:rFonts w:ascii="Times New Roman" w:hAnsi="Times New Roman" w:cs="Times New Roman"/>
          <w:bCs/>
          <w:sz w:val="28"/>
          <w:szCs w:val="28"/>
        </w:rPr>
        <w:t>bridge the gender gap</w:t>
      </w:r>
      <w:r w:rsidRPr="006E2144">
        <w:rPr>
          <w:rFonts w:ascii="Times New Roman" w:hAnsi="Times New Roman" w:cs="Times New Roman"/>
          <w:bCs/>
          <w:sz w:val="28"/>
          <w:szCs w:val="28"/>
        </w:rPr>
        <w:t xml:space="preserve">.    </w:t>
      </w:r>
    </w:p>
    <w:p w:rsidR="00952230" w:rsidRPr="006E2144" w:rsidRDefault="00952230" w:rsidP="00952230">
      <w:pPr>
        <w:pStyle w:val="ListParagraph"/>
        <w:numPr>
          <w:ilvl w:val="0"/>
          <w:numId w:val="19"/>
        </w:numPr>
        <w:autoSpaceDE w:val="0"/>
        <w:autoSpaceDN w:val="0"/>
        <w:adjustRightInd w:val="0"/>
        <w:spacing w:after="0" w:line="360" w:lineRule="auto"/>
        <w:ind w:hanging="720"/>
        <w:jc w:val="both"/>
        <w:rPr>
          <w:rFonts w:ascii="Times New Roman" w:hAnsi="Times New Roman" w:cs="Times New Roman"/>
          <w:sz w:val="28"/>
          <w:szCs w:val="28"/>
        </w:rPr>
      </w:pPr>
      <w:r w:rsidRPr="006E2144">
        <w:rPr>
          <w:rFonts w:ascii="Times New Roman" w:hAnsi="Times New Roman" w:cs="Times New Roman"/>
          <w:bCs/>
          <w:sz w:val="28"/>
          <w:szCs w:val="28"/>
        </w:rPr>
        <w:t xml:space="preserve">Since </w:t>
      </w:r>
      <w:r>
        <w:rPr>
          <w:rFonts w:ascii="Times New Roman" w:hAnsi="Times New Roman" w:cs="Times New Roman"/>
          <w:bCs/>
          <w:sz w:val="28"/>
          <w:szCs w:val="28"/>
        </w:rPr>
        <w:t>services of a qualified internal auditor has statistical association on fraud prevention in manufacturing company, management should always adopt the services of the Internal auditors in the firm so as to ensure no financial leakages and accountability in the firm.</w:t>
      </w:r>
    </w:p>
    <w:p w:rsidR="00952230" w:rsidRPr="00F61A8B" w:rsidRDefault="00952230" w:rsidP="00952230">
      <w:pPr>
        <w:pStyle w:val="ListParagraph"/>
        <w:numPr>
          <w:ilvl w:val="0"/>
          <w:numId w:val="19"/>
        </w:numPr>
        <w:autoSpaceDE w:val="0"/>
        <w:autoSpaceDN w:val="0"/>
        <w:adjustRightInd w:val="0"/>
        <w:spacing w:after="0" w:line="360" w:lineRule="auto"/>
        <w:ind w:hanging="720"/>
        <w:jc w:val="both"/>
        <w:rPr>
          <w:rFonts w:ascii="Times New Roman" w:hAnsi="Times New Roman" w:cs="Times New Roman"/>
          <w:sz w:val="28"/>
          <w:szCs w:val="28"/>
        </w:rPr>
      </w:pPr>
      <w:r w:rsidRPr="00F61A8B">
        <w:rPr>
          <w:rFonts w:ascii="Times New Roman" w:hAnsi="Times New Roman" w:cs="Times New Roman"/>
          <w:sz w:val="28"/>
          <w:szCs w:val="28"/>
        </w:rPr>
        <w:t xml:space="preserve"> </w:t>
      </w:r>
      <w:r>
        <w:rPr>
          <w:rFonts w:ascii="Times New Roman" w:hAnsi="Times New Roman" w:cs="Times New Roman"/>
          <w:sz w:val="28"/>
          <w:szCs w:val="28"/>
        </w:rPr>
        <w:t>Also, h</w:t>
      </w:r>
      <w:r w:rsidRPr="00F61A8B">
        <w:rPr>
          <w:rFonts w:ascii="Times New Roman" w:hAnsi="Times New Roman" w:cs="Times New Roman"/>
          <w:sz w:val="28"/>
          <w:szCs w:val="28"/>
        </w:rPr>
        <w:t xml:space="preserve">aving discovered that </w:t>
      </w:r>
      <w:r>
        <w:rPr>
          <w:rFonts w:ascii="Times New Roman" w:hAnsi="Times New Roman" w:cs="Times New Roman"/>
          <w:sz w:val="28"/>
          <w:szCs w:val="28"/>
        </w:rPr>
        <w:t>service of qualified internal auditor has statistical association on fraud detection in a manufacturing company</w:t>
      </w:r>
      <w:r w:rsidRPr="00F61A8B">
        <w:rPr>
          <w:rFonts w:ascii="Times New Roman" w:hAnsi="Times New Roman" w:cs="Times New Roman"/>
          <w:sz w:val="28"/>
          <w:szCs w:val="28"/>
        </w:rPr>
        <w:t>, then the management should put in their best resources to ensure that experts in the field of auditing are employed to avoid biased result</w:t>
      </w:r>
      <w:r>
        <w:rPr>
          <w:rFonts w:ascii="Times New Roman" w:hAnsi="Times New Roman" w:cs="Times New Roman"/>
          <w:sz w:val="28"/>
          <w:szCs w:val="28"/>
        </w:rPr>
        <w:t>.</w:t>
      </w:r>
    </w:p>
    <w:p w:rsidR="00952230" w:rsidRPr="000B49C4" w:rsidRDefault="00952230" w:rsidP="00952230">
      <w:pPr>
        <w:pStyle w:val="ListParagraph"/>
        <w:numPr>
          <w:ilvl w:val="0"/>
          <w:numId w:val="19"/>
        </w:numPr>
        <w:spacing w:after="0" w:line="360" w:lineRule="auto"/>
        <w:ind w:hanging="720"/>
        <w:jc w:val="both"/>
        <w:rPr>
          <w:rFonts w:ascii="Times New Roman" w:hAnsi="Times New Roman" w:cs="Times New Roman"/>
          <w:bCs/>
          <w:sz w:val="28"/>
          <w:szCs w:val="28"/>
        </w:rPr>
      </w:pPr>
      <w:r w:rsidRPr="000B49C4">
        <w:rPr>
          <w:rFonts w:ascii="Times New Roman" w:hAnsi="Times New Roman" w:cs="Times New Roman"/>
          <w:bCs/>
          <w:sz w:val="28"/>
          <w:szCs w:val="28"/>
        </w:rPr>
        <w:t>More so, the finding in the last hypothesis tested, shows that internal auditors has no statistical association on fraud remediated, government and relevant financial auditor should be diplomatic when dealing with fraud remediation, knowing fully well that the services of internal auditors has no statistical</w:t>
      </w:r>
      <w:r w:rsidR="00C95E8E">
        <w:rPr>
          <w:rFonts w:ascii="Times New Roman" w:hAnsi="Times New Roman" w:cs="Times New Roman"/>
          <w:bCs/>
          <w:sz w:val="28"/>
          <w:szCs w:val="28"/>
        </w:rPr>
        <w:t xml:space="preserve"> association on fraud remediation</w:t>
      </w:r>
      <w:r w:rsidRPr="000B49C4">
        <w:rPr>
          <w:rFonts w:ascii="Times New Roman" w:hAnsi="Times New Roman" w:cs="Times New Roman"/>
          <w:bCs/>
          <w:sz w:val="28"/>
          <w:szCs w:val="28"/>
        </w:rPr>
        <w:t xml:space="preserve">. </w:t>
      </w:r>
    </w:p>
    <w:p w:rsidR="00952230" w:rsidRDefault="00952230" w:rsidP="00952230">
      <w:pPr>
        <w:pStyle w:val="ListParagraph"/>
        <w:autoSpaceDE w:val="0"/>
        <w:autoSpaceDN w:val="0"/>
        <w:adjustRightInd w:val="0"/>
        <w:spacing w:after="0" w:line="240" w:lineRule="auto"/>
        <w:jc w:val="both"/>
        <w:rPr>
          <w:rFonts w:ascii="Times New Roman" w:hAnsi="Times New Roman" w:cs="Times New Roman"/>
          <w:sz w:val="28"/>
          <w:szCs w:val="28"/>
        </w:rPr>
      </w:pPr>
    </w:p>
    <w:p w:rsidR="00C95E8E" w:rsidRDefault="00C95E8E" w:rsidP="00952230">
      <w:pPr>
        <w:pStyle w:val="ListParagraph"/>
        <w:autoSpaceDE w:val="0"/>
        <w:autoSpaceDN w:val="0"/>
        <w:adjustRightInd w:val="0"/>
        <w:spacing w:after="0" w:line="240" w:lineRule="auto"/>
        <w:jc w:val="both"/>
        <w:rPr>
          <w:rFonts w:ascii="Times New Roman" w:hAnsi="Times New Roman" w:cs="Times New Roman"/>
          <w:sz w:val="28"/>
          <w:szCs w:val="28"/>
        </w:rPr>
      </w:pPr>
    </w:p>
    <w:p w:rsidR="00C95E8E" w:rsidRDefault="00C95E8E" w:rsidP="00952230">
      <w:pPr>
        <w:pStyle w:val="ListParagraph"/>
        <w:autoSpaceDE w:val="0"/>
        <w:autoSpaceDN w:val="0"/>
        <w:adjustRightInd w:val="0"/>
        <w:spacing w:after="0" w:line="240" w:lineRule="auto"/>
        <w:jc w:val="both"/>
        <w:rPr>
          <w:rFonts w:ascii="Times New Roman" w:hAnsi="Times New Roman" w:cs="Times New Roman"/>
          <w:sz w:val="28"/>
          <w:szCs w:val="28"/>
        </w:rPr>
      </w:pPr>
    </w:p>
    <w:p w:rsidR="00C95E8E" w:rsidRDefault="00C95E8E" w:rsidP="00952230">
      <w:pPr>
        <w:pStyle w:val="ListParagraph"/>
        <w:autoSpaceDE w:val="0"/>
        <w:autoSpaceDN w:val="0"/>
        <w:adjustRightInd w:val="0"/>
        <w:spacing w:after="0" w:line="240" w:lineRule="auto"/>
        <w:jc w:val="both"/>
        <w:rPr>
          <w:rFonts w:ascii="Times New Roman" w:hAnsi="Times New Roman" w:cs="Times New Roman"/>
          <w:sz w:val="28"/>
          <w:szCs w:val="28"/>
        </w:rPr>
      </w:pPr>
    </w:p>
    <w:p w:rsidR="00C95E8E" w:rsidRPr="00E60422" w:rsidRDefault="00C95E8E" w:rsidP="00952230">
      <w:pPr>
        <w:pStyle w:val="ListParagraph"/>
        <w:autoSpaceDE w:val="0"/>
        <w:autoSpaceDN w:val="0"/>
        <w:adjustRightInd w:val="0"/>
        <w:spacing w:after="0" w:line="240" w:lineRule="auto"/>
        <w:jc w:val="both"/>
        <w:rPr>
          <w:rFonts w:ascii="Times New Roman" w:hAnsi="Times New Roman" w:cs="Times New Roman"/>
          <w:sz w:val="28"/>
          <w:szCs w:val="28"/>
        </w:rPr>
      </w:pPr>
    </w:p>
    <w:p w:rsidR="00952230" w:rsidRPr="00224D68" w:rsidRDefault="00952230" w:rsidP="00EA69DA">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5.5    </w:t>
      </w:r>
      <w:r w:rsidRPr="00224D68">
        <w:rPr>
          <w:rFonts w:ascii="Times New Roman" w:hAnsi="Times New Roman" w:cs="Times New Roman"/>
          <w:b/>
          <w:bCs/>
          <w:sz w:val="28"/>
          <w:szCs w:val="28"/>
        </w:rPr>
        <w:t xml:space="preserve"> AREA FOR FURTHER RESEARCH</w:t>
      </w:r>
    </w:p>
    <w:p w:rsidR="00952230" w:rsidRPr="006E2144" w:rsidRDefault="00952230" w:rsidP="00EA69DA">
      <w:pPr>
        <w:autoSpaceDE w:val="0"/>
        <w:autoSpaceDN w:val="0"/>
        <w:adjustRightInd w:val="0"/>
        <w:spacing w:after="0" w:line="480" w:lineRule="auto"/>
        <w:jc w:val="both"/>
        <w:rPr>
          <w:rFonts w:ascii="Times New Roman" w:hAnsi="Times New Roman" w:cs="Times New Roman"/>
          <w:bCs/>
          <w:sz w:val="28"/>
          <w:szCs w:val="28"/>
        </w:rPr>
      </w:pPr>
      <w:r w:rsidRPr="006E2144">
        <w:rPr>
          <w:rFonts w:ascii="Times New Roman" w:hAnsi="Times New Roman" w:cs="Times New Roman"/>
          <w:bCs/>
          <w:sz w:val="28"/>
          <w:szCs w:val="28"/>
        </w:rPr>
        <w:t xml:space="preserve">The following areas are suggested for further research: </w:t>
      </w:r>
    </w:p>
    <w:p w:rsidR="00952230" w:rsidRPr="00EC2FD0" w:rsidRDefault="00C95E8E" w:rsidP="00952230">
      <w:pPr>
        <w:pStyle w:val="ListParagraph"/>
        <w:numPr>
          <w:ilvl w:val="0"/>
          <w:numId w:val="27"/>
        </w:numPr>
        <w:spacing w:after="0" w:line="360" w:lineRule="auto"/>
        <w:ind w:hanging="720"/>
        <w:jc w:val="both"/>
        <w:rPr>
          <w:rFonts w:ascii="Times New Roman" w:hAnsi="Times New Roman" w:cs="Times New Roman"/>
          <w:b/>
          <w:sz w:val="28"/>
          <w:szCs w:val="28"/>
        </w:rPr>
      </w:pPr>
      <w:r>
        <w:rPr>
          <w:rFonts w:ascii="Times New Roman" w:hAnsi="Times New Roman" w:cs="Times New Roman"/>
          <w:sz w:val="28"/>
          <w:szCs w:val="28"/>
        </w:rPr>
        <w:t>The same topic in other companies</w:t>
      </w:r>
      <w:r w:rsidR="00952230">
        <w:rPr>
          <w:rFonts w:ascii="Times New Roman" w:hAnsi="Times New Roman" w:cs="Times New Roman"/>
          <w:sz w:val="28"/>
          <w:szCs w:val="28"/>
        </w:rPr>
        <w:t>.</w:t>
      </w:r>
    </w:p>
    <w:p w:rsidR="00952230" w:rsidRPr="00EC2FD0" w:rsidRDefault="00952230" w:rsidP="00952230">
      <w:pPr>
        <w:pStyle w:val="ListParagraph"/>
        <w:numPr>
          <w:ilvl w:val="0"/>
          <w:numId w:val="27"/>
        </w:numPr>
        <w:autoSpaceDE w:val="0"/>
        <w:autoSpaceDN w:val="0"/>
        <w:adjustRightInd w:val="0"/>
        <w:spacing w:after="0" w:line="360" w:lineRule="auto"/>
        <w:ind w:hanging="720"/>
        <w:jc w:val="both"/>
        <w:rPr>
          <w:rFonts w:ascii="Times New Roman" w:hAnsi="Times New Roman" w:cs="Times New Roman"/>
          <w:bCs/>
          <w:sz w:val="28"/>
          <w:szCs w:val="28"/>
        </w:rPr>
      </w:pPr>
      <w:r w:rsidRPr="00EC2FD0">
        <w:rPr>
          <w:rFonts w:ascii="Times New Roman" w:hAnsi="Times New Roman" w:cs="Times New Roman"/>
          <w:sz w:val="28"/>
          <w:szCs w:val="28"/>
        </w:rPr>
        <w:t xml:space="preserve">The role of </w:t>
      </w:r>
      <w:r w:rsidR="00C95E8E">
        <w:rPr>
          <w:rFonts w:ascii="Times New Roman" w:hAnsi="Times New Roman" w:cs="Times New Roman"/>
          <w:sz w:val="28"/>
          <w:szCs w:val="28"/>
        </w:rPr>
        <w:t>auditing in small business</w:t>
      </w:r>
      <w:r w:rsidRPr="00EC2FD0">
        <w:rPr>
          <w:rFonts w:ascii="Times New Roman" w:hAnsi="Times New Roman" w:cs="Times New Roman"/>
          <w:sz w:val="28"/>
          <w:szCs w:val="28"/>
        </w:rPr>
        <w:t xml:space="preserve"> performance </w:t>
      </w:r>
    </w:p>
    <w:p w:rsidR="00952230" w:rsidRDefault="00952230" w:rsidP="00952230">
      <w:pPr>
        <w:spacing w:line="480" w:lineRule="auto"/>
        <w:jc w:val="both"/>
        <w:rPr>
          <w:rFonts w:ascii="Times New Roman" w:hAnsi="Times New Roman" w:cs="Times New Roman"/>
          <w:bCs/>
          <w:sz w:val="28"/>
          <w:szCs w:val="28"/>
        </w:rPr>
      </w:pPr>
    </w:p>
    <w:p w:rsidR="00952230" w:rsidRPr="008B440F" w:rsidRDefault="00952230" w:rsidP="00952230">
      <w:pPr>
        <w:spacing w:line="480" w:lineRule="auto"/>
        <w:jc w:val="both"/>
        <w:rPr>
          <w:rFonts w:ascii="Times New Roman" w:hAnsi="Times New Roman" w:cs="Times New Roman"/>
          <w:bCs/>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rPr>
          <w:b/>
          <w:sz w:val="28"/>
          <w:szCs w:val="28"/>
        </w:rPr>
      </w:pPr>
    </w:p>
    <w:p w:rsidR="00952230" w:rsidRDefault="00952230" w:rsidP="00952230">
      <w:pPr>
        <w:spacing w:after="0" w:line="360" w:lineRule="auto"/>
        <w:rPr>
          <w:b/>
          <w:sz w:val="28"/>
          <w:szCs w:val="28"/>
        </w:rPr>
      </w:pPr>
    </w:p>
    <w:p w:rsidR="00952230" w:rsidRDefault="00952230" w:rsidP="00952230">
      <w:pPr>
        <w:autoSpaceDE w:val="0"/>
        <w:autoSpaceDN w:val="0"/>
        <w:adjustRightInd w:val="0"/>
        <w:spacing w:line="360" w:lineRule="auto"/>
        <w:ind w:left="720" w:hanging="720"/>
        <w:jc w:val="center"/>
        <w:rPr>
          <w:rFonts w:ascii="Times New Roman" w:hAnsi="Times New Roman" w:cs="Times New Roman"/>
          <w:b/>
          <w:bCs/>
          <w:sz w:val="24"/>
          <w:szCs w:val="24"/>
        </w:rPr>
      </w:pPr>
    </w:p>
    <w:p w:rsidR="00952230" w:rsidRDefault="00952230" w:rsidP="00952230">
      <w:pPr>
        <w:autoSpaceDE w:val="0"/>
        <w:autoSpaceDN w:val="0"/>
        <w:adjustRightInd w:val="0"/>
        <w:spacing w:line="360" w:lineRule="auto"/>
        <w:ind w:left="720" w:hanging="720"/>
        <w:jc w:val="center"/>
        <w:rPr>
          <w:rFonts w:ascii="Times New Roman" w:hAnsi="Times New Roman" w:cs="Times New Roman"/>
          <w:b/>
          <w:bCs/>
          <w:sz w:val="24"/>
          <w:szCs w:val="24"/>
        </w:rPr>
      </w:pPr>
    </w:p>
    <w:p w:rsidR="00952230" w:rsidRDefault="00952230" w:rsidP="00952230">
      <w:pPr>
        <w:autoSpaceDE w:val="0"/>
        <w:autoSpaceDN w:val="0"/>
        <w:adjustRightInd w:val="0"/>
        <w:spacing w:line="360" w:lineRule="auto"/>
        <w:ind w:left="720" w:hanging="720"/>
        <w:jc w:val="center"/>
        <w:rPr>
          <w:rFonts w:ascii="Times New Roman" w:hAnsi="Times New Roman" w:cs="Times New Roman"/>
          <w:b/>
          <w:bCs/>
          <w:sz w:val="24"/>
          <w:szCs w:val="24"/>
        </w:rPr>
      </w:pPr>
    </w:p>
    <w:p w:rsidR="002B59FD" w:rsidRDefault="002B59FD" w:rsidP="00952230">
      <w:pPr>
        <w:autoSpaceDE w:val="0"/>
        <w:autoSpaceDN w:val="0"/>
        <w:adjustRightInd w:val="0"/>
        <w:spacing w:line="360" w:lineRule="auto"/>
        <w:ind w:left="720" w:hanging="720"/>
        <w:jc w:val="center"/>
        <w:rPr>
          <w:rFonts w:ascii="Times New Roman" w:hAnsi="Times New Roman" w:cs="Times New Roman"/>
          <w:b/>
          <w:bCs/>
          <w:sz w:val="24"/>
          <w:szCs w:val="24"/>
        </w:rPr>
      </w:pPr>
    </w:p>
    <w:p w:rsidR="002B59FD" w:rsidRDefault="002B59FD" w:rsidP="00952230">
      <w:pPr>
        <w:autoSpaceDE w:val="0"/>
        <w:autoSpaceDN w:val="0"/>
        <w:adjustRightInd w:val="0"/>
        <w:spacing w:line="360" w:lineRule="auto"/>
        <w:ind w:left="720" w:hanging="720"/>
        <w:jc w:val="center"/>
        <w:rPr>
          <w:rFonts w:ascii="Times New Roman" w:hAnsi="Times New Roman" w:cs="Times New Roman"/>
          <w:b/>
          <w:bCs/>
          <w:sz w:val="24"/>
          <w:szCs w:val="24"/>
        </w:rPr>
      </w:pPr>
    </w:p>
    <w:p w:rsidR="002B59FD" w:rsidRDefault="002B59FD" w:rsidP="00952230">
      <w:pPr>
        <w:autoSpaceDE w:val="0"/>
        <w:autoSpaceDN w:val="0"/>
        <w:adjustRightInd w:val="0"/>
        <w:spacing w:line="360" w:lineRule="auto"/>
        <w:ind w:left="720" w:hanging="720"/>
        <w:jc w:val="center"/>
        <w:rPr>
          <w:rFonts w:ascii="Times New Roman" w:hAnsi="Times New Roman" w:cs="Times New Roman"/>
          <w:b/>
          <w:bCs/>
          <w:sz w:val="24"/>
          <w:szCs w:val="24"/>
        </w:rPr>
      </w:pPr>
    </w:p>
    <w:p w:rsidR="002B59FD" w:rsidRDefault="002B59FD" w:rsidP="00952230">
      <w:pPr>
        <w:autoSpaceDE w:val="0"/>
        <w:autoSpaceDN w:val="0"/>
        <w:adjustRightInd w:val="0"/>
        <w:spacing w:line="360" w:lineRule="auto"/>
        <w:ind w:left="720" w:hanging="720"/>
        <w:jc w:val="center"/>
        <w:rPr>
          <w:rFonts w:ascii="Times New Roman" w:hAnsi="Times New Roman" w:cs="Times New Roman"/>
          <w:b/>
          <w:bCs/>
          <w:sz w:val="24"/>
          <w:szCs w:val="24"/>
        </w:rPr>
      </w:pPr>
    </w:p>
    <w:p w:rsidR="002B59FD" w:rsidRDefault="002B59FD" w:rsidP="00952230">
      <w:pPr>
        <w:autoSpaceDE w:val="0"/>
        <w:autoSpaceDN w:val="0"/>
        <w:adjustRightInd w:val="0"/>
        <w:spacing w:line="360" w:lineRule="auto"/>
        <w:ind w:left="720" w:hanging="720"/>
        <w:jc w:val="center"/>
        <w:rPr>
          <w:rFonts w:ascii="Times New Roman" w:hAnsi="Times New Roman" w:cs="Times New Roman"/>
          <w:b/>
          <w:bCs/>
          <w:sz w:val="24"/>
          <w:szCs w:val="24"/>
        </w:rPr>
      </w:pPr>
    </w:p>
    <w:p w:rsidR="002B59FD" w:rsidRDefault="002B59FD" w:rsidP="00952230">
      <w:pPr>
        <w:autoSpaceDE w:val="0"/>
        <w:autoSpaceDN w:val="0"/>
        <w:adjustRightInd w:val="0"/>
        <w:spacing w:line="360" w:lineRule="auto"/>
        <w:ind w:left="720" w:hanging="720"/>
        <w:jc w:val="center"/>
        <w:rPr>
          <w:rFonts w:ascii="Times New Roman" w:hAnsi="Times New Roman" w:cs="Times New Roman"/>
          <w:b/>
          <w:bCs/>
          <w:sz w:val="24"/>
          <w:szCs w:val="24"/>
        </w:rPr>
      </w:pPr>
    </w:p>
    <w:p w:rsidR="00952230" w:rsidRPr="002633CB" w:rsidRDefault="00952230" w:rsidP="00952230">
      <w:pPr>
        <w:autoSpaceDE w:val="0"/>
        <w:autoSpaceDN w:val="0"/>
        <w:adjustRightInd w:val="0"/>
        <w:spacing w:line="360" w:lineRule="auto"/>
        <w:ind w:left="720" w:hanging="720"/>
        <w:jc w:val="center"/>
        <w:rPr>
          <w:rFonts w:ascii="Times New Roman" w:hAnsi="Times New Roman" w:cs="Times New Roman"/>
          <w:b/>
          <w:bCs/>
          <w:sz w:val="24"/>
          <w:szCs w:val="24"/>
        </w:rPr>
      </w:pPr>
      <w:r w:rsidRPr="002633CB">
        <w:rPr>
          <w:rFonts w:ascii="Times New Roman" w:hAnsi="Times New Roman" w:cs="Times New Roman"/>
          <w:b/>
          <w:bCs/>
          <w:sz w:val="24"/>
          <w:szCs w:val="24"/>
        </w:rPr>
        <w:lastRenderedPageBreak/>
        <w:t>REFERRENCES</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roofErr w:type="spellStart"/>
      <w:r w:rsidRPr="002633CB">
        <w:rPr>
          <w:rFonts w:ascii="Times New Roman" w:hAnsi="Times New Roman" w:cs="Times New Roman"/>
          <w:bCs/>
          <w:sz w:val="24"/>
          <w:szCs w:val="24"/>
        </w:rPr>
        <w:t>Adeduro</w:t>
      </w:r>
      <w:proofErr w:type="spellEnd"/>
      <w:r w:rsidRPr="002633CB">
        <w:rPr>
          <w:rFonts w:ascii="Times New Roman" w:hAnsi="Times New Roman" w:cs="Times New Roman"/>
          <w:bCs/>
          <w:sz w:val="24"/>
          <w:szCs w:val="24"/>
        </w:rPr>
        <w:t xml:space="preserve">, </w:t>
      </w:r>
      <w:proofErr w:type="spellStart"/>
      <w:r w:rsidRPr="002633CB">
        <w:rPr>
          <w:rFonts w:ascii="Times New Roman" w:hAnsi="Times New Roman" w:cs="Times New Roman"/>
          <w:bCs/>
          <w:sz w:val="24"/>
          <w:szCs w:val="24"/>
        </w:rPr>
        <w:t>Bostley</w:t>
      </w:r>
      <w:proofErr w:type="spellEnd"/>
      <w:r w:rsidRPr="002633CB">
        <w:rPr>
          <w:rFonts w:ascii="Times New Roman" w:hAnsi="Times New Roman" w:cs="Times New Roman"/>
          <w:bCs/>
          <w:sz w:val="24"/>
          <w:szCs w:val="24"/>
        </w:rPr>
        <w:t xml:space="preserve"> &amp; Drover. (1972). </w:t>
      </w:r>
      <w:proofErr w:type="gramStart"/>
      <w:r w:rsidRPr="002633CB">
        <w:rPr>
          <w:rFonts w:ascii="Times New Roman" w:hAnsi="Times New Roman" w:cs="Times New Roman"/>
          <w:bCs/>
          <w:sz w:val="24"/>
          <w:szCs w:val="24"/>
        </w:rPr>
        <w:t>The</w:t>
      </w:r>
      <w:proofErr w:type="gramEnd"/>
      <w:r w:rsidRPr="002633CB">
        <w:rPr>
          <w:rFonts w:ascii="Times New Roman" w:hAnsi="Times New Roman" w:cs="Times New Roman"/>
          <w:bCs/>
          <w:sz w:val="24"/>
          <w:szCs w:val="24"/>
        </w:rPr>
        <w:t xml:space="preserve"> role of the Audit Committees in Corporate Governance in Saudi Arabia. </w:t>
      </w:r>
      <w:proofErr w:type="gramStart"/>
      <w:r w:rsidRPr="00C95E8E">
        <w:rPr>
          <w:rFonts w:ascii="Times New Roman" w:hAnsi="Times New Roman" w:cs="Times New Roman"/>
          <w:bCs/>
          <w:i/>
          <w:sz w:val="24"/>
          <w:szCs w:val="24"/>
        </w:rPr>
        <w:t>Workshop paper.</w:t>
      </w:r>
      <w:proofErr w:type="gramEnd"/>
      <w:r w:rsidRPr="002633CB">
        <w:rPr>
          <w:rFonts w:ascii="Times New Roman" w:hAnsi="Times New Roman" w:cs="Times New Roman"/>
          <w:bCs/>
          <w:sz w:val="24"/>
          <w:szCs w:val="24"/>
        </w:rPr>
        <w:t xml:space="preserve"> College of Business Administration - King Saud University.</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sz w:val="24"/>
          <w:szCs w:val="24"/>
        </w:rPr>
      </w:pPr>
      <w:proofErr w:type="spellStart"/>
      <w:r w:rsidRPr="002633CB">
        <w:rPr>
          <w:rFonts w:ascii="Times New Roman" w:hAnsi="Times New Roman" w:cs="Times New Roman"/>
          <w:sz w:val="24"/>
          <w:szCs w:val="24"/>
        </w:rPr>
        <w:t>Adeniji</w:t>
      </w:r>
      <w:proofErr w:type="spellEnd"/>
      <w:r w:rsidRPr="002633CB">
        <w:rPr>
          <w:rFonts w:ascii="Times New Roman" w:hAnsi="Times New Roman" w:cs="Times New Roman"/>
          <w:sz w:val="24"/>
          <w:szCs w:val="24"/>
        </w:rPr>
        <w:t xml:space="preserve">, A. (2004): </w:t>
      </w:r>
      <w:r w:rsidR="00C95E8E">
        <w:rPr>
          <w:rFonts w:ascii="Times New Roman" w:hAnsi="Times New Roman" w:cs="Times New Roman"/>
          <w:i/>
          <w:iCs/>
          <w:sz w:val="24"/>
          <w:szCs w:val="24"/>
        </w:rPr>
        <w:t>Auditing and i</w:t>
      </w:r>
      <w:r w:rsidRPr="002633CB">
        <w:rPr>
          <w:rFonts w:ascii="Times New Roman" w:hAnsi="Times New Roman" w:cs="Times New Roman"/>
          <w:i/>
          <w:iCs/>
          <w:sz w:val="24"/>
          <w:szCs w:val="24"/>
        </w:rPr>
        <w:t>nvestigation</w:t>
      </w:r>
      <w:r w:rsidRPr="002633CB">
        <w:rPr>
          <w:rFonts w:ascii="Times New Roman" w:hAnsi="Times New Roman" w:cs="Times New Roman"/>
          <w:sz w:val="24"/>
          <w:szCs w:val="24"/>
        </w:rPr>
        <w:t>. Lagos, Value Analysis Publishers</w:t>
      </w:r>
    </w:p>
    <w:p w:rsidR="00952230" w:rsidRPr="002633CB" w:rsidRDefault="00952230" w:rsidP="0095223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Agbaje</w:t>
      </w:r>
      <w:proofErr w:type="spellEnd"/>
      <w:r>
        <w:rPr>
          <w:rFonts w:ascii="Times New Roman" w:hAnsi="Times New Roman" w:cs="Times New Roman"/>
          <w:sz w:val="24"/>
          <w:szCs w:val="24"/>
        </w:rPr>
        <w:t xml:space="preserve"> (2007</w:t>
      </w:r>
      <w:r w:rsidRPr="002633CB">
        <w:rPr>
          <w:rFonts w:ascii="Times New Roman" w:hAnsi="Times New Roman" w:cs="Times New Roman"/>
          <w:sz w:val="24"/>
          <w:szCs w:val="24"/>
        </w:rPr>
        <w:t>). Factors determining the internal aud</w:t>
      </w:r>
      <w:r w:rsidR="00C95E8E">
        <w:rPr>
          <w:rFonts w:ascii="Times New Roman" w:hAnsi="Times New Roman" w:cs="Times New Roman"/>
          <w:sz w:val="24"/>
          <w:szCs w:val="24"/>
        </w:rPr>
        <w:t>it quality in banks: Empirical e</w:t>
      </w:r>
      <w:r w:rsidRPr="002633CB">
        <w:rPr>
          <w:rFonts w:ascii="Times New Roman" w:hAnsi="Times New Roman" w:cs="Times New Roman"/>
          <w:sz w:val="24"/>
          <w:szCs w:val="24"/>
        </w:rPr>
        <w:t xml:space="preserve">vidence from Jordan. </w:t>
      </w:r>
      <w:r w:rsidRPr="002633CB">
        <w:rPr>
          <w:rFonts w:ascii="Times New Roman" w:hAnsi="Times New Roman" w:cs="Times New Roman"/>
          <w:i/>
          <w:iCs/>
          <w:sz w:val="24"/>
          <w:szCs w:val="24"/>
        </w:rPr>
        <w:t xml:space="preserve">International Research Journal of Finance and Economics, </w:t>
      </w:r>
      <w:r w:rsidRPr="002633CB">
        <w:rPr>
          <w:rFonts w:ascii="Times New Roman" w:hAnsi="Times New Roman" w:cs="Times New Roman"/>
          <w:sz w:val="24"/>
          <w:szCs w:val="24"/>
        </w:rPr>
        <w:t>73, 99-108.</w:t>
      </w:r>
    </w:p>
    <w:p w:rsidR="00952230" w:rsidRPr="002633CB" w:rsidRDefault="00C95E8E" w:rsidP="00952230">
      <w:pPr>
        <w:spacing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Aderigbe</w:t>
      </w:r>
      <w:proofErr w:type="spellEnd"/>
      <w:r>
        <w:rPr>
          <w:rFonts w:ascii="Times New Roman" w:hAnsi="Times New Roman" w:cs="Times New Roman"/>
          <w:sz w:val="24"/>
          <w:szCs w:val="24"/>
        </w:rPr>
        <w:t xml:space="preserve"> &amp;</w:t>
      </w:r>
      <w:r w:rsidR="00952230">
        <w:rPr>
          <w:rFonts w:ascii="Times New Roman" w:hAnsi="Times New Roman" w:cs="Times New Roman"/>
          <w:sz w:val="24"/>
          <w:szCs w:val="24"/>
        </w:rPr>
        <w:t xml:space="preserve"> Dada (2007</w:t>
      </w:r>
      <w:r w:rsidR="00952230" w:rsidRPr="002633CB">
        <w:rPr>
          <w:rFonts w:ascii="Times New Roman" w:hAnsi="Times New Roman" w:cs="Times New Roman"/>
          <w:sz w:val="24"/>
          <w:szCs w:val="24"/>
        </w:rPr>
        <w:t>).To audit or not to audit?</w:t>
      </w:r>
      <w:proofErr w:type="gramEnd"/>
      <w:r w:rsidR="00952230" w:rsidRPr="002633CB">
        <w:rPr>
          <w:rFonts w:ascii="Times New Roman" w:hAnsi="Times New Roman" w:cs="Times New Roman"/>
          <w:sz w:val="24"/>
          <w:szCs w:val="24"/>
        </w:rPr>
        <w:t xml:space="preserve"> How is auditing being used in banks‟ credit rating </w:t>
      </w:r>
      <w:proofErr w:type="spellStart"/>
      <w:r w:rsidR="00952230" w:rsidRPr="002633CB">
        <w:rPr>
          <w:rFonts w:ascii="Times New Roman" w:hAnsi="Times New Roman" w:cs="Times New Roman"/>
          <w:sz w:val="24"/>
          <w:szCs w:val="24"/>
        </w:rPr>
        <w:t>processes</w:t>
      </w:r>
      <w:proofErr w:type="gramStart"/>
      <w:r w:rsidR="00952230" w:rsidRPr="002633CB">
        <w:rPr>
          <w:rFonts w:ascii="Times New Roman" w:hAnsi="Times New Roman" w:cs="Times New Roman"/>
          <w:sz w:val="24"/>
          <w:szCs w:val="24"/>
        </w:rPr>
        <w:t>?</w:t>
      </w:r>
      <w:r w:rsidR="00952230" w:rsidRPr="002633CB">
        <w:rPr>
          <w:rFonts w:ascii="Times New Roman" w:hAnsi="Times New Roman" w:cs="Times New Roman"/>
          <w:i/>
          <w:sz w:val="24"/>
          <w:szCs w:val="24"/>
        </w:rPr>
        <w:t>Bachelor</w:t>
      </w:r>
      <w:proofErr w:type="spellEnd"/>
      <w:proofErr w:type="gramEnd"/>
      <w:r w:rsidR="00952230" w:rsidRPr="002633CB">
        <w:rPr>
          <w:rFonts w:ascii="Times New Roman" w:hAnsi="Times New Roman" w:cs="Times New Roman"/>
          <w:i/>
          <w:sz w:val="24"/>
          <w:szCs w:val="24"/>
        </w:rPr>
        <w:t xml:space="preserve"> </w:t>
      </w:r>
      <w:proofErr w:type="spellStart"/>
      <w:r w:rsidR="00952230" w:rsidRPr="002633CB">
        <w:rPr>
          <w:rFonts w:ascii="Times New Roman" w:hAnsi="Times New Roman" w:cs="Times New Roman"/>
          <w:i/>
          <w:sz w:val="24"/>
          <w:szCs w:val="24"/>
        </w:rPr>
        <w:t>Thesis.Kristianstad</w:t>
      </w:r>
      <w:proofErr w:type="spellEnd"/>
      <w:r w:rsidR="00952230" w:rsidRPr="002633CB">
        <w:rPr>
          <w:rFonts w:ascii="Times New Roman" w:hAnsi="Times New Roman" w:cs="Times New Roman"/>
          <w:sz w:val="24"/>
          <w:szCs w:val="24"/>
        </w:rPr>
        <w:t xml:space="preserve">: </w:t>
      </w:r>
      <w:proofErr w:type="spellStart"/>
      <w:r w:rsidR="00952230" w:rsidRPr="002633CB">
        <w:rPr>
          <w:rFonts w:ascii="Times New Roman" w:hAnsi="Times New Roman" w:cs="Times New Roman"/>
          <w:sz w:val="24"/>
          <w:szCs w:val="24"/>
        </w:rPr>
        <w:t>Kristianstad</w:t>
      </w:r>
      <w:proofErr w:type="spellEnd"/>
      <w:r w:rsidR="00952230" w:rsidRPr="002633CB">
        <w:rPr>
          <w:rFonts w:ascii="Times New Roman" w:hAnsi="Times New Roman" w:cs="Times New Roman"/>
          <w:sz w:val="24"/>
          <w:szCs w:val="24"/>
        </w:rPr>
        <w:t xml:space="preserve"> University. </w:t>
      </w:r>
    </w:p>
    <w:p w:rsidR="00952230" w:rsidRPr="002633CB" w:rsidRDefault="00C95E8E" w:rsidP="0095223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Allyne</w:t>
      </w:r>
      <w:proofErr w:type="spellEnd"/>
      <w:r>
        <w:rPr>
          <w:rFonts w:ascii="Times New Roman" w:hAnsi="Times New Roman" w:cs="Times New Roman"/>
          <w:sz w:val="24"/>
          <w:szCs w:val="24"/>
        </w:rPr>
        <w:t xml:space="preserve"> &amp;</w:t>
      </w:r>
      <w:r w:rsidR="00952230">
        <w:rPr>
          <w:rFonts w:ascii="Times New Roman" w:hAnsi="Times New Roman" w:cs="Times New Roman"/>
          <w:sz w:val="24"/>
          <w:szCs w:val="24"/>
        </w:rPr>
        <w:t xml:space="preserve"> Howard (2005</w:t>
      </w:r>
      <w:r w:rsidR="00952230" w:rsidRPr="002633CB">
        <w:rPr>
          <w:rFonts w:ascii="Times New Roman" w:hAnsi="Times New Roman" w:cs="Times New Roman"/>
          <w:sz w:val="24"/>
          <w:szCs w:val="24"/>
        </w:rPr>
        <w:t xml:space="preserve">): The value of an Audit to </w:t>
      </w:r>
      <w:r w:rsidRPr="002633CB">
        <w:rPr>
          <w:rFonts w:ascii="Times New Roman" w:hAnsi="Times New Roman" w:cs="Times New Roman"/>
          <w:sz w:val="24"/>
          <w:szCs w:val="24"/>
        </w:rPr>
        <w:t xml:space="preserve">Small </w:t>
      </w:r>
      <w:r w:rsidR="00952230" w:rsidRPr="002633CB">
        <w:rPr>
          <w:rFonts w:ascii="Times New Roman" w:hAnsi="Times New Roman" w:cs="Times New Roman"/>
          <w:sz w:val="24"/>
          <w:szCs w:val="24"/>
        </w:rPr>
        <w:t xml:space="preserve">and Medium </w:t>
      </w:r>
      <w:r w:rsidRPr="002633CB">
        <w:rPr>
          <w:rFonts w:ascii="Times New Roman" w:hAnsi="Times New Roman" w:cs="Times New Roman"/>
          <w:sz w:val="24"/>
          <w:szCs w:val="24"/>
        </w:rPr>
        <w:t xml:space="preserve">Sized </w:t>
      </w:r>
      <w:r w:rsidR="00952230" w:rsidRPr="002633CB">
        <w:rPr>
          <w:rFonts w:ascii="Times New Roman" w:hAnsi="Times New Roman" w:cs="Times New Roman"/>
          <w:sz w:val="24"/>
          <w:szCs w:val="24"/>
        </w:rPr>
        <w:t>Businesses</w:t>
      </w:r>
    </w:p>
    <w:p w:rsidR="00952230" w:rsidRPr="002633CB" w:rsidRDefault="00952230" w:rsidP="00952230">
      <w:pPr>
        <w:pStyle w:val="Default"/>
        <w:spacing w:line="360" w:lineRule="auto"/>
        <w:ind w:left="720" w:hanging="720"/>
        <w:jc w:val="both"/>
      </w:pPr>
      <w:r w:rsidRPr="002633CB">
        <w:t xml:space="preserve">Carmichael, D.R. (2004), The PCAOB and the social responsibility of the auditor, </w:t>
      </w:r>
      <w:r w:rsidRPr="002633CB">
        <w:rPr>
          <w:i/>
        </w:rPr>
        <w:t>Accounting Horizons</w:t>
      </w:r>
      <w:r w:rsidR="00C95E8E">
        <w:t>, 18(2)</w:t>
      </w:r>
      <w:r w:rsidRPr="002633CB">
        <w:t xml:space="preserve"> 127-133 </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Albrecht (1995)</w:t>
      </w:r>
      <w:r w:rsidRPr="002633CB">
        <w:rPr>
          <w:rFonts w:ascii="Times New Roman" w:hAnsi="Times New Roman" w:cs="Times New Roman"/>
          <w:sz w:val="24"/>
          <w:szCs w:val="24"/>
        </w:rPr>
        <w:t xml:space="preserve"> "Early Developments in American Auditing".</w:t>
      </w:r>
      <w:proofErr w:type="gramEnd"/>
      <w:r w:rsidRPr="002633CB">
        <w:rPr>
          <w:rFonts w:ascii="Times New Roman" w:hAnsi="Times New Roman" w:cs="Times New Roman"/>
          <w:sz w:val="24"/>
          <w:szCs w:val="24"/>
        </w:rPr>
        <w:t xml:space="preserve"> </w:t>
      </w:r>
      <w:r w:rsidRPr="002633CB">
        <w:rPr>
          <w:rFonts w:ascii="Times New Roman" w:hAnsi="Times New Roman" w:cs="Times New Roman"/>
          <w:i/>
          <w:sz w:val="24"/>
          <w:szCs w:val="24"/>
        </w:rPr>
        <w:t>Accounting Review</w:t>
      </w:r>
      <w:r w:rsidRPr="002633CB">
        <w:rPr>
          <w:rFonts w:ascii="Times New Roman" w:hAnsi="Times New Roman" w:cs="Times New Roman"/>
          <w:sz w:val="24"/>
          <w:szCs w:val="24"/>
        </w:rPr>
        <w:t>. 26: 6 – via JSTOR.</w:t>
      </w:r>
    </w:p>
    <w:p w:rsidR="00952230" w:rsidRPr="002633CB" w:rsidRDefault="00C95E8E" w:rsidP="0095223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Bell &amp;</w:t>
      </w:r>
      <w:r w:rsidR="00952230">
        <w:rPr>
          <w:rFonts w:ascii="Times New Roman" w:hAnsi="Times New Roman" w:cs="Times New Roman"/>
          <w:sz w:val="24"/>
          <w:szCs w:val="24"/>
        </w:rPr>
        <w:t xml:space="preserve"> </w:t>
      </w:r>
      <w:proofErr w:type="spellStart"/>
      <w:r w:rsidR="00952230">
        <w:rPr>
          <w:rFonts w:ascii="Times New Roman" w:hAnsi="Times New Roman" w:cs="Times New Roman"/>
          <w:sz w:val="24"/>
          <w:szCs w:val="24"/>
        </w:rPr>
        <w:t>Carcello</w:t>
      </w:r>
      <w:proofErr w:type="spellEnd"/>
      <w:r w:rsidR="00952230">
        <w:rPr>
          <w:rFonts w:ascii="Times New Roman" w:hAnsi="Times New Roman" w:cs="Times New Roman"/>
          <w:sz w:val="24"/>
          <w:szCs w:val="24"/>
        </w:rPr>
        <w:t xml:space="preserve"> (2000</w:t>
      </w:r>
      <w:r w:rsidR="00952230" w:rsidRPr="002633CB">
        <w:rPr>
          <w:rFonts w:ascii="Times New Roman" w:hAnsi="Times New Roman" w:cs="Times New Roman"/>
          <w:sz w:val="24"/>
          <w:szCs w:val="24"/>
        </w:rPr>
        <w:t>): Credit Policy Guideline to Nigeria Banks, Abuja CBN</w:t>
      </w:r>
      <w:r>
        <w:rPr>
          <w:rFonts w:ascii="Times New Roman" w:hAnsi="Times New Roman" w:cs="Times New Roman"/>
          <w:sz w:val="24"/>
          <w:szCs w:val="24"/>
        </w:rPr>
        <w:t>.</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roofErr w:type="spellStart"/>
      <w:r w:rsidRPr="002633CB">
        <w:rPr>
          <w:rFonts w:ascii="Times New Roman" w:hAnsi="Times New Roman" w:cs="Times New Roman"/>
          <w:bCs/>
          <w:sz w:val="24"/>
          <w:szCs w:val="24"/>
        </w:rPr>
        <w:t>Boulescu</w:t>
      </w:r>
      <w:proofErr w:type="spellEnd"/>
      <w:r w:rsidRPr="002633CB">
        <w:rPr>
          <w:rFonts w:ascii="Times New Roman" w:hAnsi="Times New Roman" w:cs="Times New Roman"/>
          <w:bCs/>
          <w:sz w:val="24"/>
          <w:szCs w:val="24"/>
        </w:rPr>
        <w:t xml:space="preserve"> (2003) „An empirical test of </w:t>
      </w:r>
      <w:proofErr w:type="spellStart"/>
      <w:r w:rsidRPr="002633CB">
        <w:rPr>
          <w:rFonts w:ascii="Times New Roman" w:hAnsi="Times New Roman" w:cs="Times New Roman"/>
          <w:bCs/>
          <w:sz w:val="24"/>
          <w:szCs w:val="24"/>
        </w:rPr>
        <w:t>Bentham‟s</w:t>
      </w:r>
      <w:proofErr w:type="spellEnd"/>
      <w:r w:rsidRPr="002633CB">
        <w:rPr>
          <w:rFonts w:ascii="Times New Roman" w:hAnsi="Times New Roman" w:cs="Times New Roman"/>
          <w:bCs/>
          <w:sz w:val="24"/>
          <w:szCs w:val="24"/>
        </w:rPr>
        <w:t xml:space="preserve"> theory of the persuasiveness </w:t>
      </w:r>
      <w:proofErr w:type="spellStart"/>
      <w:r w:rsidRPr="002633CB">
        <w:rPr>
          <w:rFonts w:ascii="Times New Roman" w:hAnsi="Times New Roman" w:cs="Times New Roman"/>
          <w:bCs/>
          <w:sz w:val="24"/>
          <w:szCs w:val="24"/>
        </w:rPr>
        <w:t>ofevidence</w:t>
      </w:r>
      <w:proofErr w:type="spellEnd"/>
      <w:r w:rsidRPr="002633CB">
        <w:rPr>
          <w:rFonts w:ascii="Times New Roman" w:hAnsi="Times New Roman" w:cs="Times New Roman"/>
          <w:bCs/>
          <w:sz w:val="24"/>
          <w:szCs w:val="24"/>
        </w:rPr>
        <w:t>‟, Auditing: Journ</w:t>
      </w:r>
      <w:r w:rsidR="00C95E8E">
        <w:rPr>
          <w:rFonts w:ascii="Times New Roman" w:hAnsi="Times New Roman" w:cs="Times New Roman"/>
          <w:bCs/>
          <w:sz w:val="24"/>
          <w:szCs w:val="24"/>
        </w:rPr>
        <w:t>al of Practice and Theory, 15(</w:t>
      </w:r>
      <w:r w:rsidRPr="002633CB">
        <w:rPr>
          <w:rFonts w:ascii="Times New Roman" w:hAnsi="Times New Roman" w:cs="Times New Roman"/>
          <w:bCs/>
          <w:sz w:val="24"/>
          <w:szCs w:val="24"/>
        </w:rPr>
        <w:t>1</w:t>
      </w:r>
      <w:r w:rsidR="00C95E8E">
        <w:rPr>
          <w:rFonts w:ascii="Times New Roman" w:hAnsi="Times New Roman" w:cs="Times New Roman"/>
          <w:bCs/>
          <w:sz w:val="24"/>
          <w:szCs w:val="24"/>
        </w:rPr>
        <w:t>)</w:t>
      </w:r>
      <w:r w:rsidRPr="002633CB">
        <w:rPr>
          <w:rFonts w:ascii="Times New Roman" w:hAnsi="Times New Roman" w:cs="Times New Roman"/>
          <w:bCs/>
          <w:sz w:val="24"/>
          <w:szCs w:val="24"/>
        </w:rPr>
        <w:t xml:space="preserve">.1–22. </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r w:rsidRPr="002633CB">
        <w:rPr>
          <w:rFonts w:ascii="Times New Roman" w:hAnsi="Times New Roman" w:cs="Times New Roman"/>
          <w:bCs/>
          <w:sz w:val="24"/>
          <w:szCs w:val="24"/>
        </w:rPr>
        <w:t xml:space="preserve">Brick &amp; Witt (1985).Success in Small Business. The Role of the Financial Adviser (Sydney: Longman Professional &amp; Institute of Chartered Accountants, 1985). </w:t>
      </w:r>
    </w:p>
    <w:p w:rsidR="00952230" w:rsidRDefault="00C95E8E" w:rsidP="00952230">
      <w:pPr>
        <w:autoSpaceDE w:val="0"/>
        <w:autoSpaceDN w:val="0"/>
        <w:adjustRightInd w:val="0"/>
        <w:spacing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Byars</w:t>
      </w:r>
      <w:proofErr w:type="spellEnd"/>
      <w:r>
        <w:rPr>
          <w:rFonts w:ascii="Times New Roman" w:hAnsi="Times New Roman" w:cs="Times New Roman"/>
          <w:sz w:val="24"/>
          <w:szCs w:val="24"/>
        </w:rPr>
        <w:t xml:space="preserve"> &amp;</w:t>
      </w:r>
      <w:r w:rsidR="00952230">
        <w:rPr>
          <w:rFonts w:ascii="Times New Roman" w:hAnsi="Times New Roman" w:cs="Times New Roman"/>
          <w:sz w:val="24"/>
          <w:szCs w:val="24"/>
        </w:rPr>
        <w:t xml:space="preserve"> Rue</w:t>
      </w:r>
      <w:r w:rsidR="00952230" w:rsidRPr="002633CB">
        <w:rPr>
          <w:rFonts w:ascii="Times New Roman" w:hAnsi="Times New Roman" w:cs="Times New Roman"/>
          <w:sz w:val="24"/>
          <w:szCs w:val="24"/>
        </w:rPr>
        <w:t xml:space="preserve"> (</w:t>
      </w:r>
      <w:r w:rsidR="00952230">
        <w:rPr>
          <w:rFonts w:ascii="Times New Roman" w:hAnsi="Times New Roman" w:cs="Times New Roman"/>
          <w:sz w:val="24"/>
          <w:szCs w:val="24"/>
        </w:rPr>
        <w:t>2004</w:t>
      </w:r>
      <w:r w:rsidR="00952230" w:rsidRPr="002633CB">
        <w:rPr>
          <w:rFonts w:ascii="Times New Roman" w:hAnsi="Times New Roman" w:cs="Times New Roman"/>
          <w:sz w:val="24"/>
          <w:szCs w:val="24"/>
        </w:rPr>
        <w:t>).</w:t>
      </w:r>
      <w:proofErr w:type="gramEnd"/>
      <w:r w:rsidR="00952230" w:rsidRPr="002633CB">
        <w:rPr>
          <w:rFonts w:ascii="Times New Roman" w:hAnsi="Times New Roman" w:cs="Times New Roman"/>
          <w:sz w:val="24"/>
          <w:szCs w:val="24"/>
        </w:rPr>
        <w:t xml:space="preserve"> "Early Developments in American Auditing". Accounting Review. 26: 6 – via JSTOR.</w:t>
      </w:r>
    </w:p>
    <w:p w:rsidR="00952230"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Chatfield</w:t>
      </w:r>
      <w:r w:rsidRPr="002633CB">
        <w:rPr>
          <w:rFonts w:ascii="Times New Roman" w:hAnsi="Times New Roman" w:cs="Times New Roman"/>
          <w:bCs/>
          <w:sz w:val="24"/>
          <w:szCs w:val="24"/>
        </w:rPr>
        <w:t xml:space="preserve"> </w:t>
      </w:r>
      <w:r>
        <w:rPr>
          <w:rFonts w:ascii="Times New Roman" w:hAnsi="Times New Roman" w:cs="Times New Roman"/>
          <w:bCs/>
          <w:sz w:val="24"/>
          <w:szCs w:val="24"/>
        </w:rPr>
        <w:t>(1974</w:t>
      </w:r>
      <w:r w:rsidRPr="002633CB">
        <w:rPr>
          <w:rFonts w:ascii="Times New Roman" w:hAnsi="Times New Roman" w:cs="Times New Roman"/>
          <w:bCs/>
          <w:sz w:val="24"/>
          <w:szCs w:val="24"/>
        </w:rPr>
        <w:t xml:space="preserve">). Empirical research on the internal audit position of companies in Serbia. </w:t>
      </w:r>
      <w:r w:rsidRPr="002633CB">
        <w:rPr>
          <w:rFonts w:ascii="Times New Roman" w:hAnsi="Times New Roman" w:cs="Times New Roman"/>
          <w:bCs/>
          <w:i/>
          <w:iCs/>
          <w:sz w:val="24"/>
          <w:szCs w:val="24"/>
        </w:rPr>
        <w:t xml:space="preserve">Economic Annals, </w:t>
      </w:r>
      <w:proofErr w:type="gramStart"/>
      <w:r w:rsidRPr="002633CB">
        <w:rPr>
          <w:rFonts w:ascii="Times New Roman" w:hAnsi="Times New Roman" w:cs="Times New Roman"/>
          <w:bCs/>
          <w:i/>
          <w:iCs/>
          <w:sz w:val="24"/>
          <w:szCs w:val="24"/>
        </w:rPr>
        <w:t>LVI</w:t>
      </w:r>
      <w:r w:rsidRPr="002633CB">
        <w:rPr>
          <w:rFonts w:ascii="Times New Roman" w:hAnsi="Times New Roman" w:cs="Times New Roman"/>
          <w:bCs/>
          <w:sz w:val="24"/>
          <w:szCs w:val="24"/>
        </w:rPr>
        <w:t>(</w:t>
      </w:r>
      <w:proofErr w:type="gramEnd"/>
      <w:r w:rsidRPr="002633CB">
        <w:rPr>
          <w:rFonts w:ascii="Times New Roman" w:hAnsi="Times New Roman" w:cs="Times New Roman"/>
          <w:bCs/>
          <w:sz w:val="24"/>
          <w:szCs w:val="24"/>
        </w:rPr>
        <w:t xml:space="preserve"> 191), 123-141.</w:t>
      </w:r>
    </w:p>
    <w:p w:rsidR="00952230" w:rsidRPr="00C95E8E" w:rsidRDefault="00952230" w:rsidP="00952230">
      <w:pPr>
        <w:spacing w:line="360" w:lineRule="auto"/>
        <w:ind w:left="720" w:hanging="720"/>
        <w:jc w:val="both"/>
        <w:rPr>
          <w:rFonts w:ascii="Times New Roman" w:hAnsi="Times New Roman" w:cs="Times New Roman"/>
          <w:bCs/>
          <w:iCs/>
          <w:sz w:val="24"/>
          <w:szCs w:val="24"/>
        </w:rPr>
      </w:pPr>
      <w:r>
        <w:rPr>
          <w:rFonts w:ascii="Times New Roman" w:hAnsi="Times New Roman" w:cs="Times New Roman"/>
          <w:bCs/>
          <w:sz w:val="24"/>
          <w:szCs w:val="24"/>
        </w:rPr>
        <w:lastRenderedPageBreak/>
        <w:t>Daniel (1999</w:t>
      </w:r>
      <w:r w:rsidRPr="002633CB">
        <w:rPr>
          <w:rFonts w:ascii="Times New Roman" w:hAnsi="Times New Roman" w:cs="Times New Roman"/>
          <w:bCs/>
          <w:sz w:val="24"/>
          <w:szCs w:val="24"/>
        </w:rPr>
        <w:t>);</w:t>
      </w:r>
      <w:r w:rsidRPr="002633CB">
        <w:rPr>
          <w:rFonts w:ascii="Times New Roman" w:hAnsi="Times New Roman" w:cs="Times New Roman"/>
          <w:color w:val="000000"/>
          <w:sz w:val="24"/>
          <w:szCs w:val="24"/>
        </w:rPr>
        <w:t xml:space="preserve"> </w:t>
      </w:r>
      <w:r w:rsidRPr="002633CB">
        <w:rPr>
          <w:rFonts w:ascii="Times New Roman" w:hAnsi="Times New Roman" w:cs="Times New Roman"/>
          <w:bCs/>
          <w:sz w:val="24"/>
          <w:szCs w:val="24"/>
        </w:rPr>
        <w:t xml:space="preserve">Statutory Auditing and Performance of Small and Medium Scale Enterprises in Lagos State, South West-Nigeria   </w:t>
      </w:r>
      <w:r w:rsidRPr="002633CB">
        <w:rPr>
          <w:rFonts w:ascii="Times New Roman" w:hAnsi="Times New Roman" w:cs="Times New Roman"/>
          <w:bCs/>
          <w:i/>
          <w:iCs/>
          <w:sz w:val="24"/>
          <w:szCs w:val="24"/>
        </w:rPr>
        <w:t>International Journal of Academic Research in Busines</w:t>
      </w:r>
      <w:r w:rsidR="00C95E8E">
        <w:rPr>
          <w:rFonts w:ascii="Times New Roman" w:hAnsi="Times New Roman" w:cs="Times New Roman"/>
          <w:bCs/>
          <w:i/>
          <w:iCs/>
          <w:sz w:val="24"/>
          <w:szCs w:val="24"/>
        </w:rPr>
        <w:t xml:space="preserve">s and Social Sciences 2016, </w:t>
      </w:r>
      <w:r w:rsidR="00C95E8E" w:rsidRPr="00C95E8E">
        <w:rPr>
          <w:rFonts w:ascii="Times New Roman" w:hAnsi="Times New Roman" w:cs="Times New Roman"/>
          <w:bCs/>
          <w:iCs/>
          <w:sz w:val="24"/>
          <w:szCs w:val="24"/>
        </w:rPr>
        <w:t>6(</w:t>
      </w:r>
      <w:r w:rsidRPr="00C95E8E">
        <w:rPr>
          <w:rFonts w:ascii="Times New Roman" w:hAnsi="Times New Roman" w:cs="Times New Roman"/>
          <w:bCs/>
          <w:iCs/>
          <w:sz w:val="24"/>
          <w:szCs w:val="24"/>
        </w:rPr>
        <w:t>9</w:t>
      </w:r>
      <w:r w:rsidR="00C95E8E" w:rsidRPr="00C95E8E">
        <w:rPr>
          <w:rFonts w:ascii="Times New Roman" w:hAnsi="Times New Roman" w:cs="Times New Roman"/>
          <w:bCs/>
          <w:iCs/>
          <w:sz w:val="24"/>
          <w:szCs w:val="24"/>
        </w:rPr>
        <w:t>)</w:t>
      </w:r>
      <w:r w:rsidRPr="00C95E8E">
        <w:rPr>
          <w:rFonts w:ascii="Times New Roman" w:hAnsi="Times New Roman" w:cs="Times New Roman"/>
          <w:bCs/>
          <w:iCs/>
          <w:sz w:val="24"/>
          <w:szCs w:val="24"/>
        </w:rPr>
        <w:t xml:space="preserve"> ISSN: 2222-6990</w:t>
      </w:r>
    </w:p>
    <w:p w:rsidR="00952230" w:rsidRDefault="00952230" w:rsidP="00952230">
      <w:pPr>
        <w:autoSpaceDE w:val="0"/>
        <w:autoSpaceDN w:val="0"/>
        <w:adjustRightInd w:val="0"/>
        <w:spacing w:line="360" w:lineRule="auto"/>
        <w:ind w:left="720" w:hanging="720"/>
        <w:jc w:val="both"/>
        <w:rPr>
          <w:rFonts w:ascii="Times New Roman" w:hAnsi="Times New Roman" w:cs="Times New Roman"/>
          <w:sz w:val="24"/>
          <w:szCs w:val="24"/>
        </w:rPr>
      </w:pPr>
      <w:r w:rsidRPr="002633CB">
        <w:rPr>
          <w:rFonts w:ascii="Times New Roman" w:hAnsi="Times New Roman" w:cs="Times New Roman"/>
          <w:sz w:val="24"/>
          <w:szCs w:val="24"/>
        </w:rPr>
        <w:t>Derek, M</w:t>
      </w:r>
      <w:r>
        <w:rPr>
          <w:rFonts w:ascii="Times New Roman" w:hAnsi="Times New Roman" w:cs="Times New Roman"/>
          <w:sz w:val="24"/>
          <w:szCs w:val="24"/>
        </w:rPr>
        <w:t xml:space="preserve"> (1890</w:t>
      </w:r>
      <w:r w:rsidRPr="002633CB">
        <w:rPr>
          <w:rFonts w:ascii="Times New Roman" w:hAnsi="Times New Roman" w:cs="Times New Roman"/>
          <w:sz w:val="24"/>
          <w:szCs w:val="24"/>
        </w:rPr>
        <w:t xml:space="preserve">), </w:t>
      </w:r>
      <w:r w:rsidRPr="00C95E8E">
        <w:rPr>
          <w:rFonts w:ascii="Times New Roman" w:hAnsi="Times New Roman" w:cs="Times New Roman"/>
          <w:i/>
          <w:sz w:val="24"/>
          <w:szCs w:val="24"/>
        </w:rPr>
        <w:t>History of Auditing.</w:t>
      </w:r>
      <w:r w:rsidRPr="002633CB">
        <w:rPr>
          <w:rFonts w:ascii="Times New Roman" w:hAnsi="Times New Roman" w:cs="Times New Roman"/>
          <w:sz w:val="24"/>
          <w:szCs w:val="24"/>
        </w:rPr>
        <w:t xml:space="preserve"> The changing audit process from the 19th century till date. </w:t>
      </w:r>
      <w:proofErr w:type="spellStart"/>
      <w:r w:rsidRPr="002633CB">
        <w:rPr>
          <w:rFonts w:ascii="Times New Roman" w:hAnsi="Times New Roman" w:cs="Times New Roman"/>
          <w:sz w:val="24"/>
          <w:szCs w:val="24"/>
        </w:rPr>
        <w:t>Routledge</w:t>
      </w:r>
      <w:proofErr w:type="spellEnd"/>
      <w:r w:rsidRPr="002633CB">
        <w:rPr>
          <w:rFonts w:ascii="Times New Roman" w:hAnsi="Times New Roman" w:cs="Times New Roman"/>
          <w:sz w:val="24"/>
          <w:szCs w:val="24"/>
        </w:rPr>
        <w:t>-Taylor &amp; Francis Group. p. 6.</w:t>
      </w:r>
    </w:p>
    <w:p w:rsidR="00952230" w:rsidRPr="002633CB" w:rsidRDefault="00952230" w:rsidP="0095223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Draft</w:t>
      </w:r>
      <w:r w:rsidRPr="002633CB">
        <w:rPr>
          <w:rFonts w:ascii="Times New Roman" w:hAnsi="Times New Roman" w:cs="Times New Roman"/>
          <w:sz w:val="24"/>
          <w:szCs w:val="24"/>
        </w:rPr>
        <w:t xml:space="preserve"> (2010), Auditing and assurance services: an integrated approach: </w:t>
      </w:r>
      <w:r w:rsidRPr="002633CB">
        <w:rPr>
          <w:rFonts w:ascii="Times New Roman" w:hAnsi="Times New Roman" w:cs="Times New Roman"/>
          <w:i/>
          <w:sz w:val="24"/>
          <w:szCs w:val="24"/>
        </w:rPr>
        <w:t>global edition, 13th ed</w:t>
      </w:r>
      <w:r w:rsidRPr="002633CB">
        <w:rPr>
          <w:rFonts w:ascii="Times New Roman" w:hAnsi="Times New Roman" w:cs="Times New Roman"/>
          <w:sz w:val="24"/>
          <w:szCs w:val="24"/>
        </w:rPr>
        <w:t xml:space="preserve">., Prentice-Hall, Englewood Cliffs, </w:t>
      </w:r>
      <w:proofErr w:type="gramStart"/>
      <w:r w:rsidRPr="002633CB">
        <w:rPr>
          <w:rFonts w:ascii="Times New Roman" w:hAnsi="Times New Roman" w:cs="Times New Roman"/>
          <w:sz w:val="24"/>
          <w:szCs w:val="24"/>
        </w:rPr>
        <w:t>NJ</w:t>
      </w:r>
      <w:proofErr w:type="gramEnd"/>
      <w:r w:rsidRPr="002633CB">
        <w:rPr>
          <w:rFonts w:ascii="Times New Roman" w:hAnsi="Times New Roman" w:cs="Times New Roman"/>
          <w:sz w:val="24"/>
          <w:szCs w:val="24"/>
        </w:rPr>
        <w:t xml:space="preserve"> </w:t>
      </w:r>
    </w:p>
    <w:p w:rsidR="00952230" w:rsidRPr="002633CB" w:rsidRDefault="00C95E8E" w:rsidP="00952230">
      <w:pPr>
        <w:spacing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Dyck</w:t>
      </w:r>
      <w:proofErr w:type="spellEnd"/>
      <w:r>
        <w:rPr>
          <w:rFonts w:ascii="Times New Roman" w:hAnsi="Times New Roman" w:cs="Times New Roman"/>
          <w:sz w:val="24"/>
          <w:szCs w:val="24"/>
        </w:rPr>
        <w:t>, Morse, &amp;</w:t>
      </w:r>
      <w:r w:rsidR="00952230">
        <w:rPr>
          <w:rFonts w:ascii="Times New Roman" w:hAnsi="Times New Roman" w:cs="Times New Roman"/>
          <w:sz w:val="24"/>
          <w:szCs w:val="24"/>
        </w:rPr>
        <w:t xml:space="preserve"> </w:t>
      </w:r>
      <w:proofErr w:type="spellStart"/>
      <w:r w:rsidR="00952230">
        <w:rPr>
          <w:rFonts w:ascii="Times New Roman" w:hAnsi="Times New Roman" w:cs="Times New Roman"/>
          <w:sz w:val="24"/>
          <w:szCs w:val="24"/>
        </w:rPr>
        <w:t>Zinglas</w:t>
      </w:r>
      <w:proofErr w:type="spellEnd"/>
      <w:r w:rsidR="00952230">
        <w:rPr>
          <w:rFonts w:ascii="Times New Roman" w:hAnsi="Times New Roman" w:cs="Times New Roman"/>
          <w:sz w:val="24"/>
          <w:szCs w:val="24"/>
        </w:rPr>
        <w:t xml:space="preserve"> (2008</w:t>
      </w:r>
      <w:r w:rsidR="00952230" w:rsidRPr="002633CB">
        <w:rPr>
          <w:rFonts w:ascii="Times New Roman" w:hAnsi="Times New Roman" w:cs="Times New Roman"/>
          <w:sz w:val="24"/>
          <w:szCs w:val="24"/>
        </w:rPr>
        <w:t>).</w:t>
      </w:r>
      <w:proofErr w:type="gramEnd"/>
      <w:r w:rsidR="00952230" w:rsidRPr="002633CB">
        <w:rPr>
          <w:rFonts w:ascii="Times New Roman" w:hAnsi="Times New Roman" w:cs="Times New Roman"/>
          <w:sz w:val="24"/>
          <w:szCs w:val="24"/>
        </w:rPr>
        <w:t xml:space="preserve"> Outsourcing of Accounting Tasks in SMEs: An extended TCE Model (Working Paper No. 2004/403). Gent: </w:t>
      </w:r>
      <w:proofErr w:type="spellStart"/>
      <w:r w:rsidR="00952230" w:rsidRPr="002633CB">
        <w:rPr>
          <w:rFonts w:ascii="Times New Roman" w:hAnsi="Times New Roman" w:cs="Times New Roman"/>
          <w:sz w:val="24"/>
          <w:szCs w:val="24"/>
        </w:rPr>
        <w:t>UniveersiteitGento</w:t>
      </w:r>
      <w:proofErr w:type="spellEnd"/>
      <w:r w:rsidR="00952230" w:rsidRPr="002633CB">
        <w:rPr>
          <w:rFonts w:ascii="Times New Roman" w:hAnsi="Times New Roman" w:cs="Times New Roman"/>
          <w:sz w:val="24"/>
          <w:szCs w:val="24"/>
        </w:rPr>
        <w:t>.</w:t>
      </w:r>
    </w:p>
    <w:p w:rsidR="00952230" w:rsidRDefault="00C95E8E" w:rsidP="0095223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Gay </w:t>
      </w:r>
      <w:proofErr w:type="gramStart"/>
      <w:r>
        <w:rPr>
          <w:rFonts w:ascii="Times New Roman" w:hAnsi="Times New Roman" w:cs="Times New Roman"/>
          <w:sz w:val="24"/>
          <w:szCs w:val="24"/>
        </w:rPr>
        <w:t xml:space="preserve">&amp; </w:t>
      </w:r>
      <w:r w:rsidR="00952230">
        <w:rPr>
          <w:rFonts w:ascii="Times New Roman" w:hAnsi="Times New Roman" w:cs="Times New Roman"/>
          <w:sz w:val="24"/>
          <w:szCs w:val="24"/>
        </w:rPr>
        <w:t xml:space="preserve"> </w:t>
      </w:r>
      <w:proofErr w:type="spellStart"/>
      <w:r>
        <w:rPr>
          <w:rFonts w:ascii="Times New Roman" w:hAnsi="Times New Roman" w:cs="Times New Roman"/>
          <w:sz w:val="24"/>
          <w:szCs w:val="24"/>
        </w:rPr>
        <w:t>Rogder</w:t>
      </w:r>
      <w:proofErr w:type="spellEnd"/>
      <w:proofErr w:type="gramEnd"/>
      <w:r>
        <w:rPr>
          <w:rFonts w:ascii="Times New Roman" w:hAnsi="Times New Roman" w:cs="Times New Roman"/>
          <w:sz w:val="24"/>
          <w:szCs w:val="24"/>
        </w:rPr>
        <w:t xml:space="preserve">, </w:t>
      </w:r>
      <w:r w:rsidR="00952230">
        <w:rPr>
          <w:rFonts w:ascii="Times New Roman" w:hAnsi="Times New Roman" w:cs="Times New Roman"/>
          <w:sz w:val="24"/>
          <w:szCs w:val="24"/>
        </w:rPr>
        <w:t>(2002</w:t>
      </w:r>
      <w:r w:rsidR="00952230" w:rsidRPr="002633CB">
        <w:rPr>
          <w:rFonts w:ascii="Times New Roman" w:hAnsi="Times New Roman" w:cs="Times New Roman"/>
          <w:sz w:val="24"/>
          <w:szCs w:val="24"/>
        </w:rPr>
        <w:t xml:space="preserve">).Accountants as sources of business advice for small firms. </w:t>
      </w:r>
      <w:r w:rsidR="00952230" w:rsidRPr="002633CB">
        <w:rPr>
          <w:rFonts w:ascii="Times New Roman" w:hAnsi="Times New Roman" w:cs="Times New Roman"/>
          <w:i/>
          <w:sz w:val="24"/>
          <w:szCs w:val="24"/>
        </w:rPr>
        <w:t>International Small Business Journal, 22(1), 5-22</w:t>
      </w:r>
      <w:r w:rsidR="00952230" w:rsidRPr="002633CB">
        <w:rPr>
          <w:rFonts w:ascii="Times New Roman" w:hAnsi="Times New Roman" w:cs="Times New Roman"/>
          <w:sz w:val="24"/>
          <w:szCs w:val="24"/>
        </w:rPr>
        <w:t xml:space="preserve">. </w:t>
      </w:r>
    </w:p>
    <w:p w:rsidR="00952230"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r w:rsidRPr="002633CB">
        <w:rPr>
          <w:rFonts w:ascii="Times New Roman" w:hAnsi="Times New Roman" w:cs="Times New Roman"/>
          <w:bCs/>
          <w:sz w:val="24"/>
          <w:szCs w:val="24"/>
        </w:rPr>
        <w:t xml:space="preserve">ICAN (2006), </w:t>
      </w:r>
      <w:r w:rsidRPr="00C95E8E">
        <w:rPr>
          <w:rFonts w:ascii="Times New Roman" w:hAnsi="Times New Roman" w:cs="Times New Roman"/>
          <w:bCs/>
          <w:i/>
          <w:sz w:val="24"/>
          <w:szCs w:val="24"/>
        </w:rPr>
        <w:t>Fundamentals of financial accounting</w:t>
      </w:r>
      <w:r w:rsidRPr="002633CB">
        <w:rPr>
          <w:rFonts w:ascii="Times New Roman" w:hAnsi="Times New Roman" w:cs="Times New Roman"/>
          <w:bCs/>
          <w:sz w:val="24"/>
          <w:szCs w:val="24"/>
        </w:rPr>
        <w:t>; V/I publishers</w:t>
      </w:r>
    </w:p>
    <w:p w:rsidR="00952230" w:rsidRPr="00CD6D04" w:rsidRDefault="00952230" w:rsidP="00952230">
      <w:pPr>
        <w:spacing w:line="360" w:lineRule="auto"/>
        <w:ind w:left="720" w:hanging="720"/>
        <w:jc w:val="both"/>
        <w:rPr>
          <w:rFonts w:ascii="Times New Roman" w:hAnsi="Times New Roman" w:cs="Times New Roman"/>
          <w:i/>
          <w:sz w:val="24"/>
          <w:szCs w:val="24"/>
        </w:rPr>
      </w:pPr>
      <w:proofErr w:type="spellStart"/>
      <w:r>
        <w:rPr>
          <w:rFonts w:ascii="Times New Roman" w:hAnsi="Times New Roman" w:cs="Times New Roman"/>
          <w:sz w:val="24"/>
          <w:szCs w:val="24"/>
        </w:rPr>
        <w:t>Idris</w:t>
      </w:r>
      <w:proofErr w:type="spellEnd"/>
      <w:r w:rsidRPr="002633CB">
        <w:rPr>
          <w:rFonts w:ascii="Times New Roman" w:hAnsi="Times New Roman" w:cs="Times New Roman"/>
          <w:sz w:val="24"/>
          <w:szCs w:val="24"/>
        </w:rPr>
        <w:t xml:space="preserve">. </w:t>
      </w:r>
      <w:r>
        <w:rPr>
          <w:rFonts w:ascii="Times New Roman" w:hAnsi="Times New Roman" w:cs="Times New Roman"/>
          <w:sz w:val="24"/>
          <w:szCs w:val="24"/>
        </w:rPr>
        <w:t>(2009)</w:t>
      </w:r>
      <w:r w:rsidRPr="002633CB">
        <w:rPr>
          <w:rFonts w:ascii="Times New Roman" w:hAnsi="Times New Roman" w:cs="Times New Roman"/>
          <w:sz w:val="24"/>
          <w:szCs w:val="24"/>
        </w:rPr>
        <w:t xml:space="preserve">. </w:t>
      </w:r>
      <w:proofErr w:type="gramStart"/>
      <w:r w:rsidRPr="002633CB">
        <w:rPr>
          <w:rFonts w:ascii="Times New Roman" w:hAnsi="Times New Roman" w:cs="Times New Roman"/>
          <w:sz w:val="24"/>
          <w:szCs w:val="24"/>
        </w:rPr>
        <w:t>The</w:t>
      </w:r>
      <w:proofErr w:type="gramEnd"/>
      <w:r w:rsidRPr="002633CB">
        <w:rPr>
          <w:rFonts w:ascii="Times New Roman" w:hAnsi="Times New Roman" w:cs="Times New Roman"/>
          <w:sz w:val="24"/>
          <w:szCs w:val="24"/>
        </w:rPr>
        <w:t xml:space="preserve"> small-scale manufacturing sector in Ghana: A</w:t>
      </w:r>
      <w:r w:rsidR="00C95E8E">
        <w:rPr>
          <w:rFonts w:ascii="Times New Roman" w:hAnsi="Times New Roman" w:cs="Times New Roman"/>
          <w:sz w:val="24"/>
          <w:szCs w:val="24"/>
        </w:rPr>
        <w:t xml:space="preserve"> </w:t>
      </w:r>
      <w:r w:rsidRPr="002633CB">
        <w:rPr>
          <w:rFonts w:ascii="Times New Roman" w:hAnsi="Times New Roman" w:cs="Times New Roman"/>
          <w:sz w:val="24"/>
          <w:szCs w:val="24"/>
        </w:rPr>
        <w:t xml:space="preserve">source of dynamism or of subsistence income? </w:t>
      </w:r>
      <w:r w:rsidRPr="002633CB">
        <w:rPr>
          <w:rFonts w:ascii="Times New Roman" w:hAnsi="Times New Roman" w:cs="Times New Roman"/>
          <w:i/>
          <w:sz w:val="24"/>
          <w:szCs w:val="24"/>
        </w:rPr>
        <w:t>Wiley Inter</w:t>
      </w:r>
      <w:r w:rsidR="00C95E8E">
        <w:rPr>
          <w:rFonts w:ascii="Times New Roman" w:hAnsi="Times New Roman" w:cs="Times New Roman"/>
          <w:i/>
          <w:sz w:val="24"/>
          <w:szCs w:val="24"/>
        </w:rPr>
        <w:t xml:space="preserve"> </w:t>
      </w:r>
      <w:r w:rsidRPr="002633CB">
        <w:rPr>
          <w:rFonts w:ascii="Times New Roman" w:hAnsi="Times New Roman" w:cs="Times New Roman"/>
          <w:i/>
          <w:sz w:val="24"/>
          <w:szCs w:val="24"/>
        </w:rPr>
        <w:t xml:space="preserve">Science. Journal of International Development. </w:t>
      </w:r>
    </w:p>
    <w:p w:rsidR="00952230" w:rsidRPr="002633CB" w:rsidRDefault="00952230" w:rsidP="00952230">
      <w:pPr>
        <w:pStyle w:val="Default"/>
        <w:spacing w:line="360" w:lineRule="auto"/>
        <w:ind w:left="720" w:hanging="720"/>
        <w:jc w:val="both"/>
      </w:pPr>
      <w:r>
        <w:t>Joe (2013</w:t>
      </w:r>
      <w:r w:rsidRPr="002633CB">
        <w:t xml:space="preserve">), </w:t>
      </w:r>
      <w:r w:rsidRPr="002633CB">
        <w:rPr>
          <w:i/>
        </w:rPr>
        <w:t>Principles of Auditors</w:t>
      </w:r>
      <w:r w:rsidRPr="002633CB">
        <w:t xml:space="preserve">: An Introduction to International Standards on Auditing, Edinburgh: Pearson Education Limited. London </w:t>
      </w:r>
    </w:p>
    <w:p w:rsidR="00952230" w:rsidRPr="002633CB" w:rsidRDefault="00C95E8E" w:rsidP="00952230">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Loeb &amp;</w:t>
      </w:r>
      <w:r w:rsidR="00952230">
        <w:rPr>
          <w:rFonts w:ascii="Times New Roman" w:hAnsi="Times New Roman" w:cs="Times New Roman"/>
          <w:sz w:val="24"/>
          <w:szCs w:val="24"/>
        </w:rPr>
        <w:t xml:space="preserve"> </w:t>
      </w:r>
      <w:proofErr w:type="spellStart"/>
      <w:r w:rsidR="00952230">
        <w:rPr>
          <w:rFonts w:ascii="Times New Roman" w:hAnsi="Times New Roman" w:cs="Times New Roman"/>
          <w:sz w:val="24"/>
          <w:szCs w:val="24"/>
        </w:rPr>
        <w:t>Shamoo</w:t>
      </w:r>
      <w:proofErr w:type="spellEnd"/>
      <w:r w:rsidR="00952230">
        <w:rPr>
          <w:rFonts w:ascii="Times New Roman" w:hAnsi="Times New Roman" w:cs="Times New Roman"/>
          <w:sz w:val="24"/>
          <w:szCs w:val="24"/>
        </w:rPr>
        <w:t xml:space="preserve"> (1989</w:t>
      </w:r>
      <w:r w:rsidR="00952230" w:rsidRPr="002633CB">
        <w:rPr>
          <w:rFonts w:ascii="Times New Roman" w:hAnsi="Times New Roman" w:cs="Times New Roman"/>
          <w:sz w:val="24"/>
          <w:szCs w:val="24"/>
        </w:rPr>
        <w:t>).</w:t>
      </w:r>
      <w:proofErr w:type="gramEnd"/>
      <w:r w:rsidR="00952230" w:rsidRPr="002633CB">
        <w:rPr>
          <w:rFonts w:ascii="Times New Roman" w:hAnsi="Times New Roman" w:cs="Times New Roman"/>
          <w:sz w:val="24"/>
          <w:szCs w:val="24"/>
        </w:rPr>
        <w:t xml:space="preserve"> Constraints faced by small scale enterprises in accessing formal financing. </w:t>
      </w:r>
      <w:proofErr w:type="gramStart"/>
      <w:r w:rsidR="00952230" w:rsidRPr="002633CB">
        <w:rPr>
          <w:rFonts w:ascii="Times New Roman" w:hAnsi="Times New Roman" w:cs="Times New Roman"/>
          <w:i/>
          <w:sz w:val="24"/>
          <w:szCs w:val="24"/>
        </w:rPr>
        <w:t>Unpublished MBA Thesis</w:t>
      </w:r>
      <w:r w:rsidR="00952230" w:rsidRPr="002633C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52230" w:rsidRPr="002633CB">
        <w:rPr>
          <w:rFonts w:ascii="Times New Roman" w:hAnsi="Times New Roman" w:cs="Times New Roman"/>
          <w:sz w:val="24"/>
          <w:szCs w:val="24"/>
        </w:rPr>
        <w:t xml:space="preserve">University of Nairobi. </w:t>
      </w:r>
    </w:p>
    <w:p w:rsidR="00952230" w:rsidRPr="002633CB" w:rsidRDefault="00952230" w:rsidP="0095223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Mainoma</w:t>
      </w:r>
      <w:proofErr w:type="spellEnd"/>
      <w:r>
        <w:rPr>
          <w:rFonts w:ascii="Times New Roman" w:hAnsi="Times New Roman" w:cs="Times New Roman"/>
          <w:sz w:val="24"/>
          <w:szCs w:val="24"/>
        </w:rPr>
        <w:t xml:space="preserve"> (2007</w:t>
      </w:r>
      <w:r w:rsidRPr="002633CB">
        <w:rPr>
          <w:rFonts w:ascii="Times New Roman" w:hAnsi="Times New Roman" w:cs="Times New Roman"/>
          <w:sz w:val="24"/>
          <w:szCs w:val="24"/>
        </w:rPr>
        <w:t xml:space="preserve">). An Empirical Investigation of Accounting Outsourcing in Iranian SMEs. </w:t>
      </w:r>
      <w:r w:rsidRPr="002633CB">
        <w:rPr>
          <w:rFonts w:ascii="Times New Roman" w:hAnsi="Times New Roman" w:cs="Times New Roman"/>
          <w:i/>
          <w:sz w:val="24"/>
          <w:szCs w:val="24"/>
        </w:rPr>
        <w:t>Journal of Management and Sustainability</w:t>
      </w:r>
      <w:r w:rsidR="00C95E8E">
        <w:rPr>
          <w:rFonts w:ascii="Times New Roman" w:hAnsi="Times New Roman" w:cs="Times New Roman"/>
          <w:sz w:val="24"/>
          <w:szCs w:val="24"/>
        </w:rPr>
        <w:t>, 1(</w:t>
      </w:r>
      <w:r w:rsidRPr="002633CB">
        <w:rPr>
          <w:rFonts w:ascii="Times New Roman" w:hAnsi="Times New Roman" w:cs="Times New Roman"/>
          <w:sz w:val="24"/>
          <w:szCs w:val="24"/>
        </w:rPr>
        <w:t>1</w:t>
      </w:r>
      <w:r w:rsidR="00C95E8E">
        <w:rPr>
          <w:rFonts w:ascii="Times New Roman" w:hAnsi="Times New Roman" w:cs="Times New Roman"/>
          <w:sz w:val="24"/>
          <w:szCs w:val="24"/>
        </w:rPr>
        <w:t>)</w:t>
      </w:r>
      <w:r w:rsidRPr="002633CB">
        <w:rPr>
          <w:rFonts w:ascii="Times New Roman" w:hAnsi="Times New Roman" w:cs="Times New Roman"/>
          <w:sz w:val="24"/>
          <w:szCs w:val="24"/>
        </w:rPr>
        <w:t xml:space="preserve">; September 2011 </w:t>
      </w:r>
    </w:p>
    <w:p w:rsidR="00952230" w:rsidRPr="002633CB" w:rsidRDefault="00952230" w:rsidP="0095223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Mayo (2003</w:t>
      </w:r>
      <w:r w:rsidRPr="002633CB">
        <w:rPr>
          <w:rFonts w:ascii="Times New Roman" w:hAnsi="Times New Roman" w:cs="Times New Roman"/>
          <w:sz w:val="24"/>
          <w:szCs w:val="24"/>
        </w:rPr>
        <w:t xml:space="preserve">): “An analysis of Problems Encountered by Auditors of Small, Medium and Micro Enterprises in Botswana”, </w:t>
      </w:r>
      <w:r w:rsidRPr="002633CB">
        <w:rPr>
          <w:rFonts w:ascii="Times New Roman" w:hAnsi="Times New Roman" w:cs="Times New Roman"/>
          <w:i/>
          <w:sz w:val="24"/>
          <w:szCs w:val="24"/>
        </w:rPr>
        <w:t xml:space="preserve">The SA journal of accounting Research </w:t>
      </w:r>
      <w:r w:rsidRPr="00C95E8E">
        <w:rPr>
          <w:rFonts w:ascii="Times New Roman" w:hAnsi="Times New Roman" w:cs="Times New Roman"/>
          <w:sz w:val="24"/>
          <w:szCs w:val="24"/>
        </w:rPr>
        <w:t xml:space="preserve">vol.14 </w:t>
      </w:r>
    </w:p>
    <w:p w:rsidR="00952230" w:rsidRPr="002633CB" w:rsidRDefault="00952230" w:rsidP="00952230">
      <w:pPr>
        <w:pStyle w:val="Default"/>
        <w:spacing w:line="360" w:lineRule="auto"/>
        <w:ind w:left="720" w:hanging="720"/>
        <w:jc w:val="both"/>
      </w:pPr>
      <w:proofErr w:type="spellStart"/>
      <w:r>
        <w:t>Momoh</w:t>
      </w:r>
      <w:proofErr w:type="spellEnd"/>
      <w:r>
        <w:t xml:space="preserve"> (200</w:t>
      </w:r>
      <w:r w:rsidRPr="002633CB">
        <w:t xml:space="preserve">5), </w:t>
      </w:r>
      <w:proofErr w:type="gramStart"/>
      <w:r w:rsidRPr="002633CB">
        <w:t>The</w:t>
      </w:r>
      <w:proofErr w:type="gramEnd"/>
      <w:r w:rsidRPr="002633CB">
        <w:t xml:space="preserve"> social responsibility of the auditor. A basic theory on the auditor's function, by Professor Theodore </w:t>
      </w:r>
      <w:proofErr w:type="spellStart"/>
      <w:r w:rsidRPr="002633CB">
        <w:t>Limperg</w:t>
      </w:r>
      <w:proofErr w:type="spellEnd"/>
      <w:r w:rsidRPr="002633CB">
        <w:t xml:space="preserve"> (1879-1961) of the University Amsterdam,</w:t>
      </w:r>
      <w:r w:rsidR="00C95E8E">
        <w:t xml:space="preserve"> </w:t>
      </w:r>
      <w:r w:rsidRPr="002633CB">
        <w:t xml:space="preserve">Amsterdam, The Netherlands, </w:t>
      </w:r>
      <w:proofErr w:type="spellStart"/>
      <w:r w:rsidRPr="002633CB">
        <w:t>Limperg</w:t>
      </w:r>
      <w:proofErr w:type="spellEnd"/>
      <w:r w:rsidRPr="002633CB">
        <w:t xml:space="preserve"> Institute </w:t>
      </w:r>
    </w:p>
    <w:p w:rsidR="00952230" w:rsidRPr="002633CB" w:rsidRDefault="00C95E8E" w:rsidP="00952230">
      <w:pPr>
        <w:autoSpaceDE w:val="0"/>
        <w:autoSpaceDN w:val="0"/>
        <w:adjustRightInd w:val="0"/>
        <w:spacing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Nwadozie</w:t>
      </w:r>
      <w:proofErr w:type="spellEnd"/>
      <w:r>
        <w:rPr>
          <w:rFonts w:ascii="Times New Roman" w:hAnsi="Times New Roman" w:cs="Times New Roman"/>
          <w:sz w:val="24"/>
          <w:szCs w:val="24"/>
        </w:rPr>
        <w:t xml:space="preserve"> &amp;</w:t>
      </w:r>
      <w:r w:rsidR="00952230">
        <w:rPr>
          <w:rFonts w:ascii="Times New Roman" w:hAnsi="Times New Roman" w:cs="Times New Roman"/>
          <w:sz w:val="24"/>
          <w:szCs w:val="24"/>
        </w:rPr>
        <w:t xml:space="preserve"> </w:t>
      </w:r>
      <w:proofErr w:type="spellStart"/>
      <w:r w:rsidR="00952230">
        <w:rPr>
          <w:rFonts w:ascii="Times New Roman" w:hAnsi="Times New Roman" w:cs="Times New Roman"/>
          <w:sz w:val="24"/>
          <w:szCs w:val="24"/>
        </w:rPr>
        <w:t>Akuezuilo</w:t>
      </w:r>
      <w:proofErr w:type="spellEnd"/>
      <w:r w:rsidR="00952230">
        <w:rPr>
          <w:rFonts w:ascii="Times New Roman" w:hAnsi="Times New Roman" w:cs="Times New Roman"/>
          <w:sz w:val="24"/>
          <w:szCs w:val="24"/>
        </w:rPr>
        <w:t xml:space="preserve"> (2003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52230" w:rsidRPr="00C95E8E">
        <w:rPr>
          <w:rFonts w:ascii="Times New Roman" w:hAnsi="Times New Roman" w:cs="Times New Roman"/>
          <w:i/>
          <w:sz w:val="24"/>
          <w:szCs w:val="24"/>
        </w:rPr>
        <w:t>Data audit: Its place in auditing</w:t>
      </w:r>
      <w:r w:rsidR="00952230" w:rsidRPr="002633CB">
        <w:rPr>
          <w:rFonts w:ascii="Times New Roman" w:hAnsi="Times New Roman" w:cs="Times New Roman"/>
          <w:sz w:val="24"/>
          <w:szCs w:val="24"/>
        </w:rPr>
        <w:t xml:space="preserve">. Accountability in Research. 1 (1): 23–32. </w:t>
      </w:r>
      <w:proofErr w:type="gramStart"/>
      <w:r w:rsidR="00952230" w:rsidRPr="002633CB">
        <w:rPr>
          <w:rFonts w:ascii="Times New Roman" w:hAnsi="Times New Roman" w:cs="Times New Roman"/>
          <w:sz w:val="24"/>
          <w:szCs w:val="24"/>
        </w:rPr>
        <w:t>doi:</w:t>
      </w:r>
      <w:proofErr w:type="gramEnd"/>
      <w:r w:rsidR="00952230" w:rsidRPr="002633CB">
        <w:rPr>
          <w:rFonts w:ascii="Times New Roman" w:hAnsi="Times New Roman" w:cs="Times New Roman"/>
          <w:sz w:val="24"/>
          <w:szCs w:val="24"/>
        </w:rPr>
        <w:t>10.1080/08989628908573771. ISSN 0898-9621. PMID 26859053.</w:t>
      </w:r>
    </w:p>
    <w:p w:rsidR="00952230" w:rsidRPr="002633CB" w:rsidRDefault="00952230" w:rsidP="0095223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Nnayelugo</w:t>
      </w:r>
      <w:proofErr w:type="spellEnd"/>
      <w:r>
        <w:rPr>
          <w:rFonts w:ascii="Times New Roman" w:hAnsi="Times New Roman" w:cs="Times New Roman"/>
          <w:sz w:val="24"/>
          <w:szCs w:val="24"/>
        </w:rPr>
        <w:t xml:space="preserve"> (2001</w:t>
      </w:r>
      <w:r w:rsidR="00C95E8E">
        <w:rPr>
          <w:rFonts w:ascii="Times New Roman" w:hAnsi="Times New Roman" w:cs="Times New Roman"/>
          <w:sz w:val="24"/>
          <w:szCs w:val="24"/>
        </w:rPr>
        <w:t xml:space="preserve">): </w:t>
      </w:r>
      <w:r w:rsidRPr="002633CB">
        <w:rPr>
          <w:rFonts w:ascii="Times New Roman" w:hAnsi="Times New Roman" w:cs="Times New Roman"/>
          <w:sz w:val="24"/>
          <w:szCs w:val="24"/>
        </w:rPr>
        <w:t>Chal</w:t>
      </w:r>
      <w:r w:rsidR="00C95E8E">
        <w:rPr>
          <w:rFonts w:ascii="Times New Roman" w:hAnsi="Times New Roman" w:cs="Times New Roman"/>
          <w:sz w:val="24"/>
          <w:szCs w:val="24"/>
        </w:rPr>
        <w:t>lenges Obtaining Audit Evidence</w:t>
      </w:r>
      <w:r w:rsidRPr="002633CB">
        <w:rPr>
          <w:rFonts w:ascii="Times New Roman" w:hAnsi="Times New Roman" w:cs="Times New Roman"/>
          <w:sz w:val="24"/>
          <w:szCs w:val="24"/>
        </w:rPr>
        <w:t xml:space="preserve">, </w:t>
      </w:r>
      <w:r w:rsidRPr="00C95E8E">
        <w:rPr>
          <w:rFonts w:ascii="Times New Roman" w:hAnsi="Times New Roman" w:cs="Times New Roman"/>
          <w:i/>
          <w:sz w:val="24"/>
          <w:szCs w:val="24"/>
        </w:rPr>
        <w:t>Working Paper</w:t>
      </w:r>
      <w:r w:rsidRPr="002633CB">
        <w:rPr>
          <w:rFonts w:ascii="Times New Roman" w:hAnsi="Times New Roman" w:cs="Times New Roman"/>
          <w:sz w:val="24"/>
          <w:szCs w:val="24"/>
        </w:rPr>
        <w:t xml:space="preserve">, Texas </w:t>
      </w:r>
      <w:proofErr w:type="spellStart"/>
      <w:r w:rsidRPr="002633CB">
        <w:rPr>
          <w:rFonts w:ascii="Times New Roman" w:hAnsi="Times New Roman" w:cs="Times New Roman"/>
          <w:sz w:val="24"/>
          <w:szCs w:val="24"/>
        </w:rPr>
        <w:t>Womans</w:t>
      </w:r>
      <w:proofErr w:type="spellEnd"/>
      <w:r w:rsidRPr="002633CB">
        <w:rPr>
          <w:rFonts w:ascii="Times New Roman" w:hAnsi="Times New Roman" w:cs="Times New Roman"/>
          <w:sz w:val="24"/>
          <w:szCs w:val="24"/>
        </w:rPr>
        <w:t xml:space="preserve"> University, </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Njoku</w:t>
      </w:r>
      <w:proofErr w:type="spellEnd"/>
      <w:r w:rsidR="00C95E8E">
        <w:rPr>
          <w:rFonts w:ascii="Times New Roman" w:hAnsi="Times New Roman" w:cs="Times New Roman"/>
          <w:sz w:val="24"/>
          <w:szCs w:val="24"/>
        </w:rPr>
        <w:t>,</w:t>
      </w:r>
      <w:r>
        <w:rPr>
          <w:rFonts w:ascii="Times New Roman" w:hAnsi="Times New Roman" w:cs="Times New Roman"/>
          <w:sz w:val="24"/>
          <w:szCs w:val="24"/>
        </w:rPr>
        <w:t xml:space="preserve"> (2016</w:t>
      </w:r>
      <w:r w:rsidR="00C95E8E">
        <w:rPr>
          <w:rFonts w:ascii="Times New Roman" w:hAnsi="Times New Roman" w:cs="Times New Roman"/>
          <w:sz w:val="24"/>
          <w:szCs w:val="24"/>
        </w:rPr>
        <w:t>).</w:t>
      </w:r>
      <w:proofErr w:type="gramEnd"/>
      <w:r w:rsidR="00C95E8E">
        <w:rPr>
          <w:rFonts w:ascii="Times New Roman" w:hAnsi="Times New Roman" w:cs="Times New Roman"/>
          <w:sz w:val="24"/>
          <w:szCs w:val="24"/>
        </w:rPr>
        <w:t xml:space="preserve"> </w:t>
      </w:r>
      <w:proofErr w:type="gramStart"/>
      <w:r w:rsidRPr="00C95E8E">
        <w:rPr>
          <w:rFonts w:ascii="Times New Roman" w:hAnsi="Times New Roman" w:cs="Times New Roman"/>
          <w:i/>
          <w:sz w:val="24"/>
          <w:szCs w:val="24"/>
        </w:rPr>
        <w:t>A History of Accounting Thought</w:t>
      </w:r>
      <w:r w:rsidRPr="002633CB">
        <w:rPr>
          <w:rFonts w:ascii="Times New Roman" w:hAnsi="Times New Roman" w:cs="Times New Roman"/>
          <w:sz w:val="24"/>
          <w:szCs w:val="24"/>
        </w:rPr>
        <w:t>.</w:t>
      </w:r>
      <w:proofErr w:type="gramEnd"/>
      <w:r w:rsidRPr="002633CB">
        <w:rPr>
          <w:rFonts w:ascii="Times New Roman" w:hAnsi="Times New Roman" w:cs="Times New Roman"/>
          <w:sz w:val="24"/>
          <w:szCs w:val="24"/>
        </w:rPr>
        <w:t xml:space="preserve"> Business History Review. 49.</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Okoye</w:t>
      </w:r>
      <w:proofErr w:type="spellEnd"/>
      <w:r w:rsidR="00C95E8E">
        <w:rPr>
          <w:rFonts w:ascii="Times New Roman" w:hAnsi="Times New Roman" w:cs="Times New Roman"/>
          <w:sz w:val="24"/>
          <w:szCs w:val="24"/>
        </w:rPr>
        <w:t>,</w:t>
      </w:r>
      <w:r w:rsidRPr="002633CB">
        <w:rPr>
          <w:rFonts w:ascii="Times New Roman" w:hAnsi="Times New Roman" w:cs="Times New Roman"/>
          <w:sz w:val="24"/>
          <w:szCs w:val="24"/>
        </w:rPr>
        <w:t xml:space="preserve"> (</w:t>
      </w:r>
      <w:r>
        <w:rPr>
          <w:rFonts w:ascii="Times New Roman" w:hAnsi="Times New Roman" w:cs="Times New Roman"/>
          <w:sz w:val="24"/>
          <w:szCs w:val="24"/>
        </w:rPr>
        <w:t>2002</w:t>
      </w:r>
      <w:r w:rsidRPr="002633CB">
        <w:rPr>
          <w:rFonts w:ascii="Times New Roman" w:hAnsi="Times New Roman" w:cs="Times New Roman"/>
          <w:sz w:val="24"/>
          <w:szCs w:val="24"/>
        </w:rPr>
        <w:t>).</w:t>
      </w:r>
      <w:proofErr w:type="gramEnd"/>
      <w:r w:rsidRPr="002633CB">
        <w:rPr>
          <w:rFonts w:ascii="Times New Roman" w:hAnsi="Times New Roman" w:cs="Times New Roman"/>
          <w:sz w:val="24"/>
          <w:szCs w:val="24"/>
        </w:rPr>
        <w:t xml:space="preserve"> </w:t>
      </w:r>
      <w:r w:rsidRPr="00EA69DA">
        <w:rPr>
          <w:rFonts w:ascii="Times New Roman" w:hAnsi="Times New Roman" w:cs="Times New Roman"/>
          <w:i/>
          <w:sz w:val="24"/>
          <w:szCs w:val="24"/>
        </w:rPr>
        <w:t>Data audit: Its place in auditing</w:t>
      </w:r>
      <w:r w:rsidRPr="002633CB">
        <w:rPr>
          <w:rFonts w:ascii="Times New Roman" w:hAnsi="Times New Roman" w:cs="Times New Roman"/>
          <w:sz w:val="24"/>
          <w:szCs w:val="24"/>
        </w:rPr>
        <w:t xml:space="preserve">. Accountability in Research. 1 (1): 23–32. </w:t>
      </w:r>
      <w:proofErr w:type="gramStart"/>
      <w:r w:rsidRPr="002633CB">
        <w:rPr>
          <w:rFonts w:ascii="Times New Roman" w:hAnsi="Times New Roman" w:cs="Times New Roman"/>
          <w:sz w:val="24"/>
          <w:szCs w:val="24"/>
        </w:rPr>
        <w:t>doi</w:t>
      </w:r>
      <w:proofErr w:type="gramEnd"/>
      <w:r w:rsidRPr="002633CB">
        <w:rPr>
          <w:rFonts w:ascii="Times New Roman" w:hAnsi="Times New Roman" w:cs="Times New Roman"/>
          <w:sz w:val="24"/>
          <w:szCs w:val="24"/>
        </w:rPr>
        <w:t>:</w:t>
      </w:r>
      <w:hyperlink r:id="rId15" w:history="1">
        <w:r w:rsidRPr="002633CB">
          <w:rPr>
            <w:rStyle w:val="Hyperlink"/>
            <w:rFonts w:ascii="Times New Roman" w:hAnsi="Times New Roman" w:cs="Times New Roman"/>
            <w:sz w:val="24"/>
            <w:szCs w:val="24"/>
          </w:rPr>
          <w:t>10.1080</w:t>
        </w:r>
      </w:hyperlink>
      <w:r w:rsidRPr="002633CB">
        <w:rPr>
          <w:rFonts w:ascii="Times New Roman" w:hAnsi="Times New Roman" w:cs="Times New Roman"/>
          <w:sz w:val="24"/>
          <w:szCs w:val="24"/>
        </w:rPr>
        <w:t>/</w:t>
      </w:r>
      <w:hyperlink r:id="rId16" w:history="1">
        <w:r w:rsidRPr="002633CB">
          <w:rPr>
            <w:rStyle w:val="Hyperlink"/>
            <w:rFonts w:ascii="Times New Roman" w:hAnsi="Times New Roman" w:cs="Times New Roman"/>
            <w:sz w:val="24"/>
            <w:szCs w:val="24"/>
          </w:rPr>
          <w:t>08989628908573771</w:t>
        </w:r>
      </w:hyperlink>
      <w:r w:rsidRPr="002633CB">
        <w:rPr>
          <w:rFonts w:ascii="Times New Roman" w:hAnsi="Times New Roman" w:cs="Times New Roman"/>
          <w:sz w:val="24"/>
          <w:szCs w:val="24"/>
        </w:rPr>
        <w:t xml:space="preserve">. ISSN </w:t>
      </w:r>
      <w:hyperlink r:id="rId17" w:history="1">
        <w:r w:rsidRPr="002633CB">
          <w:rPr>
            <w:rStyle w:val="Hyperlink"/>
            <w:rFonts w:ascii="Times New Roman" w:hAnsi="Times New Roman" w:cs="Times New Roman"/>
            <w:sz w:val="24"/>
            <w:szCs w:val="24"/>
          </w:rPr>
          <w:t>0898-9621</w:t>
        </w:r>
      </w:hyperlink>
      <w:r w:rsidRPr="002633CB">
        <w:rPr>
          <w:rFonts w:ascii="Times New Roman" w:hAnsi="Times New Roman" w:cs="Times New Roman"/>
          <w:sz w:val="24"/>
          <w:szCs w:val="24"/>
        </w:rPr>
        <w:t xml:space="preserve">. PMID </w:t>
      </w:r>
      <w:hyperlink r:id="rId18" w:history="1">
        <w:r w:rsidRPr="002633CB">
          <w:rPr>
            <w:rStyle w:val="Hyperlink"/>
            <w:rFonts w:ascii="Times New Roman" w:hAnsi="Times New Roman" w:cs="Times New Roman"/>
            <w:sz w:val="24"/>
            <w:szCs w:val="24"/>
          </w:rPr>
          <w:t>26859053</w:t>
        </w:r>
      </w:hyperlink>
      <w:r w:rsidRPr="002633CB">
        <w:rPr>
          <w:rFonts w:ascii="Times New Roman" w:hAnsi="Times New Roman" w:cs="Times New Roman"/>
          <w:sz w:val="24"/>
          <w:szCs w:val="24"/>
        </w:rPr>
        <w:t>.</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Olofin</w:t>
      </w:r>
      <w:proofErr w:type="spellEnd"/>
      <w:r w:rsidRPr="002633CB">
        <w:rPr>
          <w:rFonts w:ascii="Times New Roman" w:hAnsi="Times New Roman" w:cs="Times New Roman"/>
          <w:sz w:val="24"/>
          <w:szCs w:val="24"/>
        </w:rPr>
        <w:t xml:space="preserve"> (</w:t>
      </w:r>
      <w:r>
        <w:rPr>
          <w:rFonts w:ascii="Times New Roman" w:hAnsi="Times New Roman" w:cs="Times New Roman"/>
          <w:sz w:val="24"/>
          <w:szCs w:val="24"/>
        </w:rPr>
        <w:t>2005</w:t>
      </w:r>
      <w:r w:rsidR="00EA69DA">
        <w:rPr>
          <w:rFonts w:ascii="Times New Roman" w:hAnsi="Times New Roman" w:cs="Times New Roman"/>
          <w:sz w:val="24"/>
          <w:szCs w:val="24"/>
        </w:rPr>
        <w:t xml:space="preserve">). </w:t>
      </w:r>
      <w:proofErr w:type="gramStart"/>
      <w:r w:rsidRPr="00EA69DA">
        <w:rPr>
          <w:rFonts w:ascii="Times New Roman" w:hAnsi="Times New Roman" w:cs="Times New Roman"/>
          <w:i/>
          <w:sz w:val="24"/>
          <w:szCs w:val="24"/>
        </w:rPr>
        <w:t>A History of Accounting Thought</w:t>
      </w:r>
      <w:r w:rsidRPr="002633CB">
        <w:rPr>
          <w:rFonts w:ascii="Times New Roman" w:hAnsi="Times New Roman" w:cs="Times New Roman"/>
          <w:sz w:val="24"/>
          <w:szCs w:val="24"/>
        </w:rPr>
        <w:t>.</w:t>
      </w:r>
      <w:proofErr w:type="gramEnd"/>
      <w:r w:rsidRPr="002633CB">
        <w:rPr>
          <w:rFonts w:ascii="Times New Roman" w:hAnsi="Times New Roman" w:cs="Times New Roman"/>
          <w:sz w:val="24"/>
          <w:szCs w:val="24"/>
        </w:rPr>
        <w:t xml:space="preserve"> Business History Review. 49.</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roofErr w:type="spellStart"/>
      <w:r>
        <w:rPr>
          <w:rFonts w:ascii="Times New Roman" w:hAnsi="Times New Roman" w:cs="Times New Roman"/>
          <w:bCs/>
          <w:sz w:val="24"/>
          <w:szCs w:val="24"/>
        </w:rPr>
        <w:t>Onyinlola</w:t>
      </w:r>
      <w:proofErr w:type="spellEnd"/>
      <w:r>
        <w:rPr>
          <w:rFonts w:ascii="Times New Roman" w:hAnsi="Times New Roman" w:cs="Times New Roman"/>
          <w:bCs/>
          <w:sz w:val="24"/>
          <w:szCs w:val="24"/>
        </w:rPr>
        <w:t xml:space="preserve"> (2010</w:t>
      </w:r>
      <w:r w:rsidRPr="002633CB">
        <w:rPr>
          <w:rFonts w:ascii="Times New Roman" w:hAnsi="Times New Roman" w:cs="Times New Roman"/>
          <w:bCs/>
          <w:sz w:val="24"/>
          <w:szCs w:val="24"/>
        </w:rPr>
        <w:t xml:space="preserve">). </w:t>
      </w:r>
      <w:r w:rsidRPr="00EA69DA">
        <w:rPr>
          <w:rFonts w:ascii="Times New Roman" w:hAnsi="Times New Roman" w:cs="Times New Roman"/>
          <w:bCs/>
          <w:i/>
          <w:sz w:val="24"/>
          <w:szCs w:val="24"/>
        </w:rPr>
        <w:t>Research Methods:</w:t>
      </w:r>
      <w:r w:rsidRPr="002633CB">
        <w:rPr>
          <w:rFonts w:ascii="Times New Roman" w:hAnsi="Times New Roman" w:cs="Times New Roman"/>
          <w:bCs/>
          <w:sz w:val="24"/>
          <w:szCs w:val="24"/>
        </w:rPr>
        <w:t xml:space="preserve"> Quantitative and Qualitative Approaches. Acts Press, Nairobi</w:t>
      </w:r>
    </w:p>
    <w:p w:rsidR="00952230" w:rsidRPr="002633CB" w:rsidRDefault="00952230" w:rsidP="00952230">
      <w:pPr>
        <w:pStyle w:val="Default"/>
        <w:spacing w:line="360" w:lineRule="auto"/>
        <w:ind w:left="720" w:hanging="720"/>
        <w:jc w:val="both"/>
        <w:rPr>
          <w:bCs/>
        </w:rPr>
      </w:pPr>
      <w:proofErr w:type="spellStart"/>
      <w:proofErr w:type="gramStart"/>
      <w:r>
        <w:rPr>
          <w:bCs/>
        </w:rPr>
        <w:t>Olowolaja</w:t>
      </w:r>
      <w:proofErr w:type="spellEnd"/>
      <w:r w:rsidR="00EA69DA">
        <w:rPr>
          <w:bCs/>
        </w:rPr>
        <w:t>,</w:t>
      </w:r>
      <w:r w:rsidRPr="002633CB">
        <w:rPr>
          <w:bCs/>
        </w:rPr>
        <w:t xml:space="preserve"> </w:t>
      </w:r>
      <w:r>
        <w:rPr>
          <w:bCs/>
        </w:rPr>
        <w:t>(2013</w:t>
      </w:r>
      <w:r w:rsidRPr="002633CB">
        <w:rPr>
          <w:bCs/>
        </w:rPr>
        <w:t>)</w:t>
      </w:r>
      <w:r w:rsidR="00EA69DA">
        <w:rPr>
          <w:bCs/>
        </w:rPr>
        <w:t>.</w:t>
      </w:r>
      <w:proofErr w:type="gramEnd"/>
      <w:r w:rsidR="00EA69DA">
        <w:rPr>
          <w:bCs/>
        </w:rPr>
        <w:t xml:space="preserve">  </w:t>
      </w:r>
      <w:r w:rsidR="00EA69DA" w:rsidRPr="002633CB">
        <w:rPr>
          <w:bCs/>
          <w:i/>
        </w:rPr>
        <w:t xml:space="preserve">Effect </w:t>
      </w:r>
      <w:r w:rsidRPr="002633CB">
        <w:rPr>
          <w:bCs/>
          <w:i/>
        </w:rPr>
        <w:t>of internal audit functions on fraud detection in insurance companies in Kenya</w:t>
      </w:r>
      <w:r w:rsidRPr="002633CB">
        <w:rPr>
          <w:bCs/>
        </w:rPr>
        <w:t xml:space="preserve">. A research project submitted in partial fulfillment of the requirements for the award of the degree of master of business administration (finance option) school of business, university of </w:t>
      </w:r>
      <w:proofErr w:type="spellStart"/>
      <w:proofErr w:type="gramStart"/>
      <w:r w:rsidRPr="002633CB">
        <w:rPr>
          <w:bCs/>
        </w:rPr>
        <w:t>nairobi</w:t>
      </w:r>
      <w:proofErr w:type="spellEnd"/>
      <w:proofErr w:type="gramEnd"/>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Onoja</w:t>
      </w:r>
      <w:proofErr w:type="spellEnd"/>
      <w:r w:rsidR="00EA69DA">
        <w:rPr>
          <w:rFonts w:ascii="Times New Roman" w:hAnsi="Times New Roman" w:cs="Times New Roman"/>
          <w:bCs/>
          <w:sz w:val="24"/>
          <w:szCs w:val="24"/>
        </w:rPr>
        <w:t>,</w:t>
      </w:r>
      <w:r>
        <w:rPr>
          <w:rFonts w:ascii="Times New Roman" w:hAnsi="Times New Roman" w:cs="Times New Roman"/>
          <w:bCs/>
          <w:sz w:val="24"/>
          <w:szCs w:val="24"/>
        </w:rPr>
        <w:t xml:space="preserve"> (2015</w:t>
      </w:r>
      <w:r w:rsidRPr="002633CB">
        <w:rPr>
          <w:rFonts w:ascii="Times New Roman" w:hAnsi="Times New Roman" w:cs="Times New Roman"/>
          <w:bCs/>
          <w:sz w:val="24"/>
          <w:szCs w:val="24"/>
        </w:rPr>
        <w:t>).Accountants as sources of business advice for small firms.</w:t>
      </w:r>
      <w:proofErr w:type="gramEnd"/>
      <w:r w:rsidRPr="002633CB">
        <w:rPr>
          <w:rFonts w:ascii="Times New Roman" w:hAnsi="Times New Roman" w:cs="Times New Roman"/>
          <w:bCs/>
          <w:sz w:val="24"/>
          <w:szCs w:val="24"/>
        </w:rPr>
        <w:t xml:space="preserve"> </w:t>
      </w:r>
      <w:r w:rsidRPr="00EA69DA">
        <w:rPr>
          <w:rFonts w:ascii="Times New Roman" w:hAnsi="Times New Roman" w:cs="Times New Roman"/>
          <w:bCs/>
          <w:i/>
          <w:sz w:val="24"/>
          <w:szCs w:val="24"/>
        </w:rPr>
        <w:t>International Small Business Journal</w:t>
      </w:r>
      <w:r w:rsidRPr="002633CB">
        <w:rPr>
          <w:rFonts w:ascii="Times New Roman" w:hAnsi="Times New Roman" w:cs="Times New Roman"/>
          <w:bCs/>
          <w:sz w:val="24"/>
          <w:szCs w:val="24"/>
        </w:rPr>
        <w:t xml:space="preserve">, 22(1), 5-22. </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roofErr w:type="spellStart"/>
      <w:r w:rsidRPr="002633CB">
        <w:rPr>
          <w:rFonts w:ascii="Times New Roman" w:hAnsi="Times New Roman" w:cs="Times New Roman"/>
          <w:sz w:val="24"/>
          <w:szCs w:val="24"/>
        </w:rPr>
        <w:t>Olowolaju</w:t>
      </w:r>
      <w:proofErr w:type="spellEnd"/>
      <w:r w:rsidRPr="002633CB">
        <w:rPr>
          <w:rFonts w:ascii="Times New Roman" w:hAnsi="Times New Roman" w:cs="Times New Roman"/>
          <w:sz w:val="24"/>
          <w:szCs w:val="24"/>
        </w:rPr>
        <w:t xml:space="preserve">, M (2013) </w:t>
      </w:r>
      <w:r w:rsidRPr="002633CB">
        <w:rPr>
          <w:rFonts w:ascii="Times New Roman" w:hAnsi="Times New Roman" w:cs="Times New Roman"/>
          <w:bCs/>
          <w:sz w:val="24"/>
          <w:szCs w:val="24"/>
        </w:rPr>
        <w:t xml:space="preserve">Effect of Internal Audit On Prevention of Frauds, Errors And Irregularities in Corporate </w:t>
      </w:r>
      <w:proofErr w:type="spellStart"/>
      <w:r w:rsidRPr="002633CB">
        <w:rPr>
          <w:rFonts w:ascii="Times New Roman" w:hAnsi="Times New Roman" w:cs="Times New Roman"/>
          <w:bCs/>
          <w:sz w:val="24"/>
          <w:szCs w:val="24"/>
        </w:rPr>
        <w:t>Organisation</w:t>
      </w:r>
      <w:proofErr w:type="spellEnd"/>
      <w:r w:rsidRPr="002633CB">
        <w:rPr>
          <w:rFonts w:ascii="Times New Roman" w:hAnsi="Times New Roman" w:cs="Times New Roman"/>
          <w:bCs/>
          <w:sz w:val="24"/>
          <w:szCs w:val="24"/>
        </w:rPr>
        <w:t xml:space="preserve"> Research </w:t>
      </w:r>
      <w:r w:rsidRPr="00EA69DA">
        <w:rPr>
          <w:rFonts w:ascii="Times New Roman" w:hAnsi="Times New Roman" w:cs="Times New Roman"/>
          <w:bCs/>
          <w:i/>
          <w:sz w:val="24"/>
          <w:szCs w:val="24"/>
        </w:rPr>
        <w:t>Journal of Finance and Accounting</w:t>
      </w:r>
      <w:r w:rsidRPr="002633CB">
        <w:rPr>
          <w:rFonts w:ascii="Times New Roman" w:hAnsi="Times New Roman" w:cs="Times New Roman"/>
          <w:bCs/>
          <w:sz w:val="24"/>
          <w:szCs w:val="24"/>
        </w:rPr>
        <w:t xml:space="preserve"> </w:t>
      </w:r>
      <w:hyperlink r:id="rId19" w:history="1">
        <w:r w:rsidRPr="002633CB">
          <w:rPr>
            <w:rStyle w:val="Hyperlink"/>
            <w:rFonts w:ascii="Times New Roman" w:hAnsi="Times New Roman" w:cs="Times New Roman"/>
            <w:bCs/>
            <w:sz w:val="24"/>
            <w:szCs w:val="24"/>
          </w:rPr>
          <w:t>www.iiste.org</w:t>
        </w:r>
      </w:hyperlink>
      <w:r w:rsidRPr="002633CB">
        <w:rPr>
          <w:rFonts w:ascii="Times New Roman" w:hAnsi="Times New Roman" w:cs="Times New Roman"/>
          <w:bCs/>
          <w:sz w:val="24"/>
          <w:szCs w:val="24"/>
        </w:rPr>
        <w:t xml:space="preserve"> ISSN 2222-1697 (Paper) ISSN 2222-2847 (Online) Vol.4, No.19, 2013</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i/>
          <w:iCs/>
          <w:sz w:val="24"/>
          <w:szCs w:val="24"/>
        </w:rPr>
      </w:pPr>
      <w:proofErr w:type="spellStart"/>
      <w:r w:rsidRPr="002633CB">
        <w:rPr>
          <w:rFonts w:ascii="Times New Roman" w:hAnsi="Times New Roman" w:cs="Times New Roman"/>
          <w:bCs/>
          <w:sz w:val="24"/>
          <w:szCs w:val="24"/>
        </w:rPr>
        <w:t>Onoja</w:t>
      </w:r>
      <w:proofErr w:type="spellEnd"/>
      <w:r w:rsidRPr="002633CB">
        <w:rPr>
          <w:rFonts w:ascii="Times New Roman" w:hAnsi="Times New Roman" w:cs="Times New Roman"/>
          <w:bCs/>
          <w:sz w:val="24"/>
          <w:szCs w:val="24"/>
        </w:rPr>
        <w:t xml:space="preserve">, E (2015) Internal Audit Techniques and Fraud Prevention: A Case Study of Selected Local Government Councils in </w:t>
      </w:r>
      <w:proofErr w:type="spellStart"/>
      <w:r w:rsidRPr="002633CB">
        <w:rPr>
          <w:rFonts w:ascii="Times New Roman" w:hAnsi="Times New Roman" w:cs="Times New Roman"/>
          <w:bCs/>
          <w:sz w:val="24"/>
          <w:szCs w:val="24"/>
        </w:rPr>
        <w:t>Bauchi</w:t>
      </w:r>
      <w:proofErr w:type="spellEnd"/>
      <w:r w:rsidRPr="002633CB">
        <w:rPr>
          <w:rFonts w:ascii="Times New Roman" w:hAnsi="Times New Roman" w:cs="Times New Roman"/>
          <w:bCs/>
          <w:sz w:val="24"/>
          <w:szCs w:val="24"/>
        </w:rPr>
        <w:t xml:space="preserve"> State </w:t>
      </w:r>
      <w:r w:rsidRPr="002633CB">
        <w:rPr>
          <w:rFonts w:ascii="Times New Roman" w:hAnsi="Times New Roman" w:cs="Times New Roman"/>
          <w:bCs/>
          <w:i/>
          <w:iCs/>
          <w:sz w:val="24"/>
          <w:szCs w:val="24"/>
        </w:rPr>
        <w:t xml:space="preserve">Department of Accounting, </w:t>
      </w:r>
      <w:proofErr w:type="spellStart"/>
      <w:r w:rsidRPr="002633CB">
        <w:rPr>
          <w:rFonts w:ascii="Times New Roman" w:hAnsi="Times New Roman" w:cs="Times New Roman"/>
          <w:bCs/>
          <w:i/>
          <w:iCs/>
          <w:sz w:val="24"/>
          <w:szCs w:val="24"/>
        </w:rPr>
        <w:t>Kogi</w:t>
      </w:r>
      <w:proofErr w:type="spellEnd"/>
      <w:r w:rsidRPr="002633CB">
        <w:rPr>
          <w:rFonts w:ascii="Times New Roman" w:hAnsi="Times New Roman" w:cs="Times New Roman"/>
          <w:bCs/>
          <w:i/>
          <w:iCs/>
          <w:sz w:val="24"/>
          <w:szCs w:val="24"/>
        </w:rPr>
        <w:t xml:space="preserve"> State </w:t>
      </w:r>
      <w:proofErr w:type="spellStart"/>
      <w:r w:rsidRPr="002633CB">
        <w:rPr>
          <w:rFonts w:ascii="Times New Roman" w:hAnsi="Times New Roman" w:cs="Times New Roman"/>
          <w:bCs/>
          <w:i/>
          <w:iCs/>
          <w:sz w:val="24"/>
          <w:szCs w:val="24"/>
        </w:rPr>
        <w:t>University,Anyigba</w:t>
      </w:r>
      <w:proofErr w:type="spellEnd"/>
      <w:r w:rsidRPr="002633CB">
        <w:rPr>
          <w:rFonts w:ascii="Times New Roman" w:hAnsi="Times New Roman" w:cs="Times New Roman"/>
          <w:bCs/>
          <w:i/>
          <w:iCs/>
          <w:sz w:val="24"/>
          <w:szCs w:val="24"/>
        </w:rPr>
        <w:t xml:space="preserve"> Mediterranean Journal of Social Sciences MCSER Publishing, Rome-Italy</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roofErr w:type="spellStart"/>
      <w:r>
        <w:rPr>
          <w:rFonts w:ascii="Times New Roman" w:hAnsi="Times New Roman" w:cs="Times New Roman"/>
          <w:bCs/>
          <w:sz w:val="24"/>
          <w:szCs w:val="24"/>
        </w:rPr>
        <w:t>Pollicle</w:t>
      </w:r>
      <w:proofErr w:type="spellEnd"/>
      <w:r>
        <w:rPr>
          <w:rFonts w:ascii="Times New Roman" w:hAnsi="Times New Roman" w:cs="Times New Roman"/>
          <w:bCs/>
          <w:sz w:val="24"/>
          <w:szCs w:val="24"/>
        </w:rPr>
        <w:t xml:space="preserve"> (2006</w:t>
      </w:r>
      <w:r w:rsidR="00EA69DA">
        <w:rPr>
          <w:rFonts w:ascii="Times New Roman" w:hAnsi="Times New Roman" w:cs="Times New Roman"/>
          <w:bCs/>
          <w:sz w:val="24"/>
          <w:szCs w:val="24"/>
        </w:rPr>
        <w:t xml:space="preserve">): </w:t>
      </w:r>
      <w:r w:rsidRPr="00EA69DA">
        <w:rPr>
          <w:rFonts w:ascii="Times New Roman" w:hAnsi="Times New Roman" w:cs="Times New Roman"/>
          <w:bCs/>
          <w:i/>
          <w:sz w:val="24"/>
          <w:szCs w:val="24"/>
        </w:rPr>
        <w:t>Legal Evidence and Proof: Statistics, Stories, Logic</w:t>
      </w:r>
      <w:r w:rsidRPr="002633CB">
        <w:rPr>
          <w:rFonts w:ascii="Times New Roman" w:hAnsi="Times New Roman" w:cs="Times New Roman"/>
          <w:bCs/>
          <w:sz w:val="24"/>
          <w:szCs w:val="24"/>
        </w:rPr>
        <w:t xml:space="preserve">, </w:t>
      </w:r>
      <w:proofErr w:type="spellStart"/>
      <w:r w:rsidRPr="002633CB">
        <w:rPr>
          <w:rFonts w:ascii="Times New Roman" w:hAnsi="Times New Roman" w:cs="Times New Roman"/>
          <w:bCs/>
          <w:sz w:val="24"/>
          <w:szCs w:val="24"/>
        </w:rPr>
        <w:t>Ashgate</w:t>
      </w:r>
      <w:proofErr w:type="spellEnd"/>
      <w:r w:rsidRPr="002633CB">
        <w:rPr>
          <w:rFonts w:ascii="Times New Roman" w:hAnsi="Times New Roman" w:cs="Times New Roman"/>
          <w:bCs/>
          <w:sz w:val="24"/>
          <w:szCs w:val="24"/>
        </w:rPr>
        <w:t xml:space="preserve"> Ltd., UK </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r w:rsidRPr="002633CB">
        <w:rPr>
          <w:rFonts w:ascii="Times New Roman" w:hAnsi="Times New Roman" w:cs="Times New Roman"/>
          <w:bCs/>
          <w:sz w:val="24"/>
          <w:szCs w:val="24"/>
        </w:rPr>
        <w:t>Porter, B</w:t>
      </w:r>
      <w:r w:rsidR="00EA69DA">
        <w:rPr>
          <w:rFonts w:ascii="Times New Roman" w:hAnsi="Times New Roman" w:cs="Times New Roman"/>
          <w:bCs/>
          <w:sz w:val="24"/>
          <w:szCs w:val="24"/>
        </w:rPr>
        <w:t>.</w:t>
      </w:r>
      <w:r w:rsidRPr="002633CB">
        <w:rPr>
          <w:rFonts w:ascii="Times New Roman" w:hAnsi="Times New Roman" w:cs="Times New Roman"/>
          <w:bCs/>
          <w:sz w:val="24"/>
          <w:szCs w:val="24"/>
        </w:rPr>
        <w:t>A</w:t>
      </w:r>
      <w:r w:rsidR="00EA69DA">
        <w:rPr>
          <w:rFonts w:ascii="Times New Roman" w:hAnsi="Times New Roman" w:cs="Times New Roman"/>
          <w:bCs/>
          <w:sz w:val="24"/>
          <w:szCs w:val="24"/>
        </w:rPr>
        <w:t>.</w:t>
      </w:r>
      <w:r w:rsidRPr="002633CB">
        <w:rPr>
          <w:rFonts w:ascii="Times New Roman" w:hAnsi="Times New Roman" w:cs="Times New Roman"/>
          <w:bCs/>
          <w:sz w:val="24"/>
          <w:szCs w:val="24"/>
        </w:rPr>
        <w:t xml:space="preserve"> (1997). “The Audit Expectation-Performance Gap and the Role of External Auditors in Society”: PhD </w:t>
      </w:r>
      <w:r w:rsidRPr="00EA69DA">
        <w:rPr>
          <w:rFonts w:ascii="Times New Roman" w:hAnsi="Times New Roman" w:cs="Times New Roman"/>
          <w:bCs/>
          <w:i/>
          <w:sz w:val="24"/>
          <w:szCs w:val="24"/>
        </w:rPr>
        <w:t>Unpublished Thesis</w:t>
      </w:r>
      <w:r w:rsidRPr="002633CB">
        <w:rPr>
          <w:rFonts w:ascii="Times New Roman" w:hAnsi="Times New Roman" w:cs="Times New Roman"/>
          <w:bCs/>
          <w:sz w:val="24"/>
          <w:szCs w:val="24"/>
        </w:rPr>
        <w:t xml:space="preserve">, Massey University, New Zealand. </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sz w:val="24"/>
          <w:szCs w:val="24"/>
        </w:rPr>
      </w:pPr>
      <w:r w:rsidRPr="002633CB">
        <w:rPr>
          <w:rFonts w:ascii="Times New Roman" w:hAnsi="Times New Roman" w:cs="Times New Roman"/>
          <w:sz w:val="24"/>
          <w:szCs w:val="24"/>
        </w:rPr>
        <w:lastRenderedPageBreak/>
        <w:t>Power, M</w:t>
      </w:r>
      <w:r w:rsidR="00EA69DA">
        <w:rPr>
          <w:rFonts w:ascii="Times New Roman" w:hAnsi="Times New Roman" w:cs="Times New Roman"/>
          <w:sz w:val="24"/>
          <w:szCs w:val="24"/>
        </w:rPr>
        <w:t>.</w:t>
      </w:r>
      <w:r w:rsidRPr="002633CB">
        <w:rPr>
          <w:rFonts w:ascii="Times New Roman" w:hAnsi="Times New Roman" w:cs="Times New Roman"/>
          <w:sz w:val="24"/>
          <w:szCs w:val="24"/>
        </w:rPr>
        <w:t xml:space="preserve"> (1999)</w:t>
      </w:r>
      <w:r w:rsidR="00EA69DA">
        <w:rPr>
          <w:rFonts w:ascii="Times New Roman" w:hAnsi="Times New Roman" w:cs="Times New Roman"/>
          <w:sz w:val="24"/>
          <w:szCs w:val="24"/>
        </w:rPr>
        <w:t>.</w:t>
      </w:r>
      <w:r w:rsidRPr="002633CB">
        <w:rPr>
          <w:rFonts w:ascii="Times New Roman" w:hAnsi="Times New Roman" w:cs="Times New Roman"/>
          <w:sz w:val="24"/>
          <w:szCs w:val="24"/>
        </w:rPr>
        <w:t xml:space="preserve"> </w:t>
      </w:r>
      <w:r w:rsidR="00EA69DA" w:rsidRPr="002633CB">
        <w:rPr>
          <w:rFonts w:ascii="Times New Roman" w:hAnsi="Times New Roman" w:cs="Times New Roman"/>
          <w:sz w:val="24"/>
          <w:szCs w:val="24"/>
        </w:rPr>
        <w:t xml:space="preserve">The </w:t>
      </w:r>
      <w:r w:rsidRPr="002633CB">
        <w:rPr>
          <w:rFonts w:ascii="Times New Roman" w:hAnsi="Times New Roman" w:cs="Times New Roman"/>
          <w:sz w:val="24"/>
          <w:szCs w:val="24"/>
        </w:rPr>
        <w:t>Audit Society: Rituals of Verification. Oxford: Oxford University Press.</w:t>
      </w:r>
    </w:p>
    <w:p w:rsidR="00952230" w:rsidRPr="002633CB" w:rsidRDefault="00952230" w:rsidP="00952230">
      <w:pPr>
        <w:pStyle w:val="Default"/>
        <w:spacing w:line="360" w:lineRule="auto"/>
        <w:ind w:left="720" w:hanging="720"/>
        <w:jc w:val="both"/>
        <w:rPr>
          <w:bCs/>
          <w:i/>
          <w:iCs/>
        </w:rPr>
      </w:pPr>
      <w:proofErr w:type="spellStart"/>
      <w:r w:rsidRPr="002633CB">
        <w:rPr>
          <w:bCs/>
        </w:rPr>
        <w:t>Sorunke</w:t>
      </w:r>
      <w:proofErr w:type="spellEnd"/>
      <w:r w:rsidRPr="002633CB">
        <w:rPr>
          <w:bCs/>
        </w:rPr>
        <w:t>, O</w:t>
      </w:r>
      <w:r w:rsidR="00EA69DA">
        <w:rPr>
          <w:bCs/>
        </w:rPr>
        <w:t>.</w:t>
      </w:r>
      <w:r w:rsidRPr="002633CB">
        <w:rPr>
          <w:bCs/>
        </w:rPr>
        <w:t xml:space="preserve"> (2015)  </w:t>
      </w:r>
      <w:r w:rsidRPr="002633CB">
        <w:t xml:space="preserve"> </w:t>
      </w:r>
      <w:r w:rsidRPr="002633CB">
        <w:rPr>
          <w:bCs/>
        </w:rPr>
        <w:t xml:space="preserve">Internal Audit and Fraud Control in Public Institutions in Nigeria: </w:t>
      </w:r>
      <w:r w:rsidRPr="002633CB">
        <w:t xml:space="preserve"> </w:t>
      </w:r>
      <w:r w:rsidRPr="002633CB">
        <w:rPr>
          <w:bCs/>
        </w:rPr>
        <w:t xml:space="preserve">A Survey of Local Government Councils in </w:t>
      </w:r>
      <w:proofErr w:type="spellStart"/>
      <w:r w:rsidRPr="002633CB">
        <w:rPr>
          <w:bCs/>
        </w:rPr>
        <w:t>Osun</w:t>
      </w:r>
      <w:proofErr w:type="spellEnd"/>
      <w:r w:rsidRPr="002633CB">
        <w:rPr>
          <w:bCs/>
        </w:rPr>
        <w:t xml:space="preserve"> State </w:t>
      </w:r>
      <w:r w:rsidRPr="002633CB">
        <w:rPr>
          <w:bCs/>
          <w:i/>
          <w:iCs/>
        </w:rPr>
        <w:t>International Journal of Academic Research in Business and Social Sciences</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roofErr w:type="spellStart"/>
      <w:proofErr w:type="gramStart"/>
      <w:r w:rsidRPr="002633CB">
        <w:rPr>
          <w:rFonts w:ascii="Times New Roman" w:hAnsi="Times New Roman" w:cs="Times New Roman"/>
          <w:bCs/>
          <w:sz w:val="24"/>
          <w:szCs w:val="24"/>
        </w:rPr>
        <w:t>Uzoagulu</w:t>
      </w:r>
      <w:proofErr w:type="spellEnd"/>
      <w:r w:rsidR="00EA69DA">
        <w:rPr>
          <w:rFonts w:ascii="Times New Roman" w:hAnsi="Times New Roman" w:cs="Times New Roman"/>
          <w:bCs/>
          <w:sz w:val="24"/>
          <w:szCs w:val="24"/>
        </w:rPr>
        <w:t>,</w:t>
      </w:r>
      <w:r w:rsidRPr="002633CB">
        <w:rPr>
          <w:rFonts w:ascii="Times New Roman" w:hAnsi="Times New Roman" w:cs="Times New Roman"/>
          <w:bCs/>
          <w:sz w:val="24"/>
          <w:szCs w:val="24"/>
        </w:rPr>
        <w:t xml:space="preserve"> (1998).</w:t>
      </w:r>
      <w:proofErr w:type="gramEnd"/>
      <w:r w:rsidRPr="002633CB">
        <w:rPr>
          <w:rFonts w:ascii="Times New Roman" w:hAnsi="Times New Roman" w:cs="Times New Roman"/>
          <w:bCs/>
          <w:sz w:val="24"/>
          <w:szCs w:val="24"/>
        </w:rPr>
        <w:t xml:space="preserve"> </w:t>
      </w:r>
      <w:proofErr w:type="gramStart"/>
      <w:r w:rsidRPr="00EA69DA">
        <w:rPr>
          <w:rFonts w:ascii="Times New Roman" w:hAnsi="Times New Roman" w:cs="Times New Roman"/>
          <w:bCs/>
          <w:i/>
          <w:sz w:val="24"/>
          <w:szCs w:val="24"/>
        </w:rPr>
        <w:t>An Evaluation of the Auditing Standards and their Application to the</w:t>
      </w:r>
      <w:r w:rsidR="00EA69DA" w:rsidRPr="00EA69DA">
        <w:rPr>
          <w:rFonts w:ascii="Times New Roman" w:hAnsi="Times New Roman" w:cs="Times New Roman"/>
          <w:bCs/>
          <w:i/>
          <w:sz w:val="24"/>
          <w:szCs w:val="24"/>
        </w:rPr>
        <w:t xml:space="preserve"> </w:t>
      </w:r>
      <w:r w:rsidRPr="00EA69DA">
        <w:rPr>
          <w:rFonts w:ascii="Times New Roman" w:hAnsi="Times New Roman" w:cs="Times New Roman"/>
          <w:bCs/>
          <w:i/>
          <w:sz w:val="24"/>
          <w:szCs w:val="24"/>
        </w:rPr>
        <w:t>Auditing of Registered Companies in Nigeria</w:t>
      </w:r>
      <w:r w:rsidRPr="002633CB">
        <w:rPr>
          <w:rFonts w:ascii="Times New Roman" w:hAnsi="Times New Roman" w:cs="Times New Roman"/>
          <w:bCs/>
          <w:sz w:val="24"/>
          <w:szCs w:val="24"/>
        </w:rPr>
        <w:t>.</w:t>
      </w:r>
      <w:proofErr w:type="gramEnd"/>
      <w:r w:rsidRPr="002633CB">
        <w:rPr>
          <w:rFonts w:ascii="Times New Roman" w:hAnsi="Times New Roman" w:cs="Times New Roman"/>
          <w:bCs/>
          <w:sz w:val="24"/>
          <w:szCs w:val="24"/>
        </w:rPr>
        <w:t xml:space="preserve"> </w:t>
      </w:r>
      <w:proofErr w:type="gramStart"/>
      <w:r w:rsidRPr="002633CB">
        <w:rPr>
          <w:rFonts w:ascii="Times New Roman" w:hAnsi="Times New Roman" w:cs="Times New Roman"/>
          <w:bCs/>
          <w:sz w:val="24"/>
          <w:szCs w:val="24"/>
        </w:rPr>
        <w:t>An</w:t>
      </w:r>
      <w:proofErr w:type="gramEnd"/>
      <w:r w:rsidRPr="002633CB">
        <w:rPr>
          <w:rFonts w:ascii="Times New Roman" w:hAnsi="Times New Roman" w:cs="Times New Roman"/>
          <w:bCs/>
          <w:sz w:val="24"/>
          <w:szCs w:val="24"/>
        </w:rPr>
        <w:t xml:space="preserve"> M.Sc. Project Presented to the Department</w:t>
      </w:r>
      <w:r w:rsidR="00EA69DA">
        <w:rPr>
          <w:rFonts w:ascii="Times New Roman" w:hAnsi="Times New Roman" w:cs="Times New Roman"/>
          <w:bCs/>
          <w:sz w:val="24"/>
          <w:szCs w:val="24"/>
        </w:rPr>
        <w:t xml:space="preserve"> </w:t>
      </w:r>
      <w:r w:rsidRPr="002633CB">
        <w:rPr>
          <w:rFonts w:ascii="Times New Roman" w:hAnsi="Times New Roman" w:cs="Times New Roman"/>
          <w:bCs/>
          <w:sz w:val="24"/>
          <w:szCs w:val="24"/>
        </w:rPr>
        <w:t xml:space="preserve">of Accounting University of Benin, Benin City </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roofErr w:type="spellStart"/>
      <w:r w:rsidRPr="002633CB">
        <w:rPr>
          <w:rFonts w:ascii="Times New Roman" w:hAnsi="Times New Roman" w:cs="Times New Roman"/>
          <w:bCs/>
          <w:sz w:val="24"/>
          <w:szCs w:val="24"/>
        </w:rPr>
        <w:t>Weirich</w:t>
      </w:r>
      <w:proofErr w:type="spellEnd"/>
      <w:r w:rsidRPr="002633CB">
        <w:rPr>
          <w:rFonts w:ascii="Times New Roman" w:hAnsi="Times New Roman" w:cs="Times New Roman"/>
          <w:bCs/>
          <w:sz w:val="24"/>
          <w:szCs w:val="24"/>
        </w:rPr>
        <w:t xml:space="preserve"> &amp; </w:t>
      </w:r>
      <w:proofErr w:type="spellStart"/>
      <w:r w:rsidRPr="002633CB">
        <w:rPr>
          <w:rFonts w:ascii="Times New Roman" w:hAnsi="Times New Roman" w:cs="Times New Roman"/>
          <w:bCs/>
          <w:sz w:val="24"/>
          <w:szCs w:val="24"/>
        </w:rPr>
        <w:t>Reinstein</w:t>
      </w:r>
      <w:proofErr w:type="spellEnd"/>
      <w:r w:rsidRPr="002633CB">
        <w:rPr>
          <w:rFonts w:ascii="Times New Roman" w:hAnsi="Times New Roman" w:cs="Times New Roman"/>
          <w:bCs/>
          <w:sz w:val="24"/>
          <w:szCs w:val="24"/>
        </w:rPr>
        <w:t xml:space="preserve"> (2000). An examination of the relationship between internal and external audit in the Saudi Arabian corporate sector. </w:t>
      </w:r>
      <w:proofErr w:type="gramStart"/>
      <w:r w:rsidRPr="00EA69DA">
        <w:rPr>
          <w:rFonts w:ascii="Times New Roman" w:hAnsi="Times New Roman" w:cs="Times New Roman"/>
          <w:bCs/>
          <w:i/>
          <w:sz w:val="24"/>
          <w:szCs w:val="24"/>
        </w:rPr>
        <w:t>Managerial Auditing Journal</w:t>
      </w:r>
      <w:r w:rsidRPr="002633CB">
        <w:rPr>
          <w:rFonts w:ascii="Times New Roman" w:hAnsi="Times New Roman" w:cs="Times New Roman"/>
          <w:bCs/>
          <w:sz w:val="24"/>
          <w:szCs w:val="24"/>
        </w:rPr>
        <w:t>, 19(7), 929 –944.</w:t>
      </w:r>
      <w:proofErr w:type="gramEnd"/>
      <w:r w:rsidRPr="002633CB">
        <w:rPr>
          <w:rFonts w:ascii="Times New Roman" w:hAnsi="Times New Roman" w:cs="Times New Roman"/>
          <w:bCs/>
          <w:sz w:val="24"/>
          <w:szCs w:val="24"/>
        </w:rPr>
        <w:t xml:space="preserve"> </w:t>
      </w: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
    <w:p w:rsidR="00952230" w:rsidRPr="002633CB" w:rsidRDefault="00952230" w:rsidP="00952230">
      <w:pPr>
        <w:autoSpaceDE w:val="0"/>
        <w:autoSpaceDN w:val="0"/>
        <w:adjustRightInd w:val="0"/>
        <w:spacing w:line="360" w:lineRule="auto"/>
        <w:ind w:left="720" w:hanging="720"/>
        <w:jc w:val="both"/>
        <w:rPr>
          <w:rFonts w:ascii="Times New Roman" w:hAnsi="Times New Roman" w:cs="Times New Roman"/>
          <w:bCs/>
          <w:sz w:val="24"/>
          <w:szCs w:val="24"/>
        </w:rPr>
      </w:pPr>
    </w:p>
    <w:p w:rsidR="00952230" w:rsidRDefault="00952230" w:rsidP="00952230">
      <w:pPr>
        <w:spacing w:after="0" w:line="360" w:lineRule="auto"/>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jc w:val="center"/>
        <w:rPr>
          <w:b/>
          <w:sz w:val="28"/>
          <w:szCs w:val="28"/>
        </w:rPr>
      </w:pPr>
    </w:p>
    <w:p w:rsidR="00952230" w:rsidRDefault="00952230" w:rsidP="00952230">
      <w:pPr>
        <w:spacing w:after="0" w:line="360" w:lineRule="auto"/>
        <w:rPr>
          <w:b/>
          <w:sz w:val="28"/>
          <w:szCs w:val="28"/>
        </w:rPr>
      </w:pPr>
    </w:p>
    <w:p w:rsidR="00EA69DA" w:rsidRDefault="00EA69DA" w:rsidP="00952230">
      <w:pPr>
        <w:spacing w:after="0" w:line="360" w:lineRule="auto"/>
        <w:rPr>
          <w:b/>
          <w:sz w:val="28"/>
          <w:szCs w:val="28"/>
        </w:rPr>
      </w:pPr>
    </w:p>
    <w:p w:rsidR="00EA69DA" w:rsidRDefault="00EA69DA" w:rsidP="00952230">
      <w:pPr>
        <w:spacing w:after="0" w:line="360" w:lineRule="auto"/>
        <w:rPr>
          <w:b/>
          <w:sz w:val="28"/>
          <w:szCs w:val="28"/>
        </w:rPr>
      </w:pPr>
    </w:p>
    <w:p w:rsidR="00952230" w:rsidRDefault="00952230" w:rsidP="00952230">
      <w:pPr>
        <w:spacing w:after="0" w:line="360" w:lineRule="auto"/>
        <w:rPr>
          <w:b/>
          <w:sz w:val="28"/>
          <w:szCs w:val="28"/>
        </w:rPr>
      </w:pPr>
    </w:p>
    <w:p w:rsidR="00952230" w:rsidRDefault="00952230" w:rsidP="00952230">
      <w:pPr>
        <w:spacing w:after="0" w:line="360" w:lineRule="auto"/>
        <w:jc w:val="center"/>
        <w:rPr>
          <w:b/>
          <w:sz w:val="28"/>
          <w:szCs w:val="28"/>
        </w:rPr>
      </w:pPr>
      <w:r>
        <w:rPr>
          <w:b/>
          <w:sz w:val="28"/>
          <w:szCs w:val="28"/>
        </w:rPr>
        <w:lastRenderedPageBreak/>
        <w:t>APPENDIX 1</w:t>
      </w:r>
    </w:p>
    <w:p w:rsidR="00952230" w:rsidRDefault="00952230" w:rsidP="00952230">
      <w:pPr>
        <w:spacing w:after="0" w:line="360" w:lineRule="auto"/>
        <w:jc w:val="center"/>
        <w:rPr>
          <w:b/>
          <w:bCs/>
          <w:sz w:val="28"/>
          <w:szCs w:val="28"/>
        </w:rPr>
      </w:pPr>
      <w:r w:rsidRPr="00EA4E64">
        <w:rPr>
          <w:b/>
          <w:bCs/>
          <w:sz w:val="28"/>
          <w:szCs w:val="28"/>
        </w:rPr>
        <w:t>QUESTIONNAIRE</w:t>
      </w:r>
    </w:p>
    <w:p w:rsidR="00952230" w:rsidRDefault="00B30B18" w:rsidP="00952230">
      <w:pPr>
        <w:spacing w:after="0" w:line="360" w:lineRule="auto"/>
        <w:jc w:val="both"/>
        <w:rPr>
          <w:b/>
          <w:bCs/>
          <w:sz w:val="28"/>
          <w:szCs w:val="28"/>
        </w:rPr>
      </w:pPr>
      <w:r>
        <w:rPr>
          <w:bCs/>
          <w:noProof/>
          <w:sz w:val="28"/>
          <w:szCs w:val="28"/>
        </w:rPr>
        <w:pict>
          <v:rect id="_x0000_s1045" style="position:absolute;left:0;text-align:left;margin-left:247.5pt;margin-top:24.5pt;width:21.75pt;height:21pt;z-index:251671552">
            <v:textbox>
              <w:txbxContent>
                <w:p w:rsidR="00C95E8E" w:rsidRDefault="00C95E8E" w:rsidP="00952230">
                  <w:r>
                    <w:t>√√</w:t>
                  </w:r>
                </w:p>
              </w:txbxContent>
            </v:textbox>
          </v:rect>
        </w:pict>
      </w:r>
      <w:r w:rsidR="00952230" w:rsidRPr="00EA4E64">
        <w:rPr>
          <w:b/>
          <w:bCs/>
          <w:sz w:val="28"/>
          <w:szCs w:val="28"/>
        </w:rPr>
        <w:t>SECTION ONE: GENERAL INFORMATION OF THE RESPONDENT</w:t>
      </w:r>
    </w:p>
    <w:p w:rsidR="00952230" w:rsidRPr="00E715D4" w:rsidRDefault="00952230" w:rsidP="00952230">
      <w:pPr>
        <w:spacing w:after="0" w:line="360" w:lineRule="auto"/>
        <w:jc w:val="both"/>
        <w:rPr>
          <w:bCs/>
          <w:sz w:val="28"/>
          <w:szCs w:val="28"/>
        </w:rPr>
      </w:pPr>
      <w:r w:rsidRPr="00E715D4">
        <w:rPr>
          <w:bCs/>
          <w:sz w:val="28"/>
          <w:szCs w:val="28"/>
        </w:rPr>
        <w:t xml:space="preserve">Please put a </w:t>
      </w:r>
      <w:r>
        <w:rPr>
          <w:bCs/>
          <w:sz w:val="28"/>
          <w:szCs w:val="28"/>
        </w:rPr>
        <w:t>right mark in appropriate box.</w:t>
      </w:r>
      <w:r>
        <w:rPr>
          <w:bCs/>
          <w:sz w:val="28"/>
          <w:szCs w:val="28"/>
        </w:rPr>
        <w:tab/>
      </w:r>
      <w:r>
        <w:rPr>
          <w:bCs/>
          <w:sz w:val="28"/>
          <w:szCs w:val="28"/>
        </w:rPr>
        <w:tab/>
      </w:r>
      <w:r>
        <w:rPr>
          <w:bCs/>
          <w:sz w:val="28"/>
          <w:szCs w:val="28"/>
        </w:rPr>
        <w:tab/>
      </w:r>
    </w:p>
    <w:p w:rsidR="00952230" w:rsidRPr="00E715D4" w:rsidRDefault="00B30B18" w:rsidP="00952230">
      <w:pPr>
        <w:spacing w:after="0" w:line="360" w:lineRule="auto"/>
        <w:jc w:val="both"/>
        <w:rPr>
          <w:sz w:val="28"/>
          <w:szCs w:val="28"/>
        </w:rPr>
      </w:pPr>
      <w:r>
        <w:rPr>
          <w:noProof/>
          <w:sz w:val="28"/>
          <w:szCs w:val="28"/>
        </w:rPr>
        <w:pict>
          <v:rect id="_x0000_s1039" style="position:absolute;left:0;text-align:left;margin-left:139.25pt;margin-top:21.95pt;width:21.75pt;height:21pt;z-index:251665408"/>
        </w:pict>
      </w:r>
      <w:r>
        <w:rPr>
          <w:noProof/>
          <w:sz w:val="28"/>
          <w:szCs w:val="28"/>
        </w:rPr>
        <w:pict>
          <v:rect id="_x0000_s1038" style="position:absolute;left:0;text-align:left;margin-left:67.5pt;margin-top:21.95pt;width:21.75pt;height:21pt;z-index:251664384"/>
        </w:pict>
      </w:r>
      <w:r w:rsidR="00952230" w:rsidRPr="00E715D4">
        <w:rPr>
          <w:sz w:val="28"/>
          <w:szCs w:val="28"/>
        </w:rPr>
        <w:t>1-Name…</w:t>
      </w:r>
    </w:p>
    <w:p w:rsidR="00952230" w:rsidRPr="00E715D4" w:rsidRDefault="00B30B18" w:rsidP="00952230">
      <w:pPr>
        <w:spacing w:after="0" w:line="360" w:lineRule="auto"/>
        <w:jc w:val="both"/>
        <w:rPr>
          <w:sz w:val="28"/>
          <w:szCs w:val="28"/>
        </w:rPr>
      </w:pPr>
      <w:r>
        <w:rPr>
          <w:noProof/>
          <w:sz w:val="28"/>
          <w:szCs w:val="28"/>
        </w:rPr>
        <w:pict>
          <v:rect id="_x0000_s1040" style="position:absolute;left:0;text-align:left;margin-left:134.05pt;margin-top:22.6pt;width:21.75pt;height:21pt;z-index:251666432"/>
        </w:pict>
      </w:r>
      <w:r>
        <w:rPr>
          <w:noProof/>
          <w:sz w:val="28"/>
          <w:szCs w:val="28"/>
        </w:rPr>
        <w:pict>
          <v:rect id="_x0000_s1041" style="position:absolute;left:0;text-align:left;margin-left:210.35pt;margin-top:22.6pt;width:21.75pt;height:21pt;z-index:251667456"/>
        </w:pict>
      </w:r>
      <w:r w:rsidR="00952230" w:rsidRPr="00E715D4">
        <w:rPr>
          <w:sz w:val="28"/>
          <w:szCs w:val="28"/>
        </w:rPr>
        <w:t>2- Sex male</w:t>
      </w:r>
      <w:r w:rsidR="00952230">
        <w:rPr>
          <w:sz w:val="28"/>
          <w:szCs w:val="28"/>
        </w:rPr>
        <w:t xml:space="preserve">      </w:t>
      </w:r>
      <w:r w:rsidR="00952230" w:rsidRPr="00E715D4">
        <w:rPr>
          <w:sz w:val="28"/>
          <w:szCs w:val="28"/>
        </w:rPr>
        <w:t xml:space="preserve"> </w:t>
      </w:r>
      <w:r w:rsidR="00952230">
        <w:rPr>
          <w:rFonts w:ascii="Calibri" w:hAnsi="Calibri" w:cs="Calibri"/>
          <w:sz w:val="28"/>
          <w:szCs w:val="28"/>
        </w:rPr>
        <w:t xml:space="preserve"> </w:t>
      </w:r>
      <w:r w:rsidR="00952230" w:rsidRPr="00E715D4">
        <w:rPr>
          <w:sz w:val="28"/>
          <w:szCs w:val="28"/>
        </w:rPr>
        <w:t xml:space="preserve"> female </w:t>
      </w:r>
      <w:r w:rsidR="00952230" w:rsidRPr="00E715D4">
        <w:rPr>
          <w:rFonts w:ascii="Calibri" w:hAnsi="Calibri" w:cs="Calibri"/>
          <w:sz w:val="28"/>
          <w:szCs w:val="28"/>
        </w:rPr>
        <w:t>􀂆</w:t>
      </w:r>
    </w:p>
    <w:p w:rsidR="00952230" w:rsidRPr="00E715D4" w:rsidRDefault="00B30B18" w:rsidP="00952230">
      <w:pPr>
        <w:spacing w:after="0" w:line="360" w:lineRule="auto"/>
        <w:jc w:val="both"/>
        <w:rPr>
          <w:sz w:val="28"/>
          <w:szCs w:val="28"/>
        </w:rPr>
      </w:pPr>
      <w:r>
        <w:rPr>
          <w:noProof/>
          <w:sz w:val="28"/>
          <w:szCs w:val="28"/>
        </w:rPr>
        <w:pict>
          <v:rect id="_x0000_s1044" style="position:absolute;left:0;text-align:left;margin-left:276.95pt;margin-top:23.2pt;width:21.75pt;height:21pt;z-index:251670528"/>
        </w:pict>
      </w:r>
      <w:r>
        <w:rPr>
          <w:noProof/>
          <w:sz w:val="28"/>
          <w:szCs w:val="28"/>
        </w:rPr>
        <w:pict>
          <v:rect id="_x0000_s1043" style="position:absolute;left:0;text-align:left;margin-left:170.55pt;margin-top:23.2pt;width:21.75pt;height:21pt;z-index:251669504"/>
        </w:pict>
      </w:r>
      <w:r>
        <w:rPr>
          <w:noProof/>
          <w:sz w:val="28"/>
          <w:szCs w:val="28"/>
        </w:rPr>
        <w:pict>
          <v:rect id="_x0000_s1042" style="position:absolute;left:0;text-align:left;margin-left:107.8pt;margin-top:23.2pt;width:21.75pt;height:21pt;z-index:251668480"/>
        </w:pict>
      </w:r>
      <w:r w:rsidR="00952230" w:rsidRPr="00E715D4">
        <w:rPr>
          <w:sz w:val="28"/>
          <w:szCs w:val="28"/>
        </w:rPr>
        <w:t>3- Marital status single</w:t>
      </w:r>
      <w:r w:rsidR="00952230">
        <w:rPr>
          <w:sz w:val="28"/>
          <w:szCs w:val="28"/>
        </w:rPr>
        <w:t xml:space="preserve">      </w:t>
      </w:r>
      <w:r w:rsidR="00952230" w:rsidRPr="00E715D4">
        <w:rPr>
          <w:sz w:val="28"/>
          <w:szCs w:val="28"/>
        </w:rPr>
        <w:t xml:space="preserve"> </w:t>
      </w:r>
      <w:r w:rsidR="00952230">
        <w:rPr>
          <w:rFonts w:ascii="Calibri" w:hAnsi="Calibri" w:cs="Calibri"/>
          <w:sz w:val="28"/>
          <w:szCs w:val="28"/>
        </w:rPr>
        <w:t xml:space="preserve"> </w:t>
      </w:r>
      <w:r w:rsidR="00952230" w:rsidRPr="00E715D4">
        <w:rPr>
          <w:sz w:val="28"/>
          <w:szCs w:val="28"/>
        </w:rPr>
        <w:t xml:space="preserve"> married </w:t>
      </w:r>
    </w:p>
    <w:p w:rsidR="00952230" w:rsidRPr="00E715D4" w:rsidRDefault="00B30B18" w:rsidP="00952230">
      <w:pPr>
        <w:spacing w:after="0" w:line="360" w:lineRule="auto"/>
        <w:jc w:val="both"/>
        <w:rPr>
          <w:sz w:val="28"/>
          <w:szCs w:val="28"/>
        </w:rPr>
      </w:pPr>
      <w:r>
        <w:rPr>
          <w:noProof/>
          <w:sz w:val="28"/>
          <w:szCs w:val="28"/>
        </w:rPr>
        <w:pict>
          <v:rect id="_x0000_s1048" style="position:absolute;left:0;text-align:left;margin-left:360.9pt;margin-top:24.55pt;width:21.75pt;height:21pt;z-index:251674624"/>
        </w:pict>
      </w:r>
      <w:r>
        <w:rPr>
          <w:noProof/>
          <w:sz w:val="28"/>
          <w:szCs w:val="28"/>
        </w:rPr>
        <w:pict>
          <v:rect id="_x0000_s1047" style="position:absolute;left:0;text-align:left;margin-left:251pt;margin-top:23.85pt;width:21.75pt;height:21pt;z-index:251673600"/>
        </w:pict>
      </w:r>
      <w:r>
        <w:rPr>
          <w:noProof/>
          <w:sz w:val="28"/>
          <w:szCs w:val="28"/>
        </w:rPr>
        <w:pict>
          <v:rect id="_x0000_s1046" style="position:absolute;left:0;text-align:left;margin-left:190.9pt;margin-top:24.55pt;width:21.75pt;height:21pt;z-index:251672576"/>
        </w:pict>
      </w:r>
      <w:r w:rsidR="00952230" w:rsidRPr="00E715D4">
        <w:rPr>
          <w:sz w:val="28"/>
          <w:szCs w:val="28"/>
        </w:rPr>
        <w:t>4-Age less than 25</w:t>
      </w:r>
      <w:r w:rsidR="00952230">
        <w:rPr>
          <w:sz w:val="28"/>
          <w:szCs w:val="28"/>
        </w:rPr>
        <w:t xml:space="preserve">      </w:t>
      </w:r>
      <w:r w:rsidR="00952230" w:rsidRPr="00E715D4">
        <w:rPr>
          <w:sz w:val="28"/>
          <w:szCs w:val="28"/>
        </w:rPr>
        <w:t xml:space="preserve">  26-50</w:t>
      </w:r>
      <w:r w:rsidR="00952230">
        <w:rPr>
          <w:sz w:val="28"/>
          <w:szCs w:val="28"/>
        </w:rPr>
        <w:t xml:space="preserve">     </w:t>
      </w:r>
      <w:r w:rsidR="00952230" w:rsidRPr="00E715D4">
        <w:rPr>
          <w:sz w:val="28"/>
          <w:szCs w:val="28"/>
        </w:rPr>
        <w:t xml:space="preserve"> </w:t>
      </w:r>
      <w:r w:rsidR="00952230">
        <w:rPr>
          <w:rFonts w:ascii="Calibri" w:hAnsi="Calibri" w:cs="Calibri"/>
          <w:sz w:val="28"/>
          <w:szCs w:val="28"/>
        </w:rPr>
        <w:t xml:space="preserve">   </w:t>
      </w:r>
      <w:r w:rsidR="00952230" w:rsidRPr="00E715D4">
        <w:rPr>
          <w:sz w:val="28"/>
          <w:szCs w:val="28"/>
        </w:rPr>
        <w:t xml:space="preserve">more than 51 </w:t>
      </w:r>
      <w:r w:rsidR="00952230">
        <w:rPr>
          <w:rFonts w:ascii="Calibri" w:hAnsi="Calibri" w:cs="Calibri"/>
          <w:sz w:val="28"/>
          <w:szCs w:val="28"/>
        </w:rPr>
        <w:t xml:space="preserve"> </w:t>
      </w:r>
    </w:p>
    <w:p w:rsidR="00952230" w:rsidRPr="00E715D4" w:rsidRDefault="00B30B18" w:rsidP="00952230">
      <w:pPr>
        <w:spacing w:after="0" w:line="360" w:lineRule="auto"/>
        <w:jc w:val="both"/>
        <w:rPr>
          <w:sz w:val="28"/>
          <w:szCs w:val="28"/>
        </w:rPr>
      </w:pPr>
      <w:r>
        <w:rPr>
          <w:noProof/>
          <w:sz w:val="28"/>
          <w:szCs w:val="28"/>
        </w:rPr>
        <w:pict>
          <v:rect id="_x0000_s1049" style="position:absolute;left:0;text-align:left;margin-left:148.8pt;margin-top:23.65pt;width:21.75pt;height:21pt;z-index:251675648"/>
        </w:pict>
      </w:r>
      <w:r>
        <w:rPr>
          <w:noProof/>
          <w:sz w:val="28"/>
          <w:szCs w:val="28"/>
        </w:rPr>
        <w:pict>
          <v:rect id="_x0000_s1050" style="position:absolute;left:0;text-align:left;margin-left:217.8pt;margin-top:23.65pt;width:21.75pt;height:21pt;z-index:251676672"/>
        </w:pict>
      </w:r>
      <w:r>
        <w:rPr>
          <w:noProof/>
          <w:sz w:val="28"/>
          <w:szCs w:val="28"/>
        </w:rPr>
        <w:pict>
          <v:rect id="_x0000_s1051" style="position:absolute;left:0;text-align:left;margin-left:271.75pt;margin-top:23.65pt;width:21.75pt;height:21pt;z-index:251677696"/>
        </w:pict>
      </w:r>
      <w:r w:rsidR="00952230" w:rsidRPr="00E715D4">
        <w:rPr>
          <w:sz w:val="28"/>
          <w:szCs w:val="28"/>
        </w:rPr>
        <w:t>5-Experiences less than 10 years</w:t>
      </w:r>
      <w:r w:rsidR="00952230">
        <w:rPr>
          <w:sz w:val="28"/>
          <w:szCs w:val="28"/>
        </w:rPr>
        <w:t xml:space="preserve">     </w:t>
      </w:r>
      <w:r w:rsidR="00952230" w:rsidRPr="00E715D4">
        <w:rPr>
          <w:sz w:val="28"/>
          <w:szCs w:val="28"/>
        </w:rPr>
        <w:t xml:space="preserve"> </w:t>
      </w:r>
      <w:r w:rsidR="00952230">
        <w:rPr>
          <w:rFonts w:ascii="Calibri" w:hAnsi="Calibri" w:cs="Calibri"/>
          <w:sz w:val="28"/>
          <w:szCs w:val="28"/>
        </w:rPr>
        <w:t xml:space="preserve">   </w:t>
      </w:r>
      <w:r w:rsidR="00952230" w:rsidRPr="00E715D4">
        <w:rPr>
          <w:sz w:val="28"/>
          <w:szCs w:val="28"/>
        </w:rPr>
        <w:t>11-20</w:t>
      </w:r>
      <w:r w:rsidR="00952230">
        <w:rPr>
          <w:sz w:val="28"/>
          <w:szCs w:val="28"/>
        </w:rPr>
        <w:t xml:space="preserve">       </w:t>
      </w:r>
      <w:r w:rsidR="00952230" w:rsidRPr="00E715D4">
        <w:rPr>
          <w:sz w:val="28"/>
          <w:szCs w:val="28"/>
        </w:rPr>
        <w:t xml:space="preserve">  more than 21 </w:t>
      </w:r>
    </w:p>
    <w:p w:rsidR="00952230" w:rsidRPr="00E715D4" w:rsidRDefault="00952230" w:rsidP="00952230">
      <w:pPr>
        <w:spacing w:after="0" w:line="360" w:lineRule="auto"/>
        <w:jc w:val="both"/>
        <w:rPr>
          <w:sz w:val="28"/>
          <w:szCs w:val="28"/>
        </w:rPr>
      </w:pPr>
      <w:r w:rsidRPr="00E715D4">
        <w:rPr>
          <w:sz w:val="28"/>
          <w:szCs w:val="28"/>
        </w:rPr>
        <w:t>6-Qualification</w:t>
      </w:r>
      <w:r>
        <w:rPr>
          <w:sz w:val="28"/>
          <w:szCs w:val="28"/>
        </w:rPr>
        <w:t>:</w:t>
      </w:r>
      <w:r w:rsidRPr="00E715D4">
        <w:rPr>
          <w:sz w:val="28"/>
          <w:szCs w:val="28"/>
        </w:rPr>
        <w:t xml:space="preserve"> Bachelor</w:t>
      </w:r>
      <w:r>
        <w:rPr>
          <w:sz w:val="28"/>
          <w:szCs w:val="28"/>
        </w:rPr>
        <w:t xml:space="preserve">     </w:t>
      </w:r>
      <w:r w:rsidRPr="00E715D4">
        <w:rPr>
          <w:sz w:val="28"/>
          <w:szCs w:val="28"/>
        </w:rPr>
        <w:t xml:space="preserve"> </w:t>
      </w:r>
      <w:r>
        <w:rPr>
          <w:rFonts w:ascii="Calibri" w:hAnsi="Calibri" w:cs="Calibri"/>
          <w:sz w:val="28"/>
          <w:szCs w:val="28"/>
        </w:rPr>
        <w:t xml:space="preserve">   </w:t>
      </w:r>
      <w:r w:rsidRPr="00E715D4">
        <w:rPr>
          <w:sz w:val="28"/>
          <w:szCs w:val="28"/>
        </w:rPr>
        <w:t>Master</w:t>
      </w:r>
      <w:r>
        <w:rPr>
          <w:sz w:val="28"/>
          <w:szCs w:val="28"/>
        </w:rPr>
        <w:t xml:space="preserve">      </w:t>
      </w:r>
      <w:r w:rsidRPr="00E715D4">
        <w:rPr>
          <w:sz w:val="28"/>
          <w:szCs w:val="28"/>
        </w:rPr>
        <w:t xml:space="preserve"> </w:t>
      </w:r>
      <w:r>
        <w:rPr>
          <w:rFonts w:ascii="Calibri" w:hAnsi="Calibri" w:cs="Calibri"/>
          <w:sz w:val="28"/>
          <w:szCs w:val="28"/>
        </w:rPr>
        <w:t xml:space="preserve">  </w:t>
      </w:r>
      <w:r w:rsidRPr="00E715D4">
        <w:rPr>
          <w:sz w:val="28"/>
          <w:szCs w:val="28"/>
        </w:rPr>
        <w:t xml:space="preserve">PhD </w:t>
      </w:r>
    </w:p>
    <w:p w:rsidR="00952230" w:rsidRPr="00E715D4" w:rsidRDefault="00B30B18" w:rsidP="00952230">
      <w:pPr>
        <w:spacing w:after="0" w:line="360" w:lineRule="auto"/>
        <w:jc w:val="both"/>
        <w:rPr>
          <w:sz w:val="28"/>
          <w:szCs w:val="28"/>
        </w:rPr>
      </w:pPr>
      <w:r>
        <w:rPr>
          <w:noProof/>
          <w:sz w:val="28"/>
          <w:szCs w:val="28"/>
        </w:rPr>
        <w:pict>
          <v:rect id="_x0000_s1053" style="position:absolute;left:0;text-align:left;margin-left:297.55pt;margin-top:23.4pt;width:21.75pt;height:21pt;z-index:251679744"/>
        </w:pict>
      </w:r>
      <w:r>
        <w:rPr>
          <w:noProof/>
          <w:sz w:val="28"/>
          <w:szCs w:val="28"/>
        </w:rPr>
        <w:pict>
          <v:rect id="_x0000_s1052" style="position:absolute;left:0;text-align:left;margin-left:202.1pt;margin-top:23.4pt;width:21.75pt;height:21pt;z-index:251678720"/>
        </w:pict>
      </w:r>
      <w:r w:rsidR="00952230" w:rsidRPr="00E715D4">
        <w:rPr>
          <w:sz w:val="28"/>
          <w:szCs w:val="28"/>
        </w:rPr>
        <w:t>7-</w:t>
      </w:r>
      <w:r w:rsidR="00952230">
        <w:rPr>
          <w:sz w:val="28"/>
          <w:szCs w:val="28"/>
        </w:rPr>
        <w:t xml:space="preserve"> Position in the organization</w:t>
      </w:r>
      <w:r w:rsidR="00952230" w:rsidRPr="00E715D4">
        <w:rPr>
          <w:sz w:val="28"/>
          <w:szCs w:val="28"/>
        </w:rPr>
        <w:t>?</w:t>
      </w:r>
    </w:p>
    <w:p w:rsidR="00952230" w:rsidRDefault="00952230" w:rsidP="00952230">
      <w:pPr>
        <w:spacing w:after="0" w:line="360" w:lineRule="auto"/>
        <w:jc w:val="both"/>
        <w:rPr>
          <w:sz w:val="28"/>
          <w:szCs w:val="28"/>
        </w:rPr>
      </w:pPr>
      <w:r>
        <w:rPr>
          <w:sz w:val="28"/>
          <w:szCs w:val="28"/>
        </w:rPr>
        <w:t>Management Administrative staff          Accountant</w:t>
      </w:r>
    </w:p>
    <w:p w:rsidR="00952230" w:rsidRDefault="00952230" w:rsidP="00952230">
      <w:pPr>
        <w:spacing w:line="360" w:lineRule="auto"/>
        <w:rPr>
          <w:b/>
          <w:sz w:val="28"/>
          <w:szCs w:val="28"/>
        </w:rPr>
      </w:pPr>
      <w:r>
        <w:rPr>
          <w:b/>
          <w:sz w:val="28"/>
          <w:szCs w:val="28"/>
        </w:rPr>
        <w:t>RESEARCH QUESTION 1</w:t>
      </w:r>
    </w:p>
    <w:p w:rsidR="00952230" w:rsidRDefault="00952230" w:rsidP="00952230">
      <w:pPr>
        <w:spacing w:line="360" w:lineRule="auto"/>
        <w:rPr>
          <w:sz w:val="28"/>
          <w:szCs w:val="28"/>
        </w:rPr>
      </w:pPr>
      <w:r>
        <w:rPr>
          <w:sz w:val="28"/>
          <w:szCs w:val="28"/>
        </w:rPr>
        <w:t>To what extent do</w:t>
      </w:r>
      <w:r w:rsidRPr="007D2B3A">
        <w:rPr>
          <w:sz w:val="28"/>
          <w:szCs w:val="28"/>
        </w:rPr>
        <w:t xml:space="preserve"> internal audit contribute to fraud prevention</w:t>
      </w:r>
      <w:r w:rsidRPr="00341797">
        <w:rPr>
          <w:sz w:val="28"/>
          <w:szCs w:val="28"/>
        </w:rPr>
        <w:t xml:space="preserve"> </w:t>
      </w:r>
      <w:r>
        <w:rPr>
          <w:sz w:val="28"/>
          <w:szCs w:val="28"/>
        </w:rPr>
        <w:t>in a manufacturing organization</w:t>
      </w:r>
      <w:r w:rsidRPr="007D2B3A">
        <w:rPr>
          <w:sz w:val="28"/>
          <w:szCs w:val="28"/>
        </w:rPr>
        <w:t>?</w:t>
      </w:r>
    </w:p>
    <w:p w:rsidR="00952230" w:rsidRDefault="00952230" w:rsidP="00952230">
      <w:pPr>
        <w:spacing w:line="360" w:lineRule="auto"/>
        <w:rPr>
          <w:sz w:val="28"/>
          <w:szCs w:val="28"/>
        </w:rPr>
      </w:pPr>
      <w:r w:rsidRPr="002212BD">
        <w:rPr>
          <w:sz w:val="28"/>
          <w:szCs w:val="28"/>
        </w:rPr>
        <w:t>(Please tick the</w:t>
      </w:r>
      <w:r>
        <w:rPr>
          <w:sz w:val="28"/>
          <w:szCs w:val="28"/>
        </w:rPr>
        <w:t xml:space="preserve"> </w:t>
      </w:r>
      <w:r w:rsidRPr="002212BD">
        <w:rPr>
          <w:sz w:val="28"/>
          <w:szCs w:val="28"/>
        </w:rPr>
        <w:t>appropriate box which matches your view most closely as Strongly Agree (SA),</w:t>
      </w:r>
      <w:r>
        <w:rPr>
          <w:sz w:val="28"/>
          <w:szCs w:val="28"/>
        </w:rPr>
        <w:t xml:space="preserve"> Agree (A),</w:t>
      </w:r>
      <w:r w:rsidRPr="002212BD">
        <w:rPr>
          <w:sz w:val="28"/>
          <w:szCs w:val="28"/>
        </w:rPr>
        <w:t xml:space="preserve"> Strongly Disagree (SD) </w:t>
      </w:r>
      <w:r>
        <w:rPr>
          <w:sz w:val="28"/>
          <w:szCs w:val="28"/>
        </w:rPr>
        <w:t xml:space="preserve">and </w:t>
      </w:r>
      <w:r w:rsidRPr="002212BD">
        <w:rPr>
          <w:sz w:val="28"/>
          <w:szCs w:val="28"/>
        </w:rPr>
        <w:t>Disagree (D) respectively).</w:t>
      </w:r>
    </w:p>
    <w:tbl>
      <w:tblPr>
        <w:tblStyle w:val="TableGrid"/>
        <w:tblW w:w="0" w:type="auto"/>
        <w:tblLook w:val="04A0" w:firstRow="1" w:lastRow="0" w:firstColumn="1" w:lastColumn="0" w:noHBand="0" w:noVBand="1"/>
      </w:tblPr>
      <w:tblGrid>
        <w:gridCol w:w="654"/>
        <w:gridCol w:w="6024"/>
        <w:gridCol w:w="720"/>
        <w:gridCol w:w="720"/>
        <w:gridCol w:w="720"/>
        <w:gridCol w:w="738"/>
      </w:tblGrid>
      <w:tr w:rsidR="00952230" w:rsidTr="00C95E8E">
        <w:trPr>
          <w:trHeight w:val="872"/>
        </w:trPr>
        <w:tc>
          <w:tcPr>
            <w:tcW w:w="654" w:type="dxa"/>
          </w:tcPr>
          <w:p w:rsidR="00952230" w:rsidRDefault="00952230" w:rsidP="00C95E8E">
            <w:pPr>
              <w:spacing w:line="360" w:lineRule="auto"/>
              <w:jc w:val="center"/>
              <w:rPr>
                <w:b/>
                <w:sz w:val="28"/>
                <w:szCs w:val="28"/>
              </w:rPr>
            </w:pPr>
            <w:r>
              <w:rPr>
                <w:b/>
                <w:sz w:val="28"/>
                <w:szCs w:val="28"/>
              </w:rPr>
              <w:t>S/N</w:t>
            </w:r>
          </w:p>
        </w:tc>
        <w:tc>
          <w:tcPr>
            <w:tcW w:w="6024" w:type="dxa"/>
          </w:tcPr>
          <w:p w:rsidR="00952230" w:rsidRDefault="00952230" w:rsidP="00C95E8E">
            <w:pPr>
              <w:spacing w:line="360" w:lineRule="auto"/>
              <w:jc w:val="center"/>
              <w:rPr>
                <w:b/>
                <w:sz w:val="28"/>
                <w:szCs w:val="28"/>
              </w:rPr>
            </w:pPr>
            <w:r>
              <w:rPr>
                <w:b/>
                <w:sz w:val="28"/>
                <w:szCs w:val="28"/>
              </w:rPr>
              <w:t>ITEMS</w:t>
            </w:r>
          </w:p>
        </w:tc>
        <w:tc>
          <w:tcPr>
            <w:tcW w:w="720" w:type="dxa"/>
          </w:tcPr>
          <w:p w:rsidR="00952230" w:rsidRDefault="00952230" w:rsidP="00C95E8E">
            <w:pPr>
              <w:spacing w:line="360" w:lineRule="auto"/>
              <w:jc w:val="center"/>
              <w:rPr>
                <w:b/>
                <w:sz w:val="28"/>
                <w:szCs w:val="28"/>
              </w:rPr>
            </w:pPr>
            <w:r>
              <w:rPr>
                <w:b/>
                <w:sz w:val="28"/>
                <w:szCs w:val="28"/>
              </w:rPr>
              <w:t>SA</w:t>
            </w:r>
          </w:p>
        </w:tc>
        <w:tc>
          <w:tcPr>
            <w:tcW w:w="720" w:type="dxa"/>
          </w:tcPr>
          <w:p w:rsidR="00952230" w:rsidRDefault="00952230" w:rsidP="00C95E8E">
            <w:pPr>
              <w:spacing w:line="360" w:lineRule="auto"/>
              <w:jc w:val="center"/>
              <w:rPr>
                <w:b/>
                <w:sz w:val="28"/>
                <w:szCs w:val="28"/>
              </w:rPr>
            </w:pPr>
            <w:r>
              <w:rPr>
                <w:b/>
                <w:sz w:val="28"/>
                <w:szCs w:val="28"/>
              </w:rPr>
              <w:t>A</w:t>
            </w:r>
          </w:p>
        </w:tc>
        <w:tc>
          <w:tcPr>
            <w:tcW w:w="720" w:type="dxa"/>
          </w:tcPr>
          <w:p w:rsidR="00952230" w:rsidRDefault="00952230" w:rsidP="00C95E8E">
            <w:pPr>
              <w:spacing w:line="360" w:lineRule="auto"/>
              <w:jc w:val="center"/>
              <w:rPr>
                <w:b/>
                <w:sz w:val="28"/>
                <w:szCs w:val="28"/>
              </w:rPr>
            </w:pPr>
            <w:r>
              <w:rPr>
                <w:b/>
                <w:sz w:val="28"/>
                <w:szCs w:val="28"/>
              </w:rPr>
              <w:t>D</w:t>
            </w:r>
          </w:p>
        </w:tc>
        <w:tc>
          <w:tcPr>
            <w:tcW w:w="738" w:type="dxa"/>
          </w:tcPr>
          <w:p w:rsidR="00952230" w:rsidRDefault="00952230" w:rsidP="00C95E8E">
            <w:pPr>
              <w:spacing w:line="360" w:lineRule="auto"/>
              <w:jc w:val="center"/>
              <w:rPr>
                <w:b/>
                <w:sz w:val="28"/>
                <w:szCs w:val="28"/>
              </w:rPr>
            </w:pPr>
            <w:r>
              <w:rPr>
                <w:b/>
                <w:sz w:val="28"/>
                <w:szCs w:val="28"/>
              </w:rPr>
              <w:t>SD</w:t>
            </w:r>
          </w:p>
        </w:tc>
      </w:tr>
      <w:tr w:rsidR="00952230" w:rsidTr="00C95E8E">
        <w:trPr>
          <w:trHeight w:val="1223"/>
        </w:trPr>
        <w:tc>
          <w:tcPr>
            <w:tcW w:w="654" w:type="dxa"/>
          </w:tcPr>
          <w:p w:rsidR="00952230" w:rsidRDefault="00952230" w:rsidP="00C95E8E">
            <w:pPr>
              <w:spacing w:line="360" w:lineRule="auto"/>
              <w:jc w:val="center"/>
              <w:rPr>
                <w:b/>
                <w:sz w:val="28"/>
                <w:szCs w:val="28"/>
              </w:rPr>
            </w:pPr>
            <w:r>
              <w:rPr>
                <w:b/>
                <w:sz w:val="28"/>
                <w:szCs w:val="28"/>
              </w:rPr>
              <w:t>1</w:t>
            </w:r>
          </w:p>
        </w:tc>
        <w:tc>
          <w:tcPr>
            <w:tcW w:w="6024" w:type="dxa"/>
          </w:tcPr>
          <w:p w:rsidR="00952230" w:rsidRPr="001A6E23" w:rsidRDefault="00952230" w:rsidP="00C95E8E">
            <w:pPr>
              <w:spacing w:line="360" w:lineRule="auto"/>
              <w:jc w:val="both"/>
              <w:rPr>
                <w:sz w:val="28"/>
                <w:szCs w:val="28"/>
              </w:rPr>
            </w:pPr>
            <w:r w:rsidRPr="001A6E23">
              <w:rPr>
                <w:sz w:val="28"/>
                <w:szCs w:val="28"/>
              </w:rPr>
              <w:t>Providing internal audit increases the probability of</w:t>
            </w:r>
            <w:r>
              <w:rPr>
                <w:sz w:val="28"/>
                <w:szCs w:val="28"/>
              </w:rPr>
              <w:t xml:space="preserve"> </w:t>
            </w:r>
            <w:r w:rsidRPr="001A6E23">
              <w:rPr>
                <w:sz w:val="28"/>
                <w:szCs w:val="28"/>
              </w:rPr>
              <w:t>fraud discovery.</w:t>
            </w:r>
          </w:p>
        </w:tc>
        <w:tc>
          <w:tcPr>
            <w:tcW w:w="720" w:type="dxa"/>
          </w:tcPr>
          <w:p w:rsidR="00952230" w:rsidRDefault="00952230" w:rsidP="00C95E8E">
            <w:pPr>
              <w:spacing w:line="360" w:lineRule="auto"/>
              <w:rPr>
                <w:b/>
                <w:sz w:val="28"/>
                <w:szCs w:val="28"/>
              </w:rPr>
            </w:pPr>
          </w:p>
        </w:tc>
        <w:tc>
          <w:tcPr>
            <w:tcW w:w="720" w:type="dxa"/>
          </w:tcPr>
          <w:p w:rsidR="00952230" w:rsidRDefault="00952230" w:rsidP="00C95E8E">
            <w:pPr>
              <w:spacing w:line="360" w:lineRule="auto"/>
              <w:rPr>
                <w:b/>
                <w:sz w:val="28"/>
                <w:szCs w:val="28"/>
              </w:rPr>
            </w:pPr>
          </w:p>
        </w:tc>
        <w:tc>
          <w:tcPr>
            <w:tcW w:w="720" w:type="dxa"/>
          </w:tcPr>
          <w:p w:rsidR="00952230" w:rsidRDefault="00952230" w:rsidP="00C95E8E">
            <w:pPr>
              <w:spacing w:line="360" w:lineRule="auto"/>
              <w:rPr>
                <w:b/>
                <w:sz w:val="28"/>
                <w:szCs w:val="28"/>
              </w:rPr>
            </w:pPr>
          </w:p>
        </w:tc>
        <w:tc>
          <w:tcPr>
            <w:tcW w:w="738" w:type="dxa"/>
          </w:tcPr>
          <w:p w:rsidR="00952230" w:rsidRDefault="00952230" w:rsidP="00C95E8E">
            <w:pPr>
              <w:spacing w:line="360" w:lineRule="auto"/>
              <w:rPr>
                <w:b/>
                <w:sz w:val="28"/>
                <w:szCs w:val="28"/>
              </w:rPr>
            </w:pPr>
          </w:p>
        </w:tc>
      </w:tr>
      <w:tr w:rsidR="00952230" w:rsidTr="00C95E8E">
        <w:tc>
          <w:tcPr>
            <w:tcW w:w="654" w:type="dxa"/>
          </w:tcPr>
          <w:p w:rsidR="00952230" w:rsidRDefault="00952230" w:rsidP="00C95E8E">
            <w:pPr>
              <w:spacing w:line="360" w:lineRule="auto"/>
              <w:jc w:val="center"/>
              <w:rPr>
                <w:b/>
                <w:sz w:val="28"/>
                <w:szCs w:val="28"/>
              </w:rPr>
            </w:pPr>
            <w:r>
              <w:rPr>
                <w:b/>
                <w:sz w:val="28"/>
                <w:szCs w:val="28"/>
              </w:rPr>
              <w:t>2</w:t>
            </w:r>
          </w:p>
        </w:tc>
        <w:tc>
          <w:tcPr>
            <w:tcW w:w="6024" w:type="dxa"/>
          </w:tcPr>
          <w:p w:rsidR="00952230" w:rsidRPr="002212BD" w:rsidRDefault="00952230" w:rsidP="00C95E8E">
            <w:pPr>
              <w:spacing w:line="360" w:lineRule="auto"/>
              <w:jc w:val="both"/>
              <w:rPr>
                <w:sz w:val="28"/>
                <w:szCs w:val="28"/>
              </w:rPr>
            </w:pPr>
            <w:r>
              <w:rPr>
                <w:sz w:val="28"/>
                <w:szCs w:val="28"/>
              </w:rPr>
              <w:t xml:space="preserve">Review of generated financial reports that compares budgets to actual financial activities by </w:t>
            </w:r>
            <w:r>
              <w:rPr>
                <w:sz w:val="28"/>
                <w:szCs w:val="28"/>
              </w:rPr>
              <w:lastRenderedPageBreak/>
              <w:t xml:space="preserve">appropriate management prevents fraudulent activities </w:t>
            </w:r>
          </w:p>
        </w:tc>
        <w:tc>
          <w:tcPr>
            <w:tcW w:w="720" w:type="dxa"/>
          </w:tcPr>
          <w:p w:rsidR="00952230" w:rsidRDefault="00952230" w:rsidP="00C95E8E">
            <w:pPr>
              <w:spacing w:line="360" w:lineRule="auto"/>
              <w:rPr>
                <w:b/>
                <w:sz w:val="28"/>
                <w:szCs w:val="28"/>
              </w:rPr>
            </w:pPr>
          </w:p>
        </w:tc>
        <w:tc>
          <w:tcPr>
            <w:tcW w:w="720" w:type="dxa"/>
          </w:tcPr>
          <w:p w:rsidR="00952230" w:rsidRDefault="00952230" w:rsidP="00C95E8E">
            <w:pPr>
              <w:spacing w:line="360" w:lineRule="auto"/>
              <w:rPr>
                <w:b/>
                <w:sz w:val="28"/>
                <w:szCs w:val="28"/>
              </w:rPr>
            </w:pPr>
          </w:p>
        </w:tc>
        <w:tc>
          <w:tcPr>
            <w:tcW w:w="720" w:type="dxa"/>
          </w:tcPr>
          <w:p w:rsidR="00952230" w:rsidRDefault="00952230" w:rsidP="00C95E8E">
            <w:pPr>
              <w:spacing w:line="360" w:lineRule="auto"/>
              <w:rPr>
                <w:b/>
                <w:sz w:val="28"/>
                <w:szCs w:val="28"/>
              </w:rPr>
            </w:pPr>
          </w:p>
        </w:tc>
        <w:tc>
          <w:tcPr>
            <w:tcW w:w="738" w:type="dxa"/>
          </w:tcPr>
          <w:p w:rsidR="00952230" w:rsidRDefault="00952230" w:rsidP="00C95E8E">
            <w:pPr>
              <w:spacing w:line="360" w:lineRule="auto"/>
              <w:rPr>
                <w:b/>
                <w:sz w:val="28"/>
                <w:szCs w:val="28"/>
              </w:rPr>
            </w:pPr>
          </w:p>
        </w:tc>
      </w:tr>
      <w:tr w:rsidR="00952230" w:rsidTr="00C95E8E">
        <w:tc>
          <w:tcPr>
            <w:tcW w:w="654" w:type="dxa"/>
          </w:tcPr>
          <w:p w:rsidR="00952230" w:rsidRDefault="00952230" w:rsidP="00C95E8E">
            <w:pPr>
              <w:spacing w:line="360" w:lineRule="auto"/>
              <w:jc w:val="center"/>
              <w:rPr>
                <w:b/>
                <w:sz w:val="28"/>
                <w:szCs w:val="28"/>
              </w:rPr>
            </w:pPr>
            <w:r>
              <w:rPr>
                <w:b/>
                <w:sz w:val="28"/>
                <w:szCs w:val="28"/>
              </w:rPr>
              <w:lastRenderedPageBreak/>
              <w:t>3</w:t>
            </w:r>
          </w:p>
        </w:tc>
        <w:tc>
          <w:tcPr>
            <w:tcW w:w="6024" w:type="dxa"/>
          </w:tcPr>
          <w:p w:rsidR="00952230" w:rsidRPr="00CB5F5D" w:rsidRDefault="00952230" w:rsidP="00C95E8E">
            <w:pPr>
              <w:spacing w:line="360" w:lineRule="auto"/>
              <w:jc w:val="both"/>
              <w:rPr>
                <w:sz w:val="28"/>
                <w:szCs w:val="28"/>
              </w:rPr>
            </w:pPr>
            <w:r>
              <w:rPr>
                <w:sz w:val="28"/>
                <w:szCs w:val="28"/>
              </w:rPr>
              <w:t>Provision of internal auditors</w:t>
            </w:r>
            <w:r w:rsidRPr="00CB5F5D">
              <w:rPr>
                <w:sz w:val="28"/>
                <w:szCs w:val="28"/>
              </w:rPr>
              <w:t xml:space="preserve"> increases the probability of</w:t>
            </w:r>
            <w:r>
              <w:rPr>
                <w:sz w:val="28"/>
                <w:szCs w:val="28"/>
              </w:rPr>
              <w:t xml:space="preserve"> </w:t>
            </w:r>
            <w:r w:rsidRPr="00CB5F5D">
              <w:rPr>
                <w:sz w:val="28"/>
                <w:szCs w:val="28"/>
              </w:rPr>
              <w:t>problem discovery.</w:t>
            </w:r>
          </w:p>
        </w:tc>
        <w:tc>
          <w:tcPr>
            <w:tcW w:w="720" w:type="dxa"/>
          </w:tcPr>
          <w:p w:rsidR="00952230" w:rsidRDefault="00952230" w:rsidP="00C95E8E">
            <w:pPr>
              <w:spacing w:line="360" w:lineRule="auto"/>
              <w:rPr>
                <w:b/>
                <w:sz w:val="28"/>
                <w:szCs w:val="28"/>
              </w:rPr>
            </w:pPr>
          </w:p>
        </w:tc>
        <w:tc>
          <w:tcPr>
            <w:tcW w:w="720" w:type="dxa"/>
          </w:tcPr>
          <w:p w:rsidR="00952230" w:rsidRDefault="00952230" w:rsidP="00C95E8E">
            <w:pPr>
              <w:spacing w:line="360" w:lineRule="auto"/>
              <w:rPr>
                <w:b/>
                <w:sz w:val="28"/>
                <w:szCs w:val="28"/>
              </w:rPr>
            </w:pPr>
          </w:p>
        </w:tc>
        <w:tc>
          <w:tcPr>
            <w:tcW w:w="720" w:type="dxa"/>
          </w:tcPr>
          <w:p w:rsidR="00952230" w:rsidRDefault="00952230" w:rsidP="00C95E8E">
            <w:pPr>
              <w:spacing w:line="360" w:lineRule="auto"/>
              <w:rPr>
                <w:b/>
                <w:sz w:val="28"/>
                <w:szCs w:val="28"/>
              </w:rPr>
            </w:pPr>
          </w:p>
        </w:tc>
        <w:tc>
          <w:tcPr>
            <w:tcW w:w="738" w:type="dxa"/>
          </w:tcPr>
          <w:p w:rsidR="00952230" w:rsidRDefault="00952230" w:rsidP="00C95E8E">
            <w:pPr>
              <w:spacing w:line="360" w:lineRule="auto"/>
              <w:rPr>
                <w:b/>
                <w:sz w:val="28"/>
                <w:szCs w:val="28"/>
              </w:rPr>
            </w:pPr>
          </w:p>
        </w:tc>
      </w:tr>
      <w:tr w:rsidR="00952230" w:rsidTr="00C95E8E">
        <w:tc>
          <w:tcPr>
            <w:tcW w:w="654" w:type="dxa"/>
          </w:tcPr>
          <w:p w:rsidR="00952230" w:rsidRDefault="00952230" w:rsidP="00C95E8E">
            <w:pPr>
              <w:spacing w:line="360" w:lineRule="auto"/>
              <w:jc w:val="center"/>
              <w:rPr>
                <w:b/>
                <w:sz w:val="28"/>
                <w:szCs w:val="28"/>
              </w:rPr>
            </w:pPr>
            <w:r>
              <w:rPr>
                <w:b/>
                <w:sz w:val="28"/>
                <w:szCs w:val="28"/>
              </w:rPr>
              <w:t>4</w:t>
            </w:r>
          </w:p>
        </w:tc>
        <w:tc>
          <w:tcPr>
            <w:tcW w:w="6024" w:type="dxa"/>
          </w:tcPr>
          <w:p w:rsidR="00952230" w:rsidRPr="00812EFF" w:rsidRDefault="00952230" w:rsidP="00C95E8E">
            <w:pPr>
              <w:spacing w:line="360" w:lineRule="auto"/>
              <w:jc w:val="both"/>
              <w:rPr>
                <w:sz w:val="28"/>
                <w:szCs w:val="28"/>
              </w:rPr>
            </w:pPr>
            <w:r>
              <w:rPr>
                <w:sz w:val="28"/>
                <w:szCs w:val="28"/>
              </w:rPr>
              <w:t>Performance of risk assessment by internal auditors prevent fraudulent activities</w:t>
            </w:r>
          </w:p>
        </w:tc>
        <w:tc>
          <w:tcPr>
            <w:tcW w:w="720" w:type="dxa"/>
          </w:tcPr>
          <w:p w:rsidR="00952230" w:rsidRDefault="00952230" w:rsidP="00C95E8E">
            <w:pPr>
              <w:spacing w:line="360" w:lineRule="auto"/>
              <w:rPr>
                <w:b/>
                <w:sz w:val="28"/>
                <w:szCs w:val="28"/>
              </w:rPr>
            </w:pPr>
          </w:p>
        </w:tc>
        <w:tc>
          <w:tcPr>
            <w:tcW w:w="720" w:type="dxa"/>
          </w:tcPr>
          <w:p w:rsidR="00952230" w:rsidRDefault="00952230" w:rsidP="00C95E8E">
            <w:pPr>
              <w:spacing w:line="360" w:lineRule="auto"/>
              <w:rPr>
                <w:b/>
                <w:sz w:val="28"/>
                <w:szCs w:val="28"/>
              </w:rPr>
            </w:pPr>
          </w:p>
        </w:tc>
        <w:tc>
          <w:tcPr>
            <w:tcW w:w="720" w:type="dxa"/>
          </w:tcPr>
          <w:p w:rsidR="00952230" w:rsidRDefault="00952230" w:rsidP="00C95E8E">
            <w:pPr>
              <w:spacing w:line="360" w:lineRule="auto"/>
              <w:rPr>
                <w:b/>
                <w:sz w:val="28"/>
                <w:szCs w:val="28"/>
              </w:rPr>
            </w:pPr>
          </w:p>
        </w:tc>
        <w:tc>
          <w:tcPr>
            <w:tcW w:w="738" w:type="dxa"/>
          </w:tcPr>
          <w:p w:rsidR="00952230" w:rsidRDefault="00952230" w:rsidP="00C95E8E">
            <w:pPr>
              <w:spacing w:line="360" w:lineRule="auto"/>
              <w:rPr>
                <w:b/>
                <w:sz w:val="28"/>
                <w:szCs w:val="28"/>
              </w:rPr>
            </w:pPr>
          </w:p>
        </w:tc>
      </w:tr>
    </w:tbl>
    <w:p w:rsidR="00952230" w:rsidRDefault="00952230" w:rsidP="00952230">
      <w:pPr>
        <w:rPr>
          <w:b/>
          <w:sz w:val="28"/>
          <w:szCs w:val="28"/>
        </w:rPr>
      </w:pPr>
      <w:r>
        <w:rPr>
          <w:b/>
          <w:sz w:val="28"/>
          <w:szCs w:val="28"/>
        </w:rPr>
        <w:t>RESEARCH QUESTION 2</w:t>
      </w:r>
    </w:p>
    <w:p w:rsidR="00952230" w:rsidRPr="00812EFF" w:rsidRDefault="00952230" w:rsidP="00952230">
      <w:pPr>
        <w:rPr>
          <w:b/>
          <w:sz w:val="28"/>
          <w:szCs w:val="28"/>
        </w:rPr>
      </w:pPr>
      <w:r>
        <w:rPr>
          <w:sz w:val="28"/>
          <w:szCs w:val="28"/>
        </w:rPr>
        <w:t>What is the contribution of</w:t>
      </w:r>
      <w:r w:rsidRPr="007D2B3A">
        <w:rPr>
          <w:sz w:val="28"/>
          <w:szCs w:val="28"/>
        </w:rPr>
        <w:t xml:space="preserve"> internal audit to fraud detection</w:t>
      </w:r>
      <w:r>
        <w:rPr>
          <w:sz w:val="28"/>
          <w:szCs w:val="28"/>
        </w:rPr>
        <w:t xml:space="preserve"> in a manufacturing organization</w:t>
      </w:r>
      <w:r w:rsidRPr="007D2B3A">
        <w:rPr>
          <w:sz w:val="28"/>
          <w:szCs w:val="28"/>
        </w:rPr>
        <w:t>?</w:t>
      </w:r>
    </w:p>
    <w:tbl>
      <w:tblPr>
        <w:tblStyle w:val="TableGrid"/>
        <w:tblW w:w="0" w:type="auto"/>
        <w:tblLook w:val="04A0" w:firstRow="1" w:lastRow="0" w:firstColumn="1" w:lastColumn="0" w:noHBand="0" w:noVBand="1"/>
      </w:tblPr>
      <w:tblGrid>
        <w:gridCol w:w="654"/>
        <w:gridCol w:w="6024"/>
        <w:gridCol w:w="720"/>
        <w:gridCol w:w="720"/>
        <w:gridCol w:w="720"/>
        <w:gridCol w:w="738"/>
      </w:tblGrid>
      <w:tr w:rsidR="00952230" w:rsidTr="00C95E8E">
        <w:trPr>
          <w:trHeight w:val="827"/>
        </w:trPr>
        <w:tc>
          <w:tcPr>
            <w:tcW w:w="654" w:type="dxa"/>
          </w:tcPr>
          <w:p w:rsidR="00952230" w:rsidRDefault="00952230" w:rsidP="00C95E8E">
            <w:pPr>
              <w:spacing w:line="360" w:lineRule="auto"/>
              <w:jc w:val="center"/>
              <w:rPr>
                <w:b/>
                <w:sz w:val="28"/>
                <w:szCs w:val="28"/>
              </w:rPr>
            </w:pPr>
            <w:r>
              <w:rPr>
                <w:b/>
                <w:sz w:val="28"/>
                <w:szCs w:val="28"/>
              </w:rPr>
              <w:t>S/N</w:t>
            </w:r>
          </w:p>
        </w:tc>
        <w:tc>
          <w:tcPr>
            <w:tcW w:w="6024" w:type="dxa"/>
          </w:tcPr>
          <w:p w:rsidR="00952230" w:rsidRDefault="00952230" w:rsidP="00C95E8E">
            <w:pPr>
              <w:spacing w:line="360" w:lineRule="auto"/>
              <w:jc w:val="center"/>
              <w:rPr>
                <w:b/>
                <w:sz w:val="28"/>
                <w:szCs w:val="28"/>
              </w:rPr>
            </w:pPr>
            <w:r>
              <w:rPr>
                <w:b/>
                <w:sz w:val="28"/>
                <w:szCs w:val="28"/>
              </w:rPr>
              <w:t>ITEMS</w:t>
            </w:r>
          </w:p>
        </w:tc>
        <w:tc>
          <w:tcPr>
            <w:tcW w:w="720" w:type="dxa"/>
          </w:tcPr>
          <w:p w:rsidR="00952230" w:rsidRDefault="00952230" w:rsidP="00C95E8E">
            <w:pPr>
              <w:spacing w:line="360" w:lineRule="auto"/>
              <w:jc w:val="center"/>
              <w:rPr>
                <w:b/>
                <w:sz w:val="28"/>
                <w:szCs w:val="28"/>
              </w:rPr>
            </w:pPr>
            <w:r>
              <w:rPr>
                <w:b/>
                <w:sz w:val="28"/>
                <w:szCs w:val="28"/>
              </w:rPr>
              <w:t>SA</w:t>
            </w:r>
          </w:p>
        </w:tc>
        <w:tc>
          <w:tcPr>
            <w:tcW w:w="720" w:type="dxa"/>
          </w:tcPr>
          <w:p w:rsidR="00952230" w:rsidRDefault="00952230" w:rsidP="00C95E8E">
            <w:pPr>
              <w:spacing w:line="360" w:lineRule="auto"/>
              <w:jc w:val="center"/>
              <w:rPr>
                <w:b/>
                <w:sz w:val="28"/>
                <w:szCs w:val="28"/>
              </w:rPr>
            </w:pPr>
            <w:r>
              <w:rPr>
                <w:b/>
                <w:sz w:val="28"/>
                <w:szCs w:val="28"/>
              </w:rPr>
              <w:t>A</w:t>
            </w:r>
          </w:p>
        </w:tc>
        <w:tc>
          <w:tcPr>
            <w:tcW w:w="720" w:type="dxa"/>
          </w:tcPr>
          <w:p w:rsidR="00952230" w:rsidRDefault="00952230" w:rsidP="00C95E8E">
            <w:pPr>
              <w:spacing w:line="360" w:lineRule="auto"/>
              <w:jc w:val="center"/>
              <w:rPr>
                <w:b/>
                <w:sz w:val="28"/>
                <w:szCs w:val="28"/>
              </w:rPr>
            </w:pPr>
            <w:r>
              <w:rPr>
                <w:b/>
                <w:sz w:val="28"/>
                <w:szCs w:val="28"/>
              </w:rPr>
              <w:t>D</w:t>
            </w:r>
          </w:p>
        </w:tc>
        <w:tc>
          <w:tcPr>
            <w:tcW w:w="738" w:type="dxa"/>
          </w:tcPr>
          <w:p w:rsidR="00952230" w:rsidRDefault="00952230" w:rsidP="00C95E8E">
            <w:pPr>
              <w:spacing w:line="360" w:lineRule="auto"/>
              <w:jc w:val="center"/>
              <w:rPr>
                <w:b/>
                <w:sz w:val="28"/>
                <w:szCs w:val="28"/>
              </w:rPr>
            </w:pPr>
            <w:r>
              <w:rPr>
                <w:b/>
                <w:sz w:val="28"/>
                <w:szCs w:val="28"/>
              </w:rPr>
              <w:t>SD</w:t>
            </w:r>
          </w:p>
        </w:tc>
      </w:tr>
      <w:tr w:rsidR="00952230" w:rsidTr="00C95E8E">
        <w:tc>
          <w:tcPr>
            <w:tcW w:w="654" w:type="dxa"/>
          </w:tcPr>
          <w:p w:rsidR="00952230" w:rsidRPr="00812EFF" w:rsidRDefault="00952230" w:rsidP="00C95E8E">
            <w:pPr>
              <w:jc w:val="center"/>
              <w:rPr>
                <w:b/>
                <w:sz w:val="28"/>
                <w:szCs w:val="28"/>
              </w:rPr>
            </w:pPr>
            <w:r>
              <w:rPr>
                <w:b/>
                <w:sz w:val="28"/>
                <w:szCs w:val="28"/>
              </w:rPr>
              <w:t>5</w:t>
            </w:r>
          </w:p>
        </w:tc>
        <w:tc>
          <w:tcPr>
            <w:tcW w:w="6024" w:type="dxa"/>
          </w:tcPr>
          <w:p w:rsidR="00952230" w:rsidRDefault="00952230" w:rsidP="00C95E8E">
            <w:pPr>
              <w:spacing w:line="360" w:lineRule="auto"/>
              <w:jc w:val="both"/>
              <w:rPr>
                <w:sz w:val="28"/>
                <w:szCs w:val="28"/>
              </w:rPr>
            </w:pPr>
            <w:r>
              <w:rPr>
                <w:sz w:val="28"/>
                <w:szCs w:val="28"/>
              </w:rPr>
              <w:t>Manufacturing organizations with internal auditors detect fraud relatively easier than organizations without internal auditors.</w:t>
            </w: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38" w:type="dxa"/>
          </w:tcPr>
          <w:p w:rsidR="00952230" w:rsidRDefault="00952230" w:rsidP="00C95E8E">
            <w:pPr>
              <w:rPr>
                <w:sz w:val="28"/>
                <w:szCs w:val="28"/>
              </w:rPr>
            </w:pPr>
          </w:p>
        </w:tc>
      </w:tr>
      <w:tr w:rsidR="00952230" w:rsidTr="00C95E8E">
        <w:tc>
          <w:tcPr>
            <w:tcW w:w="654" w:type="dxa"/>
          </w:tcPr>
          <w:p w:rsidR="00952230" w:rsidRPr="009A79D9" w:rsidRDefault="00952230" w:rsidP="00C95E8E">
            <w:pPr>
              <w:jc w:val="center"/>
              <w:rPr>
                <w:sz w:val="28"/>
                <w:szCs w:val="28"/>
              </w:rPr>
            </w:pPr>
            <w:r>
              <w:rPr>
                <w:b/>
                <w:sz w:val="28"/>
                <w:szCs w:val="28"/>
              </w:rPr>
              <w:t>6</w:t>
            </w:r>
          </w:p>
        </w:tc>
        <w:tc>
          <w:tcPr>
            <w:tcW w:w="6024" w:type="dxa"/>
          </w:tcPr>
          <w:p w:rsidR="00952230" w:rsidRPr="009A79D9" w:rsidRDefault="00952230" w:rsidP="00C95E8E">
            <w:pPr>
              <w:spacing w:line="360" w:lineRule="auto"/>
              <w:jc w:val="both"/>
              <w:rPr>
                <w:sz w:val="28"/>
                <w:szCs w:val="28"/>
              </w:rPr>
            </w:pPr>
            <w:r>
              <w:rPr>
                <w:sz w:val="28"/>
                <w:szCs w:val="28"/>
              </w:rPr>
              <w:t>Provision of internal audit</w:t>
            </w:r>
            <w:r w:rsidRPr="009A79D9">
              <w:rPr>
                <w:sz w:val="28"/>
                <w:szCs w:val="28"/>
              </w:rPr>
              <w:t xml:space="preserve"> cause detect</w:t>
            </w:r>
            <w:r>
              <w:rPr>
                <w:sz w:val="28"/>
                <w:szCs w:val="28"/>
              </w:rPr>
              <w:t>ion of</w:t>
            </w:r>
          </w:p>
          <w:p w:rsidR="00952230" w:rsidRDefault="00952230" w:rsidP="00C95E8E">
            <w:pPr>
              <w:spacing w:line="360" w:lineRule="auto"/>
              <w:jc w:val="both"/>
              <w:rPr>
                <w:sz w:val="28"/>
                <w:szCs w:val="28"/>
              </w:rPr>
            </w:pPr>
            <w:r w:rsidRPr="009A79D9">
              <w:rPr>
                <w:sz w:val="28"/>
                <w:szCs w:val="28"/>
              </w:rPr>
              <w:t>Fictitious assets.</w:t>
            </w: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38" w:type="dxa"/>
          </w:tcPr>
          <w:p w:rsidR="00952230" w:rsidRDefault="00952230" w:rsidP="00C95E8E">
            <w:pPr>
              <w:rPr>
                <w:sz w:val="28"/>
                <w:szCs w:val="28"/>
              </w:rPr>
            </w:pPr>
          </w:p>
        </w:tc>
      </w:tr>
      <w:tr w:rsidR="00952230" w:rsidTr="00C95E8E">
        <w:tc>
          <w:tcPr>
            <w:tcW w:w="654" w:type="dxa"/>
          </w:tcPr>
          <w:p w:rsidR="00952230" w:rsidRPr="009A79D9" w:rsidRDefault="00952230" w:rsidP="00C95E8E">
            <w:pPr>
              <w:jc w:val="center"/>
              <w:rPr>
                <w:b/>
                <w:sz w:val="28"/>
                <w:szCs w:val="28"/>
              </w:rPr>
            </w:pPr>
            <w:r>
              <w:rPr>
                <w:b/>
                <w:sz w:val="28"/>
                <w:szCs w:val="28"/>
              </w:rPr>
              <w:t>7</w:t>
            </w:r>
          </w:p>
        </w:tc>
        <w:tc>
          <w:tcPr>
            <w:tcW w:w="6024" w:type="dxa"/>
          </w:tcPr>
          <w:p w:rsidR="00952230" w:rsidRDefault="00952230" w:rsidP="00C95E8E">
            <w:pPr>
              <w:spacing w:line="360" w:lineRule="auto"/>
              <w:jc w:val="both"/>
              <w:rPr>
                <w:sz w:val="28"/>
                <w:szCs w:val="28"/>
              </w:rPr>
            </w:pPr>
            <w:r>
              <w:rPr>
                <w:sz w:val="28"/>
                <w:szCs w:val="28"/>
              </w:rPr>
              <w:t>Providing the internal audits causes detection</w:t>
            </w:r>
            <w:r w:rsidRPr="009A79D9">
              <w:rPr>
                <w:sz w:val="28"/>
                <w:szCs w:val="28"/>
              </w:rPr>
              <w:t xml:space="preserve"> </w:t>
            </w:r>
            <w:r>
              <w:rPr>
                <w:sz w:val="28"/>
                <w:szCs w:val="28"/>
              </w:rPr>
              <w:t>of</w:t>
            </w:r>
            <w:r w:rsidRPr="009A79D9">
              <w:rPr>
                <w:sz w:val="28"/>
                <w:szCs w:val="28"/>
              </w:rPr>
              <w:t xml:space="preserve"> equity</w:t>
            </w:r>
            <w:r>
              <w:rPr>
                <w:sz w:val="28"/>
                <w:szCs w:val="28"/>
              </w:rPr>
              <w:t xml:space="preserve"> </w:t>
            </w:r>
            <w:r w:rsidRPr="009A79D9">
              <w:rPr>
                <w:sz w:val="28"/>
                <w:szCs w:val="28"/>
              </w:rPr>
              <w:t>frauds.</w:t>
            </w: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38" w:type="dxa"/>
          </w:tcPr>
          <w:p w:rsidR="00952230" w:rsidRDefault="00952230" w:rsidP="00C95E8E">
            <w:pPr>
              <w:rPr>
                <w:sz w:val="28"/>
                <w:szCs w:val="28"/>
              </w:rPr>
            </w:pPr>
          </w:p>
        </w:tc>
      </w:tr>
      <w:tr w:rsidR="00952230" w:rsidTr="00C95E8E">
        <w:tc>
          <w:tcPr>
            <w:tcW w:w="654" w:type="dxa"/>
          </w:tcPr>
          <w:p w:rsidR="00952230" w:rsidRPr="009A79D9" w:rsidRDefault="00952230" w:rsidP="00C95E8E">
            <w:pPr>
              <w:jc w:val="center"/>
              <w:rPr>
                <w:b/>
                <w:sz w:val="28"/>
                <w:szCs w:val="28"/>
              </w:rPr>
            </w:pPr>
            <w:r>
              <w:rPr>
                <w:b/>
                <w:sz w:val="28"/>
                <w:szCs w:val="28"/>
              </w:rPr>
              <w:t>8</w:t>
            </w:r>
          </w:p>
        </w:tc>
        <w:tc>
          <w:tcPr>
            <w:tcW w:w="6024" w:type="dxa"/>
          </w:tcPr>
          <w:p w:rsidR="00952230" w:rsidRDefault="00952230" w:rsidP="00C95E8E">
            <w:pPr>
              <w:spacing w:line="360" w:lineRule="auto"/>
              <w:jc w:val="both"/>
              <w:rPr>
                <w:sz w:val="28"/>
                <w:szCs w:val="28"/>
              </w:rPr>
            </w:pPr>
            <w:r>
              <w:rPr>
                <w:sz w:val="28"/>
                <w:szCs w:val="28"/>
              </w:rPr>
              <w:t>Providing the internal audit</w:t>
            </w:r>
            <w:r w:rsidRPr="009A79D9">
              <w:rPr>
                <w:sz w:val="28"/>
                <w:szCs w:val="28"/>
              </w:rPr>
              <w:t xml:space="preserve"> causes</w:t>
            </w:r>
            <w:r>
              <w:rPr>
                <w:sz w:val="28"/>
                <w:szCs w:val="28"/>
              </w:rPr>
              <w:t xml:space="preserve"> detecting</w:t>
            </w:r>
            <w:r w:rsidRPr="009A79D9">
              <w:rPr>
                <w:sz w:val="28"/>
                <w:szCs w:val="28"/>
              </w:rPr>
              <w:t xml:space="preserve"> fictitious expenses.</w:t>
            </w: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38" w:type="dxa"/>
          </w:tcPr>
          <w:p w:rsidR="00952230" w:rsidRDefault="00952230" w:rsidP="00C95E8E">
            <w:pPr>
              <w:rPr>
                <w:sz w:val="28"/>
                <w:szCs w:val="28"/>
              </w:rPr>
            </w:pPr>
          </w:p>
        </w:tc>
      </w:tr>
    </w:tbl>
    <w:p w:rsidR="00952230" w:rsidRDefault="00952230" w:rsidP="00952230">
      <w:pPr>
        <w:spacing w:after="0" w:line="240" w:lineRule="auto"/>
        <w:rPr>
          <w:b/>
          <w:sz w:val="28"/>
          <w:szCs w:val="28"/>
        </w:rPr>
      </w:pPr>
      <w:r>
        <w:rPr>
          <w:b/>
          <w:sz w:val="28"/>
          <w:szCs w:val="28"/>
        </w:rPr>
        <w:t>RESEARCH QUESTION 3</w:t>
      </w:r>
    </w:p>
    <w:p w:rsidR="00952230" w:rsidRPr="006D6871" w:rsidRDefault="00952230" w:rsidP="00952230">
      <w:pPr>
        <w:spacing w:after="0" w:line="240" w:lineRule="auto"/>
        <w:rPr>
          <w:b/>
          <w:sz w:val="28"/>
          <w:szCs w:val="28"/>
        </w:rPr>
      </w:pPr>
      <w:r w:rsidRPr="007D2B3A">
        <w:rPr>
          <w:sz w:val="28"/>
          <w:szCs w:val="28"/>
        </w:rPr>
        <w:t xml:space="preserve">How does internal audit contribute </w:t>
      </w:r>
      <w:r>
        <w:rPr>
          <w:sz w:val="28"/>
          <w:szCs w:val="28"/>
        </w:rPr>
        <w:t>to fraud remediation</w:t>
      </w:r>
      <w:r w:rsidRPr="00341797">
        <w:rPr>
          <w:sz w:val="28"/>
          <w:szCs w:val="28"/>
        </w:rPr>
        <w:t xml:space="preserve"> </w:t>
      </w:r>
      <w:r>
        <w:rPr>
          <w:sz w:val="28"/>
          <w:szCs w:val="28"/>
        </w:rPr>
        <w:t>in a manufacturing organization</w:t>
      </w:r>
      <w:r w:rsidRPr="007D2B3A">
        <w:rPr>
          <w:sz w:val="28"/>
          <w:szCs w:val="28"/>
        </w:rPr>
        <w:t>?</w:t>
      </w:r>
    </w:p>
    <w:tbl>
      <w:tblPr>
        <w:tblStyle w:val="TableGrid"/>
        <w:tblW w:w="0" w:type="auto"/>
        <w:tblLook w:val="04A0" w:firstRow="1" w:lastRow="0" w:firstColumn="1" w:lastColumn="0" w:noHBand="0" w:noVBand="1"/>
      </w:tblPr>
      <w:tblGrid>
        <w:gridCol w:w="654"/>
        <w:gridCol w:w="6024"/>
        <w:gridCol w:w="720"/>
        <w:gridCol w:w="720"/>
        <w:gridCol w:w="720"/>
        <w:gridCol w:w="738"/>
      </w:tblGrid>
      <w:tr w:rsidR="00952230" w:rsidTr="00C95E8E">
        <w:tc>
          <w:tcPr>
            <w:tcW w:w="654" w:type="dxa"/>
          </w:tcPr>
          <w:p w:rsidR="00952230" w:rsidRDefault="00952230" w:rsidP="00C95E8E">
            <w:pPr>
              <w:spacing w:line="360" w:lineRule="auto"/>
              <w:jc w:val="center"/>
              <w:rPr>
                <w:b/>
                <w:sz w:val="28"/>
                <w:szCs w:val="28"/>
              </w:rPr>
            </w:pPr>
            <w:r>
              <w:rPr>
                <w:b/>
                <w:sz w:val="28"/>
                <w:szCs w:val="28"/>
              </w:rPr>
              <w:t>S/N</w:t>
            </w:r>
          </w:p>
        </w:tc>
        <w:tc>
          <w:tcPr>
            <w:tcW w:w="6024" w:type="dxa"/>
          </w:tcPr>
          <w:p w:rsidR="00952230" w:rsidRDefault="00952230" w:rsidP="00C95E8E">
            <w:pPr>
              <w:spacing w:line="360" w:lineRule="auto"/>
              <w:jc w:val="center"/>
              <w:rPr>
                <w:b/>
                <w:sz w:val="28"/>
                <w:szCs w:val="28"/>
              </w:rPr>
            </w:pPr>
            <w:r>
              <w:rPr>
                <w:b/>
                <w:sz w:val="28"/>
                <w:szCs w:val="28"/>
              </w:rPr>
              <w:t>ITEMS</w:t>
            </w:r>
          </w:p>
        </w:tc>
        <w:tc>
          <w:tcPr>
            <w:tcW w:w="720" w:type="dxa"/>
          </w:tcPr>
          <w:p w:rsidR="00952230" w:rsidRDefault="00952230" w:rsidP="00C95E8E">
            <w:pPr>
              <w:spacing w:line="360" w:lineRule="auto"/>
              <w:jc w:val="center"/>
              <w:rPr>
                <w:b/>
                <w:sz w:val="28"/>
                <w:szCs w:val="28"/>
              </w:rPr>
            </w:pPr>
            <w:r>
              <w:rPr>
                <w:b/>
                <w:sz w:val="28"/>
                <w:szCs w:val="28"/>
              </w:rPr>
              <w:t>SA</w:t>
            </w:r>
          </w:p>
        </w:tc>
        <w:tc>
          <w:tcPr>
            <w:tcW w:w="720" w:type="dxa"/>
          </w:tcPr>
          <w:p w:rsidR="00952230" w:rsidRDefault="00952230" w:rsidP="00C95E8E">
            <w:pPr>
              <w:spacing w:line="360" w:lineRule="auto"/>
              <w:jc w:val="center"/>
              <w:rPr>
                <w:b/>
                <w:sz w:val="28"/>
                <w:szCs w:val="28"/>
              </w:rPr>
            </w:pPr>
            <w:r>
              <w:rPr>
                <w:b/>
                <w:sz w:val="28"/>
                <w:szCs w:val="28"/>
              </w:rPr>
              <w:t>A</w:t>
            </w:r>
          </w:p>
        </w:tc>
        <w:tc>
          <w:tcPr>
            <w:tcW w:w="720" w:type="dxa"/>
          </w:tcPr>
          <w:p w:rsidR="00952230" w:rsidRDefault="00952230" w:rsidP="00C95E8E">
            <w:pPr>
              <w:spacing w:line="360" w:lineRule="auto"/>
              <w:jc w:val="center"/>
              <w:rPr>
                <w:b/>
                <w:sz w:val="28"/>
                <w:szCs w:val="28"/>
              </w:rPr>
            </w:pPr>
            <w:r>
              <w:rPr>
                <w:b/>
                <w:sz w:val="28"/>
                <w:szCs w:val="28"/>
              </w:rPr>
              <w:t>D</w:t>
            </w:r>
          </w:p>
        </w:tc>
        <w:tc>
          <w:tcPr>
            <w:tcW w:w="738" w:type="dxa"/>
          </w:tcPr>
          <w:p w:rsidR="00952230" w:rsidRDefault="00952230" w:rsidP="00C95E8E">
            <w:pPr>
              <w:spacing w:line="360" w:lineRule="auto"/>
              <w:jc w:val="center"/>
              <w:rPr>
                <w:b/>
                <w:sz w:val="28"/>
                <w:szCs w:val="28"/>
              </w:rPr>
            </w:pPr>
            <w:r>
              <w:rPr>
                <w:b/>
                <w:sz w:val="28"/>
                <w:szCs w:val="28"/>
              </w:rPr>
              <w:t>SD</w:t>
            </w:r>
          </w:p>
        </w:tc>
      </w:tr>
      <w:tr w:rsidR="00952230" w:rsidTr="00C95E8E">
        <w:tc>
          <w:tcPr>
            <w:tcW w:w="654" w:type="dxa"/>
          </w:tcPr>
          <w:p w:rsidR="00952230" w:rsidRPr="006D6871" w:rsidRDefault="00952230" w:rsidP="00C95E8E">
            <w:pPr>
              <w:jc w:val="center"/>
              <w:rPr>
                <w:b/>
                <w:sz w:val="28"/>
                <w:szCs w:val="28"/>
              </w:rPr>
            </w:pPr>
            <w:r>
              <w:rPr>
                <w:b/>
                <w:sz w:val="28"/>
                <w:szCs w:val="28"/>
              </w:rPr>
              <w:t>9</w:t>
            </w:r>
          </w:p>
        </w:tc>
        <w:tc>
          <w:tcPr>
            <w:tcW w:w="6024" w:type="dxa"/>
          </w:tcPr>
          <w:p w:rsidR="00952230" w:rsidRDefault="00952230" w:rsidP="00C95E8E">
            <w:pPr>
              <w:spacing w:line="360" w:lineRule="auto"/>
              <w:jc w:val="both"/>
              <w:rPr>
                <w:sz w:val="28"/>
                <w:szCs w:val="28"/>
              </w:rPr>
            </w:pPr>
            <w:r>
              <w:rPr>
                <w:sz w:val="28"/>
                <w:szCs w:val="28"/>
              </w:rPr>
              <w:t xml:space="preserve">Assessment value of loss to fraud </w:t>
            </w: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38" w:type="dxa"/>
          </w:tcPr>
          <w:p w:rsidR="00952230" w:rsidRDefault="00952230" w:rsidP="00C95E8E">
            <w:pPr>
              <w:rPr>
                <w:sz w:val="28"/>
                <w:szCs w:val="28"/>
              </w:rPr>
            </w:pPr>
          </w:p>
        </w:tc>
      </w:tr>
      <w:tr w:rsidR="00952230" w:rsidTr="00C95E8E">
        <w:tc>
          <w:tcPr>
            <w:tcW w:w="654" w:type="dxa"/>
          </w:tcPr>
          <w:p w:rsidR="00952230" w:rsidRPr="006D6871" w:rsidRDefault="00952230" w:rsidP="00C95E8E">
            <w:pPr>
              <w:jc w:val="center"/>
              <w:rPr>
                <w:b/>
                <w:sz w:val="28"/>
                <w:szCs w:val="28"/>
              </w:rPr>
            </w:pPr>
            <w:r>
              <w:rPr>
                <w:b/>
                <w:sz w:val="28"/>
                <w:szCs w:val="28"/>
              </w:rPr>
              <w:t>10</w:t>
            </w:r>
          </w:p>
        </w:tc>
        <w:tc>
          <w:tcPr>
            <w:tcW w:w="6024" w:type="dxa"/>
          </w:tcPr>
          <w:p w:rsidR="00952230" w:rsidRDefault="00952230" w:rsidP="00C95E8E">
            <w:pPr>
              <w:spacing w:line="360" w:lineRule="auto"/>
              <w:jc w:val="both"/>
              <w:rPr>
                <w:sz w:val="28"/>
                <w:szCs w:val="28"/>
              </w:rPr>
            </w:pPr>
            <w:r>
              <w:rPr>
                <w:sz w:val="28"/>
                <w:szCs w:val="28"/>
              </w:rPr>
              <w:t>Compensation payable to victims of fraud</w:t>
            </w: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38" w:type="dxa"/>
          </w:tcPr>
          <w:p w:rsidR="00952230" w:rsidRDefault="00952230" w:rsidP="00C95E8E">
            <w:pPr>
              <w:rPr>
                <w:sz w:val="28"/>
                <w:szCs w:val="28"/>
              </w:rPr>
            </w:pPr>
          </w:p>
        </w:tc>
      </w:tr>
      <w:tr w:rsidR="00952230" w:rsidTr="00C95E8E">
        <w:tc>
          <w:tcPr>
            <w:tcW w:w="654" w:type="dxa"/>
          </w:tcPr>
          <w:p w:rsidR="00952230" w:rsidRDefault="00952230" w:rsidP="00C95E8E">
            <w:pPr>
              <w:jc w:val="center"/>
              <w:rPr>
                <w:b/>
                <w:sz w:val="28"/>
                <w:szCs w:val="28"/>
              </w:rPr>
            </w:pPr>
            <w:r>
              <w:rPr>
                <w:b/>
                <w:sz w:val="28"/>
                <w:szCs w:val="28"/>
              </w:rPr>
              <w:lastRenderedPageBreak/>
              <w:t>11</w:t>
            </w:r>
          </w:p>
        </w:tc>
        <w:tc>
          <w:tcPr>
            <w:tcW w:w="6024" w:type="dxa"/>
          </w:tcPr>
          <w:p w:rsidR="00952230" w:rsidRDefault="00952230" w:rsidP="00C95E8E">
            <w:pPr>
              <w:spacing w:line="360" w:lineRule="auto"/>
              <w:jc w:val="both"/>
              <w:rPr>
                <w:sz w:val="28"/>
                <w:szCs w:val="28"/>
              </w:rPr>
            </w:pPr>
            <w:r>
              <w:rPr>
                <w:sz w:val="28"/>
                <w:szCs w:val="28"/>
              </w:rPr>
              <w:t>Measures to reduce impact of fraud</w:t>
            </w: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38" w:type="dxa"/>
          </w:tcPr>
          <w:p w:rsidR="00952230" w:rsidRDefault="00952230" w:rsidP="00C95E8E">
            <w:pPr>
              <w:rPr>
                <w:sz w:val="28"/>
                <w:szCs w:val="28"/>
              </w:rPr>
            </w:pPr>
          </w:p>
        </w:tc>
      </w:tr>
      <w:tr w:rsidR="00952230" w:rsidTr="00C95E8E">
        <w:tc>
          <w:tcPr>
            <w:tcW w:w="654" w:type="dxa"/>
          </w:tcPr>
          <w:p w:rsidR="00952230" w:rsidRDefault="00952230" w:rsidP="00C95E8E">
            <w:pPr>
              <w:jc w:val="center"/>
              <w:rPr>
                <w:b/>
                <w:sz w:val="28"/>
                <w:szCs w:val="28"/>
              </w:rPr>
            </w:pPr>
            <w:r>
              <w:rPr>
                <w:b/>
                <w:sz w:val="28"/>
                <w:szCs w:val="28"/>
              </w:rPr>
              <w:t>12</w:t>
            </w:r>
          </w:p>
        </w:tc>
        <w:tc>
          <w:tcPr>
            <w:tcW w:w="6024" w:type="dxa"/>
          </w:tcPr>
          <w:p w:rsidR="00952230" w:rsidRDefault="00952230" w:rsidP="00C95E8E">
            <w:pPr>
              <w:spacing w:line="360" w:lineRule="auto"/>
              <w:jc w:val="both"/>
              <w:rPr>
                <w:sz w:val="28"/>
                <w:szCs w:val="28"/>
              </w:rPr>
            </w:pPr>
            <w:r>
              <w:rPr>
                <w:sz w:val="28"/>
                <w:szCs w:val="28"/>
              </w:rPr>
              <w:t>Punishments to culprits of fraud</w:t>
            </w: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20" w:type="dxa"/>
          </w:tcPr>
          <w:p w:rsidR="00952230" w:rsidRDefault="00952230" w:rsidP="00C95E8E">
            <w:pPr>
              <w:rPr>
                <w:sz w:val="28"/>
                <w:szCs w:val="28"/>
              </w:rPr>
            </w:pPr>
          </w:p>
        </w:tc>
        <w:tc>
          <w:tcPr>
            <w:tcW w:w="738" w:type="dxa"/>
          </w:tcPr>
          <w:p w:rsidR="00952230" w:rsidRDefault="00952230" w:rsidP="00C95E8E">
            <w:pPr>
              <w:rPr>
                <w:sz w:val="28"/>
                <w:szCs w:val="28"/>
              </w:rPr>
            </w:pPr>
          </w:p>
        </w:tc>
      </w:tr>
    </w:tbl>
    <w:p w:rsidR="00952230" w:rsidRDefault="00952230" w:rsidP="00952230">
      <w:pPr>
        <w:rPr>
          <w:sz w:val="28"/>
          <w:szCs w:val="28"/>
        </w:rPr>
      </w:pPr>
    </w:p>
    <w:p w:rsidR="00952230" w:rsidRDefault="00952230" w:rsidP="00952230">
      <w:pPr>
        <w:rPr>
          <w:sz w:val="28"/>
          <w:szCs w:val="28"/>
        </w:rPr>
      </w:pPr>
    </w:p>
    <w:p w:rsidR="00952230" w:rsidRDefault="00952230" w:rsidP="00952230">
      <w:pPr>
        <w:jc w:val="center"/>
        <w:rPr>
          <w:b/>
          <w:sz w:val="28"/>
          <w:szCs w:val="28"/>
        </w:rPr>
      </w:pPr>
    </w:p>
    <w:p w:rsidR="00952230" w:rsidRPr="00CB7AAA" w:rsidRDefault="00952230" w:rsidP="00952230">
      <w:pPr>
        <w:jc w:val="center"/>
        <w:rPr>
          <w:b/>
          <w:sz w:val="28"/>
          <w:szCs w:val="28"/>
        </w:rPr>
      </w:pPr>
    </w:p>
    <w:p w:rsidR="00952230" w:rsidRDefault="00952230" w:rsidP="00952230">
      <w:pPr>
        <w:spacing w:after="0" w:line="360" w:lineRule="auto"/>
        <w:jc w:val="center"/>
      </w:pPr>
    </w:p>
    <w:p w:rsidR="002C509B" w:rsidRPr="002616CE" w:rsidRDefault="002C509B" w:rsidP="004675DB">
      <w:pPr>
        <w:spacing w:after="0" w:line="480" w:lineRule="auto"/>
        <w:jc w:val="both"/>
        <w:rPr>
          <w:rFonts w:ascii="Times New Roman" w:hAnsi="Times New Roman" w:cs="Times New Roman"/>
          <w:sz w:val="28"/>
          <w:szCs w:val="28"/>
        </w:rPr>
      </w:pPr>
    </w:p>
    <w:p w:rsidR="007A51B4" w:rsidRPr="002616CE" w:rsidRDefault="007A51B4" w:rsidP="004675DB">
      <w:pPr>
        <w:pStyle w:val="ListParagraph"/>
        <w:spacing w:line="480" w:lineRule="auto"/>
        <w:ind w:left="360"/>
        <w:jc w:val="both"/>
        <w:rPr>
          <w:rFonts w:ascii="Times New Roman" w:hAnsi="Times New Roman" w:cs="Times New Roman"/>
          <w:sz w:val="28"/>
          <w:szCs w:val="28"/>
        </w:rPr>
      </w:pPr>
    </w:p>
    <w:p w:rsidR="00467F80" w:rsidRPr="002616CE" w:rsidRDefault="00467F80" w:rsidP="004675DB">
      <w:pPr>
        <w:pStyle w:val="ListParagraph"/>
        <w:spacing w:line="480" w:lineRule="auto"/>
        <w:ind w:left="360"/>
        <w:jc w:val="both"/>
        <w:rPr>
          <w:rFonts w:ascii="Times New Roman" w:hAnsi="Times New Roman" w:cs="Times New Roman"/>
          <w:sz w:val="28"/>
          <w:szCs w:val="28"/>
        </w:rPr>
      </w:pPr>
    </w:p>
    <w:p w:rsidR="005103E4" w:rsidRPr="002616CE" w:rsidRDefault="005103E4" w:rsidP="004675DB">
      <w:pPr>
        <w:pStyle w:val="ListParagraph"/>
        <w:spacing w:line="480" w:lineRule="auto"/>
        <w:ind w:left="360"/>
        <w:jc w:val="both"/>
        <w:rPr>
          <w:rFonts w:ascii="Times New Roman" w:hAnsi="Times New Roman" w:cs="Times New Roman"/>
          <w:sz w:val="28"/>
          <w:szCs w:val="28"/>
        </w:rPr>
      </w:pPr>
    </w:p>
    <w:p w:rsidR="005103E4" w:rsidRPr="002616CE" w:rsidRDefault="005103E4" w:rsidP="004675DB">
      <w:pPr>
        <w:pStyle w:val="ListParagraph"/>
        <w:spacing w:line="480" w:lineRule="auto"/>
        <w:ind w:left="360"/>
        <w:jc w:val="both"/>
        <w:rPr>
          <w:rFonts w:ascii="Times New Roman" w:hAnsi="Times New Roman" w:cs="Times New Roman"/>
          <w:sz w:val="28"/>
          <w:szCs w:val="28"/>
        </w:rPr>
      </w:pPr>
    </w:p>
    <w:p w:rsidR="00A64839" w:rsidRPr="002616CE" w:rsidRDefault="00A64839" w:rsidP="004675DB">
      <w:pPr>
        <w:autoSpaceDE w:val="0"/>
        <w:autoSpaceDN w:val="0"/>
        <w:adjustRightInd w:val="0"/>
        <w:spacing w:line="480" w:lineRule="auto"/>
        <w:ind w:left="720" w:hanging="720"/>
        <w:rPr>
          <w:rFonts w:ascii="Times New Roman" w:hAnsi="Times New Roman" w:cs="Times New Roman"/>
          <w:bCs/>
          <w:sz w:val="28"/>
          <w:szCs w:val="28"/>
        </w:rPr>
      </w:pPr>
    </w:p>
    <w:p w:rsidR="00A64839" w:rsidRPr="002616CE" w:rsidRDefault="00A64839" w:rsidP="004675DB">
      <w:pPr>
        <w:autoSpaceDE w:val="0"/>
        <w:autoSpaceDN w:val="0"/>
        <w:adjustRightInd w:val="0"/>
        <w:spacing w:line="480" w:lineRule="auto"/>
        <w:ind w:left="720" w:hanging="720"/>
        <w:rPr>
          <w:rFonts w:ascii="Times New Roman" w:hAnsi="Times New Roman" w:cs="Times New Roman"/>
          <w:bCs/>
          <w:sz w:val="28"/>
          <w:szCs w:val="28"/>
        </w:rPr>
      </w:pPr>
    </w:p>
    <w:p w:rsidR="00B25ABA" w:rsidRPr="002616CE" w:rsidRDefault="00B25ABA" w:rsidP="004675DB">
      <w:pPr>
        <w:pStyle w:val="ListParagraph"/>
        <w:spacing w:line="480" w:lineRule="auto"/>
        <w:ind w:left="360"/>
        <w:jc w:val="both"/>
        <w:rPr>
          <w:rFonts w:ascii="Times New Roman" w:hAnsi="Times New Roman" w:cs="Times New Roman"/>
          <w:sz w:val="28"/>
          <w:szCs w:val="28"/>
        </w:rPr>
      </w:pPr>
    </w:p>
    <w:sectPr w:rsidR="00B25ABA" w:rsidRPr="002616CE" w:rsidSect="00DF6CA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65" w:rsidRDefault="00692565" w:rsidP="00F12E51">
      <w:pPr>
        <w:spacing w:after="0" w:line="240" w:lineRule="auto"/>
      </w:pPr>
      <w:r>
        <w:separator/>
      </w:r>
    </w:p>
  </w:endnote>
  <w:endnote w:type="continuationSeparator" w:id="0">
    <w:p w:rsidR="00692565" w:rsidRDefault="00692565" w:rsidP="00F1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65" w:rsidRDefault="00692565" w:rsidP="00F12E51">
      <w:pPr>
        <w:spacing w:after="0" w:line="240" w:lineRule="auto"/>
      </w:pPr>
      <w:r>
        <w:separator/>
      </w:r>
    </w:p>
  </w:footnote>
  <w:footnote w:type="continuationSeparator" w:id="0">
    <w:p w:rsidR="00692565" w:rsidRDefault="00692565" w:rsidP="00F12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E" w:rsidRDefault="00C95E8E">
    <w:pPr>
      <w:pStyle w:val="Header"/>
      <w:jc w:val="right"/>
    </w:pPr>
  </w:p>
  <w:p w:rsidR="00C95E8E" w:rsidRDefault="00C95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85798"/>
      <w:docPartObj>
        <w:docPartGallery w:val="Page Numbers (Top of Page)"/>
        <w:docPartUnique/>
      </w:docPartObj>
    </w:sdtPr>
    <w:sdtContent>
      <w:p w:rsidR="00DF6CA0" w:rsidRDefault="00DF6CA0">
        <w:pPr>
          <w:pStyle w:val="Header"/>
          <w:jc w:val="right"/>
        </w:pPr>
        <w:r>
          <w:fldChar w:fldCharType="begin"/>
        </w:r>
        <w:r>
          <w:instrText xml:space="preserve"> PAGE   \* MERGEFORMAT </w:instrText>
        </w:r>
        <w:r>
          <w:fldChar w:fldCharType="separate"/>
        </w:r>
        <w:r w:rsidR="00B30B18">
          <w:rPr>
            <w:noProof/>
          </w:rPr>
          <w:t>i</w:t>
        </w:r>
        <w:r>
          <w:rPr>
            <w:noProof/>
          </w:rPr>
          <w:fldChar w:fldCharType="end"/>
        </w:r>
      </w:p>
    </w:sdtContent>
  </w:sdt>
  <w:p w:rsidR="00DF6CA0" w:rsidRDefault="00DF6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ABD"/>
    <w:multiLevelType w:val="hybridMultilevel"/>
    <w:tmpl w:val="35C884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DC31736"/>
    <w:multiLevelType w:val="multilevel"/>
    <w:tmpl w:val="4ECA1E42"/>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8D5C85"/>
    <w:multiLevelType w:val="multilevel"/>
    <w:tmpl w:val="42763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B15B5E"/>
    <w:multiLevelType w:val="hybridMultilevel"/>
    <w:tmpl w:val="E514AC5C"/>
    <w:lvl w:ilvl="0" w:tplc="B796AD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D1FED"/>
    <w:multiLevelType w:val="hybridMultilevel"/>
    <w:tmpl w:val="F3442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31ECE"/>
    <w:multiLevelType w:val="hybridMultilevel"/>
    <w:tmpl w:val="11CE547A"/>
    <w:lvl w:ilvl="0" w:tplc="5EE4D5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F014A7"/>
    <w:multiLevelType w:val="hybridMultilevel"/>
    <w:tmpl w:val="EBF2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632FD"/>
    <w:multiLevelType w:val="hybridMultilevel"/>
    <w:tmpl w:val="C166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22F8"/>
    <w:multiLevelType w:val="multilevel"/>
    <w:tmpl w:val="751C271E"/>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F17F09"/>
    <w:multiLevelType w:val="multilevel"/>
    <w:tmpl w:val="AC48FC5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446F44"/>
    <w:multiLevelType w:val="hybridMultilevel"/>
    <w:tmpl w:val="BC4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26ED2"/>
    <w:multiLevelType w:val="hybridMultilevel"/>
    <w:tmpl w:val="8C3094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8B3DA9"/>
    <w:multiLevelType w:val="hybridMultilevel"/>
    <w:tmpl w:val="8B443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B123C"/>
    <w:multiLevelType w:val="multilevel"/>
    <w:tmpl w:val="5B92520E"/>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92592"/>
    <w:multiLevelType w:val="hybridMultilevel"/>
    <w:tmpl w:val="58A0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9764A"/>
    <w:multiLevelType w:val="hybridMultilevel"/>
    <w:tmpl w:val="A57050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00E2C"/>
    <w:multiLevelType w:val="hybridMultilevel"/>
    <w:tmpl w:val="BDA4E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827225"/>
    <w:multiLevelType w:val="hybridMultilevel"/>
    <w:tmpl w:val="83E45D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7F20C0"/>
    <w:multiLevelType w:val="hybridMultilevel"/>
    <w:tmpl w:val="B4E0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717A7"/>
    <w:multiLevelType w:val="multilevel"/>
    <w:tmpl w:val="E1A05C92"/>
    <w:lvl w:ilvl="0">
      <w:start w:val="5"/>
      <w:numFmt w:val="decimal"/>
      <w:lvlText w:val="%1"/>
      <w:lvlJc w:val="left"/>
      <w:pPr>
        <w:ind w:left="360" w:hanging="360"/>
      </w:pPr>
      <w:rPr>
        <w:rFonts w:hint="default"/>
        <w:sz w:val="12"/>
      </w:rPr>
    </w:lvl>
    <w:lvl w:ilvl="1">
      <w:start w:val="3"/>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12"/>
      </w:rPr>
    </w:lvl>
    <w:lvl w:ilvl="3">
      <w:start w:val="1"/>
      <w:numFmt w:val="decimal"/>
      <w:lvlText w:val="%1.%2.%3.%4"/>
      <w:lvlJc w:val="left"/>
      <w:pPr>
        <w:ind w:left="1080" w:hanging="1080"/>
      </w:pPr>
      <w:rPr>
        <w:rFonts w:hint="default"/>
        <w:sz w:val="12"/>
      </w:rPr>
    </w:lvl>
    <w:lvl w:ilvl="4">
      <w:start w:val="1"/>
      <w:numFmt w:val="decimal"/>
      <w:lvlText w:val="%1.%2.%3.%4.%5"/>
      <w:lvlJc w:val="left"/>
      <w:pPr>
        <w:ind w:left="1080" w:hanging="1080"/>
      </w:pPr>
      <w:rPr>
        <w:rFonts w:hint="default"/>
        <w:sz w:val="12"/>
      </w:rPr>
    </w:lvl>
    <w:lvl w:ilvl="5">
      <w:start w:val="1"/>
      <w:numFmt w:val="decimal"/>
      <w:lvlText w:val="%1.%2.%3.%4.%5.%6"/>
      <w:lvlJc w:val="left"/>
      <w:pPr>
        <w:ind w:left="1440" w:hanging="1440"/>
      </w:pPr>
      <w:rPr>
        <w:rFonts w:hint="default"/>
        <w:sz w:val="12"/>
      </w:rPr>
    </w:lvl>
    <w:lvl w:ilvl="6">
      <w:start w:val="1"/>
      <w:numFmt w:val="decimal"/>
      <w:lvlText w:val="%1.%2.%3.%4.%5.%6.%7"/>
      <w:lvlJc w:val="left"/>
      <w:pPr>
        <w:ind w:left="1440" w:hanging="1440"/>
      </w:pPr>
      <w:rPr>
        <w:rFonts w:hint="default"/>
        <w:sz w:val="12"/>
      </w:rPr>
    </w:lvl>
    <w:lvl w:ilvl="7">
      <w:start w:val="1"/>
      <w:numFmt w:val="decimal"/>
      <w:lvlText w:val="%1.%2.%3.%4.%5.%6.%7.%8"/>
      <w:lvlJc w:val="left"/>
      <w:pPr>
        <w:ind w:left="1800" w:hanging="1800"/>
      </w:pPr>
      <w:rPr>
        <w:rFonts w:hint="default"/>
        <w:sz w:val="12"/>
      </w:rPr>
    </w:lvl>
    <w:lvl w:ilvl="8">
      <w:start w:val="1"/>
      <w:numFmt w:val="decimal"/>
      <w:lvlText w:val="%1.%2.%3.%4.%5.%6.%7.%8.%9"/>
      <w:lvlJc w:val="left"/>
      <w:pPr>
        <w:ind w:left="1800" w:hanging="1800"/>
      </w:pPr>
      <w:rPr>
        <w:rFonts w:hint="default"/>
        <w:sz w:val="12"/>
      </w:rPr>
    </w:lvl>
  </w:abstractNum>
  <w:abstractNum w:abstractNumId="20">
    <w:nsid w:val="6D664252"/>
    <w:multiLevelType w:val="hybridMultilevel"/>
    <w:tmpl w:val="5134C3D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E2E1EAF"/>
    <w:multiLevelType w:val="hybridMultilevel"/>
    <w:tmpl w:val="9A1A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335FF2"/>
    <w:multiLevelType w:val="hybridMultilevel"/>
    <w:tmpl w:val="043A832E"/>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5508D3"/>
    <w:multiLevelType w:val="hybridMultilevel"/>
    <w:tmpl w:val="4D50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056E5"/>
    <w:multiLevelType w:val="hybridMultilevel"/>
    <w:tmpl w:val="BA36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61325"/>
    <w:multiLevelType w:val="hybridMultilevel"/>
    <w:tmpl w:val="2B7ED15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534ED8"/>
    <w:multiLevelType w:val="hybridMultilevel"/>
    <w:tmpl w:val="2BFE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A19F3"/>
    <w:multiLevelType w:val="hybridMultilevel"/>
    <w:tmpl w:val="6810CC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20"/>
  </w:num>
  <w:num w:numId="4">
    <w:abstractNumId w:val="25"/>
  </w:num>
  <w:num w:numId="5">
    <w:abstractNumId w:val="17"/>
  </w:num>
  <w:num w:numId="6">
    <w:abstractNumId w:val="5"/>
  </w:num>
  <w:num w:numId="7">
    <w:abstractNumId w:val="8"/>
  </w:num>
  <w:num w:numId="8">
    <w:abstractNumId w:val="16"/>
  </w:num>
  <w:num w:numId="9">
    <w:abstractNumId w:val="15"/>
  </w:num>
  <w:num w:numId="10">
    <w:abstractNumId w:val="22"/>
  </w:num>
  <w:num w:numId="11">
    <w:abstractNumId w:val="27"/>
  </w:num>
  <w:num w:numId="12">
    <w:abstractNumId w:val="12"/>
  </w:num>
  <w:num w:numId="13">
    <w:abstractNumId w:val="4"/>
  </w:num>
  <w:num w:numId="14">
    <w:abstractNumId w:val="23"/>
  </w:num>
  <w:num w:numId="15">
    <w:abstractNumId w:val="10"/>
  </w:num>
  <w:num w:numId="16">
    <w:abstractNumId w:val="1"/>
  </w:num>
  <w:num w:numId="17">
    <w:abstractNumId w:val="7"/>
  </w:num>
  <w:num w:numId="18">
    <w:abstractNumId w:val="13"/>
  </w:num>
  <w:num w:numId="19">
    <w:abstractNumId w:val="6"/>
  </w:num>
  <w:num w:numId="20">
    <w:abstractNumId w:val="24"/>
  </w:num>
  <w:num w:numId="21">
    <w:abstractNumId w:val="19"/>
  </w:num>
  <w:num w:numId="22">
    <w:abstractNumId w:val="21"/>
  </w:num>
  <w:num w:numId="23">
    <w:abstractNumId w:val="14"/>
  </w:num>
  <w:num w:numId="24">
    <w:abstractNumId w:val="18"/>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5ABA"/>
    <w:rsid w:val="000064D4"/>
    <w:rsid w:val="0003236C"/>
    <w:rsid w:val="00032417"/>
    <w:rsid w:val="00043B74"/>
    <w:rsid w:val="000505F6"/>
    <w:rsid w:val="0006218B"/>
    <w:rsid w:val="000819B5"/>
    <w:rsid w:val="00090B8A"/>
    <w:rsid w:val="000B0F55"/>
    <w:rsid w:val="000C737A"/>
    <w:rsid w:val="000F3FA1"/>
    <w:rsid w:val="00116ACF"/>
    <w:rsid w:val="00127085"/>
    <w:rsid w:val="001331E7"/>
    <w:rsid w:val="00140420"/>
    <w:rsid w:val="00152FF1"/>
    <w:rsid w:val="00156A0A"/>
    <w:rsid w:val="00157AF7"/>
    <w:rsid w:val="00164CFD"/>
    <w:rsid w:val="00172394"/>
    <w:rsid w:val="00184DD7"/>
    <w:rsid w:val="00191EE2"/>
    <w:rsid w:val="00192E13"/>
    <w:rsid w:val="00194096"/>
    <w:rsid w:val="0019509F"/>
    <w:rsid w:val="00197A9A"/>
    <w:rsid w:val="00197EEC"/>
    <w:rsid w:val="001C26A5"/>
    <w:rsid w:val="001C6E4E"/>
    <w:rsid w:val="001D7D79"/>
    <w:rsid w:val="001E2AF7"/>
    <w:rsid w:val="001F2785"/>
    <w:rsid w:val="00215390"/>
    <w:rsid w:val="00230422"/>
    <w:rsid w:val="00244BCB"/>
    <w:rsid w:val="002616CE"/>
    <w:rsid w:val="002671FC"/>
    <w:rsid w:val="002752A6"/>
    <w:rsid w:val="002A00B1"/>
    <w:rsid w:val="002A701F"/>
    <w:rsid w:val="002B59FD"/>
    <w:rsid w:val="002C2A9C"/>
    <w:rsid w:val="002C509B"/>
    <w:rsid w:val="002E19EC"/>
    <w:rsid w:val="002E3FA6"/>
    <w:rsid w:val="00300603"/>
    <w:rsid w:val="0030104F"/>
    <w:rsid w:val="00322FA8"/>
    <w:rsid w:val="00341797"/>
    <w:rsid w:val="00346AC0"/>
    <w:rsid w:val="00371CD5"/>
    <w:rsid w:val="003B01A6"/>
    <w:rsid w:val="003D436E"/>
    <w:rsid w:val="0040107A"/>
    <w:rsid w:val="004122DC"/>
    <w:rsid w:val="00416A2E"/>
    <w:rsid w:val="004227B9"/>
    <w:rsid w:val="00436DC0"/>
    <w:rsid w:val="0044271C"/>
    <w:rsid w:val="00465C37"/>
    <w:rsid w:val="004675DB"/>
    <w:rsid w:val="00467F80"/>
    <w:rsid w:val="0048306E"/>
    <w:rsid w:val="004902A1"/>
    <w:rsid w:val="004A22BF"/>
    <w:rsid w:val="004D1882"/>
    <w:rsid w:val="004F6C25"/>
    <w:rsid w:val="005103E4"/>
    <w:rsid w:val="005330D9"/>
    <w:rsid w:val="005461F8"/>
    <w:rsid w:val="00563418"/>
    <w:rsid w:val="005863E9"/>
    <w:rsid w:val="00591110"/>
    <w:rsid w:val="005D2B2A"/>
    <w:rsid w:val="005D389A"/>
    <w:rsid w:val="005D4CA2"/>
    <w:rsid w:val="005E2E23"/>
    <w:rsid w:val="005F4EC6"/>
    <w:rsid w:val="0060224D"/>
    <w:rsid w:val="0061122D"/>
    <w:rsid w:val="00641F37"/>
    <w:rsid w:val="00681CEF"/>
    <w:rsid w:val="00692565"/>
    <w:rsid w:val="00692E02"/>
    <w:rsid w:val="006A742B"/>
    <w:rsid w:val="006B1FA3"/>
    <w:rsid w:val="006B5136"/>
    <w:rsid w:val="006D791A"/>
    <w:rsid w:val="006E2D3E"/>
    <w:rsid w:val="006E3BA4"/>
    <w:rsid w:val="006F7F95"/>
    <w:rsid w:val="007004EB"/>
    <w:rsid w:val="00707B01"/>
    <w:rsid w:val="00720D9C"/>
    <w:rsid w:val="00733C2B"/>
    <w:rsid w:val="0075090D"/>
    <w:rsid w:val="007565F9"/>
    <w:rsid w:val="00757286"/>
    <w:rsid w:val="00760123"/>
    <w:rsid w:val="0076279E"/>
    <w:rsid w:val="00763060"/>
    <w:rsid w:val="007924AC"/>
    <w:rsid w:val="007A068A"/>
    <w:rsid w:val="007A086E"/>
    <w:rsid w:val="007A51B4"/>
    <w:rsid w:val="007D2B3A"/>
    <w:rsid w:val="007E27A4"/>
    <w:rsid w:val="00822644"/>
    <w:rsid w:val="00835107"/>
    <w:rsid w:val="00845D14"/>
    <w:rsid w:val="00867663"/>
    <w:rsid w:val="008806D4"/>
    <w:rsid w:val="00886C54"/>
    <w:rsid w:val="00895801"/>
    <w:rsid w:val="00895CB7"/>
    <w:rsid w:val="008A0513"/>
    <w:rsid w:val="008A5C80"/>
    <w:rsid w:val="008C2A5D"/>
    <w:rsid w:val="008D347A"/>
    <w:rsid w:val="008E0046"/>
    <w:rsid w:val="008E67BA"/>
    <w:rsid w:val="008F7E17"/>
    <w:rsid w:val="00926ADF"/>
    <w:rsid w:val="00952230"/>
    <w:rsid w:val="00955B47"/>
    <w:rsid w:val="00963916"/>
    <w:rsid w:val="00972C81"/>
    <w:rsid w:val="009738A0"/>
    <w:rsid w:val="00974F92"/>
    <w:rsid w:val="009879D4"/>
    <w:rsid w:val="0099614A"/>
    <w:rsid w:val="00997C18"/>
    <w:rsid w:val="009B1130"/>
    <w:rsid w:val="009C45F6"/>
    <w:rsid w:val="009D6C9F"/>
    <w:rsid w:val="00A112D3"/>
    <w:rsid w:val="00A3002A"/>
    <w:rsid w:val="00A37B03"/>
    <w:rsid w:val="00A42E48"/>
    <w:rsid w:val="00A555F7"/>
    <w:rsid w:val="00A64839"/>
    <w:rsid w:val="00A6573D"/>
    <w:rsid w:val="00A73507"/>
    <w:rsid w:val="00A87B09"/>
    <w:rsid w:val="00A97636"/>
    <w:rsid w:val="00AB28CA"/>
    <w:rsid w:val="00AC2256"/>
    <w:rsid w:val="00AC41E5"/>
    <w:rsid w:val="00AE58B4"/>
    <w:rsid w:val="00AE591E"/>
    <w:rsid w:val="00AE75E7"/>
    <w:rsid w:val="00AE7E0A"/>
    <w:rsid w:val="00AF6A88"/>
    <w:rsid w:val="00B007A9"/>
    <w:rsid w:val="00B01639"/>
    <w:rsid w:val="00B25ABA"/>
    <w:rsid w:val="00B30B18"/>
    <w:rsid w:val="00B31ACF"/>
    <w:rsid w:val="00B56822"/>
    <w:rsid w:val="00B615AE"/>
    <w:rsid w:val="00B80AD0"/>
    <w:rsid w:val="00B93042"/>
    <w:rsid w:val="00BD4F9E"/>
    <w:rsid w:val="00BE78CA"/>
    <w:rsid w:val="00C061F8"/>
    <w:rsid w:val="00C10113"/>
    <w:rsid w:val="00C20674"/>
    <w:rsid w:val="00C35749"/>
    <w:rsid w:val="00C41F42"/>
    <w:rsid w:val="00C47822"/>
    <w:rsid w:val="00C95E8E"/>
    <w:rsid w:val="00CA64C7"/>
    <w:rsid w:val="00CB3333"/>
    <w:rsid w:val="00CB7831"/>
    <w:rsid w:val="00CF11C0"/>
    <w:rsid w:val="00D011F3"/>
    <w:rsid w:val="00D12949"/>
    <w:rsid w:val="00D42A08"/>
    <w:rsid w:val="00D858D7"/>
    <w:rsid w:val="00D94B4B"/>
    <w:rsid w:val="00D95638"/>
    <w:rsid w:val="00D956E1"/>
    <w:rsid w:val="00DA04EE"/>
    <w:rsid w:val="00DB0646"/>
    <w:rsid w:val="00DB4349"/>
    <w:rsid w:val="00DB5AA5"/>
    <w:rsid w:val="00DD4D84"/>
    <w:rsid w:val="00DF6CA0"/>
    <w:rsid w:val="00DF7F5A"/>
    <w:rsid w:val="00E12CDE"/>
    <w:rsid w:val="00E1612E"/>
    <w:rsid w:val="00E21FD3"/>
    <w:rsid w:val="00E32CCF"/>
    <w:rsid w:val="00E34180"/>
    <w:rsid w:val="00E43E6F"/>
    <w:rsid w:val="00E5294E"/>
    <w:rsid w:val="00E60801"/>
    <w:rsid w:val="00E77023"/>
    <w:rsid w:val="00E87013"/>
    <w:rsid w:val="00EA69DA"/>
    <w:rsid w:val="00ED7201"/>
    <w:rsid w:val="00EE4E3E"/>
    <w:rsid w:val="00EF2476"/>
    <w:rsid w:val="00EF7CF7"/>
    <w:rsid w:val="00F059D4"/>
    <w:rsid w:val="00F12E51"/>
    <w:rsid w:val="00F336A8"/>
    <w:rsid w:val="00F36124"/>
    <w:rsid w:val="00F36CEE"/>
    <w:rsid w:val="00F4479D"/>
    <w:rsid w:val="00F913C9"/>
    <w:rsid w:val="00FA218C"/>
    <w:rsid w:val="00FB1256"/>
    <w:rsid w:val="00FB4A45"/>
    <w:rsid w:val="00FD78D2"/>
    <w:rsid w:val="00FF0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6" type="connector" idref="#_x0000_s1035"/>
        <o:r id="V:Rule7" type="connector" idref="#_x0000_s1034"/>
        <o:r id="V:Rule8" type="connector" idref="#_x0000_s1032"/>
        <o:r id="V:Rule9" type="connector" idref="#_x0000_s1036"/>
        <o:r id="V:Rule10"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ABA"/>
    <w:pPr>
      <w:ind w:left="720"/>
      <w:contextualSpacing/>
    </w:pPr>
  </w:style>
  <w:style w:type="character" w:styleId="Hyperlink">
    <w:name w:val="Hyperlink"/>
    <w:basedOn w:val="DefaultParagraphFont"/>
    <w:uiPriority w:val="99"/>
    <w:unhideWhenUsed/>
    <w:rsid w:val="001C6E4E"/>
    <w:rPr>
      <w:color w:val="0000FF" w:themeColor="hyperlink"/>
      <w:u w:val="single"/>
    </w:rPr>
  </w:style>
  <w:style w:type="paragraph" w:styleId="Header">
    <w:name w:val="header"/>
    <w:basedOn w:val="Normal"/>
    <w:link w:val="HeaderChar"/>
    <w:uiPriority w:val="99"/>
    <w:unhideWhenUsed/>
    <w:rsid w:val="00F1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51"/>
  </w:style>
  <w:style w:type="paragraph" w:styleId="Footer">
    <w:name w:val="footer"/>
    <w:basedOn w:val="Normal"/>
    <w:link w:val="FooterChar"/>
    <w:uiPriority w:val="99"/>
    <w:unhideWhenUsed/>
    <w:rsid w:val="00F1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51"/>
  </w:style>
  <w:style w:type="paragraph" w:styleId="BalloonText">
    <w:name w:val="Balloon Text"/>
    <w:basedOn w:val="Normal"/>
    <w:link w:val="BalloonTextChar"/>
    <w:uiPriority w:val="99"/>
    <w:semiHidden/>
    <w:unhideWhenUsed/>
    <w:rsid w:val="0089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B7"/>
    <w:rPr>
      <w:rFonts w:ascii="Tahoma" w:hAnsi="Tahoma" w:cs="Tahoma"/>
      <w:sz w:val="16"/>
      <w:szCs w:val="16"/>
    </w:rPr>
  </w:style>
  <w:style w:type="paragraph" w:styleId="BodyText2">
    <w:name w:val="Body Text 2"/>
    <w:basedOn w:val="Normal"/>
    <w:link w:val="BodyText2Char"/>
    <w:uiPriority w:val="99"/>
    <w:semiHidden/>
    <w:unhideWhenUsed/>
    <w:rsid w:val="00972C81"/>
    <w:pPr>
      <w:spacing w:after="120" w:line="480" w:lineRule="auto"/>
    </w:pPr>
  </w:style>
  <w:style w:type="character" w:customStyle="1" w:styleId="BodyText2Char">
    <w:name w:val="Body Text 2 Char"/>
    <w:basedOn w:val="DefaultParagraphFont"/>
    <w:link w:val="BodyText2"/>
    <w:uiPriority w:val="99"/>
    <w:semiHidden/>
    <w:rsid w:val="00972C81"/>
  </w:style>
  <w:style w:type="paragraph" w:customStyle="1" w:styleId="Default">
    <w:name w:val="Default"/>
    <w:rsid w:val="00A6483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223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tel:268590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tel:0898-9621" TargetMode="External"/><Relationship Id="rId2" Type="http://schemas.openxmlformats.org/officeDocument/2006/relationships/numbering" Target="numbering.xml"/><Relationship Id="rId16" Type="http://schemas.openxmlformats.org/officeDocument/2006/relationships/hyperlink" Target="tel:089896289085737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tel:10.1080" TargetMode="External"/><Relationship Id="rId10" Type="http://schemas.openxmlformats.org/officeDocument/2006/relationships/header" Target="header2.xml"/><Relationship Id="rId19" Type="http://schemas.openxmlformats.org/officeDocument/2006/relationships/hyperlink" Target="http://www.iiste.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055C-E0F5-4965-8691-60ECE7B0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12567</Words>
  <Characters>71637</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Chimeocha</dc:creator>
  <cp:lastModifiedBy>hp</cp:lastModifiedBy>
  <cp:revision>4</cp:revision>
  <cp:lastPrinted>2018-06-07T14:26:00Z</cp:lastPrinted>
  <dcterms:created xsi:type="dcterms:W3CDTF">2018-07-20T10:34:00Z</dcterms:created>
  <dcterms:modified xsi:type="dcterms:W3CDTF">2018-08-03T12:03:00Z</dcterms:modified>
</cp:coreProperties>
</file>