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56" w:rsidRPr="00C80956" w:rsidRDefault="00C80956" w:rsidP="00C80956">
      <w:pPr>
        <w:spacing w:line="480" w:lineRule="auto"/>
        <w:ind w:left="3600"/>
        <w:jc w:val="center"/>
        <w:rPr>
          <w:rFonts w:ascii="Times New Roman" w:hAnsi="Times New Roman" w:cs="Times New Roman"/>
          <w:b/>
          <w:sz w:val="24"/>
          <w:szCs w:val="24"/>
        </w:rPr>
      </w:pP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PHYTOCHEMICAL SCREENING AND ANTIMICROBIAL ACTIVITY OF</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FICUS SYCOMORUS LEAVES</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BY</w:t>
      </w:r>
    </w:p>
    <w:p w:rsidR="00C80956" w:rsidRPr="00C80956" w:rsidRDefault="00C80956" w:rsidP="00C80956">
      <w:pPr>
        <w:spacing w:line="480" w:lineRule="auto"/>
        <w:jc w:val="center"/>
        <w:rPr>
          <w:rFonts w:ascii="Times New Roman" w:hAnsi="Times New Roman" w:cs="Times New Roman"/>
          <w:b/>
          <w:sz w:val="24"/>
          <w:szCs w:val="24"/>
        </w:rPr>
      </w:pPr>
    </w:p>
    <w:p w:rsidR="00C80956" w:rsidRPr="00C80956" w:rsidRDefault="00C80956" w:rsidP="00C80956">
      <w:pPr>
        <w:spacing w:line="480" w:lineRule="auto"/>
        <w:jc w:val="center"/>
        <w:rPr>
          <w:rFonts w:ascii="Times New Roman" w:hAnsi="Times New Roman" w:cs="Times New Roman"/>
          <w:b/>
          <w:sz w:val="24"/>
          <w:szCs w:val="24"/>
        </w:rPr>
      </w:pP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NWOCHI SAMSON PRINCE</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U14/NAS/ICH/015</w:t>
      </w:r>
    </w:p>
    <w:p w:rsidR="00C80956" w:rsidRPr="00C80956" w:rsidRDefault="00C80956" w:rsidP="00C80956">
      <w:pPr>
        <w:spacing w:line="480" w:lineRule="auto"/>
        <w:jc w:val="center"/>
        <w:rPr>
          <w:rFonts w:ascii="Times New Roman" w:hAnsi="Times New Roman" w:cs="Times New Roman"/>
          <w:b/>
          <w:sz w:val="24"/>
          <w:szCs w:val="24"/>
        </w:rPr>
      </w:pPr>
    </w:p>
    <w:p w:rsidR="00C80956" w:rsidRPr="00C80956" w:rsidRDefault="00C80956" w:rsidP="00C80956">
      <w:pPr>
        <w:spacing w:line="480" w:lineRule="auto"/>
        <w:jc w:val="center"/>
        <w:rPr>
          <w:rFonts w:ascii="Times New Roman" w:hAnsi="Times New Roman" w:cs="Times New Roman"/>
          <w:b/>
          <w:sz w:val="24"/>
          <w:szCs w:val="24"/>
        </w:rPr>
      </w:pP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DEPARTMENT OF INDUSTRIAL CHEMISTRY, FACULTY OF</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NATURAL AND APPLIED SCIENCE, GODFREY OKOYE UNIVERSITY,</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UGWUOMU-NIKE, ENUGU STATE.</w:t>
      </w:r>
    </w:p>
    <w:p w:rsidR="00C80956" w:rsidRPr="00C80956" w:rsidRDefault="00C80956" w:rsidP="00C80956">
      <w:pPr>
        <w:spacing w:line="480" w:lineRule="auto"/>
        <w:ind w:left="2160"/>
        <w:jc w:val="center"/>
        <w:rPr>
          <w:rFonts w:ascii="Times New Roman" w:hAnsi="Times New Roman" w:cs="Times New Roman"/>
          <w:b/>
          <w:sz w:val="24"/>
          <w:szCs w:val="24"/>
        </w:rPr>
      </w:pPr>
    </w:p>
    <w:p w:rsidR="00C80956" w:rsidRPr="00C80956" w:rsidRDefault="00C80956" w:rsidP="00C80956">
      <w:pPr>
        <w:spacing w:line="480" w:lineRule="auto"/>
        <w:ind w:left="2880"/>
        <w:jc w:val="center"/>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2880" w:firstLine="720"/>
        <w:rPr>
          <w:rFonts w:ascii="Times New Roman" w:hAnsi="Times New Roman" w:cs="Times New Roman"/>
          <w:b/>
          <w:sz w:val="24"/>
          <w:szCs w:val="24"/>
        </w:rPr>
      </w:pPr>
      <w:r w:rsidRPr="00C80956">
        <w:rPr>
          <w:rFonts w:ascii="Times New Roman" w:hAnsi="Times New Roman" w:cs="Times New Roman"/>
          <w:b/>
          <w:sz w:val="24"/>
          <w:szCs w:val="24"/>
        </w:rPr>
        <w:t>JULY 2018</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lastRenderedPageBreak/>
        <w:t>TITLE PAGE</w:t>
      </w:r>
    </w:p>
    <w:p w:rsidR="00C80956" w:rsidRPr="00C80956" w:rsidRDefault="00C80956" w:rsidP="00C80956">
      <w:pPr>
        <w:spacing w:line="480" w:lineRule="auto"/>
        <w:jc w:val="center"/>
        <w:rPr>
          <w:rFonts w:ascii="Times New Roman" w:hAnsi="Times New Roman" w:cs="Times New Roman"/>
          <w:b/>
          <w:sz w:val="24"/>
          <w:szCs w:val="24"/>
        </w:rPr>
      </w:pP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PHYTOCHEMICAL SCREENING AND ANTIMICROBIAL ACTIVITY OF</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FICUS SYCOMORUS LEAVES</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BY</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NWOCHI SAMSON PRINCE</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U14/NAS/ICH/015</w:t>
      </w:r>
    </w:p>
    <w:p w:rsidR="00C80956" w:rsidRPr="00C80956" w:rsidRDefault="00C80956" w:rsidP="00C80956">
      <w:pPr>
        <w:spacing w:line="480" w:lineRule="auto"/>
        <w:jc w:val="center"/>
        <w:rPr>
          <w:rFonts w:ascii="Times New Roman" w:hAnsi="Times New Roman" w:cs="Times New Roman"/>
          <w:b/>
          <w:sz w:val="24"/>
          <w:szCs w:val="24"/>
        </w:rPr>
      </w:pP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IN PARTIAL FULFILLMENT OF THE REQUIREMENTS FOR THE</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AWARED OF BACHELOR OF SCIENCES (B.Sc.) DEGREE IN</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INDUSTRIAL CHEMISTRY</w:t>
      </w:r>
    </w:p>
    <w:p w:rsidR="00C80956" w:rsidRPr="00C80956" w:rsidRDefault="00C80956" w:rsidP="00C80956">
      <w:pPr>
        <w:spacing w:line="480" w:lineRule="auto"/>
        <w:jc w:val="center"/>
        <w:rPr>
          <w:rFonts w:ascii="Times New Roman" w:hAnsi="Times New Roman" w:cs="Times New Roman"/>
          <w:b/>
          <w:sz w:val="24"/>
          <w:szCs w:val="24"/>
        </w:rPr>
      </w:pP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DEPARTMENT OF INDUSTRIAL CHEMISTRY, FACULTY OF</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NATURAL AND APPLIED SCIENCE, GODFREY OKOYE UNIVERSITY,</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UGWUOMU-NIKE, ENUGU STATE.</w:t>
      </w:r>
    </w:p>
    <w:p w:rsidR="00C80956" w:rsidRPr="00C80956" w:rsidRDefault="00C80956" w:rsidP="00C80956">
      <w:pPr>
        <w:spacing w:line="480" w:lineRule="auto"/>
        <w:jc w:val="center"/>
        <w:rPr>
          <w:rFonts w:ascii="Times New Roman" w:hAnsi="Times New Roman" w:cs="Times New Roman"/>
          <w:b/>
          <w:sz w:val="24"/>
          <w:szCs w:val="24"/>
        </w:rPr>
      </w:pPr>
    </w:p>
    <w:p w:rsid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SUPERVISOR:</w:t>
      </w:r>
      <w:r>
        <w:rPr>
          <w:rFonts w:ascii="Times New Roman" w:hAnsi="Times New Roman" w:cs="Times New Roman"/>
          <w:b/>
          <w:sz w:val="24"/>
          <w:szCs w:val="24"/>
        </w:rPr>
        <w:t xml:space="preserve"> </w:t>
      </w:r>
      <w:r w:rsidRPr="00C80956">
        <w:rPr>
          <w:rFonts w:ascii="Times New Roman" w:hAnsi="Times New Roman" w:cs="Times New Roman"/>
          <w:b/>
          <w:sz w:val="24"/>
          <w:szCs w:val="24"/>
        </w:rPr>
        <w:t>MR AYUK E.L.</w:t>
      </w:r>
    </w:p>
    <w:p w:rsidR="00C80956" w:rsidRPr="00C80956" w:rsidRDefault="00C80956" w:rsidP="00C80956">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t>JULY 2018</w:t>
      </w:r>
    </w:p>
    <w:p w:rsidR="00C80956" w:rsidRPr="00C80956" w:rsidRDefault="00C80956" w:rsidP="00C80956">
      <w:pPr>
        <w:spacing w:line="480" w:lineRule="auto"/>
        <w:ind w:left="3600"/>
        <w:rPr>
          <w:rFonts w:ascii="Times New Roman" w:hAnsi="Times New Roman" w:cs="Times New Roman"/>
          <w:b/>
          <w:sz w:val="24"/>
          <w:szCs w:val="24"/>
        </w:rPr>
      </w:pPr>
      <w:r w:rsidRPr="00C80956">
        <w:rPr>
          <w:rFonts w:ascii="Times New Roman" w:hAnsi="Times New Roman" w:cs="Times New Roman"/>
          <w:b/>
          <w:sz w:val="24"/>
          <w:szCs w:val="24"/>
        </w:rPr>
        <w:lastRenderedPageBreak/>
        <w:t>CERTIFICATION</w:t>
      </w:r>
    </w:p>
    <w:p w:rsidR="00C80956" w:rsidRPr="00C80956" w:rsidRDefault="00C80956" w:rsidP="00C80956">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 xml:space="preserve">I certify that this work carried out by </w:t>
      </w:r>
      <w:proofErr w:type="spellStart"/>
      <w:r w:rsidRPr="00C80956">
        <w:rPr>
          <w:rFonts w:ascii="Times New Roman" w:hAnsi="Times New Roman" w:cs="Times New Roman"/>
          <w:b/>
          <w:sz w:val="24"/>
          <w:szCs w:val="24"/>
        </w:rPr>
        <w:t>Nwochi</w:t>
      </w:r>
      <w:proofErr w:type="spellEnd"/>
      <w:r w:rsidRPr="00C80956">
        <w:rPr>
          <w:rFonts w:ascii="Times New Roman" w:hAnsi="Times New Roman" w:cs="Times New Roman"/>
          <w:b/>
          <w:sz w:val="24"/>
          <w:szCs w:val="24"/>
        </w:rPr>
        <w:t xml:space="preserve"> Samson Prince in the department of industrial chemistry, with the registration of U14/NAS/ICH/015, </w:t>
      </w:r>
      <w:proofErr w:type="spellStart"/>
      <w:r w:rsidRPr="00C80956">
        <w:rPr>
          <w:rFonts w:ascii="Times New Roman" w:hAnsi="Times New Roman" w:cs="Times New Roman"/>
          <w:b/>
          <w:sz w:val="24"/>
          <w:szCs w:val="24"/>
        </w:rPr>
        <w:t>Godfery</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Okoye</w:t>
      </w:r>
      <w:proofErr w:type="spellEnd"/>
      <w:r w:rsidRPr="00C80956">
        <w:rPr>
          <w:rFonts w:ascii="Times New Roman" w:hAnsi="Times New Roman" w:cs="Times New Roman"/>
          <w:b/>
          <w:sz w:val="24"/>
          <w:szCs w:val="24"/>
        </w:rPr>
        <w:t xml:space="preserve"> University, Enugu state, under my supervision.</w:t>
      </w:r>
    </w:p>
    <w:p w:rsidR="00C80956" w:rsidRDefault="00C80956" w:rsidP="00C80956">
      <w:pPr>
        <w:spacing w:line="480" w:lineRule="auto"/>
        <w:rPr>
          <w:rFonts w:ascii="Times New Roman" w:hAnsi="Times New Roman" w:cs="Times New Roman"/>
          <w:b/>
          <w:sz w:val="24"/>
          <w:szCs w:val="24"/>
        </w:rPr>
      </w:pPr>
    </w:p>
    <w:p w:rsidR="00C80956" w:rsidRDefault="00C80956" w:rsidP="00C80956">
      <w:pPr>
        <w:spacing w:line="48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80956" w:rsidRPr="00C80956" w:rsidRDefault="00C80956" w:rsidP="00C8095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Mr. Ayuk, Eugene </w:t>
      </w:r>
      <w:r w:rsidRPr="00C80956">
        <w:rPr>
          <w:rFonts w:ascii="Times New Roman" w:hAnsi="Times New Roman" w:cs="Times New Roman"/>
          <w:b/>
          <w:sz w:val="24"/>
          <w:szCs w:val="24"/>
        </w:rPr>
        <w:tab/>
      </w:r>
      <w:r w:rsidRPr="00C80956">
        <w:rPr>
          <w:rFonts w:ascii="Times New Roman" w:hAnsi="Times New Roman" w:cs="Times New Roman"/>
          <w:b/>
          <w:sz w:val="24"/>
          <w:szCs w:val="24"/>
        </w:rPr>
        <w:tab/>
      </w:r>
      <w:r w:rsidRPr="00C80956">
        <w:rPr>
          <w:rFonts w:ascii="Times New Roman" w:hAnsi="Times New Roman" w:cs="Times New Roman"/>
          <w:b/>
          <w:sz w:val="24"/>
          <w:szCs w:val="24"/>
        </w:rPr>
        <w:tab/>
      </w:r>
      <w:r w:rsidRPr="00C80956">
        <w:rPr>
          <w:rFonts w:ascii="Times New Roman" w:hAnsi="Times New Roman" w:cs="Times New Roman"/>
          <w:b/>
          <w:sz w:val="24"/>
          <w:szCs w:val="24"/>
        </w:rPr>
        <w:tab/>
      </w:r>
      <w:r w:rsidRPr="00C80956">
        <w:rPr>
          <w:rFonts w:ascii="Times New Roman" w:hAnsi="Times New Roman" w:cs="Times New Roman"/>
          <w:b/>
          <w:sz w:val="24"/>
          <w:szCs w:val="24"/>
        </w:rPr>
        <w:tab/>
      </w:r>
      <w:r w:rsidRPr="00C80956">
        <w:rPr>
          <w:rFonts w:ascii="Times New Roman" w:hAnsi="Times New Roman" w:cs="Times New Roman"/>
          <w:b/>
          <w:sz w:val="24"/>
          <w:szCs w:val="24"/>
        </w:rPr>
        <w:tab/>
        <w:t>Date</w:t>
      </w:r>
    </w:p>
    <w:p w:rsidR="00C80956" w:rsidRPr="00C80956" w:rsidRDefault="00C80956" w:rsidP="00C80956">
      <w:pPr>
        <w:spacing w:line="240" w:lineRule="auto"/>
        <w:rPr>
          <w:rFonts w:ascii="Times New Roman" w:hAnsi="Times New Roman" w:cs="Times New Roman"/>
          <w:b/>
          <w:sz w:val="24"/>
          <w:szCs w:val="24"/>
        </w:rPr>
      </w:pPr>
      <w:r w:rsidRPr="00C80956">
        <w:rPr>
          <w:rFonts w:ascii="Times New Roman" w:hAnsi="Times New Roman" w:cs="Times New Roman"/>
          <w:b/>
          <w:sz w:val="24"/>
          <w:szCs w:val="24"/>
        </w:rPr>
        <w:t>Supervisor</w:t>
      </w:r>
    </w:p>
    <w:p w:rsidR="00C80956" w:rsidRDefault="00C80956" w:rsidP="00C80956">
      <w:pPr>
        <w:spacing w:line="480" w:lineRule="auto"/>
        <w:rPr>
          <w:rFonts w:ascii="Times New Roman" w:hAnsi="Times New Roman" w:cs="Times New Roman"/>
          <w:b/>
          <w:sz w:val="24"/>
          <w:szCs w:val="24"/>
        </w:rPr>
      </w:pPr>
    </w:p>
    <w:p w:rsidR="00C80956" w:rsidRDefault="00C80956" w:rsidP="00C80956">
      <w:pPr>
        <w:spacing w:line="48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C80956" w:rsidRPr="00C80956" w:rsidRDefault="00C80956" w:rsidP="00C80956">
      <w:pPr>
        <w:spacing w:line="480" w:lineRule="auto"/>
        <w:rPr>
          <w:rFonts w:ascii="Times New Roman" w:hAnsi="Times New Roman" w:cs="Times New Roman"/>
          <w:b/>
          <w:sz w:val="24"/>
          <w:szCs w:val="24"/>
        </w:rPr>
      </w:pPr>
      <w:r>
        <w:rPr>
          <w:rFonts w:ascii="Times New Roman" w:hAnsi="Times New Roman" w:cs="Times New Roman"/>
          <w:b/>
          <w:sz w:val="24"/>
          <w:szCs w:val="24"/>
        </w:rPr>
        <w:t>Mr. Ayuk, Eugene 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80956">
        <w:rPr>
          <w:rFonts w:ascii="Times New Roman" w:hAnsi="Times New Roman" w:cs="Times New Roman"/>
          <w:b/>
          <w:sz w:val="24"/>
          <w:szCs w:val="24"/>
        </w:rPr>
        <w:t>Date</w:t>
      </w:r>
    </w:p>
    <w:p w:rsidR="00C80956" w:rsidRPr="00C80956" w:rsidRDefault="00C80956" w:rsidP="00C80956">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HOD of Department</w:t>
      </w:r>
    </w:p>
    <w:p w:rsidR="00C80956" w:rsidRDefault="00C80956" w:rsidP="00C80956">
      <w:pPr>
        <w:spacing w:line="480" w:lineRule="auto"/>
        <w:rPr>
          <w:rFonts w:ascii="Times New Roman" w:hAnsi="Times New Roman" w:cs="Times New Roman"/>
          <w:b/>
          <w:sz w:val="24"/>
          <w:szCs w:val="24"/>
        </w:rPr>
      </w:pPr>
      <w:bookmarkStart w:id="0" w:name="_GoBack"/>
      <w:bookmarkEnd w:id="0"/>
    </w:p>
    <w:p w:rsidR="00C80956" w:rsidRDefault="00C80956" w:rsidP="00C80956">
      <w:pPr>
        <w:spacing w:line="48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C80956" w:rsidRPr="00C80956" w:rsidRDefault="00C80956" w:rsidP="00C80956">
      <w:pPr>
        <w:spacing w:line="480" w:lineRule="auto"/>
        <w:rPr>
          <w:rFonts w:ascii="Times New Roman" w:hAnsi="Times New Roman" w:cs="Times New Roman"/>
          <w:b/>
          <w:sz w:val="24"/>
          <w:szCs w:val="24"/>
        </w:rPr>
      </w:pPr>
      <w:r>
        <w:rPr>
          <w:rFonts w:ascii="Times New Roman" w:hAnsi="Times New Roman" w:cs="Times New Roman"/>
          <w:b/>
          <w:sz w:val="24"/>
          <w:szCs w:val="24"/>
        </w:rPr>
        <w:t>EXTERNAL SUPERVISOR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80956">
        <w:rPr>
          <w:rFonts w:ascii="Times New Roman" w:hAnsi="Times New Roman" w:cs="Times New Roman"/>
          <w:b/>
          <w:sz w:val="24"/>
          <w:szCs w:val="24"/>
        </w:rPr>
        <w:t>Date</w:t>
      </w: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 xml:space="preserve">                                 </w:t>
      </w:r>
    </w:p>
    <w:p w:rsidR="00C80956" w:rsidRPr="00C80956" w:rsidRDefault="00C80956" w:rsidP="00C80956">
      <w:pPr>
        <w:spacing w:line="480" w:lineRule="auto"/>
        <w:ind w:left="3600"/>
        <w:rPr>
          <w:rFonts w:ascii="Times New Roman" w:hAnsi="Times New Roman" w:cs="Times New Roman"/>
          <w:b/>
          <w:sz w:val="24"/>
          <w:szCs w:val="24"/>
        </w:rPr>
      </w:pPr>
      <w:r w:rsidRPr="00C80956">
        <w:rPr>
          <w:rFonts w:ascii="Times New Roman" w:hAnsi="Times New Roman" w:cs="Times New Roman"/>
          <w:b/>
          <w:sz w:val="24"/>
          <w:szCs w:val="24"/>
        </w:rPr>
        <w:lastRenderedPageBreak/>
        <w:t>DEDICATION</w:t>
      </w:r>
    </w:p>
    <w:p w:rsidR="00C80956" w:rsidRPr="00C80956" w:rsidRDefault="00C80956" w:rsidP="00C80956">
      <w:pPr>
        <w:spacing w:line="480" w:lineRule="auto"/>
        <w:rPr>
          <w:rFonts w:ascii="Times New Roman" w:hAnsi="Times New Roman" w:cs="Times New Roman"/>
          <w:b/>
          <w:sz w:val="24"/>
          <w:szCs w:val="24"/>
        </w:rPr>
      </w:pPr>
    </w:p>
    <w:p w:rsidR="00C80956" w:rsidRPr="00C80956" w:rsidRDefault="00C80956" w:rsidP="00C80956">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I dedicated this work to God almighty and to my family and friends and also to the entire world.</w:t>
      </w: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rPr>
          <w:rFonts w:ascii="Times New Roman" w:hAnsi="Times New Roman" w:cs="Times New Roman"/>
          <w:b/>
          <w:sz w:val="24"/>
          <w:szCs w:val="24"/>
        </w:rPr>
      </w:pPr>
    </w:p>
    <w:p w:rsidR="00C80956" w:rsidRPr="00C80956" w:rsidRDefault="00C80956" w:rsidP="00C80956">
      <w:pPr>
        <w:spacing w:line="480" w:lineRule="auto"/>
        <w:ind w:left="3600"/>
        <w:jc w:val="both"/>
        <w:rPr>
          <w:rFonts w:ascii="Times New Roman" w:hAnsi="Times New Roman" w:cs="Times New Roman"/>
          <w:b/>
          <w:sz w:val="24"/>
          <w:szCs w:val="24"/>
        </w:rPr>
      </w:pPr>
      <w:r w:rsidRPr="00C80956">
        <w:rPr>
          <w:rFonts w:ascii="Times New Roman" w:hAnsi="Times New Roman" w:cs="Times New Roman"/>
          <w:b/>
          <w:sz w:val="24"/>
          <w:szCs w:val="24"/>
        </w:rPr>
        <w:lastRenderedPageBreak/>
        <w:t>ACKNOWLEDGEMENT</w:t>
      </w:r>
    </w:p>
    <w:p w:rsidR="00C80956" w:rsidRPr="00C80956" w:rsidRDefault="00C80956" w:rsidP="009A1791">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My gratitude goes to God almighty, the bringer of life, and the fountain of all existence and the reason for the very air that I breathe.</w:t>
      </w:r>
    </w:p>
    <w:p w:rsidR="00C80956" w:rsidRPr="00C80956" w:rsidRDefault="00C80956" w:rsidP="009A1791">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I wish to express my humble gratitude to an epitome of excellence, my able and visionary supervisor, Mr. Ayuk Eugene for his unrelenting guidance, resourceful ability, fatherly love, and rigid criticism during the period of my project research.</w:t>
      </w:r>
    </w:p>
    <w:p w:rsidR="00C80956" w:rsidRPr="00C80956" w:rsidRDefault="00C80956" w:rsidP="009A1791">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Who is also Head of Department Mr. Ayuk Eugene, all lecturers of chemical sciences department who has lit up a burning candle in me?</w:t>
      </w:r>
    </w:p>
    <w:p w:rsidR="00C80956" w:rsidRPr="00C80956" w:rsidRDefault="00C80956" w:rsidP="009A1791">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 xml:space="preserve">My love also goes mostly to my beloved family whose moral and financial input has made this work a success. Also to my beloved brother and Sisters who laid good footsteps for me to follow and gave me a resilient spirit during my moments of drawbacks.  </w:t>
      </w:r>
    </w:p>
    <w:p w:rsidR="00C80956" w:rsidRPr="00C80956" w:rsidRDefault="00C80956" w:rsidP="009A1791">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 xml:space="preserve">To my parents: HRM </w:t>
      </w:r>
      <w:proofErr w:type="spellStart"/>
      <w:r w:rsidRPr="00C80956">
        <w:rPr>
          <w:rFonts w:ascii="Times New Roman" w:hAnsi="Times New Roman" w:cs="Times New Roman"/>
          <w:b/>
          <w:sz w:val="24"/>
          <w:szCs w:val="24"/>
        </w:rPr>
        <w:t>Igwe</w:t>
      </w:r>
      <w:proofErr w:type="spellEnd"/>
      <w:r w:rsidRPr="00C80956">
        <w:rPr>
          <w:rFonts w:ascii="Times New Roman" w:hAnsi="Times New Roman" w:cs="Times New Roman"/>
          <w:b/>
          <w:sz w:val="24"/>
          <w:szCs w:val="24"/>
        </w:rPr>
        <w:t xml:space="preserve"> Donald N O </w:t>
      </w:r>
      <w:proofErr w:type="spellStart"/>
      <w:r w:rsidRPr="00C80956">
        <w:rPr>
          <w:rFonts w:ascii="Times New Roman" w:hAnsi="Times New Roman" w:cs="Times New Roman"/>
          <w:b/>
          <w:sz w:val="24"/>
          <w:szCs w:val="24"/>
        </w:rPr>
        <w:t>Nwochi</w:t>
      </w:r>
      <w:proofErr w:type="spellEnd"/>
      <w:r w:rsidRPr="00C80956">
        <w:rPr>
          <w:rFonts w:ascii="Times New Roman" w:hAnsi="Times New Roman" w:cs="Times New Roman"/>
          <w:b/>
          <w:sz w:val="24"/>
          <w:szCs w:val="24"/>
        </w:rPr>
        <w:t xml:space="preserve"> and his Lolo, especially to my mother, I say thank you all for all your financial support, prayer and encouragement. You shall live to enjoy the fruit of your labor.</w:t>
      </w:r>
    </w:p>
    <w:p w:rsidR="00C80956" w:rsidRPr="00C80956" w:rsidRDefault="00C80956" w:rsidP="009A1791">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 xml:space="preserve">To my friends,  </w:t>
      </w:r>
      <w:proofErr w:type="spellStart"/>
      <w:r w:rsidRPr="00C80956">
        <w:rPr>
          <w:rFonts w:ascii="Times New Roman" w:hAnsi="Times New Roman" w:cs="Times New Roman"/>
          <w:b/>
          <w:sz w:val="24"/>
          <w:szCs w:val="24"/>
        </w:rPr>
        <w:t>Chukwu</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Nnadozie</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Orie</w:t>
      </w:r>
      <w:proofErr w:type="spellEnd"/>
      <w:r w:rsidRPr="00C80956">
        <w:rPr>
          <w:rFonts w:ascii="Times New Roman" w:hAnsi="Times New Roman" w:cs="Times New Roman"/>
          <w:b/>
          <w:sz w:val="24"/>
          <w:szCs w:val="24"/>
        </w:rPr>
        <w:t xml:space="preserve">, Jessica (Jessy berry), Miracle, my trouble mate (Anastasia) and to David, and Patrick, </w:t>
      </w:r>
      <w:proofErr w:type="spellStart"/>
      <w:r w:rsidRPr="00C80956">
        <w:rPr>
          <w:rFonts w:ascii="Times New Roman" w:hAnsi="Times New Roman" w:cs="Times New Roman"/>
          <w:b/>
          <w:sz w:val="24"/>
          <w:szCs w:val="24"/>
        </w:rPr>
        <w:t>Ebere</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ifyanyi</w:t>
      </w:r>
      <w:proofErr w:type="spellEnd"/>
      <w:r w:rsidRPr="00C80956">
        <w:rPr>
          <w:rFonts w:ascii="Times New Roman" w:hAnsi="Times New Roman" w:cs="Times New Roman"/>
          <w:b/>
          <w:sz w:val="24"/>
          <w:szCs w:val="24"/>
        </w:rPr>
        <w:t xml:space="preserve"> and bravery, I say thank you all for your active support, may God bless you all </w:t>
      </w:r>
    </w:p>
    <w:p w:rsidR="00C80956" w:rsidRPr="00C80956" w:rsidRDefault="00C80956" w:rsidP="009A1791">
      <w:pPr>
        <w:spacing w:line="480" w:lineRule="auto"/>
        <w:jc w:val="both"/>
        <w:rPr>
          <w:rFonts w:ascii="Times New Roman" w:hAnsi="Times New Roman" w:cs="Times New Roman"/>
          <w:b/>
          <w:sz w:val="24"/>
          <w:szCs w:val="24"/>
        </w:rPr>
      </w:pPr>
      <w:r w:rsidRPr="00C80956">
        <w:rPr>
          <w:rFonts w:ascii="Times New Roman" w:hAnsi="Times New Roman" w:cs="Times New Roman"/>
          <w:b/>
          <w:sz w:val="24"/>
          <w:szCs w:val="24"/>
        </w:rPr>
        <w:t>I pray that the almighty whom we all serve reward you all abundantly.</w:t>
      </w:r>
    </w:p>
    <w:p w:rsidR="00C80956" w:rsidRPr="00C80956" w:rsidRDefault="00C80956" w:rsidP="009A1791">
      <w:pPr>
        <w:spacing w:line="480" w:lineRule="auto"/>
        <w:ind w:left="3600"/>
        <w:rPr>
          <w:rFonts w:ascii="Times New Roman" w:hAnsi="Times New Roman" w:cs="Times New Roman"/>
          <w:b/>
          <w:sz w:val="24"/>
          <w:szCs w:val="24"/>
        </w:rPr>
      </w:pPr>
    </w:p>
    <w:p w:rsidR="00C80956" w:rsidRDefault="00C80956" w:rsidP="009A1791">
      <w:pPr>
        <w:tabs>
          <w:tab w:val="left" w:pos="5100"/>
        </w:tabs>
        <w:spacing w:line="480" w:lineRule="auto"/>
        <w:ind w:left="3600"/>
        <w:rPr>
          <w:rFonts w:ascii="Times New Roman" w:hAnsi="Times New Roman" w:cs="Times New Roman"/>
          <w:b/>
          <w:sz w:val="24"/>
          <w:szCs w:val="24"/>
        </w:rPr>
      </w:pPr>
      <w:r>
        <w:rPr>
          <w:rFonts w:ascii="Times New Roman" w:hAnsi="Times New Roman" w:cs="Times New Roman"/>
          <w:b/>
          <w:sz w:val="24"/>
          <w:szCs w:val="24"/>
        </w:rPr>
        <w:tab/>
      </w:r>
    </w:p>
    <w:p w:rsidR="0055638E" w:rsidRPr="00C80956" w:rsidRDefault="0055638E" w:rsidP="0055638E">
      <w:pPr>
        <w:tabs>
          <w:tab w:val="left" w:pos="5100"/>
        </w:tabs>
        <w:spacing w:line="480" w:lineRule="auto"/>
        <w:ind w:left="3600"/>
        <w:jc w:val="both"/>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r w:rsidRPr="00C80956">
        <w:rPr>
          <w:rFonts w:ascii="Times New Roman" w:hAnsi="Times New Roman" w:cs="Times New Roman"/>
          <w:b/>
          <w:sz w:val="24"/>
          <w:szCs w:val="24"/>
        </w:rPr>
        <w:lastRenderedPageBreak/>
        <w:t>LIST OF TABLE</w:t>
      </w:r>
    </w:p>
    <w:p w:rsidR="00C80956" w:rsidRPr="0055638E" w:rsidRDefault="00C80956" w:rsidP="0055638E">
      <w:pPr>
        <w:spacing w:line="480" w:lineRule="auto"/>
        <w:rPr>
          <w:rFonts w:ascii="Times New Roman" w:hAnsi="Times New Roman" w:cs="Times New Roman"/>
          <w:b/>
        </w:rPr>
      </w:pPr>
      <w:r w:rsidRPr="0055638E">
        <w:rPr>
          <w:rFonts w:ascii="Times New Roman" w:hAnsi="Times New Roman" w:cs="Times New Roman"/>
          <w:b/>
        </w:rPr>
        <w:t>PHYISCAL APPEARANCE OF VARIOUS CRUDE EXTRACTS O</w:t>
      </w:r>
      <w:r w:rsidR="0055638E">
        <w:rPr>
          <w:rFonts w:ascii="Times New Roman" w:hAnsi="Times New Roman" w:cs="Times New Roman"/>
          <w:b/>
        </w:rPr>
        <w:t>F FICUS SYCAMORES LEAF EXTRACTS…...</w:t>
      </w:r>
      <w:r w:rsidRPr="0055638E">
        <w:rPr>
          <w:rFonts w:ascii="Times New Roman" w:hAnsi="Times New Roman" w:cs="Times New Roman"/>
          <w:b/>
        </w:rPr>
        <w:t>………………………………………………………………………………….20</w:t>
      </w:r>
    </w:p>
    <w:p w:rsidR="00C80956" w:rsidRPr="0055638E" w:rsidRDefault="00C80956" w:rsidP="0055638E">
      <w:pPr>
        <w:spacing w:line="480" w:lineRule="auto"/>
        <w:rPr>
          <w:rFonts w:ascii="Times New Roman" w:hAnsi="Times New Roman" w:cs="Times New Roman"/>
          <w:b/>
        </w:rPr>
      </w:pPr>
      <w:r w:rsidRPr="0055638E">
        <w:rPr>
          <w:rFonts w:ascii="Times New Roman" w:hAnsi="Times New Roman" w:cs="Times New Roman"/>
          <w:b/>
        </w:rPr>
        <w:t>RE</w:t>
      </w:r>
      <w:r w:rsidR="0055638E">
        <w:rPr>
          <w:rFonts w:ascii="Times New Roman" w:hAnsi="Times New Roman" w:cs="Times New Roman"/>
          <w:b/>
        </w:rPr>
        <w:t>SULT FOR PHYTOCHEMICAL ANALYSI</w:t>
      </w:r>
      <w:proofErr w:type="gramStart"/>
      <w:r w:rsidR="0055638E">
        <w:rPr>
          <w:rFonts w:ascii="Times New Roman" w:hAnsi="Times New Roman" w:cs="Times New Roman"/>
          <w:b/>
        </w:rPr>
        <w:t>..</w:t>
      </w:r>
      <w:proofErr w:type="gramEnd"/>
      <w:r w:rsidRPr="0055638E">
        <w:rPr>
          <w:rFonts w:ascii="Times New Roman" w:hAnsi="Times New Roman" w:cs="Times New Roman"/>
          <w:b/>
        </w:rPr>
        <w:t>……………………………………………………..21</w:t>
      </w:r>
    </w:p>
    <w:p w:rsidR="00C80956" w:rsidRPr="0055638E" w:rsidRDefault="00C80956" w:rsidP="0055638E">
      <w:pPr>
        <w:spacing w:line="480" w:lineRule="auto"/>
        <w:rPr>
          <w:rFonts w:ascii="Times New Roman" w:hAnsi="Times New Roman" w:cs="Times New Roman"/>
          <w:b/>
        </w:rPr>
      </w:pPr>
      <w:r w:rsidRPr="0055638E">
        <w:rPr>
          <w:rFonts w:ascii="Times New Roman" w:hAnsi="Times New Roman" w:cs="Times New Roman"/>
          <w:b/>
        </w:rPr>
        <w:t>MORPHOLOGICAL CHARATERISTICS OF ORGANISM</w:t>
      </w:r>
      <w:r w:rsidR="0055638E">
        <w:rPr>
          <w:rFonts w:ascii="Times New Roman" w:hAnsi="Times New Roman" w:cs="Times New Roman"/>
          <w:b/>
        </w:rPr>
        <w:t>S ISOLATED.</w:t>
      </w:r>
      <w:r w:rsidRPr="0055638E">
        <w:rPr>
          <w:rFonts w:ascii="Times New Roman" w:hAnsi="Times New Roman" w:cs="Times New Roman"/>
          <w:b/>
        </w:rPr>
        <w:t>………………………21</w:t>
      </w:r>
    </w:p>
    <w:p w:rsidR="00C80956" w:rsidRPr="0055638E" w:rsidRDefault="00C80956" w:rsidP="0055638E">
      <w:pPr>
        <w:spacing w:line="480" w:lineRule="auto"/>
        <w:rPr>
          <w:rFonts w:ascii="Times New Roman" w:hAnsi="Times New Roman" w:cs="Times New Roman"/>
          <w:b/>
        </w:rPr>
      </w:pPr>
      <w:r w:rsidRPr="0055638E">
        <w:rPr>
          <w:rFonts w:ascii="Times New Roman" w:hAnsi="Times New Roman" w:cs="Times New Roman"/>
          <w:b/>
        </w:rPr>
        <w:t>ZONE OF INHIBATION PRODUCED USING METHANOL EXTRACTS ………………………22</w:t>
      </w:r>
    </w:p>
    <w:p w:rsidR="00C80956" w:rsidRPr="0055638E" w:rsidRDefault="00C80956" w:rsidP="0055638E">
      <w:pPr>
        <w:spacing w:line="480" w:lineRule="auto"/>
        <w:rPr>
          <w:rFonts w:ascii="Times New Roman" w:hAnsi="Times New Roman" w:cs="Times New Roman"/>
          <w:b/>
        </w:rPr>
      </w:pPr>
      <w:r w:rsidRPr="0055638E">
        <w:rPr>
          <w:rFonts w:ascii="Times New Roman" w:hAnsi="Times New Roman" w:cs="Times New Roman"/>
          <w:b/>
        </w:rPr>
        <w:t>ZONE OF INHIBATION P</w:t>
      </w:r>
      <w:r w:rsidR="0055638E">
        <w:rPr>
          <w:rFonts w:ascii="Times New Roman" w:hAnsi="Times New Roman" w:cs="Times New Roman"/>
          <w:b/>
        </w:rPr>
        <w:t>RODUCED USING ETHANOL EXTRACTS ...</w:t>
      </w:r>
      <w:r w:rsidRPr="0055638E">
        <w:rPr>
          <w:rFonts w:ascii="Times New Roman" w:hAnsi="Times New Roman" w:cs="Times New Roman"/>
          <w:b/>
        </w:rPr>
        <w:t>……………………….23</w:t>
      </w:r>
    </w:p>
    <w:p w:rsidR="00C80956" w:rsidRPr="0055638E" w:rsidRDefault="00C80956" w:rsidP="0055638E">
      <w:pPr>
        <w:spacing w:line="480" w:lineRule="auto"/>
        <w:rPr>
          <w:rFonts w:ascii="Times New Roman" w:hAnsi="Times New Roman" w:cs="Times New Roman"/>
          <w:b/>
        </w:rPr>
      </w:pPr>
      <w:r w:rsidRPr="0055638E">
        <w:rPr>
          <w:rFonts w:ascii="Times New Roman" w:hAnsi="Times New Roman" w:cs="Times New Roman"/>
          <w:b/>
        </w:rPr>
        <w:t>ZONE OF INHIBATION PRODUCED USING N-HAXANE EXTRACTS ………………………..24</w:t>
      </w:r>
    </w:p>
    <w:p w:rsidR="00C80956" w:rsidRPr="0055638E" w:rsidRDefault="00C80956" w:rsidP="0055638E">
      <w:pPr>
        <w:spacing w:line="480" w:lineRule="auto"/>
        <w:rPr>
          <w:rFonts w:ascii="Times New Roman" w:hAnsi="Times New Roman" w:cs="Times New Roman"/>
          <w:b/>
        </w:rPr>
      </w:pPr>
      <w:r w:rsidRPr="0055638E">
        <w:rPr>
          <w:rFonts w:ascii="Times New Roman" w:hAnsi="Times New Roman" w:cs="Times New Roman"/>
          <w:b/>
        </w:rPr>
        <w:t>ZONE OF INHIBATION PRODUCED USING PETROLEUM ETHER EXTRACTS ………….25</w:t>
      </w:r>
    </w:p>
    <w:p w:rsidR="00C80956" w:rsidRPr="0055638E" w:rsidRDefault="00C80956" w:rsidP="0055638E">
      <w:pPr>
        <w:spacing w:line="480" w:lineRule="auto"/>
        <w:rPr>
          <w:rFonts w:ascii="Times New Roman" w:hAnsi="Times New Roman" w:cs="Times New Roman"/>
          <w:b/>
        </w:rPr>
      </w:pPr>
      <w:r w:rsidRPr="0055638E">
        <w:rPr>
          <w:rFonts w:ascii="Times New Roman" w:hAnsi="Times New Roman" w:cs="Times New Roman"/>
          <w:b/>
        </w:rPr>
        <w:t>ZONE OF INHIBATION PRODUCED USING DISTILLED WATER EXTRACTS …………….26</w:t>
      </w:r>
    </w:p>
    <w:p w:rsidR="00C80956" w:rsidRPr="0055638E" w:rsidRDefault="00C80956" w:rsidP="0055638E">
      <w:pPr>
        <w:spacing w:line="480" w:lineRule="auto"/>
        <w:rPr>
          <w:rFonts w:ascii="Times New Roman" w:hAnsi="Times New Roman" w:cs="Times New Roman"/>
          <w:b/>
        </w:rPr>
      </w:pPr>
      <w:r w:rsidRPr="0055638E">
        <w:rPr>
          <w:rFonts w:ascii="Times New Roman" w:hAnsi="Times New Roman" w:cs="Times New Roman"/>
          <w:b/>
        </w:rPr>
        <w:t xml:space="preserve">MINIMUM INHIBATORY CONCENTRATION OF ALL  </w:t>
      </w:r>
      <w:r w:rsidR="0055638E">
        <w:rPr>
          <w:rFonts w:ascii="Times New Roman" w:hAnsi="Times New Roman" w:cs="Times New Roman"/>
          <w:b/>
        </w:rPr>
        <w:t xml:space="preserve"> EXTRACTS OF FICUS SYCAMORUS...</w:t>
      </w:r>
      <w:r w:rsidRPr="0055638E">
        <w:rPr>
          <w:rFonts w:ascii="Times New Roman" w:hAnsi="Times New Roman" w:cs="Times New Roman"/>
          <w:b/>
        </w:rPr>
        <w:t>………………………………………………………………………………………….27</w:t>
      </w:r>
    </w:p>
    <w:p w:rsidR="00C80956" w:rsidRPr="0055638E" w:rsidRDefault="00C80956" w:rsidP="00C80956">
      <w:pPr>
        <w:spacing w:line="480" w:lineRule="auto"/>
        <w:ind w:left="3600"/>
        <w:rPr>
          <w:rFonts w:ascii="Times New Roman" w:hAnsi="Times New Roman" w:cs="Times New Roman"/>
          <w:b/>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C80956" w:rsidRPr="00C80956" w:rsidRDefault="00C80956" w:rsidP="00C80956">
      <w:pPr>
        <w:spacing w:line="480" w:lineRule="auto"/>
        <w:ind w:left="3600"/>
        <w:rPr>
          <w:rFonts w:ascii="Times New Roman" w:hAnsi="Times New Roman" w:cs="Times New Roman"/>
          <w:b/>
          <w:sz w:val="24"/>
          <w:szCs w:val="24"/>
        </w:rPr>
      </w:pPr>
    </w:p>
    <w:p w:rsidR="0055638E" w:rsidRDefault="0055638E" w:rsidP="0055638E">
      <w:pPr>
        <w:spacing w:line="480" w:lineRule="auto"/>
        <w:rPr>
          <w:rFonts w:ascii="Times New Roman" w:hAnsi="Times New Roman" w:cs="Times New Roman"/>
          <w:b/>
          <w:sz w:val="24"/>
          <w:szCs w:val="24"/>
        </w:rPr>
      </w:pPr>
    </w:p>
    <w:p w:rsidR="00C80956" w:rsidRPr="00C80956" w:rsidRDefault="00C80956" w:rsidP="0055638E">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lastRenderedPageBreak/>
        <w:t>TABLE OF CONTENTS</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Title…</w:t>
      </w:r>
      <w:r w:rsidR="00C80956" w:rsidRPr="00C80956">
        <w:rPr>
          <w:rFonts w:ascii="Times New Roman" w:hAnsi="Times New Roman" w:cs="Times New Roman"/>
          <w:b/>
          <w:sz w:val="24"/>
          <w:szCs w:val="24"/>
        </w:rPr>
        <w:t>……………………………………………………………………………………………</w:t>
      </w:r>
      <w:proofErr w:type="spellStart"/>
      <w:r w:rsidR="00C80956" w:rsidRPr="00C80956">
        <w:rPr>
          <w:rFonts w:ascii="Times New Roman" w:hAnsi="Times New Roman" w:cs="Times New Roman"/>
          <w:b/>
          <w:sz w:val="24"/>
          <w:szCs w:val="24"/>
        </w:rPr>
        <w:t>i</w:t>
      </w:r>
      <w:proofErr w:type="spellEnd"/>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Certification page.</w:t>
      </w:r>
      <w:r w:rsidR="00C80956" w:rsidRPr="00C80956">
        <w:rPr>
          <w:rFonts w:ascii="Times New Roman" w:hAnsi="Times New Roman" w:cs="Times New Roman"/>
          <w:b/>
          <w:sz w:val="24"/>
          <w:szCs w:val="24"/>
        </w:rPr>
        <w:t>………………………………………………………………………………ii</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Dedication</w:t>
      </w:r>
      <w:r w:rsidR="00C80956" w:rsidRPr="00C80956">
        <w:rPr>
          <w:rFonts w:ascii="Times New Roman" w:hAnsi="Times New Roman" w:cs="Times New Roman"/>
          <w:b/>
          <w:sz w:val="24"/>
          <w:szCs w:val="24"/>
        </w:rPr>
        <w:t>………………………………………………………………………………………..iii</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Acknowledgements..</w:t>
      </w:r>
      <w:r w:rsidR="00C80956" w:rsidRPr="00C80956">
        <w:rPr>
          <w:rFonts w:ascii="Times New Roman" w:hAnsi="Times New Roman" w:cs="Times New Roman"/>
          <w:b/>
          <w:sz w:val="24"/>
          <w:szCs w:val="24"/>
        </w:rPr>
        <w:t>…………………………………………………………………………….iv</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List of tables</w:t>
      </w:r>
      <w:proofErr w:type="gramStart"/>
      <w:r>
        <w:rPr>
          <w:rFonts w:ascii="Times New Roman" w:hAnsi="Times New Roman" w:cs="Times New Roman"/>
          <w:b/>
          <w:sz w:val="24"/>
          <w:szCs w:val="24"/>
        </w:rPr>
        <w:t>..</w:t>
      </w:r>
      <w:proofErr w:type="gramEnd"/>
      <w:r w:rsidR="00C80956" w:rsidRPr="00C80956">
        <w:rPr>
          <w:rFonts w:ascii="Times New Roman" w:hAnsi="Times New Roman" w:cs="Times New Roman"/>
          <w:b/>
          <w:sz w:val="24"/>
          <w:szCs w:val="24"/>
        </w:rPr>
        <w:t>……………………………………………………………………………………v</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Table of contents …</w:t>
      </w:r>
      <w:r w:rsidR="00C80956" w:rsidRPr="00C80956">
        <w:rPr>
          <w:rFonts w:ascii="Times New Roman" w:hAnsi="Times New Roman" w:cs="Times New Roman"/>
          <w:b/>
          <w:sz w:val="24"/>
          <w:szCs w:val="24"/>
        </w:rPr>
        <w:t>……………………………………………………………………………..</w:t>
      </w:r>
      <w:proofErr w:type="gramStart"/>
      <w:r w:rsidR="00C80956" w:rsidRPr="00C80956">
        <w:rPr>
          <w:rFonts w:ascii="Times New Roman" w:hAnsi="Times New Roman" w:cs="Times New Roman"/>
          <w:b/>
          <w:sz w:val="24"/>
          <w:szCs w:val="24"/>
        </w:rPr>
        <w:t>vi</w:t>
      </w:r>
      <w:proofErr w:type="gramEnd"/>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Abstract….</w:t>
      </w:r>
      <w:r w:rsidR="00C80956" w:rsidRPr="00C80956">
        <w:rPr>
          <w:rFonts w:ascii="Times New Roman" w:hAnsi="Times New Roman" w:cs="Times New Roman"/>
          <w:b/>
          <w:sz w:val="24"/>
          <w:szCs w:val="24"/>
        </w:rPr>
        <w:t>……………………………………………………………………………………….x</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CHAPTER ONE: INTRODUCTION</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Background study</w:t>
      </w:r>
      <w:proofErr w:type="gramStart"/>
      <w:r>
        <w:rPr>
          <w:rFonts w:ascii="Times New Roman" w:hAnsi="Times New Roman" w:cs="Times New Roman"/>
          <w:b/>
          <w:sz w:val="24"/>
          <w:szCs w:val="24"/>
        </w:rPr>
        <w:t>..</w:t>
      </w:r>
      <w:proofErr w:type="gramEnd"/>
      <w:r w:rsidR="00C80956" w:rsidRPr="00C80956">
        <w:rPr>
          <w:rFonts w:ascii="Times New Roman" w:hAnsi="Times New Roman" w:cs="Times New Roman"/>
          <w:b/>
          <w:sz w:val="24"/>
          <w:szCs w:val="24"/>
        </w:rPr>
        <w:t>………………………………………………………………………1</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1.2.</w:t>
      </w:r>
      <w:r w:rsidRPr="00C80956">
        <w:rPr>
          <w:rFonts w:ascii="Times New Roman" w:hAnsi="Times New Roman" w:cs="Times New Roman"/>
          <w:b/>
          <w:sz w:val="24"/>
          <w:szCs w:val="24"/>
        </w:rPr>
        <w:tab/>
        <w:t>Ai</w:t>
      </w:r>
      <w:r w:rsidR="0055638E">
        <w:rPr>
          <w:rFonts w:ascii="Times New Roman" w:hAnsi="Times New Roman" w:cs="Times New Roman"/>
          <w:b/>
          <w:sz w:val="24"/>
          <w:szCs w:val="24"/>
        </w:rPr>
        <w:t>ms and objective of the study…</w:t>
      </w:r>
      <w:r w:rsidRPr="00C80956">
        <w:rPr>
          <w:rFonts w:ascii="Times New Roman" w:hAnsi="Times New Roman" w:cs="Times New Roman"/>
          <w:b/>
          <w:sz w:val="24"/>
          <w:szCs w:val="24"/>
        </w:rPr>
        <w:t>………………………………………………………2</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1.</w:t>
      </w:r>
      <w:r w:rsidR="0055638E">
        <w:rPr>
          <w:rFonts w:ascii="Times New Roman" w:hAnsi="Times New Roman" w:cs="Times New Roman"/>
          <w:b/>
          <w:sz w:val="24"/>
          <w:szCs w:val="24"/>
        </w:rPr>
        <w:t>3.</w:t>
      </w:r>
      <w:r w:rsidR="0055638E">
        <w:rPr>
          <w:rFonts w:ascii="Times New Roman" w:hAnsi="Times New Roman" w:cs="Times New Roman"/>
          <w:b/>
          <w:sz w:val="24"/>
          <w:szCs w:val="24"/>
        </w:rPr>
        <w:tab/>
        <w:t xml:space="preserve"> Statement of the problem…...</w:t>
      </w:r>
      <w:r w:rsidRPr="00C80956">
        <w:rPr>
          <w:rFonts w:ascii="Times New Roman" w:hAnsi="Times New Roman" w:cs="Times New Roman"/>
          <w:b/>
          <w:sz w:val="24"/>
          <w:szCs w:val="24"/>
        </w:rPr>
        <w:t>…………………………………………………………..3</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1.4.</w:t>
      </w:r>
      <w:r w:rsidRPr="00C80956">
        <w:rPr>
          <w:rFonts w:ascii="Times New Roman" w:hAnsi="Times New Roman" w:cs="Times New Roman"/>
          <w:b/>
          <w:sz w:val="24"/>
          <w:szCs w:val="24"/>
        </w:rPr>
        <w:tab/>
      </w:r>
      <w:r w:rsidR="0055638E">
        <w:rPr>
          <w:rFonts w:ascii="Times New Roman" w:hAnsi="Times New Roman" w:cs="Times New Roman"/>
          <w:b/>
          <w:sz w:val="24"/>
          <w:szCs w:val="24"/>
        </w:rPr>
        <w:t xml:space="preserve"> Justification of the study</w:t>
      </w:r>
      <w:r w:rsidRPr="00C80956">
        <w:rPr>
          <w:rFonts w:ascii="Times New Roman" w:hAnsi="Times New Roman" w:cs="Times New Roman"/>
          <w:b/>
          <w:sz w:val="24"/>
          <w:szCs w:val="24"/>
        </w:rPr>
        <w:t>………………………………………………………………..3</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CHAPTER TWO: LITERATURE REVIEW</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2.1.</w:t>
      </w:r>
      <w:r w:rsidRPr="00C80956">
        <w:rPr>
          <w:rFonts w:ascii="Times New Roman" w:hAnsi="Times New Roman" w:cs="Times New Roman"/>
          <w:b/>
          <w:sz w:val="24"/>
          <w:szCs w:val="24"/>
        </w:rPr>
        <w:tab/>
        <w:t xml:space="preserve"> History of medicinal plants …………………………………………………………….4</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Pr="0055638E">
        <w:rPr>
          <w:rFonts w:ascii="Times New Roman" w:hAnsi="Times New Roman" w:cs="Times New Roman"/>
          <w:b/>
          <w:i/>
          <w:sz w:val="24"/>
          <w:szCs w:val="24"/>
        </w:rPr>
        <w:t xml:space="preserve"> </w:t>
      </w:r>
      <w:proofErr w:type="spellStart"/>
      <w:r w:rsidRPr="0055638E">
        <w:rPr>
          <w:rFonts w:ascii="Times New Roman" w:hAnsi="Times New Roman" w:cs="Times New Roman"/>
          <w:b/>
          <w:i/>
          <w:sz w:val="24"/>
          <w:szCs w:val="24"/>
        </w:rPr>
        <w:t>Ficus</w:t>
      </w:r>
      <w:proofErr w:type="spellEnd"/>
      <w:r w:rsidRPr="0055638E">
        <w:rPr>
          <w:rFonts w:ascii="Times New Roman" w:hAnsi="Times New Roman" w:cs="Times New Roman"/>
          <w:b/>
          <w:i/>
          <w:sz w:val="24"/>
          <w:szCs w:val="24"/>
        </w:rPr>
        <w:t xml:space="preserve"> </w:t>
      </w:r>
      <w:proofErr w:type="spellStart"/>
      <w:r w:rsidRPr="0055638E">
        <w:rPr>
          <w:rFonts w:ascii="Times New Roman" w:hAnsi="Times New Roman" w:cs="Times New Roman"/>
          <w:b/>
          <w:i/>
          <w:sz w:val="24"/>
          <w:szCs w:val="24"/>
        </w:rPr>
        <w:t>sycamorus</w:t>
      </w:r>
      <w:proofErr w:type="spellEnd"/>
      <w:r>
        <w:rPr>
          <w:rFonts w:ascii="Times New Roman" w:hAnsi="Times New Roman" w:cs="Times New Roman"/>
          <w:b/>
          <w:sz w:val="24"/>
          <w:szCs w:val="24"/>
        </w:rPr>
        <w:t xml:space="preserve"> ….</w:t>
      </w:r>
      <w:r w:rsidR="00C80956" w:rsidRPr="00C80956">
        <w:rPr>
          <w:rFonts w:ascii="Times New Roman" w:hAnsi="Times New Roman" w:cs="Times New Roman"/>
          <w:b/>
          <w:sz w:val="24"/>
          <w:szCs w:val="24"/>
        </w:rPr>
        <w:t>……………………………………………………………………..5</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2.3.</w:t>
      </w:r>
      <w:r w:rsidRPr="00C80956">
        <w:rPr>
          <w:rFonts w:ascii="Times New Roman" w:hAnsi="Times New Roman" w:cs="Times New Roman"/>
          <w:b/>
          <w:sz w:val="24"/>
          <w:szCs w:val="24"/>
        </w:rPr>
        <w:tab/>
        <w:t>Dis</w:t>
      </w:r>
      <w:r w:rsidR="0055638E">
        <w:rPr>
          <w:rFonts w:ascii="Times New Roman" w:hAnsi="Times New Roman" w:cs="Times New Roman"/>
          <w:b/>
          <w:sz w:val="24"/>
          <w:szCs w:val="24"/>
        </w:rPr>
        <w:t xml:space="preserve">tribution of </w:t>
      </w:r>
      <w:proofErr w:type="spellStart"/>
      <w:r w:rsidR="0055638E" w:rsidRPr="0055638E">
        <w:rPr>
          <w:rFonts w:ascii="Times New Roman" w:hAnsi="Times New Roman" w:cs="Times New Roman"/>
          <w:b/>
          <w:i/>
          <w:sz w:val="24"/>
          <w:szCs w:val="24"/>
        </w:rPr>
        <w:t>Ficus</w:t>
      </w:r>
      <w:proofErr w:type="spellEnd"/>
      <w:r w:rsidR="0055638E" w:rsidRPr="0055638E">
        <w:rPr>
          <w:rFonts w:ascii="Times New Roman" w:hAnsi="Times New Roman" w:cs="Times New Roman"/>
          <w:b/>
          <w:i/>
          <w:sz w:val="24"/>
          <w:szCs w:val="24"/>
        </w:rPr>
        <w:t xml:space="preserve"> </w:t>
      </w:r>
      <w:proofErr w:type="spellStart"/>
      <w:r w:rsidR="0055638E" w:rsidRPr="0055638E">
        <w:rPr>
          <w:rFonts w:ascii="Times New Roman" w:hAnsi="Times New Roman" w:cs="Times New Roman"/>
          <w:b/>
          <w:i/>
          <w:sz w:val="24"/>
          <w:szCs w:val="24"/>
        </w:rPr>
        <w:t>sycamorus</w:t>
      </w:r>
      <w:proofErr w:type="spellEnd"/>
      <w:r w:rsidRPr="00C80956">
        <w:rPr>
          <w:rFonts w:ascii="Times New Roman" w:hAnsi="Times New Roman" w:cs="Times New Roman"/>
          <w:b/>
          <w:sz w:val="24"/>
          <w:szCs w:val="24"/>
        </w:rPr>
        <w:t>………………………………………………………5</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2.4</w:t>
      </w:r>
      <w:r w:rsidRPr="00C80956">
        <w:rPr>
          <w:rFonts w:ascii="Times New Roman" w:hAnsi="Times New Roman" w:cs="Times New Roman"/>
          <w:b/>
          <w:sz w:val="24"/>
          <w:szCs w:val="24"/>
        </w:rPr>
        <w:tab/>
        <w:t>socio-economic si</w:t>
      </w:r>
      <w:r w:rsidR="0055638E">
        <w:rPr>
          <w:rFonts w:ascii="Times New Roman" w:hAnsi="Times New Roman" w:cs="Times New Roman"/>
          <w:b/>
          <w:sz w:val="24"/>
          <w:szCs w:val="24"/>
        </w:rPr>
        <w:t xml:space="preserve">gnificance of </w:t>
      </w:r>
      <w:proofErr w:type="spellStart"/>
      <w:r w:rsidR="0055638E" w:rsidRPr="0055638E">
        <w:rPr>
          <w:rFonts w:ascii="Times New Roman" w:hAnsi="Times New Roman" w:cs="Times New Roman"/>
          <w:b/>
          <w:i/>
          <w:sz w:val="24"/>
          <w:szCs w:val="24"/>
        </w:rPr>
        <w:t>Ficus</w:t>
      </w:r>
      <w:proofErr w:type="spellEnd"/>
      <w:r w:rsidR="0055638E" w:rsidRPr="0055638E">
        <w:rPr>
          <w:rFonts w:ascii="Times New Roman" w:hAnsi="Times New Roman" w:cs="Times New Roman"/>
          <w:b/>
          <w:i/>
          <w:sz w:val="24"/>
          <w:szCs w:val="24"/>
        </w:rPr>
        <w:t xml:space="preserve"> </w:t>
      </w:r>
      <w:proofErr w:type="spellStart"/>
      <w:r w:rsidR="0055638E" w:rsidRPr="0055638E">
        <w:rPr>
          <w:rFonts w:ascii="Times New Roman" w:hAnsi="Times New Roman" w:cs="Times New Roman"/>
          <w:b/>
          <w:i/>
          <w:sz w:val="24"/>
          <w:szCs w:val="24"/>
        </w:rPr>
        <w:t>sycamorus</w:t>
      </w:r>
      <w:proofErr w:type="spellEnd"/>
      <w:r w:rsidR="0055638E">
        <w:rPr>
          <w:rFonts w:ascii="Times New Roman" w:hAnsi="Times New Roman" w:cs="Times New Roman"/>
          <w:b/>
          <w:sz w:val="24"/>
          <w:szCs w:val="24"/>
        </w:rPr>
        <w:t xml:space="preserve"> …</w:t>
      </w:r>
      <w:r w:rsidRPr="00C80956">
        <w:rPr>
          <w:rFonts w:ascii="Times New Roman" w:hAnsi="Times New Roman" w:cs="Times New Roman"/>
          <w:b/>
          <w:sz w:val="24"/>
          <w:szCs w:val="24"/>
        </w:rPr>
        <w:t>…………………………………..6</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lastRenderedPageBreak/>
        <w:t>2.5</w:t>
      </w:r>
      <w:r w:rsidRPr="00C80956">
        <w:rPr>
          <w:rFonts w:ascii="Times New Roman" w:hAnsi="Times New Roman" w:cs="Times New Roman"/>
          <w:b/>
          <w:sz w:val="24"/>
          <w:szCs w:val="24"/>
        </w:rPr>
        <w:tab/>
        <w:t>Previous works carried out by</w:t>
      </w:r>
      <w:r w:rsidR="0055638E">
        <w:rPr>
          <w:rFonts w:ascii="Times New Roman" w:hAnsi="Times New Roman" w:cs="Times New Roman"/>
          <w:b/>
          <w:sz w:val="24"/>
          <w:szCs w:val="24"/>
        </w:rPr>
        <w:t xml:space="preserve"> different authors ……</w:t>
      </w:r>
      <w:r w:rsidRPr="00C80956">
        <w:rPr>
          <w:rFonts w:ascii="Times New Roman" w:hAnsi="Times New Roman" w:cs="Times New Roman"/>
          <w:b/>
          <w:sz w:val="24"/>
          <w:szCs w:val="24"/>
        </w:rPr>
        <w:t>………………………………..6</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CHAPTER THREE: MATERIAL AND METHODS</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3.1</w:t>
      </w:r>
      <w:r w:rsidRPr="00C80956">
        <w:rPr>
          <w:rFonts w:ascii="Times New Roman" w:hAnsi="Times New Roman" w:cs="Times New Roman"/>
          <w:b/>
          <w:sz w:val="24"/>
          <w:szCs w:val="24"/>
        </w:rPr>
        <w:tab/>
        <w:t>C</w:t>
      </w:r>
      <w:r w:rsidR="0055638E">
        <w:rPr>
          <w:rFonts w:ascii="Times New Roman" w:hAnsi="Times New Roman" w:cs="Times New Roman"/>
          <w:b/>
          <w:sz w:val="24"/>
          <w:szCs w:val="24"/>
        </w:rPr>
        <w:t xml:space="preserve">ollection of plant </w:t>
      </w:r>
      <w:proofErr w:type="gramStart"/>
      <w:r w:rsidR="0055638E">
        <w:rPr>
          <w:rFonts w:ascii="Times New Roman" w:hAnsi="Times New Roman" w:cs="Times New Roman"/>
          <w:b/>
          <w:sz w:val="24"/>
          <w:szCs w:val="24"/>
        </w:rPr>
        <w:t>material  .</w:t>
      </w:r>
      <w:proofErr w:type="gramEnd"/>
      <w:r w:rsidRPr="00C80956">
        <w:rPr>
          <w:rFonts w:ascii="Times New Roman" w:hAnsi="Times New Roman" w:cs="Times New Roman"/>
          <w:b/>
          <w:sz w:val="24"/>
          <w:szCs w:val="24"/>
        </w:rPr>
        <w:t>…………………………………………………………..11</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3.2</w:t>
      </w:r>
      <w:r w:rsidRPr="00C80956">
        <w:rPr>
          <w:rFonts w:ascii="Times New Roman" w:hAnsi="Times New Roman" w:cs="Times New Roman"/>
          <w:b/>
          <w:sz w:val="24"/>
          <w:szCs w:val="24"/>
        </w:rPr>
        <w:tab/>
      </w:r>
      <w:r w:rsidR="0055638E">
        <w:rPr>
          <w:rFonts w:ascii="Times New Roman" w:hAnsi="Times New Roman" w:cs="Times New Roman"/>
          <w:b/>
          <w:sz w:val="24"/>
          <w:szCs w:val="24"/>
        </w:rPr>
        <w:t xml:space="preserve">Apparatus and material </w:t>
      </w:r>
      <w:proofErr w:type="gramStart"/>
      <w:r w:rsidR="0055638E">
        <w:rPr>
          <w:rFonts w:ascii="Times New Roman" w:hAnsi="Times New Roman" w:cs="Times New Roman"/>
          <w:b/>
          <w:sz w:val="24"/>
          <w:szCs w:val="24"/>
        </w:rPr>
        <w:t>used .</w:t>
      </w:r>
      <w:proofErr w:type="gramEnd"/>
      <w:r w:rsidRPr="00C80956">
        <w:rPr>
          <w:rFonts w:ascii="Times New Roman" w:hAnsi="Times New Roman" w:cs="Times New Roman"/>
          <w:b/>
          <w:sz w:val="24"/>
          <w:szCs w:val="24"/>
        </w:rPr>
        <w:t>……………</w:t>
      </w:r>
      <w:r w:rsidR="0055638E">
        <w:rPr>
          <w:rFonts w:ascii="Times New Roman" w:hAnsi="Times New Roman" w:cs="Times New Roman"/>
          <w:b/>
          <w:sz w:val="24"/>
          <w:szCs w:val="24"/>
        </w:rPr>
        <w:t>..</w:t>
      </w:r>
      <w:r w:rsidRPr="00C80956">
        <w:rPr>
          <w:rFonts w:ascii="Times New Roman" w:hAnsi="Times New Roman" w:cs="Times New Roman"/>
          <w:b/>
          <w:sz w:val="24"/>
          <w:szCs w:val="24"/>
        </w:rPr>
        <w:t>…………………………………………..11</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3.2.1</w:t>
      </w:r>
      <w:r>
        <w:rPr>
          <w:rFonts w:ascii="Times New Roman" w:hAnsi="Times New Roman" w:cs="Times New Roman"/>
          <w:b/>
          <w:sz w:val="24"/>
          <w:szCs w:val="24"/>
        </w:rPr>
        <w:tab/>
        <w:t>Reagents...</w:t>
      </w:r>
      <w:r w:rsidR="00C80956" w:rsidRPr="00C80956">
        <w:rPr>
          <w:rFonts w:ascii="Times New Roman" w:hAnsi="Times New Roman" w:cs="Times New Roman"/>
          <w:b/>
          <w:sz w:val="24"/>
          <w:szCs w:val="24"/>
        </w:rPr>
        <w:t>……………………………………………………………………………….12</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3.2.2</w:t>
      </w:r>
      <w:r>
        <w:rPr>
          <w:rFonts w:ascii="Times New Roman" w:hAnsi="Times New Roman" w:cs="Times New Roman"/>
          <w:b/>
          <w:sz w:val="24"/>
          <w:szCs w:val="24"/>
        </w:rPr>
        <w:tab/>
        <w:t>Organisms used …..</w:t>
      </w:r>
      <w:r w:rsidR="00C80956" w:rsidRPr="00C80956">
        <w:rPr>
          <w:rFonts w:ascii="Times New Roman" w:hAnsi="Times New Roman" w:cs="Times New Roman"/>
          <w:b/>
          <w:sz w:val="24"/>
          <w:szCs w:val="24"/>
        </w:rPr>
        <w:t>…………………………………………………………………….13</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3.3.1</w:t>
      </w:r>
      <w:r w:rsidRPr="00C80956">
        <w:rPr>
          <w:rFonts w:ascii="Times New Roman" w:hAnsi="Times New Roman" w:cs="Times New Roman"/>
          <w:b/>
          <w:sz w:val="24"/>
          <w:szCs w:val="24"/>
        </w:rPr>
        <w:tab/>
        <w:t>Ident</w:t>
      </w:r>
      <w:r w:rsidR="0055638E">
        <w:rPr>
          <w:rFonts w:ascii="Times New Roman" w:hAnsi="Times New Roman" w:cs="Times New Roman"/>
          <w:b/>
          <w:sz w:val="24"/>
          <w:szCs w:val="24"/>
        </w:rPr>
        <w:t>ification of plant material ……</w:t>
      </w:r>
      <w:r w:rsidRPr="00C80956">
        <w:rPr>
          <w:rFonts w:ascii="Times New Roman" w:hAnsi="Times New Roman" w:cs="Times New Roman"/>
          <w:b/>
          <w:sz w:val="24"/>
          <w:szCs w:val="24"/>
        </w:rPr>
        <w:t>…………………………………………………..14</w:t>
      </w:r>
    </w:p>
    <w:p w:rsidR="00C80956" w:rsidRPr="00C80956" w:rsidRDefault="0055638E" w:rsidP="0055638E">
      <w:pPr>
        <w:spacing w:line="480" w:lineRule="auto"/>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Extraction methods ….</w:t>
      </w:r>
      <w:r w:rsidR="00C80956" w:rsidRPr="00C80956">
        <w:rPr>
          <w:rFonts w:ascii="Times New Roman" w:hAnsi="Times New Roman" w:cs="Times New Roman"/>
          <w:b/>
          <w:sz w:val="24"/>
          <w:szCs w:val="24"/>
        </w:rPr>
        <w:t>…………………………………………………………………14</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Analysis ..</w:t>
      </w:r>
      <w:proofErr w:type="gramEnd"/>
      <w:r w:rsidR="00C80956" w:rsidRPr="00C80956">
        <w:rPr>
          <w:rFonts w:ascii="Times New Roman" w:hAnsi="Times New Roman" w:cs="Times New Roman"/>
          <w:b/>
          <w:sz w:val="24"/>
          <w:szCs w:val="24"/>
        </w:rPr>
        <w:t>………………………………………………………………………………14</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3.6</w:t>
      </w:r>
      <w:r w:rsidRPr="00C80956">
        <w:rPr>
          <w:rFonts w:ascii="Times New Roman" w:hAnsi="Times New Roman" w:cs="Times New Roman"/>
          <w:b/>
          <w:sz w:val="24"/>
          <w:szCs w:val="24"/>
        </w:rPr>
        <w:tab/>
        <w:t>Phytochemical anal</w:t>
      </w:r>
      <w:r w:rsidR="00D4025C">
        <w:rPr>
          <w:rFonts w:ascii="Times New Roman" w:hAnsi="Times New Roman" w:cs="Times New Roman"/>
          <w:b/>
          <w:sz w:val="24"/>
          <w:szCs w:val="24"/>
        </w:rPr>
        <w:t>ysis ...</w:t>
      </w:r>
      <w:r w:rsidRPr="00C80956">
        <w:rPr>
          <w:rFonts w:ascii="Times New Roman" w:hAnsi="Times New Roman" w:cs="Times New Roman"/>
          <w:b/>
          <w:sz w:val="24"/>
          <w:szCs w:val="24"/>
        </w:rPr>
        <w:t>………………………………………………………………14</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3.6.1</w:t>
      </w:r>
      <w:r>
        <w:rPr>
          <w:rFonts w:ascii="Times New Roman" w:hAnsi="Times New Roman" w:cs="Times New Roman"/>
          <w:b/>
          <w:sz w:val="24"/>
          <w:szCs w:val="24"/>
        </w:rPr>
        <w:tab/>
        <w:t>Qualitative test ……...</w:t>
      </w:r>
      <w:r w:rsidR="00C80956" w:rsidRPr="00C80956">
        <w:rPr>
          <w:rFonts w:ascii="Times New Roman" w:hAnsi="Times New Roman" w:cs="Times New Roman"/>
          <w:b/>
          <w:sz w:val="24"/>
          <w:szCs w:val="24"/>
        </w:rPr>
        <w:t>………………………………………………………………….15</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w:t>
      </w:r>
      <w:r w:rsidR="00D4025C">
        <w:rPr>
          <w:rFonts w:ascii="Times New Roman" w:hAnsi="Times New Roman" w:cs="Times New Roman"/>
          <w:b/>
          <w:sz w:val="24"/>
          <w:szCs w:val="24"/>
        </w:rPr>
        <w:t>.6.1.1 Test for alkaloids</w:t>
      </w:r>
      <w:r w:rsidR="00D4025C">
        <w:rPr>
          <w:rFonts w:ascii="Times New Roman" w:hAnsi="Times New Roman" w:cs="Times New Roman"/>
          <w:b/>
          <w:sz w:val="24"/>
          <w:szCs w:val="24"/>
        </w:rPr>
        <w:tab/>
        <w:t>….</w:t>
      </w:r>
      <w:r w:rsidRPr="00C80956">
        <w:rPr>
          <w:rFonts w:ascii="Times New Roman" w:hAnsi="Times New Roman" w:cs="Times New Roman"/>
          <w:b/>
          <w:sz w:val="24"/>
          <w:szCs w:val="24"/>
        </w:rPr>
        <w:t>………………………………………………………………..15</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3.6.1.2 Test for Tannins </w:t>
      </w:r>
      <w:r w:rsidR="00C80956" w:rsidRPr="00C80956">
        <w:rPr>
          <w:rFonts w:ascii="Times New Roman" w:hAnsi="Times New Roman" w:cs="Times New Roman"/>
          <w:b/>
          <w:sz w:val="24"/>
          <w:szCs w:val="24"/>
        </w:rPr>
        <w:t>……………………………………………………………………….16</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w:t>
      </w:r>
      <w:r w:rsidR="00D4025C">
        <w:rPr>
          <w:rFonts w:ascii="Times New Roman" w:hAnsi="Times New Roman" w:cs="Times New Roman"/>
          <w:b/>
          <w:sz w:val="24"/>
          <w:szCs w:val="24"/>
        </w:rPr>
        <w:t>.6.13. Test for Glycosides ……….</w:t>
      </w:r>
      <w:r w:rsidRPr="00C80956">
        <w:rPr>
          <w:rFonts w:ascii="Times New Roman" w:hAnsi="Times New Roman" w:cs="Times New Roman"/>
          <w:b/>
          <w:sz w:val="24"/>
          <w:szCs w:val="24"/>
        </w:rPr>
        <w:t>…………………………………………………................16</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w:t>
      </w:r>
      <w:r w:rsidR="00D4025C">
        <w:rPr>
          <w:rFonts w:ascii="Times New Roman" w:hAnsi="Times New Roman" w:cs="Times New Roman"/>
          <w:b/>
          <w:sz w:val="24"/>
          <w:szCs w:val="24"/>
        </w:rPr>
        <w:t>.6.1.4 Test for flavonoids ….</w:t>
      </w:r>
      <w:r w:rsidRPr="00C80956">
        <w:rPr>
          <w:rFonts w:ascii="Times New Roman" w:hAnsi="Times New Roman" w:cs="Times New Roman"/>
          <w:b/>
          <w:sz w:val="24"/>
          <w:szCs w:val="24"/>
        </w:rPr>
        <w:t>…………………………………………………………………16</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3.6.1.5 Test for Steroids …</w:t>
      </w:r>
      <w:r w:rsidR="00C80956" w:rsidRPr="00C80956">
        <w:rPr>
          <w:rFonts w:ascii="Times New Roman" w:hAnsi="Times New Roman" w:cs="Times New Roman"/>
          <w:b/>
          <w:sz w:val="24"/>
          <w:szCs w:val="24"/>
        </w:rPr>
        <w:t>…………………………………………………………………….16</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3.7</w:t>
      </w:r>
      <w:r>
        <w:rPr>
          <w:rFonts w:ascii="Times New Roman" w:hAnsi="Times New Roman" w:cs="Times New Roman"/>
          <w:b/>
          <w:sz w:val="24"/>
          <w:szCs w:val="24"/>
        </w:rPr>
        <w:tab/>
        <w:t xml:space="preserve"> Micro assay...</w:t>
      </w:r>
      <w:r w:rsidR="00C80956" w:rsidRPr="00C80956">
        <w:rPr>
          <w:rFonts w:ascii="Times New Roman" w:hAnsi="Times New Roman" w:cs="Times New Roman"/>
          <w:b/>
          <w:sz w:val="24"/>
          <w:szCs w:val="24"/>
        </w:rPr>
        <w:t>…………………………………………………………………………..17</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 xml:space="preserve">3.7.1. </w:t>
      </w:r>
      <w:r w:rsidR="00D4025C">
        <w:rPr>
          <w:rFonts w:ascii="Times New Roman" w:hAnsi="Times New Roman" w:cs="Times New Roman"/>
          <w:b/>
          <w:sz w:val="24"/>
          <w:szCs w:val="24"/>
        </w:rPr>
        <w:tab/>
        <w:t>Microorganism’s collection …</w:t>
      </w:r>
      <w:r w:rsidRPr="00C80956">
        <w:rPr>
          <w:rFonts w:ascii="Times New Roman" w:hAnsi="Times New Roman" w:cs="Times New Roman"/>
          <w:b/>
          <w:sz w:val="24"/>
          <w:szCs w:val="24"/>
        </w:rPr>
        <w:t>…………………………………………………………17</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3.7.2.</w:t>
      </w:r>
      <w:r>
        <w:rPr>
          <w:rFonts w:ascii="Times New Roman" w:hAnsi="Times New Roman" w:cs="Times New Roman"/>
          <w:b/>
          <w:sz w:val="24"/>
          <w:szCs w:val="24"/>
        </w:rPr>
        <w:tab/>
        <w:t xml:space="preserve"> Methodology </w:t>
      </w:r>
      <w:r w:rsidR="00C80956" w:rsidRPr="00C80956">
        <w:rPr>
          <w:rFonts w:ascii="Times New Roman" w:hAnsi="Times New Roman" w:cs="Times New Roman"/>
          <w:b/>
          <w:sz w:val="24"/>
          <w:szCs w:val="24"/>
        </w:rPr>
        <w:t>………………………………………………………………………….17</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3.7.2.1. Prep</w:t>
      </w:r>
      <w:r w:rsidR="00D4025C">
        <w:rPr>
          <w:rFonts w:ascii="Times New Roman" w:hAnsi="Times New Roman" w:cs="Times New Roman"/>
          <w:b/>
          <w:sz w:val="24"/>
          <w:szCs w:val="24"/>
        </w:rPr>
        <w:t>aration of the culture media …..</w:t>
      </w:r>
      <w:r w:rsidRPr="00C80956">
        <w:rPr>
          <w:rFonts w:ascii="Times New Roman" w:hAnsi="Times New Roman" w:cs="Times New Roman"/>
          <w:b/>
          <w:sz w:val="24"/>
          <w:szCs w:val="24"/>
        </w:rPr>
        <w:t>……………………………………………….17</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3.7.2.2 Preparatio</w:t>
      </w:r>
      <w:r w:rsidR="00D4025C">
        <w:rPr>
          <w:rFonts w:ascii="Times New Roman" w:hAnsi="Times New Roman" w:cs="Times New Roman"/>
          <w:b/>
          <w:sz w:val="24"/>
          <w:szCs w:val="24"/>
        </w:rPr>
        <w:t>n of the standard drugs used …….</w:t>
      </w:r>
      <w:r w:rsidRPr="00C80956">
        <w:rPr>
          <w:rFonts w:ascii="Times New Roman" w:hAnsi="Times New Roman" w:cs="Times New Roman"/>
          <w:b/>
          <w:sz w:val="24"/>
          <w:szCs w:val="24"/>
        </w:rPr>
        <w:t>………………………………………17</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3.7.2.3 Preparation of stock solution of the extract…………………………………………18</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3.7.3</w:t>
      </w:r>
      <w:r>
        <w:rPr>
          <w:rFonts w:ascii="Times New Roman" w:hAnsi="Times New Roman" w:cs="Times New Roman"/>
          <w:b/>
          <w:sz w:val="24"/>
          <w:szCs w:val="24"/>
        </w:rPr>
        <w:tab/>
        <w:t xml:space="preserve">  Sensitivity Test …</w:t>
      </w:r>
      <w:r w:rsidR="00C80956" w:rsidRPr="00C80956">
        <w:rPr>
          <w:rFonts w:ascii="Times New Roman" w:hAnsi="Times New Roman" w:cs="Times New Roman"/>
          <w:b/>
          <w:sz w:val="24"/>
          <w:szCs w:val="24"/>
        </w:rPr>
        <w:t>…………………………………………………………………….18</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3.7.3.1 Res</w:t>
      </w:r>
      <w:r w:rsidR="00D4025C">
        <w:rPr>
          <w:rFonts w:ascii="Times New Roman" w:hAnsi="Times New Roman" w:cs="Times New Roman"/>
          <w:b/>
          <w:sz w:val="24"/>
          <w:szCs w:val="24"/>
        </w:rPr>
        <w:t>ponse of the test organisms ………</w:t>
      </w:r>
      <w:r w:rsidRPr="00C80956">
        <w:rPr>
          <w:rFonts w:ascii="Times New Roman" w:hAnsi="Times New Roman" w:cs="Times New Roman"/>
          <w:b/>
          <w:sz w:val="24"/>
          <w:szCs w:val="24"/>
        </w:rPr>
        <w:t>……………………………………………….18</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3.7.3.2. Determination of minimum inhibition concentration (MIC) …</w:t>
      </w:r>
      <w:r w:rsidR="00D4025C">
        <w:rPr>
          <w:rFonts w:ascii="Times New Roman" w:hAnsi="Times New Roman" w:cs="Times New Roman"/>
          <w:b/>
          <w:sz w:val="24"/>
          <w:szCs w:val="24"/>
        </w:rPr>
        <w:t>……..</w:t>
      </w:r>
      <w:r w:rsidRPr="00C80956">
        <w:rPr>
          <w:rFonts w:ascii="Times New Roman" w:hAnsi="Times New Roman" w:cs="Times New Roman"/>
          <w:b/>
          <w:sz w:val="24"/>
          <w:szCs w:val="24"/>
        </w:rPr>
        <w:t>…………….19</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CHAPTER FOUR: RESULT</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4.0</w:t>
      </w:r>
      <w:r>
        <w:rPr>
          <w:rFonts w:ascii="Times New Roman" w:hAnsi="Times New Roman" w:cs="Times New Roman"/>
          <w:b/>
          <w:sz w:val="24"/>
          <w:szCs w:val="24"/>
        </w:rPr>
        <w:tab/>
        <w:t xml:space="preserve"> Result and analysis…..</w:t>
      </w:r>
      <w:r w:rsidR="00C80956" w:rsidRPr="00C80956">
        <w:rPr>
          <w:rFonts w:ascii="Times New Roman" w:hAnsi="Times New Roman" w:cs="Times New Roman"/>
          <w:b/>
          <w:sz w:val="24"/>
          <w:szCs w:val="24"/>
        </w:rPr>
        <w:t>……………..………………………………………………….20</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 xml:space="preserve">4.1      Physical appearance of various crude extracts of </w:t>
      </w:r>
      <w:proofErr w:type="spellStart"/>
      <w:r w:rsidRPr="00D4025C">
        <w:rPr>
          <w:rFonts w:ascii="Times New Roman" w:hAnsi="Times New Roman" w:cs="Times New Roman"/>
          <w:b/>
          <w:i/>
          <w:sz w:val="24"/>
          <w:szCs w:val="24"/>
        </w:rPr>
        <w:t>Ficus</w:t>
      </w:r>
      <w:proofErr w:type="spellEnd"/>
      <w:r w:rsidRPr="00D4025C">
        <w:rPr>
          <w:rFonts w:ascii="Times New Roman" w:hAnsi="Times New Roman" w:cs="Times New Roman"/>
          <w:b/>
          <w:i/>
          <w:sz w:val="24"/>
          <w:szCs w:val="24"/>
        </w:rPr>
        <w:t xml:space="preserve"> sycamores</w:t>
      </w:r>
      <w:r w:rsidRPr="00C80956">
        <w:rPr>
          <w:rFonts w:ascii="Times New Roman" w:hAnsi="Times New Roman" w:cs="Times New Roman"/>
          <w:b/>
          <w:sz w:val="24"/>
          <w:szCs w:val="24"/>
        </w:rPr>
        <w:t xml:space="preserve"> leaf </w:t>
      </w:r>
      <w:r w:rsidR="00D4025C">
        <w:rPr>
          <w:rFonts w:ascii="Times New Roman" w:hAnsi="Times New Roman" w:cs="Times New Roman"/>
          <w:b/>
          <w:sz w:val="24"/>
          <w:szCs w:val="24"/>
        </w:rPr>
        <w:t>…………….</w:t>
      </w:r>
      <w:r w:rsidRPr="00C80956">
        <w:rPr>
          <w:rFonts w:ascii="Times New Roman" w:hAnsi="Times New Roman" w:cs="Times New Roman"/>
          <w:b/>
          <w:sz w:val="24"/>
          <w:szCs w:val="24"/>
        </w:rPr>
        <w:t>20</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4.2.    Resul</w:t>
      </w:r>
      <w:r w:rsidR="00D4025C">
        <w:rPr>
          <w:rFonts w:ascii="Times New Roman" w:hAnsi="Times New Roman" w:cs="Times New Roman"/>
          <w:b/>
          <w:sz w:val="24"/>
          <w:szCs w:val="24"/>
        </w:rPr>
        <w:t>t for phytochemical analysis …...</w:t>
      </w:r>
      <w:r w:rsidRPr="00C80956">
        <w:rPr>
          <w:rFonts w:ascii="Times New Roman" w:hAnsi="Times New Roman" w:cs="Times New Roman"/>
          <w:b/>
          <w:sz w:val="24"/>
          <w:szCs w:val="24"/>
        </w:rPr>
        <w:t>…………………………………………………21</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4.3.</w:t>
      </w:r>
      <w:r w:rsidRPr="00C80956">
        <w:rPr>
          <w:rFonts w:ascii="Times New Roman" w:hAnsi="Times New Roman" w:cs="Times New Roman"/>
          <w:b/>
          <w:sz w:val="24"/>
          <w:szCs w:val="24"/>
        </w:rPr>
        <w:tab/>
        <w:t>Morphological characteristics of organisms isolated ………</w:t>
      </w:r>
      <w:r w:rsidR="00D4025C">
        <w:rPr>
          <w:rFonts w:ascii="Times New Roman" w:hAnsi="Times New Roman" w:cs="Times New Roman"/>
          <w:b/>
          <w:sz w:val="24"/>
          <w:szCs w:val="24"/>
        </w:rPr>
        <w:t>…..</w:t>
      </w:r>
      <w:r w:rsidRPr="00C80956">
        <w:rPr>
          <w:rFonts w:ascii="Times New Roman" w:hAnsi="Times New Roman" w:cs="Times New Roman"/>
          <w:b/>
          <w:sz w:val="24"/>
          <w:szCs w:val="24"/>
        </w:rPr>
        <w:t>……………………22</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4.4.</w:t>
      </w:r>
      <w:r w:rsidRPr="00C80956">
        <w:rPr>
          <w:rFonts w:ascii="Times New Roman" w:hAnsi="Times New Roman" w:cs="Times New Roman"/>
          <w:b/>
          <w:sz w:val="24"/>
          <w:szCs w:val="24"/>
        </w:rPr>
        <w:tab/>
        <w:t>Ant</w:t>
      </w:r>
      <w:r w:rsidR="00D4025C">
        <w:rPr>
          <w:rFonts w:ascii="Times New Roman" w:hAnsi="Times New Roman" w:cs="Times New Roman"/>
          <w:b/>
          <w:sz w:val="24"/>
          <w:szCs w:val="24"/>
        </w:rPr>
        <w:t xml:space="preserve">imicrobial analysis results of </w:t>
      </w:r>
      <w:proofErr w:type="spellStart"/>
      <w:r w:rsidR="00D4025C" w:rsidRPr="00D4025C">
        <w:rPr>
          <w:rFonts w:ascii="Times New Roman" w:hAnsi="Times New Roman" w:cs="Times New Roman"/>
          <w:b/>
          <w:i/>
          <w:sz w:val="24"/>
          <w:szCs w:val="24"/>
        </w:rPr>
        <w:t>Ficus</w:t>
      </w:r>
      <w:proofErr w:type="spellEnd"/>
      <w:r w:rsidR="00D4025C" w:rsidRPr="00D4025C">
        <w:rPr>
          <w:rFonts w:ascii="Times New Roman" w:hAnsi="Times New Roman" w:cs="Times New Roman"/>
          <w:b/>
          <w:i/>
          <w:sz w:val="24"/>
          <w:szCs w:val="24"/>
        </w:rPr>
        <w:t xml:space="preserve"> </w:t>
      </w:r>
      <w:proofErr w:type="spellStart"/>
      <w:r w:rsidR="00D4025C" w:rsidRPr="00D4025C">
        <w:rPr>
          <w:rFonts w:ascii="Times New Roman" w:hAnsi="Times New Roman" w:cs="Times New Roman"/>
          <w:b/>
          <w:i/>
          <w:sz w:val="24"/>
          <w:szCs w:val="24"/>
        </w:rPr>
        <w:t>sycamorus</w:t>
      </w:r>
      <w:proofErr w:type="spellEnd"/>
      <w:r w:rsidR="00D4025C">
        <w:rPr>
          <w:rFonts w:ascii="Times New Roman" w:hAnsi="Times New Roman" w:cs="Times New Roman"/>
          <w:b/>
          <w:sz w:val="24"/>
          <w:szCs w:val="24"/>
        </w:rPr>
        <w:t xml:space="preserve"> …..</w:t>
      </w:r>
      <w:r w:rsidRPr="00C80956">
        <w:rPr>
          <w:rFonts w:ascii="Times New Roman" w:hAnsi="Times New Roman" w:cs="Times New Roman"/>
          <w:b/>
          <w:sz w:val="24"/>
          <w:szCs w:val="24"/>
        </w:rPr>
        <w:t>……</w:t>
      </w:r>
      <w:r w:rsidR="00D4025C">
        <w:rPr>
          <w:rFonts w:ascii="Times New Roman" w:hAnsi="Times New Roman" w:cs="Times New Roman"/>
          <w:b/>
          <w:sz w:val="24"/>
          <w:szCs w:val="24"/>
        </w:rPr>
        <w:t>..</w:t>
      </w:r>
      <w:r w:rsidRPr="00C80956">
        <w:rPr>
          <w:rFonts w:ascii="Times New Roman" w:hAnsi="Times New Roman" w:cs="Times New Roman"/>
          <w:b/>
          <w:sz w:val="24"/>
          <w:szCs w:val="24"/>
        </w:rPr>
        <w:t>……………………….23</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4.4.1.</w:t>
      </w:r>
      <w:r w:rsidRPr="00C80956">
        <w:rPr>
          <w:rFonts w:ascii="Times New Roman" w:hAnsi="Times New Roman" w:cs="Times New Roman"/>
          <w:b/>
          <w:sz w:val="24"/>
          <w:szCs w:val="24"/>
        </w:rPr>
        <w:tab/>
        <w:t>Zone of inhibition produced using methanol extracts ……</w:t>
      </w:r>
      <w:r w:rsidR="00D4025C">
        <w:rPr>
          <w:rFonts w:ascii="Times New Roman" w:hAnsi="Times New Roman" w:cs="Times New Roman"/>
          <w:b/>
          <w:sz w:val="24"/>
          <w:szCs w:val="24"/>
        </w:rPr>
        <w:t>…..</w:t>
      </w:r>
      <w:r w:rsidRPr="00C80956">
        <w:rPr>
          <w:rFonts w:ascii="Times New Roman" w:hAnsi="Times New Roman" w:cs="Times New Roman"/>
          <w:b/>
          <w:sz w:val="24"/>
          <w:szCs w:val="24"/>
        </w:rPr>
        <w:t>…………………….23</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4.4.2.</w:t>
      </w:r>
      <w:r w:rsidRPr="00C80956">
        <w:rPr>
          <w:rFonts w:ascii="Times New Roman" w:hAnsi="Times New Roman" w:cs="Times New Roman"/>
          <w:b/>
          <w:sz w:val="24"/>
          <w:szCs w:val="24"/>
        </w:rPr>
        <w:tab/>
        <w:t>Zone of inhibition produced using ethanol e</w:t>
      </w:r>
      <w:r w:rsidR="00D4025C">
        <w:rPr>
          <w:rFonts w:ascii="Times New Roman" w:hAnsi="Times New Roman" w:cs="Times New Roman"/>
          <w:b/>
          <w:sz w:val="24"/>
          <w:szCs w:val="24"/>
        </w:rPr>
        <w:t>xtracts</w:t>
      </w:r>
      <w:r w:rsidR="00D4025C">
        <w:rPr>
          <w:rFonts w:ascii="Times New Roman" w:hAnsi="Times New Roman" w:cs="Times New Roman"/>
          <w:b/>
          <w:sz w:val="24"/>
          <w:szCs w:val="24"/>
        </w:rPr>
        <w:tab/>
        <w:t xml:space="preserve"> ..</w:t>
      </w:r>
      <w:r w:rsidRPr="00C80956">
        <w:rPr>
          <w:rFonts w:ascii="Times New Roman" w:hAnsi="Times New Roman" w:cs="Times New Roman"/>
          <w:b/>
          <w:sz w:val="24"/>
          <w:szCs w:val="24"/>
        </w:rPr>
        <w:t>………………………..24</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4.4.3.</w:t>
      </w:r>
      <w:r w:rsidRPr="00C80956">
        <w:rPr>
          <w:rFonts w:ascii="Times New Roman" w:hAnsi="Times New Roman" w:cs="Times New Roman"/>
          <w:b/>
          <w:sz w:val="24"/>
          <w:szCs w:val="24"/>
        </w:rPr>
        <w:tab/>
        <w:t>Zone of inhibition produced using n-hexane extracts ……</w:t>
      </w:r>
      <w:r w:rsidR="00D4025C">
        <w:rPr>
          <w:rFonts w:ascii="Times New Roman" w:hAnsi="Times New Roman" w:cs="Times New Roman"/>
          <w:b/>
          <w:sz w:val="24"/>
          <w:szCs w:val="24"/>
        </w:rPr>
        <w:t>….</w:t>
      </w:r>
      <w:r w:rsidRPr="00C80956">
        <w:rPr>
          <w:rFonts w:ascii="Times New Roman" w:hAnsi="Times New Roman" w:cs="Times New Roman"/>
          <w:b/>
          <w:sz w:val="24"/>
          <w:szCs w:val="24"/>
        </w:rPr>
        <w:t>……………………..25</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4.4.4.</w:t>
      </w:r>
      <w:r w:rsidRPr="00C80956">
        <w:rPr>
          <w:rFonts w:ascii="Times New Roman" w:hAnsi="Times New Roman" w:cs="Times New Roman"/>
          <w:b/>
          <w:sz w:val="24"/>
          <w:szCs w:val="24"/>
        </w:rPr>
        <w:tab/>
        <w:t>Zone of inhibition produced using petroleum ether extracts …………….…26</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4.4.5.</w:t>
      </w:r>
      <w:r w:rsidRPr="00C80956">
        <w:rPr>
          <w:rFonts w:ascii="Times New Roman" w:hAnsi="Times New Roman" w:cs="Times New Roman"/>
          <w:b/>
          <w:sz w:val="24"/>
          <w:szCs w:val="24"/>
        </w:rPr>
        <w:tab/>
        <w:t>Zone of inhibition produced using distilled water extracts ……………………27</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lastRenderedPageBreak/>
        <w:t>4.5.</w:t>
      </w:r>
      <w:r w:rsidRPr="00C80956">
        <w:rPr>
          <w:rFonts w:ascii="Times New Roman" w:hAnsi="Times New Roman" w:cs="Times New Roman"/>
          <w:b/>
          <w:sz w:val="24"/>
          <w:szCs w:val="24"/>
        </w:rPr>
        <w:tab/>
        <w:t>Minimum inhibitory co</w:t>
      </w:r>
      <w:r w:rsidR="00D4025C">
        <w:rPr>
          <w:rFonts w:ascii="Times New Roman" w:hAnsi="Times New Roman" w:cs="Times New Roman"/>
          <w:b/>
          <w:sz w:val="24"/>
          <w:szCs w:val="24"/>
        </w:rPr>
        <w:t xml:space="preserve">ncentration of all extracts of </w:t>
      </w:r>
      <w:proofErr w:type="spellStart"/>
      <w:r w:rsidR="00D4025C" w:rsidRPr="00D4025C">
        <w:rPr>
          <w:rFonts w:ascii="Times New Roman" w:hAnsi="Times New Roman" w:cs="Times New Roman"/>
          <w:b/>
          <w:i/>
          <w:sz w:val="24"/>
          <w:szCs w:val="24"/>
        </w:rPr>
        <w:t>F</w:t>
      </w:r>
      <w:r w:rsidRPr="00D4025C">
        <w:rPr>
          <w:rFonts w:ascii="Times New Roman" w:hAnsi="Times New Roman" w:cs="Times New Roman"/>
          <w:b/>
          <w:i/>
          <w:sz w:val="24"/>
          <w:szCs w:val="24"/>
        </w:rPr>
        <w:t>icus</w:t>
      </w:r>
      <w:proofErr w:type="spellEnd"/>
      <w:r w:rsidRPr="00D4025C">
        <w:rPr>
          <w:rFonts w:ascii="Times New Roman" w:hAnsi="Times New Roman" w:cs="Times New Roman"/>
          <w:b/>
          <w:i/>
          <w:sz w:val="24"/>
          <w:szCs w:val="24"/>
        </w:rPr>
        <w:t xml:space="preserve"> </w:t>
      </w:r>
      <w:proofErr w:type="spellStart"/>
      <w:proofErr w:type="gramStart"/>
      <w:r w:rsidRPr="00D4025C">
        <w:rPr>
          <w:rFonts w:ascii="Times New Roman" w:hAnsi="Times New Roman" w:cs="Times New Roman"/>
          <w:b/>
          <w:i/>
          <w:sz w:val="24"/>
          <w:szCs w:val="24"/>
        </w:rPr>
        <w:t>sycamorus</w:t>
      </w:r>
      <w:proofErr w:type="spellEnd"/>
      <w:r w:rsidRPr="00C80956">
        <w:rPr>
          <w:rFonts w:ascii="Times New Roman" w:hAnsi="Times New Roman" w:cs="Times New Roman"/>
          <w:b/>
          <w:sz w:val="24"/>
          <w:szCs w:val="24"/>
        </w:rPr>
        <w:t xml:space="preserve">  </w:t>
      </w:r>
      <w:r w:rsidR="00D4025C">
        <w:rPr>
          <w:rFonts w:ascii="Times New Roman" w:hAnsi="Times New Roman" w:cs="Times New Roman"/>
          <w:b/>
          <w:sz w:val="24"/>
          <w:szCs w:val="24"/>
        </w:rPr>
        <w:t>…</w:t>
      </w:r>
      <w:proofErr w:type="gramEnd"/>
      <w:r w:rsidR="00D4025C">
        <w:rPr>
          <w:rFonts w:ascii="Times New Roman" w:hAnsi="Times New Roman" w:cs="Times New Roman"/>
          <w:b/>
          <w:sz w:val="24"/>
          <w:szCs w:val="24"/>
        </w:rPr>
        <w:t>……..</w:t>
      </w:r>
      <w:r w:rsidRPr="00C80956">
        <w:rPr>
          <w:rFonts w:ascii="Times New Roman" w:hAnsi="Times New Roman" w:cs="Times New Roman"/>
          <w:b/>
          <w:sz w:val="24"/>
          <w:szCs w:val="24"/>
        </w:rPr>
        <w:t>…28</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4.6.</w:t>
      </w:r>
      <w:r>
        <w:rPr>
          <w:rFonts w:ascii="Times New Roman" w:hAnsi="Times New Roman" w:cs="Times New Roman"/>
          <w:b/>
          <w:sz w:val="24"/>
          <w:szCs w:val="24"/>
        </w:rPr>
        <w:tab/>
      </w:r>
      <w:proofErr w:type="gramStart"/>
      <w:r>
        <w:rPr>
          <w:rFonts w:ascii="Times New Roman" w:hAnsi="Times New Roman" w:cs="Times New Roman"/>
          <w:b/>
          <w:sz w:val="24"/>
          <w:szCs w:val="24"/>
        </w:rPr>
        <w:t>Discussion .</w:t>
      </w:r>
      <w:proofErr w:type="gramEnd"/>
      <w:r>
        <w:rPr>
          <w:rFonts w:ascii="Times New Roman" w:hAnsi="Times New Roman" w:cs="Times New Roman"/>
          <w:b/>
          <w:sz w:val="24"/>
          <w:szCs w:val="24"/>
        </w:rPr>
        <w:t>…</w:t>
      </w:r>
      <w:r w:rsidR="00C80956" w:rsidRPr="00C80956">
        <w:rPr>
          <w:rFonts w:ascii="Times New Roman" w:hAnsi="Times New Roman" w:cs="Times New Roman"/>
          <w:b/>
          <w:sz w:val="24"/>
          <w:szCs w:val="24"/>
        </w:rPr>
        <w:t>…</w:t>
      </w:r>
      <w:r>
        <w:rPr>
          <w:rFonts w:ascii="Times New Roman" w:hAnsi="Times New Roman" w:cs="Times New Roman"/>
          <w:b/>
          <w:sz w:val="24"/>
          <w:szCs w:val="24"/>
        </w:rPr>
        <w:t>…</w:t>
      </w:r>
      <w:r w:rsidR="00C80956" w:rsidRPr="00C80956">
        <w:rPr>
          <w:rFonts w:ascii="Times New Roman" w:hAnsi="Times New Roman" w:cs="Times New Roman"/>
          <w:b/>
          <w:sz w:val="24"/>
          <w:szCs w:val="24"/>
        </w:rPr>
        <w:t>……………………………………………………………</w:t>
      </w:r>
      <w:r>
        <w:rPr>
          <w:rFonts w:ascii="Times New Roman" w:hAnsi="Times New Roman" w:cs="Times New Roman"/>
          <w:b/>
          <w:sz w:val="24"/>
          <w:szCs w:val="24"/>
        </w:rPr>
        <w:t>.</w:t>
      </w:r>
      <w:r w:rsidR="00C80956" w:rsidRPr="00C80956">
        <w:rPr>
          <w:rFonts w:ascii="Times New Roman" w:hAnsi="Times New Roman" w:cs="Times New Roman"/>
          <w:b/>
          <w:sz w:val="24"/>
          <w:szCs w:val="24"/>
        </w:rPr>
        <w:t>………30</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CHAPTER FIVE</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 xml:space="preserve">Conclusion </w:t>
      </w:r>
      <w:r w:rsidR="00C80956" w:rsidRPr="00C80956">
        <w:rPr>
          <w:rFonts w:ascii="Times New Roman" w:hAnsi="Times New Roman" w:cs="Times New Roman"/>
          <w:b/>
          <w:sz w:val="24"/>
          <w:szCs w:val="24"/>
        </w:rPr>
        <w:t>……………………………………………………………………………..33</w:t>
      </w:r>
    </w:p>
    <w:p w:rsidR="00C80956" w:rsidRPr="00C80956" w:rsidRDefault="00D4025C" w:rsidP="0055638E">
      <w:pPr>
        <w:spacing w:line="48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Recommendation …..</w:t>
      </w:r>
      <w:r w:rsidR="00C80956" w:rsidRPr="00C80956">
        <w:rPr>
          <w:rFonts w:ascii="Times New Roman" w:hAnsi="Times New Roman" w:cs="Times New Roman"/>
          <w:b/>
          <w:sz w:val="24"/>
          <w:szCs w:val="24"/>
        </w:rPr>
        <w:t>…………………………………………………………………..34</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Reference</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Appendix</w:t>
      </w: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55638E">
      <w:pPr>
        <w:spacing w:line="480" w:lineRule="auto"/>
        <w:rPr>
          <w:rFonts w:ascii="Times New Roman" w:hAnsi="Times New Roman" w:cs="Times New Roman"/>
          <w:b/>
          <w:sz w:val="24"/>
          <w:szCs w:val="24"/>
        </w:rPr>
      </w:pPr>
    </w:p>
    <w:p w:rsidR="00C80956" w:rsidRPr="00C80956" w:rsidRDefault="00C80956" w:rsidP="007B51AA">
      <w:pPr>
        <w:spacing w:line="480" w:lineRule="auto"/>
        <w:jc w:val="center"/>
        <w:rPr>
          <w:rFonts w:ascii="Times New Roman" w:hAnsi="Times New Roman" w:cs="Times New Roman"/>
          <w:b/>
          <w:sz w:val="24"/>
          <w:szCs w:val="24"/>
        </w:rPr>
      </w:pPr>
      <w:r w:rsidRPr="00C80956">
        <w:rPr>
          <w:rFonts w:ascii="Times New Roman" w:hAnsi="Times New Roman" w:cs="Times New Roman"/>
          <w:b/>
          <w:sz w:val="24"/>
          <w:szCs w:val="24"/>
        </w:rPr>
        <w:lastRenderedPageBreak/>
        <w:t>ABSTRACTS</w:t>
      </w:r>
    </w:p>
    <w:p w:rsidR="00C80956" w:rsidRPr="00C80956" w:rsidRDefault="00C80956" w:rsidP="0055638E">
      <w:pPr>
        <w:spacing w:line="480" w:lineRule="auto"/>
        <w:rPr>
          <w:rFonts w:ascii="Times New Roman" w:hAnsi="Times New Roman" w:cs="Times New Roman"/>
          <w:b/>
          <w:sz w:val="24"/>
          <w:szCs w:val="24"/>
        </w:rPr>
      </w:pPr>
      <w:r w:rsidRPr="00C80956">
        <w:rPr>
          <w:rFonts w:ascii="Times New Roman" w:hAnsi="Times New Roman" w:cs="Times New Roman"/>
          <w:b/>
          <w:sz w:val="24"/>
          <w:szCs w:val="24"/>
        </w:rPr>
        <w:t xml:space="preserve">Antibiotic resistance has become one of the major problems facing humanity. The need for new antimicrobials has been increased dramatically. Plants are considered as a major sources of new antibiotics due to the presence of phytochemicals. In Nigeria and other developing countries medicine plant materials have been used to treat various diseases since ancient times. The goal of our research is to evaluate the phytochemical and antimicrobial efficiency of </w:t>
      </w:r>
      <w:proofErr w:type="spellStart"/>
      <w:r w:rsidRPr="00C80956">
        <w:rPr>
          <w:rFonts w:ascii="Times New Roman" w:hAnsi="Times New Roman" w:cs="Times New Roman"/>
          <w:b/>
          <w:sz w:val="24"/>
          <w:szCs w:val="24"/>
        </w:rPr>
        <w:t>Ficus</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sycamorus</w:t>
      </w:r>
      <w:proofErr w:type="spellEnd"/>
      <w:r w:rsidRPr="00C80956">
        <w:rPr>
          <w:rFonts w:ascii="Times New Roman" w:hAnsi="Times New Roman" w:cs="Times New Roman"/>
          <w:b/>
          <w:sz w:val="24"/>
          <w:szCs w:val="24"/>
        </w:rPr>
        <w:t xml:space="preserve"> leaf extracts. The leave of </w:t>
      </w:r>
      <w:proofErr w:type="spellStart"/>
      <w:r w:rsidRPr="00C80956">
        <w:rPr>
          <w:rFonts w:ascii="Times New Roman" w:hAnsi="Times New Roman" w:cs="Times New Roman"/>
          <w:b/>
          <w:sz w:val="24"/>
          <w:szCs w:val="24"/>
        </w:rPr>
        <w:t>Ficus</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sycamorus</w:t>
      </w:r>
      <w:proofErr w:type="spellEnd"/>
      <w:r w:rsidRPr="00C80956">
        <w:rPr>
          <w:rFonts w:ascii="Times New Roman" w:hAnsi="Times New Roman" w:cs="Times New Roman"/>
          <w:b/>
          <w:sz w:val="24"/>
          <w:szCs w:val="24"/>
        </w:rPr>
        <w:t xml:space="preserve"> were screened for phytochemicals, antimicrobial activity and minimum inhibition concentration (MIC). The ethanol, methanol, n-hexane, petroleum ether and aqueous extracts of this plants were subjected to phytochemical and antimicrobial analysis as well as minimum inhibitory concentration (MIC) analysis. The result of the phytochemical analysis revealed the presence of tannins, alkaloids, steroid, glycosides and flavonoids.  The crude extracts showed various zones of inhibition against the following microorganisms namely; </w:t>
      </w:r>
      <w:proofErr w:type="spellStart"/>
      <w:r w:rsidRPr="00C80956">
        <w:rPr>
          <w:rFonts w:ascii="Times New Roman" w:hAnsi="Times New Roman" w:cs="Times New Roman"/>
          <w:b/>
          <w:sz w:val="24"/>
          <w:szCs w:val="24"/>
        </w:rPr>
        <w:t>Staphy</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aerus</w:t>
      </w:r>
      <w:proofErr w:type="spellEnd"/>
      <w:r w:rsidRPr="00C80956">
        <w:rPr>
          <w:rFonts w:ascii="Times New Roman" w:hAnsi="Times New Roman" w:cs="Times New Roman"/>
          <w:b/>
          <w:sz w:val="24"/>
          <w:szCs w:val="24"/>
        </w:rPr>
        <w:t xml:space="preserve">, Escherichia coli, Pseudomonas </w:t>
      </w:r>
      <w:proofErr w:type="spellStart"/>
      <w:r w:rsidRPr="00C80956">
        <w:rPr>
          <w:rFonts w:ascii="Times New Roman" w:hAnsi="Times New Roman" w:cs="Times New Roman"/>
          <w:b/>
          <w:sz w:val="24"/>
          <w:szCs w:val="24"/>
        </w:rPr>
        <w:t>aeruginosa</w:t>
      </w:r>
      <w:proofErr w:type="spellEnd"/>
      <w:r w:rsidRPr="00C80956">
        <w:rPr>
          <w:rFonts w:ascii="Times New Roman" w:hAnsi="Times New Roman" w:cs="Times New Roman"/>
          <w:b/>
          <w:sz w:val="24"/>
          <w:szCs w:val="24"/>
        </w:rPr>
        <w:t xml:space="preserve">, Penicillin </w:t>
      </w:r>
      <w:proofErr w:type="spellStart"/>
      <w:r w:rsidRPr="00C80956">
        <w:rPr>
          <w:rFonts w:ascii="Times New Roman" w:hAnsi="Times New Roman" w:cs="Times New Roman"/>
          <w:b/>
          <w:sz w:val="24"/>
          <w:szCs w:val="24"/>
        </w:rPr>
        <w:t>chrysogenum</w:t>
      </w:r>
      <w:proofErr w:type="spellEnd"/>
      <w:r w:rsidRPr="00C80956">
        <w:rPr>
          <w:rFonts w:ascii="Times New Roman" w:hAnsi="Times New Roman" w:cs="Times New Roman"/>
          <w:b/>
          <w:sz w:val="24"/>
          <w:szCs w:val="24"/>
        </w:rPr>
        <w:t xml:space="preserve"> and </w:t>
      </w:r>
      <w:proofErr w:type="spellStart"/>
      <w:r w:rsidRPr="00C80956">
        <w:rPr>
          <w:rFonts w:ascii="Times New Roman" w:hAnsi="Times New Roman" w:cs="Times New Roman"/>
          <w:b/>
          <w:sz w:val="24"/>
          <w:szCs w:val="24"/>
        </w:rPr>
        <w:t>Aspergillus</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fumigatuss</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chrysogenum</w:t>
      </w:r>
      <w:proofErr w:type="spellEnd"/>
      <w:r w:rsidRPr="00C80956">
        <w:rPr>
          <w:rFonts w:ascii="Times New Roman" w:hAnsi="Times New Roman" w:cs="Times New Roman"/>
          <w:b/>
          <w:sz w:val="24"/>
          <w:szCs w:val="24"/>
        </w:rPr>
        <w:t xml:space="preserve"> and </w:t>
      </w:r>
      <w:proofErr w:type="spellStart"/>
      <w:r w:rsidRPr="00C80956">
        <w:rPr>
          <w:rFonts w:ascii="Times New Roman" w:hAnsi="Times New Roman" w:cs="Times New Roman"/>
          <w:b/>
          <w:sz w:val="24"/>
          <w:szCs w:val="24"/>
        </w:rPr>
        <w:t>Aspergillus</w:t>
      </w:r>
      <w:proofErr w:type="spellEnd"/>
      <w:r w:rsidRPr="00C80956">
        <w:rPr>
          <w:rFonts w:ascii="Times New Roman" w:hAnsi="Times New Roman" w:cs="Times New Roman"/>
          <w:b/>
          <w:sz w:val="24"/>
          <w:szCs w:val="24"/>
        </w:rPr>
        <w:t xml:space="preserve"> </w:t>
      </w:r>
      <w:proofErr w:type="spellStart"/>
      <w:r w:rsidRPr="00C80956">
        <w:rPr>
          <w:rFonts w:ascii="Times New Roman" w:hAnsi="Times New Roman" w:cs="Times New Roman"/>
          <w:b/>
          <w:sz w:val="24"/>
          <w:szCs w:val="24"/>
        </w:rPr>
        <w:t>fumigatuss</w:t>
      </w:r>
      <w:proofErr w:type="spellEnd"/>
      <w:r w:rsidRPr="00C80956">
        <w:rPr>
          <w:rFonts w:ascii="Times New Roman" w:hAnsi="Times New Roman" w:cs="Times New Roman"/>
          <w:b/>
          <w:sz w:val="24"/>
          <w:szCs w:val="24"/>
        </w:rPr>
        <w:t xml:space="preserve">. The minimum inhibitory concentrations (MIC) for bacteria. </w:t>
      </w:r>
      <w:proofErr w:type="gramStart"/>
      <w:r w:rsidRPr="00C80956">
        <w:rPr>
          <w:rFonts w:ascii="Times New Roman" w:hAnsi="Times New Roman" w:cs="Times New Roman"/>
          <w:b/>
          <w:sz w:val="24"/>
          <w:szCs w:val="24"/>
        </w:rPr>
        <w:t>and</w:t>
      </w:r>
      <w:proofErr w:type="gramEnd"/>
      <w:r w:rsidRPr="00C80956">
        <w:rPr>
          <w:rFonts w:ascii="Times New Roman" w:hAnsi="Times New Roman" w:cs="Times New Roman"/>
          <w:b/>
          <w:sz w:val="24"/>
          <w:szCs w:val="24"/>
        </w:rPr>
        <w:t xml:space="preserve"> fungi  Staphylococcus </w:t>
      </w:r>
      <w:proofErr w:type="spellStart"/>
      <w:r w:rsidRPr="00C80956">
        <w:rPr>
          <w:rFonts w:ascii="Times New Roman" w:hAnsi="Times New Roman" w:cs="Times New Roman"/>
          <w:b/>
          <w:sz w:val="24"/>
          <w:szCs w:val="24"/>
        </w:rPr>
        <w:t>aerus</w:t>
      </w:r>
      <w:proofErr w:type="spellEnd"/>
      <w:r w:rsidRPr="00C80956">
        <w:rPr>
          <w:rFonts w:ascii="Times New Roman" w:hAnsi="Times New Roman" w:cs="Times New Roman"/>
          <w:b/>
          <w:sz w:val="24"/>
          <w:szCs w:val="24"/>
        </w:rPr>
        <w:t xml:space="preserve"> for ethanol is 125(-), methanol is 250(-) n-hexane is 500(-), aqueous is 500(-) and petroleum ether is 250(-) and also every other and fungi present and this showed that this plant is a very medicinal plant.</w:t>
      </w:r>
    </w:p>
    <w:p w:rsidR="00C80956" w:rsidRDefault="00C80956" w:rsidP="007B51AA">
      <w:pPr>
        <w:spacing w:line="480" w:lineRule="auto"/>
        <w:rPr>
          <w:rFonts w:ascii="Times New Roman" w:hAnsi="Times New Roman" w:cs="Times New Roman"/>
          <w:b/>
          <w:sz w:val="24"/>
          <w:szCs w:val="24"/>
        </w:rPr>
      </w:pPr>
    </w:p>
    <w:p w:rsidR="007B51AA" w:rsidRDefault="007B51AA" w:rsidP="007B51AA">
      <w:pPr>
        <w:spacing w:line="480" w:lineRule="auto"/>
        <w:rPr>
          <w:rFonts w:ascii="Times New Roman" w:hAnsi="Times New Roman" w:cs="Times New Roman"/>
          <w:b/>
          <w:sz w:val="24"/>
          <w:szCs w:val="24"/>
        </w:rPr>
      </w:pPr>
    </w:p>
    <w:p w:rsidR="00C80956" w:rsidRDefault="00C80956" w:rsidP="007B51AA">
      <w:pPr>
        <w:spacing w:line="480" w:lineRule="auto"/>
        <w:rPr>
          <w:rFonts w:ascii="Times New Roman" w:hAnsi="Times New Roman" w:cs="Times New Roman"/>
          <w:b/>
          <w:sz w:val="24"/>
          <w:szCs w:val="24"/>
        </w:rPr>
      </w:pPr>
    </w:p>
    <w:p w:rsidR="00FF6B23" w:rsidRPr="007235AE" w:rsidRDefault="00FF6B23" w:rsidP="001D33C5">
      <w:pPr>
        <w:spacing w:line="480" w:lineRule="auto"/>
        <w:ind w:left="3600"/>
        <w:rPr>
          <w:rFonts w:ascii="Times New Roman" w:hAnsi="Times New Roman" w:cs="Times New Roman"/>
          <w:b/>
          <w:sz w:val="24"/>
          <w:szCs w:val="24"/>
        </w:rPr>
      </w:pPr>
      <w:r w:rsidRPr="007235AE">
        <w:rPr>
          <w:rFonts w:ascii="Times New Roman" w:hAnsi="Times New Roman" w:cs="Times New Roman"/>
          <w:b/>
          <w:sz w:val="24"/>
          <w:szCs w:val="24"/>
        </w:rPr>
        <w:lastRenderedPageBreak/>
        <w:t>CHAPTER ONE</w:t>
      </w:r>
    </w:p>
    <w:p w:rsidR="00FF6B23" w:rsidRPr="007235AE" w:rsidRDefault="00FF6B23" w:rsidP="001D33C5">
      <w:pPr>
        <w:spacing w:line="480" w:lineRule="auto"/>
        <w:ind w:left="360"/>
        <w:rPr>
          <w:rFonts w:ascii="Times New Roman" w:hAnsi="Times New Roman" w:cs="Times New Roman"/>
          <w:b/>
          <w:sz w:val="24"/>
          <w:szCs w:val="24"/>
        </w:rPr>
      </w:pPr>
      <w:r w:rsidRPr="007235AE">
        <w:rPr>
          <w:rFonts w:ascii="Times New Roman" w:hAnsi="Times New Roman" w:cs="Times New Roman"/>
          <w:b/>
          <w:sz w:val="24"/>
          <w:szCs w:val="24"/>
        </w:rPr>
        <w:t>INTRODUCTION</w:t>
      </w:r>
    </w:p>
    <w:p w:rsidR="00EE47C8" w:rsidRPr="007D6E37" w:rsidRDefault="007D6E37"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1.1</w:t>
      </w:r>
      <w:r w:rsidR="00095425">
        <w:rPr>
          <w:rFonts w:ascii="Times New Roman" w:hAnsi="Times New Roman" w:cs="Times New Roman"/>
          <w:b/>
          <w:sz w:val="24"/>
          <w:szCs w:val="24"/>
        </w:rPr>
        <w:t xml:space="preserve"> </w:t>
      </w:r>
      <w:r w:rsidR="00FF188D" w:rsidRPr="007D6E37">
        <w:rPr>
          <w:rFonts w:ascii="Times New Roman" w:hAnsi="Times New Roman" w:cs="Times New Roman"/>
          <w:b/>
          <w:sz w:val="24"/>
          <w:szCs w:val="24"/>
        </w:rPr>
        <w:t xml:space="preserve">BACKGROUND OF THE STUDY </w:t>
      </w:r>
    </w:p>
    <w:p w:rsidR="004F68DB" w:rsidRPr="007235AE" w:rsidRDefault="00EE47C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Plant</w:t>
      </w:r>
      <w:r w:rsidR="007D6E37">
        <w:rPr>
          <w:rFonts w:ascii="Times New Roman" w:hAnsi="Times New Roman" w:cs="Times New Roman"/>
          <w:sz w:val="24"/>
          <w:szCs w:val="24"/>
        </w:rPr>
        <w:t>s</w:t>
      </w:r>
      <w:r w:rsidRPr="007235AE">
        <w:rPr>
          <w:rFonts w:ascii="Times New Roman" w:hAnsi="Times New Roman" w:cs="Times New Roman"/>
          <w:sz w:val="24"/>
          <w:szCs w:val="24"/>
        </w:rPr>
        <w:t xml:space="preserve"> have been</w:t>
      </w:r>
      <w:r w:rsidR="00AA497F" w:rsidRPr="007235AE">
        <w:rPr>
          <w:rFonts w:ascii="Times New Roman" w:hAnsi="Times New Roman" w:cs="Times New Roman"/>
          <w:sz w:val="24"/>
          <w:szCs w:val="24"/>
        </w:rPr>
        <w:t xml:space="preserve"> a</w:t>
      </w:r>
      <w:r w:rsidRPr="007235AE">
        <w:rPr>
          <w:rFonts w:ascii="Times New Roman" w:hAnsi="Times New Roman" w:cs="Times New Roman"/>
          <w:sz w:val="24"/>
          <w:szCs w:val="24"/>
        </w:rPr>
        <w:t xml:space="preserve"> good source</w:t>
      </w:r>
      <w:r w:rsidR="00AA497F" w:rsidRPr="007235AE">
        <w:rPr>
          <w:rFonts w:ascii="Times New Roman" w:hAnsi="Times New Roman" w:cs="Times New Roman"/>
          <w:sz w:val="24"/>
          <w:szCs w:val="24"/>
        </w:rPr>
        <w:t xml:space="preserve"> of</w:t>
      </w:r>
      <w:r w:rsidR="007D6E37">
        <w:rPr>
          <w:rFonts w:ascii="Times New Roman" w:hAnsi="Times New Roman" w:cs="Times New Roman"/>
          <w:sz w:val="24"/>
          <w:szCs w:val="24"/>
        </w:rPr>
        <w:t xml:space="preserve"> valuable of medicine.</w:t>
      </w:r>
      <w:r w:rsidRPr="007235AE">
        <w:rPr>
          <w:rFonts w:ascii="Times New Roman" w:hAnsi="Times New Roman" w:cs="Times New Roman"/>
          <w:sz w:val="24"/>
          <w:szCs w:val="24"/>
        </w:rPr>
        <w:t xml:space="preserve"> </w:t>
      </w:r>
      <w:r w:rsidR="00722CE0" w:rsidRPr="007235AE">
        <w:rPr>
          <w:rFonts w:ascii="Times New Roman" w:hAnsi="Times New Roman" w:cs="Times New Roman"/>
          <w:sz w:val="24"/>
          <w:szCs w:val="24"/>
        </w:rPr>
        <w:t xml:space="preserve">Plants are rich in several secondary metabolites and are a major source of </w:t>
      </w:r>
      <w:r w:rsidR="00AA497F" w:rsidRPr="007235AE">
        <w:rPr>
          <w:rFonts w:ascii="Times New Roman" w:hAnsi="Times New Roman" w:cs="Times New Roman"/>
          <w:sz w:val="24"/>
          <w:szCs w:val="24"/>
        </w:rPr>
        <w:t>chemical resource</w:t>
      </w:r>
      <w:r w:rsidR="00722CE0" w:rsidRPr="007235AE">
        <w:rPr>
          <w:rFonts w:ascii="Times New Roman" w:hAnsi="Times New Roman" w:cs="Times New Roman"/>
          <w:sz w:val="24"/>
          <w:szCs w:val="24"/>
        </w:rPr>
        <w:t xml:space="preserve">, they are a potential source of new drugs for man whose use to </w:t>
      </w:r>
      <w:r w:rsidR="00AA497F" w:rsidRPr="007235AE">
        <w:rPr>
          <w:rFonts w:ascii="Times New Roman" w:hAnsi="Times New Roman" w:cs="Times New Roman"/>
          <w:sz w:val="24"/>
          <w:szCs w:val="24"/>
        </w:rPr>
        <w:t xml:space="preserve">control diseases is an </w:t>
      </w:r>
      <w:r w:rsidR="00722CE0" w:rsidRPr="007235AE">
        <w:rPr>
          <w:rFonts w:ascii="Times New Roman" w:hAnsi="Times New Roman" w:cs="Times New Roman"/>
          <w:sz w:val="24"/>
          <w:szCs w:val="24"/>
        </w:rPr>
        <w:t>old practice. Among th</w:t>
      </w:r>
      <w:r w:rsidR="007D6E37">
        <w:rPr>
          <w:rFonts w:ascii="Times New Roman" w:hAnsi="Times New Roman" w:cs="Times New Roman"/>
          <w:sz w:val="24"/>
          <w:szCs w:val="24"/>
        </w:rPr>
        <w:t xml:space="preserve">e known plant species on earth estimated  about 250,000–500,000, </w:t>
      </w:r>
      <w:r w:rsidR="00722CE0" w:rsidRPr="007235AE">
        <w:rPr>
          <w:rFonts w:ascii="Times New Roman" w:hAnsi="Times New Roman" w:cs="Times New Roman"/>
          <w:sz w:val="24"/>
          <w:szCs w:val="24"/>
        </w:rPr>
        <w:t xml:space="preserve">only a small fraction have been investigated for the presence of antimicrobial compounds and only 1–10% of </w:t>
      </w:r>
      <w:r w:rsidR="007D6E37">
        <w:rPr>
          <w:rFonts w:ascii="Times New Roman" w:hAnsi="Times New Roman" w:cs="Times New Roman"/>
          <w:sz w:val="24"/>
          <w:szCs w:val="24"/>
        </w:rPr>
        <w:t xml:space="preserve">these </w:t>
      </w:r>
      <w:r w:rsidR="00722CE0" w:rsidRPr="007235AE">
        <w:rPr>
          <w:rFonts w:ascii="Times New Roman" w:hAnsi="Times New Roman" w:cs="Times New Roman"/>
          <w:sz w:val="24"/>
          <w:szCs w:val="24"/>
        </w:rPr>
        <w:t>plants are used by humans (</w:t>
      </w:r>
      <w:proofErr w:type="spellStart"/>
      <w:r w:rsidR="00722CE0" w:rsidRPr="007235AE">
        <w:rPr>
          <w:rFonts w:ascii="Times New Roman" w:hAnsi="Times New Roman" w:cs="Times New Roman"/>
          <w:sz w:val="24"/>
          <w:szCs w:val="24"/>
        </w:rPr>
        <w:t>Borris</w:t>
      </w:r>
      <w:proofErr w:type="spellEnd"/>
      <w:r w:rsidR="00722CE0" w:rsidRPr="007235AE">
        <w:rPr>
          <w:rFonts w:ascii="Times New Roman" w:hAnsi="Times New Roman" w:cs="Times New Roman"/>
          <w:sz w:val="24"/>
          <w:szCs w:val="24"/>
        </w:rPr>
        <w:t xml:space="preserve">, 1996). </w:t>
      </w:r>
      <w:r w:rsidR="004C3C51" w:rsidRPr="007235AE">
        <w:rPr>
          <w:rFonts w:ascii="Times New Roman" w:hAnsi="Times New Roman" w:cs="Times New Roman"/>
          <w:sz w:val="24"/>
          <w:szCs w:val="24"/>
        </w:rPr>
        <w:t>Plant species are estimated to be ar</w:t>
      </w:r>
      <w:r w:rsidR="00FD62BB" w:rsidRPr="007235AE">
        <w:rPr>
          <w:rFonts w:ascii="Times New Roman" w:hAnsi="Times New Roman" w:cs="Times New Roman"/>
          <w:sz w:val="24"/>
          <w:szCs w:val="24"/>
        </w:rPr>
        <w:t>ound 250–500 thousands (Cowan</w:t>
      </w:r>
      <w:r w:rsidR="00AA497F" w:rsidRPr="007235AE">
        <w:rPr>
          <w:rFonts w:ascii="Times New Roman" w:hAnsi="Times New Roman" w:cs="Times New Roman"/>
          <w:sz w:val="24"/>
          <w:szCs w:val="24"/>
        </w:rPr>
        <w:t>,</w:t>
      </w:r>
      <w:r w:rsidR="00FD62BB" w:rsidRPr="007235AE">
        <w:rPr>
          <w:rFonts w:ascii="Times New Roman" w:hAnsi="Times New Roman" w:cs="Times New Roman"/>
          <w:sz w:val="24"/>
          <w:szCs w:val="24"/>
        </w:rPr>
        <w:t xml:space="preserve"> </w:t>
      </w:r>
      <w:r w:rsidR="00AA497F" w:rsidRPr="007235AE">
        <w:rPr>
          <w:rFonts w:ascii="Times New Roman" w:hAnsi="Times New Roman" w:cs="Times New Roman"/>
          <w:sz w:val="24"/>
          <w:szCs w:val="24"/>
        </w:rPr>
        <w:t>1999)</w:t>
      </w:r>
      <w:r w:rsidR="004C3C51" w:rsidRPr="007235AE">
        <w:rPr>
          <w:rFonts w:ascii="Times New Roman" w:hAnsi="Times New Roman" w:cs="Times New Roman"/>
          <w:sz w:val="24"/>
          <w:szCs w:val="24"/>
        </w:rPr>
        <w:t xml:space="preserve">. However, only </w:t>
      </w:r>
      <w:r w:rsidR="00AA497F" w:rsidRPr="007235AE">
        <w:rPr>
          <w:rFonts w:ascii="Times New Roman" w:hAnsi="Times New Roman" w:cs="Times New Roman"/>
          <w:sz w:val="24"/>
          <w:szCs w:val="24"/>
        </w:rPr>
        <w:t>a small part of them have been</w:t>
      </w:r>
      <w:r w:rsidR="004C3C51" w:rsidRPr="007235AE">
        <w:rPr>
          <w:rFonts w:ascii="Times New Roman" w:hAnsi="Times New Roman" w:cs="Times New Roman"/>
          <w:sz w:val="24"/>
          <w:szCs w:val="24"/>
        </w:rPr>
        <w:t xml:space="preserve"> investigated for </w:t>
      </w:r>
      <w:r w:rsidR="00FD62BB" w:rsidRPr="007235AE">
        <w:rPr>
          <w:rFonts w:ascii="Times New Roman" w:hAnsi="Times New Roman" w:cs="Times New Roman"/>
          <w:sz w:val="24"/>
          <w:szCs w:val="24"/>
        </w:rPr>
        <w:t>antimicrobial activity (</w:t>
      </w:r>
      <w:proofErr w:type="spellStart"/>
      <w:r w:rsidR="00FD62BB" w:rsidRPr="007235AE">
        <w:rPr>
          <w:rFonts w:ascii="Times New Roman" w:hAnsi="Times New Roman" w:cs="Times New Roman"/>
          <w:sz w:val="24"/>
          <w:szCs w:val="24"/>
        </w:rPr>
        <w:t>Savoia</w:t>
      </w:r>
      <w:proofErr w:type="spellEnd"/>
      <w:r w:rsidR="004C3C51" w:rsidRPr="007235AE">
        <w:rPr>
          <w:rFonts w:ascii="Times New Roman" w:hAnsi="Times New Roman" w:cs="Times New Roman"/>
          <w:sz w:val="24"/>
          <w:szCs w:val="24"/>
        </w:rPr>
        <w:t>, 2012); (</w:t>
      </w:r>
      <w:proofErr w:type="spellStart"/>
      <w:r w:rsidR="004C3C51" w:rsidRPr="007235AE">
        <w:rPr>
          <w:rFonts w:ascii="Times New Roman" w:hAnsi="Times New Roman" w:cs="Times New Roman"/>
          <w:sz w:val="24"/>
          <w:szCs w:val="24"/>
        </w:rPr>
        <w:t>Petr</w:t>
      </w:r>
      <w:r w:rsidR="00FD62BB" w:rsidRPr="007235AE">
        <w:rPr>
          <w:rFonts w:ascii="Times New Roman" w:hAnsi="Times New Roman" w:cs="Times New Roman"/>
          <w:sz w:val="24"/>
          <w:szCs w:val="24"/>
        </w:rPr>
        <w:t>osyan</w:t>
      </w:r>
      <w:proofErr w:type="spellEnd"/>
      <w:r w:rsidR="00FD62BB" w:rsidRPr="007235AE">
        <w:rPr>
          <w:rFonts w:ascii="Times New Roman" w:hAnsi="Times New Roman" w:cs="Times New Roman"/>
          <w:sz w:val="24"/>
          <w:szCs w:val="24"/>
        </w:rPr>
        <w:t>, et al</w:t>
      </w:r>
      <w:r w:rsidR="001B0003">
        <w:rPr>
          <w:rFonts w:ascii="Times New Roman" w:hAnsi="Times New Roman" w:cs="Times New Roman"/>
          <w:sz w:val="24"/>
          <w:szCs w:val="24"/>
        </w:rPr>
        <w:t>,</w:t>
      </w:r>
      <w:r w:rsidR="00FD62BB" w:rsidRPr="007235AE">
        <w:rPr>
          <w:rFonts w:ascii="Times New Roman" w:hAnsi="Times New Roman" w:cs="Times New Roman"/>
          <w:sz w:val="24"/>
          <w:szCs w:val="24"/>
        </w:rPr>
        <w:t xml:space="preserve"> 2015) ;( </w:t>
      </w:r>
      <w:proofErr w:type="spellStart"/>
      <w:r w:rsidR="00FD62BB" w:rsidRPr="007235AE">
        <w:rPr>
          <w:rFonts w:ascii="Times New Roman" w:hAnsi="Times New Roman" w:cs="Times New Roman"/>
          <w:sz w:val="24"/>
          <w:szCs w:val="24"/>
        </w:rPr>
        <w:t>Borris</w:t>
      </w:r>
      <w:proofErr w:type="spellEnd"/>
      <w:r w:rsidR="004C3C51" w:rsidRPr="007235AE">
        <w:rPr>
          <w:rFonts w:ascii="Times New Roman" w:hAnsi="Times New Roman" w:cs="Times New Roman"/>
          <w:sz w:val="24"/>
          <w:szCs w:val="24"/>
        </w:rPr>
        <w:t>, 1996,). People started to use plant materials to treat infectious diseases since ancient times even without any knowled</w:t>
      </w:r>
      <w:r w:rsidR="00A346FB" w:rsidRPr="007235AE">
        <w:rPr>
          <w:rFonts w:ascii="Times New Roman" w:hAnsi="Times New Roman" w:cs="Times New Roman"/>
          <w:sz w:val="24"/>
          <w:szCs w:val="24"/>
        </w:rPr>
        <w:t>ge on</w:t>
      </w:r>
      <w:r w:rsidR="001B0003">
        <w:rPr>
          <w:rFonts w:ascii="Times New Roman" w:hAnsi="Times New Roman" w:cs="Times New Roman"/>
          <w:sz w:val="24"/>
          <w:szCs w:val="24"/>
        </w:rPr>
        <w:t xml:space="preserve"> their causative agents (Ríos</w:t>
      </w:r>
      <w:r w:rsidR="00A346FB" w:rsidRPr="007235AE">
        <w:rPr>
          <w:rFonts w:ascii="Times New Roman" w:hAnsi="Times New Roman" w:cs="Times New Roman"/>
          <w:sz w:val="24"/>
          <w:szCs w:val="24"/>
        </w:rPr>
        <w:t xml:space="preserve"> </w:t>
      </w:r>
      <w:proofErr w:type="gramStart"/>
      <w:r w:rsidR="00A346FB" w:rsidRPr="007235AE">
        <w:rPr>
          <w:rFonts w:ascii="Times New Roman" w:hAnsi="Times New Roman" w:cs="Times New Roman"/>
          <w:sz w:val="24"/>
          <w:szCs w:val="24"/>
        </w:rPr>
        <w:t>et</w:t>
      </w:r>
      <w:proofErr w:type="gramEnd"/>
      <w:r w:rsidR="00A346FB" w:rsidRPr="007235AE">
        <w:rPr>
          <w:rFonts w:ascii="Times New Roman" w:hAnsi="Times New Roman" w:cs="Times New Roman"/>
          <w:sz w:val="24"/>
          <w:szCs w:val="24"/>
        </w:rPr>
        <w:t xml:space="preserve"> at</w:t>
      </w:r>
      <w:r w:rsidR="001B0003">
        <w:rPr>
          <w:rFonts w:ascii="Times New Roman" w:hAnsi="Times New Roman" w:cs="Times New Roman"/>
          <w:sz w:val="24"/>
          <w:szCs w:val="24"/>
        </w:rPr>
        <w:t>,</w:t>
      </w:r>
      <w:r w:rsidR="00A346FB" w:rsidRPr="007235AE">
        <w:rPr>
          <w:rFonts w:ascii="Times New Roman" w:hAnsi="Times New Roman" w:cs="Times New Roman"/>
          <w:sz w:val="24"/>
          <w:szCs w:val="24"/>
        </w:rPr>
        <w:t xml:space="preserve"> 2005</w:t>
      </w:r>
      <w:r w:rsidR="001B0003">
        <w:rPr>
          <w:rFonts w:ascii="Times New Roman" w:hAnsi="Times New Roman" w:cs="Times New Roman"/>
          <w:sz w:val="24"/>
          <w:szCs w:val="24"/>
        </w:rPr>
        <w:t>)</w:t>
      </w:r>
      <w:r w:rsidR="004C3C51" w:rsidRPr="007235AE">
        <w:rPr>
          <w:rFonts w:ascii="Times New Roman" w:hAnsi="Times New Roman" w:cs="Times New Roman"/>
          <w:sz w:val="24"/>
          <w:szCs w:val="24"/>
        </w:rPr>
        <w:t xml:space="preserve">. Nowadays, herbs </w:t>
      </w:r>
      <w:r w:rsidR="001B0003">
        <w:rPr>
          <w:rFonts w:ascii="Times New Roman" w:hAnsi="Times New Roman" w:cs="Times New Roman"/>
          <w:sz w:val="24"/>
          <w:szCs w:val="24"/>
        </w:rPr>
        <w:t>are continually</w:t>
      </w:r>
      <w:r w:rsidR="004C3C51" w:rsidRPr="007235AE">
        <w:rPr>
          <w:rFonts w:ascii="Times New Roman" w:hAnsi="Times New Roman" w:cs="Times New Roman"/>
          <w:sz w:val="24"/>
          <w:szCs w:val="24"/>
        </w:rPr>
        <w:t xml:space="preserve"> used in traditional medicine to heal various infectious conditions in m</w:t>
      </w:r>
      <w:r w:rsidR="00AA497F" w:rsidRPr="007235AE">
        <w:rPr>
          <w:rFonts w:ascii="Times New Roman" w:hAnsi="Times New Roman" w:cs="Times New Roman"/>
          <w:sz w:val="24"/>
          <w:szCs w:val="24"/>
        </w:rPr>
        <w:t>any countries, including Nigeria</w:t>
      </w:r>
      <w:r w:rsidR="004C3C51" w:rsidRPr="007235AE">
        <w:rPr>
          <w:rFonts w:ascii="Times New Roman" w:hAnsi="Times New Roman" w:cs="Times New Roman"/>
          <w:sz w:val="24"/>
          <w:szCs w:val="24"/>
        </w:rPr>
        <w:t>. Moreover, in the last decades</w:t>
      </w:r>
      <w:r w:rsidR="00A346FB" w:rsidRPr="007235AE">
        <w:rPr>
          <w:rFonts w:ascii="Times New Roman" w:hAnsi="Times New Roman" w:cs="Times New Roman"/>
          <w:sz w:val="24"/>
          <w:szCs w:val="24"/>
        </w:rPr>
        <w:t xml:space="preserve"> this </w:t>
      </w:r>
      <w:r w:rsidR="00FD62BB" w:rsidRPr="007235AE">
        <w:rPr>
          <w:rFonts w:ascii="Times New Roman" w:hAnsi="Times New Roman" w:cs="Times New Roman"/>
          <w:sz w:val="24"/>
          <w:szCs w:val="24"/>
        </w:rPr>
        <w:t>tendency has increased (Rojas</w:t>
      </w:r>
      <w:r w:rsidR="00AA497F" w:rsidRPr="007235AE">
        <w:rPr>
          <w:rFonts w:ascii="Times New Roman" w:hAnsi="Times New Roman" w:cs="Times New Roman"/>
          <w:sz w:val="24"/>
          <w:szCs w:val="24"/>
        </w:rPr>
        <w:t>, et al</w:t>
      </w:r>
      <w:r w:rsidR="00A346FB" w:rsidRPr="007235AE">
        <w:rPr>
          <w:rFonts w:ascii="Times New Roman" w:hAnsi="Times New Roman" w:cs="Times New Roman"/>
          <w:sz w:val="24"/>
          <w:szCs w:val="24"/>
        </w:rPr>
        <w:t xml:space="preserve"> 2006</w:t>
      </w:r>
      <w:r w:rsidR="00AA497F" w:rsidRPr="007235AE">
        <w:rPr>
          <w:rFonts w:ascii="Times New Roman" w:hAnsi="Times New Roman" w:cs="Times New Roman"/>
          <w:sz w:val="24"/>
          <w:szCs w:val="24"/>
        </w:rPr>
        <w:t>)</w:t>
      </w:r>
      <w:r w:rsidR="004C3C51" w:rsidRPr="007235AE">
        <w:rPr>
          <w:rFonts w:ascii="Times New Roman" w:hAnsi="Times New Roman" w:cs="Times New Roman"/>
          <w:sz w:val="24"/>
          <w:szCs w:val="24"/>
        </w:rPr>
        <w:t>.</w:t>
      </w:r>
    </w:p>
    <w:p w:rsidR="005F374B" w:rsidRPr="007235AE" w:rsidRDefault="00EE47C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The plant kingdom is a treasure house of potential drugs and in the recent years there has been an increasing awareness about the importance of medicinal plants. Drugs from the plants are easily available, less expensive, safe, and efficient and rarely have side effects. The plants which have been selected for medicinal use over thousands of years constitute the most obvious choice of examining the current search for therapeutically effective new d</w:t>
      </w:r>
      <w:r w:rsidR="00A346FB" w:rsidRPr="007235AE">
        <w:rPr>
          <w:rFonts w:ascii="Times New Roman" w:hAnsi="Times New Roman" w:cs="Times New Roman"/>
          <w:sz w:val="24"/>
          <w:szCs w:val="24"/>
        </w:rPr>
        <w:t>rugs such a</w:t>
      </w:r>
      <w:r w:rsidR="00AA497F" w:rsidRPr="007235AE">
        <w:rPr>
          <w:rFonts w:ascii="Times New Roman" w:hAnsi="Times New Roman" w:cs="Times New Roman"/>
          <w:sz w:val="24"/>
          <w:szCs w:val="24"/>
        </w:rPr>
        <w:t>s anticancer drugs (</w:t>
      </w:r>
      <w:proofErr w:type="spellStart"/>
      <w:r w:rsidR="00AA497F" w:rsidRPr="007235AE">
        <w:rPr>
          <w:rFonts w:ascii="Times New Roman" w:hAnsi="Times New Roman" w:cs="Times New Roman"/>
          <w:sz w:val="24"/>
          <w:szCs w:val="24"/>
        </w:rPr>
        <w:t>Dewick</w:t>
      </w:r>
      <w:proofErr w:type="spellEnd"/>
      <w:r w:rsidR="00AA497F" w:rsidRPr="007235AE">
        <w:rPr>
          <w:rFonts w:ascii="Times New Roman" w:hAnsi="Times New Roman" w:cs="Times New Roman"/>
          <w:sz w:val="24"/>
          <w:szCs w:val="24"/>
        </w:rPr>
        <w:t>, 1996)</w:t>
      </w:r>
      <w:r w:rsidR="00A346FB" w:rsidRPr="007235AE">
        <w:rPr>
          <w:rFonts w:ascii="Times New Roman" w:hAnsi="Times New Roman" w:cs="Times New Roman"/>
          <w:sz w:val="24"/>
          <w:szCs w:val="24"/>
        </w:rPr>
        <w:t>, antimicro</w:t>
      </w:r>
      <w:r w:rsidR="001B0003">
        <w:rPr>
          <w:rFonts w:ascii="Times New Roman" w:hAnsi="Times New Roman" w:cs="Times New Roman"/>
          <w:sz w:val="24"/>
          <w:szCs w:val="24"/>
        </w:rPr>
        <w:t>bial drugs (</w:t>
      </w:r>
      <w:proofErr w:type="spellStart"/>
      <w:r w:rsidR="001B0003">
        <w:rPr>
          <w:rFonts w:ascii="Times New Roman" w:hAnsi="Times New Roman" w:cs="Times New Roman"/>
          <w:sz w:val="24"/>
          <w:szCs w:val="24"/>
        </w:rPr>
        <w:t>Phillipson</w:t>
      </w:r>
      <w:proofErr w:type="spellEnd"/>
      <w:r w:rsidR="001B0003">
        <w:rPr>
          <w:rFonts w:ascii="Times New Roman" w:hAnsi="Times New Roman" w:cs="Times New Roman"/>
          <w:sz w:val="24"/>
          <w:szCs w:val="24"/>
        </w:rPr>
        <w:t xml:space="preserve"> </w:t>
      </w:r>
      <w:r w:rsidR="00AA497F" w:rsidRPr="007235AE">
        <w:rPr>
          <w:rFonts w:ascii="Times New Roman" w:hAnsi="Times New Roman" w:cs="Times New Roman"/>
          <w:sz w:val="24"/>
          <w:szCs w:val="24"/>
        </w:rPr>
        <w:t>et a</w:t>
      </w:r>
      <w:r w:rsidR="00EA07C3" w:rsidRPr="007235AE">
        <w:rPr>
          <w:rFonts w:ascii="Times New Roman" w:hAnsi="Times New Roman" w:cs="Times New Roman"/>
          <w:sz w:val="24"/>
          <w:szCs w:val="24"/>
        </w:rPr>
        <w:t>l</w:t>
      </w:r>
      <w:r w:rsidR="001B0003">
        <w:rPr>
          <w:rFonts w:ascii="Times New Roman" w:hAnsi="Times New Roman" w:cs="Times New Roman"/>
          <w:sz w:val="24"/>
          <w:szCs w:val="24"/>
        </w:rPr>
        <w:t>,</w:t>
      </w:r>
      <w:r w:rsidR="00EA07C3" w:rsidRPr="007235AE">
        <w:rPr>
          <w:rFonts w:ascii="Times New Roman" w:hAnsi="Times New Roman" w:cs="Times New Roman"/>
          <w:sz w:val="24"/>
          <w:szCs w:val="24"/>
        </w:rPr>
        <w:t xml:space="preserve"> </w:t>
      </w:r>
      <w:r w:rsidR="00AA497F" w:rsidRPr="007235AE">
        <w:rPr>
          <w:rFonts w:ascii="Times New Roman" w:hAnsi="Times New Roman" w:cs="Times New Roman"/>
          <w:sz w:val="24"/>
          <w:szCs w:val="24"/>
        </w:rPr>
        <w:t>1996)</w:t>
      </w:r>
      <w:r w:rsidRPr="007235AE">
        <w:rPr>
          <w:rFonts w:ascii="Times New Roman" w:hAnsi="Times New Roman" w:cs="Times New Roman"/>
          <w:sz w:val="24"/>
          <w:szCs w:val="24"/>
        </w:rPr>
        <w:t xml:space="preserve">, </w:t>
      </w:r>
      <w:r w:rsidR="005F374B" w:rsidRPr="007235AE">
        <w:rPr>
          <w:rFonts w:ascii="Times New Roman" w:hAnsi="Times New Roman" w:cs="Times New Roman"/>
          <w:sz w:val="24"/>
          <w:szCs w:val="24"/>
        </w:rPr>
        <w:t xml:space="preserve">According to World Health Organization </w:t>
      </w:r>
      <w:r w:rsidR="00EA07C3" w:rsidRPr="007235AE">
        <w:rPr>
          <w:rFonts w:ascii="Times New Roman" w:hAnsi="Times New Roman" w:cs="Times New Roman"/>
          <w:sz w:val="24"/>
          <w:szCs w:val="24"/>
        </w:rPr>
        <w:t>(WHO), medicinal plants are</w:t>
      </w:r>
      <w:r w:rsidR="005F374B" w:rsidRPr="007235AE">
        <w:rPr>
          <w:rFonts w:ascii="Times New Roman" w:hAnsi="Times New Roman" w:cs="Times New Roman"/>
          <w:sz w:val="24"/>
          <w:szCs w:val="24"/>
        </w:rPr>
        <w:t xml:space="preserve"> the best source</w:t>
      </w:r>
      <w:r w:rsidR="00EA07C3" w:rsidRPr="007235AE">
        <w:rPr>
          <w:rFonts w:ascii="Times New Roman" w:hAnsi="Times New Roman" w:cs="Times New Roman"/>
          <w:sz w:val="24"/>
          <w:szCs w:val="24"/>
        </w:rPr>
        <w:t>s</w:t>
      </w:r>
      <w:r w:rsidR="005F374B" w:rsidRPr="007235AE">
        <w:rPr>
          <w:rFonts w:ascii="Times New Roman" w:hAnsi="Times New Roman" w:cs="Times New Roman"/>
          <w:sz w:val="24"/>
          <w:szCs w:val="24"/>
        </w:rPr>
        <w:t xml:space="preserve"> to </w:t>
      </w:r>
      <w:r w:rsidR="005F374B" w:rsidRPr="007235AE">
        <w:rPr>
          <w:rFonts w:ascii="Times New Roman" w:hAnsi="Times New Roman" w:cs="Times New Roman"/>
          <w:sz w:val="24"/>
          <w:szCs w:val="24"/>
        </w:rPr>
        <w:lastRenderedPageBreak/>
        <w:t>obtain variety of drugs. About 8</w:t>
      </w:r>
      <w:r w:rsidR="00AA497F" w:rsidRPr="007235AE">
        <w:rPr>
          <w:rFonts w:ascii="Times New Roman" w:hAnsi="Times New Roman" w:cs="Times New Roman"/>
          <w:sz w:val="24"/>
          <w:szCs w:val="24"/>
        </w:rPr>
        <w:t>0% of individuals from developing</w:t>
      </w:r>
      <w:r w:rsidR="005F374B" w:rsidRPr="007235AE">
        <w:rPr>
          <w:rFonts w:ascii="Times New Roman" w:hAnsi="Times New Roman" w:cs="Times New Roman"/>
          <w:sz w:val="24"/>
          <w:szCs w:val="24"/>
        </w:rPr>
        <w:t xml:space="preserve"> countries use </w:t>
      </w:r>
      <w:r w:rsidR="00EA07C3" w:rsidRPr="007235AE">
        <w:rPr>
          <w:rFonts w:ascii="Times New Roman" w:hAnsi="Times New Roman" w:cs="Times New Roman"/>
          <w:sz w:val="24"/>
          <w:szCs w:val="24"/>
        </w:rPr>
        <w:t>traditional medicines, which have</w:t>
      </w:r>
      <w:r w:rsidR="005F374B" w:rsidRPr="007235AE">
        <w:rPr>
          <w:rFonts w:ascii="Times New Roman" w:hAnsi="Times New Roman" w:cs="Times New Roman"/>
          <w:sz w:val="24"/>
          <w:szCs w:val="24"/>
        </w:rPr>
        <w:t xml:space="preserve"> compounds derived from medicinal plants. However, such plants should be investigated to better understand their properties, saf</w:t>
      </w:r>
      <w:r w:rsidR="00AA497F" w:rsidRPr="007235AE">
        <w:rPr>
          <w:rFonts w:ascii="Times New Roman" w:hAnsi="Times New Roman" w:cs="Times New Roman"/>
          <w:sz w:val="24"/>
          <w:szCs w:val="24"/>
        </w:rPr>
        <w:t>ety, and efficiency (</w:t>
      </w:r>
      <w:proofErr w:type="spellStart"/>
      <w:r w:rsidR="00AA497F" w:rsidRPr="007235AE">
        <w:rPr>
          <w:rFonts w:ascii="Times New Roman" w:hAnsi="Times New Roman" w:cs="Times New Roman"/>
          <w:sz w:val="24"/>
          <w:szCs w:val="24"/>
        </w:rPr>
        <w:t>Arunk</w:t>
      </w:r>
      <w:r w:rsidR="00FD62BB" w:rsidRPr="007235AE">
        <w:rPr>
          <w:rFonts w:ascii="Times New Roman" w:hAnsi="Times New Roman" w:cs="Times New Roman"/>
          <w:sz w:val="24"/>
          <w:szCs w:val="24"/>
        </w:rPr>
        <w:t>umar</w:t>
      </w:r>
      <w:proofErr w:type="spellEnd"/>
      <w:r w:rsidR="001B0003">
        <w:rPr>
          <w:rFonts w:ascii="Times New Roman" w:hAnsi="Times New Roman" w:cs="Times New Roman"/>
          <w:sz w:val="24"/>
          <w:szCs w:val="24"/>
        </w:rPr>
        <w:t xml:space="preserve"> </w:t>
      </w:r>
      <w:r w:rsidR="00AA497F" w:rsidRPr="007235AE">
        <w:rPr>
          <w:rFonts w:ascii="Times New Roman" w:hAnsi="Times New Roman" w:cs="Times New Roman"/>
          <w:sz w:val="24"/>
          <w:szCs w:val="24"/>
        </w:rPr>
        <w:t>et al</w:t>
      </w:r>
      <w:r w:rsidR="001B0003">
        <w:rPr>
          <w:rFonts w:ascii="Times New Roman" w:hAnsi="Times New Roman" w:cs="Times New Roman"/>
          <w:sz w:val="24"/>
          <w:szCs w:val="24"/>
        </w:rPr>
        <w:t>,</w:t>
      </w:r>
      <w:r w:rsidR="00EA07C3" w:rsidRPr="007235AE">
        <w:rPr>
          <w:rFonts w:ascii="Times New Roman" w:hAnsi="Times New Roman" w:cs="Times New Roman"/>
          <w:sz w:val="24"/>
          <w:szCs w:val="24"/>
        </w:rPr>
        <w:t xml:space="preserve"> </w:t>
      </w:r>
      <w:r w:rsidR="00AA497F" w:rsidRPr="007235AE">
        <w:rPr>
          <w:rFonts w:ascii="Times New Roman" w:hAnsi="Times New Roman" w:cs="Times New Roman"/>
          <w:sz w:val="24"/>
          <w:szCs w:val="24"/>
        </w:rPr>
        <w:t>2009)</w:t>
      </w:r>
      <w:r w:rsidR="005F374B" w:rsidRPr="007235AE">
        <w:rPr>
          <w:rFonts w:ascii="Times New Roman" w:hAnsi="Times New Roman" w:cs="Times New Roman"/>
          <w:sz w:val="24"/>
          <w:szCs w:val="24"/>
        </w:rPr>
        <w:t>.</w:t>
      </w:r>
    </w:p>
    <w:p w:rsidR="005F374B" w:rsidRPr="007235AE" w:rsidRDefault="00AA497F"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Plants have been known to be</w:t>
      </w:r>
      <w:r w:rsidR="005F374B" w:rsidRPr="007235AE">
        <w:rPr>
          <w:rFonts w:ascii="Times New Roman" w:hAnsi="Times New Roman" w:cs="Times New Roman"/>
          <w:sz w:val="24"/>
          <w:szCs w:val="24"/>
        </w:rPr>
        <w:t xml:space="preserve"> used in pharmaceutical studies, impacting the healthcare system in positive ways such as treating </w:t>
      </w:r>
      <w:r w:rsidR="001B0003">
        <w:rPr>
          <w:rFonts w:ascii="Times New Roman" w:hAnsi="Times New Roman" w:cs="Times New Roman"/>
          <w:sz w:val="24"/>
          <w:szCs w:val="24"/>
        </w:rPr>
        <w:t xml:space="preserve">of </w:t>
      </w:r>
      <w:r w:rsidR="005F374B" w:rsidRPr="007235AE">
        <w:rPr>
          <w:rFonts w:ascii="Times New Roman" w:hAnsi="Times New Roman" w:cs="Times New Roman"/>
          <w:sz w:val="24"/>
          <w:szCs w:val="24"/>
        </w:rPr>
        <w:t xml:space="preserve">cancer </w:t>
      </w:r>
      <w:r w:rsidRPr="007235AE">
        <w:rPr>
          <w:rFonts w:ascii="Times New Roman" w:hAnsi="Times New Roman" w:cs="Times New Roman"/>
          <w:sz w:val="24"/>
          <w:szCs w:val="24"/>
        </w:rPr>
        <w:t>and harmful diseases (</w:t>
      </w:r>
      <w:proofErr w:type="spellStart"/>
      <w:r w:rsidRPr="007235AE">
        <w:rPr>
          <w:rFonts w:ascii="Times New Roman" w:hAnsi="Times New Roman" w:cs="Times New Roman"/>
          <w:sz w:val="24"/>
          <w:szCs w:val="24"/>
        </w:rPr>
        <w:t>Naczk</w:t>
      </w:r>
      <w:proofErr w:type="spellEnd"/>
      <w:r w:rsidRPr="007235AE">
        <w:rPr>
          <w:rFonts w:ascii="Times New Roman" w:hAnsi="Times New Roman" w:cs="Times New Roman"/>
          <w:sz w:val="24"/>
          <w:szCs w:val="24"/>
        </w:rPr>
        <w:t>, et al 2006)</w:t>
      </w:r>
      <w:r w:rsidR="005F374B" w:rsidRPr="007235AE">
        <w:rPr>
          <w:rFonts w:ascii="Times New Roman" w:hAnsi="Times New Roman" w:cs="Times New Roman"/>
          <w:sz w:val="24"/>
          <w:szCs w:val="24"/>
        </w:rPr>
        <w:t>. Plants are able to produce a large number of diverse bioactive compounds. High concentrations of phytochemicals, which may protect against free radical damage, accumulate in fruits a</w:t>
      </w:r>
      <w:r w:rsidRPr="007235AE">
        <w:rPr>
          <w:rFonts w:ascii="Times New Roman" w:hAnsi="Times New Roman" w:cs="Times New Roman"/>
          <w:sz w:val="24"/>
          <w:szCs w:val="24"/>
        </w:rPr>
        <w:t>nd vegetables (</w:t>
      </w:r>
      <w:proofErr w:type="spellStart"/>
      <w:r w:rsidRPr="007235AE">
        <w:rPr>
          <w:rFonts w:ascii="Times New Roman" w:hAnsi="Times New Roman" w:cs="Times New Roman"/>
          <w:sz w:val="24"/>
          <w:szCs w:val="24"/>
        </w:rPr>
        <w:t>Suffredini</w:t>
      </w:r>
      <w:proofErr w:type="spellEnd"/>
      <w:r w:rsidRPr="007235AE">
        <w:rPr>
          <w:rFonts w:ascii="Times New Roman" w:hAnsi="Times New Roman" w:cs="Times New Roman"/>
          <w:sz w:val="24"/>
          <w:szCs w:val="24"/>
        </w:rPr>
        <w:t>, et al 2004)</w:t>
      </w:r>
      <w:r w:rsidR="005F374B" w:rsidRPr="007235AE">
        <w:rPr>
          <w:rFonts w:ascii="Times New Roman" w:hAnsi="Times New Roman" w:cs="Times New Roman"/>
          <w:sz w:val="24"/>
          <w:szCs w:val="24"/>
        </w:rPr>
        <w:t>. Plants containing beneficial phytochemicals may supplement the needs of the human body by acting as nat</w:t>
      </w:r>
      <w:r w:rsidR="00FD62BB" w:rsidRPr="007235AE">
        <w:rPr>
          <w:rFonts w:ascii="Times New Roman" w:hAnsi="Times New Roman" w:cs="Times New Roman"/>
          <w:sz w:val="24"/>
          <w:szCs w:val="24"/>
        </w:rPr>
        <w:t xml:space="preserve">ural antioxidants (Boots, </w:t>
      </w:r>
      <w:r w:rsidRPr="007235AE">
        <w:rPr>
          <w:rFonts w:ascii="Times New Roman" w:hAnsi="Times New Roman" w:cs="Times New Roman"/>
          <w:sz w:val="24"/>
          <w:szCs w:val="24"/>
        </w:rPr>
        <w:t>et al 2008)</w:t>
      </w:r>
      <w:r w:rsidR="005F374B" w:rsidRPr="007235AE">
        <w:rPr>
          <w:rFonts w:ascii="Times New Roman" w:hAnsi="Times New Roman" w:cs="Times New Roman"/>
          <w:sz w:val="24"/>
          <w:szCs w:val="24"/>
        </w:rPr>
        <w:t>.</w:t>
      </w:r>
    </w:p>
    <w:p w:rsidR="007C6B9F" w:rsidRPr="007235AE" w:rsidRDefault="007C6B9F"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Nowadays,</w:t>
      </w:r>
      <w:r w:rsidR="005F374B" w:rsidRPr="007235AE">
        <w:rPr>
          <w:rFonts w:ascii="Times New Roman" w:hAnsi="Times New Roman" w:cs="Times New Roman"/>
          <w:sz w:val="24"/>
          <w:szCs w:val="24"/>
        </w:rPr>
        <w:t xml:space="preserve"> herbal medicines are still widely used in conventional as well as alternative medical practices in developed and developing countries as a comp</w:t>
      </w:r>
      <w:r w:rsidRPr="007235AE">
        <w:rPr>
          <w:rFonts w:ascii="Times New Roman" w:hAnsi="Times New Roman" w:cs="Times New Roman"/>
          <w:sz w:val="24"/>
          <w:szCs w:val="24"/>
        </w:rPr>
        <w:t>lementary medicine (</w:t>
      </w:r>
      <w:proofErr w:type="spellStart"/>
      <w:r w:rsidR="00AA497F" w:rsidRPr="007235AE">
        <w:rPr>
          <w:rFonts w:ascii="Times New Roman" w:hAnsi="Times New Roman" w:cs="Times New Roman"/>
          <w:sz w:val="24"/>
          <w:szCs w:val="24"/>
        </w:rPr>
        <w:t>Calixto</w:t>
      </w:r>
      <w:proofErr w:type="spellEnd"/>
      <w:r w:rsidR="00AA497F" w:rsidRPr="007235AE">
        <w:rPr>
          <w:rFonts w:ascii="Times New Roman" w:hAnsi="Times New Roman" w:cs="Times New Roman"/>
          <w:sz w:val="24"/>
          <w:szCs w:val="24"/>
        </w:rPr>
        <w:t>, et al</w:t>
      </w:r>
      <w:r w:rsidRPr="007235AE">
        <w:rPr>
          <w:rFonts w:ascii="Times New Roman" w:hAnsi="Times New Roman" w:cs="Times New Roman"/>
          <w:sz w:val="24"/>
          <w:szCs w:val="24"/>
        </w:rPr>
        <w:t xml:space="preserve"> 2003)</w:t>
      </w:r>
      <w:r w:rsidR="005F374B" w:rsidRPr="007235AE">
        <w:rPr>
          <w:rFonts w:ascii="Times New Roman" w:hAnsi="Times New Roman" w:cs="Times New Roman"/>
          <w:sz w:val="24"/>
          <w:szCs w:val="24"/>
        </w:rPr>
        <w:t>. Plants have been used as a source of inspiration in the development of novel drug. Phy</w:t>
      </w:r>
      <w:r w:rsidR="00CF4E75">
        <w:rPr>
          <w:rFonts w:ascii="Times New Roman" w:hAnsi="Times New Roman" w:cs="Times New Roman"/>
          <w:sz w:val="24"/>
          <w:szCs w:val="24"/>
        </w:rPr>
        <w:t xml:space="preserve">tochemicals </w:t>
      </w:r>
      <w:r w:rsidR="005F374B" w:rsidRPr="007235AE">
        <w:rPr>
          <w:rFonts w:ascii="Times New Roman" w:hAnsi="Times New Roman" w:cs="Times New Roman"/>
          <w:sz w:val="24"/>
          <w:szCs w:val="24"/>
        </w:rPr>
        <w:t>that occur naturally in plants are responsible for color a</w:t>
      </w:r>
      <w:r w:rsidRPr="007235AE">
        <w:rPr>
          <w:rFonts w:ascii="Times New Roman" w:hAnsi="Times New Roman" w:cs="Times New Roman"/>
          <w:sz w:val="24"/>
          <w:szCs w:val="24"/>
        </w:rPr>
        <w:t>nd organoleptic properties and k</w:t>
      </w:r>
      <w:r w:rsidR="005F374B" w:rsidRPr="007235AE">
        <w:rPr>
          <w:rFonts w:ascii="Times New Roman" w:hAnsi="Times New Roman" w:cs="Times New Roman"/>
          <w:sz w:val="24"/>
          <w:szCs w:val="24"/>
        </w:rPr>
        <w:t>nowledge of the chemical constituents of plants is desirable, not only for the discovery of therapeutic agents, but also because such information</w:t>
      </w:r>
      <w:r w:rsidR="00EA07C3" w:rsidRPr="007235AE">
        <w:rPr>
          <w:rFonts w:ascii="Times New Roman" w:hAnsi="Times New Roman" w:cs="Times New Roman"/>
          <w:sz w:val="24"/>
          <w:szCs w:val="24"/>
        </w:rPr>
        <w:t xml:space="preserve"> could</w:t>
      </w:r>
      <w:r w:rsidR="005F374B" w:rsidRPr="007235AE">
        <w:rPr>
          <w:rFonts w:ascii="Times New Roman" w:hAnsi="Times New Roman" w:cs="Times New Roman"/>
          <w:sz w:val="24"/>
          <w:szCs w:val="24"/>
        </w:rPr>
        <w:t xml:space="preserve"> be of value in disclosing new resources of such</w:t>
      </w:r>
      <w:r w:rsidRPr="007235AE">
        <w:rPr>
          <w:rFonts w:ascii="Times New Roman" w:hAnsi="Times New Roman" w:cs="Times New Roman"/>
          <w:sz w:val="24"/>
          <w:szCs w:val="24"/>
        </w:rPr>
        <w:t xml:space="preserve"> chemical substances. (</w:t>
      </w:r>
      <w:r w:rsidR="00CF4E75">
        <w:rPr>
          <w:rFonts w:ascii="Times New Roman" w:hAnsi="Times New Roman" w:cs="Times New Roman"/>
          <w:sz w:val="24"/>
          <w:szCs w:val="24"/>
        </w:rPr>
        <w:t>Simpson</w:t>
      </w:r>
      <w:r w:rsidRPr="007235AE">
        <w:rPr>
          <w:rFonts w:ascii="Times New Roman" w:hAnsi="Times New Roman" w:cs="Times New Roman"/>
          <w:sz w:val="24"/>
          <w:szCs w:val="24"/>
        </w:rPr>
        <w:t xml:space="preserve"> et al</w:t>
      </w:r>
      <w:r w:rsidR="00CF4E75">
        <w:rPr>
          <w:rFonts w:ascii="Times New Roman" w:hAnsi="Times New Roman" w:cs="Times New Roman"/>
          <w:sz w:val="24"/>
          <w:szCs w:val="24"/>
        </w:rPr>
        <w:t>,</w:t>
      </w:r>
      <w:r w:rsidR="00EA07C3" w:rsidRPr="007235AE">
        <w:rPr>
          <w:rFonts w:ascii="Times New Roman" w:hAnsi="Times New Roman" w:cs="Times New Roman"/>
          <w:sz w:val="24"/>
          <w:szCs w:val="24"/>
        </w:rPr>
        <w:t xml:space="preserve"> </w:t>
      </w:r>
      <w:r w:rsidRPr="007235AE">
        <w:rPr>
          <w:rFonts w:ascii="Times New Roman" w:hAnsi="Times New Roman" w:cs="Times New Roman"/>
          <w:sz w:val="24"/>
          <w:szCs w:val="24"/>
        </w:rPr>
        <w:t>1999)</w:t>
      </w:r>
      <w:r w:rsidR="005F374B" w:rsidRPr="007235AE">
        <w:rPr>
          <w:rFonts w:ascii="Times New Roman" w:hAnsi="Times New Roman" w:cs="Times New Roman"/>
          <w:sz w:val="24"/>
          <w:szCs w:val="24"/>
        </w:rPr>
        <w:t>.</w:t>
      </w:r>
    </w:p>
    <w:p w:rsidR="00A3658B" w:rsidRPr="007D6E37" w:rsidRDefault="007D6E37"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1.2</w:t>
      </w:r>
      <w:r w:rsidR="00A3658B" w:rsidRPr="007D6E37">
        <w:rPr>
          <w:rFonts w:ascii="Times New Roman" w:hAnsi="Times New Roman" w:cs="Times New Roman"/>
          <w:b/>
          <w:sz w:val="24"/>
          <w:szCs w:val="24"/>
        </w:rPr>
        <w:t>AIM OF THE STUDY</w:t>
      </w:r>
    </w:p>
    <w:p w:rsidR="00A3658B" w:rsidRPr="007235AE" w:rsidRDefault="00A3658B"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The aim of this research i</w:t>
      </w:r>
      <w:r w:rsidR="00CF4E75">
        <w:rPr>
          <w:rFonts w:ascii="Times New Roman" w:hAnsi="Times New Roman" w:cs="Times New Roman"/>
          <w:sz w:val="24"/>
          <w:szCs w:val="24"/>
        </w:rPr>
        <w:t>s to carry out</w:t>
      </w:r>
      <w:r w:rsidR="007C6B9F" w:rsidRPr="007235AE">
        <w:rPr>
          <w:rFonts w:ascii="Times New Roman" w:hAnsi="Times New Roman" w:cs="Times New Roman"/>
          <w:sz w:val="24"/>
          <w:szCs w:val="24"/>
        </w:rPr>
        <w:t xml:space="preserve"> the </w:t>
      </w:r>
      <w:r w:rsidR="00CF4E75">
        <w:rPr>
          <w:rFonts w:ascii="Times New Roman" w:hAnsi="Times New Roman" w:cs="Times New Roman"/>
          <w:sz w:val="24"/>
          <w:szCs w:val="24"/>
        </w:rPr>
        <w:t>p</w:t>
      </w:r>
      <w:r w:rsidRPr="007235AE">
        <w:rPr>
          <w:rFonts w:ascii="Times New Roman" w:hAnsi="Times New Roman" w:cs="Times New Roman"/>
          <w:sz w:val="24"/>
          <w:szCs w:val="24"/>
        </w:rPr>
        <w:t>hytochemi</w:t>
      </w:r>
      <w:r w:rsidR="00EA07C3" w:rsidRPr="007235AE">
        <w:rPr>
          <w:rFonts w:ascii="Times New Roman" w:hAnsi="Times New Roman" w:cs="Times New Roman"/>
          <w:sz w:val="24"/>
          <w:szCs w:val="24"/>
        </w:rPr>
        <w:t>cals</w:t>
      </w:r>
      <w:r w:rsidR="007C6B9F" w:rsidRPr="007235AE">
        <w:rPr>
          <w:rFonts w:ascii="Times New Roman" w:hAnsi="Times New Roman" w:cs="Times New Roman"/>
          <w:sz w:val="24"/>
          <w:szCs w:val="24"/>
        </w:rPr>
        <w:t xml:space="preserve"> and the</w:t>
      </w:r>
      <w:r w:rsidR="00CF4E75">
        <w:rPr>
          <w:rFonts w:ascii="Times New Roman" w:hAnsi="Times New Roman" w:cs="Times New Roman"/>
          <w:sz w:val="24"/>
          <w:szCs w:val="24"/>
        </w:rPr>
        <w:t xml:space="preserve"> a</w:t>
      </w:r>
      <w:r w:rsidR="007C6B9F" w:rsidRPr="007235AE">
        <w:rPr>
          <w:rFonts w:ascii="Times New Roman" w:hAnsi="Times New Roman" w:cs="Times New Roman"/>
          <w:sz w:val="24"/>
          <w:szCs w:val="24"/>
        </w:rPr>
        <w:t>ntimicrobial ana</w:t>
      </w:r>
      <w:r w:rsidR="00CB2CD2" w:rsidRPr="007235AE">
        <w:rPr>
          <w:rFonts w:ascii="Times New Roman" w:hAnsi="Times New Roman" w:cs="Times New Roman"/>
          <w:sz w:val="24"/>
          <w:szCs w:val="24"/>
        </w:rPr>
        <w:t xml:space="preserve">lyses of sycamore </w:t>
      </w:r>
      <w:r w:rsidR="00CF4E75" w:rsidRPr="00CF4E75">
        <w:rPr>
          <w:rFonts w:ascii="Times New Roman" w:hAnsi="Times New Roman" w:cs="Times New Roman"/>
          <w:sz w:val="24"/>
          <w:szCs w:val="24"/>
        </w:rPr>
        <w:t>(</w:t>
      </w:r>
      <w:proofErr w:type="spellStart"/>
      <w:r w:rsidR="00CF4E75" w:rsidRPr="00CF4E75">
        <w:rPr>
          <w:rFonts w:ascii="Times New Roman" w:hAnsi="Times New Roman" w:cs="Times New Roman"/>
          <w:i/>
          <w:sz w:val="24"/>
          <w:szCs w:val="24"/>
        </w:rPr>
        <w:t>Ficus</w:t>
      </w:r>
      <w:proofErr w:type="spellEnd"/>
      <w:r w:rsidR="00CF4E75" w:rsidRPr="00CF4E75">
        <w:rPr>
          <w:rFonts w:ascii="Times New Roman" w:hAnsi="Times New Roman" w:cs="Times New Roman"/>
          <w:i/>
          <w:sz w:val="24"/>
          <w:szCs w:val="24"/>
        </w:rPr>
        <w:t xml:space="preserve"> sycamores</w:t>
      </w:r>
      <w:r w:rsidR="00CF4E75">
        <w:rPr>
          <w:rFonts w:ascii="Times New Roman" w:hAnsi="Times New Roman" w:cs="Times New Roman"/>
          <w:sz w:val="24"/>
          <w:szCs w:val="24"/>
        </w:rPr>
        <w:t>)</w:t>
      </w:r>
      <w:r w:rsidR="00CB2CD2" w:rsidRPr="007235AE">
        <w:rPr>
          <w:rFonts w:ascii="Times New Roman" w:hAnsi="Times New Roman" w:cs="Times New Roman"/>
          <w:sz w:val="24"/>
          <w:szCs w:val="24"/>
        </w:rPr>
        <w:t xml:space="preserve"> leaves </w:t>
      </w:r>
      <w:r w:rsidRPr="007235AE">
        <w:rPr>
          <w:rFonts w:ascii="Times New Roman" w:hAnsi="Times New Roman" w:cs="Times New Roman"/>
          <w:sz w:val="24"/>
          <w:szCs w:val="24"/>
        </w:rPr>
        <w:t>extract</w:t>
      </w:r>
      <w:r w:rsidR="007C6B9F" w:rsidRPr="007235AE">
        <w:rPr>
          <w:rFonts w:ascii="Times New Roman" w:hAnsi="Times New Roman" w:cs="Times New Roman"/>
          <w:sz w:val="24"/>
          <w:szCs w:val="24"/>
        </w:rPr>
        <w:t>s</w:t>
      </w:r>
      <w:r w:rsidRPr="007235AE">
        <w:rPr>
          <w:rFonts w:ascii="Times New Roman" w:hAnsi="Times New Roman" w:cs="Times New Roman"/>
          <w:sz w:val="24"/>
          <w:szCs w:val="24"/>
        </w:rPr>
        <w:t>.</w:t>
      </w:r>
    </w:p>
    <w:p w:rsidR="000549C9" w:rsidRDefault="000549C9" w:rsidP="00884C95">
      <w:pPr>
        <w:spacing w:line="480" w:lineRule="auto"/>
        <w:ind w:left="360"/>
        <w:jc w:val="both"/>
        <w:rPr>
          <w:rFonts w:ascii="Times New Roman" w:hAnsi="Times New Roman" w:cs="Times New Roman"/>
          <w:b/>
          <w:sz w:val="24"/>
          <w:szCs w:val="24"/>
        </w:rPr>
      </w:pPr>
    </w:p>
    <w:p w:rsidR="00A3658B" w:rsidRPr="007D6E37" w:rsidRDefault="007D6E37"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3658B" w:rsidRPr="007D6E37">
        <w:rPr>
          <w:rFonts w:ascii="Times New Roman" w:hAnsi="Times New Roman" w:cs="Times New Roman"/>
          <w:b/>
          <w:sz w:val="24"/>
          <w:szCs w:val="24"/>
        </w:rPr>
        <w:t xml:space="preserve">OBJECTIVES </w:t>
      </w:r>
    </w:p>
    <w:p w:rsidR="00A3658B" w:rsidRPr="007235AE" w:rsidRDefault="00CF4E75" w:rsidP="00884C9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To </w:t>
      </w:r>
      <w:proofErr w:type="spellStart"/>
      <w:r>
        <w:rPr>
          <w:rFonts w:ascii="Times New Roman" w:hAnsi="Times New Roman" w:cs="Times New Roman"/>
          <w:sz w:val="24"/>
          <w:szCs w:val="24"/>
        </w:rPr>
        <w:t>extrac</w:t>
      </w:r>
      <w:proofErr w:type="spellEnd"/>
      <w:r>
        <w:rPr>
          <w:rFonts w:ascii="Times New Roman" w:hAnsi="Times New Roman" w:cs="Times New Roman"/>
          <w:sz w:val="24"/>
          <w:szCs w:val="24"/>
        </w:rPr>
        <w:t xml:space="preserve"> and identify the</w:t>
      </w:r>
      <w:r w:rsidR="00EA07C3" w:rsidRPr="007235AE">
        <w:rPr>
          <w:rFonts w:ascii="Times New Roman" w:hAnsi="Times New Roman" w:cs="Times New Roman"/>
          <w:sz w:val="24"/>
          <w:szCs w:val="24"/>
        </w:rPr>
        <w:t xml:space="preserve"> phytochemical</w:t>
      </w:r>
      <w:r>
        <w:rPr>
          <w:rFonts w:ascii="Times New Roman" w:hAnsi="Times New Roman" w:cs="Times New Roman"/>
          <w:sz w:val="24"/>
          <w:szCs w:val="24"/>
        </w:rPr>
        <w:t>s</w:t>
      </w:r>
      <w:r w:rsidR="00EA07C3" w:rsidRPr="007235AE">
        <w:rPr>
          <w:rFonts w:ascii="Times New Roman" w:hAnsi="Times New Roman" w:cs="Times New Roman"/>
          <w:sz w:val="24"/>
          <w:szCs w:val="24"/>
        </w:rPr>
        <w:t xml:space="preserve"> present in</w:t>
      </w:r>
      <w:r w:rsidR="007C6B9F" w:rsidRPr="007235AE">
        <w:rPr>
          <w:rFonts w:ascii="Times New Roman" w:hAnsi="Times New Roman" w:cs="Times New Roman"/>
          <w:sz w:val="24"/>
          <w:szCs w:val="24"/>
        </w:rPr>
        <w:t xml:space="preserve"> the leaves</w:t>
      </w:r>
      <w:r>
        <w:rPr>
          <w:rFonts w:ascii="Times New Roman" w:hAnsi="Times New Roman" w:cs="Times New Roman"/>
          <w:sz w:val="24"/>
          <w:szCs w:val="24"/>
        </w:rPr>
        <w:t xml:space="preserve"> extracts of sycamore </w:t>
      </w:r>
      <w:r w:rsidR="00EA07C3" w:rsidRPr="007235AE">
        <w:rPr>
          <w:rFonts w:ascii="Times New Roman" w:hAnsi="Times New Roman" w:cs="Times New Roman"/>
          <w:i/>
          <w:sz w:val="24"/>
          <w:szCs w:val="24"/>
        </w:rPr>
        <w:t>(</w:t>
      </w:r>
      <w:proofErr w:type="spellStart"/>
      <w:r w:rsidR="00EA07C3" w:rsidRPr="007235AE">
        <w:rPr>
          <w:rFonts w:ascii="Times New Roman" w:hAnsi="Times New Roman" w:cs="Times New Roman"/>
          <w:i/>
          <w:sz w:val="24"/>
          <w:szCs w:val="24"/>
        </w:rPr>
        <w:t>F</w:t>
      </w:r>
      <w:r w:rsidR="007C6B9F" w:rsidRPr="007235AE">
        <w:rPr>
          <w:rFonts w:ascii="Times New Roman" w:hAnsi="Times New Roman" w:cs="Times New Roman"/>
          <w:i/>
          <w:sz w:val="24"/>
          <w:szCs w:val="24"/>
        </w:rPr>
        <w:t>icus</w:t>
      </w:r>
      <w:proofErr w:type="spellEnd"/>
      <w:r w:rsidR="007C6B9F" w:rsidRPr="007235AE">
        <w:rPr>
          <w:rFonts w:ascii="Times New Roman" w:hAnsi="Times New Roman" w:cs="Times New Roman"/>
          <w:i/>
          <w:sz w:val="24"/>
          <w:szCs w:val="24"/>
        </w:rPr>
        <w:t xml:space="preserve"> sycamores</w:t>
      </w:r>
      <w:r>
        <w:rPr>
          <w:rFonts w:ascii="Times New Roman" w:hAnsi="Times New Roman" w:cs="Times New Roman"/>
          <w:i/>
          <w:sz w:val="24"/>
          <w:szCs w:val="24"/>
        </w:rPr>
        <w:t>)</w:t>
      </w:r>
      <w:r w:rsidRPr="00CF4E75">
        <w:t xml:space="preserve"> </w:t>
      </w:r>
      <w:r w:rsidRPr="00CF4E75">
        <w:rPr>
          <w:rFonts w:ascii="Times New Roman" w:hAnsi="Times New Roman" w:cs="Times New Roman"/>
          <w:sz w:val="24"/>
          <w:szCs w:val="24"/>
        </w:rPr>
        <w:t>leaves extracts</w:t>
      </w:r>
      <w:r>
        <w:rPr>
          <w:rFonts w:ascii="Times New Roman" w:hAnsi="Times New Roman" w:cs="Times New Roman"/>
          <w:sz w:val="24"/>
          <w:szCs w:val="24"/>
        </w:rPr>
        <w:t xml:space="preserve"> u</w:t>
      </w:r>
      <w:r w:rsidRPr="007235AE">
        <w:rPr>
          <w:rFonts w:ascii="Times New Roman" w:hAnsi="Times New Roman" w:cs="Times New Roman"/>
          <w:sz w:val="24"/>
          <w:szCs w:val="24"/>
        </w:rPr>
        <w:t>sing</w:t>
      </w:r>
      <w:r w:rsidR="00EA07C3" w:rsidRPr="007235AE">
        <w:rPr>
          <w:rFonts w:ascii="Times New Roman" w:hAnsi="Times New Roman" w:cs="Times New Roman"/>
          <w:sz w:val="24"/>
          <w:szCs w:val="24"/>
        </w:rPr>
        <w:t xml:space="preserve"> the following solvents</w:t>
      </w:r>
      <w:r w:rsidR="002A6395">
        <w:rPr>
          <w:rFonts w:ascii="Times New Roman" w:hAnsi="Times New Roman" w:cs="Times New Roman"/>
          <w:sz w:val="24"/>
          <w:szCs w:val="24"/>
        </w:rPr>
        <w:t>; e</w:t>
      </w:r>
      <w:r w:rsidR="007C6B9F" w:rsidRPr="007235AE">
        <w:rPr>
          <w:rFonts w:ascii="Times New Roman" w:hAnsi="Times New Roman" w:cs="Times New Roman"/>
          <w:sz w:val="24"/>
          <w:szCs w:val="24"/>
        </w:rPr>
        <w:t>thanol, me</w:t>
      </w:r>
      <w:r w:rsidR="00EA07C3" w:rsidRPr="007235AE">
        <w:rPr>
          <w:rFonts w:ascii="Times New Roman" w:hAnsi="Times New Roman" w:cs="Times New Roman"/>
          <w:sz w:val="24"/>
          <w:szCs w:val="24"/>
        </w:rPr>
        <w:t>thanol, n-hexane</w:t>
      </w:r>
      <w:r w:rsidR="002A6395">
        <w:rPr>
          <w:rFonts w:ascii="Times New Roman" w:hAnsi="Times New Roman" w:cs="Times New Roman"/>
          <w:sz w:val="24"/>
          <w:szCs w:val="24"/>
        </w:rPr>
        <w:t xml:space="preserve">, petroleum </w:t>
      </w:r>
      <w:r w:rsidR="002A6395" w:rsidRPr="007235AE">
        <w:rPr>
          <w:rFonts w:ascii="Times New Roman" w:hAnsi="Times New Roman" w:cs="Times New Roman"/>
          <w:sz w:val="24"/>
          <w:szCs w:val="24"/>
        </w:rPr>
        <w:t>ether</w:t>
      </w:r>
      <w:r w:rsidR="00EA07C3" w:rsidRPr="007235AE">
        <w:rPr>
          <w:rFonts w:ascii="Times New Roman" w:hAnsi="Times New Roman" w:cs="Times New Roman"/>
          <w:sz w:val="24"/>
          <w:szCs w:val="24"/>
        </w:rPr>
        <w:t xml:space="preserve"> and d</w:t>
      </w:r>
      <w:r w:rsidR="007C6B9F" w:rsidRPr="007235AE">
        <w:rPr>
          <w:rFonts w:ascii="Times New Roman" w:hAnsi="Times New Roman" w:cs="Times New Roman"/>
          <w:sz w:val="24"/>
          <w:szCs w:val="24"/>
        </w:rPr>
        <w:t>istilled water.</w:t>
      </w:r>
    </w:p>
    <w:p w:rsidR="00CB32E0" w:rsidRPr="002A6395" w:rsidRDefault="002A6395" w:rsidP="00884C9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 To determine</w:t>
      </w:r>
      <w:r w:rsidR="00EA07C3" w:rsidRPr="007235AE">
        <w:rPr>
          <w:rFonts w:ascii="Times New Roman" w:hAnsi="Times New Roman" w:cs="Times New Roman"/>
          <w:sz w:val="24"/>
          <w:szCs w:val="24"/>
        </w:rPr>
        <w:t xml:space="preserve"> the antimicrobial activity</w:t>
      </w:r>
      <w:r w:rsidR="00CB32E0" w:rsidRPr="007235AE">
        <w:rPr>
          <w:rFonts w:ascii="Times New Roman" w:hAnsi="Times New Roman" w:cs="Times New Roman"/>
          <w:sz w:val="24"/>
          <w:szCs w:val="24"/>
        </w:rPr>
        <w:t xml:space="preserve"> of</w:t>
      </w:r>
      <w:r w:rsidR="007C6B9F" w:rsidRPr="007235AE">
        <w:rPr>
          <w:rFonts w:ascii="Times New Roman" w:hAnsi="Times New Roman" w:cs="Times New Roman"/>
          <w:sz w:val="24"/>
          <w:szCs w:val="24"/>
        </w:rPr>
        <w:t xml:space="preserve"> </w:t>
      </w:r>
      <w:r w:rsidR="00EA07C3" w:rsidRPr="007235AE">
        <w:rPr>
          <w:rFonts w:ascii="Times New Roman" w:hAnsi="Times New Roman" w:cs="Times New Roman"/>
          <w:sz w:val="24"/>
          <w:szCs w:val="24"/>
        </w:rPr>
        <w:t xml:space="preserve">the </w:t>
      </w:r>
      <w:r w:rsidR="007C6B9F" w:rsidRPr="007235AE">
        <w:rPr>
          <w:rFonts w:ascii="Times New Roman" w:hAnsi="Times New Roman" w:cs="Times New Roman"/>
          <w:sz w:val="24"/>
          <w:szCs w:val="24"/>
        </w:rPr>
        <w:t>extracts</w:t>
      </w:r>
      <w:r w:rsidR="00EA07C3" w:rsidRPr="007235AE">
        <w:rPr>
          <w:rFonts w:ascii="Times New Roman" w:hAnsi="Times New Roman" w:cs="Times New Roman"/>
          <w:sz w:val="24"/>
          <w:szCs w:val="24"/>
        </w:rPr>
        <w:t xml:space="preserve"> in (1) above</w:t>
      </w:r>
      <w:r w:rsidR="007C6B9F" w:rsidRPr="007235AE">
        <w:rPr>
          <w:rFonts w:ascii="Times New Roman" w:hAnsi="Times New Roman" w:cs="Times New Roman"/>
          <w:sz w:val="24"/>
          <w:szCs w:val="24"/>
        </w:rPr>
        <w:t xml:space="preserve"> against </w:t>
      </w:r>
      <w:r w:rsidR="00EA07C3" w:rsidRPr="007235AE">
        <w:rPr>
          <w:rFonts w:ascii="Times New Roman" w:hAnsi="Times New Roman" w:cs="Times New Roman"/>
          <w:sz w:val="24"/>
          <w:szCs w:val="24"/>
        </w:rPr>
        <w:t xml:space="preserve">the following </w:t>
      </w:r>
      <w:r w:rsidR="007C6B9F" w:rsidRPr="007235AE">
        <w:rPr>
          <w:rFonts w:ascii="Times New Roman" w:hAnsi="Times New Roman" w:cs="Times New Roman"/>
          <w:sz w:val="24"/>
          <w:szCs w:val="24"/>
        </w:rPr>
        <w:t>micro</w:t>
      </w:r>
      <w:r w:rsidR="00CB32E0" w:rsidRPr="007235AE">
        <w:rPr>
          <w:rFonts w:ascii="Times New Roman" w:hAnsi="Times New Roman" w:cs="Times New Roman"/>
          <w:sz w:val="24"/>
          <w:szCs w:val="24"/>
        </w:rPr>
        <w:t>organisms</w:t>
      </w:r>
      <w:r w:rsidR="00EA07C3" w:rsidRPr="007235AE">
        <w:rPr>
          <w:rFonts w:ascii="Times New Roman" w:hAnsi="Times New Roman" w:cs="Times New Roman"/>
          <w:sz w:val="24"/>
          <w:szCs w:val="24"/>
        </w:rPr>
        <w:t xml:space="preserve">; </w:t>
      </w:r>
      <w:r w:rsidR="00EA07C3" w:rsidRPr="002A6395">
        <w:rPr>
          <w:rFonts w:ascii="Times New Roman" w:hAnsi="Times New Roman" w:cs="Times New Roman"/>
          <w:i/>
          <w:sz w:val="24"/>
          <w:szCs w:val="24"/>
        </w:rPr>
        <w:t>S</w:t>
      </w:r>
      <w:r w:rsidR="007C6B9F" w:rsidRPr="002A6395">
        <w:rPr>
          <w:rFonts w:ascii="Times New Roman" w:hAnsi="Times New Roman" w:cs="Times New Roman"/>
          <w:i/>
          <w:sz w:val="24"/>
          <w:szCs w:val="24"/>
        </w:rPr>
        <w:t xml:space="preserve">taphylococcus </w:t>
      </w:r>
      <w:proofErr w:type="spellStart"/>
      <w:r w:rsidR="007C6B9F" w:rsidRPr="002A6395">
        <w:rPr>
          <w:rFonts w:ascii="Times New Roman" w:hAnsi="Times New Roman" w:cs="Times New Roman"/>
          <w:i/>
          <w:sz w:val="24"/>
          <w:szCs w:val="24"/>
        </w:rPr>
        <w:t>areues</w:t>
      </w:r>
      <w:proofErr w:type="spellEnd"/>
      <w:r w:rsidR="007C6B9F" w:rsidRPr="002A6395">
        <w:rPr>
          <w:rFonts w:ascii="Times New Roman" w:hAnsi="Times New Roman" w:cs="Times New Roman"/>
          <w:i/>
          <w:sz w:val="24"/>
          <w:szCs w:val="24"/>
        </w:rPr>
        <w:t xml:space="preserve">, </w:t>
      </w:r>
      <w:r w:rsidR="00EA07C3" w:rsidRPr="002A6395">
        <w:rPr>
          <w:rFonts w:ascii="Times New Roman" w:hAnsi="Times New Roman" w:cs="Times New Roman"/>
          <w:i/>
          <w:sz w:val="24"/>
          <w:szCs w:val="24"/>
        </w:rPr>
        <w:t>E. coli</w:t>
      </w:r>
      <w:r w:rsidRPr="002A6395">
        <w:rPr>
          <w:rFonts w:ascii="Times New Roman" w:hAnsi="Times New Roman" w:cs="Times New Roman"/>
          <w:i/>
          <w:sz w:val="24"/>
          <w:szCs w:val="24"/>
        </w:rPr>
        <w:t>, P</w:t>
      </w:r>
      <w:r w:rsidR="00581D53" w:rsidRPr="002A6395">
        <w:rPr>
          <w:rFonts w:ascii="Times New Roman" w:hAnsi="Times New Roman" w:cs="Times New Roman"/>
          <w:i/>
          <w:sz w:val="24"/>
          <w:szCs w:val="24"/>
        </w:rPr>
        <w:t xml:space="preserve">seudomonas </w:t>
      </w:r>
      <w:proofErr w:type="spellStart"/>
      <w:r w:rsidR="00581D53" w:rsidRPr="002A6395">
        <w:rPr>
          <w:rFonts w:ascii="Times New Roman" w:hAnsi="Times New Roman" w:cs="Times New Roman"/>
          <w:i/>
          <w:sz w:val="24"/>
          <w:szCs w:val="24"/>
        </w:rPr>
        <w:t>aeruginosa</w:t>
      </w:r>
      <w:proofErr w:type="spellEnd"/>
      <w:r w:rsidR="00581D53" w:rsidRPr="002A6395">
        <w:rPr>
          <w:rFonts w:ascii="Times New Roman" w:hAnsi="Times New Roman" w:cs="Times New Roman"/>
          <w:i/>
          <w:sz w:val="24"/>
          <w:szCs w:val="24"/>
        </w:rPr>
        <w:t xml:space="preserve">, </w:t>
      </w:r>
      <w:proofErr w:type="spellStart"/>
      <w:r w:rsidR="00581D53" w:rsidRPr="002A6395">
        <w:rPr>
          <w:rFonts w:ascii="Times New Roman" w:hAnsi="Times New Roman" w:cs="Times New Roman"/>
          <w:i/>
          <w:sz w:val="24"/>
          <w:szCs w:val="24"/>
        </w:rPr>
        <w:t>A</w:t>
      </w:r>
      <w:r w:rsidR="00C71FD5" w:rsidRPr="002A6395">
        <w:rPr>
          <w:rFonts w:ascii="Times New Roman" w:hAnsi="Times New Roman" w:cs="Times New Roman"/>
          <w:i/>
          <w:sz w:val="24"/>
          <w:szCs w:val="24"/>
        </w:rPr>
        <w:t>spergillus</w:t>
      </w:r>
      <w:proofErr w:type="spellEnd"/>
      <w:r w:rsidR="00C71FD5" w:rsidRPr="002A6395">
        <w:rPr>
          <w:rFonts w:ascii="Times New Roman" w:hAnsi="Times New Roman" w:cs="Times New Roman"/>
          <w:i/>
          <w:sz w:val="24"/>
          <w:szCs w:val="24"/>
        </w:rPr>
        <w:t xml:space="preserve"> </w:t>
      </w:r>
      <w:proofErr w:type="spellStart"/>
      <w:r w:rsidR="00C71FD5" w:rsidRPr="002A6395">
        <w:rPr>
          <w:rFonts w:ascii="Times New Roman" w:hAnsi="Times New Roman" w:cs="Times New Roman"/>
          <w:i/>
          <w:sz w:val="24"/>
          <w:szCs w:val="24"/>
        </w:rPr>
        <w:t>fumigatus</w:t>
      </w:r>
      <w:proofErr w:type="spellEnd"/>
      <w:r w:rsidR="00C71FD5" w:rsidRPr="002A6395">
        <w:rPr>
          <w:rFonts w:ascii="Times New Roman" w:hAnsi="Times New Roman" w:cs="Times New Roman"/>
          <w:i/>
          <w:sz w:val="24"/>
          <w:szCs w:val="24"/>
        </w:rPr>
        <w:t xml:space="preserve"> and </w:t>
      </w:r>
      <w:proofErr w:type="spellStart"/>
      <w:r w:rsidR="00C71FD5" w:rsidRPr="002A6395">
        <w:rPr>
          <w:rFonts w:ascii="Times New Roman" w:hAnsi="Times New Roman" w:cs="Times New Roman"/>
          <w:i/>
          <w:sz w:val="24"/>
          <w:szCs w:val="24"/>
        </w:rPr>
        <w:t>P</w:t>
      </w:r>
      <w:r>
        <w:rPr>
          <w:rFonts w:ascii="Times New Roman" w:hAnsi="Times New Roman" w:cs="Times New Roman"/>
          <w:i/>
          <w:sz w:val="24"/>
          <w:szCs w:val="24"/>
        </w:rPr>
        <w:t>encilluim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chrysogenum</w:t>
      </w:r>
      <w:proofErr w:type="spellEnd"/>
      <w:r>
        <w:rPr>
          <w:rFonts w:ascii="Times New Roman" w:hAnsi="Times New Roman" w:cs="Times New Roman"/>
          <w:i/>
          <w:sz w:val="24"/>
          <w:szCs w:val="24"/>
        </w:rPr>
        <w:t xml:space="preserve">, </w:t>
      </w:r>
      <w:r>
        <w:rPr>
          <w:rFonts w:ascii="Times New Roman" w:hAnsi="Times New Roman" w:cs="Times New Roman"/>
          <w:sz w:val="24"/>
          <w:szCs w:val="24"/>
        </w:rPr>
        <w:t>by;</w:t>
      </w:r>
    </w:p>
    <w:p w:rsidR="00FF6B23" w:rsidRPr="007235AE" w:rsidRDefault="002A6395" w:rsidP="00884C9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7235AE">
        <w:rPr>
          <w:rFonts w:ascii="Times New Roman" w:hAnsi="Times New Roman" w:cs="Times New Roman"/>
          <w:sz w:val="24"/>
          <w:szCs w:val="24"/>
        </w:rPr>
        <w:t>Noting</w:t>
      </w:r>
      <w:r w:rsidR="00694100" w:rsidRPr="007235AE">
        <w:rPr>
          <w:rFonts w:ascii="Times New Roman" w:hAnsi="Times New Roman" w:cs="Times New Roman"/>
          <w:sz w:val="24"/>
          <w:szCs w:val="24"/>
        </w:rPr>
        <w:t xml:space="preserve"> the inhibition zone</w:t>
      </w:r>
      <w:r w:rsidR="00581D53" w:rsidRPr="007235AE">
        <w:rPr>
          <w:rFonts w:ascii="Times New Roman" w:hAnsi="Times New Roman" w:cs="Times New Roman"/>
          <w:sz w:val="24"/>
          <w:szCs w:val="24"/>
        </w:rPr>
        <w:t>s</w:t>
      </w:r>
      <w:r>
        <w:rPr>
          <w:rFonts w:ascii="Times New Roman" w:hAnsi="Times New Roman" w:cs="Times New Roman"/>
          <w:sz w:val="24"/>
          <w:szCs w:val="24"/>
        </w:rPr>
        <w:t xml:space="preserve"> (ii) </w:t>
      </w:r>
      <w:proofErr w:type="spellStart"/>
      <w:r>
        <w:rPr>
          <w:rFonts w:ascii="Times New Roman" w:hAnsi="Times New Roman" w:cs="Times New Roman"/>
          <w:sz w:val="24"/>
          <w:szCs w:val="24"/>
        </w:rPr>
        <w:t>determing</w:t>
      </w:r>
      <w:proofErr w:type="spellEnd"/>
      <w:r w:rsidR="00694100" w:rsidRPr="007235AE">
        <w:rPr>
          <w:rFonts w:ascii="Times New Roman" w:hAnsi="Times New Roman" w:cs="Times New Roman"/>
          <w:sz w:val="24"/>
          <w:szCs w:val="24"/>
        </w:rPr>
        <w:t xml:space="preserve"> the minimum inhibition concentration of the extracts</w:t>
      </w:r>
    </w:p>
    <w:p w:rsidR="00A3658B" w:rsidRPr="007D6E37" w:rsidRDefault="00095425"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szCs w:val="24"/>
        </w:rPr>
        <w:tab/>
      </w:r>
      <w:r w:rsidR="007D6E37">
        <w:rPr>
          <w:rFonts w:ascii="Times New Roman" w:hAnsi="Times New Roman" w:cs="Times New Roman"/>
          <w:b/>
          <w:sz w:val="24"/>
          <w:szCs w:val="24"/>
        </w:rPr>
        <w:t xml:space="preserve"> </w:t>
      </w:r>
      <w:r w:rsidR="00A3658B" w:rsidRPr="007D6E37">
        <w:rPr>
          <w:rFonts w:ascii="Times New Roman" w:hAnsi="Times New Roman" w:cs="Times New Roman"/>
          <w:b/>
          <w:sz w:val="24"/>
          <w:szCs w:val="24"/>
        </w:rPr>
        <w:t>STATE OF THE PROBLEM</w:t>
      </w:r>
      <w:r w:rsidR="00FF6B23" w:rsidRPr="007D6E37">
        <w:rPr>
          <w:rFonts w:ascii="Times New Roman" w:hAnsi="Times New Roman" w:cs="Times New Roman"/>
          <w:b/>
          <w:sz w:val="24"/>
          <w:szCs w:val="24"/>
        </w:rPr>
        <w:t xml:space="preserve"> </w:t>
      </w:r>
      <w:r w:rsidR="00A3658B" w:rsidRPr="007D6E37">
        <w:rPr>
          <w:rFonts w:ascii="Times New Roman" w:hAnsi="Times New Roman" w:cs="Times New Roman"/>
          <w:b/>
          <w:sz w:val="24"/>
          <w:szCs w:val="24"/>
        </w:rPr>
        <w:t>(RESEARCH QUESTION)</w:t>
      </w:r>
    </w:p>
    <w:p w:rsidR="00694100" w:rsidRPr="007235AE" w:rsidRDefault="00DB043F" w:rsidP="00884C9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B90DB9" w:rsidRPr="007235AE">
        <w:rPr>
          <w:rFonts w:ascii="Times New Roman" w:hAnsi="Times New Roman" w:cs="Times New Roman"/>
          <w:sz w:val="24"/>
          <w:szCs w:val="24"/>
        </w:rPr>
        <w:t>The</w:t>
      </w:r>
      <w:r w:rsidR="00581D53" w:rsidRPr="007235AE">
        <w:rPr>
          <w:rFonts w:ascii="Times New Roman" w:hAnsi="Times New Roman" w:cs="Times New Roman"/>
          <w:sz w:val="24"/>
          <w:szCs w:val="24"/>
        </w:rPr>
        <w:t xml:space="preserve"> percentage composition of phytochemicals in medicinal plants differs.</w:t>
      </w:r>
    </w:p>
    <w:p w:rsidR="00694100" w:rsidRPr="007235AE" w:rsidRDefault="00DB043F" w:rsidP="00884C9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694100" w:rsidRPr="007235AE">
        <w:rPr>
          <w:rFonts w:ascii="Times New Roman" w:hAnsi="Times New Roman" w:cs="Times New Roman"/>
          <w:sz w:val="24"/>
          <w:szCs w:val="24"/>
        </w:rPr>
        <w:t>Many microbial have become resistant to antibiotics.</w:t>
      </w:r>
    </w:p>
    <w:p w:rsidR="00694100" w:rsidRPr="007235AE" w:rsidRDefault="00DB043F" w:rsidP="00884C9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694100" w:rsidRPr="007235AE">
        <w:rPr>
          <w:rFonts w:ascii="Times New Roman" w:hAnsi="Times New Roman" w:cs="Times New Roman"/>
          <w:sz w:val="24"/>
          <w:szCs w:val="24"/>
        </w:rPr>
        <w:t xml:space="preserve">Over or under dosage of antibiotics is challenging to traditional medicine. </w:t>
      </w:r>
    </w:p>
    <w:p w:rsidR="00A46391" w:rsidRPr="007D6E37" w:rsidRDefault="00095425"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 xml:space="preserve"> JUSTIFICATION</w:t>
      </w:r>
      <w:r w:rsidR="00A3658B" w:rsidRPr="007D6E37">
        <w:rPr>
          <w:rFonts w:ascii="Times New Roman" w:hAnsi="Times New Roman" w:cs="Times New Roman"/>
          <w:b/>
          <w:sz w:val="24"/>
          <w:szCs w:val="24"/>
        </w:rPr>
        <w:t xml:space="preserve"> OF THE STUDY</w:t>
      </w:r>
    </w:p>
    <w:p w:rsidR="00FF188D" w:rsidRPr="00FF188D" w:rsidRDefault="00A46391" w:rsidP="0090768F">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The result of this work will be of great significance to the scientific community because it would provide evidence based information on </w:t>
      </w:r>
      <w:r w:rsidR="00DB043F" w:rsidRPr="007235AE">
        <w:rPr>
          <w:rFonts w:ascii="Times New Roman" w:hAnsi="Times New Roman" w:cs="Times New Roman"/>
          <w:sz w:val="24"/>
          <w:szCs w:val="24"/>
        </w:rPr>
        <w:t>the</w:t>
      </w:r>
      <w:r w:rsidR="00DB043F" w:rsidRPr="00DB043F">
        <w:rPr>
          <w:rFonts w:ascii="Times New Roman" w:hAnsi="Times New Roman" w:cs="Times New Roman"/>
          <w:sz w:val="24"/>
          <w:szCs w:val="24"/>
        </w:rPr>
        <w:t xml:space="preserve"> importance</w:t>
      </w:r>
      <w:r w:rsidR="00DB043F">
        <w:rPr>
          <w:rFonts w:ascii="Times New Roman" w:hAnsi="Times New Roman" w:cs="Times New Roman"/>
          <w:sz w:val="24"/>
          <w:szCs w:val="24"/>
        </w:rPr>
        <w:t xml:space="preserve"> of this </w:t>
      </w:r>
      <w:r w:rsidR="00DB043F" w:rsidRPr="007235AE">
        <w:rPr>
          <w:rFonts w:ascii="Times New Roman" w:hAnsi="Times New Roman" w:cs="Times New Roman"/>
          <w:sz w:val="24"/>
          <w:szCs w:val="24"/>
        </w:rPr>
        <w:t>medicinal</w:t>
      </w:r>
      <w:r w:rsidR="00DB043F">
        <w:rPr>
          <w:rFonts w:ascii="Times New Roman" w:hAnsi="Times New Roman" w:cs="Times New Roman"/>
          <w:sz w:val="24"/>
          <w:szCs w:val="24"/>
        </w:rPr>
        <w:t xml:space="preserve"> plant as well as provide a guide to pharmacist on the</w:t>
      </w:r>
      <w:r w:rsidR="00B90DB9" w:rsidRPr="007235AE">
        <w:rPr>
          <w:rFonts w:ascii="Times New Roman" w:hAnsi="Times New Roman" w:cs="Times New Roman"/>
          <w:sz w:val="24"/>
          <w:szCs w:val="24"/>
        </w:rPr>
        <w:t xml:space="preserve"> mi</w:t>
      </w:r>
      <w:r w:rsidR="00DB043F">
        <w:rPr>
          <w:rFonts w:ascii="Times New Roman" w:hAnsi="Times New Roman" w:cs="Times New Roman"/>
          <w:sz w:val="24"/>
          <w:szCs w:val="24"/>
        </w:rPr>
        <w:t xml:space="preserve">nimum concentration of the </w:t>
      </w:r>
      <w:r w:rsidR="00B90DB9" w:rsidRPr="007235AE">
        <w:rPr>
          <w:rFonts w:ascii="Times New Roman" w:hAnsi="Times New Roman" w:cs="Times New Roman"/>
          <w:sz w:val="24"/>
          <w:szCs w:val="24"/>
        </w:rPr>
        <w:t>extracts that</w:t>
      </w:r>
      <w:r w:rsidR="00DB043F">
        <w:rPr>
          <w:rFonts w:ascii="Times New Roman" w:hAnsi="Times New Roman" w:cs="Times New Roman"/>
          <w:sz w:val="24"/>
          <w:szCs w:val="24"/>
        </w:rPr>
        <w:t xml:space="preserve"> maybe used in drug formulation</w:t>
      </w:r>
      <w:r w:rsidR="00B90DB9" w:rsidRPr="007235AE">
        <w:rPr>
          <w:rFonts w:ascii="Times New Roman" w:hAnsi="Times New Roman" w:cs="Times New Roman"/>
          <w:sz w:val="24"/>
          <w:szCs w:val="24"/>
        </w:rPr>
        <w:t xml:space="preserve">. </w:t>
      </w:r>
      <w:r w:rsidR="00694100" w:rsidRPr="007235AE">
        <w:rPr>
          <w:rFonts w:ascii="Times New Roman" w:hAnsi="Times New Roman" w:cs="Times New Roman"/>
          <w:sz w:val="24"/>
          <w:szCs w:val="24"/>
        </w:rPr>
        <w:t>The result would also provide</w:t>
      </w:r>
      <w:r w:rsidRPr="007235AE">
        <w:rPr>
          <w:rFonts w:ascii="Times New Roman" w:hAnsi="Times New Roman" w:cs="Times New Roman"/>
          <w:sz w:val="24"/>
          <w:szCs w:val="24"/>
        </w:rPr>
        <w:t xml:space="preserve"> useful information to pharmacist to elucidate the medicinal potentials of the veg</w:t>
      </w:r>
      <w:r w:rsidR="00984C02" w:rsidRPr="007235AE">
        <w:rPr>
          <w:rFonts w:ascii="Times New Roman" w:hAnsi="Times New Roman" w:cs="Times New Roman"/>
          <w:sz w:val="24"/>
          <w:szCs w:val="24"/>
        </w:rPr>
        <w:t xml:space="preserve">etable. The result if positive </w:t>
      </w:r>
      <w:r w:rsidR="00DE3E58" w:rsidRPr="007235AE">
        <w:rPr>
          <w:rFonts w:ascii="Times New Roman" w:hAnsi="Times New Roman" w:cs="Times New Roman"/>
          <w:sz w:val="24"/>
          <w:szCs w:val="24"/>
        </w:rPr>
        <w:t xml:space="preserve">would create awareness to </w:t>
      </w:r>
      <w:r w:rsidR="00DB043F" w:rsidRPr="007235AE">
        <w:rPr>
          <w:rFonts w:ascii="Times New Roman" w:hAnsi="Times New Roman" w:cs="Times New Roman"/>
          <w:sz w:val="24"/>
          <w:szCs w:val="24"/>
        </w:rPr>
        <w:t>the general</w:t>
      </w:r>
      <w:r w:rsidR="00DE3E58" w:rsidRPr="007235AE">
        <w:rPr>
          <w:rFonts w:ascii="Times New Roman" w:hAnsi="Times New Roman" w:cs="Times New Roman"/>
          <w:sz w:val="24"/>
          <w:szCs w:val="24"/>
        </w:rPr>
        <w:t xml:space="preserve"> pu</w:t>
      </w:r>
      <w:r w:rsidR="00984C02" w:rsidRPr="007235AE">
        <w:rPr>
          <w:rFonts w:ascii="Times New Roman" w:hAnsi="Times New Roman" w:cs="Times New Roman"/>
          <w:sz w:val="24"/>
          <w:szCs w:val="24"/>
        </w:rPr>
        <w:t>blic on the use of the plant</w:t>
      </w:r>
      <w:r w:rsidR="00DE3E58" w:rsidRPr="007235AE">
        <w:rPr>
          <w:rFonts w:ascii="Times New Roman" w:hAnsi="Times New Roman" w:cs="Times New Roman"/>
          <w:sz w:val="24"/>
          <w:szCs w:val="24"/>
        </w:rPr>
        <w:t xml:space="preserve"> as remedy to </w:t>
      </w:r>
      <w:r w:rsidR="00984C02" w:rsidRPr="007235AE">
        <w:rPr>
          <w:rFonts w:ascii="Times New Roman" w:hAnsi="Times New Roman" w:cs="Times New Roman"/>
          <w:sz w:val="24"/>
          <w:szCs w:val="24"/>
        </w:rPr>
        <w:t xml:space="preserve">different health challenges. </w:t>
      </w:r>
    </w:p>
    <w:p w:rsidR="00FF188D" w:rsidRPr="007235AE" w:rsidRDefault="00FF188D" w:rsidP="00C568D9">
      <w:pPr>
        <w:spacing w:line="480" w:lineRule="auto"/>
        <w:ind w:left="360"/>
        <w:jc w:val="center"/>
        <w:rPr>
          <w:rFonts w:ascii="Times New Roman" w:hAnsi="Times New Roman" w:cs="Times New Roman"/>
          <w:b/>
          <w:sz w:val="24"/>
          <w:szCs w:val="24"/>
        </w:rPr>
      </w:pPr>
      <w:r w:rsidRPr="007235AE">
        <w:rPr>
          <w:rFonts w:ascii="Times New Roman" w:hAnsi="Times New Roman" w:cs="Times New Roman"/>
          <w:b/>
          <w:sz w:val="24"/>
          <w:szCs w:val="24"/>
        </w:rPr>
        <w:lastRenderedPageBreak/>
        <w:t>CHAPTER TWO</w:t>
      </w:r>
    </w:p>
    <w:p w:rsidR="00FF188D" w:rsidRPr="007235AE" w:rsidRDefault="00FF188D" w:rsidP="00C568D9">
      <w:pPr>
        <w:spacing w:line="480" w:lineRule="auto"/>
        <w:ind w:left="360"/>
        <w:jc w:val="center"/>
        <w:rPr>
          <w:rFonts w:ascii="Times New Roman" w:hAnsi="Times New Roman" w:cs="Times New Roman"/>
          <w:b/>
          <w:sz w:val="24"/>
          <w:szCs w:val="24"/>
        </w:rPr>
      </w:pPr>
      <w:r w:rsidRPr="007235AE">
        <w:rPr>
          <w:rFonts w:ascii="Times New Roman" w:hAnsi="Times New Roman" w:cs="Times New Roman"/>
          <w:b/>
          <w:sz w:val="24"/>
          <w:szCs w:val="24"/>
        </w:rPr>
        <w:t>LITERATURE REVIEW</w:t>
      </w:r>
    </w:p>
    <w:p w:rsidR="00FF188D" w:rsidRPr="009037C9" w:rsidRDefault="003910BA"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2.1</w:t>
      </w:r>
      <w:r w:rsidR="00095425">
        <w:rPr>
          <w:rFonts w:ascii="Times New Roman" w:hAnsi="Times New Roman" w:cs="Times New Roman"/>
          <w:b/>
          <w:sz w:val="24"/>
          <w:szCs w:val="24"/>
        </w:rPr>
        <w:t>.</w:t>
      </w:r>
      <w:r w:rsidR="00095425">
        <w:rPr>
          <w:rFonts w:ascii="Times New Roman" w:hAnsi="Times New Roman" w:cs="Times New Roman"/>
          <w:b/>
          <w:sz w:val="24"/>
          <w:szCs w:val="24"/>
        </w:rPr>
        <w:tab/>
      </w:r>
      <w:r>
        <w:rPr>
          <w:rFonts w:ascii="Times New Roman" w:hAnsi="Times New Roman" w:cs="Times New Roman"/>
          <w:b/>
          <w:sz w:val="24"/>
          <w:szCs w:val="24"/>
        </w:rPr>
        <w:t xml:space="preserve"> </w:t>
      </w:r>
      <w:r w:rsidR="00FF188D" w:rsidRPr="009037C9">
        <w:rPr>
          <w:rFonts w:ascii="Times New Roman" w:hAnsi="Times New Roman" w:cs="Times New Roman"/>
          <w:b/>
          <w:sz w:val="24"/>
          <w:szCs w:val="24"/>
        </w:rPr>
        <w:t>HISTORY OF THE USE OF MEDICINAL PLANTS</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Medicinal plants besides therapeutic agents are also a big s</w:t>
      </w:r>
      <w:r w:rsidR="00B90DB9" w:rsidRPr="007235AE">
        <w:rPr>
          <w:rFonts w:ascii="Times New Roman" w:hAnsi="Times New Roman" w:cs="Times New Roman"/>
          <w:sz w:val="24"/>
          <w:szCs w:val="24"/>
        </w:rPr>
        <w:t>ource of informati</w:t>
      </w:r>
      <w:r w:rsidR="00DB043F">
        <w:rPr>
          <w:rFonts w:ascii="Times New Roman" w:hAnsi="Times New Roman" w:cs="Times New Roman"/>
          <w:sz w:val="24"/>
          <w:szCs w:val="24"/>
        </w:rPr>
        <w:t>on due</w:t>
      </w:r>
      <w:r w:rsidR="00B90DB9" w:rsidRPr="007235AE">
        <w:rPr>
          <w:rFonts w:ascii="Times New Roman" w:hAnsi="Times New Roman" w:cs="Times New Roman"/>
          <w:sz w:val="24"/>
          <w:szCs w:val="24"/>
        </w:rPr>
        <w:t xml:space="preserve"> to a </w:t>
      </w:r>
      <w:r w:rsidRPr="007235AE">
        <w:rPr>
          <w:rFonts w:ascii="Times New Roman" w:hAnsi="Times New Roman" w:cs="Times New Roman"/>
          <w:sz w:val="24"/>
          <w:szCs w:val="24"/>
        </w:rPr>
        <w:t>variety of chemical constituents which could be developed as drugs with pr</w:t>
      </w:r>
      <w:r w:rsidR="00B90DB9" w:rsidRPr="007235AE">
        <w:rPr>
          <w:rFonts w:ascii="Times New Roman" w:hAnsi="Times New Roman" w:cs="Times New Roman"/>
          <w:sz w:val="24"/>
          <w:szCs w:val="24"/>
        </w:rPr>
        <w:t>ecise selectivity. They are reservoirs</w:t>
      </w:r>
      <w:r w:rsidRPr="007235AE">
        <w:rPr>
          <w:rFonts w:ascii="Times New Roman" w:hAnsi="Times New Roman" w:cs="Times New Roman"/>
          <w:sz w:val="24"/>
          <w:szCs w:val="24"/>
        </w:rPr>
        <w:t xml:space="preserve"> of potentially useful chemical compounds which could serve as newer leads and clues for mo</w:t>
      </w:r>
      <w:r w:rsidR="00DB043F">
        <w:rPr>
          <w:rFonts w:ascii="Times New Roman" w:hAnsi="Times New Roman" w:cs="Times New Roman"/>
          <w:sz w:val="24"/>
          <w:szCs w:val="24"/>
        </w:rPr>
        <w:t>dern drug design (</w:t>
      </w:r>
      <w:proofErr w:type="spellStart"/>
      <w:r w:rsidR="00DB043F">
        <w:rPr>
          <w:rFonts w:ascii="Times New Roman" w:hAnsi="Times New Roman" w:cs="Times New Roman"/>
          <w:sz w:val="24"/>
          <w:szCs w:val="24"/>
        </w:rPr>
        <w:t>Vijyalakshmi</w:t>
      </w:r>
      <w:proofErr w:type="spellEnd"/>
      <w:r w:rsidRPr="007235AE">
        <w:rPr>
          <w:rFonts w:ascii="Times New Roman" w:hAnsi="Times New Roman" w:cs="Times New Roman"/>
          <w:sz w:val="24"/>
          <w:szCs w:val="24"/>
        </w:rPr>
        <w:t xml:space="preserve"> et al</w:t>
      </w:r>
      <w:r w:rsidR="00DB043F">
        <w:rPr>
          <w:rFonts w:ascii="Times New Roman" w:hAnsi="Times New Roman" w:cs="Times New Roman"/>
          <w:sz w:val="24"/>
          <w:szCs w:val="24"/>
        </w:rPr>
        <w:t>,</w:t>
      </w:r>
      <w:r w:rsidRPr="007235AE">
        <w:rPr>
          <w:rFonts w:ascii="Times New Roman" w:hAnsi="Times New Roman" w:cs="Times New Roman"/>
          <w:sz w:val="24"/>
          <w:szCs w:val="24"/>
        </w:rPr>
        <w:t xml:space="preserve"> 2</w:t>
      </w:r>
      <w:r w:rsidR="00DB043F">
        <w:rPr>
          <w:rFonts w:ascii="Times New Roman" w:hAnsi="Times New Roman" w:cs="Times New Roman"/>
          <w:sz w:val="24"/>
          <w:szCs w:val="24"/>
        </w:rPr>
        <w:t>012</w:t>
      </w:r>
      <w:r w:rsidRPr="007235AE">
        <w:rPr>
          <w:rFonts w:ascii="Times New Roman" w:hAnsi="Times New Roman" w:cs="Times New Roman"/>
          <w:sz w:val="24"/>
          <w:szCs w:val="24"/>
        </w:rPr>
        <w:t>). The most important of these bioactive constituents of plants are alkaloids, tannins, flavonoids</w:t>
      </w:r>
      <w:r w:rsidR="00DB043F">
        <w:rPr>
          <w:rFonts w:ascii="Times New Roman" w:hAnsi="Times New Roman" w:cs="Times New Roman"/>
          <w:sz w:val="24"/>
          <w:szCs w:val="24"/>
        </w:rPr>
        <w:t xml:space="preserve"> and phenolic compounds (</w:t>
      </w:r>
      <w:r w:rsidR="00B90DB9" w:rsidRPr="007235AE">
        <w:rPr>
          <w:rFonts w:ascii="Times New Roman" w:hAnsi="Times New Roman" w:cs="Times New Roman"/>
          <w:sz w:val="24"/>
          <w:szCs w:val="24"/>
        </w:rPr>
        <w:t>Doss</w:t>
      </w:r>
      <w:r w:rsidR="00DB043F">
        <w:rPr>
          <w:rFonts w:ascii="Times New Roman" w:hAnsi="Times New Roman" w:cs="Times New Roman"/>
          <w:sz w:val="24"/>
          <w:szCs w:val="24"/>
        </w:rPr>
        <w:t xml:space="preserve"> et al, 2009)</w:t>
      </w:r>
      <w:r w:rsidRPr="007235AE">
        <w:rPr>
          <w:rFonts w:ascii="Times New Roman" w:hAnsi="Times New Roman" w:cs="Times New Roman"/>
          <w:sz w:val="24"/>
          <w:szCs w:val="24"/>
        </w:rPr>
        <w:t xml:space="preserve">. Correlation between the </w:t>
      </w:r>
      <w:proofErr w:type="spellStart"/>
      <w:r w:rsidRPr="007235AE">
        <w:rPr>
          <w:rFonts w:ascii="Times New Roman" w:hAnsi="Times New Roman" w:cs="Times New Roman"/>
          <w:sz w:val="24"/>
          <w:szCs w:val="24"/>
        </w:rPr>
        <w:t>phytoconstituents</w:t>
      </w:r>
      <w:proofErr w:type="spellEnd"/>
      <w:r w:rsidRPr="007235AE">
        <w:rPr>
          <w:rFonts w:ascii="Times New Roman" w:hAnsi="Times New Roman" w:cs="Times New Roman"/>
          <w:sz w:val="24"/>
          <w:szCs w:val="24"/>
        </w:rPr>
        <w:t xml:space="preserve"> and the bioactivity of plant is desirable to know for the synthesis of compounds with specific activities to treat various health ailments and c</w:t>
      </w:r>
      <w:r w:rsidR="00971C5F" w:rsidRPr="007235AE">
        <w:rPr>
          <w:rFonts w:ascii="Times New Roman" w:hAnsi="Times New Roman" w:cs="Times New Roman"/>
          <w:sz w:val="24"/>
          <w:szCs w:val="24"/>
        </w:rPr>
        <w:t>hronic diseases as well (Pandey</w:t>
      </w:r>
      <w:r w:rsidRPr="007235AE">
        <w:rPr>
          <w:rFonts w:ascii="Times New Roman" w:hAnsi="Times New Roman" w:cs="Times New Roman"/>
          <w:sz w:val="24"/>
          <w:szCs w:val="24"/>
        </w:rPr>
        <w:t xml:space="preserve"> et </w:t>
      </w:r>
      <w:r w:rsidR="00DB043F" w:rsidRPr="007235AE">
        <w:rPr>
          <w:rFonts w:ascii="Times New Roman" w:hAnsi="Times New Roman" w:cs="Times New Roman"/>
          <w:sz w:val="24"/>
          <w:szCs w:val="24"/>
        </w:rPr>
        <w:t>al,</w:t>
      </w:r>
      <w:r w:rsidR="00DB043F">
        <w:rPr>
          <w:rFonts w:ascii="Times New Roman" w:hAnsi="Times New Roman" w:cs="Times New Roman"/>
          <w:sz w:val="24"/>
          <w:szCs w:val="24"/>
        </w:rPr>
        <w:t xml:space="preserve"> </w:t>
      </w:r>
      <w:r w:rsidRPr="007235AE">
        <w:rPr>
          <w:rFonts w:ascii="Times New Roman" w:hAnsi="Times New Roman" w:cs="Times New Roman"/>
          <w:sz w:val="24"/>
          <w:szCs w:val="24"/>
        </w:rPr>
        <w:t xml:space="preserve">2013).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Medicinal plants are presently in demand and their acceptance is increasing progressively. Undoubtedly, plants play an important role by providing essential services in ecosystems. Without plants, humans and ot</w:t>
      </w:r>
      <w:r w:rsidR="00B90DB9" w:rsidRPr="007235AE">
        <w:rPr>
          <w:rFonts w:ascii="Times New Roman" w:hAnsi="Times New Roman" w:cs="Times New Roman"/>
          <w:sz w:val="24"/>
          <w:szCs w:val="24"/>
        </w:rPr>
        <w:t>her living organisms cannot survive.</w:t>
      </w:r>
      <w:r w:rsidRPr="007235AE">
        <w:rPr>
          <w:rFonts w:ascii="Times New Roman" w:hAnsi="Times New Roman" w:cs="Times New Roman"/>
          <w:sz w:val="24"/>
          <w:szCs w:val="24"/>
        </w:rPr>
        <w:t xml:space="preserve"> In fact, the use of medicinal plants for the treatment of diseases dates back to the history of human life, that is, since human beings </w:t>
      </w:r>
      <w:r w:rsidR="00B90DB9" w:rsidRPr="007235AE">
        <w:rPr>
          <w:rFonts w:ascii="Times New Roman" w:hAnsi="Times New Roman" w:cs="Times New Roman"/>
          <w:sz w:val="24"/>
          <w:szCs w:val="24"/>
        </w:rPr>
        <w:t xml:space="preserve">started cooking for </w:t>
      </w:r>
      <w:r w:rsidRPr="007235AE">
        <w:rPr>
          <w:rFonts w:ascii="Times New Roman" w:hAnsi="Times New Roman" w:cs="Times New Roman"/>
          <w:sz w:val="24"/>
          <w:szCs w:val="24"/>
        </w:rPr>
        <w:t>a tool in their environment to recover from a disease, the use of plants was their only choice of treatment (</w:t>
      </w:r>
      <w:proofErr w:type="spellStart"/>
      <w:r w:rsidR="00DB043F">
        <w:rPr>
          <w:rFonts w:ascii="Times New Roman" w:hAnsi="Times New Roman" w:cs="Times New Roman"/>
          <w:sz w:val="24"/>
          <w:szCs w:val="24"/>
        </w:rPr>
        <w:t>Halberstein</w:t>
      </w:r>
      <w:proofErr w:type="spellEnd"/>
      <w:r w:rsidRPr="007235AE">
        <w:rPr>
          <w:rFonts w:ascii="Times New Roman" w:hAnsi="Times New Roman" w:cs="Times New Roman"/>
          <w:sz w:val="24"/>
          <w:szCs w:val="24"/>
        </w:rPr>
        <w:t xml:space="preserve"> et al</w:t>
      </w:r>
      <w:r w:rsidR="00DB043F">
        <w:rPr>
          <w:rFonts w:ascii="Times New Roman" w:hAnsi="Times New Roman" w:cs="Times New Roman"/>
          <w:sz w:val="24"/>
          <w:szCs w:val="24"/>
        </w:rPr>
        <w:t>,</w:t>
      </w:r>
      <w:r w:rsidRPr="007235AE">
        <w:rPr>
          <w:rFonts w:ascii="Times New Roman" w:hAnsi="Times New Roman" w:cs="Times New Roman"/>
          <w:sz w:val="24"/>
          <w:szCs w:val="24"/>
        </w:rPr>
        <w:t xml:space="preserve"> 2005).</w:t>
      </w:r>
    </w:p>
    <w:p w:rsidR="00095425" w:rsidRDefault="00095425" w:rsidP="00884C95">
      <w:pPr>
        <w:spacing w:line="480" w:lineRule="auto"/>
        <w:ind w:left="360"/>
        <w:jc w:val="both"/>
        <w:rPr>
          <w:rFonts w:ascii="Times New Roman" w:hAnsi="Times New Roman" w:cs="Times New Roman"/>
          <w:b/>
          <w:i/>
          <w:sz w:val="24"/>
          <w:szCs w:val="24"/>
        </w:rPr>
      </w:pPr>
    </w:p>
    <w:p w:rsidR="00095425" w:rsidRDefault="00095425" w:rsidP="00884C95">
      <w:pPr>
        <w:spacing w:line="480" w:lineRule="auto"/>
        <w:ind w:left="360"/>
        <w:jc w:val="both"/>
        <w:rPr>
          <w:rFonts w:ascii="Times New Roman" w:hAnsi="Times New Roman" w:cs="Times New Roman"/>
          <w:b/>
          <w:i/>
          <w:sz w:val="24"/>
          <w:szCs w:val="24"/>
        </w:rPr>
      </w:pPr>
    </w:p>
    <w:p w:rsidR="003E4E81" w:rsidRDefault="003E4E81" w:rsidP="00884C95">
      <w:pPr>
        <w:spacing w:line="480" w:lineRule="auto"/>
        <w:ind w:left="360"/>
        <w:jc w:val="both"/>
        <w:rPr>
          <w:rFonts w:ascii="Times New Roman" w:hAnsi="Times New Roman" w:cs="Times New Roman"/>
          <w:b/>
          <w:i/>
          <w:sz w:val="24"/>
          <w:szCs w:val="24"/>
        </w:rPr>
      </w:pPr>
    </w:p>
    <w:p w:rsidR="003E4E81" w:rsidRDefault="003E4E81" w:rsidP="00884C95">
      <w:pPr>
        <w:spacing w:line="480" w:lineRule="auto"/>
        <w:ind w:left="360"/>
        <w:jc w:val="both"/>
        <w:rPr>
          <w:rFonts w:ascii="Times New Roman" w:hAnsi="Times New Roman" w:cs="Times New Roman"/>
          <w:b/>
          <w:i/>
          <w:sz w:val="24"/>
          <w:szCs w:val="24"/>
        </w:rPr>
      </w:pPr>
    </w:p>
    <w:p w:rsidR="00FF188D" w:rsidRPr="009037C9" w:rsidRDefault="003910BA" w:rsidP="00884C95">
      <w:pPr>
        <w:spacing w:line="480" w:lineRule="auto"/>
        <w:ind w:left="360"/>
        <w:jc w:val="both"/>
        <w:rPr>
          <w:rFonts w:ascii="Times New Roman" w:hAnsi="Times New Roman" w:cs="Times New Roman"/>
          <w:b/>
          <w:sz w:val="24"/>
          <w:szCs w:val="24"/>
        </w:rPr>
      </w:pPr>
      <w:r>
        <w:rPr>
          <w:rFonts w:ascii="Times New Roman" w:hAnsi="Times New Roman" w:cs="Times New Roman"/>
          <w:b/>
          <w:i/>
          <w:sz w:val="24"/>
          <w:szCs w:val="24"/>
        </w:rPr>
        <w:lastRenderedPageBreak/>
        <w:t>2.2</w:t>
      </w:r>
      <w:r w:rsidR="00095425">
        <w:rPr>
          <w:rFonts w:ascii="Times New Roman" w:hAnsi="Times New Roman" w:cs="Times New Roman"/>
          <w:b/>
          <w:i/>
          <w:sz w:val="24"/>
          <w:szCs w:val="24"/>
        </w:rPr>
        <w:t>.</w:t>
      </w:r>
      <w:r w:rsidR="00095425">
        <w:rPr>
          <w:rFonts w:ascii="Times New Roman" w:hAnsi="Times New Roman" w:cs="Times New Roman"/>
          <w:b/>
          <w:i/>
          <w:sz w:val="24"/>
          <w:szCs w:val="24"/>
        </w:rPr>
        <w:tab/>
      </w:r>
      <w:r w:rsidR="00FF188D" w:rsidRPr="009037C9">
        <w:rPr>
          <w:rFonts w:ascii="Times New Roman" w:hAnsi="Times New Roman" w:cs="Times New Roman"/>
          <w:b/>
          <w:i/>
          <w:sz w:val="24"/>
          <w:szCs w:val="24"/>
        </w:rPr>
        <w:t>FICUS SYCAMORUS</w:t>
      </w:r>
    </w:p>
    <w:p w:rsidR="00DB043F"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i/>
          <w:sz w:val="24"/>
          <w:szCs w:val="24"/>
        </w:rPr>
        <w:t xml:space="preserve">F. </w:t>
      </w:r>
      <w:proofErr w:type="spellStart"/>
      <w:r w:rsidRPr="007235AE">
        <w:rPr>
          <w:rFonts w:ascii="Times New Roman" w:hAnsi="Times New Roman" w:cs="Times New Roman"/>
          <w:i/>
          <w:sz w:val="24"/>
          <w:szCs w:val="24"/>
        </w:rPr>
        <w:t>sycomorus</w:t>
      </w:r>
      <w:proofErr w:type="spellEnd"/>
      <w:r w:rsidR="00DB043F">
        <w:rPr>
          <w:rFonts w:ascii="Times New Roman" w:hAnsi="Times New Roman" w:cs="Times New Roman"/>
          <w:sz w:val="24"/>
          <w:szCs w:val="24"/>
        </w:rPr>
        <w:t xml:space="preserve"> is a t</w:t>
      </w:r>
      <w:r w:rsidR="00971C5F" w:rsidRPr="007235AE">
        <w:rPr>
          <w:rFonts w:ascii="Times New Roman" w:hAnsi="Times New Roman" w:cs="Times New Roman"/>
          <w:sz w:val="24"/>
          <w:szCs w:val="24"/>
        </w:rPr>
        <w:t xml:space="preserve">ree that </w:t>
      </w:r>
      <w:r w:rsidRPr="007235AE">
        <w:rPr>
          <w:rFonts w:ascii="Times New Roman" w:hAnsi="Times New Roman" w:cs="Times New Roman"/>
          <w:sz w:val="24"/>
          <w:szCs w:val="24"/>
        </w:rPr>
        <w:t xml:space="preserve">belongs to the family of </w:t>
      </w:r>
      <w:proofErr w:type="spellStart"/>
      <w:r w:rsidRPr="007235AE">
        <w:rPr>
          <w:rFonts w:ascii="Times New Roman" w:hAnsi="Times New Roman" w:cs="Times New Roman"/>
          <w:i/>
          <w:sz w:val="24"/>
          <w:szCs w:val="24"/>
        </w:rPr>
        <w:t>Moraceae</w:t>
      </w:r>
      <w:proofErr w:type="spellEnd"/>
      <w:r w:rsidRPr="007235AE">
        <w:rPr>
          <w:rFonts w:ascii="Times New Roman" w:hAnsi="Times New Roman" w:cs="Times New Roman"/>
          <w:sz w:val="24"/>
          <w:szCs w:val="24"/>
        </w:rPr>
        <w:t xml:space="preserve"> which is n</w:t>
      </w:r>
      <w:r w:rsidR="00971C5F" w:rsidRPr="007235AE">
        <w:rPr>
          <w:rFonts w:ascii="Times New Roman" w:hAnsi="Times New Roman" w:cs="Times New Roman"/>
          <w:sz w:val="24"/>
          <w:szCs w:val="24"/>
        </w:rPr>
        <w:t>ative to Ethiop</w:t>
      </w:r>
      <w:r w:rsidR="00DB043F">
        <w:rPr>
          <w:rFonts w:ascii="Times New Roman" w:hAnsi="Times New Roman" w:cs="Times New Roman"/>
          <w:sz w:val="24"/>
          <w:szCs w:val="24"/>
        </w:rPr>
        <w:t>ia (</w:t>
      </w:r>
      <w:proofErr w:type="spellStart"/>
      <w:r w:rsidR="00DB043F">
        <w:rPr>
          <w:rFonts w:ascii="Times New Roman" w:hAnsi="Times New Roman" w:cs="Times New Roman"/>
          <w:sz w:val="24"/>
          <w:szCs w:val="24"/>
        </w:rPr>
        <w:t>Orwa</w:t>
      </w:r>
      <w:proofErr w:type="spellEnd"/>
      <w:r w:rsidR="00DB043F">
        <w:rPr>
          <w:rFonts w:ascii="Times New Roman" w:hAnsi="Times New Roman" w:cs="Times New Roman"/>
          <w:sz w:val="24"/>
          <w:szCs w:val="24"/>
        </w:rPr>
        <w:t xml:space="preserve"> </w:t>
      </w:r>
      <w:r w:rsidR="00971C5F" w:rsidRPr="007235AE">
        <w:rPr>
          <w:rFonts w:ascii="Times New Roman" w:hAnsi="Times New Roman" w:cs="Times New Roman"/>
          <w:sz w:val="24"/>
          <w:szCs w:val="24"/>
        </w:rPr>
        <w:t xml:space="preserve">et al </w:t>
      </w:r>
      <w:r w:rsidR="00DB043F">
        <w:rPr>
          <w:rFonts w:ascii="Times New Roman" w:hAnsi="Times New Roman" w:cs="Times New Roman"/>
          <w:sz w:val="24"/>
          <w:szCs w:val="24"/>
        </w:rPr>
        <w:t>2009)</w:t>
      </w:r>
      <w:r w:rsidRPr="007235AE">
        <w:rPr>
          <w:rFonts w:ascii="Times New Roman" w:hAnsi="Times New Roman" w:cs="Times New Roman"/>
          <w:sz w:val="24"/>
          <w:szCs w:val="24"/>
        </w:rPr>
        <w:t>. It is available in Amhara national regional State</w:t>
      </w:r>
      <w:r w:rsidR="00B90DB9" w:rsidRPr="007235AE">
        <w:rPr>
          <w:rFonts w:ascii="Times New Roman" w:hAnsi="Times New Roman" w:cs="Times New Roman"/>
          <w:sz w:val="24"/>
          <w:szCs w:val="24"/>
        </w:rPr>
        <w:t xml:space="preserve"> of</w:t>
      </w:r>
      <w:r w:rsidR="00B90DB9" w:rsidRPr="00B90DB9">
        <w:t xml:space="preserve"> </w:t>
      </w:r>
      <w:r w:rsidR="00DB043F">
        <w:rPr>
          <w:rFonts w:ascii="Times New Roman" w:hAnsi="Times New Roman" w:cs="Times New Roman"/>
          <w:sz w:val="24"/>
          <w:szCs w:val="24"/>
        </w:rPr>
        <w:t>Ethiopia</w:t>
      </w:r>
      <w:r w:rsidRPr="007235AE">
        <w:rPr>
          <w:rFonts w:ascii="Times New Roman" w:hAnsi="Times New Roman" w:cs="Times New Roman"/>
          <w:sz w:val="24"/>
          <w:szCs w:val="24"/>
        </w:rPr>
        <w:t xml:space="preserve">.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i/>
          <w:sz w:val="24"/>
          <w:szCs w:val="24"/>
        </w:rPr>
        <w:t xml:space="preserve">F. </w:t>
      </w:r>
      <w:proofErr w:type="spellStart"/>
      <w:r w:rsidRPr="007235AE">
        <w:rPr>
          <w:rFonts w:ascii="Times New Roman" w:hAnsi="Times New Roman" w:cs="Times New Roman"/>
          <w:i/>
          <w:sz w:val="24"/>
          <w:szCs w:val="24"/>
        </w:rPr>
        <w:t>sycomorus</w:t>
      </w:r>
      <w:proofErr w:type="spellEnd"/>
      <w:r w:rsidR="00322513" w:rsidRPr="007235AE">
        <w:rPr>
          <w:rFonts w:ascii="Times New Roman" w:hAnsi="Times New Roman" w:cs="Times New Roman"/>
          <w:sz w:val="24"/>
          <w:szCs w:val="24"/>
        </w:rPr>
        <w:t xml:space="preserve"> has been identified as feed for</w:t>
      </w:r>
      <w:r w:rsidRPr="007235AE">
        <w:rPr>
          <w:rFonts w:ascii="Times New Roman" w:hAnsi="Times New Roman" w:cs="Times New Roman"/>
          <w:sz w:val="24"/>
          <w:szCs w:val="24"/>
        </w:rPr>
        <w:t xml:space="preserve"> cattle, goat and </w:t>
      </w:r>
      <w:r w:rsidR="00DB043F">
        <w:rPr>
          <w:rFonts w:ascii="Times New Roman" w:hAnsi="Times New Roman" w:cs="Times New Roman"/>
          <w:sz w:val="24"/>
          <w:szCs w:val="24"/>
        </w:rPr>
        <w:t>sheep (</w:t>
      </w:r>
      <w:proofErr w:type="spellStart"/>
      <w:r w:rsidR="00DB043F">
        <w:rPr>
          <w:rFonts w:ascii="Times New Roman" w:hAnsi="Times New Roman" w:cs="Times New Roman"/>
          <w:sz w:val="24"/>
          <w:szCs w:val="24"/>
        </w:rPr>
        <w:t>Teferi</w:t>
      </w:r>
      <w:proofErr w:type="spellEnd"/>
      <w:r w:rsidR="00DB043F">
        <w:rPr>
          <w:rFonts w:ascii="Times New Roman" w:hAnsi="Times New Roman" w:cs="Times New Roman"/>
          <w:sz w:val="24"/>
          <w:szCs w:val="24"/>
        </w:rPr>
        <w:t xml:space="preserve"> </w:t>
      </w:r>
      <w:r w:rsidR="00971C5F" w:rsidRPr="007235AE">
        <w:rPr>
          <w:rFonts w:ascii="Times New Roman" w:hAnsi="Times New Roman" w:cs="Times New Roman"/>
          <w:sz w:val="24"/>
          <w:szCs w:val="24"/>
        </w:rPr>
        <w:t>et al</w:t>
      </w:r>
      <w:r w:rsidR="00DB043F">
        <w:rPr>
          <w:rFonts w:ascii="Times New Roman" w:hAnsi="Times New Roman" w:cs="Times New Roman"/>
          <w:sz w:val="24"/>
          <w:szCs w:val="24"/>
        </w:rPr>
        <w:t>,</w:t>
      </w:r>
      <w:r w:rsidR="00971C5F" w:rsidRPr="007235AE">
        <w:rPr>
          <w:rFonts w:ascii="Times New Roman" w:hAnsi="Times New Roman" w:cs="Times New Roman"/>
          <w:sz w:val="24"/>
          <w:szCs w:val="24"/>
        </w:rPr>
        <w:t xml:space="preserve"> 2008)</w:t>
      </w:r>
      <w:r w:rsidR="00322513" w:rsidRPr="007235AE">
        <w:rPr>
          <w:rFonts w:ascii="Times New Roman" w:hAnsi="Times New Roman" w:cs="Times New Roman"/>
          <w:sz w:val="24"/>
          <w:szCs w:val="24"/>
        </w:rPr>
        <w:t>.</w:t>
      </w:r>
      <w:r w:rsidRPr="007235AE">
        <w:rPr>
          <w:rFonts w:ascii="Times New Roman" w:hAnsi="Times New Roman" w:cs="Times New Roman"/>
          <w:sz w:val="24"/>
          <w:szCs w:val="24"/>
        </w:rPr>
        <w:t xml:space="preserve"> </w:t>
      </w:r>
      <w:r w:rsidRPr="007235AE">
        <w:rPr>
          <w:rFonts w:ascii="Times New Roman" w:hAnsi="Times New Roman" w:cs="Times New Roman"/>
          <w:i/>
          <w:sz w:val="24"/>
          <w:szCs w:val="24"/>
        </w:rPr>
        <w:t xml:space="preserve">F. </w:t>
      </w:r>
      <w:proofErr w:type="spellStart"/>
      <w:r w:rsidRPr="007235AE">
        <w:rPr>
          <w:rFonts w:ascii="Times New Roman" w:hAnsi="Times New Roman" w:cs="Times New Roman"/>
          <w:i/>
          <w:sz w:val="24"/>
          <w:szCs w:val="24"/>
        </w:rPr>
        <w:t>sycomorus</w:t>
      </w:r>
      <w:proofErr w:type="spellEnd"/>
      <w:r w:rsidRPr="007235AE">
        <w:rPr>
          <w:rFonts w:ascii="Times New Roman" w:hAnsi="Times New Roman" w:cs="Times New Roman"/>
          <w:sz w:val="24"/>
          <w:szCs w:val="24"/>
        </w:rPr>
        <w:t xml:space="preserve"> leaves and petioles are well accepted by West African Dwarf lambs and led to higher levels of apparent digestibility than the other tree species (</w:t>
      </w:r>
      <w:proofErr w:type="spellStart"/>
      <w:r w:rsidRPr="007235AE">
        <w:rPr>
          <w:rFonts w:ascii="Times New Roman" w:hAnsi="Times New Roman" w:cs="Times New Roman"/>
          <w:sz w:val="24"/>
          <w:szCs w:val="24"/>
        </w:rPr>
        <w:t>Anugwa</w:t>
      </w:r>
      <w:proofErr w:type="spellEnd"/>
      <w:r w:rsidRPr="007235AE">
        <w:rPr>
          <w:rFonts w:ascii="Times New Roman" w:hAnsi="Times New Roman" w:cs="Times New Roman"/>
          <w:sz w:val="24"/>
          <w:szCs w:val="24"/>
        </w:rPr>
        <w:t>, et al 1987).  Fruit of the plant are round from 2.8-5 cm in diameter</w:t>
      </w:r>
      <w:r w:rsidR="009037C9">
        <w:rPr>
          <w:rFonts w:ascii="Times New Roman" w:hAnsi="Times New Roman" w:cs="Times New Roman"/>
          <w:sz w:val="24"/>
          <w:szCs w:val="24"/>
        </w:rPr>
        <w:t xml:space="preserve"> with</w:t>
      </w:r>
      <w:r w:rsidRPr="007235AE">
        <w:rPr>
          <w:rFonts w:ascii="Times New Roman" w:hAnsi="Times New Roman" w:cs="Times New Roman"/>
          <w:sz w:val="24"/>
          <w:szCs w:val="24"/>
        </w:rPr>
        <w:t xml:space="preserve"> conspicuous opening that may break at the one end and with various </w:t>
      </w:r>
      <w:proofErr w:type="spellStart"/>
      <w:r w:rsidRPr="007235AE">
        <w:rPr>
          <w:rFonts w:ascii="Times New Roman" w:hAnsi="Times New Roman" w:cs="Times New Roman"/>
          <w:sz w:val="24"/>
          <w:szCs w:val="24"/>
        </w:rPr>
        <w:t>colours</w:t>
      </w:r>
      <w:proofErr w:type="spellEnd"/>
      <w:r w:rsidRPr="007235AE">
        <w:rPr>
          <w:rFonts w:ascii="Times New Roman" w:hAnsi="Times New Roman" w:cs="Times New Roman"/>
          <w:sz w:val="24"/>
          <w:szCs w:val="24"/>
        </w:rPr>
        <w:t xml:space="preserve">.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i/>
          <w:sz w:val="24"/>
          <w:szCs w:val="24"/>
        </w:rPr>
        <w:t xml:space="preserve">F. </w:t>
      </w:r>
      <w:proofErr w:type="spellStart"/>
      <w:r w:rsidRPr="007235AE">
        <w:rPr>
          <w:rFonts w:ascii="Times New Roman" w:hAnsi="Times New Roman" w:cs="Times New Roman"/>
          <w:i/>
          <w:sz w:val="24"/>
          <w:szCs w:val="24"/>
        </w:rPr>
        <w:t>sycomorus</w:t>
      </w:r>
      <w:proofErr w:type="spellEnd"/>
      <w:r w:rsidR="00821289" w:rsidRPr="007235AE">
        <w:rPr>
          <w:rFonts w:ascii="Times New Roman" w:hAnsi="Times New Roman" w:cs="Times New Roman"/>
          <w:i/>
          <w:sz w:val="24"/>
          <w:szCs w:val="24"/>
        </w:rPr>
        <w:t xml:space="preserve"> </w:t>
      </w:r>
      <w:r w:rsidR="009037C9">
        <w:rPr>
          <w:rFonts w:ascii="Times New Roman" w:hAnsi="Times New Roman" w:cs="Times New Roman"/>
          <w:sz w:val="24"/>
          <w:szCs w:val="24"/>
        </w:rPr>
        <w:t>is also used</w:t>
      </w:r>
      <w:r w:rsidRPr="007235AE">
        <w:rPr>
          <w:rFonts w:ascii="Times New Roman" w:hAnsi="Times New Roman" w:cs="Times New Roman"/>
          <w:sz w:val="24"/>
          <w:szCs w:val="24"/>
        </w:rPr>
        <w:t xml:space="preserve"> </w:t>
      </w:r>
      <w:r w:rsidR="00821289" w:rsidRPr="007235AE">
        <w:rPr>
          <w:rFonts w:ascii="Times New Roman" w:hAnsi="Times New Roman" w:cs="Times New Roman"/>
          <w:sz w:val="24"/>
          <w:szCs w:val="24"/>
        </w:rPr>
        <w:t xml:space="preserve">for decorations purposes and shades to provide shatter on roadsides and other </w:t>
      </w:r>
      <w:r w:rsidRPr="007235AE">
        <w:rPr>
          <w:rFonts w:ascii="Times New Roman" w:hAnsi="Times New Roman" w:cs="Times New Roman"/>
          <w:sz w:val="24"/>
          <w:szCs w:val="24"/>
        </w:rPr>
        <w:t>places such as market centers in rural areas. It also serves as soil erosion control</w:t>
      </w:r>
      <w:r w:rsidR="00821289" w:rsidRPr="007235AE">
        <w:rPr>
          <w:rFonts w:ascii="Times New Roman" w:hAnsi="Times New Roman" w:cs="Times New Roman"/>
          <w:sz w:val="24"/>
          <w:szCs w:val="24"/>
        </w:rPr>
        <w:t>ler</w:t>
      </w:r>
      <w:r w:rsidRPr="007235AE">
        <w:rPr>
          <w:rFonts w:ascii="Times New Roman" w:hAnsi="Times New Roman" w:cs="Times New Roman"/>
          <w:sz w:val="24"/>
          <w:szCs w:val="24"/>
        </w:rPr>
        <w:t xml:space="preserve"> and sand-dune fixation an</w:t>
      </w:r>
      <w:r w:rsidR="00971C5F" w:rsidRPr="007235AE">
        <w:rPr>
          <w:rFonts w:ascii="Times New Roman" w:hAnsi="Times New Roman" w:cs="Times New Roman"/>
          <w:sz w:val="24"/>
          <w:szCs w:val="24"/>
        </w:rPr>
        <w:t>d riverbank stabilization (</w:t>
      </w:r>
      <w:proofErr w:type="spellStart"/>
      <w:r w:rsidR="00971C5F" w:rsidRPr="007235AE">
        <w:rPr>
          <w:rFonts w:ascii="Times New Roman" w:hAnsi="Times New Roman" w:cs="Times New Roman"/>
          <w:sz w:val="24"/>
          <w:szCs w:val="24"/>
        </w:rPr>
        <w:t>Orwa</w:t>
      </w:r>
      <w:proofErr w:type="spellEnd"/>
      <w:r w:rsidR="00821289" w:rsidRPr="007235AE">
        <w:rPr>
          <w:rFonts w:ascii="Times New Roman" w:hAnsi="Times New Roman" w:cs="Times New Roman"/>
          <w:sz w:val="24"/>
          <w:szCs w:val="24"/>
        </w:rPr>
        <w:t>, et al</w:t>
      </w:r>
      <w:r w:rsidR="009037C9">
        <w:rPr>
          <w:rFonts w:ascii="Times New Roman" w:hAnsi="Times New Roman" w:cs="Times New Roman"/>
          <w:sz w:val="24"/>
          <w:szCs w:val="24"/>
        </w:rPr>
        <w:t>,</w:t>
      </w:r>
      <w:r w:rsidR="00821289" w:rsidRPr="007235AE">
        <w:rPr>
          <w:rFonts w:ascii="Times New Roman" w:hAnsi="Times New Roman" w:cs="Times New Roman"/>
          <w:sz w:val="24"/>
          <w:szCs w:val="24"/>
        </w:rPr>
        <w:t xml:space="preserve"> 2009). The Shaded leaves </w:t>
      </w:r>
      <w:r w:rsidRPr="007235AE">
        <w:rPr>
          <w:rFonts w:ascii="Times New Roman" w:hAnsi="Times New Roman" w:cs="Times New Roman"/>
          <w:sz w:val="24"/>
          <w:szCs w:val="24"/>
        </w:rPr>
        <w:t>improve the nutrient status, infiltration rate and water-holding capacity of the soil</w:t>
      </w:r>
      <w:r w:rsidR="00821289" w:rsidRPr="007235AE">
        <w:rPr>
          <w:rFonts w:ascii="Times New Roman" w:hAnsi="Times New Roman" w:cs="Times New Roman"/>
          <w:sz w:val="24"/>
          <w:szCs w:val="24"/>
        </w:rPr>
        <w:t>.</w:t>
      </w:r>
      <w:r w:rsidR="009037C9">
        <w:rPr>
          <w:rFonts w:ascii="Times New Roman" w:hAnsi="Times New Roman" w:cs="Times New Roman"/>
          <w:sz w:val="24"/>
          <w:szCs w:val="24"/>
        </w:rPr>
        <w:t xml:space="preserve"> (</w:t>
      </w:r>
      <w:proofErr w:type="spellStart"/>
      <w:r w:rsidR="009037C9">
        <w:rPr>
          <w:rFonts w:ascii="Times New Roman" w:hAnsi="Times New Roman" w:cs="Times New Roman"/>
          <w:sz w:val="24"/>
          <w:szCs w:val="24"/>
        </w:rPr>
        <w:t>Lemlem</w:t>
      </w:r>
      <w:proofErr w:type="spellEnd"/>
      <w:r w:rsidR="009037C9">
        <w:rPr>
          <w:rFonts w:ascii="Times New Roman" w:hAnsi="Times New Roman" w:cs="Times New Roman"/>
          <w:sz w:val="24"/>
          <w:szCs w:val="24"/>
        </w:rPr>
        <w:t xml:space="preserve"> </w:t>
      </w:r>
      <w:r w:rsidRPr="007235AE">
        <w:rPr>
          <w:rFonts w:ascii="Times New Roman" w:hAnsi="Times New Roman" w:cs="Times New Roman"/>
          <w:sz w:val="24"/>
          <w:szCs w:val="24"/>
        </w:rPr>
        <w:t>et al</w:t>
      </w:r>
      <w:r w:rsidR="009037C9">
        <w:rPr>
          <w:rFonts w:ascii="Times New Roman" w:hAnsi="Times New Roman" w:cs="Times New Roman"/>
          <w:sz w:val="24"/>
          <w:szCs w:val="24"/>
        </w:rPr>
        <w:t>, 2006).</w:t>
      </w:r>
    </w:p>
    <w:p w:rsidR="00FF188D" w:rsidRPr="007235AE" w:rsidRDefault="003910BA"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2.3</w:t>
      </w:r>
      <w:r w:rsidR="00095425">
        <w:rPr>
          <w:rFonts w:ascii="Times New Roman" w:hAnsi="Times New Roman" w:cs="Times New Roman"/>
          <w:b/>
          <w:sz w:val="24"/>
          <w:szCs w:val="24"/>
        </w:rPr>
        <w:t>.</w:t>
      </w:r>
      <w:r w:rsidR="00095425">
        <w:rPr>
          <w:rFonts w:ascii="Times New Roman" w:hAnsi="Times New Roman" w:cs="Times New Roman"/>
          <w:b/>
          <w:sz w:val="24"/>
          <w:szCs w:val="24"/>
        </w:rPr>
        <w:tab/>
      </w:r>
      <w:r>
        <w:rPr>
          <w:rFonts w:ascii="Times New Roman" w:hAnsi="Times New Roman" w:cs="Times New Roman"/>
          <w:b/>
          <w:sz w:val="24"/>
          <w:szCs w:val="24"/>
        </w:rPr>
        <w:t xml:space="preserve"> </w:t>
      </w:r>
      <w:r w:rsidR="00FF188D" w:rsidRPr="007235AE">
        <w:rPr>
          <w:rFonts w:ascii="Times New Roman" w:hAnsi="Times New Roman" w:cs="Times New Roman"/>
          <w:b/>
          <w:sz w:val="24"/>
          <w:szCs w:val="24"/>
        </w:rPr>
        <w:t>DISTRIBUTION OF FICUS SYCOMORUS:</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i/>
          <w:sz w:val="24"/>
          <w:szCs w:val="24"/>
        </w:rPr>
        <w:t xml:space="preserve">F. </w:t>
      </w:r>
      <w:proofErr w:type="spellStart"/>
      <w:r w:rsidRPr="007235AE">
        <w:rPr>
          <w:rFonts w:ascii="Times New Roman" w:hAnsi="Times New Roman" w:cs="Times New Roman"/>
          <w:i/>
          <w:sz w:val="24"/>
          <w:szCs w:val="24"/>
        </w:rPr>
        <w:t>sycomorus</w:t>
      </w:r>
      <w:proofErr w:type="spellEnd"/>
      <w:r w:rsidRPr="007235AE">
        <w:rPr>
          <w:rFonts w:ascii="Times New Roman" w:hAnsi="Times New Roman" w:cs="Times New Roman"/>
          <w:sz w:val="24"/>
          <w:szCs w:val="24"/>
        </w:rPr>
        <w:t xml:space="preserve"> belongs to the family </w:t>
      </w:r>
      <w:proofErr w:type="spellStart"/>
      <w:r w:rsidRPr="007235AE">
        <w:rPr>
          <w:rFonts w:ascii="Times New Roman" w:hAnsi="Times New Roman" w:cs="Times New Roman"/>
          <w:i/>
          <w:sz w:val="24"/>
          <w:szCs w:val="24"/>
        </w:rPr>
        <w:t>Moraceae</w:t>
      </w:r>
      <w:proofErr w:type="spellEnd"/>
      <w:r w:rsidRPr="007235AE">
        <w:rPr>
          <w:rFonts w:ascii="Times New Roman" w:hAnsi="Times New Roman" w:cs="Times New Roman"/>
          <w:sz w:val="24"/>
          <w:szCs w:val="24"/>
        </w:rPr>
        <w:t>. It is native to Middle East, South West Africa, Egypt, Ethiopia, Israel, and Kenya. It grows well in the area, which receives mean annual rainfall ranging from 500-1800 (max. 2200) mm per year with deep, well-drained loam</w:t>
      </w:r>
      <w:r w:rsidR="00624813" w:rsidRPr="007235AE">
        <w:rPr>
          <w:rFonts w:ascii="Times New Roman" w:hAnsi="Times New Roman" w:cs="Times New Roman"/>
          <w:sz w:val="24"/>
          <w:szCs w:val="24"/>
        </w:rPr>
        <w:t>y</w:t>
      </w:r>
      <w:r w:rsidR="009037C9">
        <w:rPr>
          <w:rFonts w:ascii="Times New Roman" w:hAnsi="Times New Roman" w:cs="Times New Roman"/>
          <w:sz w:val="24"/>
          <w:szCs w:val="24"/>
        </w:rPr>
        <w:t xml:space="preserve"> to clay soil types or s</w:t>
      </w:r>
      <w:r w:rsidRPr="007235AE">
        <w:rPr>
          <w:rFonts w:ascii="Times New Roman" w:hAnsi="Times New Roman" w:cs="Times New Roman"/>
          <w:sz w:val="24"/>
          <w:szCs w:val="24"/>
        </w:rPr>
        <w:t>andy soils with</w:t>
      </w:r>
      <w:r w:rsidR="009037C9">
        <w:rPr>
          <w:rFonts w:ascii="Times New Roman" w:hAnsi="Times New Roman" w:cs="Times New Roman"/>
          <w:sz w:val="24"/>
          <w:szCs w:val="24"/>
        </w:rPr>
        <w:t xml:space="preserve"> a shallow ground water (</w:t>
      </w:r>
      <w:proofErr w:type="spellStart"/>
      <w:r w:rsidR="009037C9">
        <w:rPr>
          <w:rFonts w:ascii="Times New Roman" w:hAnsi="Times New Roman" w:cs="Times New Roman"/>
          <w:sz w:val="24"/>
          <w:szCs w:val="24"/>
        </w:rPr>
        <w:t>Orwa</w:t>
      </w:r>
      <w:proofErr w:type="spellEnd"/>
      <w:r w:rsidR="009037C9">
        <w:rPr>
          <w:rFonts w:ascii="Times New Roman" w:hAnsi="Times New Roman" w:cs="Times New Roman"/>
          <w:sz w:val="24"/>
          <w:szCs w:val="24"/>
        </w:rPr>
        <w:t xml:space="preserve"> </w:t>
      </w:r>
      <w:r w:rsidRPr="007235AE">
        <w:rPr>
          <w:rFonts w:ascii="Times New Roman" w:hAnsi="Times New Roman" w:cs="Times New Roman"/>
          <w:sz w:val="24"/>
          <w:szCs w:val="24"/>
        </w:rPr>
        <w:t>et al</w:t>
      </w:r>
      <w:r w:rsidR="009037C9">
        <w:rPr>
          <w:rFonts w:ascii="Times New Roman" w:hAnsi="Times New Roman" w:cs="Times New Roman"/>
          <w:sz w:val="24"/>
          <w:szCs w:val="24"/>
        </w:rPr>
        <w:t>,</w:t>
      </w:r>
      <w:r w:rsidRPr="007235AE">
        <w:rPr>
          <w:rFonts w:ascii="Times New Roman" w:hAnsi="Times New Roman" w:cs="Times New Roman"/>
          <w:sz w:val="24"/>
          <w:szCs w:val="24"/>
        </w:rPr>
        <w:t xml:space="preserve"> 2009). The best site</w:t>
      </w:r>
      <w:r w:rsidR="00624813" w:rsidRPr="007235AE">
        <w:rPr>
          <w:rFonts w:ascii="Times New Roman" w:hAnsi="Times New Roman" w:cs="Times New Roman"/>
          <w:sz w:val="24"/>
          <w:szCs w:val="24"/>
        </w:rPr>
        <w:t>s</w:t>
      </w:r>
      <w:r w:rsidRPr="007235AE">
        <w:rPr>
          <w:rFonts w:ascii="Times New Roman" w:hAnsi="Times New Roman" w:cs="Times New Roman"/>
          <w:sz w:val="24"/>
          <w:szCs w:val="24"/>
        </w:rPr>
        <w:t xml:space="preserve"> for </w:t>
      </w:r>
      <w:r w:rsidR="00580685" w:rsidRPr="007235AE">
        <w:rPr>
          <w:rFonts w:ascii="Times New Roman" w:hAnsi="Times New Roman" w:cs="Times New Roman"/>
          <w:sz w:val="24"/>
          <w:szCs w:val="24"/>
        </w:rPr>
        <w:t xml:space="preserve">the plant includes </w:t>
      </w:r>
      <w:r w:rsidRPr="007235AE">
        <w:rPr>
          <w:rFonts w:ascii="Times New Roman" w:hAnsi="Times New Roman" w:cs="Times New Roman"/>
          <w:sz w:val="24"/>
          <w:szCs w:val="24"/>
        </w:rPr>
        <w:t>drainage lines, streams, rivers, springs or dams. The plant grows in altitude, which ranges from 0-2000</w:t>
      </w:r>
      <w:r w:rsidR="00580685" w:rsidRPr="007235AE">
        <w:rPr>
          <w:rFonts w:ascii="Times New Roman" w:hAnsi="Times New Roman" w:cs="Times New Roman"/>
          <w:sz w:val="24"/>
          <w:szCs w:val="24"/>
        </w:rPr>
        <w:t xml:space="preserve"> </w:t>
      </w:r>
      <w:r w:rsidRPr="007235AE">
        <w:rPr>
          <w:rFonts w:ascii="Times New Roman" w:hAnsi="Times New Roman" w:cs="Times New Roman"/>
          <w:sz w:val="24"/>
          <w:szCs w:val="24"/>
        </w:rPr>
        <w:t>m. and</w:t>
      </w:r>
      <w:r w:rsidR="00580685" w:rsidRPr="007235AE">
        <w:rPr>
          <w:rFonts w:ascii="Times New Roman" w:hAnsi="Times New Roman" w:cs="Times New Roman"/>
          <w:sz w:val="24"/>
          <w:szCs w:val="24"/>
        </w:rPr>
        <w:t xml:space="preserve"> a</w:t>
      </w:r>
      <w:r w:rsidRPr="007235AE">
        <w:rPr>
          <w:rFonts w:ascii="Times New Roman" w:hAnsi="Times New Roman" w:cs="Times New Roman"/>
          <w:sz w:val="24"/>
          <w:szCs w:val="24"/>
        </w:rPr>
        <w:t xml:space="preserve"> mean annual temperature range from 0-40°C.</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The plant grows to 20m tall and 6 m wide with a dense round crown of </w:t>
      </w:r>
      <w:r w:rsidR="00773976" w:rsidRPr="007235AE">
        <w:rPr>
          <w:rFonts w:ascii="Times New Roman" w:hAnsi="Times New Roman" w:cs="Times New Roman"/>
          <w:sz w:val="24"/>
          <w:szCs w:val="24"/>
        </w:rPr>
        <w:t>spreader</w:t>
      </w:r>
      <w:r w:rsidRPr="007235AE">
        <w:rPr>
          <w:rFonts w:ascii="Times New Roman" w:hAnsi="Times New Roman" w:cs="Times New Roman"/>
          <w:sz w:val="24"/>
          <w:szCs w:val="24"/>
        </w:rPr>
        <w:t xml:space="preserve"> branches while leaves are</w:t>
      </w:r>
      <w:r w:rsidR="00773976" w:rsidRPr="007235AE">
        <w:rPr>
          <w:rFonts w:ascii="Times New Roman" w:hAnsi="Times New Roman" w:cs="Times New Roman"/>
          <w:sz w:val="24"/>
          <w:szCs w:val="24"/>
        </w:rPr>
        <w:t xml:space="preserve"> heart-shaped, deep green with  round apex of about</w:t>
      </w:r>
      <w:r w:rsidRPr="007235AE">
        <w:rPr>
          <w:rFonts w:ascii="Times New Roman" w:hAnsi="Times New Roman" w:cs="Times New Roman"/>
          <w:sz w:val="24"/>
          <w:szCs w:val="24"/>
        </w:rPr>
        <w:t xml:space="preserve"> 14 cm</w:t>
      </w:r>
      <w:r w:rsidR="009037C9">
        <w:rPr>
          <w:rFonts w:ascii="Times New Roman" w:hAnsi="Times New Roman" w:cs="Times New Roman"/>
          <w:sz w:val="24"/>
          <w:szCs w:val="24"/>
        </w:rPr>
        <w:t xml:space="preserve"> long by 10 cm </w:t>
      </w:r>
      <w:r w:rsidR="009037C9">
        <w:rPr>
          <w:rFonts w:ascii="Times New Roman" w:hAnsi="Times New Roman" w:cs="Times New Roman"/>
          <w:sz w:val="24"/>
          <w:szCs w:val="24"/>
        </w:rPr>
        <w:lastRenderedPageBreak/>
        <w:t>wide (</w:t>
      </w:r>
      <w:proofErr w:type="spellStart"/>
      <w:r w:rsidR="009037C9">
        <w:rPr>
          <w:rFonts w:ascii="Times New Roman" w:hAnsi="Times New Roman" w:cs="Times New Roman"/>
          <w:sz w:val="24"/>
          <w:szCs w:val="24"/>
        </w:rPr>
        <w:t>Kubmarawa</w:t>
      </w:r>
      <w:proofErr w:type="spellEnd"/>
      <w:r w:rsidR="009037C9">
        <w:rPr>
          <w:rFonts w:ascii="Times New Roman" w:hAnsi="Times New Roman" w:cs="Times New Roman"/>
          <w:sz w:val="24"/>
          <w:szCs w:val="24"/>
        </w:rPr>
        <w:t xml:space="preserve"> </w:t>
      </w:r>
      <w:r w:rsidRPr="007235AE">
        <w:rPr>
          <w:rFonts w:ascii="Times New Roman" w:hAnsi="Times New Roman" w:cs="Times New Roman"/>
          <w:sz w:val="24"/>
          <w:szCs w:val="24"/>
        </w:rPr>
        <w:t>et al</w:t>
      </w:r>
      <w:r w:rsidR="009037C9">
        <w:rPr>
          <w:rFonts w:ascii="Times New Roman" w:hAnsi="Times New Roman" w:cs="Times New Roman"/>
          <w:sz w:val="24"/>
          <w:szCs w:val="24"/>
        </w:rPr>
        <w:t>,</w:t>
      </w:r>
      <w:r w:rsidR="00B4146A" w:rsidRPr="007235AE">
        <w:rPr>
          <w:rFonts w:ascii="Times New Roman" w:hAnsi="Times New Roman" w:cs="Times New Roman"/>
          <w:sz w:val="24"/>
          <w:szCs w:val="24"/>
        </w:rPr>
        <w:t xml:space="preserve"> </w:t>
      </w:r>
      <w:r w:rsidRPr="007235AE">
        <w:rPr>
          <w:rFonts w:ascii="Times New Roman" w:hAnsi="Times New Roman" w:cs="Times New Roman"/>
          <w:sz w:val="24"/>
          <w:szCs w:val="24"/>
        </w:rPr>
        <w:t xml:space="preserve">2008). </w:t>
      </w:r>
      <w:r w:rsidR="009037C9">
        <w:rPr>
          <w:rFonts w:ascii="Times New Roman" w:hAnsi="Times New Roman" w:cs="Times New Roman"/>
          <w:sz w:val="24"/>
          <w:szCs w:val="24"/>
        </w:rPr>
        <w:t>The</w:t>
      </w:r>
      <w:r w:rsidRPr="007235AE">
        <w:rPr>
          <w:rFonts w:ascii="Times New Roman" w:hAnsi="Times New Roman" w:cs="Times New Roman"/>
          <w:sz w:val="24"/>
          <w:szCs w:val="24"/>
        </w:rPr>
        <w:t xml:space="preserve"> tree can bear several crops of fruit a year and growth rate is fairly fast at 1-1.5 m/year in </w:t>
      </w:r>
      <w:r w:rsidR="00773976" w:rsidRPr="007235AE">
        <w:rPr>
          <w:rFonts w:ascii="Times New Roman" w:hAnsi="Times New Roman" w:cs="Times New Roman"/>
          <w:sz w:val="24"/>
          <w:szCs w:val="24"/>
        </w:rPr>
        <w:t>frost-free areas (</w:t>
      </w:r>
      <w:proofErr w:type="spellStart"/>
      <w:r w:rsidR="00773976" w:rsidRPr="007235AE">
        <w:rPr>
          <w:rFonts w:ascii="Times New Roman" w:hAnsi="Times New Roman" w:cs="Times New Roman"/>
          <w:sz w:val="24"/>
          <w:szCs w:val="24"/>
        </w:rPr>
        <w:t>Orwa</w:t>
      </w:r>
      <w:proofErr w:type="spellEnd"/>
      <w:r w:rsidR="00B4146A" w:rsidRPr="007235AE">
        <w:rPr>
          <w:rFonts w:ascii="Times New Roman" w:hAnsi="Times New Roman" w:cs="Times New Roman"/>
          <w:sz w:val="24"/>
          <w:szCs w:val="24"/>
        </w:rPr>
        <w:t>,</w:t>
      </w:r>
      <w:r w:rsidR="00773976" w:rsidRPr="007235AE">
        <w:rPr>
          <w:rFonts w:ascii="Times New Roman" w:hAnsi="Times New Roman" w:cs="Times New Roman"/>
          <w:sz w:val="24"/>
          <w:szCs w:val="24"/>
        </w:rPr>
        <w:t xml:space="preserve"> </w:t>
      </w:r>
      <w:r w:rsidR="00B4146A" w:rsidRPr="007235AE">
        <w:rPr>
          <w:rFonts w:ascii="Times New Roman" w:hAnsi="Times New Roman" w:cs="Times New Roman"/>
          <w:sz w:val="24"/>
          <w:szCs w:val="24"/>
        </w:rPr>
        <w:t>et al</w:t>
      </w:r>
      <w:r w:rsidR="009037C9">
        <w:rPr>
          <w:rFonts w:ascii="Times New Roman" w:hAnsi="Times New Roman" w:cs="Times New Roman"/>
          <w:sz w:val="24"/>
          <w:szCs w:val="24"/>
        </w:rPr>
        <w:t>,</w:t>
      </w:r>
      <w:r w:rsidR="00B4146A" w:rsidRPr="007235AE">
        <w:rPr>
          <w:rFonts w:ascii="Times New Roman" w:hAnsi="Times New Roman" w:cs="Times New Roman"/>
          <w:sz w:val="24"/>
          <w:szCs w:val="24"/>
        </w:rPr>
        <w:t xml:space="preserve"> </w:t>
      </w:r>
      <w:r w:rsidRPr="007235AE">
        <w:rPr>
          <w:rFonts w:ascii="Times New Roman" w:hAnsi="Times New Roman" w:cs="Times New Roman"/>
          <w:sz w:val="24"/>
          <w:szCs w:val="24"/>
        </w:rPr>
        <w:t>2009)</w:t>
      </w:r>
      <w:r w:rsidR="00773976" w:rsidRPr="007235AE">
        <w:rPr>
          <w:rFonts w:ascii="Times New Roman" w:hAnsi="Times New Roman" w:cs="Times New Roman"/>
          <w:sz w:val="24"/>
          <w:szCs w:val="24"/>
        </w:rPr>
        <w:t xml:space="preserve"> </w:t>
      </w:r>
      <w:r w:rsidRPr="007235AE">
        <w:rPr>
          <w:rFonts w:ascii="Times New Roman" w:hAnsi="Times New Roman" w:cs="Times New Roman"/>
          <w:sz w:val="24"/>
          <w:szCs w:val="24"/>
        </w:rPr>
        <w:t>At high altitudes in India, fruit yields of F. sycomorus12 kg/t</w:t>
      </w:r>
      <w:r w:rsidR="00B4146A" w:rsidRPr="007235AE">
        <w:rPr>
          <w:rFonts w:ascii="Times New Roman" w:hAnsi="Times New Roman" w:cs="Times New Roman"/>
          <w:sz w:val="24"/>
          <w:szCs w:val="24"/>
        </w:rPr>
        <w:t>ree/year were reported (</w:t>
      </w:r>
      <w:proofErr w:type="spellStart"/>
      <w:r w:rsidR="00B4146A" w:rsidRPr="007235AE">
        <w:rPr>
          <w:rFonts w:ascii="Times New Roman" w:hAnsi="Times New Roman" w:cs="Times New Roman"/>
          <w:sz w:val="24"/>
          <w:szCs w:val="24"/>
        </w:rPr>
        <w:t>Purohit</w:t>
      </w:r>
      <w:proofErr w:type="spellEnd"/>
      <w:r w:rsidR="009037C9">
        <w:rPr>
          <w:rFonts w:ascii="Times New Roman" w:hAnsi="Times New Roman" w:cs="Times New Roman"/>
          <w:sz w:val="24"/>
          <w:szCs w:val="24"/>
        </w:rPr>
        <w:t>,</w:t>
      </w:r>
      <w:r w:rsidR="00B4146A" w:rsidRPr="007235AE">
        <w:rPr>
          <w:rFonts w:ascii="Times New Roman" w:hAnsi="Times New Roman" w:cs="Times New Roman"/>
          <w:sz w:val="24"/>
          <w:szCs w:val="24"/>
        </w:rPr>
        <w:t>,</w:t>
      </w:r>
      <w:r w:rsidRPr="007235AE">
        <w:rPr>
          <w:rFonts w:ascii="Times New Roman" w:hAnsi="Times New Roman" w:cs="Times New Roman"/>
          <w:sz w:val="24"/>
          <w:szCs w:val="24"/>
        </w:rPr>
        <w:t xml:space="preserve"> 1989). </w:t>
      </w:r>
      <w:r w:rsidR="00773976" w:rsidRPr="007235AE">
        <w:rPr>
          <w:rFonts w:ascii="Times New Roman" w:hAnsi="Times New Roman" w:cs="Times New Roman"/>
          <w:sz w:val="24"/>
          <w:szCs w:val="24"/>
        </w:rPr>
        <w:t>The f</w:t>
      </w:r>
      <w:r w:rsidRPr="007235AE">
        <w:rPr>
          <w:rFonts w:ascii="Times New Roman" w:hAnsi="Times New Roman" w:cs="Times New Roman"/>
          <w:sz w:val="24"/>
          <w:szCs w:val="24"/>
        </w:rPr>
        <w:t>ruit</w:t>
      </w:r>
      <w:r w:rsidR="00773976" w:rsidRPr="007235AE">
        <w:rPr>
          <w:rFonts w:ascii="Times New Roman" w:hAnsi="Times New Roman" w:cs="Times New Roman"/>
          <w:sz w:val="24"/>
          <w:szCs w:val="24"/>
        </w:rPr>
        <w:t>s</w:t>
      </w:r>
      <w:r w:rsidRPr="007235AE">
        <w:rPr>
          <w:rFonts w:ascii="Times New Roman" w:hAnsi="Times New Roman" w:cs="Times New Roman"/>
          <w:sz w:val="24"/>
          <w:szCs w:val="24"/>
        </w:rPr>
        <w:t xml:space="preserve"> contain </w:t>
      </w:r>
      <w:r w:rsidR="009037C9">
        <w:rPr>
          <w:rFonts w:ascii="Times New Roman" w:hAnsi="Times New Roman" w:cs="Times New Roman"/>
          <w:sz w:val="24"/>
          <w:szCs w:val="24"/>
        </w:rPr>
        <w:t>up to several hundred to</w:t>
      </w:r>
      <w:r w:rsidRPr="007235AE">
        <w:rPr>
          <w:rFonts w:ascii="Times New Roman" w:hAnsi="Times New Roman" w:cs="Times New Roman"/>
          <w:sz w:val="24"/>
          <w:szCs w:val="24"/>
        </w:rPr>
        <w:t xml:space="preserve"> thousand seeds and seed</w:t>
      </w:r>
      <w:r w:rsidR="009037C9">
        <w:rPr>
          <w:rFonts w:ascii="Times New Roman" w:hAnsi="Times New Roman" w:cs="Times New Roman"/>
          <w:sz w:val="24"/>
          <w:szCs w:val="24"/>
        </w:rPr>
        <w:t xml:space="preserve">s are </w:t>
      </w:r>
      <w:r w:rsidR="00773976" w:rsidRPr="007235AE">
        <w:rPr>
          <w:rFonts w:ascii="Times New Roman" w:hAnsi="Times New Roman" w:cs="Times New Roman"/>
          <w:sz w:val="24"/>
          <w:szCs w:val="24"/>
        </w:rPr>
        <w:t>delicious</w:t>
      </w:r>
      <w:r w:rsidRPr="007235AE">
        <w:rPr>
          <w:rFonts w:ascii="Times New Roman" w:hAnsi="Times New Roman" w:cs="Times New Roman"/>
          <w:sz w:val="24"/>
          <w:szCs w:val="24"/>
        </w:rPr>
        <w:t xml:space="preserve">. </w:t>
      </w:r>
    </w:p>
    <w:p w:rsidR="00FF188D" w:rsidRPr="007235AE" w:rsidRDefault="003910BA"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2.4</w:t>
      </w:r>
      <w:r w:rsidR="00D659E8">
        <w:rPr>
          <w:rFonts w:ascii="Times New Roman" w:hAnsi="Times New Roman" w:cs="Times New Roman"/>
          <w:b/>
          <w:sz w:val="24"/>
          <w:szCs w:val="24"/>
        </w:rPr>
        <w:t>.</w:t>
      </w:r>
      <w:r w:rsidR="00D659E8">
        <w:rPr>
          <w:rFonts w:ascii="Times New Roman" w:hAnsi="Times New Roman" w:cs="Times New Roman"/>
          <w:b/>
          <w:sz w:val="24"/>
          <w:szCs w:val="24"/>
        </w:rPr>
        <w:tab/>
      </w:r>
      <w:r>
        <w:rPr>
          <w:rFonts w:ascii="Times New Roman" w:hAnsi="Times New Roman" w:cs="Times New Roman"/>
          <w:b/>
          <w:sz w:val="24"/>
          <w:szCs w:val="24"/>
        </w:rPr>
        <w:t xml:space="preserve"> </w:t>
      </w:r>
      <w:r w:rsidR="00FF188D" w:rsidRPr="007235AE">
        <w:rPr>
          <w:rFonts w:ascii="Times New Roman" w:hAnsi="Times New Roman" w:cs="Times New Roman"/>
          <w:b/>
          <w:sz w:val="24"/>
          <w:szCs w:val="24"/>
        </w:rPr>
        <w:t xml:space="preserve">SOCIO-ECONOMIC SIGNIFICANCE OF FICUS SYCOMORUS: </w:t>
      </w:r>
    </w:p>
    <w:p w:rsidR="002E3794"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The economic significance of </w:t>
      </w:r>
      <w:r w:rsidRPr="007235AE">
        <w:rPr>
          <w:rFonts w:ascii="Times New Roman" w:hAnsi="Times New Roman" w:cs="Times New Roman"/>
          <w:i/>
          <w:sz w:val="24"/>
          <w:szCs w:val="24"/>
        </w:rPr>
        <w:t xml:space="preserve">F. </w:t>
      </w:r>
      <w:proofErr w:type="spellStart"/>
      <w:r w:rsidRPr="007235AE">
        <w:rPr>
          <w:rFonts w:ascii="Times New Roman" w:hAnsi="Times New Roman" w:cs="Times New Roman"/>
          <w:i/>
          <w:sz w:val="24"/>
          <w:szCs w:val="24"/>
        </w:rPr>
        <w:t>sycomorus</w:t>
      </w:r>
      <w:proofErr w:type="spellEnd"/>
      <w:r w:rsidRPr="007235AE">
        <w:rPr>
          <w:rFonts w:ascii="Times New Roman" w:hAnsi="Times New Roman" w:cs="Times New Roman"/>
          <w:sz w:val="24"/>
          <w:szCs w:val="24"/>
        </w:rPr>
        <w:t xml:space="preserve"> trees can be determined from the fact that they are hardy and can provide year-round fodder to be used as a supplement in lean periods. With proper management and propagation techniques, this fodder can be a viable feed resource to supplement small ruminants for landless farmers</w:t>
      </w:r>
      <w:r w:rsidR="00773976" w:rsidRPr="007235AE">
        <w:rPr>
          <w:rFonts w:ascii="Times New Roman" w:hAnsi="Times New Roman" w:cs="Times New Roman"/>
          <w:i/>
          <w:sz w:val="24"/>
          <w:szCs w:val="24"/>
        </w:rPr>
        <w:t xml:space="preserve">. </w:t>
      </w:r>
      <w:r w:rsidR="00773976" w:rsidRPr="007235AE">
        <w:rPr>
          <w:rFonts w:ascii="Times New Roman" w:hAnsi="Times New Roman" w:cs="Times New Roman"/>
          <w:sz w:val="24"/>
          <w:szCs w:val="24"/>
        </w:rPr>
        <w:t xml:space="preserve">The </w:t>
      </w:r>
      <w:r w:rsidRPr="007235AE">
        <w:rPr>
          <w:rFonts w:ascii="Times New Roman" w:hAnsi="Times New Roman" w:cs="Times New Roman"/>
          <w:sz w:val="24"/>
          <w:szCs w:val="24"/>
        </w:rPr>
        <w:t>fruit</w:t>
      </w:r>
      <w:r w:rsidR="00773976" w:rsidRPr="007235AE">
        <w:rPr>
          <w:rFonts w:ascii="Times New Roman" w:hAnsi="Times New Roman" w:cs="Times New Roman"/>
          <w:sz w:val="24"/>
          <w:szCs w:val="24"/>
        </w:rPr>
        <w:t>s</w:t>
      </w:r>
      <w:r w:rsidRPr="007235AE">
        <w:rPr>
          <w:rFonts w:ascii="Times New Roman" w:hAnsi="Times New Roman" w:cs="Times New Roman"/>
          <w:sz w:val="24"/>
          <w:szCs w:val="24"/>
        </w:rPr>
        <w:t xml:space="preserve"> and forage serves as feed for livestock </w:t>
      </w:r>
      <w:r w:rsidR="00B4146A" w:rsidRPr="007235AE">
        <w:rPr>
          <w:rFonts w:ascii="Times New Roman" w:hAnsi="Times New Roman" w:cs="Times New Roman"/>
          <w:sz w:val="24"/>
          <w:szCs w:val="24"/>
        </w:rPr>
        <w:t>in Ethiopia highlands (</w:t>
      </w:r>
      <w:proofErr w:type="spellStart"/>
      <w:r w:rsidR="00B4146A" w:rsidRPr="007235AE">
        <w:rPr>
          <w:rFonts w:ascii="Times New Roman" w:hAnsi="Times New Roman" w:cs="Times New Roman"/>
          <w:sz w:val="24"/>
          <w:szCs w:val="24"/>
        </w:rPr>
        <w:t>Bayafers</w:t>
      </w:r>
      <w:proofErr w:type="spellEnd"/>
      <w:r w:rsidRPr="007235AE">
        <w:rPr>
          <w:rFonts w:ascii="Times New Roman" w:hAnsi="Times New Roman" w:cs="Times New Roman"/>
          <w:sz w:val="24"/>
          <w:szCs w:val="24"/>
        </w:rPr>
        <w:t>,</w:t>
      </w:r>
      <w:r w:rsidR="00B4146A" w:rsidRPr="007235AE">
        <w:rPr>
          <w:rFonts w:ascii="Times New Roman" w:hAnsi="Times New Roman" w:cs="Times New Roman"/>
          <w:sz w:val="24"/>
          <w:szCs w:val="24"/>
        </w:rPr>
        <w:t xml:space="preserve"> </w:t>
      </w:r>
      <w:r w:rsidRPr="007235AE">
        <w:rPr>
          <w:rFonts w:ascii="Times New Roman" w:hAnsi="Times New Roman" w:cs="Times New Roman"/>
          <w:sz w:val="24"/>
          <w:szCs w:val="24"/>
        </w:rPr>
        <w:t>et al</w:t>
      </w:r>
      <w:r w:rsidR="00773976" w:rsidRPr="007235AE">
        <w:rPr>
          <w:rFonts w:ascii="Times New Roman" w:hAnsi="Times New Roman" w:cs="Times New Roman"/>
          <w:sz w:val="24"/>
          <w:szCs w:val="24"/>
        </w:rPr>
        <w:t>,</w:t>
      </w:r>
      <w:r w:rsidR="00B4146A" w:rsidRPr="007235AE">
        <w:rPr>
          <w:rFonts w:ascii="Times New Roman" w:hAnsi="Times New Roman" w:cs="Times New Roman"/>
          <w:sz w:val="24"/>
          <w:szCs w:val="24"/>
        </w:rPr>
        <w:t xml:space="preserve"> </w:t>
      </w:r>
      <w:r w:rsidRPr="007235AE">
        <w:rPr>
          <w:rFonts w:ascii="Times New Roman" w:hAnsi="Times New Roman" w:cs="Times New Roman"/>
          <w:sz w:val="24"/>
          <w:szCs w:val="24"/>
        </w:rPr>
        <w:t>2002).</w:t>
      </w:r>
      <w:r w:rsidR="00773976" w:rsidRPr="007235AE">
        <w:rPr>
          <w:rFonts w:ascii="Times New Roman" w:hAnsi="Times New Roman" w:cs="Times New Roman"/>
          <w:sz w:val="24"/>
          <w:szCs w:val="24"/>
        </w:rPr>
        <w:t xml:space="preserve"> </w:t>
      </w:r>
      <w:r w:rsidR="009037C9" w:rsidRPr="007235AE">
        <w:rPr>
          <w:rFonts w:ascii="Times New Roman" w:hAnsi="Times New Roman" w:cs="Times New Roman"/>
          <w:sz w:val="24"/>
          <w:szCs w:val="24"/>
        </w:rPr>
        <w:t>The leaves</w:t>
      </w:r>
      <w:r w:rsidR="00773976" w:rsidRPr="007235AE">
        <w:rPr>
          <w:rFonts w:ascii="Times New Roman" w:hAnsi="Times New Roman" w:cs="Times New Roman"/>
          <w:sz w:val="24"/>
          <w:szCs w:val="24"/>
        </w:rPr>
        <w:t xml:space="preserve"> are</w:t>
      </w:r>
      <w:r w:rsidRPr="007235AE">
        <w:rPr>
          <w:rFonts w:ascii="Times New Roman" w:hAnsi="Times New Roman" w:cs="Times New Roman"/>
          <w:sz w:val="24"/>
          <w:szCs w:val="24"/>
        </w:rPr>
        <w:t xml:space="preserve"> a much-sought fodder with fairly high nutritive value; they are valuable fodder in overstocked semi-arid areas where the trees occur </w:t>
      </w:r>
    </w:p>
    <w:p w:rsidR="00FF188D" w:rsidRPr="007235AE" w:rsidRDefault="00FF188D"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sz w:val="24"/>
          <w:szCs w:val="24"/>
        </w:rPr>
        <w:t>. Its fruit are available all the year round</w:t>
      </w:r>
      <w:r w:rsidR="001A17CA" w:rsidRPr="007235AE">
        <w:rPr>
          <w:rFonts w:ascii="Times New Roman" w:hAnsi="Times New Roman" w:cs="Times New Roman"/>
          <w:sz w:val="24"/>
          <w:szCs w:val="24"/>
        </w:rPr>
        <w:t xml:space="preserve"> especially</w:t>
      </w:r>
      <w:r w:rsidRPr="007235AE">
        <w:rPr>
          <w:rFonts w:ascii="Times New Roman" w:hAnsi="Times New Roman" w:cs="Times New Roman"/>
          <w:sz w:val="24"/>
          <w:szCs w:val="24"/>
        </w:rPr>
        <w:t xml:space="preserve"> in Africa</w:t>
      </w:r>
      <w:r w:rsidR="009037C9">
        <w:rPr>
          <w:rFonts w:ascii="Times New Roman" w:hAnsi="Times New Roman" w:cs="Times New Roman"/>
          <w:sz w:val="24"/>
          <w:szCs w:val="24"/>
        </w:rPr>
        <w:t>,</w:t>
      </w:r>
      <w:r w:rsidRPr="007235AE">
        <w:rPr>
          <w:rFonts w:ascii="Times New Roman" w:hAnsi="Times New Roman" w:cs="Times New Roman"/>
          <w:sz w:val="24"/>
          <w:szCs w:val="24"/>
        </w:rPr>
        <w:t xml:space="preserve"> fruiting 3-5 times per year and used as keystone </w:t>
      </w:r>
      <w:r w:rsidR="001A17CA" w:rsidRPr="007235AE">
        <w:rPr>
          <w:rFonts w:ascii="Times New Roman" w:hAnsi="Times New Roman" w:cs="Times New Roman"/>
          <w:sz w:val="24"/>
          <w:szCs w:val="24"/>
        </w:rPr>
        <w:t>or staple food of early</w:t>
      </w:r>
      <w:r w:rsidRPr="007235AE">
        <w:rPr>
          <w:rFonts w:ascii="Times New Roman" w:hAnsi="Times New Roman" w:cs="Times New Roman"/>
          <w:sz w:val="24"/>
          <w:szCs w:val="24"/>
        </w:rPr>
        <w:t xml:space="preserve"> living (Kinnaird 1992). In the hills of Nepal, numerous </w:t>
      </w:r>
      <w:proofErr w:type="spellStart"/>
      <w:r w:rsidRPr="007235AE">
        <w:rPr>
          <w:rFonts w:ascii="Times New Roman" w:hAnsi="Times New Roman" w:cs="Times New Roman"/>
          <w:i/>
          <w:sz w:val="24"/>
          <w:szCs w:val="24"/>
        </w:rPr>
        <w:t>Ficus</w:t>
      </w:r>
      <w:proofErr w:type="spellEnd"/>
      <w:r w:rsidRPr="007235AE">
        <w:rPr>
          <w:rFonts w:ascii="Times New Roman" w:hAnsi="Times New Roman" w:cs="Times New Roman"/>
          <w:i/>
          <w:sz w:val="24"/>
          <w:szCs w:val="24"/>
        </w:rPr>
        <w:t xml:space="preserve"> spp</w:t>
      </w:r>
      <w:r w:rsidRPr="007235AE">
        <w:rPr>
          <w:rFonts w:ascii="Times New Roman" w:hAnsi="Times New Roman" w:cs="Times New Roman"/>
          <w:sz w:val="24"/>
          <w:szCs w:val="24"/>
        </w:rPr>
        <w:t xml:space="preserve">. </w:t>
      </w:r>
      <w:r w:rsidR="001A17CA" w:rsidRPr="007235AE">
        <w:rPr>
          <w:rFonts w:ascii="Times New Roman" w:hAnsi="Times New Roman" w:cs="Times New Roman"/>
          <w:sz w:val="24"/>
          <w:szCs w:val="24"/>
        </w:rPr>
        <w:t>show potential for bridging the</w:t>
      </w:r>
      <w:r w:rsidRPr="007235AE">
        <w:rPr>
          <w:rFonts w:ascii="Times New Roman" w:hAnsi="Times New Roman" w:cs="Times New Roman"/>
          <w:sz w:val="24"/>
          <w:szCs w:val="24"/>
        </w:rPr>
        <w:t xml:space="preserve"> gap between the amount of feed needed by existing livestock populations and the availability from p</w:t>
      </w:r>
      <w:r w:rsidR="009037C9">
        <w:rPr>
          <w:rFonts w:ascii="Times New Roman" w:hAnsi="Times New Roman" w:cs="Times New Roman"/>
          <w:sz w:val="24"/>
          <w:szCs w:val="24"/>
        </w:rPr>
        <w:t>resent feed resources (</w:t>
      </w:r>
      <w:proofErr w:type="spellStart"/>
      <w:r w:rsidR="009037C9">
        <w:rPr>
          <w:rFonts w:ascii="Times New Roman" w:hAnsi="Times New Roman" w:cs="Times New Roman"/>
          <w:sz w:val="24"/>
          <w:szCs w:val="24"/>
        </w:rPr>
        <w:t>Gatenby</w:t>
      </w:r>
      <w:proofErr w:type="spellEnd"/>
      <w:r w:rsidR="009037C9">
        <w:rPr>
          <w:rFonts w:ascii="Times New Roman" w:hAnsi="Times New Roman" w:cs="Times New Roman"/>
          <w:sz w:val="24"/>
          <w:szCs w:val="24"/>
        </w:rPr>
        <w:t xml:space="preserve"> </w:t>
      </w:r>
      <w:r w:rsidRPr="007235AE">
        <w:rPr>
          <w:rFonts w:ascii="Times New Roman" w:hAnsi="Times New Roman" w:cs="Times New Roman"/>
          <w:sz w:val="24"/>
          <w:szCs w:val="24"/>
        </w:rPr>
        <w:t>et al</w:t>
      </w:r>
      <w:r w:rsidR="009037C9">
        <w:rPr>
          <w:rFonts w:ascii="Times New Roman" w:hAnsi="Times New Roman" w:cs="Times New Roman"/>
          <w:sz w:val="24"/>
          <w:szCs w:val="24"/>
        </w:rPr>
        <w:t>,</w:t>
      </w:r>
      <w:r w:rsidRPr="007235AE">
        <w:rPr>
          <w:rFonts w:ascii="Times New Roman" w:hAnsi="Times New Roman" w:cs="Times New Roman"/>
          <w:sz w:val="24"/>
          <w:szCs w:val="24"/>
        </w:rPr>
        <w:t xml:space="preserve"> 1989). </w:t>
      </w:r>
      <w:r w:rsidRPr="007235AE">
        <w:rPr>
          <w:rFonts w:ascii="Times New Roman" w:hAnsi="Times New Roman" w:cs="Times New Roman"/>
          <w:i/>
          <w:sz w:val="24"/>
          <w:szCs w:val="24"/>
        </w:rPr>
        <w:t xml:space="preserve">F. </w:t>
      </w:r>
      <w:proofErr w:type="spellStart"/>
      <w:r w:rsidRPr="007235AE">
        <w:rPr>
          <w:rFonts w:ascii="Times New Roman" w:hAnsi="Times New Roman" w:cs="Times New Roman"/>
          <w:i/>
          <w:sz w:val="24"/>
          <w:szCs w:val="24"/>
        </w:rPr>
        <w:t>sycomorus</w:t>
      </w:r>
      <w:proofErr w:type="spellEnd"/>
      <w:r w:rsidRPr="007235AE">
        <w:rPr>
          <w:rFonts w:ascii="Times New Roman" w:hAnsi="Times New Roman" w:cs="Times New Roman"/>
          <w:sz w:val="24"/>
          <w:szCs w:val="24"/>
        </w:rPr>
        <w:t xml:space="preserve"> plays a significant role in nutrition of ruminants’ livestock in tropical region. </w:t>
      </w:r>
    </w:p>
    <w:p w:rsidR="001A17CA" w:rsidRPr="007235AE" w:rsidRDefault="003910BA"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2.5</w:t>
      </w:r>
      <w:r w:rsidR="00D659E8">
        <w:rPr>
          <w:rFonts w:ascii="Times New Roman" w:hAnsi="Times New Roman" w:cs="Times New Roman"/>
          <w:b/>
          <w:sz w:val="24"/>
          <w:szCs w:val="24"/>
        </w:rPr>
        <w:t>.</w:t>
      </w:r>
      <w:r w:rsidR="00D659E8">
        <w:rPr>
          <w:rFonts w:ascii="Times New Roman" w:hAnsi="Times New Roman" w:cs="Times New Roman"/>
          <w:b/>
          <w:sz w:val="24"/>
          <w:szCs w:val="24"/>
        </w:rPr>
        <w:tab/>
      </w:r>
      <w:r w:rsidR="001A17CA" w:rsidRPr="007235AE">
        <w:rPr>
          <w:rFonts w:ascii="Times New Roman" w:hAnsi="Times New Roman" w:cs="Times New Roman"/>
          <w:b/>
          <w:sz w:val="24"/>
          <w:szCs w:val="24"/>
        </w:rPr>
        <w:t>PREVIOUS WORKS CARRIEDOUT BY DIFFERENT AUTHORS ON PHYTOCHEMICAL AND ANTIMICROBIAL ANALYSIS.</w:t>
      </w:r>
    </w:p>
    <w:p w:rsidR="00B10DC8" w:rsidRDefault="00B10DC8" w:rsidP="00884C95">
      <w:pPr>
        <w:spacing w:line="480" w:lineRule="auto"/>
        <w:ind w:left="360"/>
        <w:jc w:val="both"/>
        <w:rPr>
          <w:rFonts w:ascii="Times New Roman" w:hAnsi="Times New Roman" w:cs="Times New Roman"/>
          <w:sz w:val="24"/>
          <w:szCs w:val="24"/>
        </w:rPr>
      </w:pPr>
      <w:r w:rsidRPr="00B10DC8">
        <w:rPr>
          <w:rFonts w:ascii="Times New Roman" w:hAnsi="Times New Roman" w:cs="Times New Roman"/>
          <w:sz w:val="24"/>
          <w:szCs w:val="24"/>
        </w:rPr>
        <w:t xml:space="preserve">Bello et al (2013) worked on comparative studies of phytochemical screening of </w:t>
      </w:r>
      <w:proofErr w:type="spellStart"/>
      <w:r w:rsidRPr="00B10DC8">
        <w:rPr>
          <w:rFonts w:ascii="Times New Roman" w:hAnsi="Times New Roman" w:cs="Times New Roman"/>
          <w:sz w:val="24"/>
          <w:szCs w:val="24"/>
        </w:rPr>
        <w:t>Ficus</w:t>
      </w:r>
      <w:proofErr w:type="spellEnd"/>
      <w:r w:rsidRPr="00B10DC8">
        <w:rPr>
          <w:rFonts w:ascii="Times New Roman" w:hAnsi="Times New Roman" w:cs="Times New Roman"/>
          <w:sz w:val="24"/>
          <w:szCs w:val="24"/>
        </w:rPr>
        <w:t xml:space="preserve"> </w:t>
      </w:r>
      <w:proofErr w:type="spellStart"/>
      <w:r w:rsidRPr="00B10DC8">
        <w:rPr>
          <w:rFonts w:ascii="Times New Roman" w:hAnsi="Times New Roman" w:cs="Times New Roman"/>
          <w:sz w:val="24"/>
          <w:szCs w:val="24"/>
        </w:rPr>
        <w:t>sycomorus</w:t>
      </w:r>
      <w:proofErr w:type="spellEnd"/>
      <w:r w:rsidRPr="00B10DC8">
        <w:rPr>
          <w:rFonts w:ascii="Times New Roman" w:hAnsi="Times New Roman" w:cs="Times New Roman"/>
          <w:sz w:val="24"/>
          <w:szCs w:val="24"/>
        </w:rPr>
        <w:t xml:space="preserve"> </w:t>
      </w:r>
      <w:proofErr w:type="spellStart"/>
      <w:r w:rsidRPr="00B10DC8">
        <w:rPr>
          <w:rFonts w:ascii="Times New Roman" w:hAnsi="Times New Roman" w:cs="Times New Roman"/>
          <w:sz w:val="24"/>
          <w:szCs w:val="24"/>
        </w:rPr>
        <w:t>linn</w:t>
      </w:r>
      <w:proofErr w:type="spellEnd"/>
      <w:r w:rsidRPr="00B10DC8">
        <w:rPr>
          <w:rFonts w:ascii="Times New Roman" w:hAnsi="Times New Roman" w:cs="Times New Roman"/>
          <w:sz w:val="24"/>
          <w:szCs w:val="24"/>
        </w:rPr>
        <w:t xml:space="preserve"> stem bark extract and </w:t>
      </w:r>
      <w:proofErr w:type="spellStart"/>
      <w:r w:rsidRPr="00B10DC8">
        <w:rPr>
          <w:rFonts w:ascii="Times New Roman" w:hAnsi="Times New Roman" w:cs="Times New Roman"/>
          <w:sz w:val="24"/>
          <w:szCs w:val="24"/>
        </w:rPr>
        <w:t>Piliostigma</w:t>
      </w:r>
      <w:proofErr w:type="spellEnd"/>
      <w:r w:rsidRPr="00B10DC8">
        <w:rPr>
          <w:rFonts w:ascii="Times New Roman" w:hAnsi="Times New Roman" w:cs="Times New Roman"/>
          <w:sz w:val="24"/>
          <w:szCs w:val="24"/>
        </w:rPr>
        <w:t xml:space="preserve"> </w:t>
      </w:r>
      <w:proofErr w:type="spellStart"/>
      <w:r w:rsidRPr="00B10DC8">
        <w:rPr>
          <w:rFonts w:ascii="Times New Roman" w:hAnsi="Times New Roman" w:cs="Times New Roman"/>
          <w:sz w:val="24"/>
          <w:szCs w:val="24"/>
        </w:rPr>
        <w:t>thonningii</w:t>
      </w:r>
      <w:proofErr w:type="spellEnd"/>
      <w:r w:rsidRPr="00B10DC8">
        <w:rPr>
          <w:rFonts w:ascii="Times New Roman" w:hAnsi="Times New Roman" w:cs="Times New Roman"/>
          <w:sz w:val="24"/>
          <w:szCs w:val="24"/>
        </w:rPr>
        <w:t xml:space="preserve"> roots extract. The author </w:t>
      </w:r>
      <w:r w:rsidRPr="00B10DC8">
        <w:rPr>
          <w:rFonts w:ascii="Times New Roman" w:hAnsi="Times New Roman" w:cs="Times New Roman"/>
          <w:sz w:val="24"/>
          <w:szCs w:val="24"/>
        </w:rPr>
        <w:lastRenderedPageBreak/>
        <w:t xml:space="preserve">reported that the aqueous, chloroform, ethyl acetate, methanol and n-hexane extracts of stem bark of </w:t>
      </w:r>
      <w:proofErr w:type="spellStart"/>
      <w:r w:rsidRPr="00B10DC8">
        <w:rPr>
          <w:rFonts w:ascii="Times New Roman" w:hAnsi="Times New Roman" w:cs="Times New Roman"/>
          <w:sz w:val="24"/>
          <w:szCs w:val="24"/>
        </w:rPr>
        <w:t>Ficus</w:t>
      </w:r>
      <w:proofErr w:type="spellEnd"/>
      <w:r w:rsidRPr="00B10DC8">
        <w:rPr>
          <w:rFonts w:ascii="Times New Roman" w:hAnsi="Times New Roman" w:cs="Times New Roman"/>
          <w:sz w:val="24"/>
          <w:szCs w:val="24"/>
        </w:rPr>
        <w:t xml:space="preserve"> </w:t>
      </w:r>
      <w:proofErr w:type="spellStart"/>
      <w:r w:rsidRPr="00B10DC8">
        <w:rPr>
          <w:rFonts w:ascii="Times New Roman" w:hAnsi="Times New Roman" w:cs="Times New Roman"/>
          <w:sz w:val="24"/>
          <w:szCs w:val="24"/>
        </w:rPr>
        <w:t>sycomorus</w:t>
      </w:r>
      <w:proofErr w:type="spellEnd"/>
      <w:r w:rsidRPr="00B10DC8">
        <w:rPr>
          <w:rFonts w:ascii="Times New Roman" w:hAnsi="Times New Roman" w:cs="Times New Roman"/>
          <w:sz w:val="24"/>
          <w:szCs w:val="24"/>
        </w:rPr>
        <w:t xml:space="preserve"> and extract of roots of </w:t>
      </w:r>
      <w:proofErr w:type="spellStart"/>
      <w:r w:rsidRPr="00B10DC8">
        <w:rPr>
          <w:rFonts w:ascii="Times New Roman" w:hAnsi="Times New Roman" w:cs="Times New Roman"/>
          <w:sz w:val="24"/>
          <w:szCs w:val="24"/>
        </w:rPr>
        <w:t>Piliostigma</w:t>
      </w:r>
      <w:proofErr w:type="spellEnd"/>
      <w:r w:rsidRPr="00B10DC8">
        <w:rPr>
          <w:rFonts w:ascii="Times New Roman" w:hAnsi="Times New Roman" w:cs="Times New Roman"/>
          <w:sz w:val="24"/>
          <w:szCs w:val="24"/>
        </w:rPr>
        <w:t xml:space="preserve"> </w:t>
      </w:r>
      <w:proofErr w:type="spellStart"/>
      <w:r w:rsidRPr="00B10DC8">
        <w:rPr>
          <w:rFonts w:ascii="Times New Roman" w:hAnsi="Times New Roman" w:cs="Times New Roman"/>
          <w:sz w:val="24"/>
          <w:szCs w:val="24"/>
        </w:rPr>
        <w:t>thonningii</w:t>
      </w:r>
      <w:proofErr w:type="spellEnd"/>
      <w:r w:rsidRPr="00B10DC8">
        <w:rPr>
          <w:rFonts w:ascii="Times New Roman" w:hAnsi="Times New Roman" w:cs="Times New Roman"/>
          <w:sz w:val="24"/>
          <w:szCs w:val="24"/>
        </w:rPr>
        <w:t xml:space="preserve"> contain alkaloids, flavonoids, glycosides, reducing sugars, </w:t>
      </w:r>
      <w:r>
        <w:rPr>
          <w:rFonts w:ascii="Times New Roman" w:hAnsi="Times New Roman" w:cs="Times New Roman"/>
          <w:sz w:val="24"/>
          <w:szCs w:val="24"/>
        </w:rPr>
        <w:t xml:space="preserve">resins, </w:t>
      </w:r>
      <w:proofErr w:type="spellStart"/>
      <w:r>
        <w:rPr>
          <w:rFonts w:ascii="Times New Roman" w:hAnsi="Times New Roman" w:cs="Times New Roman"/>
          <w:sz w:val="24"/>
          <w:szCs w:val="24"/>
        </w:rPr>
        <w:t>saponnins</w:t>
      </w:r>
      <w:proofErr w:type="spellEnd"/>
      <w:r>
        <w:rPr>
          <w:rFonts w:ascii="Times New Roman" w:hAnsi="Times New Roman" w:cs="Times New Roman"/>
          <w:sz w:val="24"/>
          <w:szCs w:val="24"/>
        </w:rPr>
        <w:t xml:space="preserve"> and tannins.</w:t>
      </w:r>
    </w:p>
    <w:p w:rsidR="00B10DC8" w:rsidRDefault="00B10DC8" w:rsidP="00884C95">
      <w:pPr>
        <w:spacing w:line="480" w:lineRule="auto"/>
        <w:ind w:left="360"/>
        <w:jc w:val="both"/>
        <w:rPr>
          <w:rFonts w:ascii="Times New Roman" w:hAnsi="Times New Roman" w:cs="Times New Roman"/>
          <w:sz w:val="24"/>
          <w:szCs w:val="24"/>
        </w:rPr>
      </w:pPr>
      <w:proofErr w:type="spellStart"/>
      <w:r w:rsidRPr="00B10DC8">
        <w:rPr>
          <w:rFonts w:ascii="Times New Roman" w:hAnsi="Times New Roman" w:cs="Times New Roman"/>
          <w:sz w:val="24"/>
          <w:szCs w:val="24"/>
        </w:rPr>
        <w:t>Okoronkwo</w:t>
      </w:r>
      <w:proofErr w:type="spellEnd"/>
      <w:r w:rsidRPr="00B10DC8">
        <w:rPr>
          <w:rFonts w:ascii="Times New Roman" w:hAnsi="Times New Roman" w:cs="Times New Roman"/>
          <w:sz w:val="24"/>
          <w:szCs w:val="24"/>
        </w:rPr>
        <w:t xml:space="preserve"> et al (2014) worked on nutritional and phytochemical composition of Utu (</w:t>
      </w:r>
      <w:proofErr w:type="spellStart"/>
      <w:r w:rsidRPr="00B10DC8">
        <w:rPr>
          <w:rFonts w:ascii="Times New Roman" w:hAnsi="Times New Roman" w:cs="Times New Roman"/>
          <w:sz w:val="24"/>
          <w:szCs w:val="24"/>
        </w:rPr>
        <w:t>Icacina</w:t>
      </w:r>
      <w:proofErr w:type="spellEnd"/>
      <w:r w:rsidRPr="00B10DC8">
        <w:rPr>
          <w:rFonts w:ascii="Times New Roman" w:hAnsi="Times New Roman" w:cs="Times New Roman"/>
          <w:sz w:val="24"/>
          <w:szCs w:val="24"/>
        </w:rPr>
        <w:t xml:space="preserve"> </w:t>
      </w:r>
      <w:proofErr w:type="spellStart"/>
      <w:r w:rsidRPr="00B10DC8">
        <w:rPr>
          <w:rFonts w:ascii="Times New Roman" w:hAnsi="Times New Roman" w:cs="Times New Roman"/>
          <w:sz w:val="24"/>
          <w:szCs w:val="24"/>
        </w:rPr>
        <w:t>Senegalensis</w:t>
      </w:r>
      <w:proofErr w:type="spellEnd"/>
      <w:r w:rsidRPr="00B10DC8">
        <w:rPr>
          <w:rFonts w:ascii="Times New Roman" w:hAnsi="Times New Roman" w:cs="Times New Roman"/>
          <w:sz w:val="24"/>
          <w:szCs w:val="24"/>
        </w:rPr>
        <w:t>) and Sycamore (</w:t>
      </w:r>
      <w:proofErr w:type="spellStart"/>
      <w:r w:rsidRPr="00B10DC8">
        <w:rPr>
          <w:rFonts w:ascii="Times New Roman" w:hAnsi="Times New Roman" w:cs="Times New Roman"/>
          <w:sz w:val="24"/>
          <w:szCs w:val="24"/>
        </w:rPr>
        <w:t>Ficus</w:t>
      </w:r>
      <w:proofErr w:type="spellEnd"/>
      <w:r w:rsidRPr="00B10DC8">
        <w:rPr>
          <w:rFonts w:ascii="Times New Roman" w:hAnsi="Times New Roman" w:cs="Times New Roman"/>
          <w:sz w:val="24"/>
          <w:szCs w:val="24"/>
        </w:rPr>
        <w:t xml:space="preserve"> </w:t>
      </w:r>
      <w:proofErr w:type="spellStart"/>
      <w:r w:rsidRPr="00B10DC8">
        <w:rPr>
          <w:rFonts w:ascii="Times New Roman" w:hAnsi="Times New Roman" w:cs="Times New Roman"/>
          <w:sz w:val="24"/>
          <w:szCs w:val="24"/>
        </w:rPr>
        <w:t>Sycomorus</w:t>
      </w:r>
      <w:proofErr w:type="spellEnd"/>
      <w:r w:rsidRPr="00B10DC8">
        <w:rPr>
          <w:rFonts w:ascii="Times New Roman" w:hAnsi="Times New Roman" w:cs="Times New Roman"/>
          <w:sz w:val="24"/>
          <w:szCs w:val="24"/>
        </w:rPr>
        <w:t xml:space="preserve">) Seeds. In their research they discovered that the moisture content of sycamore (9.65   0.10%) is lower than 12.89   0.26% of Utu seeds respectively. therefore, sycamore will have more storage advantage than the Utu seeds. The crude fat value of both seeds are 28.62% and 31.34% for Utu and sycamore respectively. This means that both seeds can serve as energy supplier in food. The mineral composition of both seeds were analyzed. The results obtained revealed that copper, sodium and zinc have the least value of minerals in the seeds. Phosphorus, magnesium and calcium content of sycamore seeds are 380.24 0.031, 300.67   0.021, 390.77   0.012mg/100g respectively, they are higher than the results of the utu which are 119.14   0.040, 138.15   0.040, 309.71   0.023% mg/100g. Phytochemical screening of the two samples show small amount of </w:t>
      </w:r>
      <w:proofErr w:type="spellStart"/>
      <w:r w:rsidRPr="00B10DC8">
        <w:rPr>
          <w:rFonts w:ascii="Times New Roman" w:hAnsi="Times New Roman" w:cs="Times New Roman"/>
          <w:sz w:val="24"/>
          <w:szCs w:val="24"/>
        </w:rPr>
        <w:t>antinutrient</w:t>
      </w:r>
      <w:proofErr w:type="spellEnd"/>
      <w:r w:rsidRPr="00B10DC8">
        <w:rPr>
          <w:rFonts w:ascii="Times New Roman" w:hAnsi="Times New Roman" w:cs="Times New Roman"/>
          <w:sz w:val="24"/>
          <w:szCs w:val="24"/>
        </w:rPr>
        <w:t xml:space="preserve"> like </w:t>
      </w:r>
      <w:proofErr w:type="spellStart"/>
      <w:r w:rsidRPr="00B10DC8">
        <w:rPr>
          <w:rFonts w:ascii="Times New Roman" w:hAnsi="Times New Roman" w:cs="Times New Roman"/>
          <w:sz w:val="24"/>
          <w:szCs w:val="24"/>
        </w:rPr>
        <w:t>saponin</w:t>
      </w:r>
      <w:proofErr w:type="spellEnd"/>
      <w:r w:rsidRPr="00B10DC8">
        <w:rPr>
          <w:rFonts w:ascii="Times New Roman" w:hAnsi="Times New Roman" w:cs="Times New Roman"/>
          <w:sz w:val="24"/>
          <w:szCs w:val="24"/>
        </w:rPr>
        <w:t xml:space="preserve">, </w:t>
      </w:r>
      <w:proofErr w:type="spellStart"/>
      <w:r w:rsidRPr="00B10DC8">
        <w:rPr>
          <w:rFonts w:ascii="Times New Roman" w:hAnsi="Times New Roman" w:cs="Times New Roman"/>
          <w:sz w:val="24"/>
          <w:szCs w:val="24"/>
        </w:rPr>
        <w:t>phytate</w:t>
      </w:r>
      <w:proofErr w:type="spellEnd"/>
      <w:r w:rsidRPr="00B10DC8">
        <w:rPr>
          <w:rFonts w:ascii="Times New Roman" w:hAnsi="Times New Roman" w:cs="Times New Roman"/>
          <w:sz w:val="24"/>
          <w:szCs w:val="24"/>
        </w:rPr>
        <w:t xml:space="preserve"> and flavonoid etc. The tannin content of Utu is 5.84 0.012% which is higher than 4.03   0.015% of Sycamore. The alkaloid content is higher in sycamore (5.65   0.021%) than that of utu (3.92   0.025%). These values are below the toxic levels, which means that they will not be harmful when consumed.</w:t>
      </w:r>
    </w:p>
    <w:p w:rsidR="00B10DC8" w:rsidRDefault="00B10DC8" w:rsidP="00884C95">
      <w:pPr>
        <w:spacing w:line="480" w:lineRule="auto"/>
        <w:ind w:left="360"/>
        <w:jc w:val="both"/>
        <w:rPr>
          <w:rFonts w:ascii="Times New Roman" w:hAnsi="Times New Roman" w:cs="Times New Roman"/>
          <w:sz w:val="24"/>
          <w:szCs w:val="24"/>
        </w:rPr>
      </w:pPr>
      <w:r w:rsidRPr="00B10DC8">
        <w:rPr>
          <w:rFonts w:ascii="Times New Roman" w:hAnsi="Times New Roman" w:cs="Times New Roman"/>
          <w:sz w:val="24"/>
          <w:szCs w:val="24"/>
        </w:rPr>
        <w:t xml:space="preserve">Mohamed et al (2015) worked on the antibacterial effect of some medicinal plant extracts and their synergistic effect with antibiotics. The author reported on the aqueous and alcohol extracts using agar disc diffusion method. The minimal inhibitory concentration (MIC) of the plant extracts against selected bacteria were assessed using micro </w:t>
      </w:r>
      <w:proofErr w:type="gramStart"/>
      <w:r w:rsidRPr="00B10DC8">
        <w:rPr>
          <w:rFonts w:ascii="Times New Roman" w:hAnsi="Times New Roman" w:cs="Times New Roman"/>
          <w:sz w:val="24"/>
          <w:szCs w:val="24"/>
        </w:rPr>
        <w:t>dilution  method</w:t>
      </w:r>
      <w:proofErr w:type="gramEnd"/>
      <w:r w:rsidRPr="00B10DC8">
        <w:rPr>
          <w:rFonts w:ascii="Times New Roman" w:hAnsi="Times New Roman" w:cs="Times New Roman"/>
          <w:sz w:val="24"/>
          <w:szCs w:val="24"/>
        </w:rPr>
        <w:t xml:space="preserve">. In their </w:t>
      </w:r>
      <w:r w:rsidRPr="00B10DC8">
        <w:rPr>
          <w:rFonts w:ascii="Times New Roman" w:hAnsi="Times New Roman" w:cs="Times New Roman"/>
          <w:sz w:val="24"/>
          <w:szCs w:val="24"/>
        </w:rPr>
        <w:lastRenderedPageBreak/>
        <w:t xml:space="preserve">research they discovered that the ethanol extracts used against E. coli, S. </w:t>
      </w:r>
      <w:proofErr w:type="spellStart"/>
      <w:r w:rsidRPr="00B10DC8">
        <w:rPr>
          <w:rFonts w:ascii="Times New Roman" w:hAnsi="Times New Roman" w:cs="Times New Roman"/>
          <w:sz w:val="24"/>
          <w:szCs w:val="24"/>
        </w:rPr>
        <w:t>aureus</w:t>
      </w:r>
      <w:proofErr w:type="spellEnd"/>
      <w:r w:rsidRPr="00B10DC8">
        <w:rPr>
          <w:rFonts w:ascii="Times New Roman" w:hAnsi="Times New Roman" w:cs="Times New Roman"/>
          <w:sz w:val="24"/>
          <w:szCs w:val="24"/>
        </w:rPr>
        <w:t xml:space="preserve"> and P. </w:t>
      </w:r>
      <w:proofErr w:type="spellStart"/>
      <w:r w:rsidRPr="00B10DC8">
        <w:rPr>
          <w:rFonts w:ascii="Times New Roman" w:hAnsi="Times New Roman" w:cs="Times New Roman"/>
          <w:sz w:val="24"/>
          <w:szCs w:val="24"/>
        </w:rPr>
        <w:t>aeruginosa</w:t>
      </w:r>
      <w:proofErr w:type="spellEnd"/>
      <w:r w:rsidRPr="00B10DC8">
        <w:rPr>
          <w:rFonts w:ascii="Times New Roman" w:hAnsi="Times New Roman" w:cs="Times New Roman"/>
          <w:sz w:val="24"/>
          <w:szCs w:val="24"/>
        </w:rPr>
        <w:t xml:space="preserve"> showed better antimicrobial effect</w:t>
      </w:r>
    </w:p>
    <w:p w:rsidR="002A78FC" w:rsidRDefault="002A78FC" w:rsidP="00884C95">
      <w:pPr>
        <w:spacing w:line="480" w:lineRule="auto"/>
        <w:ind w:left="360"/>
        <w:jc w:val="both"/>
        <w:rPr>
          <w:rFonts w:ascii="Times New Roman" w:hAnsi="Times New Roman" w:cs="Times New Roman"/>
          <w:sz w:val="24"/>
          <w:szCs w:val="24"/>
        </w:rPr>
      </w:pPr>
      <w:proofErr w:type="spellStart"/>
      <w:r w:rsidRPr="002A78FC">
        <w:rPr>
          <w:rFonts w:ascii="Times New Roman" w:hAnsi="Times New Roman" w:cs="Times New Roman"/>
          <w:sz w:val="24"/>
          <w:szCs w:val="24"/>
        </w:rPr>
        <w:t>Abubakar</w:t>
      </w:r>
      <w:proofErr w:type="spellEnd"/>
      <w:r w:rsidRPr="002A78FC">
        <w:rPr>
          <w:rFonts w:ascii="Times New Roman" w:hAnsi="Times New Roman" w:cs="Times New Roman"/>
          <w:sz w:val="24"/>
          <w:szCs w:val="24"/>
        </w:rPr>
        <w:t xml:space="preserve"> et al (2015) worked on phytochemical and antimicrobial screening of methanol root bark extract of </w:t>
      </w:r>
      <w:proofErr w:type="spellStart"/>
      <w:r w:rsidRPr="002A78FC">
        <w:rPr>
          <w:rFonts w:ascii="Times New Roman" w:hAnsi="Times New Roman" w:cs="Times New Roman"/>
          <w:sz w:val="24"/>
          <w:szCs w:val="24"/>
        </w:rPr>
        <w:t>Ficus</w:t>
      </w:r>
      <w:proofErr w:type="spellEnd"/>
      <w:r w:rsidRPr="002A78FC">
        <w:rPr>
          <w:rFonts w:ascii="Times New Roman" w:hAnsi="Times New Roman" w:cs="Times New Roman"/>
          <w:sz w:val="24"/>
          <w:szCs w:val="24"/>
        </w:rPr>
        <w:t xml:space="preserve"> </w:t>
      </w:r>
      <w:proofErr w:type="spellStart"/>
      <w:r w:rsidRPr="002A78FC">
        <w:rPr>
          <w:rFonts w:ascii="Times New Roman" w:hAnsi="Times New Roman" w:cs="Times New Roman"/>
          <w:sz w:val="24"/>
          <w:szCs w:val="24"/>
        </w:rPr>
        <w:t>sycomorus</w:t>
      </w:r>
      <w:proofErr w:type="spellEnd"/>
      <w:r w:rsidRPr="002A78FC">
        <w:rPr>
          <w:rFonts w:ascii="Times New Roman" w:hAnsi="Times New Roman" w:cs="Times New Roman"/>
          <w:sz w:val="24"/>
          <w:szCs w:val="24"/>
        </w:rPr>
        <w:t xml:space="preserve"> </w:t>
      </w:r>
      <w:proofErr w:type="spellStart"/>
      <w:r w:rsidRPr="002A78FC">
        <w:rPr>
          <w:rFonts w:ascii="Times New Roman" w:hAnsi="Times New Roman" w:cs="Times New Roman"/>
          <w:sz w:val="24"/>
          <w:szCs w:val="24"/>
        </w:rPr>
        <w:t>linn</w:t>
      </w:r>
      <w:proofErr w:type="spellEnd"/>
      <w:proofErr w:type="gramStart"/>
      <w:r w:rsidRPr="002A78FC">
        <w:rPr>
          <w:rFonts w:ascii="Times New Roman" w:hAnsi="Times New Roman" w:cs="Times New Roman"/>
          <w:sz w:val="24"/>
          <w:szCs w:val="24"/>
        </w:rPr>
        <w:t>.(</w:t>
      </w:r>
      <w:proofErr w:type="spellStart"/>
      <w:proofErr w:type="gramEnd"/>
      <w:r w:rsidRPr="002A78FC">
        <w:rPr>
          <w:rFonts w:ascii="Times New Roman" w:hAnsi="Times New Roman" w:cs="Times New Roman"/>
          <w:sz w:val="24"/>
          <w:szCs w:val="24"/>
        </w:rPr>
        <w:t>moraceae</w:t>
      </w:r>
      <w:proofErr w:type="spellEnd"/>
      <w:r w:rsidRPr="002A78FC">
        <w:rPr>
          <w:rFonts w:ascii="Times New Roman" w:hAnsi="Times New Roman" w:cs="Times New Roman"/>
          <w:sz w:val="24"/>
          <w:szCs w:val="24"/>
        </w:rPr>
        <w:t xml:space="preserve">). The author reported that the methanol extract of </w:t>
      </w:r>
      <w:proofErr w:type="spellStart"/>
      <w:r w:rsidRPr="002A78FC">
        <w:rPr>
          <w:rFonts w:ascii="Times New Roman" w:hAnsi="Times New Roman" w:cs="Times New Roman"/>
          <w:sz w:val="24"/>
          <w:szCs w:val="24"/>
        </w:rPr>
        <w:t>Ficus</w:t>
      </w:r>
      <w:proofErr w:type="spellEnd"/>
      <w:r w:rsidRPr="002A78FC">
        <w:rPr>
          <w:rFonts w:ascii="Times New Roman" w:hAnsi="Times New Roman" w:cs="Times New Roman"/>
          <w:sz w:val="24"/>
          <w:szCs w:val="24"/>
        </w:rPr>
        <w:t xml:space="preserve"> </w:t>
      </w:r>
      <w:proofErr w:type="spellStart"/>
      <w:r w:rsidRPr="002A78FC">
        <w:rPr>
          <w:rFonts w:ascii="Times New Roman" w:hAnsi="Times New Roman" w:cs="Times New Roman"/>
          <w:sz w:val="24"/>
          <w:szCs w:val="24"/>
        </w:rPr>
        <w:t>sycomorus</w:t>
      </w:r>
      <w:proofErr w:type="spellEnd"/>
      <w:r w:rsidRPr="002A78FC">
        <w:rPr>
          <w:rFonts w:ascii="Times New Roman" w:hAnsi="Times New Roman" w:cs="Times New Roman"/>
          <w:sz w:val="24"/>
          <w:szCs w:val="24"/>
        </w:rPr>
        <w:t xml:space="preserve"> Linn. (</w:t>
      </w:r>
      <w:proofErr w:type="spellStart"/>
      <w:r w:rsidRPr="002A78FC">
        <w:rPr>
          <w:rFonts w:ascii="Times New Roman" w:hAnsi="Times New Roman" w:cs="Times New Roman"/>
          <w:sz w:val="24"/>
          <w:szCs w:val="24"/>
        </w:rPr>
        <w:t>Moraceae</w:t>
      </w:r>
      <w:proofErr w:type="spellEnd"/>
      <w:r w:rsidRPr="002A78FC">
        <w:rPr>
          <w:rFonts w:ascii="Times New Roman" w:hAnsi="Times New Roman" w:cs="Times New Roman"/>
          <w:sz w:val="24"/>
          <w:szCs w:val="24"/>
        </w:rPr>
        <w:t xml:space="preserve">) revealed the presence of tannins, </w:t>
      </w:r>
      <w:proofErr w:type="spellStart"/>
      <w:r w:rsidRPr="002A78FC">
        <w:rPr>
          <w:rFonts w:ascii="Times New Roman" w:hAnsi="Times New Roman" w:cs="Times New Roman"/>
          <w:sz w:val="24"/>
          <w:szCs w:val="24"/>
        </w:rPr>
        <w:t>saponins</w:t>
      </w:r>
      <w:proofErr w:type="spellEnd"/>
      <w:r w:rsidRPr="002A78FC">
        <w:rPr>
          <w:rFonts w:ascii="Times New Roman" w:hAnsi="Times New Roman" w:cs="Times New Roman"/>
          <w:sz w:val="24"/>
          <w:szCs w:val="24"/>
        </w:rPr>
        <w:t xml:space="preserve">, carbohydrate, alkaloids, flavonoids, steroids, </w:t>
      </w:r>
      <w:proofErr w:type="spellStart"/>
      <w:r w:rsidRPr="002A78FC">
        <w:rPr>
          <w:rFonts w:ascii="Times New Roman" w:hAnsi="Times New Roman" w:cs="Times New Roman"/>
          <w:sz w:val="24"/>
          <w:szCs w:val="24"/>
        </w:rPr>
        <w:t>terpenoids</w:t>
      </w:r>
      <w:proofErr w:type="spellEnd"/>
      <w:r w:rsidRPr="002A78FC">
        <w:rPr>
          <w:rFonts w:ascii="Times New Roman" w:hAnsi="Times New Roman" w:cs="Times New Roman"/>
          <w:sz w:val="24"/>
          <w:szCs w:val="24"/>
        </w:rPr>
        <w:t xml:space="preserve"> and cardiac glycosides. They also discovered that the in vitro antimicrobial screening of the extracts against microorganisms like (Enterococcus </w:t>
      </w:r>
      <w:proofErr w:type="spellStart"/>
      <w:r w:rsidRPr="002A78FC">
        <w:rPr>
          <w:rFonts w:ascii="Times New Roman" w:hAnsi="Times New Roman" w:cs="Times New Roman"/>
          <w:sz w:val="24"/>
          <w:szCs w:val="24"/>
        </w:rPr>
        <w:t>faecalis</w:t>
      </w:r>
      <w:proofErr w:type="spellEnd"/>
      <w:r w:rsidRPr="002A78FC">
        <w:rPr>
          <w:rFonts w:ascii="Times New Roman" w:hAnsi="Times New Roman" w:cs="Times New Roman"/>
          <w:sz w:val="24"/>
          <w:szCs w:val="24"/>
        </w:rPr>
        <w:t xml:space="preserve">, Escherichia coli, Salmonella </w:t>
      </w:r>
      <w:proofErr w:type="spellStart"/>
      <w:r w:rsidRPr="002A78FC">
        <w:rPr>
          <w:rFonts w:ascii="Times New Roman" w:hAnsi="Times New Roman" w:cs="Times New Roman"/>
          <w:sz w:val="24"/>
          <w:szCs w:val="24"/>
        </w:rPr>
        <w:t>typhi</w:t>
      </w:r>
      <w:proofErr w:type="spellEnd"/>
      <w:r w:rsidRPr="002A78FC">
        <w:rPr>
          <w:rFonts w:ascii="Times New Roman" w:hAnsi="Times New Roman" w:cs="Times New Roman"/>
          <w:sz w:val="24"/>
          <w:szCs w:val="24"/>
        </w:rPr>
        <w:t xml:space="preserve">, </w:t>
      </w:r>
      <w:proofErr w:type="spellStart"/>
      <w:r w:rsidRPr="002A78FC">
        <w:rPr>
          <w:rFonts w:ascii="Times New Roman" w:hAnsi="Times New Roman" w:cs="Times New Roman"/>
          <w:sz w:val="24"/>
          <w:szCs w:val="24"/>
        </w:rPr>
        <w:t>Shigella</w:t>
      </w:r>
      <w:proofErr w:type="spellEnd"/>
      <w:r w:rsidRPr="002A78FC">
        <w:rPr>
          <w:rFonts w:ascii="Times New Roman" w:hAnsi="Times New Roman" w:cs="Times New Roman"/>
          <w:sz w:val="24"/>
          <w:szCs w:val="24"/>
        </w:rPr>
        <w:t xml:space="preserve"> dysenteries and Candida </w:t>
      </w:r>
      <w:proofErr w:type="spellStart"/>
      <w:r w:rsidRPr="002A78FC">
        <w:rPr>
          <w:rFonts w:ascii="Times New Roman" w:hAnsi="Times New Roman" w:cs="Times New Roman"/>
          <w:sz w:val="24"/>
          <w:szCs w:val="24"/>
        </w:rPr>
        <w:t>albicans</w:t>
      </w:r>
      <w:proofErr w:type="spellEnd"/>
      <w:r w:rsidRPr="002A78FC">
        <w:rPr>
          <w:rFonts w:ascii="Times New Roman" w:hAnsi="Times New Roman" w:cs="Times New Roman"/>
          <w:sz w:val="24"/>
          <w:szCs w:val="24"/>
        </w:rPr>
        <w:t>) was positive</w:t>
      </w:r>
    </w:p>
    <w:p w:rsidR="002A78FC" w:rsidRDefault="002A78FC" w:rsidP="00884C95">
      <w:pPr>
        <w:spacing w:line="480" w:lineRule="auto"/>
        <w:ind w:left="360"/>
        <w:jc w:val="both"/>
        <w:rPr>
          <w:rFonts w:ascii="Times New Roman" w:hAnsi="Times New Roman" w:cs="Times New Roman"/>
          <w:sz w:val="24"/>
          <w:szCs w:val="24"/>
        </w:rPr>
      </w:pPr>
      <w:r w:rsidRPr="002A78FC">
        <w:rPr>
          <w:rFonts w:ascii="Times New Roman" w:hAnsi="Times New Roman" w:cs="Times New Roman"/>
          <w:sz w:val="24"/>
          <w:szCs w:val="24"/>
        </w:rPr>
        <w:t xml:space="preserve">Festus et al (2016) worked on antibacterial Activity and phytochemical profile of leaf extracts of </w:t>
      </w:r>
      <w:proofErr w:type="spellStart"/>
      <w:r w:rsidRPr="002A78FC">
        <w:rPr>
          <w:rFonts w:ascii="Times New Roman" w:hAnsi="Times New Roman" w:cs="Times New Roman"/>
          <w:sz w:val="24"/>
          <w:szCs w:val="24"/>
        </w:rPr>
        <w:t>Ficus</w:t>
      </w:r>
      <w:proofErr w:type="spellEnd"/>
      <w:r w:rsidRPr="002A78FC">
        <w:rPr>
          <w:rFonts w:ascii="Times New Roman" w:hAnsi="Times New Roman" w:cs="Times New Roman"/>
          <w:sz w:val="24"/>
          <w:szCs w:val="24"/>
        </w:rPr>
        <w:t xml:space="preserve"> </w:t>
      </w:r>
      <w:proofErr w:type="spellStart"/>
      <w:r w:rsidRPr="002A78FC">
        <w:rPr>
          <w:rFonts w:ascii="Times New Roman" w:hAnsi="Times New Roman" w:cs="Times New Roman"/>
          <w:sz w:val="24"/>
          <w:szCs w:val="24"/>
        </w:rPr>
        <w:t>abutilifolia</w:t>
      </w:r>
      <w:proofErr w:type="spellEnd"/>
      <w:r w:rsidRPr="002A78FC">
        <w:rPr>
          <w:rFonts w:ascii="Times New Roman" w:hAnsi="Times New Roman" w:cs="Times New Roman"/>
          <w:sz w:val="24"/>
          <w:szCs w:val="24"/>
        </w:rPr>
        <w:t xml:space="preserve">. The author reported that the disc diffusion method was used to determine the susceptibility of clinical bacterial isolates to fractions of leaf extract of </w:t>
      </w:r>
      <w:proofErr w:type="spellStart"/>
      <w:r w:rsidRPr="002A78FC">
        <w:rPr>
          <w:rFonts w:ascii="Times New Roman" w:hAnsi="Times New Roman" w:cs="Times New Roman"/>
          <w:sz w:val="24"/>
          <w:szCs w:val="24"/>
        </w:rPr>
        <w:t>Ficus</w:t>
      </w:r>
      <w:proofErr w:type="spellEnd"/>
      <w:r w:rsidRPr="002A78FC">
        <w:rPr>
          <w:rFonts w:ascii="Times New Roman" w:hAnsi="Times New Roman" w:cs="Times New Roman"/>
          <w:sz w:val="24"/>
          <w:szCs w:val="24"/>
        </w:rPr>
        <w:t xml:space="preserve"> </w:t>
      </w:r>
      <w:proofErr w:type="spellStart"/>
      <w:r w:rsidRPr="002A78FC">
        <w:rPr>
          <w:rFonts w:ascii="Times New Roman" w:hAnsi="Times New Roman" w:cs="Times New Roman"/>
          <w:sz w:val="24"/>
          <w:szCs w:val="24"/>
        </w:rPr>
        <w:t>abutilifolia</w:t>
      </w:r>
      <w:proofErr w:type="spellEnd"/>
      <w:r w:rsidRPr="002A78FC">
        <w:rPr>
          <w:rFonts w:ascii="Times New Roman" w:hAnsi="Times New Roman" w:cs="Times New Roman"/>
          <w:sz w:val="24"/>
          <w:szCs w:val="24"/>
        </w:rPr>
        <w:t xml:space="preserve">. The minimum inhibitory concentrations (MIC) were determined by the </w:t>
      </w:r>
      <w:proofErr w:type="spellStart"/>
      <w:r w:rsidRPr="002A78FC">
        <w:rPr>
          <w:rFonts w:ascii="Times New Roman" w:hAnsi="Times New Roman" w:cs="Times New Roman"/>
          <w:sz w:val="24"/>
          <w:szCs w:val="24"/>
        </w:rPr>
        <w:t>microdilution</w:t>
      </w:r>
      <w:proofErr w:type="spellEnd"/>
      <w:r w:rsidRPr="002A78FC">
        <w:rPr>
          <w:rFonts w:ascii="Times New Roman" w:hAnsi="Times New Roman" w:cs="Times New Roman"/>
          <w:sz w:val="24"/>
          <w:szCs w:val="24"/>
        </w:rPr>
        <w:t xml:space="preserve"> assay. The rate of killing of representative isolates as well as phytochemical profile of plant leaf extract were studied using standard methods. In their research they discovered that F. </w:t>
      </w:r>
      <w:proofErr w:type="spellStart"/>
      <w:r w:rsidRPr="002A78FC">
        <w:rPr>
          <w:rFonts w:ascii="Times New Roman" w:hAnsi="Times New Roman" w:cs="Times New Roman"/>
          <w:sz w:val="24"/>
          <w:szCs w:val="24"/>
        </w:rPr>
        <w:t>abutilifolia</w:t>
      </w:r>
      <w:proofErr w:type="spellEnd"/>
      <w:r w:rsidRPr="002A78FC">
        <w:rPr>
          <w:rFonts w:ascii="Times New Roman" w:hAnsi="Times New Roman" w:cs="Times New Roman"/>
          <w:sz w:val="24"/>
          <w:szCs w:val="24"/>
        </w:rPr>
        <w:t xml:space="preserve"> exhibited broad spectrum antibacterial activity against all the tested bacterial isolates with mean zone diameter of inhibition ranging from 9.33±0.58 to 31.67±0.58 mm. The ethyl acetate fraction exhibited the highest antibacterial activity with mean zone diameter of inhibition against the tested bacterial isolates being 27.67±1.15 to 31.67±0.58 mm. The MIC of the fractions ranged from 0.0313 to 0.250 µg/ml which compared </w:t>
      </w:r>
      <w:proofErr w:type="spellStart"/>
      <w:r w:rsidRPr="002A78FC">
        <w:rPr>
          <w:rFonts w:ascii="Times New Roman" w:hAnsi="Times New Roman" w:cs="Times New Roman"/>
          <w:sz w:val="24"/>
          <w:szCs w:val="24"/>
        </w:rPr>
        <w:t>favourably</w:t>
      </w:r>
      <w:proofErr w:type="spellEnd"/>
      <w:r w:rsidRPr="002A78FC">
        <w:rPr>
          <w:rFonts w:ascii="Times New Roman" w:hAnsi="Times New Roman" w:cs="Times New Roman"/>
          <w:sz w:val="24"/>
          <w:szCs w:val="24"/>
        </w:rPr>
        <w:t xml:space="preserve"> with that of the reference drug, streptomycin with mean MIC of 0.125 to 0.250 µg/ml. The ethyl acetate fraction was the most potent fraction with mean MIC of 0.0313 to 0.0625 µg/ml. Phytochemical assay of leaf extract revealed the presence of tannins, </w:t>
      </w:r>
      <w:proofErr w:type="spellStart"/>
      <w:r w:rsidRPr="002A78FC">
        <w:rPr>
          <w:rFonts w:ascii="Times New Roman" w:hAnsi="Times New Roman" w:cs="Times New Roman"/>
          <w:sz w:val="24"/>
          <w:szCs w:val="24"/>
        </w:rPr>
        <w:lastRenderedPageBreak/>
        <w:t>anthraquinones</w:t>
      </w:r>
      <w:proofErr w:type="spellEnd"/>
      <w:r w:rsidRPr="002A78FC">
        <w:rPr>
          <w:rFonts w:ascii="Times New Roman" w:hAnsi="Times New Roman" w:cs="Times New Roman"/>
          <w:sz w:val="24"/>
          <w:szCs w:val="24"/>
        </w:rPr>
        <w:t xml:space="preserve">, </w:t>
      </w:r>
      <w:proofErr w:type="spellStart"/>
      <w:r w:rsidRPr="002A78FC">
        <w:rPr>
          <w:rFonts w:ascii="Times New Roman" w:hAnsi="Times New Roman" w:cs="Times New Roman"/>
          <w:sz w:val="24"/>
          <w:szCs w:val="24"/>
        </w:rPr>
        <w:t>saponnins</w:t>
      </w:r>
      <w:proofErr w:type="spellEnd"/>
      <w:r w:rsidRPr="002A78FC">
        <w:rPr>
          <w:rFonts w:ascii="Times New Roman" w:hAnsi="Times New Roman" w:cs="Times New Roman"/>
          <w:sz w:val="24"/>
          <w:szCs w:val="24"/>
        </w:rPr>
        <w:t xml:space="preserve">, flavonoids, alkaloids, reducing sugar, cardiac glycosides, carbohydrates and </w:t>
      </w:r>
      <w:proofErr w:type="spellStart"/>
      <w:r w:rsidRPr="002A78FC">
        <w:rPr>
          <w:rFonts w:ascii="Times New Roman" w:hAnsi="Times New Roman" w:cs="Times New Roman"/>
          <w:sz w:val="24"/>
          <w:szCs w:val="24"/>
        </w:rPr>
        <w:t>phlobatannins</w:t>
      </w:r>
      <w:proofErr w:type="spellEnd"/>
      <w:r w:rsidRPr="002A78FC">
        <w:rPr>
          <w:rFonts w:ascii="Times New Roman" w:hAnsi="Times New Roman" w:cs="Times New Roman"/>
          <w:sz w:val="24"/>
          <w:szCs w:val="24"/>
        </w:rPr>
        <w:t>.</w:t>
      </w:r>
    </w:p>
    <w:p w:rsidR="00FF188D" w:rsidRPr="007235AE" w:rsidRDefault="009037C9" w:rsidP="00884C95">
      <w:p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Mikayel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Ginovyan</w:t>
      </w:r>
      <w:proofErr w:type="gramStart"/>
      <w:r>
        <w:rPr>
          <w:rFonts w:ascii="Times New Roman" w:hAnsi="Times New Roman" w:cs="Times New Roman"/>
          <w:sz w:val="24"/>
          <w:szCs w:val="24"/>
        </w:rPr>
        <w:t>,et</w:t>
      </w:r>
      <w:proofErr w:type="spellEnd"/>
      <w:proofErr w:type="gramEnd"/>
      <w:r>
        <w:rPr>
          <w:rFonts w:ascii="Times New Roman" w:hAnsi="Times New Roman" w:cs="Times New Roman"/>
          <w:sz w:val="24"/>
          <w:szCs w:val="24"/>
        </w:rPr>
        <w:t xml:space="preserve"> al</w:t>
      </w:r>
      <w:r w:rsidR="00FF188D" w:rsidRPr="007235AE">
        <w:rPr>
          <w:rFonts w:ascii="Times New Roman" w:hAnsi="Times New Roman" w:cs="Times New Roman"/>
          <w:sz w:val="24"/>
          <w:szCs w:val="24"/>
        </w:rPr>
        <w:t xml:space="preserve"> </w:t>
      </w:r>
      <w:r w:rsidR="00B4146A" w:rsidRPr="007235AE">
        <w:rPr>
          <w:rFonts w:ascii="Times New Roman" w:hAnsi="Times New Roman" w:cs="Times New Roman"/>
          <w:sz w:val="24"/>
          <w:szCs w:val="24"/>
        </w:rPr>
        <w:t>(</w:t>
      </w:r>
      <w:r w:rsidR="00FF188D" w:rsidRPr="007235AE">
        <w:rPr>
          <w:rFonts w:ascii="Times New Roman" w:hAnsi="Times New Roman" w:cs="Times New Roman"/>
          <w:sz w:val="24"/>
          <w:szCs w:val="24"/>
        </w:rPr>
        <w:t>2017</w:t>
      </w:r>
      <w:r w:rsidR="00B4146A" w:rsidRPr="007235AE">
        <w:rPr>
          <w:rFonts w:ascii="Times New Roman" w:hAnsi="Times New Roman" w:cs="Times New Roman"/>
          <w:sz w:val="24"/>
          <w:szCs w:val="24"/>
        </w:rPr>
        <w:t>)</w:t>
      </w:r>
      <w:r w:rsidR="00FF188D" w:rsidRPr="007235AE">
        <w:rPr>
          <w:rFonts w:ascii="Times New Roman" w:hAnsi="Times New Roman" w:cs="Times New Roman"/>
          <w:sz w:val="24"/>
          <w:szCs w:val="24"/>
        </w:rPr>
        <w:t xml:space="preserve"> worked on the antimicrobial activity of some plants materials used in Armenian traditional medicine.</w:t>
      </w:r>
      <w:r w:rsidR="007235AE">
        <w:rPr>
          <w:rFonts w:ascii="Times New Roman" w:hAnsi="Times New Roman" w:cs="Times New Roman"/>
          <w:sz w:val="24"/>
          <w:szCs w:val="24"/>
        </w:rPr>
        <w:t xml:space="preserve"> </w:t>
      </w:r>
      <w:r w:rsidR="00FF188D" w:rsidRPr="007235AE">
        <w:rPr>
          <w:rFonts w:ascii="Times New Roman" w:hAnsi="Times New Roman" w:cs="Times New Roman"/>
          <w:sz w:val="24"/>
          <w:szCs w:val="24"/>
        </w:rPr>
        <w:t xml:space="preserve">The author reported </w:t>
      </w:r>
      <w:r w:rsidRPr="007235AE">
        <w:rPr>
          <w:rFonts w:ascii="Times New Roman" w:hAnsi="Times New Roman" w:cs="Times New Roman"/>
          <w:sz w:val="24"/>
          <w:szCs w:val="24"/>
        </w:rPr>
        <w:t xml:space="preserve">that </w:t>
      </w:r>
      <w:r>
        <w:rPr>
          <w:rFonts w:ascii="Times New Roman" w:hAnsi="Times New Roman" w:cs="Times New Roman"/>
          <w:sz w:val="24"/>
          <w:szCs w:val="24"/>
        </w:rPr>
        <w:t>the</w:t>
      </w:r>
      <w:r w:rsidR="00FF188D" w:rsidRPr="007235AE">
        <w:rPr>
          <w:rFonts w:ascii="Times New Roman" w:hAnsi="Times New Roman" w:cs="Times New Roman"/>
          <w:sz w:val="24"/>
          <w:szCs w:val="24"/>
        </w:rPr>
        <w:t xml:space="preserve"> c</w:t>
      </w:r>
      <w:r w:rsidR="00C46B8E">
        <w:rPr>
          <w:rFonts w:ascii="Times New Roman" w:hAnsi="Times New Roman" w:cs="Times New Roman"/>
          <w:sz w:val="24"/>
          <w:szCs w:val="24"/>
        </w:rPr>
        <w:t>rude extracts were obtained by</w:t>
      </w:r>
      <w:r w:rsidR="00FF188D" w:rsidRPr="007235AE">
        <w:rPr>
          <w:rFonts w:ascii="Times New Roman" w:hAnsi="Times New Roman" w:cs="Times New Roman"/>
          <w:sz w:val="24"/>
          <w:szCs w:val="24"/>
        </w:rPr>
        <w:t xml:space="preserve"> maceration techniqu</w:t>
      </w:r>
      <w:r w:rsidR="007235AE">
        <w:rPr>
          <w:rFonts w:ascii="Times New Roman" w:hAnsi="Times New Roman" w:cs="Times New Roman"/>
          <w:sz w:val="24"/>
          <w:szCs w:val="24"/>
        </w:rPr>
        <w:t xml:space="preserve">e using five solvents </w:t>
      </w:r>
      <w:r w:rsidR="00C46B8E">
        <w:rPr>
          <w:rFonts w:ascii="Times New Roman" w:hAnsi="Times New Roman" w:cs="Times New Roman"/>
          <w:sz w:val="24"/>
          <w:szCs w:val="24"/>
        </w:rPr>
        <w:t>namely</w:t>
      </w:r>
      <w:r w:rsidR="00FF188D" w:rsidRPr="007235AE">
        <w:rPr>
          <w:rFonts w:ascii="Times New Roman" w:hAnsi="Times New Roman" w:cs="Times New Roman"/>
          <w:sz w:val="24"/>
          <w:szCs w:val="24"/>
        </w:rPr>
        <w:t xml:space="preserve">: distilled water, methanol, chloroform, acetone, and hexane. Agar well diffusion assay was used for initial evaluation of antimicrobial properties of plant materials against five bacterial and two yeast strains. Minimum inhibitory concentrations of the most active plant parts were determined by broth </w:t>
      </w:r>
      <w:r w:rsidR="00BF5E02" w:rsidRPr="007235AE">
        <w:rPr>
          <w:rFonts w:ascii="Times New Roman" w:hAnsi="Times New Roman" w:cs="Times New Roman"/>
          <w:sz w:val="24"/>
          <w:szCs w:val="24"/>
        </w:rPr>
        <w:t>micro dilution</w:t>
      </w:r>
      <w:r w:rsidR="00FF188D" w:rsidRPr="007235AE">
        <w:rPr>
          <w:rFonts w:ascii="Times New Roman" w:hAnsi="Times New Roman" w:cs="Times New Roman"/>
          <w:sz w:val="24"/>
          <w:szCs w:val="24"/>
        </w:rPr>
        <w:t xml:space="preserve"> method. In their research they </w:t>
      </w:r>
      <w:r w:rsidR="00BF5E02" w:rsidRPr="007235AE">
        <w:rPr>
          <w:rFonts w:ascii="Times New Roman" w:hAnsi="Times New Roman" w:cs="Times New Roman"/>
          <w:sz w:val="24"/>
          <w:szCs w:val="24"/>
        </w:rPr>
        <w:t>discovered</w:t>
      </w:r>
      <w:r w:rsidR="00BF5E02">
        <w:rPr>
          <w:rFonts w:ascii="Times New Roman" w:hAnsi="Times New Roman" w:cs="Times New Roman"/>
          <w:sz w:val="24"/>
          <w:szCs w:val="24"/>
        </w:rPr>
        <w:t xml:space="preserve"> that the c</w:t>
      </w:r>
      <w:r w:rsidR="007235AE" w:rsidRPr="007235AE">
        <w:rPr>
          <w:rFonts w:ascii="Times New Roman" w:hAnsi="Times New Roman" w:cs="Times New Roman"/>
          <w:sz w:val="24"/>
          <w:szCs w:val="24"/>
        </w:rPr>
        <w:t>rude</w:t>
      </w:r>
      <w:r w:rsidR="00FF188D" w:rsidRPr="007235AE">
        <w:rPr>
          <w:rFonts w:ascii="Times New Roman" w:hAnsi="Times New Roman" w:cs="Times New Roman"/>
          <w:sz w:val="24"/>
          <w:szCs w:val="24"/>
        </w:rPr>
        <w:t xml:space="preserve"> extracts of all five tested plants expressed antimicrobial activity against at least four test strains at 500 </w:t>
      </w:r>
      <w:proofErr w:type="spellStart"/>
      <w:r w:rsidR="00FF188D" w:rsidRPr="007235AE">
        <w:rPr>
          <w:rFonts w:ascii="Times New Roman" w:hAnsi="Times New Roman" w:cs="Times New Roman"/>
          <w:sz w:val="24"/>
          <w:szCs w:val="24"/>
        </w:rPr>
        <w:t>μg</w:t>
      </w:r>
      <w:proofErr w:type="spellEnd"/>
      <w:r w:rsidR="00FF188D" w:rsidRPr="007235AE">
        <w:rPr>
          <w:rFonts w:ascii="Times New Roman" w:hAnsi="Times New Roman" w:cs="Times New Roman"/>
          <w:sz w:val="24"/>
          <w:szCs w:val="24"/>
        </w:rPr>
        <w:t xml:space="preserve"> ml−1 concentration. Minimum inhibitory and bactericidal/fungicidal concentrations of selected plant parts were determined. Crude acetone and hexane extracts of </w:t>
      </w:r>
      <w:proofErr w:type="spellStart"/>
      <w:r w:rsidR="00FF188D" w:rsidRPr="007235AE">
        <w:rPr>
          <w:rFonts w:ascii="Times New Roman" w:hAnsi="Times New Roman" w:cs="Times New Roman"/>
          <w:i/>
          <w:sz w:val="24"/>
          <w:szCs w:val="24"/>
        </w:rPr>
        <w:t>Hypericum</w:t>
      </w:r>
      <w:proofErr w:type="spellEnd"/>
      <w:r w:rsidR="00FF188D" w:rsidRPr="007235AE">
        <w:rPr>
          <w:rFonts w:ascii="Times New Roman" w:hAnsi="Times New Roman" w:cs="Times New Roman"/>
          <w:i/>
          <w:sz w:val="24"/>
          <w:szCs w:val="24"/>
        </w:rPr>
        <w:t xml:space="preserve"> </w:t>
      </w:r>
      <w:proofErr w:type="spellStart"/>
      <w:r w:rsidR="00FF188D" w:rsidRPr="007235AE">
        <w:rPr>
          <w:rFonts w:ascii="Times New Roman" w:hAnsi="Times New Roman" w:cs="Times New Roman"/>
          <w:i/>
          <w:sz w:val="24"/>
          <w:szCs w:val="24"/>
        </w:rPr>
        <w:t>alpestre</w:t>
      </w:r>
      <w:proofErr w:type="spellEnd"/>
      <w:r w:rsidR="00FF188D" w:rsidRPr="007235AE">
        <w:rPr>
          <w:rFonts w:ascii="Times New Roman" w:hAnsi="Times New Roman" w:cs="Times New Roman"/>
          <w:sz w:val="24"/>
          <w:szCs w:val="24"/>
        </w:rPr>
        <w:t xml:space="preserve"> and acetone extract of </w:t>
      </w:r>
      <w:proofErr w:type="spellStart"/>
      <w:r w:rsidR="00FF188D" w:rsidRPr="007235AE">
        <w:rPr>
          <w:rFonts w:ascii="Times New Roman" w:hAnsi="Times New Roman" w:cs="Times New Roman"/>
          <w:i/>
          <w:sz w:val="24"/>
          <w:szCs w:val="24"/>
        </w:rPr>
        <w:t>Sanguisorba</w:t>
      </w:r>
      <w:proofErr w:type="spellEnd"/>
      <w:r w:rsidR="00FF188D" w:rsidRPr="007235AE">
        <w:rPr>
          <w:rFonts w:ascii="Times New Roman" w:hAnsi="Times New Roman" w:cs="Times New Roman"/>
          <w:i/>
          <w:sz w:val="24"/>
          <w:szCs w:val="24"/>
        </w:rPr>
        <w:t xml:space="preserve"> </w:t>
      </w:r>
      <w:proofErr w:type="spellStart"/>
      <w:r w:rsidR="00FF188D" w:rsidRPr="007235AE">
        <w:rPr>
          <w:rFonts w:ascii="Times New Roman" w:hAnsi="Times New Roman" w:cs="Times New Roman"/>
          <w:i/>
          <w:sz w:val="24"/>
          <w:szCs w:val="24"/>
        </w:rPr>
        <w:t>officinalis</w:t>
      </w:r>
      <w:proofErr w:type="spellEnd"/>
      <w:r w:rsidR="00FF188D" w:rsidRPr="007235AE">
        <w:rPr>
          <w:rFonts w:ascii="Times New Roman" w:hAnsi="Times New Roman" w:cs="Times New Roman"/>
          <w:sz w:val="24"/>
          <w:szCs w:val="24"/>
        </w:rPr>
        <w:t xml:space="preserve"> inhibited the growth </w:t>
      </w:r>
      <w:proofErr w:type="gramStart"/>
      <w:r w:rsidR="00FF188D" w:rsidRPr="007235AE">
        <w:rPr>
          <w:rFonts w:ascii="Times New Roman" w:hAnsi="Times New Roman" w:cs="Times New Roman"/>
          <w:sz w:val="24"/>
          <w:szCs w:val="24"/>
        </w:rPr>
        <w:t>of</w:t>
      </w:r>
      <w:r w:rsidR="00BF5E02">
        <w:rPr>
          <w:rFonts w:ascii="Times New Roman" w:hAnsi="Times New Roman" w:cs="Times New Roman"/>
          <w:sz w:val="24"/>
          <w:szCs w:val="24"/>
        </w:rPr>
        <w:t xml:space="preserve"> </w:t>
      </w:r>
      <w:r w:rsidR="00FF188D" w:rsidRPr="007235AE">
        <w:rPr>
          <w:rFonts w:ascii="Times New Roman" w:hAnsi="Times New Roman" w:cs="Times New Roman"/>
          <w:sz w:val="24"/>
          <w:szCs w:val="24"/>
        </w:rPr>
        <w:t xml:space="preserve"> </w:t>
      </w:r>
      <w:r w:rsidR="007235AE" w:rsidRPr="00BF5E02">
        <w:rPr>
          <w:rFonts w:ascii="Times New Roman" w:hAnsi="Times New Roman" w:cs="Times New Roman"/>
          <w:i/>
          <w:sz w:val="24"/>
          <w:szCs w:val="24"/>
        </w:rPr>
        <w:t>P</w:t>
      </w:r>
      <w:proofErr w:type="gramEnd"/>
      <w:r w:rsidR="007235AE" w:rsidRPr="00BF5E02">
        <w:rPr>
          <w:rFonts w:ascii="Times New Roman" w:hAnsi="Times New Roman" w:cs="Times New Roman"/>
          <w:i/>
          <w:sz w:val="24"/>
          <w:szCs w:val="24"/>
        </w:rPr>
        <w:t xml:space="preserve">. </w:t>
      </w:r>
      <w:proofErr w:type="spellStart"/>
      <w:r w:rsidR="007235AE" w:rsidRPr="00BF5E02">
        <w:rPr>
          <w:rFonts w:ascii="Times New Roman" w:hAnsi="Times New Roman" w:cs="Times New Roman"/>
          <w:i/>
          <w:sz w:val="24"/>
          <w:szCs w:val="24"/>
        </w:rPr>
        <w:t>aeruginosa</w:t>
      </w:r>
      <w:proofErr w:type="spellEnd"/>
      <w:r w:rsidR="007235AE">
        <w:rPr>
          <w:rFonts w:ascii="Times New Roman" w:hAnsi="Times New Roman" w:cs="Times New Roman"/>
          <w:sz w:val="24"/>
          <w:szCs w:val="24"/>
        </w:rPr>
        <w:t xml:space="preserve"> even at 64 </w:t>
      </w:r>
      <w:proofErr w:type="spellStart"/>
      <w:r w:rsidR="007235AE">
        <w:rPr>
          <w:rFonts w:ascii="Times New Roman" w:hAnsi="Times New Roman" w:cs="Times New Roman"/>
          <w:sz w:val="24"/>
          <w:szCs w:val="24"/>
        </w:rPr>
        <w:t>μg</w:t>
      </w:r>
      <w:proofErr w:type="spellEnd"/>
      <w:r w:rsidR="007235AE">
        <w:rPr>
          <w:rFonts w:ascii="Times New Roman" w:hAnsi="Times New Roman" w:cs="Times New Roman"/>
          <w:sz w:val="24"/>
          <w:szCs w:val="24"/>
        </w:rPr>
        <w:t xml:space="preserve"> ml</w:t>
      </w:r>
      <w:r w:rsidR="00FF188D" w:rsidRPr="007235AE">
        <w:rPr>
          <w:rFonts w:ascii="Times New Roman" w:hAnsi="Times New Roman" w:cs="Times New Roman"/>
          <w:sz w:val="24"/>
          <w:szCs w:val="24"/>
        </w:rPr>
        <w:t xml:space="preserve"> concentration. Chloroform and acetone extracts of </w:t>
      </w:r>
      <w:proofErr w:type="spellStart"/>
      <w:r w:rsidR="00FF188D" w:rsidRPr="007235AE">
        <w:rPr>
          <w:rFonts w:ascii="Times New Roman" w:hAnsi="Times New Roman" w:cs="Times New Roman"/>
          <w:i/>
          <w:sz w:val="24"/>
          <w:szCs w:val="24"/>
        </w:rPr>
        <w:t>Sanguisorba</w:t>
      </w:r>
      <w:proofErr w:type="spellEnd"/>
      <w:r w:rsidR="00FF188D" w:rsidRPr="007235AE">
        <w:rPr>
          <w:rFonts w:ascii="Times New Roman" w:hAnsi="Times New Roman" w:cs="Times New Roman"/>
          <w:i/>
          <w:sz w:val="24"/>
          <w:szCs w:val="24"/>
        </w:rPr>
        <w:t xml:space="preserve"> </w:t>
      </w:r>
      <w:proofErr w:type="spellStart"/>
      <w:r w:rsidR="00FF188D" w:rsidRPr="007235AE">
        <w:rPr>
          <w:rFonts w:ascii="Times New Roman" w:hAnsi="Times New Roman" w:cs="Times New Roman"/>
          <w:i/>
          <w:sz w:val="24"/>
          <w:szCs w:val="24"/>
        </w:rPr>
        <w:t>officinalis</w:t>
      </w:r>
      <w:proofErr w:type="spellEnd"/>
      <w:r w:rsidR="00FF188D" w:rsidRPr="007235AE">
        <w:rPr>
          <w:rFonts w:ascii="Times New Roman" w:hAnsi="Times New Roman" w:cs="Times New Roman"/>
          <w:sz w:val="24"/>
          <w:szCs w:val="24"/>
        </w:rPr>
        <w:t xml:space="preserve"> exhibited </w:t>
      </w:r>
      <w:proofErr w:type="spellStart"/>
      <w:r w:rsidR="00FF188D" w:rsidRPr="007235AE">
        <w:rPr>
          <w:rFonts w:ascii="Times New Roman" w:hAnsi="Times New Roman" w:cs="Times New Roman"/>
          <w:sz w:val="24"/>
          <w:szCs w:val="24"/>
        </w:rPr>
        <w:t>cidal</w:t>
      </w:r>
      <w:proofErr w:type="spellEnd"/>
      <w:r w:rsidR="00FF188D" w:rsidRPr="007235AE">
        <w:rPr>
          <w:rFonts w:ascii="Times New Roman" w:hAnsi="Times New Roman" w:cs="Times New Roman"/>
          <w:sz w:val="24"/>
          <w:szCs w:val="24"/>
        </w:rPr>
        <w:t xml:space="preserve"> activity against </w:t>
      </w:r>
      <w:r w:rsidR="00FF188D" w:rsidRPr="00D31EC6">
        <w:rPr>
          <w:rFonts w:ascii="Times New Roman" w:hAnsi="Times New Roman" w:cs="Times New Roman"/>
          <w:i/>
          <w:sz w:val="24"/>
          <w:szCs w:val="24"/>
        </w:rPr>
        <w:t xml:space="preserve">P. </w:t>
      </w:r>
      <w:proofErr w:type="spellStart"/>
      <w:r w:rsidR="00FF188D" w:rsidRPr="00D31EC6">
        <w:rPr>
          <w:rFonts w:ascii="Times New Roman" w:hAnsi="Times New Roman" w:cs="Times New Roman"/>
          <w:i/>
          <w:sz w:val="24"/>
          <w:szCs w:val="24"/>
        </w:rPr>
        <w:t>aeruginosa</w:t>
      </w:r>
      <w:proofErr w:type="spellEnd"/>
      <w:r w:rsidR="00D31EC6">
        <w:rPr>
          <w:rFonts w:ascii="Times New Roman" w:hAnsi="Times New Roman" w:cs="Times New Roman"/>
          <w:sz w:val="24"/>
          <w:szCs w:val="24"/>
        </w:rPr>
        <w:t xml:space="preserve"> at 256 </w:t>
      </w:r>
      <w:proofErr w:type="spellStart"/>
      <w:r w:rsidR="00D31EC6">
        <w:rPr>
          <w:rFonts w:ascii="Times New Roman" w:hAnsi="Times New Roman" w:cs="Times New Roman"/>
          <w:sz w:val="24"/>
          <w:szCs w:val="24"/>
        </w:rPr>
        <w:t>μg</w:t>
      </w:r>
      <w:proofErr w:type="spellEnd"/>
      <w:r w:rsidR="00D31EC6">
        <w:rPr>
          <w:rFonts w:ascii="Times New Roman" w:hAnsi="Times New Roman" w:cs="Times New Roman"/>
          <w:sz w:val="24"/>
          <w:szCs w:val="24"/>
        </w:rPr>
        <w:t xml:space="preserve"> ml</w:t>
      </w:r>
      <w:r w:rsidR="00FF188D" w:rsidRPr="007235AE">
        <w:rPr>
          <w:rFonts w:ascii="Times New Roman" w:hAnsi="Times New Roman" w:cs="Times New Roman"/>
          <w:sz w:val="24"/>
          <w:szCs w:val="24"/>
        </w:rPr>
        <w:t>. Acetone was the most effective solvent for solubilizing antimicrobial compounds for almost all tested plant materials.</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 A</w:t>
      </w:r>
      <w:r w:rsidR="00BF5E02">
        <w:rPr>
          <w:rFonts w:ascii="Times New Roman" w:hAnsi="Times New Roman" w:cs="Times New Roman"/>
          <w:sz w:val="24"/>
          <w:szCs w:val="24"/>
        </w:rPr>
        <w:t xml:space="preserve">. Song (2017) work on in vitro </w:t>
      </w:r>
      <w:proofErr w:type="spellStart"/>
      <w:r w:rsidR="00BF5E02">
        <w:rPr>
          <w:rFonts w:ascii="Times New Roman" w:hAnsi="Times New Roman" w:cs="Times New Roman"/>
          <w:sz w:val="24"/>
          <w:szCs w:val="24"/>
        </w:rPr>
        <w:t>antimycobacterial</w:t>
      </w:r>
      <w:proofErr w:type="spellEnd"/>
      <w:r w:rsidR="00BF5E02">
        <w:rPr>
          <w:rFonts w:ascii="Times New Roman" w:hAnsi="Times New Roman" w:cs="Times New Roman"/>
          <w:sz w:val="24"/>
          <w:szCs w:val="24"/>
        </w:rPr>
        <w:t xml:space="preserve"> screening of </w:t>
      </w:r>
      <w:proofErr w:type="spellStart"/>
      <w:r w:rsidR="00BF5E02" w:rsidRPr="00BF5E02">
        <w:rPr>
          <w:rFonts w:ascii="Times New Roman" w:hAnsi="Times New Roman" w:cs="Times New Roman"/>
          <w:i/>
          <w:sz w:val="24"/>
          <w:szCs w:val="24"/>
        </w:rPr>
        <w:t>Ficus</w:t>
      </w:r>
      <w:proofErr w:type="spellEnd"/>
      <w:r w:rsidR="00BF5E02" w:rsidRPr="00BF5E02">
        <w:rPr>
          <w:rFonts w:ascii="Times New Roman" w:hAnsi="Times New Roman" w:cs="Times New Roman"/>
          <w:i/>
          <w:sz w:val="24"/>
          <w:szCs w:val="24"/>
        </w:rPr>
        <w:t xml:space="preserve"> </w:t>
      </w:r>
      <w:proofErr w:type="spellStart"/>
      <w:r w:rsidR="00BF5E02" w:rsidRPr="00BF5E02">
        <w:rPr>
          <w:rFonts w:ascii="Times New Roman" w:hAnsi="Times New Roman" w:cs="Times New Roman"/>
          <w:i/>
          <w:sz w:val="24"/>
          <w:szCs w:val="24"/>
        </w:rPr>
        <w:t>sycomorus</w:t>
      </w:r>
      <w:proofErr w:type="spellEnd"/>
      <w:r w:rsidR="00BF5E02">
        <w:rPr>
          <w:rFonts w:ascii="Times New Roman" w:hAnsi="Times New Roman" w:cs="Times New Roman"/>
          <w:sz w:val="24"/>
          <w:szCs w:val="24"/>
        </w:rPr>
        <w:t xml:space="preserve"> extracts on susceptible strain of m</w:t>
      </w:r>
      <w:r w:rsidRPr="007235AE">
        <w:rPr>
          <w:rFonts w:ascii="Times New Roman" w:hAnsi="Times New Roman" w:cs="Times New Roman"/>
          <w:sz w:val="24"/>
          <w:szCs w:val="24"/>
        </w:rPr>
        <w:t>ycobacterium tuberculosis.</w:t>
      </w:r>
      <w:r w:rsidR="00BF5E02">
        <w:rPr>
          <w:rFonts w:ascii="Times New Roman" w:hAnsi="Times New Roman" w:cs="Times New Roman"/>
          <w:sz w:val="24"/>
          <w:szCs w:val="24"/>
        </w:rPr>
        <w:t xml:space="preserve"> </w:t>
      </w:r>
      <w:r w:rsidRPr="007235AE">
        <w:rPr>
          <w:rFonts w:ascii="Times New Roman" w:hAnsi="Times New Roman" w:cs="Times New Roman"/>
          <w:sz w:val="24"/>
          <w:szCs w:val="24"/>
        </w:rPr>
        <w:t xml:space="preserve">The author reported that the anti-mycobacterial activity of </w:t>
      </w:r>
      <w:proofErr w:type="spellStart"/>
      <w:r w:rsidRPr="00BF5E02">
        <w:rPr>
          <w:rFonts w:ascii="Times New Roman" w:hAnsi="Times New Roman" w:cs="Times New Roman"/>
          <w:i/>
          <w:sz w:val="24"/>
          <w:szCs w:val="24"/>
        </w:rPr>
        <w:t>Ficus</w:t>
      </w:r>
      <w:proofErr w:type="spellEnd"/>
      <w:r w:rsidRPr="00BF5E02">
        <w:rPr>
          <w:rFonts w:ascii="Times New Roman" w:hAnsi="Times New Roman" w:cs="Times New Roman"/>
          <w:i/>
          <w:sz w:val="24"/>
          <w:szCs w:val="24"/>
        </w:rPr>
        <w:t xml:space="preserve"> </w:t>
      </w:r>
      <w:proofErr w:type="spellStart"/>
      <w:r w:rsidRPr="00BF5E02">
        <w:rPr>
          <w:rFonts w:ascii="Times New Roman" w:hAnsi="Times New Roman" w:cs="Times New Roman"/>
          <w:i/>
          <w:sz w:val="24"/>
          <w:szCs w:val="24"/>
        </w:rPr>
        <w:t>sycomorus</w:t>
      </w:r>
      <w:proofErr w:type="spellEnd"/>
      <w:r w:rsidRPr="007235AE">
        <w:rPr>
          <w:rFonts w:ascii="Times New Roman" w:hAnsi="Times New Roman" w:cs="Times New Roman"/>
          <w:sz w:val="24"/>
          <w:szCs w:val="24"/>
        </w:rPr>
        <w:t xml:space="preserve"> (stem bark, root bark, leaves and fruits) was s</w:t>
      </w:r>
      <w:r w:rsidR="00BF5E02">
        <w:rPr>
          <w:rFonts w:ascii="Times New Roman" w:hAnsi="Times New Roman" w:cs="Times New Roman"/>
          <w:sz w:val="24"/>
          <w:szCs w:val="24"/>
        </w:rPr>
        <w:t>tudied in vitro using standard a</w:t>
      </w:r>
      <w:r w:rsidRPr="007235AE">
        <w:rPr>
          <w:rFonts w:ascii="Times New Roman" w:hAnsi="Times New Roman" w:cs="Times New Roman"/>
          <w:sz w:val="24"/>
          <w:szCs w:val="24"/>
        </w:rPr>
        <w:t>ssay techniques</w:t>
      </w:r>
      <w:r w:rsidR="00BF5E02">
        <w:rPr>
          <w:rFonts w:ascii="Times New Roman" w:hAnsi="Times New Roman" w:cs="Times New Roman"/>
          <w:sz w:val="24"/>
          <w:szCs w:val="24"/>
        </w:rPr>
        <w:t xml:space="preserve"> against susceptible strain of m</w:t>
      </w:r>
      <w:r w:rsidRPr="007235AE">
        <w:rPr>
          <w:rFonts w:ascii="Times New Roman" w:hAnsi="Times New Roman" w:cs="Times New Roman"/>
          <w:sz w:val="24"/>
          <w:szCs w:val="24"/>
        </w:rPr>
        <w:t>ycobacterium tuberculosis. Phytochemical analysis of the n-hexane fruit extract was done using standard test methods. Partial fractionation of the n-hexan</w:t>
      </w:r>
      <w:r w:rsidR="00BF5E02">
        <w:rPr>
          <w:rFonts w:ascii="Times New Roman" w:hAnsi="Times New Roman" w:cs="Times New Roman"/>
          <w:sz w:val="24"/>
          <w:szCs w:val="24"/>
        </w:rPr>
        <w:t>e fruit extract was done using t</w:t>
      </w:r>
      <w:r w:rsidRPr="007235AE">
        <w:rPr>
          <w:rFonts w:ascii="Times New Roman" w:hAnsi="Times New Roman" w:cs="Times New Roman"/>
          <w:sz w:val="24"/>
          <w:szCs w:val="24"/>
        </w:rPr>
        <w:t>hin layer and column chromatography</w:t>
      </w:r>
      <w:r w:rsidR="00BF5E02">
        <w:rPr>
          <w:rFonts w:ascii="Times New Roman" w:hAnsi="Times New Roman" w:cs="Times New Roman"/>
          <w:sz w:val="24"/>
          <w:szCs w:val="24"/>
        </w:rPr>
        <w:t>. I</w:t>
      </w:r>
      <w:r w:rsidRPr="007235AE">
        <w:rPr>
          <w:rFonts w:ascii="Times New Roman" w:hAnsi="Times New Roman" w:cs="Times New Roman"/>
          <w:sz w:val="24"/>
          <w:szCs w:val="24"/>
        </w:rPr>
        <w:t xml:space="preserve">n their research they </w:t>
      </w:r>
      <w:r w:rsidR="00D31EC6" w:rsidRPr="007235AE">
        <w:rPr>
          <w:rFonts w:ascii="Times New Roman" w:hAnsi="Times New Roman" w:cs="Times New Roman"/>
          <w:sz w:val="24"/>
          <w:szCs w:val="24"/>
        </w:rPr>
        <w:t>discovered:</w:t>
      </w:r>
      <w:r w:rsidRPr="007235AE">
        <w:rPr>
          <w:rFonts w:ascii="Times New Roman" w:hAnsi="Times New Roman" w:cs="Times New Roman"/>
          <w:sz w:val="24"/>
          <w:szCs w:val="24"/>
        </w:rPr>
        <w:t xml:space="preserve"> n-hexane fruit extract showed </w:t>
      </w:r>
      <w:r w:rsidRPr="007235AE">
        <w:rPr>
          <w:rFonts w:ascii="Times New Roman" w:hAnsi="Times New Roman" w:cs="Times New Roman"/>
          <w:sz w:val="24"/>
          <w:szCs w:val="24"/>
        </w:rPr>
        <w:lastRenderedPageBreak/>
        <w:t xml:space="preserve">activity against the tested </w:t>
      </w:r>
      <w:r w:rsidR="00BF5E02">
        <w:rPr>
          <w:rFonts w:ascii="Times New Roman" w:hAnsi="Times New Roman" w:cs="Times New Roman"/>
          <w:sz w:val="24"/>
          <w:szCs w:val="24"/>
        </w:rPr>
        <w:t>m</w:t>
      </w:r>
      <w:r w:rsidR="00D31EC6">
        <w:rPr>
          <w:rFonts w:ascii="Times New Roman" w:hAnsi="Times New Roman" w:cs="Times New Roman"/>
          <w:sz w:val="24"/>
          <w:szCs w:val="24"/>
        </w:rPr>
        <w:t xml:space="preserve">ycobacterium </w:t>
      </w:r>
      <w:r w:rsidR="00BF5E02">
        <w:rPr>
          <w:rFonts w:ascii="Times New Roman" w:hAnsi="Times New Roman" w:cs="Times New Roman"/>
          <w:sz w:val="24"/>
          <w:szCs w:val="24"/>
        </w:rPr>
        <w:t xml:space="preserve">tuberculosis </w:t>
      </w:r>
      <w:r w:rsidR="00BF5E02" w:rsidRPr="007235AE">
        <w:rPr>
          <w:rFonts w:ascii="Times New Roman" w:hAnsi="Times New Roman" w:cs="Times New Roman"/>
          <w:sz w:val="24"/>
          <w:szCs w:val="24"/>
        </w:rPr>
        <w:t>strain</w:t>
      </w:r>
      <w:r w:rsidRPr="007235AE">
        <w:rPr>
          <w:rFonts w:ascii="Times New Roman" w:hAnsi="Times New Roman" w:cs="Times New Roman"/>
          <w:sz w:val="24"/>
          <w:szCs w:val="24"/>
        </w:rPr>
        <w:t>. This activity was observed between 100-400 µg/mL against the susceptible strain to standard TB drugs. The crude n-hexane, leaves, root bark and stem bark extracts lacked activity against the susceptible M-Tb strain. The methanol and aqueous extracts of fruit, leaves, stem bark and root bark also lacked activity against the tested susceptible M-Tb strain.</w:t>
      </w:r>
    </w:p>
    <w:p w:rsidR="00FF188D" w:rsidRPr="007235AE" w:rsidRDefault="00FF188D" w:rsidP="00884C95">
      <w:pPr>
        <w:spacing w:line="480" w:lineRule="auto"/>
        <w:ind w:left="360"/>
        <w:jc w:val="both"/>
        <w:rPr>
          <w:rFonts w:ascii="Times New Roman" w:hAnsi="Times New Roman" w:cs="Times New Roman"/>
          <w:sz w:val="24"/>
          <w:szCs w:val="24"/>
        </w:rPr>
      </w:pPr>
      <w:proofErr w:type="spellStart"/>
      <w:r w:rsidRPr="007235AE">
        <w:rPr>
          <w:rFonts w:ascii="Times New Roman" w:hAnsi="Times New Roman" w:cs="Times New Roman"/>
          <w:sz w:val="24"/>
          <w:szCs w:val="24"/>
        </w:rPr>
        <w:t>Fateh</w:t>
      </w:r>
      <w:proofErr w:type="spellEnd"/>
      <w:r w:rsidRPr="007235AE">
        <w:rPr>
          <w:rFonts w:ascii="Times New Roman" w:hAnsi="Times New Roman" w:cs="Times New Roman"/>
          <w:sz w:val="24"/>
          <w:szCs w:val="24"/>
        </w:rPr>
        <w:t xml:space="preserve"> et al </w:t>
      </w:r>
      <w:r w:rsidR="00B4146A" w:rsidRPr="007235AE">
        <w:rPr>
          <w:rFonts w:ascii="Times New Roman" w:hAnsi="Times New Roman" w:cs="Times New Roman"/>
          <w:sz w:val="24"/>
          <w:szCs w:val="24"/>
        </w:rPr>
        <w:t>(</w:t>
      </w:r>
      <w:r w:rsidRPr="007235AE">
        <w:rPr>
          <w:rFonts w:ascii="Times New Roman" w:hAnsi="Times New Roman" w:cs="Times New Roman"/>
          <w:sz w:val="24"/>
          <w:szCs w:val="24"/>
        </w:rPr>
        <w:t>2017</w:t>
      </w:r>
      <w:r w:rsidR="00B4146A" w:rsidRPr="007235AE">
        <w:rPr>
          <w:rFonts w:ascii="Times New Roman" w:hAnsi="Times New Roman" w:cs="Times New Roman"/>
          <w:sz w:val="24"/>
          <w:szCs w:val="24"/>
        </w:rPr>
        <w:t>)</w:t>
      </w:r>
      <w:r w:rsidR="00E81B4B">
        <w:rPr>
          <w:rFonts w:ascii="Times New Roman" w:hAnsi="Times New Roman" w:cs="Times New Roman"/>
          <w:sz w:val="24"/>
          <w:szCs w:val="24"/>
        </w:rPr>
        <w:t xml:space="preserve"> worked on p</w:t>
      </w:r>
      <w:r w:rsidRPr="007235AE">
        <w:rPr>
          <w:rFonts w:ascii="Times New Roman" w:hAnsi="Times New Roman" w:cs="Times New Roman"/>
          <w:sz w:val="24"/>
          <w:szCs w:val="24"/>
        </w:rPr>
        <w:t xml:space="preserve">hytochemical and antimicrobial screening of stem bark and leaves extracts from </w:t>
      </w:r>
      <w:proofErr w:type="spellStart"/>
      <w:r w:rsidRPr="007235AE">
        <w:rPr>
          <w:rFonts w:ascii="Times New Roman" w:hAnsi="Times New Roman" w:cs="Times New Roman"/>
          <w:sz w:val="24"/>
          <w:szCs w:val="24"/>
        </w:rPr>
        <w:t>ficus</w:t>
      </w:r>
      <w:proofErr w:type="spellEnd"/>
      <w:r w:rsidRPr="007235AE">
        <w:rPr>
          <w:rFonts w:ascii="Times New Roman" w:hAnsi="Times New Roman" w:cs="Times New Roman"/>
          <w:sz w:val="24"/>
          <w:szCs w:val="24"/>
        </w:rPr>
        <w:t xml:space="preserve"> </w:t>
      </w:r>
      <w:proofErr w:type="spellStart"/>
      <w:r w:rsidRPr="007235AE">
        <w:rPr>
          <w:rFonts w:ascii="Times New Roman" w:hAnsi="Times New Roman" w:cs="Times New Roman"/>
          <w:sz w:val="24"/>
          <w:szCs w:val="24"/>
        </w:rPr>
        <w:t>sycomorus</w:t>
      </w:r>
      <w:proofErr w:type="spellEnd"/>
      <w:r w:rsidRPr="007235AE">
        <w:rPr>
          <w:rFonts w:ascii="Times New Roman" w:hAnsi="Times New Roman" w:cs="Times New Roman"/>
          <w:sz w:val="24"/>
          <w:szCs w:val="24"/>
        </w:rPr>
        <w:t>.</w:t>
      </w:r>
      <w:r w:rsidR="00B4146A" w:rsidRPr="007235AE">
        <w:rPr>
          <w:rFonts w:ascii="Times New Roman" w:hAnsi="Times New Roman" w:cs="Times New Roman"/>
          <w:sz w:val="24"/>
          <w:szCs w:val="24"/>
        </w:rPr>
        <w:t xml:space="preserve"> </w:t>
      </w:r>
      <w:r w:rsidRPr="007235AE">
        <w:rPr>
          <w:rFonts w:ascii="Times New Roman" w:hAnsi="Times New Roman" w:cs="Times New Roman"/>
          <w:sz w:val="24"/>
          <w:szCs w:val="24"/>
        </w:rPr>
        <w:t xml:space="preserve">The author reported </w:t>
      </w:r>
      <w:r w:rsidR="00E81B4B" w:rsidRPr="007235AE">
        <w:rPr>
          <w:rFonts w:ascii="Times New Roman" w:hAnsi="Times New Roman" w:cs="Times New Roman"/>
          <w:sz w:val="24"/>
          <w:szCs w:val="24"/>
        </w:rPr>
        <w:t xml:space="preserve">that </w:t>
      </w:r>
      <w:r w:rsidR="00E81B4B">
        <w:rPr>
          <w:rFonts w:ascii="Times New Roman" w:hAnsi="Times New Roman" w:cs="Times New Roman"/>
          <w:sz w:val="24"/>
          <w:szCs w:val="24"/>
        </w:rPr>
        <w:t>the ethanol</w:t>
      </w:r>
      <w:r w:rsidRPr="007235AE">
        <w:rPr>
          <w:rFonts w:ascii="Times New Roman" w:hAnsi="Times New Roman" w:cs="Times New Roman"/>
          <w:sz w:val="24"/>
          <w:szCs w:val="24"/>
        </w:rPr>
        <w:t xml:space="preserve"> extracts prepared from stem bark and leaves of </w:t>
      </w:r>
      <w:proofErr w:type="spellStart"/>
      <w:r w:rsidRPr="00E81B4B">
        <w:rPr>
          <w:rFonts w:ascii="Times New Roman" w:hAnsi="Times New Roman" w:cs="Times New Roman"/>
          <w:i/>
          <w:sz w:val="24"/>
          <w:szCs w:val="24"/>
        </w:rPr>
        <w:t>ficus</w:t>
      </w:r>
      <w:proofErr w:type="spellEnd"/>
      <w:r w:rsidRPr="00E81B4B">
        <w:rPr>
          <w:rFonts w:ascii="Times New Roman" w:hAnsi="Times New Roman" w:cs="Times New Roman"/>
          <w:i/>
          <w:sz w:val="24"/>
          <w:szCs w:val="24"/>
        </w:rPr>
        <w:t xml:space="preserve"> </w:t>
      </w:r>
      <w:proofErr w:type="spellStart"/>
      <w:r w:rsidRPr="00E81B4B">
        <w:rPr>
          <w:rFonts w:ascii="Times New Roman" w:hAnsi="Times New Roman" w:cs="Times New Roman"/>
          <w:i/>
          <w:sz w:val="24"/>
          <w:szCs w:val="24"/>
        </w:rPr>
        <w:t>sycomorus</w:t>
      </w:r>
      <w:proofErr w:type="spellEnd"/>
      <w:r w:rsidRPr="007235AE">
        <w:rPr>
          <w:rFonts w:ascii="Times New Roman" w:hAnsi="Times New Roman" w:cs="Times New Roman"/>
          <w:sz w:val="24"/>
          <w:szCs w:val="24"/>
        </w:rPr>
        <w:t xml:space="preserve"> as well as the bioactive compounds screened from these crude extracts, were tested for their antimicrobial activity against some gram –</w:t>
      </w:r>
      <w:proofErr w:type="spellStart"/>
      <w:r w:rsidRPr="007235AE">
        <w:rPr>
          <w:rFonts w:ascii="Times New Roman" w:hAnsi="Times New Roman" w:cs="Times New Roman"/>
          <w:sz w:val="24"/>
          <w:szCs w:val="24"/>
        </w:rPr>
        <w:t>ve</w:t>
      </w:r>
      <w:proofErr w:type="spellEnd"/>
      <w:r w:rsidRPr="007235AE">
        <w:rPr>
          <w:rFonts w:ascii="Times New Roman" w:hAnsi="Times New Roman" w:cs="Times New Roman"/>
          <w:sz w:val="24"/>
          <w:szCs w:val="24"/>
        </w:rPr>
        <w:t xml:space="preserve"> bacteria </w:t>
      </w:r>
      <w:r w:rsidRPr="006413F6">
        <w:rPr>
          <w:rFonts w:ascii="Times New Roman" w:hAnsi="Times New Roman" w:cs="Times New Roman"/>
          <w:i/>
          <w:sz w:val="24"/>
          <w:szCs w:val="24"/>
        </w:rPr>
        <w:t xml:space="preserve">(Pseudomonas </w:t>
      </w:r>
      <w:proofErr w:type="spellStart"/>
      <w:r w:rsidRPr="006413F6">
        <w:rPr>
          <w:rFonts w:ascii="Times New Roman" w:hAnsi="Times New Roman" w:cs="Times New Roman"/>
          <w:i/>
          <w:sz w:val="24"/>
          <w:szCs w:val="24"/>
        </w:rPr>
        <w:t>aeruginosa</w:t>
      </w:r>
      <w:proofErr w:type="spellEnd"/>
      <w:r w:rsidRPr="006413F6">
        <w:rPr>
          <w:rFonts w:ascii="Times New Roman" w:hAnsi="Times New Roman" w:cs="Times New Roman"/>
          <w:i/>
          <w:sz w:val="24"/>
          <w:szCs w:val="24"/>
        </w:rPr>
        <w:t>, Escherichia coli</w:t>
      </w:r>
      <w:proofErr w:type="gramStart"/>
      <w:r w:rsidRPr="006413F6">
        <w:rPr>
          <w:rFonts w:ascii="Times New Roman" w:hAnsi="Times New Roman" w:cs="Times New Roman"/>
          <w:i/>
          <w:sz w:val="24"/>
          <w:szCs w:val="24"/>
        </w:rPr>
        <w:t>)</w:t>
      </w:r>
      <w:r w:rsidRPr="007235AE">
        <w:rPr>
          <w:rFonts w:ascii="Times New Roman" w:hAnsi="Times New Roman" w:cs="Times New Roman"/>
          <w:sz w:val="24"/>
          <w:szCs w:val="24"/>
        </w:rPr>
        <w:t xml:space="preserve"> ,</w:t>
      </w:r>
      <w:proofErr w:type="gramEnd"/>
      <w:r w:rsidRPr="007235AE">
        <w:rPr>
          <w:rFonts w:ascii="Times New Roman" w:hAnsi="Times New Roman" w:cs="Times New Roman"/>
          <w:sz w:val="24"/>
          <w:szCs w:val="24"/>
        </w:rPr>
        <w:t xml:space="preserve"> and gram +</w:t>
      </w:r>
      <w:proofErr w:type="spellStart"/>
      <w:r w:rsidRPr="007235AE">
        <w:rPr>
          <w:rFonts w:ascii="Times New Roman" w:hAnsi="Times New Roman" w:cs="Times New Roman"/>
          <w:sz w:val="24"/>
          <w:szCs w:val="24"/>
        </w:rPr>
        <w:t>ve</w:t>
      </w:r>
      <w:proofErr w:type="spellEnd"/>
      <w:r w:rsidRPr="007235AE">
        <w:rPr>
          <w:rFonts w:ascii="Times New Roman" w:hAnsi="Times New Roman" w:cs="Times New Roman"/>
          <w:sz w:val="24"/>
          <w:szCs w:val="24"/>
        </w:rPr>
        <w:t xml:space="preserve"> bacterial </w:t>
      </w:r>
      <w:r w:rsidRPr="006413F6">
        <w:rPr>
          <w:rFonts w:ascii="Times New Roman" w:hAnsi="Times New Roman" w:cs="Times New Roman"/>
          <w:i/>
          <w:sz w:val="24"/>
          <w:szCs w:val="24"/>
        </w:rPr>
        <w:t xml:space="preserve">(Bacillus </w:t>
      </w:r>
      <w:proofErr w:type="spellStart"/>
      <w:r w:rsidRPr="006413F6">
        <w:rPr>
          <w:rFonts w:ascii="Times New Roman" w:hAnsi="Times New Roman" w:cs="Times New Roman"/>
          <w:i/>
          <w:sz w:val="24"/>
          <w:szCs w:val="24"/>
        </w:rPr>
        <w:t>subtitis</w:t>
      </w:r>
      <w:proofErr w:type="spellEnd"/>
      <w:r w:rsidRPr="006413F6">
        <w:rPr>
          <w:rFonts w:ascii="Times New Roman" w:hAnsi="Times New Roman" w:cs="Times New Roman"/>
          <w:i/>
          <w:sz w:val="24"/>
          <w:szCs w:val="24"/>
        </w:rPr>
        <w:t xml:space="preserve">, </w:t>
      </w:r>
      <w:proofErr w:type="spellStart"/>
      <w:r w:rsidRPr="006413F6">
        <w:rPr>
          <w:rFonts w:ascii="Times New Roman" w:hAnsi="Times New Roman" w:cs="Times New Roman"/>
          <w:i/>
          <w:sz w:val="24"/>
          <w:szCs w:val="24"/>
        </w:rPr>
        <w:t>Staphyloccus</w:t>
      </w:r>
      <w:proofErr w:type="spellEnd"/>
      <w:r w:rsidRPr="006413F6">
        <w:rPr>
          <w:rFonts w:ascii="Times New Roman" w:hAnsi="Times New Roman" w:cs="Times New Roman"/>
          <w:i/>
          <w:sz w:val="24"/>
          <w:szCs w:val="24"/>
        </w:rPr>
        <w:t xml:space="preserve"> </w:t>
      </w:r>
      <w:proofErr w:type="spellStart"/>
      <w:r w:rsidRPr="006413F6">
        <w:rPr>
          <w:rFonts w:ascii="Times New Roman" w:hAnsi="Times New Roman" w:cs="Times New Roman"/>
          <w:i/>
          <w:sz w:val="24"/>
          <w:szCs w:val="24"/>
        </w:rPr>
        <w:t>aureus</w:t>
      </w:r>
      <w:proofErr w:type="spellEnd"/>
      <w:r w:rsidRPr="006413F6">
        <w:rPr>
          <w:rFonts w:ascii="Times New Roman" w:hAnsi="Times New Roman" w:cs="Times New Roman"/>
          <w:i/>
          <w:sz w:val="24"/>
          <w:szCs w:val="24"/>
        </w:rPr>
        <w:t>)</w:t>
      </w:r>
      <w:r w:rsidRPr="007235AE">
        <w:rPr>
          <w:rFonts w:ascii="Times New Roman" w:hAnsi="Times New Roman" w:cs="Times New Roman"/>
          <w:sz w:val="24"/>
          <w:szCs w:val="24"/>
        </w:rPr>
        <w:t xml:space="preserve"> and two fungal species </w:t>
      </w:r>
      <w:r w:rsidRPr="006413F6">
        <w:rPr>
          <w:rFonts w:ascii="Times New Roman" w:hAnsi="Times New Roman" w:cs="Times New Roman"/>
          <w:i/>
          <w:sz w:val="24"/>
          <w:szCs w:val="24"/>
        </w:rPr>
        <w:t>(</w:t>
      </w:r>
      <w:proofErr w:type="spellStart"/>
      <w:r w:rsidRPr="006413F6">
        <w:rPr>
          <w:rFonts w:ascii="Times New Roman" w:hAnsi="Times New Roman" w:cs="Times New Roman"/>
          <w:i/>
          <w:sz w:val="24"/>
          <w:szCs w:val="24"/>
        </w:rPr>
        <w:t>Aspergillus</w:t>
      </w:r>
      <w:proofErr w:type="spellEnd"/>
      <w:r w:rsidRPr="006413F6">
        <w:rPr>
          <w:rFonts w:ascii="Times New Roman" w:hAnsi="Times New Roman" w:cs="Times New Roman"/>
          <w:i/>
          <w:sz w:val="24"/>
          <w:szCs w:val="24"/>
        </w:rPr>
        <w:t xml:space="preserve"> </w:t>
      </w:r>
      <w:proofErr w:type="spellStart"/>
      <w:r w:rsidRPr="006413F6">
        <w:rPr>
          <w:rFonts w:ascii="Times New Roman" w:hAnsi="Times New Roman" w:cs="Times New Roman"/>
          <w:i/>
          <w:sz w:val="24"/>
          <w:szCs w:val="24"/>
        </w:rPr>
        <w:t>nigor</w:t>
      </w:r>
      <w:proofErr w:type="spellEnd"/>
      <w:r w:rsidRPr="006413F6">
        <w:rPr>
          <w:rFonts w:ascii="Times New Roman" w:hAnsi="Times New Roman" w:cs="Times New Roman"/>
          <w:i/>
          <w:sz w:val="24"/>
          <w:szCs w:val="24"/>
        </w:rPr>
        <w:t xml:space="preserve">, Candida </w:t>
      </w:r>
      <w:proofErr w:type="spellStart"/>
      <w:r w:rsidRPr="006413F6">
        <w:rPr>
          <w:rFonts w:ascii="Times New Roman" w:hAnsi="Times New Roman" w:cs="Times New Roman"/>
          <w:i/>
          <w:sz w:val="24"/>
          <w:szCs w:val="24"/>
        </w:rPr>
        <w:t>albicans</w:t>
      </w:r>
      <w:proofErr w:type="spellEnd"/>
      <w:r w:rsidRPr="006413F6">
        <w:rPr>
          <w:rFonts w:ascii="Times New Roman" w:hAnsi="Times New Roman" w:cs="Times New Roman"/>
          <w:i/>
          <w:sz w:val="24"/>
          <w:szCs w:val="24"/>
        </w:rPr>
        <w:t>)</w:t>
      </w:r>
      <w:r w:rsidRPr="007235AE">
        <w:rPr>
          <w:rFonts w:ascii="Times New Roman" w:hAnsi="Times New Roman" w:cs="Times New Roman"/>
          <w:sz w:val="24"/>
          <w:szCs w:val="24"/>
        </w:rPr>
        <w:t xml:space="preserve"> using agar diffusion method. In their research they discovered that the crude extract was active against all pathogens tested and having broad spectrum of activ</w:t>
      </w:r>
      <w:r w:rsidR="00A91D16">
        <w:rPr>
          <w:rFonts w:ascii="Times New Roman" w:hAnsi="Times New Roman" w:cs="Times New Roman"/>
          <w:sz w:val="24"/>
          <w:szCs w:val="24"/>
        </w:rPr>
        <w:t>ity against bacteria and fungi.</w:t>
      </w: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C01A96" w:rsidRDefault="00C01A96" w:rsidP="00023F13">
      <w:pPr>
        <w:spacing w:line="480" w:lineRule="auto"/>
        <w:jc w:val="both"/>
        <w:rPr>
          <w:rFonts w:ascii="Times New Roman" w:hAnsi="Times New Roman" w:cs="Times New Roman"/>
          <w:b/>
          <w:sz w:val="24"/>
          <w:szCs w:val="24"/>
        </w:rPr>
      </w:pPr>
    </w:p>
    <w:p w:rsidR="00C01A96" w:rsidRDefault="00C01A96" w:rsidP="00884C95">
      <w:pPr>
        <w:spacing w:line="480" w:lineRule="auto"/>
        <w:ind w:left="360"/>
        <w:jc w:val="both"/>
        <w:rPr>
          <w:rFonts w:ascii="Times New Roman" w:hAnsi="Times New Roman" w:cs="Times New Roman"/>
          <w:b/>
          <w:sz w:val="24"/>
          <w:szCs w:val="24"/>
        </w:rPr>
      </w:pPr>
    </w:p>
    <w:p w:rsidR="007B51AA" w:rsidRDefault="007B51AA" w:rsidP="00884C95">
      <w:pPr>
        <w:spacing w:line="480" w:lineRule="auto"/>
        <w:ind w:left="360"/>
        <w:jc w:val="both"/>
        <w:rPr>
          <w:rFonts w:ascii="Times New Roman" w:hAnsi="Times New Roman" w:cs="Times New Roman"/>
          <w:b/>
          <w:sz w:val="24"/>
          <w:szCs w:val="24"/>
        </w:rPr>
      </w:pPr>
    </w:p>
    <w:p w:rsidR="007B51AA" w:rsidRDefault="007B51AA" w:rsidP="00884C95">
      <w:pPr>
        <w:spacing w:line="480" w:lineRule="auto"/>
        <w:ind w:left="360"/>
        <w:jc w:val="both"/>
        <w:rPr>
          <w:rFonts w:ascii="Times New Roman" w:hAnsi="Times New Roman" w:cs="Times New Roman"/>
          <w:b/>
          <w:sz w:val="24"/>
          <w:szCs w:val="24"/>
        </w:rPr>
      </w:pPr>
    </w:p>
    <w:p w:rsidR="00FF188D" w:rsidRPr="007235AE" w:rsidRDefault="00FF188D" w:rsidP="00C568D9">
      <w:pPr>
        <w:spacing w:line="480" w:lineRule="auto"/>
        <w:ind w:left="360"/>
        <w:jc w:val="center"/>
        <w:rPr>
          <w:rFonts w:ascii="Times New Roman" w:hAnsi="Times New Roman" w:cs="Times New Roman"/>
          <w:b/>
          <w:sz w:val="24"/>
          <w:szCs w:val="24"/>
        </w:rPr>
      </w:pPr>
      <w:r w:rsidRPr="007235AE">
        <w:rPr>
          <w:rFonts w:ascii="Times New Roman" w:hAnsi="Times New Roman" w:cs="Times New Roman"/>
          <w:b/>
          <w:sz w:val="24"/>
          <w:szCs w:val="24"/>
        </w:rPr>
        <w:t>CHAPTER THREE</w:t>
      </w:r>
    </w:p>
    <w:p w:rsidR="00F2603B" w:rsidRPr="007235AE" w:rsidRDefault="00F2603B" w:rsidP="00C568D9">
      <w:pPr>
        <w:spacing w:line="480" w:lineRule="auto"/>
        <w:ind w:left="360"/>
        <w:jc w:val="center"/>
        <w:rPr>
          <w:rFonts w:ascii="Times New Roman" w:hAnsi="Times New Roman" w:cs="Times New Roman"/>
          <w:b/>
          <w:sz w:val="24"/>
          <w:szCs w:val="24"/>
        </w:rPr>
      </w:pPr>
      <w:r w:rsidRPr="007235AE">
        <w:rPr>
          <w:rFonts w:ascii="Times New Roman" w:hAnsi="Times New Roman" w:cs="Times New Roman"/>
          <w:b/>
          <w:sz w:val="24"/>
          <w:szCs w:val="24"/>
        </w:rPr>
        <w:t>MATERIAL AND METHODS</w:t>
      </w:r>
    </w:p>
    <w:p w:rsidR="00FF188D" w:rsidRPr="007235AE" w:rsidRDefault="00FF188D"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3.1</w:t>
      </w:r>
      <w:r w:rsidR="00D659E8">
        <w:rPr>
          <w:rFonts w:ascii="Times New Roman" w:hAnsi="Times New Roman" w:cs="Times New Roman"/>
          <w:b/>
          <w:sz w:val="24"/>
          <w:szCs w:val="24"/>
        </w:rPr>
        <w:t>.</w:t>
      </w:r>
      <w:r w:rsidR="00D659E8">
        <w:rPr>
          <w:rFonts w:ascii="Times New Roman" w:hAnsi="Times New Roman" w:cs="Times New Roman"/>
          <w:b/>
          <w:sz w:val="24"/>
          <w:szCs w:val="24"/>
        </w:rPr>
        <w:tab/>
      </w:r>
      <w:r w:rsidRPr="007235AE">
        <w:rPr>
          <w:rFonts w:ascii="Times New Roman" w:hAnsi="Times New Roman" w:cs="Times New Roman"/>
          <w:b/>
          <w:sz w:val="24"/>
          <w:szCs w:val="24"/>
        </w:rPr>
        <w:t xml:space="preserve"> C</w:t>
      </w:r>
      <w:r w:rsidR="00D659E8">
        <w:rPr>
          <w:rFonts w:ascii="Times New Roman" w:hAnsi="Times New Roman" w:cs="Times New Roman"/>
          <w:b/>
          <w:sz w:val="24"/>
          <w:szCs w:val="24"/>
        </w:rPr>
        <w:t>O</w:t>
      </w:r>
      <w:r w:rsidRPr="007235AE">
        <w:rPr>
          <w:rFonts w:ascii="Times New Roman" w:hAnsi="Times New Roman" w:cs="Times New Roman"/>
          <w:b/>
          <w:sz w:val="24"/>
          <w:szCs w:val="24"/>
        </w:rPr>
        <w:t>LLECTION OF PLANT MATERIAL</w:t>
      </w:r>
    </w:p>
    <w:p w:rsidR="00FF188D" w:rsidRPr="007235AE" w:rsidRDefault="00C44207"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Fresh leaves of </w:t>
      </w:r>
      <w:proofErr w:type="spellStart"/>
      <w:r w:rsidRPr="007235AE">
        <w:rPr>
          <w:rFonts w:ascii="Times New Roman" w:hAnsi="Times New Roman" w:cs="Times New Roman"/>
          <w:sz w:val="24"/>
          <w:szCs w:val="24"/>
        </w:rPr>
        <w:t>ficus</w:t>
      </w:r>
      <w:proofErr w:type="spellEnd"/>
      <w:r w:rsidRPr="007235AE">
        <w:rPr>
          <w:rFonts w:ascii="Times New Roman" w:hAnsi="Times New Roman" w:cs="Times New Roman"/>
          <w:sz w:val="24"/>
          <w:szCs w:val="24"/>
        </w:rPr>
        <w:t xml:space="preserve"> </w:t>
      </w:r>
      <w:proofErr w:type="spellStart"/>
      <w:r w:rsidRPr="007235AE">
        <w:rPr>
          <w:rFonts w:ascii="Times New Roman" w:hAnsi="Times New Roman" w:cs="Times New Roman"/>
          <w:sz w:val="24"/>
          <w:szCs w:val="24"/>
        </w:rPr>
        <w:t>sy</w:t>
      </w:r>
      <w:r w:rsidR="00FF188D" w:rsidRPr="007235AE">
        <w:rPr>
          <w:rFonts w:ascii="Times New Roman" w:hAnsi="Times New Roman" w:cs="Times New Roman"/>
          <w:sz w:val="24"/>
          <w:szCs w:val="24"/>
        </w:rPr>
        <w:t>camorus</w:t>
      </w:r>
      <w:proofErr w:type="spellEnd"/>
      <w:r w:rsidR="00FF188D" w:rsidRPr="007235AE">
        <w:rPr>
          <w:rFonts w:ascii="Times New Roman" w:hAnsi="Times New Roman" w:cs="Times New Roman"/>
          <w:sz w:val="24"/>
          <w:szCs w:val="24"/>
        </w:rPr>
        <w:t xml:space="preserve"> were collected from the sycamore tree from</w:t>
      </w:r>
      <w:r w:rsidR="00E81B4B">
        <w:rPr>
          <w:rFonts w:ascii="Times New Roman" w:hAnsi="Times New Roman" w:cs="Times New Roman"/>
          <w:sz w:val="24"/>
          <w:szCs w:val="24"/>
        </w:rPr>
        <w:t xml:space="preserve"> </w:t>
      </w:r>
      <w:proofErr w:type="spellStart"/>
      <w:r w:rsidR="00E81B4B">
        <w:rPr>
          <w:rFonts w:ascii="Times New Roman" w:hAnsi="Times New Roman" w:cs="Times New Roman"/>
          <w:sz w:val="24"/>
          <w:szCs w:val="24"/>
        </w:rPr>
        <w:t>Akama-Oye</w:t>
      </w:r>
      <w:proofErr w:type="spellEnd"/>
      <w:r w:rsidR="00E81B4B">
        <w:rPr>
          <w:rFonts w:ascii="Times New Roman" w:hAnsi="Times New Roman" w:cs="Times New Roman"/>
          <w:sz w:val="24"/>
          <w:szCs w:val="24"/>
        </w:rPr>
        <w:t xml:space="preserve"> in</w:t>
      </w:r>
      <w:r w:rsidR="00FF188D" w:rsidRPr="007235AE">
        <w:rPr>
          <w:rFonts w:ascii="Times New Roman" w:hAnsi="Times New Roman" w:cs="Times New Roman"/>
          <w:sz w:val="24"/>
          <w:szCs w:val="24"/>
        </w:rPr>
        <w:t xml:space="preserve"> </w:t>
      </w:r>
      <w:proofErr w:type="spellStart"/>
      <w:r w:rsidR="00FF188D" w:rsidRPr="007235AE">
        <w:rPr>
          <w:rFonts w:ascii="Times New Roman" w:hAnsi="Times New Roman" w:cs="Times New Roman"/>
          <w:sz w:val="24"/>
          <w:szCs w:val="24"/>
        </w:rPr>
        <w:t>Eziagu</w:t>
      </w:r>
      <w:proofErr w:type="spellEnd"/>
      <w:r w:rsidR="00FF188D" w:rsidRPr="007235AE">
        <w:rPr>
          <w:rFonts w:ascii="Times New Roman" w:hAnsi="Times New Roman" w:cs="Times New Roman"/>
          <w:sz w:val="24"/>
          <w:szCs w:val="24"/>
        </w:rPr>
        <w:t xml:space="preserve"> Local Government area of Enugu state.</w:t>
      </w:r>
    </w:p>
    <w:p w:rsidR="00FF188D" w:rsidRPr="00E81B4B" w:rsidRDefault="003910BA"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3.2</w:t>
      </w:r>
      <w:r w:rsidR="00D659E8">
        <w:rPr>
          <w:rFonts w:ascii="Times New Roman" w:hAnsi="Times New Roman" w:cs="Times New Roman"/>
          <w:b/>
          <w:sz w:val="24"/>
          <w:szCs w:val="24"/>
        </w:rPr>
        <w:t>.</w:t>
      </w:r>
      <w:r w:rsidR="00D659E8">
        <w:rPr>
          <w:rFonts w:ascii="Times New Roman" w:hAnsi="Times New Roman" w:cs="Times New Roman"/>
          <w:b/>
          <w:sz w:val="24"/>
          <w:szCs w:val="24"/>
        </w:rPr>
        <w:tab/>
      </w:r>
      <w:r>
        <w:rPr>
          <w:rFonts w:ascii="Times New Roman" w:hAnsi="Times New Roman" w:cs="Times New Roman"/>
          <w:b/>
          <w:sz w:val="24"/>
          <w:szCs w:val="24"/>
        </w:rPr>
        <w:t xml:space="preserve"> </w:t>
      </w:r>
      <w:r w:rsidR="00FF188D" w:rsidRPr="00E81B4B">
        <w:rPr>
          <w:rFonts w:ascii="Times New Roman" w:hAnsi="Times New Roman" w:cs="Times New Roman"/>
          <w:b/>
          <w:sz w:val="24"/>
          <w:szCs w:val="24"/>
        </w:rPr>
        <w:t>APPARATUS AND MATERIAL USED</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Spatula</w:t>
      </w:r>
    </w:p>
    <w:p w:rsidR="00FF188D" w:rsidRPr="007235AE" w:rsidRDefault="00C44207"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Conical</w:t>
      </w:r>
      <w:r w:rsidR="00FF188D" w:rsidRPr="007235AE">
        <w:rPr>
          <w:rFonts w:ascii="Times New Roman" w:hAnsi="Times New Roman" w:cs="Times New Roman"/>
          <w:sz w:val="24"/>
          <w:szCs w:val="24"/>
        </w:rPr>
        <w:t xml:space="preserve"> flask</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Beaker</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Muffler furnace</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Platinum crucible</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Filter paper</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Measuring cylinder</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Micro pipette</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Test tube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Thermostat oven</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Hot plate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Water bath</w:t>
      </w:r>
    </w:p>
    <w:p w:rsidR="00FF188D" w:rsidRPr="007235AE" w:rsidRDefault="00C44207"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Desiccator</w:t>
      </w:r>
    </w:p>
    <w:p w:rsidR="00FF188D" w:rsidRPr="007235AE" w:rsidRDefault="00C44207"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Ph.</w:t>
      </w:r>
      <w:r w:rsidR="00FF188D" w:rsidRPr="007235AE">
        <w:rPr>
          <w:rFonts w:ascii="Times New Roman" w:hAnsi="Times New Roman" w:cs="Times New Roman"/>
          <w:sz w:val="24"/>
          <w:szCs w:val="24"/>
        </w:rPr>
        <w:t xml:space="preserve"> meter</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Electrical blender</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Glass rod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Auto clave</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Marker pen</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Petri dish</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Freezer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Tripod stand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Measuring ruler</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Electronic weighing balance.</w:t>
      </w:r>
    </w:p>
    <w:p w:rsidR="00FF188D" w:rsidRPr="00FF188D" w:rsidRDefault="00FF188D" w:rsidP="00884C95">
      <w:pPr>
        <w:spacing w:line="480" w:lineRule="auto"/>
        <w:jc w:val="both"/>
        <w:rPr>
          <w:rFonts w:ascii="Times New Roman" w:hAnsi="Times New Roman" w:cs="Times New Roman"/>
          <w:sz w:val="24"/>
          <w:szCs w:val="24"/>
        </w:rPr>
      </w:pPr>
    </w:p>
    <w:p w:rsidR="00FF188D" w:rsidRPr="007235AE" w:rsidRDefault="001F1ADA"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3.2</w:t>
      </w:r>
      <w:r w:rsidR="00D37433">
        <w:rPr>
          <w:rFonts w:ascii="Times New Roman" w:hAnsi="Times New Roman" w:cs="Times New Roman"/>
          <w:b/>
          <w:sz w:val="24"/>
          <w:szCs w:val="24"/>
        </w:rPr>
        <w:t>.</w:t>
      </w:r>
      <w:r>
        <w:rPr>
          <w:rFonts w:ascii="Times New Roman" w:hAnsi="Times New Roman" w:cs="Times New Roman"/>
          <w:b/>
          <w:sz w:val="24"/>
          <w:szCs w:val="24"/>
        </w:rPr>
        <w:t>1</w:t>
      </w:r>
      <w:r w:rsidR="00D37433">
        <w:rPr>
          <w:rFonts w:ascii="Times New Roman" w:hAnsi="Times New Roman" w:cs="Times New Roman"/>
          <w:b/>
          <w:sz w:val="24"/>
          <w:szCs w:val="24"/>
        </w:rPr>
        <w:tab/>
      </w:r>
      <w:r w:rsidR="00FF188D" w:rsidRPr="007235AE">
        <w:rPr>
          <w:rFonts w:ascii="Times New Roman" w:hAnsi="Times New Roman" w:cs="Times New Roman"/>
          <w:b/>
          <w:sz w:val="24"/>
          <w:szCs w:val="24"/>
        </w:rPr>
        <w:t xml:space="preserve"> REAGENTS</w:t>
      </w:r>
    </w:p>
    <w:p w:rsidR="00E81B4B"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All the reagent   used for my analysis   was obtain Godfrey </w:t>
      </w:r>
      <w:proofErr w:type="spellStart"/>
      <w:r w:rsidRPr="007235AE">
        <w:rPr>
          <w:rFonts w:ascii="Times New Roman" w:hAnsi="Times New Roman" w:cs="Times New Roman"/>
          <w:sz w:val="24"/>
          <w:szCs w:val="24"/>
        </w:rPr>
        <w:t>okoye</w:t>
      </w:r>
      <w:proofErr w:type="spellEnd"/>
      <w:r w:rsidRPr="007235AE">
        <w:rPr>
          <w:rFonts w:ascii="Times New Roman" w:hAnsi="Times New Roman" w:cs="Times New Roman"/>
          <w:sz w:val="24"/>
          <w:szCs w:val="24"/>
        </w:rPr>
        <w:t xml:space="preserve"> University Chemistry and Microbiol</w:t>
      </w:r>
      <w:r w:rsidR="00E81B4B">
        <w:rPr>
          <w:rFonts w:ascii="Times New Roman" w:hAnsi="Times New Roman" w:cs="Times New Roman"/>
          <w:sz w:val="24"/>
          <w:szCs w:val="24"/>
        </w:rPr>
        <w:t xml:space="preserve">ogy laboratories, </w:t>
      </w:r>
      <w:proofErr w:type="gramStart"/>
      <w:r w:rsidR="00E81B4B">
        <w:rPr>
          <w:rFonts w:ascii="Times New Roman" w:hAnsi="Times New Roman" w:cs="Times New Roman"/>
          <w:sz w:val="24"/>
          <w:szCs w:val="24"/>
        </w:rPr>
        <w:t>They</w:t>
      </w:r>
      <w:proofErr w:type="gramEnd"/>
      <w:r w:rsidR="00E81B4B">
        <w:rPr>
          <w:rFonts w:ascii="Times New Roman" w:hAnsi="Times New Roman" w:cs="Times New Roman"/>
          <w:sz w:val="24"/>
          <w:szCs w:val="24"/>
        </w:rPr>
        <w:t xml:space="preserve"> include;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Ethanol</w:t>
      </w:r>
    </w:p>
    <w:p w:rsidR="00FF188D" w:rsidRPr="007235AE" w:rsidRDefault="00C01A96"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Methanol                  </w:t>
      </w:r>
    </w:p>
    <w:p w:rsidR="00FF188D" w:rsidRPr="007235AE" w:rsidRDefault="00FF188D" w:rsidP="00884C95">
      <w:pPr>
        <w:spacing w:line="480" w:lineRule="auto"/>
        <w:ind w:left="360"/>
        <w:jc w:val="both"/>
        <w:rPr>
          <w:rFonts w:ascii="Times New Roman" w:hAnsi="Times New Roman" w:cs="Times New Roman"/>
          <w:sz w:val="24"/>
          <w:szCs w:val="24"/>
        </w:rPr>
      </w:pPr>
      <w:proofErr w:type="spellStart"/>
      <w:r w:rsidRPr="007235AE">
        <w:rPr>
          <w:rFonts w:ascii="Times New Roman" w:hAnsi="Times New Roman" w:cs="Times New Roman"/>
          <w:sz w:val="24"/>
          <w:szCs w:val="24"/>
        </w:rPr>
        <w:t>S</w:t>
      </w:r>
      <w:r w:rsidR="00C01A96" w:rsidRPr="007235AE">
        <w:rPr>
          <w:rFonts w:ascii="Times New Roman" w:hAnsi="Times New Roman" w:cs="Times New Roman"/>
          <w:sz w:val="24"/>
          <w:szCs w:val="24"/>
        </w:rPr>
        <w:t>ulphuric</w:t>
      </w:r>
      <w:proofErr w:type="spellEnd"/>
      <w:r w:rsidR="00C01A96" w:rsidRPr="007235AE">
        <w:rPr>
          <w:rFonts w:ascii="Times New Roman" w:hAnsi="Times New Roman" w:cs="Times New Roman"/>
          <w:sz w:val="24"/>
          <w:szCs w:val="24"/>
        </w:rPr>
        <w:t xml:space="preserve"> acid           [H</w:t>
      </w:r>
      <w:r w:rsidR="00C01A96" w:rsidRPr="007235AE">
        <w:rPr>
          <w:rFonts w:ascii="Times New Roman" w:hAnsi="Times New Roman" w:cs="Times New Roman"/>
          <w:sz w:val="24"/>
          <w:szCs w:val="24"/>
          <w:vertAlign w:val="subscript"/>
        </w:rPr>
        <w:t>2</w:t>
      </w:r>
      <w:r w:rsidR="00C01A96" w:rsidRPr="007235AE">
        <w:rPr>
          <w:rFonts w:ascii="Times New Roman" w:hAnsi="Times New Roman" w:cs="Times New Roman"/>
          <w:sz w:val="24"/>
          <w:szCs w:val="24"/>
        </w:rPr>
        <w:t>SO</w:t>
      </w:r>
      <w:r w:rsidR="00C01A96" w:rsidRPr="007235AE">
        <w:rPr>
          <w:rFonts w:ascii="Times New Roman" w:hAnsi="Times New Roman" w:cs="Times New Roman"/>
          <w:sz w:val="24"/>
          <w:szCs w:val="24"/>
          <w:vertAlign w:val="subscript"/>
        </w:rPr>
        <w:t>4</w:t>
      </w:r>
      <w:r w:rsidRPr="007235AE">
        <w:rPr>
          <w:rFonts w:ascii="Times New Roman" w:hAnsi="Times New Roman" w:cs="Times New Roman"/>
          <w:sz w:val="24"/>
          <w:szCs w:val="24"/>
        </w:rPr>
        <w:t>]</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5% Ammonia</w:t>
      </w:r>
    </w:p>
    <w:p w:rsidR="00FF188D" w:rsidRPr="007235AE" w:rsidRDefault="00C01A96"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Distilled water         [H</w:t>
      </w:r>
      <w:r w:rsidRPr="007235AE">
        <w:rPr>
          <w:rFonts w:ascii="Times New Roman" w:hAnsi="Times New Roman" w:cs="Times New Roman"/>
          <w:sz w:val="24"/>
          <w:szCs w:val="24"/>
          <w:vertAlign w:val="subscript"/>
        </w:rPr>
        <w:t>2</w:t>
      </w:r>
      <w:r w:rsidRPr="007235AE">
        <w:rPr>
          <w:rFonts w:ascii="Times New Roman" w:hAnsi="Times New Roman" w:cs="Times New Roman"/>
          <w:sz w:val="24"/>
          <w:szCs w:val="24"/>
        </w:rPr>
        <w:t>O</w:t>
      </w:r>
      <w:r w:rsidR="00FF188D" w:rsidRPr="007235AE">
        <w:rPr>
          <w:rFonts w:ascii="Times New Roman" w:hAnsi="Times New Roman" w:cs="Times New Roman"/>
          <w:sz w:val="24"/>
          <w:szCs w:val="24"/>
        </w:rPr>
        <w:t>]</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Petroleum ether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Chloroform</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Nutrient broth</w:t>
      </w:r>
    </w:p>
    <w:p w:rsidR="00FF188D" w:rsidRPr="007235AE" w:rsidRDefault="00621E2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Wagers</w:t>
      </w:r>
      <w:r w:rsidR="00FF188D" w:rsidRPr="007235AE">
        <w:rPr>
          <w:rFonts w:ascii="Times New Roman" w:hAnsi="Times New Roman" w:cs="Times New Roman"/>
          <w:sz w:val="24"/>
          <w:szCs w:val="24"/>
        </w:rPr>
        <w:t xml:space="preserve"> </w:t>
      </w:r>
      <w:r w:rsidRPr="007235AE">
        <w:rPr>
          <w:rFonts w:ascii="Times New Roman" w:hAnsi="Times New Roman" w:cs="Times New Roman"/>
          <w:sz w:val="24"/>
          <w:szCs w:val="24"/>
        </w:rPr>
        <w:t>solution</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Sodium </w:t>
      </w:r>
      <w:r w:rsidR="00621E2D" w:rsidRPr="007235AE">
        <w:rPr>
          <w:rFonts w:ascii="Times New Roman" w:hAnsi="Times New Roman" w:cs="Times New Roman"/>
          <w:sz w:val="24"/>
          <w:szCs w:val="24"/>
        </w:rPr>
        <w:t>Hydroxide [</w:t>
      </w:r>
      <w:r w:rsidRPr="007235AE">
        <w:rPr>
          <w:rFonts w:ascii="Times New Roman" w:hAnsi="Times New Roman" w:cs="Times New Roman"/>
          <w:sz w:val="24"/>
          <w:szCs w:val="24"/>
        </w:rPr>
        <w:t>NAOH]</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Hydrochloric </w:t>
      </w:r>
      <w:r w:rsidR="00621E2D" w:rsidRPr="007235AE">
        <w:rPr>
          <w:rFonts w:ascii="Times New Roman" w:hAnsi="Times New Roman" w:cs="Times New Roman"/>
          <w:sz w:val="24"/>
          <w:szCs w:val="24"/>
        </w:rPr>
        <w:t>acid [</w:t>
      </w:r>
      <w:r w:rsidRPr="007235AE">
        <w:rPr>
          <w:rFonts w:ascii="Times New Roman" w:hAnsi="Times New Roman" w:cs="Times New Roman"/>
          <w:sz w:val="24"/>
          <w:szCs w:val="24"/>
        </w:rPr>
        <w:t>HCL]</w:t>
      </w:r>
    </w:p>
    <w:p w:rsidR="00FF188D" w:rsidRPr="007235AE" w:rsidRDefault="00621E2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Ammonia               [NH</w:t>
      </w:r>
      <w:r w:rsidRPr="007235AE">
        <w:rPr>
          <w:rFonts w:ascii="Times New Roman" w:hAnsi="Times New Roman" w:cs="Times New Roman"/>
          <w:sz w:val="24"/>
          <w:szCs w:val="24"/>
          <w:vertAlign w:val="subscript"/>
        </w:rPr>
        <w:t>3</w:t>
      </w:r>
      <w:r w:rsidR="00FF188D" w:rsidRPr="007235AE">
        <w:rPr>
          <w:rFonts w:ascii="Times New Roman" w:hAnsi="Times New Roman" w:cs="Times New Roman"/>
          <w:sz w:val="24"/>
          <w:szCs w:val="24"/>
        </w:rPr>
        <w:t>]</w:t>
      </w:r>
    </w:p>
    <w:p w:rsidR="00FF188D" w:rsidRPr="00FF188D" w:rsidRDefault="00FF188D" w:rsidP="00884C95">
      <w:pPr>
        <w:spacing w:line="480" w:lineRule="auto"/>
        <w:jc w:val="both"/>
        <w:rPr>
          <w:rFonts w:ascii="Times New Roman" w:hAnsi="Times New Roman" w:cs="Times New Roman"/>
          <w:sz w:val="24"/>
          <w:szCs w:val="24"/>
        </w:rPr>
      </w:pPr>
    </w:p>
    <w:p w:rsidR="00621E2D" w:rsidRPr="007235AE" w:rsidRDefault="001F1ADA"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3.2.2</w:t>
      </w:r>
      <w:r w:rsidR="00D37433">
        <w:rPr>
          <w:rFonts w:ascii="Times New Roman" w:hAnsi="Times New Roman" w:cs="Times New Roman"/>
          <w:b/>
          <w:sz w:val="24"/>
          <w:szCs w:val="24"/>
        </w:rPr>
        <w:tab/>
      </w:r>
      <w:r w:rsidR="00D37433">
        <w:rPr>
          <w:rFonts w:ascii="Times New Roman" w:hAnsi="Times New Roman" w:cs="Times New Roman"/>
          <w:b/>
          <w:sz w:val="24"/>
          <w:szCs w:val="24"/>
        </w:rPr>
        <w:tab/>
      </w:r>
      <w:r w:rsidR="003910BA">
        <w:rPr>
          <w:rFonts w:ascii="Times New Roman" w:hAnsi="Times New Roman" w:cs="Times New Roman"/>
          <w:b/>
          <w:sz w:val="24"/>
          <w:szCs w:val="24"/>
        </w:rPr>
        <w:t xml:space="preserve"> </w:t>
      </w:r>
      <w:r w:rsidR="00FF188D" w:rsidRPr="007235AE">
        <w:rPr>
          <w:rFonts w:ascii="Times New Roman" w:hAnsi="Times New Roman" w:cs="Times New Roman"/>
          <w:b/>
          <w:sz w:val="24"/>
          <w:szCs w:val="24"/>
        </w:rPr>
        <w:t>MICROORGANISMS USED</w:t>
      </w:r>
    </w:p>
    <w:p w:rsidR="00621E2D" w:rsidRPr="007235AE" w:rsidRDefault="00621E2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Bacteria used include</w:t>
      </w:r>
      <w:r w:rsidR="00AC6E62" w:rsidRPr="007235AE">
        <w:rPr>
          <w:rFonts w:ascii="Times New Roman" w:hAnsi="Times New Roman" w:cs="Times New Roman"/>
          <w:sz w:val="24"/>
          <w:szCs w:val="24"/>
        </w:rPr>
        <w:t>s</w:t>
      </w:r>
      <w:r w:rsidRPr="007235AE">
        <w:rPr>
          <w:rFonts w:ascii="Times New Roman" w:hAnsi="Times New Roman" w:cs="Times New Roman"/>
          <w:sz w:val="24"/>
          <w:szCs w:val="24"/>
        </w:rPr>
        <w:t>:</w:t>
      </w:r>
    </w:p>
    <w:p w:rsidR="00FF188D" w:rsidRPr="007235AE" w:rsidRDefault="00FF188D"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i/>
          <w:sz w:val="24"/>
          <w:szCs w:val="24"/>
        </w:rPr>
        <w:t>Escherichia coli</w:t>
      </w:r>
    </w:p>
    <w:p w:rsidR="00FF188D" w:rsidRPr="007235AE" w:rsidRDefault="00FF188D"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i/>
          <w:sz w:val="24"/>
          <w:szCs w:val="24"/>
        </w:rPr>
        <w:t xml:space="preserve">Pseudomonas </w:t>
      </w:r>
      <w:proofErr w:type="spellStart"/>
      <w:r w:rsidRPr="007235AE">
        <w:rPr>
          <w:rFonts w:ascii="Times New Roman" w:hAnsi="Times New Roman" w:cs="Times New Roman"/>
          <w:i/>
          <w:sz w:val="24"/>
          <w:szCs w:val="24"/>
        </w:rPr>
        <w:t>aeruginosa</w:t>
      </w:r>
      <w:proofErr w:type="spellEnd"/>
    </w:p>
    <w:p w:rsidR="00FF188D" w:rsidRPr="007235AE" w:rsidRDefault="00FF188D"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i/>
          <w:sz w:val="24"/>
          <w:szCs w:val="24"/>
        </w:rPr>
        <w:t xml:space="preserve">Staphylococcus </w:t>
      </w:r>
      <w:proofErr w:type="spellStart"/>
      <w:r w:rsidRPr="007235AE">
        <w:rPr>
          <w:rFonts w:ascii="Times New Roman" w:hAnsi="Times New Roman" w:cs="Times New Roman"/>
          <w:i/>
          <w:sz w:val="24"/>
          <w:szCs w:val="24"/>
        </w:rPr>
        <w:t>aureus</w:t>
      </w:r>
      <w:proofErr w:type="spellEnd"/>
    </w:p>
    <w:p w:rsidR="00621E2D" w:rsidRPr="007235AE" w:rsidRDefault="00AC6E62"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Fungi used includes:</w:t>
      </w:r>
    </w:p>
    <w:p w:rsidR="00AC6E62" w:rsidRPr="007235AE" w:rsidRDefault="00AC6E62" w:rsidP="00884C95">
      <w:pPr>
        <w:spacing w:line="480" w:lineRule="auto"/>
        <w:ind w:left="360"/>
        <w:jc w:val="both"/>
        <w:rPr>
          <w:rFonts w:ascii="Times New Roman" w:hAnsi="Times New Roman" w:cs="Times New Roman"/>
          <w:i/>
          <w:sz w:val="24"/>
          <w:szCs w:val="24"/>
        </w:rPr>
      </w:pPr>
      <w:proofErr w:type="spellStart"/>
      <w:r w:rsidRPr="007235AE">
        <w:rPr>
          <w:rFonts w:ascii="Times New Roman" w:hAnsi="Times New Roman" w:cs="Times New Roman"/>
          <w:i/>
          <w:sz w:val="24"/>
          <w:szCs w:val="24"/>
        </w:rPr>
        <w:t>Aspergillus</w:t>
      </w:r>
      <w:proofErr w:type="spellEnd"/>
      <w:r w:rsidRPr="007235AE">
        <w:rPr>
          <w:rFonts w:ascii="Times New Roman" w:hAnsi="Times New Roman" w:cs="Times New Roman"/>
          <w:i/>
          <w:sz w:val="24"/>
          <w:szCs w:val="24"/>
        </w:rPr>
        <w:t xml:space="preserve"> </w:t>
      </w:r>
      <w:proofErr w:type="spellStart"/>
      <w:r w:rsidRPr="007235AE">
        <w:rPr>
          <w:rFonts w:ascii="Times New Roman" w:hAnsi="Times New Roman" w:cs="Times New Roman"/>
          <w:i/>
          <w:sz w:val="24"/>
          <w:szCs w:val="24"/>
        </w:rPr>
        <w:t>fumigatus</w:t>
      </w:r>
      <w:proofErr w:type="spellEnd"/>
    </w:p>
    <w:p w:rsidR="00AC6E62" w:rsidRPr="007235AE" w:rsidRDefault="00C44207" w:rsidP="00884C95">
      <w:pPr>
        <w:spacing w:line="480" w:lineRule="auto"/>
        <w:ind w:left="360"/>
        <w:jc w:val="both"/>
        <w:rPr>
          <w:rFonts w:ascii="Times New Roman" w:hAnsi="Times New Roman" w:cs="Times New Roman"/>
          <w:sz w:val="24"/>
          <w:szCs w:val="24"/>
        </w:rPr>
      </w:pPr>
      <w:proofErr w:type="spellStart"/>
      <w:r w:rsidRPr="007235AE">
        <w:rPr>
          <w:rFonts w:ascii="Times New Roman" w:hAnsi="Times New Roman" w:cs="Times New Roman"/>
          <w:i/>
          <w:sz w:val="24"/>
          <w:szCs w:val="24"/>
        </w:rPr>
        <w:t>Penicillium</w:t>
      </w:r>
      <w:proofErr w:type="spellEnd"/>
      <w:r w:rsidR="00AC6E62" w:rsidRPr="007235AE">
        <w:rPr>
          <w:rFonts w:ascii="Times New Roman" w:hAnsi="Times New Roman" w:cs="Times New Roman"/>
          <w:i/>
          <w:sz w:val="24"/>
          <w:szCs w:val="24"/>
        </w:rPr>
        <w:t xml:space="preserve"> </w:t>
      </w:r>
      <w:proofErr w:type="spellStart"/>
      <w:r w:rsidR="00AC6E62" w:rsidRPr="007235AE">
        <w:rPr>
          <w:rFonts w:ascii="Times New Roman" w:hAnsi="Times New Roman" w:cs="Times New Roman"/>
          <w:i/>
          <w:sz w:val="24"/>
          <w:szCs w:val="24"/>
        </w:rPr>
        <w:t>chrysogenum</w:t>
      </w:r>
      <w:proofErr w:type="spellEnd"/>
      <w:r w:rsidR="00AC6E62" w:rsidRPr="007235AE">
        <w:rPr>
          <w:rFonts w:ascii="Times New Roman" w:hAnsi="Times New Roman" w:cs="Times New Roman"/>
          <w:sz w:val="24"/>
          <w:szCs w:val="24"/>
        </w:rPr>
        <w:t>.</w:t>
      </w:r>
    </w:p>
    <w:p w:rsidR="00FF188D" w:rsidRPr="007235AE" w:rsidRDefault="001F1ADA" w:rsidP="00B74723">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B74723">
        <w:rPr>
          <w:rFonts w:ascii="Times New Roman" w:hAnsi="Times New Roman" w:cs="Times New Roman"/>
          <w:b/>
          <w:sz w:val="24"/>
          <w:szCs w:val="24"/>
        </w:rPr>
        <w:t>3.1</w:t>
      </w:r>
      <w:r>
        <w:rPr>
          <w:rFonts w:ascii="Times New Roman" w:hAnsi="Times New Roman" w:cs="Times New Roman"/>
          <w:b/>
          <w:sz w:val="24"/>
          <w:szCs w:val="24"/>
        </w:rPr>
        <w:tab/>
      </w:r>
      <w:r w:rsidR="00FF188D" w:rsidRPr="007235AE">
        <w:rPr>
          <w:rFonts w:ascii="Times New Roman" w:hAnsi="Times New Roman" w:cs="Times New Roman"/>
          <w:b/>
          <w:sz w:val="24"/>
          <w:szCs w:val="24"/>
        </w:rPr>
        <w:t xml:space="preserve"> IDENTIFICATION OF PLANT MATERIAL</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The plant was identified and authenticated </w:t>
      </w:r>
      <w:r w:rsidR="00E81B4B">
        <w:rPr>
          <w:rFonts w:ascii="Times New Roman" w:hAnsi="Times New Roman" w:cs="Times New Roman"/>
          <w:sz w:val="24"/>
          <w:szCs w:val="24"/>
        </w:rPr>
        <w:t>in Chemical Science Department</w:t>
      </w:r>
    </w:p>
    <w:p w:rsidR="00FF188D" w:rsidRPr="007235AE" w:rsidRDefault="00FF188D"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PREPARATION OF PLANT SAMPLE</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Sycamore leave</w:t>
      </w:r>
      <w:r w:rsidR="0019286B" w:rsidRPr="007235AE">
        <w:rPr>
          <w:rFonts w:ascii="Times New Roman" w:hAnsi="Times New Roman" w:cs="Times New Roman"/>
          <w:sz w:val="24"/>
          <w:szCs w:val="24"/>
        </w:rPr>
        <w:t>s</w:t>
      </w:r>
      <w:r w:rsidRPr="007235AE">
        <w:rPr>
          <w:rFonts w:ascii="Times New Roman" w:hAnsi="Times New Roman" w:cs="Times New Roman"/>
          <w:sz w:val="24"/>
          <w:szCs w:val="24"/>
        </w:rPr>
        <w:t xml:space="preserve"> were washed with distilled water and air d</w:t>
      </w:r>
      <w:r w:rsidR="00E81B4B">
        <w:rPr>
          <w:rFonts w:ascii="Times New Roman" w:hAnsi="Times New Roman" w:cs="Times New Roman"/>
          <w:sz w:val="24"/>
          <w:szCs w:val="24"/>
        </w:rPr>
        <w:t>ried at room temperature.</w:t>
      </w:r>
      <w:r w:rsidRPr="007235AE">
        <w:rPr>
          <w:rFonts w:ascii="Times New Roman" w:hAnsi="Times New Roman" w:cs="Times New Roman"/>
          <w:sz w:val="24"/>
          <w:szCs w:val="24"/>
        </w:rPr>
        <w:t xml:space="preserve"> </w:t>
      </w:r>
      <w:r w:rsidR="00C44207" w:rsidRPr="007235AE">
        <w:rPr>
          <w:rFonts w:ascii="Times New Roman" w:hAnsi="Times New Roman" w:cs="Times New Roman"/>
          <w:sz w:val="24"/>
          <w:szCs w:val="24"/>
        </w:rPr>
        <w:t>The</w:t>
      </w:r>
      <w:r w:rsidRPr="007235AE">
        <w:rPr>
          <w:rFonts w:ascii="Times New Roman" w:hAnsi="Times New Roman" w:cs="Times New Roman"/>
          <w:sz w:val="24"/>
          <w:szCs w:val="24"/>
        </w:rPr>
        <w:t xml:space="preserve"> dried sycamore leaves were blended using an electric blender which had been sterilized with ethanol (70%).</w:t>
      </w:r>
    </w:p>
    <w:p w:rsidR="00FF188D" w:rsidRPr="007235AE" w:rsidRDefault="00B74723"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00FF188D" w:rsidRPr="007235AE">
        <w:rPr>
          <w:rFonts w:ascii="Times New Roman" w:hAnsi="Times New Roman" w:cs="Times New Roman"/>
          <w:b/>
          <w:sz w:val="24"/>
          <w:szCs w:val="24"/>
        </w:rPr>
        <w:t>EXTRACTION METHOD</w:t>
      </w:r>
    </w:p>
    <w:p w:rsidR="00C44207" w:rsidRPr="001061F8"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The crude extract</w:t>
      </w:r>
      <w:r w:rsidR="009D16D4" w:rsidRPr="007235AE">
        <w:rPr>
          <w:rFonts w:ascii="Times New Roman" w:hAnsi="Times New Roman" w:cs="Times New Roman"/>
          <w:sz w:val="24"/>
          <w:szCs w:val="24"/>
        </w:rPr>
        <w:t>s were</w:t>
      </w:r>
      <w:r w:rsidRPr="007235AE">
        <w:rPr>
          <w:rFonts w:ascii="Times New Roman" w:hAnsi="Times New Roman" w:cs="Times New Roman"/>
          <w:sz w:val="24"/>
          <w:szCs w:val="24"/>
        </w:rPr>
        <w:t xml:space="preserve"> obtained using c</w:t>
      </w:r>
      <w:r w:rsidR="001061F8">
        <w:rPr>
          <w:rFonts w:ascii="Times New Roman" w:hAnsi="Times New Roman" w:cs="Times New Roman"/>
          <w:sz w:val="24"/>
          <w:szCs w:val="24"/>
        </w:rPr>
        <w:t>ooled extraction method.</w:t>
      </w:r>
      <w:r w:rsidRPr="007235AE">
        <w:rPr>
          <w:rFonts w:ascii="Times New Roman" w:hAnsi="Times New Roman" w:cs="Times New Roman"/>
          <w:sz w:val="24"/>
          <w:szCs w:val="24"/>
        </w:rPr>
        <w:t xml:space="preserve"> 400g of dry blended leaves of</w:t>
      </w:r>
      <w:r w:rsidR="00331A8D" w:rsidRPr="007235AE">
        <w:rPr>
          <w:rFonts w:ascii="Times New Roman" w:hAnsi="Times New Roman" w:cs="Times New Roman"/>
          <w:sz w:val="24"/>
          <w:szCs w:val="24"/>
        </w:rPr>
        <w:t xml:space="preserve"> </w:t>
      </w:r>
      <w:proofErr w:type="spellStart"/>
      <w:r w:rsidR="001061F8">
        <w:rPr>
          <w:rFonts w:ascii="Times New Roman" w:hAnsi="Times New Roman" w:cs="Times New Roman"/>
          <w:i/>
          <w:sz w:val="24"/>
          <w:szCs w:val="24"/>
        </w:rPr>
        <w:t>F</w:t>
      </w:r>
      <w:r w:rsidR="00331A8D" w:rsidRPr="007235AE">
        <w:rPr>
          <w:rFonts w:ascii="Times New Roman" w:hAnsi="Times New Roman" w:cs="Times New Roman"/>
          <w:i/>
          <w:sz w:val="24"/>
          <w:szCs w:val="24"/>
        </w:rPr>
        <w:t>icus</w:t>
      </w:r>
      <w:proofErr w:type="spellEnd"/>
      <w:r w:rsidR="00331A8D" w:rsidRPr="007235AE">
        <w:rPr>
          <w:rFonts w:ascii="Times New Roman" w:hAnsi="Times New Roman" w:cs="Times New Roman"/>
          <w:i/>
          <w:sz w:val="24"/>
          <w:szCs w:val="24"/>
        </w:rPr>
        <w:t xml:space="preserve"> </w:t>
      </w:r>
      <w:proofErr w:type="spellStart"/>
      <w:r w:rsidR="00331A8D" w:rsidRPr="007235AE">
        <w:rPr>
          <w:rFonts w:ascii="Times New Roman" w:hAnsi="Times New Roman" w:cs="Times New Roman"/>
          <w:i/>
          <w:sz w:val="24"/>
          <w:szCs w:val="24"/>
        </w:rPr>
        <w:t>sycamorus</w:t>
      </w:r>
      <w:proofErr w:type="spellEnd"/>
      <w:r w:rsidRPr="007235AE">
        <w:rPr>
          <w:rFonts w:ascii="Times New Roman" w:hAnsi="Times New Roman" w:cs="Times New Roman"/>
          <w:i/>
          <w:sz w:val="24"/>
          <w:szCs w:val="24"/>
        </w:rPr>
        <w:t xml:space="preserve"> </w:t>
      </w:r>
      <w:r w:rsidRPr="007235AE">
        <w:rPr>
          <w:rFonts w:ascii="Times New Roman" w:hAnsi="Times New Roman" w:cs="Times New Roman"/>
          <w:sz w:val="24"/>
          <w:szCs w:val="24"/>
        </w:rPr>
        <w:t>were packed into a conical flasks of 800 ml and</w:t>
      </w:r>
      <w:r w:rsidR="009D16D4" w:rsidRPr="007235AE">
        <w:rPr>
          <w:rFonts w:ascii="Times New Roman" w:hAnsi="Times New Roman" w:cs="Times New Roman"/>
          <w:sz w:val="24"/>
          <w:szCs w:val="24"/>
        </w:rPr>
        <w:t xml:space="preserve"> extracted with 500 ml of the following </w:t>
      </w:r>
      <w:r w:rsidRPr="007235AE">
        <w:rPr>
          <w:rFonts w:ascii="Times New Roman" w:hAnsi="Times New Roman" w:cs="Times New Roman"/>
          <w:sz w:val="24"/>
          <w:szCs w:val="24"/>
        </w:rPr>
        <w:t>solvent methanol, ethanol</w:t>
      </w:r>
      <w:r w:rsidR="00642A59" w:rsidRPr="007235AE">
        <w:rPr>
          <w:rFonts w:ascii="Times New Roman" w:hAnsi="Times New Roman" w:cs="Times New Roman"/>
          <w:sz w:val="24"/>
          <w:szCs w:val="24"/>
        </w:rPr>
        <w:t xml:space="preserve">, </w:t>
      </w:r>
      <w:r w:rsidR="00C44207" w:rsidRPr="007235AE">
        <w:rPr>
          <w:rFonts w:ascii="Times New Roman" w:hAnsi="Times New Roman" w:cs="Times New Roman"/>
          <w:sz w:val="24"/>
          <w:szCs w:val="24"/>
        </w:rPr>
        <w:t>H</w:t>
      </w:r>
      <w:r w:rsidR="00C44207" w:rsidRPr="00E81B4B">
        <w:rPr>
          <w:rFonts w:ascii="Times New Roman" w:hAnsi="Times New Roman" w:cs="Times New Roman"/>
          <w:sz w:val="24"/>
          <w:szCs w:val="24"/>
          <w:vertAlign w:val="subscript"/>
        </w:rPr>
        <w:t>2</w:t>
      </w:r>
      <w:r w:rsidR="00C44207" w:rsidRPr="007235AE">
        <w:rPr>
          <w:rFonts w:ascii="Times New Roman" w:hAnsi="Times New Roman" w:cs="Times New Roman"/>
          <w:sz w:val="24"/>
          <w:szCs w:val="24"/>
        </w:rPr>
        <w:t>O</w:t>
      </w:r>
      <w:r w:rsidR="00642A59" w:rsidRPr="007235AE">
        <w:rPr>
          <w:rFonts w:ascii="Times New Roman" w:hAnsi="Times New Roman" w:cs="Times New Roman"/>
          <w:sz w:val="24"/>
          <w:szCs w:val="24"/>
        </w:rPr>
        <w:t>,</w:t>
      </w:r>
      <w:r w:rsidR="001061F8">
        <w:rPr>
          <w:rFonts w:ascii="Times New Roman" w:hAnsi="Times New Roman" w:cs="Times New Roman"/>
          <w:sz w:val="24"/>
          <w:szCs w:val="24"/>
        </w:rPr>
        <w:t xml:space="preserve"> n-</w:t>
      </w:r>
      <w:r w:rsidRPr="007235AE">
        <w:rPr>
          <w:rFonts w:ascii="Times New Roman" w:hAnsi="Times New Roman" w:cs="Times New Roman"/>
          <w:sz w:val="24"/>
          <w:szCs w:val="24"/>
        </w:rPr>
        <w:t xml:space="preserve">hexane </w:t>
      </w:r>
      <w:r w:rsidR="00642A59" w:rsidRPr="007235AE">
        <w:rPr>
          <w:rFonts w:ascii="Times New Roman" w:hAnsi="Times New Roman" w:cs="Times New Roman"/>
          <w:sz w:val="24"/>
          <w:szCs w:val="24"/>
        </w:rPr>
        <w:t xml:space="preserve">and </w:t>
      </w:r>
      <w:r w:rsidR="00331A8D" w:rsidRPr="007235AE">
        <w:rPr>
          <w:rFonts w:ascii="Times New Roman" w:hAnsi="Times New Roman" w:cs="Times New Roman"/>
          <w:sz w:val="24"/>
          <w:szCs w:val="24"/>
        </w:rPr>
        <w:t>petroleum ether</w:t>
      </w:r>
      <w:r w:rsidR="001061F8">
        <w:rPr>
          <w:rFonts w:ascii="Times New Roman" w:hAnsi="Times New Roman" w:cs="Times New Roman"/>
          <w:sz w:val="24"/>
          <w:szCs w:val="24"/>
        </w:rPr>
        <w:t xml:space="preserve"> respectively</w:t>
      </w:r>
      <w:r w:rsidRPr="007235AE">
        <w:rPr>
          <w:rFonts w:ascii="Times New Roman" w:hAnsi="Times New Roman" w:cs="Times New Roman"/>
          <w:sz w:val="24"/>
          <w:szCs w:val="24"/>
        </w:rPr>
        <w:t xml:space="preserve">. </w:t>
      </w:r>
      <w:r w:rsidR="001061F8">
        <w:rPr>
          <w:rFonts w:ascii="Times New Roman" w:hAnsi="Times New Roman" w:cs="Times New Roman"/>
          <w:sz w:val="24"/>
          <w:szCs w:val="24"/>
        </w:rPr>
        <w:t xml:space="preserve">The crude extracts were obtained and concentrated using </w:t>
      </w:r>
      <w:proofErr w:type="spellStart"/>
      <w:r w:rsidR="001061F8">
        <w:rPr>
          <w:rFonts w:ascii="Times New Roman" w:hAnsi="Times New Roman" w:cs="Times New Roman"/>
          <w:sz w:val="24"/>
          <w:szCs w:val="24"/>
        </w:rPr>
        <w:t>rotor</w:t>
      </w:r>
      <w:r w:rsidRPr="007235AE">
        <w:rPr>
          <w:rFonts w:ascii="Times New Roman" w:hAnsi="Times New Roman" w:cs="Times New Roman"/>
          <w:sz w:val="24"/>
          <w:szCs w:val="24"/>
        </w:rPr>
        <w:t>y</w:t>
      </w:r>
      <w:proofErr w:type="spellEnd"/>
      <w:r w:rsidRPr="007235AE">
        <w:rPr>
          <w:rFonts w:ascii="Times New Roman" w:hAnsi="Times New Roman" w:cs="Times New Roman"/>
          <w:sz w:val="24"/>
          <w:szCs w:val="24"/>
        </w:rPr>
        <w:t xml:space="preserve"> evaporator to obtain the crude extract</w:t>
      </w:r>
      <w:r w:rsidR="00642A59" w:rsidRPr="007235AE">
        <w:rPr>
          <w:rFonts w:ascii="Times New Roman" w:hAnsi="Times New Roman" w:cs="Times New Roman"/>
          <w:sz w:val="24"/>
          <w:szCs w:val="24"/>
        </w:rPr>
        <w:t>s</w:t>
      </w:r>
      <w:r w:rsidRPr="007235AE">
        <w:rPr>
          <w:rFonts w:ascii="Times New Roman" w:hAnsi="Times New Roman" w:cs="Times New Roman"/>
          <w:sz w:val="24"/>
          <w:szCs w:val="24"/>
        </w:rPr>
        <w:t xml:space="preserve">. </w:t>
      </w:r>
      <w:r w:rsidR="001061F8">
        <w:rPr>
          <w:rFonts w:ascii="Times New Roman" w:hAnsi="Times New Roman" w:cs="Times New Roman"/>
          <w:sz w:val="24"/>
          <w:szCs w:val="24"/>
        </w:rPr>
        <w:t xml:space="preserve">These were put </w:t>
      </w:r>
      <w:r w:rsidR="00642A59" w:rsidRPr="007235AE">
        <w:rPr>
          <w:rFonts w:ascii="Times New Roman" w:hAnsi="Times New Roman" w:cs="Times New Roman"/>
          <w:sz w:val="24"/>
          <w:szCs w:val="24"/>
        </w:rPr>
        <w:t>into sterile sample bottle</w:t>
      </w:r>
      <w:r w:rsidR="001061F8">
        <w:rPr>
          <w:rFonts w:ascii="Times New Roman" w:hAnsi="Times New Roman" w:cs="Times New Roman"/>
          <w:sz w:val="24"/>
          <w:szCs w:val="24"/>
        </w:rPr>
        <w:t>s and kept for</w:t>
      </w:r>
      <w:r w:rsidRPr="007235AE">
        <w:rPr>
          <w:rFonts w:ascii="Times New Roman" w:hAnsi="Times New Roman" w:cs="Times New Roman"/>
          <w:sz w:val="24"/>
          <w:szCs w:val="24"/>
        </w:rPr>
        <w:t xml:space="preserve"> phytochemical</w:t>
      </w:r>
      <w:r w:rsidR="00C44207" w:rsidRPr="007235AE">
        <w:rPr>
          <w:rFonts w:ascii="Times New Roman" w:hAnsi="Times New Roman" w:cs="Times New Roman"/>
          <w:sz w:val="24"/>
          <w:szCs w:val="24"/>
        </w:rPr>
        <w:t>, and</w:t>
      </w:r>
      <w:r w:rsidRPr="007235AE">
        <w:rPr>
          <w:rFonts w:ascii="Times New Roman" w:hAnsi="Times New Roman" w:cs="Times New Roman"/>
          <w:sz w:val="24"/>
          <w:szCs w:val="24"/>
        </w:rPr>
        <w:t xml:space="preserve"> antimicrobial </w:t>
      </w:r>
      <w:r w:rsidR="00642A59" w:rsidRPr="007235AE">
        <w:rPr>
          <w:rFonts w:ascii="Times New Roman" w:hAnsi="Times New Roman" w:cs="Times New Roman"/>
          <w:sz w:val="24"/>
          <w:szCs w:val="24"/>
        </w:rPr>
        <w:t>analyses</w:t>
      </w:r>
    </w:p>
    <w:p w:rsidR="00FF188D" w:rsidRPr="007235AE" w:rsidRDefault="003910BA" w:rsidP="00884C95">
      <w:p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3.5</w:t>
      </w:r>
      <w:r w:rsidR="00B74723">
        <w:rPr>
          <w:rFonts w:ascii="Times New Roman" w:hAnsi="Times New Roman" w:cs="Times New Roman"/>
          <w:b/>
          <w:sz w:val="24"/>
          <w:szCs w:val="24"/>
        </w:rPr>
        <w:t>.</w:t>
      </w:r>
      <w:r w:rsidR="00B74723">
        <w:rPr>
          <w:rFonts w:ascii="Times New Roman" w:hAnsi="Times New Roman" w:cs="Times New Roman"/>
          <w:b/>
          <w:sz w:val="24"/>
          <w:szCs w:val="24"/>
        </w:rPr>
        <w:tab/>
      </w:r>
      <w:r>
        <w:rPr>
          <w:rFonts w:ascii="Times New Roman" w:hAnsi="Times New Roman" w:cs="Times New Roman"/>
          <w:b/>
          <w:sz w:val="24"/>
          <w:szCs w:val="24"/>
        </w:rPr>
        <w:t xml:space="preserve"> </w:t>
      </w:r>
      <w:r w:rsidR="00FF188D" w:rsidRPr="007235AE">
        <w:rPr>
          <w:rFonts w:ascii="Times New Roman" w:hAnsi="Times New Roman" w:cs="Times New Roman"/>
          <w:b/>
          <w:sz w:val="24"/>
          <w:szCs w:val="24"/>
        </w:rPr>
        <w:t>ANALYSIS</w:t>
      </w:r>
    </w:p>
    <w:p w:rsidR="00863068" w:rsidRPr="007235AE" w:rsidRDefault="008630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The crude extract obtained</w:t>
      </w:r>
      <w:r w:rsidR="00FF188D" w:rsidRPr="007235AE">
        <w:rPr>
          <w:rFonts w:ascii="Times New Roman" w:hAnsi="Times New Roman" w:cs="Times New Roman"/>
          <w:sz w:val="24"/>
          <w:szCs w:val="24"/>
        </w:rPr>
        <w:t xml:space="preserve"> from the plants were </w:t>
      </w:r>
      <w:r w:rsidRPr="007235AE">
        <w:rPr>
          <w:rFonts w:ascii="Times New Roman" w:hAnsi="Times New Roman" w:cs="Times New Roman"/>
          <w:sz w:val="24"/>
          <w:szCs w:val="24"/>
        </w:rPr>
        <w:t>subjected to the following analyses.</w:t>
      </w:r>
    </w:p>
    <w:p w:rsidR="00FF188D" w:rsidRPr="007235AE" w:rsidRDefault="00A34040" w:rsidP="00884C9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Phytochemical analysis</w:t>
      </w:r>
    </w:p>
    <w:p w:rsidR="00AC6E62"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Antimicrobial </w:t>
      </w:r>
      <w:r w:rsidR="00C44207" w:rsidRPr="007235AE">
        <w:rPr>
          <w:rFonts w:ascii="Times New Roman" w:hAnsi="Times New Roman" w:cs="Times New Roman"/>
          <w:sz w:val="24"/>
          <w:szCs w:val="24"/>
        </w:rPr>
        <w:t>analysis</w:t>
      </w:r>
    </w:p>
    <w:p w:rsidR="003910BA" w:rsidRDefault="003910BA" w:rsidP="00884C95">
      <w:pPr>
        <w:spacing w:line="480" w:lineRule="auto"/>
        <w:ind w:left="360"/>
        <w:jc w:val="both"/>
        <w:rPr>
          <w:rFonts w:ascii="Times New Roman" w:hAnsi="Times New Roman" w:cs="Times New Roman"/>
          <w:b/>
          <w:sz w:val="24"/>
          <w:szCs w:val="24"/>
        </w:rPr>
      </w:pPr>
    </w:p>
    <w:p w:rsidR="003910BA" w:rsidRDefault="003910BA" w:rsidP="00884C95">
      <w:pPr>
        <w:spacing w:line="480" w:lineRule="auto"/>
        <w:ind w:left="360"/>
        <w:jc w:val="both"/>
        <w:rPr>
          <w:rFonts w:ascii="Times New Roman" w:hAnsi="Times New Roman" w:cs="Times New Roman"/>
          <w:b/>
          <w:sz w:val="24"/>
          <w:szCs w:val="24"/>
        </w:rPr>
      </w:pPr>
    </w:p>
    <w:p w:rsidR="00FF188D" w:rsidRDefault="002E515D"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3.6.</w:t>
      </w:r>
      <w:r w:rsidR="00A34040">
        <w:rPr>
          <w:rFonts w:ascii="Times New Roman" w:hAnsi="Times New Roman" w:cs="Times New Roman"/>
          <w:b/>
          <w:sz w:val="24"/>
          <w:szCs w:val="24"/>
        </w:rPr>
        <w:tab/>
      </w:r>
      <w:r w:rsidR="00FF188D" w:rsidRPr="007235AE">
        <w:rPr>
          <w:rFonts w:ascii="Times New Roman" w:hAnsi="Times New Roman" w:cs="Times New Roman"/>
          <w:b/>
          <w:sz w:val="24"/>
          <w:szCs w:val="24"/>
        </w:rPr>
        <w:t xml:space="preserve"> PHYTOCHEMICAL ANALYSIS;</w:t>
      </w:r>
    </w:p>
    <w:p w:rsidR="00A34040" w:rsidRPr="00A34040" w:rsidRDefault="00A34040" w:rsidP="00884C95">
      <w:pPr>
        <w:spacing w:line="480" w:lineRule="auto"/>
        <w:ind w:left="360"/>
        <w:jc w:val="both"/>
        <w:rPr>
          <w:rFonts w:ascii="Times New Roman" w:hAnsi="Times New Roman" w:cs="Times New Roman"/>
          <w:b/>
          <w:sz w:val="28"/>
          <w:szCs w:val="28"/>
        </w:rPr>
      </w:pPr>
      <w:r>
        <w:rPr>
          <w:rFonts w:ascii="Times New Roman" w:hAnsi="Times New Roman" w:cs="Times New Roman"/>
          <w:b/>
          <w:sz w:val="24"/>
          <w:szCs w:val="24"/>
        </w:rPr>
        <w:lastRenderedPageBreak/>
        <w:t>3.6.1</w:t>
      </w:r>
      <w:r>
        <w:rPr>
          <w:rFonts w:ascii="Times New Roman" w:hAnsi="Times New Roman" w:cs="Times New Roman"/>
          <w:b/>
          <w:sz w:val="24"/>
          <w:szCs w:val="24"/>
        </w:rPr>
        <w:tab/>
      </w:r>
      <w:r w:rsidRPr="00A34040">
        <w:rPr>
          <w:rFonts w:ascii="Times New Roman" w:hAnsi="Times New Roman" w:cs="Times New Roman"/>
          <w:b/>
          <w:sz w:val="28"/>
          <w:szCs w:val="28"/>
        </w:rPr>
        <w:t>Qualitative test</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Qualitative phytochemical analysis was used to ascertain the secondary metabolites contained in each of the solvent extracts.</w:t>
      </w:r>
      <w:r w:rsidR="00A10AF1" w:rsidRPr="007235AE">
        <w:rPr>
          <w:rFonts w:ascii="Times New Roman" w:hAnsi="Times New Roman" w:cs="Times New Roman"/>
          <w:sz w:val="24"/>
          <w:szCs w:val="24"/>
        </w:rPr>
        <w:t xml:space="preserve"> </w:t>
      </w:r>
      <w:r w:rsidR="00C44207" w:rsidRPr="007235AE">
        <w:rPr>
          <w:rFonts w:ascii="Times New Roman" w:hAnsi="Times New Roman" w:cs="Times New Roman"/>
          <w:sz w:val="24"/>
          <w:szCs w:val="24"/>
        </w:rPr>
        <w:t>The</w:t>
      </w:r>
      <w:r w:rsidRPr="007235AE">
        <w:rPr>
          <w:rFonts w:ascii="Times New Roman" w:hAnsi="Times New Roman" w:cs="Times New Roman"/>
          <w:sz w:val="24"/>
          <w:szCs w:val="24"/>
        </w:rPr>
        <w:t xml:space="preserve"> standard screening procedures were followed </w:t>
      </w:r>
      <w:r w:rsidR="00A10AF1" w:rsidRPr="007235AE">
        <w:rPr>
          <w:rFonts w:ascii="Times New Roman" w:hAnsi="Times New Roman" w:cs="Times New Roman"/>
          <w:sz w:val="24"/>
          <w:szCs w:val="24"/>
        </w:rPr>
        <w:t xml:space="preserve">as descried </w:t>
      </w:r>
      <w:r w:rsidR="00C44207" w:rsidRPr="007235AE">
        <w:rPr>
          <w:rFonts w:ascii="Times New Roman" w:hAnsi="Times New Roman" w:cs="Times New Roman"/>
          <w:sz w:val="24"/>
          <w:szCs w:val="24"/>
        </w:rPr>
        <w:t>by Tease</w:t>
      </w:r>
      <w:r w:rsidR="00A10AF1" w:rsidRPr="007235AE">
        <w:rPr>
          <w:rFonts w:ascii="Times New Roman" w:hAnsi="Times New Roman" w:cs="Times New Roman"/>
          <w:sz w:val="24"/>
          <w:szCs w:val="24"/>
        </w:rPr>
        <w:t xml:space="preserve"> and Evans (2012) </w:t>
      </w:r>
      <w:r w:rsidR="00863068" w:rsidRPr="007235AE">
        <w:rPr>
          <w:rFonts w:ascii="Times New Roman" w:hAnsi="Times New Roman" w:cs="Times New Roman"/>
          <w:sz w:val="24"/>
          <w:szCs w:val="24"/>
        </w:rPr>
        <w:t xml:space="preserve">and </w:t>
      </w:r>
      <w:proofErr w:type="spellStart"/>
      <w:r w:rsidR="00863068" w:rsidRPr="007235AE">
        <w:rPr>
          <w:rFonts w:ascii="Times New Roman" w:hAnsi="Times New Roman" w:cs="Times New Roman"/>
          <w:sz w:val="24"/>
          <w:szCs w:val="24"/>
        </w:rPr>
        <w:t>sofowora</w:t>
      </w:r>
      <w:proofErr w:type="spellEnd"/>
      <w:r w:rsidR="00863068" w:rsidRPr="007235AE">
        <w:rPr>
          <w:rFonts w:ascii="Times New Roman" w:hAnsi="Times New Roman" w:cs="Times New Roman"/>
          <w:sz w:val="24"/>
          <w:szCs w:val="24"/>
        </w:rPr>
        <w:t xml:space="preserve"> (1993) and</w:t>
      </w:r>
      <w:r w:rsidRPr="007235AE">
        <w:rPr>
          <w:rFonts w:ascii="Times New Roman" w:hAnsi="Times New Roman" w:cs="Times New Roman"/>
          <w:sz w:val="24"/>
          <w:szCs w:val="24"/>
        </w:rPr>
        <w:t xml:space="preserve"> the phytochemical analysis of all the alkaloids, flavonoid glycosides, steroid and tansies.</w:t>
      </w:r>
      <w:r w:rsidR="00863068" w:rsidRPr="007235AE">
        <w:rPr>
          <w:rFonts w:ascii="Times New Roman" w:hAnsi="Times New Roman" w:cs="Times New Roman"/>
          <w:sz w:val="24"/>
          <w:szCs w:val="24"/>
        </w:rPr>
        <w:t xml:space="preserve"> But not all the extracts showed all these phytochemicals. </w:t>
      </w:r>
    </w:p>
    <w:p w:rsidR="00FF188D"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One gram of</w:t>
      </w:r>
      <w:r w:rsidR="00863068" w:rsidRPr="007235AE">
        <w:rPr>
          <w:rFonts w:ascii="Times New Roman" w:hAnsi="Times New Roman" w:cs="Times New Roman"/>
          <w:sz w:val="24"/>
          <w:szCs w:val="24"/>
        </w:rPr>
        <w:t xml:space="preserve"> each</w:t>
      </w:r>
      <w:r w:rsidRPr="007235AE">
        <w:rPr>
          <w:rFonts w:ascii="Times New Roman" w:hAnsi="Times New Roman" w:cs="Times New Roman"/>
          <w:sz w:val="24"/>
          <w:szCs w:val="24"/>
        </w:rPr>
        <w:t xml:space="preserve"> the crude extracts each was dissolved in 100ml of each of </w:t>
      </w:r>
      <w:proofErr w:type="gramStart"/>
      <w:r w:rsidRPr="007235AE">
        <w:rPr>
          <w:rFonts w:ascii="Times New Roman" w:hAnsi="Times New Roman" w:cs="Times New Roman"/>
          <w:sz w:val="24"/>
          <w:szCs w:val="24"/>
        </w:rPr>
        <w:t xml:space="preserve">the </w:t>
      </w:r>
      <w:r w:rsidR="001061F8">
        <w:rPr>
          <w:rFonts w:ascii="Times New Roman" w:hAnsi="Times New Roman" w:cs="Times New Roman"/>
          <w:sz w:val="24"/>
          <w:szCs w:val="24"/>
        </w:rPr>
        <w:t xml:space="preserve"> following</w:t>
      </w:r>
      <w:proofErr w:type="gramEnd"/>
      <w:r w:rsidR="001061F8">
        <w:rPr>
          <w:rFonts w:ascii="Times New Roman" w:hAnsi="Times New Roman" w:cs="Times New Roman"/>
          <w:sz w:val="24"/>
          <w:szCs w:val="24"/>
        </w:rPr>
        <w:t xml:space="preserve"> solvent; </w:t>
      </w:r>
      <w:r w:rsidRPr="007235AE">
        <w:rPr>
          <w:rFonts w:ascii="Times New Roman" w:hAnsi="Times New Roman" w:cs="Times New Roman"/>
          <w:sz w:val="24"/>
          <w:szCs w:val="24"/>
        </w:rPr>
        <w:t>methanol,</w:t>
      </w:r>
      <w:r w:rsidR="00A10AF1" w:rsidRPr="007235AE">
        <w:rPr>
          <w:rFonts w:ascii="Times New Roman" w:hAnsi="Times New Roman" w:cs="Times New Roman"/>
          <w:sz w:val="24"/>
          <w:szCs w:val="24"/>
        </w:rPr>
        <w:t xml:space="preserve"> </w:t>
      </w:r>
      <w:r w:rsidRPr="007235AE">
        <w:rPr>
          <w:rFonts w:ascii="Times New Roman" w:hAnsi="Times New Roman" w:cs="Times New Roman"/>
          <w:sz w:val="24"/>
          <w:szCs w:val="24"/>
        </w:rPr>
        <w:t>ethanol,</w:t>
      </w:r>
      <w:r w:rsidR="00A10AF1" w:rsidRPr="007235AE">
        <w:rPr>
          <w:rFonts w:ascii="Times New Roman" w:hAnsi="Times New Roman" w:cs="Times New Roman"/>
          <w:sz w:val="24"/>
          <w:szCs w:val="24"/>
        </w:rPr>
        <w:t xml:space="preserve"> </w:t>
      </w:r>
      <w:r w:rsidRPr="007235AE">
        <w:rPr>
          <w:rFonts w:ascii="Times New Roman" w:hAnsi="Times New Roman" w:cs="Times New Roman"/>
          <w:sz w:val="24"/>
          <w:szCs w:val="24"/>
        </w:rPr>
        <w:t>n-</w:t>
      </w:r>
      <w:r w:rsidR="00A10AF1" w:rsidRPr="007235AE">
        <w:rPr>
          <w:rFonts w:ascii="Times New Roman" w:hAnsi="Times New Roman" w:cs="Times New Roman"/>
          <w:sz w:val="24"/>
          <w:szCs w:val="24"/>
        </w:rPr>
        <w:t>hexane</w:t>
      </w:r>
      <w:r w:rsidR="00657E23" w:rsidRPr="007235AE">
        <w:rPr>
          <w:rFonts w:ascii="Times New Roman" w:hAnsi="Times New Roman" w:cs="Times New Roman"/>
          <w:sz w:val="24"/>
          <w:szCs w:val="24"/>
        </w:rPr>
        <w:t xml:space="preserve">, petroleum ether and </w:t>
      </w:r>
      <w:r w:rsidR="001061F8">
        <w:rPr>
          <w:rFonts w:ascii="Times New Roman" w:hAnsi="Times New Roman" w:cs="Times New Roman"/>
          <w:sz w:val="24"/>
          <w:szCs w:val="24"/>
        </w:rPr>
        <w:t xml:space="preserve">distilled </w:t>
      </w:r>
      <w:r w:rsidR="00657E23" w:rsidRPr="007235AE">
        <w:rPr>
          <w:rFonts w:ascii="Times New Roman" w:hAnsi="Times New Roman" w:cs="Times New Roman"/>
          <w:sz w:val="24"/>
          <w:szCs w:val="24"/>
        </w:rPr>
        <w:t xml:space="preserve">water </w:t>
      </w:r>
      <w:r w:rsidRPr="007235AE">
        <w:rPr>
          <w:rFonts w:ascii="Times New Roman" w:hAnsi="Times New Roman" w:cs="Times New Roman"/>
          <w:sz w:val="24"/>
          <w:szCs w:val="24"/>
        </w:rPr>
        <w:t>to obtain a stock solution which was subjected to qualitative screening as discussed below</w:t>
      </w:r>
      <w:r w:rsidR="007C2DF3" w:rsidRPr="007235AE">
        <w:rPr>
          <w:rFonts w:ascii="Times New Roman" w:hAnsi="Times New Roman" w:cs="Times New Roman"/>
          <w:sz w:val="24"/>
          <w:szCs w:val="24"/>
        </w:rPr>
        <w:t>.</w:t>
      </w:r>
    </w:p>
    <w:p w:rsidR="007C2DF3" w:rsidRPr="007235AE" w:rsidRDefault="00A34040" w:rsidP="00884C95">
      <w:p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3.6.1.1</w:t>
      </w:r>
      <w:r>
        <w:rPr>
          <w:rFonts w:ascii="Times New Roman" w:hAnsi="Times New Roman" w:cs="Times New Roman"/>
          <w:b/>
          <w:sz w:val="28"/>
          <w:szCs w:val="28"/>
        </w:rPr>
        <w:tab/>
      </w:r>
      <w:r w:rsidR="007C2DF3" w:rsidRPr="007235AE">
        <w:rPr>
          <w:rFonts w:ascii="Times New Roman" w:hAnsi="Times New Roman" w:cs="Times New Roman"/>
          <w:b/>
          <w:sz w:val="28"/>
          <w:szCs w:val="28"/>
        </w:rPr>
        <w:t>Test for Alkaloids:</w:t>
      </w:r>
    </w:p>
    <w:p w:rsidR="007C2DF3" w:rsidRPr="007C2DF3" w:rsidRDefault="001061F8" w:rsidP="00884C95">
      <w:pPr>
        <w:spacing w:line="480" w:lineRule="auto"/>
        <w:ind w:left="360"/>
        <w:jc w:val="both"/>
        <w:rPr>
          <w:rFonts w:ascii="Times New Roman" w:hAnsi="Times New Roman" w:cs="Times New Roman"/>
          <w:sz w:val="24"/>
          <w:szCs w:val="24"/>
        </w:rPr>
      </w:pPr>
      <w:r w:rsidRPr="001061F8">
        <w:rPr>
          <w:rFonts w:ascii="Times New Roman" w:hAnsi="Times New Roman" w:cs="Times New Roman"/>
          <w:sz w:val="24"/>
          <w:szCs w:val="24"/>
        </w:rPr>
        <w:t xml:space="preserve">A solution of 3ml of each of the crude extracts respectively were pipetted into six different test tubes and 1ml of </w:t>
      </w:r>
      <w:proofErr w:type="spellStart"/>
      <w:r w:rsidRPr="001061F8">
        <w:rPr>
          <w:rFonts w:ascii="Times New Roman" w:hAnsi="Times New Roman" w:cs="Times New Roman"/>
          <w:sz w:val="24"/>
          <w:szCs w:val="24"/>
        </w:rPr>
        <w:t>HCl</w:t>
      </w:r>
      <w:proofErr w:type="spellEnd"/>
      <w:r w:rsidRPr="001061F8">
        <w:rPr>
          <w:rFonts w:ascii="Times New Roman" w:hAnsi="Times New Roman" w:cs="Times New Roman"/>
          <w:sz w:val="24"/>
          <w:szCs w:val="24"/>
        </w:rPr>
        <w:t xml:space="preserve"> was added. The mixtures were heated for 20 minutes in a water bath and shaken while heating. After heating, the extracts were allowed to cool and filtered with filter paper into six new test tubes. Thereafter 1ml of Wagner’s reagent was added to the filtrates. A creamy white coloration indicated the presence of alkaloids.</w:t>
      </w:r>
    </w:p>
    <w:p w:rsidR="00A34040" w:rsidRDefault="00A34040" w:rsidP="00884C95">
      <w:pPr>
        <w:spacing w:line="480" w:lineRule="auto"/>
        <w:ind w:left="360"/>
        <w:jc w:val="both"/>
        <w:rPr>
          <w:rFonts w:ascii="Times New Roman" w:hAnsi="Times New Roman" w:cs="Times New Roman"/>
          <w:b/>
          <w:sz w:val="28"/>
          <w:szCs w:val="28"/>
        </w:rPr>
      </w:pPr>
    </w:p>
    <w:p w:rsidR="00A34040" w:rsidRDefault="00A34040" w:rsidP="00884C95">
      <w:pPr>
        <w:spacing w:line="480" w:lineRule="auto"/>
        <w:ind w:left="360"/>
        <w:jc w:val="both"/>
        <w:rPr>
          <w:rFonts w:ascii="Times New Roman" w:hAnsi="Times New Roman" w:cs="Times New Roman"/>
          <w:b/>
          <w:sz w:val="28"/>
          <w:szCs w:val="28"/>
        </w:rPr>
      </w:pPr>
    </w:p>
    <w:p w:rsidR="00C44207" w:rsidRPr="007235AE" w:rsidRDefault="00A34040" w:rsidP="00884C95">
      <w:p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3.6.1.2</w:t>
      </w:r>
      <w:r w:rsidR="00113DC2">
        <w:rPr>
          <w:rFonts w:ascii="Times New Roman" w:hAnsi="Times New Roman" w:cs="Times New Roman"/>
          <w:b/>
          <w:sz w:val="28"/>
          <w:szCs w:val="28"/>
        </w:rPr>
        <w:t>.</w:t>
      </w:r>
      <w:r w:rsidR="00113DC2">
        <w:rPr>
          <w:rFonts w:ascii="Times New Roman" w:hAnsi="Times New Roman" w:cs="Times New Roman"/>
          <w:b/>
          <w:sz w:val="28"/>
          <w:szCs w:val="28"/>
        </w:rPr>
        <w:tab/>
      </w:r>
      <w:r w:rsidR="00C44207" w:rsidRPr="007235AE">
        <w:rPr>
          <w:rFonts w:ascii="Times New Roman" w:hAnsi="Times New Roman" w:cs="Times New Roman"/>
          <w:b/>
          <w:sz w:val="28"/>
          <w:szCs w:val="28"/>
        </w:rPr>
        <w:t xml:space="preserve"> </w:t>
      </w:r>
      <w:r w:rsidR="007C2DF3" w:rsidRPr="007235AE">
        <w:rPr>
          <w:rFonts w:ascii="Times New Roman" w:hAnsi="Times New Roman" w:cs="Times New Roman"/>
          <w:b/>
          <w:sz w:val="28"/>
          <w:szCs w:val="28"/>
        </w:rPr>
        <w:t>Test for Tannins</w:t>
      </w:r>
      <w:r w:rsidR="00EA59D4" w:rsidRPr="007235AE">
        <w:rPr>
          <w:rFonts w:ascii="Times New Roman" w:hAnsi="Times New Roman" w:cs="Times New Roman"/>
          <w:b/>
          <w:sz w:val="28"/>
          <w:szCs w:val="28"/>
        </w:rPr>
        <w:t xml:space="preserve"> </w:t>
      </w:r>
    </w:p>
    <w:p w:rsidR="00C44207" w:rsidRPr="001061F8" w:rsidRDefault="007C2DF3"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In separate test tubes, 2ml of the extracts were boiled gently for 20 minutes and a</w:t>
      </w:r>
      <w:r w:rsidR="00553E6F" w:rsidRPr="007235AE">
        <w:rPr>
          <w:rFonts w:ascii="Times New Roman" w:hAnsi="Times New Roman" w:cs="Times New Roman"/>
          <w:sz w:val="24"/>
          <w:szCs w:val="24"/>
        </w:rPr>
        <w:t xml:space="preserve">llowed to cool. </w:t>
      </w:r>
      <w:r w:rsidR="001061F8">
        <w:rPr>
          <w:rFonts w:ascii="Times New Roman" w:hAnsi="Times New Roman" w:cs="Times New Roman"/>
          <w:sz w:val="24"/>
          <w:szCs w:val="24"/>
        </w:rPr>
        <w:t>Thereafter,</w:t>
      </w:r>
      <w:r w:rsidRPr="007235AE">
        <w:rPr>
          <w:rFonts w:ascii="Times New Roman" w:hAnsi="Times New Roman" w:cs="Times New Roman"/>
          <w:sz w:val="24"/>
          <w:szCs w:val="24"/>
        </w:rPr>
        <w:t xml:space="preserve"> 3 drops of ferric chloride sol</w:t>
      </w:r>
      <w:r w:rsidR="001061F8">
        <w:rPr>
          <w:rFonts w:ascii="Times New Roman" w:hAnsi="Times New Roman" w:cs="Times New Roman"/>
          <w:sz w:val="24"/>
          <w:szCs w:val="24"/>
        </w:rPr>
        <w:t>ution were added to each test tube. A</w:t>
      </w:r>
      <w:r w:rsidR="00EA59D4" w:rsidRPr="007235AE">
        <w:rPr>
          <w:rFonts w:ascii="Times New Roman" w:hAnsi="Times New Roman" w:cs="Times New Roman"/>
          <w:sz w:val="24"/>
          <w:szCs w:val="24"/>
        </w:rPr>
        <w:t xml:space="preserve"> </w:t>
      </w:r>
      <w:r w:rsidR="001061F8">
        <w:rPr>
          <w:rFonts w:ascii="Times New Roman" w:hAnsi="Times New Roman" w:cs="Times New Roman"/>
          <w:sz w:val="24"/>
          <w:szCs w:val="24"/>
        </w:rPr>
        <w:t>g</w:t>
      </w:r>
      <w:r w:rsidR="00F32FF8">
        <w:rPr>
          <w:rFonts w:ascii="Times New Roman" w:hAnsi="Times New Roman" w:cs="Times New Roman"/>
          <w:sz w:val="24"/>
          <w:szCs w:val="24"/>
        </w:rPr>
        <w:t>reen color produced indicated the presence of tannins</w:t>
      </w:r>
    </w:p>
    <w:p w:rsidR="00F32FF8" w:rsidRDefault="00F32FF8" w:rsidP="00884C95">
      <w:pPr>
        <w:spacing w:line="480" w:lineRule="auto"/>
        <w:ind w:left="360"/>
        <w:jc w:val="both"/>
        <w:rPr>
          <w:rFonts w:ascii="Times New Roman" w:hAnsi="Times New Roman" w:cs="Times New Roman"/>
          <w:b/>
          <w:sz w:val="28"/>
          <w:szCs w:val="28"/>
        </w:rPr>
      </w:pPr>
    </w:p>
    <w:p w:rsidR="00F32FF8" w:rsidRDefault="003910BA" w:rsidP="00113DC2">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sidR="00A34040">
        <w:rPr>
          <w:rFonts w:ascii="Times New Roman" w:hAnsi="Times New Roman" w:cs="Times New Roman"/>
          <w:b/>
          <w:sz w:val="28"/>
          <w:szCs w:val="28"/>
        </w:rPr>
        <w:t>.6.1</w:t>
      </w:r>
      <w:r w:rsidR="00113DC2">
        <w:rPr>
          <w:rFonts w:ascii="Times New Roman" w:hAnsi="Times New Roman" w:cs="Times New Roman"/>
          <w:b/>
          <w:sz w:val="28"/>
          <w:szCs w:val="28"/>
        </w:rPr>
        <w:t>.3.</w:t>
      </w:r>
      <w:r w:rsidR="00113DC2">
        <w:rPr>
          <w:rFonts w:ascii="Times New Roman" w:hAnsi="Times New Roman" w:cs="Times New Roman"/>
          <w:b/>
          <w:sz w:val="28"/>
          <w:szCs w:val="28"/>
        </w:rPr>
        <w:tab/>
      </w:r>
      <w:r w:rsidR="007C2DF3" w:rsidRPr="007235AE">
        <w:rPr>
          <w:rFonts w:ascii="Times New Roman" w:hAnsi="Times New Roman" w:cs="Times New Roman"/>
          <w:b/>
          <w:sz w:val="28"/>
          <w:szCs w:val="28"/>
        </w:rPr>
        <w:t>Test for Glycosides</w:t>
      </w:r>
    </w:p>
    <w:p w:rsidR="00AC6E62" w:rsidRPr="00F32FF8" w:rsidRDefault="00AD0E8D" w:rsidP="00884C95">
      <w:pPr>
        <w:spacing w:line="480" w:lineRule="auto"/>
        <w:ind w:left="360"/>
        <w:jc w:val="both"/>
        <w:rPr>
          <w:rFonts w:ascii="Times New Roman" w:hAnsi="Times New Roman" w:cs="Times New Roman"/>
          <w:b/>
          <w:sz w:val="28"/>
          <w:szCs w:val="28"/>
        </w:rPr>
      </w:pPr>
      <w:r w:rsidRPr="007235AE">
        <w:rPr>
          <w:rFonts w:ascii="Times New Roman" w:hAnsi="Times New Roman" w:cs="Times New Roman"/>
          <w:sz w:val="24"/>
          <w:szCs w:val="24"/>
        </w:rPr>
        <w:t xml:space="preserve">In the test tubes </w:t>
      </w:r>
      <w:r w:rsidR="007C2DF3" w:rsidRPr="007235AE">
        <w:rPr>
          <w:rFonts w:ascii="Times New Roman" w:hAnsi="Times New Roman" w:cs="Times New Roman"/>
          <w:sz w:val="24"/>
          <w:szCs w:val="24"/>
        </w:rPr>
        <w:t>1ml of aqueous extracts and 10ml of 50% H2SO4 was added, also heated for 15 minutes and allowed</w:t>
      </w:r>
      <w:r w:rsidRPr="007235AE">
        <w:rPr>
          <w:rFonts w:ascii="Times New Roman" w:hAnsi="Times New Roman" w:cs="Times New Roman"/>
          <w:sz w:val="24"/>
          <w:szCs w:val="24"/>
        </w:rPr>
        <w:t xml:space="preserve"> to cool. Then, 10ml of Fehling solution</w:t>
      </w:r>
      <w:r w:rsidR="007C2DF3" w:rsidRPr="007235AE">
        <w:rPr>
          <w:rFonts w:ascii="Times New Roman" w:hAnsi="Times New Roman" w:cs="Times New Roman"/>
          <w:sz w:val="24"/>
          <w:szCs w:val="24"/>
        </w:rPr>
        <w:t xml:space="preserve"> A was added and boiled again for the same minutes.</w:t>
      </w:r>
      <w:r w:rsidR="00F32FF8">
        <w:rPr>
          <w:rFonts w:ascii="Times New Roman" w:hAnsi="Times New Roman" w:cs="Times New Roman"/>
          <w:b/>
          <w:sz w:val="28"/>
          <w:szCs w:val="28"/>
        </w:rPr>
        <w:t xml:space="preserve"> </w:t>
      </w:r>
      <w:r w:rsidR="00F32FF8">
        <w:rPr>
          <w:rFonts w:ascii="Times New Roman" w:hAnsi="Times New Roman" w:cs="Times New Roman"/>
          <w:sz w:val="28"/>
          <w:szCs w:val="28"/>
        </w:rPr>
        <w:t>A</w:t>
      </w:r>
      <w:r w:rsidR="00F32FF8">
        <w:rPr>
          <w:rFonts w:ascii="Times New Roman" w:hAnsi="Times New Roman" w:cs="Times New Roman"/>
          <w:sz w:val="24"/>
          <w:szCs w:val="24"/>
        </w:rPr>
        <w:t xml:space="preserve"> brick red precipitate formed showed the presence of glycosides</w:t>
      </w:r>
    </w:p>
    <w:p w:rsidR="007C2DF3" w:rsidRPr="007235AE" w:rsidRDefault="00113DC2" w:rsidP="003910BA">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3.6.1.4</w:t>
      </w:r>
      <w:r w:rsidR="003910BA">
        <w:rPr>
          <w:rFonts w:ascii="Times New Roman" w:hAnsi="Times New Roman" w:cs="Times New Roman"/>
          <w:b/>
          <w:sz w:val="28"/>
          <w:szCs w:val="28"/>
        </w:rPr>
        <w:tab/>
      </w:r>
      <w:r w:rsidR="007C2DF3" w:rsidRPr="007235AE">
        <w:rPr>
          <w:rFonts w:ascii="Times New Roman" w:hAnsi="Times New Roman" w:cs="Times New Roman"/>
          <w:b/>
          <w:sz w:val="28"/>
          <w:szCs w:val="28"/>
        </w:rPr>
        <w:t>Test for flavonoid</w:t>
      </w:r>
      <w:r w:rsidR="00F32FF8">
        <w:rPr>
          <w:rFonts w:ascii="Times New Roman" w:hAnsi="Times New Roman" w:cs="Times New Roman"/>
          <w:b/>
          <w:sz w:val="28"/>
          <w:szCs w:val="28"/>
        </w:rPr>
        <w:t>s</w:t>
      </w:r>
      <w:r w:rsidR="007C2DF3" w:rsidRPr="007235AE">
        <w:rPr>
          <w:rFonts w:ascii="Times New Roman" w:hAnsi="Times New Roman" w:cs="Times New Roman"/>
          <w:b/>
          <w:sz w:val="28"/>
          <w:szCs w:val="28"/>
        </w:rPr>
        <w:t>:</w:t>
      </w:r>
    </w:p>
    <w:p w:rsidR="007C2DF3" w:rsidRPr="007235AE" w:rsidRDefault="007C2DF3"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Pipette 3ml of extracts with different solvents into dif</w:t>
      </w:r>
      <w:r w:rsidR="00C44207" w:rsidRPr="007235AE">
        <w:rPr>
          <w:rFonts w:ascii="Times New Roman" w:hAnsi="Times New Roman" w:cs="Times New Roman"/>
          <w:sz w:val="24"/>
          <w:szCs w:val="24"/>
        </w:rPr>
        <w:t xml:space="preserve">ferent conical flasks, 10ml of </w:t>
      </w:r>
      <w:r w:rsidRPr="007235AE">
        <w:rPr>
          <w:rFonts w:ascii="Times New Roman" w:hAnsi="Times New Roman" w:cs="Times New Roman"/>
          <w:sz w:val="24"/>
          <w:szCs w:val="24"/>
        </w:rPr>
        <w:t xml:space="preserve">distilled water was added into each and shake very well. Also 1ml of 10% </w:t>
      </w:r>
      <w:proofErr w:type="spellStart"/>
      <w:r w:rsidRPr="007235AE">
        <w:rPr>
          <w:rFonts w:ascii="Times New Roman" w:hAnsi="Times New Roman" w:cs="Times New Roman"/>
          <w:sz w:val="24"/>
          <w:szCs w:val="24"/>
        </w:rPr>
        <w:t>NaOH</w:t>
      </w:r>
      <w:proofErr w:type="spellEnd"/>
      <w:r w:rsidRPr="007235AE">
        <w:rPr>
          <w:rFonts w:ascii="Times New Roman" w:hAnsi="Times New Roman" w:cs="Times New Roman"/>
          <w:sz w:val="24"/>
          <w:szCs w:val="24"/>
        </w:rPr>
        <w:t xml:space="preserve"> solution was adde</w:t>
      </w:r>
      <w:r w:rsidR="00F32FF8">
        <w:rPr>
          <w:rFonts w:ascii="Times New Roman" w:hAnsi="Times New Roman" w:cs="Times New Roman"/>
          <w:sz w:val="24"/>
          <w:szCs w:val="24"/>
        </w:rPr>
        <w:t>d to the mixture (</w:t>
      </w:r>
      <w:proofErr w:type="spellStart"/>
      <w:r w:rsidR="00F32FF8">
        <w:rPr>
          <w:rFonts w:ascii="Times New Roman" w:hAnsi="Times New Roman" w:cs="Times New Roman"/>
          <w:sz w:val="24"/>
          <w:szCs w:val="24"/>
        </w:rPr>
        <w:t>Okaka</w:t>
      </w:r>
      <w:proofErr w:type="spellEnd"/>
      <w:r w:rsidR="00F32FF8">
        <w:rPr>
          <w:rFonts w:ascii="Times New Roman" w:hAnsi="Times New Roman" w:cs="Times New Roman"/>
          <w:sz w:val="24"/>
          <w:szCs w:val="24"/>
        </w:rPr>
        <w:t xml:space="preserve">, 2006). A </w:t>
      </w:r>
      <w:r w:rsidRPr="007235AE">
        <w:rPr>
          <w:rFonts w:ascii="Times New Roman" w:hAnsi="Times New Roman" w:cs="Times New Roman"/>
          <w:sz w:val="24"/>
          <w:szCs w:val="24"/>
        </w:rPr>
        <w:t>yel</w:t>
      </w:r>
      <w:r w:rsidR="00F32FF8">
        <w:rPr>
          <w:rFonts w:ascii="Times New Roman" w:hAnsi="Times New Roman" w:cs="Times New Roman"/>
          <w:sz w:val="24"/>
          <w:szCs w:val="24"/>
        </w:rPr>
        <w:t>low coloration was produced which showed the presence flavonoids.</w:t>
      </w:r>
    </w:p>
    <w:p w:rsidR="00F32FF8" w:rsidRDefault="003910BA" w:rsidP="003910BA">
      <w:pPr>
        <w:spacing w:line="480" w:lineRule="auto"/>
        <w:jc w:val="both"/>
        <w:rPr>
          <w:rFonts w:ascii="Times New Roman" w:hAnsi="Times New Roman" w:cs="Times New Roman"/>
          <w:b/>
          <w:sz w:val="28"/>
          <w:szCs w:val="28"/>
        </w:rPr>
      </w:pPr>
      <w:r w:rsidRPr="00113DC2">
        <w:rPr>
          <w:rFonts w:ascii="Times New Roman" w:hAnsi="Times New Roman" w:cs="Times New Roman"/>
          <w:b/>
          <w:sz w:val="24"/>
          <w:szCs w:val="24"/>
        </w:rPr>
        <w:t xml:space="preserve">   </w:t>
      </w:r>
      <w:r w:rsidR="00113DC2" w:rsidRPr="00113DC2">
        <w:rPr>
          <w:rFonts w:ascii="Times New Roman" w:hAnsi="Times New Roman" w:cs="Times New Roman"/>
          <w:b/>
          <w:sz w:val="24"/>
          <w:szCs w:val="24"/>
        </w:rPr>
        <w:t>3.6</w:t>
      </w:r>
      <w:r w:rsidR="00113DC2">
        <w:rPr>
          <w:rFonts w:ascii="Times New Roman" w:hAnsi="Times New Roman" w:cs="Times New Roman"/>
          <w:b/>
          <w:sz w:val="24"/>
          <w:szCs w:val="24"/>
        </w:rPr>
        <w:t>.1.5</w:t>
      </w:r>
      <w:r w:rsidR="00113DC2">
        <w:rPr>
          <w:rFonts w:ascii="Times New Roman" w:hAnsi="Times New Roman" w:cs="Times New Roman"/>
          <w:b/>
          <w:sz w:val="24"/>
          <w:szCs w:val="24"/>
        </w:rPr>
        <w:tab/>
      </w:r>
      <w:r w:rsidR="007C2DF3" w:rsidRPr="00113DC2">
        <w:rPr>
          <w:rFonts w:ascii="Times New Roman" w:hAnsi="Times New Roman" w:cs="Times New Roman"/>
          <w:b/>
          <w:sz w:val="28"/>
          <w:szCs w:val="28"/>
        </w:rPr>
        <w:t>Test</w:t>
      </w:r>
      <w:r w:rsidR="007C2DF3" w:rsidRPr="007235AE">
        <w:rPr>
          <w:rFonts w:ascii="Times New Roman" w:hAnsi="Times New Roman" w:cs="Times New Roman"/>
          <w:b/>
          <w:sz w:val="28"/>
          <w:szCs w:val="28"/>
        </w:rPr>
        <w:t xml:space="preserve"> for </w:t>
      </w:r>
      <w:r w:rsidR="00C44207" w:rsidRPr="007235AE">
        <w:rPr>
          <w:rFonts w:ascii="Times New Roman" w:hAnsi="Times New Roman" w:cs="Times New Roman"/>
          <w:b/>
          <w:sz w:val="28"/>
          <w:szCs w:val="28"/>
        </w:rPr>
        <w:t>Steroids</w:t>
      </w:r>
      <w:r w:rsidR="00F32FF8">
        <w:rPr>
          <w:rFonts w:ascii="Times New Roman" w:hAnsi="Times New Roman" w:cs="Times New Roman"/>
          <w:b/>
          <w:sz w:val="28"/>
          <w:szCs w:val="28"/>
        </w:rPr>
        <w:t>:</w:t>
      </w:r>
    </w:p>
    <w:p w:rsidR="007C2DF3" w:rsidRPr="00F32FF8" w:rsidRDefault="007C2DF3" w:rsidP="00884C95">
      <w:pPr>
        <w:spacing w:line="480" w:lineRule="auto"/>
        <w:ind w:left="360"/>
        <w:jc w:val="both"/>
        <w:rPr>
          <w:rFonts w:ascii="Times New Roman" w:hAnsi="Times New Roman" w:cs="Times New Roman"/>
          <w:b/>
          <w:sz w:val="28"/>
          <w:szCs w:val="28"/>
        </w:rPr>
      </w:pPr>
      <w:r w:rsidRPr="007235AE">
        <w:rPr>
          <w:rFonts w:ascii="Times New Roman" w:hAnsi="Times New Roman" w:cs="Times New Roman"/>
          <w:sz w:val="24"/>
          <w:szCs w:val="24"/>
        </w:rPr>
        <w:t>5 drops of concentrated H2SO4 was added to 1ml of the extracts in separate test tubes.</w:t>
      </w:r>
    </w:p>
    <w:p w:rsidR="00863068" w:rsidRPr="00F32FF8" w:rsidRDefault="007C2DF3"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Observation:</w:t>
      </w:r>
      <w:r w:rsidR="00AC6E62" w:rsidRPr="007235AE">
        <w:rPr>
          <w:rFonts w:ascii="Times New Roman" w:hAnsi="Times New Roman" w:cs="Times New Roman"/>
          <w:sz w:val="24"/>
          <w:szCs w:val="24"/>
        </w:rPr>
        <w:t xml:space="preserve"> </w:t>
      </w:r>
      <w:r w:rsidR="00C44207" w:rsidRPr="007235AE">
        <w:rPr>
          <w:rFonts w:ascii="Times New Roman" w:hAnsi="Times New Roman" w:cs="Times New Roman"/>
          <w:sz w:val="24"/>
          <w:szCs w:val="24"/>
        </w:rPr>
        <w:t>Reddish</w:t>
      </w:r>
      <w:r w:rsidRPr="007235AE">
        <w:rPr>
          <w:rFonts w:ascii="Times New Roman" w:hAnsi="Times New Roman" w:cs="Times New Roman"/>
          <w:sz w:val="24"/>
          <w:szCs w:val="24"/>
        </w:rPr>
        <w:t xml:space="preserve"> </w:t>
      </w:r>
      <w:r w:rsidR="00C44207" w:rsidRPr="007235AE">
        <w:rPr>
          <w:rFonts w:ascii="Times New Roman" w:hAnsi="Times New Roman" w:cs="Times New Roman"/>
          <w:sz w:val="24"/>
          <w:szCs w:val="24"/>
        </w:rPr>
        <w:t>color</w:t>
      </w:r>
      <w:r w:rsidRPr="007235AE">
        <w:rPr>
          <w:rFonts w:ascii="Times New Roman" w:hAnsi="Times New Roman" w:cs="Times New Roman"/>
          <w:sz w:val="24"/>
          <w:szCs w:val="24"/>
        </w:rPr>
        <w:t xml:space="preserve"> indicates that steroids is present (</w:t>
      </w:r>
      <w:proofErr w:type="spellStart"/>
      <w:r w:rsidRPr="007235AE">
        <w:rPr>
          <w:rFonts w:ascii="Times New Roman" w:hAnsi="Times New Roman" w:cs="Times New Roman"/>
          <w:sz w:val="24"/>
          <w:szCs w:val="24"/>
        </w:rPr>
        <w:t>Okaka</w:t>
      </w:r>
      <w:proofErr w:type="spellEnd"/>
      <w:r w:rsidRPr="007235AE">
        <w:rPr>
          <w:rFonts w:ascii="Times New Roman" w:hAnsi="Times New Roman" w:cs="Times New Roman"/>
          <w:sz w:val="24"/>
          <w:szCs w:val="24"/>
        </w:rPr>
        <w:t>, 2006).</w:t>
      </w:r>
    </w:p>
    <w:p w:rsidR="00113DC2" w:rsidRDefault="00113DC2" w:rsidP="00884C95">
      <w:pPr>
        <w:spacing w:line="480" w:lineRule="auto"/>
        <w:ind w:left="360"/>
        <w:jc w:val="both"/>
        <w:rPr>
          <w:rFonts w:ascii="Times New Roman" w:hAnsi="Times New Roman" w:cs="Times New Roman"/>
          <w:b/>
          <w:sz w:val="24"/>
          <w:szCs w:val="24"/>
        </w:rPr>
      </w:pPr>
    </w:p>
    <w:p w:rsidR="00FF188D" w:rsidRPr="007235AE" w:rsidRDefault="00113DC2"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3.7 </w:t>
      </w:r>
      <w:r w:rsidRPr="007235AE">
        <w:rPr>
          <w:rFonts w:ascii="Times New Roman" w:hAnsi="Times New Roman" w:cs="Times New Roman"/>
          <w:b/>
          <w:sz w:val="24"/>
          <w:szCs w:val="24"/>
        </w:rPr>
        <w:t>MICRO</w:t>
      </w:r>
      <w:r w:rsidR="00FF188D" w:rsidRPr="007235AE">
        <w:rPr>
          <w:rFonts w:ascii="Times New Roman" w:hAnsi="Times New Roman" w:cs="Times New Roman"/>
          <w:b/>
          <w:sz w:val="24"/>
          <w:szCs w:val="24"/>
        </w:rPr>
        <w:t xml:space="preserve"> ASSAY</w:t>
      </w:r>
    </w:p>
    <w:p w:rsidR="00FF188D" w:rsidRPr="007235AE" w:rsidRDefault="00113DC2"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3.7.1.</w:t>
      </w:r>
      <w:r>
        <w:rPr>
          <w:rFonts w:ascii="Times New Roman" w:hAnsi="Times New Roman" w:cs="Times New Roman"/>
          <w:b/>
          <w:sz w:val="24"/>
          <w:szCs w:val="24"/>
        </w:rPr>
        <w:tab/>
      </w:r>
      <w:r w:rsidR="00E41C10" w:rsidRPr="007235AE">
        <w:rPr>
          <w:rFonts w:ascii="Times New Roman" w:hAnsi="Times New Roman" w:cs="Times New Roman"/>
          <w:b/>
          <w:sz w:val="24"/>
          <w:szCs w:val="24"/>
        </w:rPr>
        <w:t>Microorganism’s</w:t>
      </w:r>
      <w:r w:rsidR="00FF188D" w:rsidRPr="007235AE">
        <w:rPr>
          <w:rFonts w:ascii="Times New Roman" w:hAnsi="Times New Roman" w:cs="Times New Roman"/>
          <w:b/>
          <w:sz w:val="24"/>
          <w:szCs w:val="24"/>
        </w:rPr>
        <w:t xml:space="preserve"> collection</w:t>
      </w:r>
    </w:p>
    <w:p w:rsidR="00FF188D" w:rsidRPr="007235AE" w:rsidRDefault="00863068"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sz w:val="24"/>
          <w:szCs w:val="24"/>
        </w:rPr>
        <w:t xml:space="preserve">The chemical </w:t>
      </w:r>
      <w:r w:rsidR="00FF188D" w:rsidRPr="007235AE">
        <w:rPr>
          <w:rFonts w:ascii="Times New Roman" w:hAnsi="Times New Roman" w:cs="Times New Roman"/>
          <w:sz w:val="24"/>
          <w:szCs w:val="24"/>
        </w:rPr>
        <w:t>isolates were colle</w:t>
      </w:r>
      <w:r w:rsidRPr="007235AE">
        <w:rPr>
          <w:rFonts w:ascii="Times New Roman" w:hAnsi="Times New Roman" w:cs="Times New Roman"/>
          <w:sz w:val="24"/>
          <w:szCs w:val="24"/>
        </w:rPr>
        <w:t>cted from the stock organisms from</w:t>
      </w:r>
      <w:r w:rsidR="00FF188D" w:rsidRPr="007235AE">
        <w:rPr>
          <w:rFonts w:ascii="Times New Roman" w:hAnsi="Times New Roman" w:cs="Times New Roman"/>
          <w:sz w:val="24"/>
          <w:szCs w:val="24"/>
        </w:rPr>
        <w:t xml:space="preserve"> the department of Biological science laboratory</w:t>
      </w:r>
      <w:r w:rsidR="00C44207" w:rsidRPr="007235AE">
        <w:rPr>
          <w:rFonts w:ascii="Times New Roman" w:hAnsi="Times New Roman" w:cs="Times New Roman"/>
          <w:sz w:val="24"/>
          <w:szCs w:val="24"/>
        </w:rPr>
        <w:t xml:space="preserve"> </w:t>
      </w:r>
      <w:proofErr w:type="spellStart"/>
      <w:r w:rsidR="00C44207" w:rsidRPr="007235AE">
        <w:rPr>
          <w:rFonts w:ascii="Times New Roman" w:hAnsi="Times New Roman" w:cs="Times New Roman"/>
          <w:sz w:val="24"/>
          <w:szCs w:val="24"/>
        </w:rPr>
        <w:t>Godfery</w:t>
      </w:r>
      <w:proofErr w:type="spellEnd"/>
      <w:r w:rsidR="00C44207" w:rsidRPr="007235AE">
        <w:rPr>
          <w:rFonts w:ascii="Times New Roman" w:hAnsi="Times New Roman" w:cs="Times New Roman"/>
          <w:sz w:val="24"/>
          <w:szCs w:val="24"/>
        </w:rPr>
        <w:t xml:space="preserve"> </w:t>
      </w:r>
      <w:proofErr w:type="spellStart"/>
      <w:r w:rsidR="00C44207" w:rsidRPr="007235AE">
        <w:rPr>
          <w:rFonts w:ascii="Times New Roman" w:hAnsi="Times New Roman" w:cs="Times New Roman"/>
          <w:sz w:val="24"/>
          <w:szCs w:val="24"/>
        </w:rPr>
        <w:t>Okoye</w:t>
      </w:r>
      <w:proofErr w:type="spellEnd"/>
      <w:r w:rsidR="00C44207" w:rsidRPr="007235AE">
        <w:rPr>
          <w:rFonts w:ascii="Times New Roman" w:hAnsi="Times New Roman" w:cs="Times New Roman"/>
          <w:sz w:val="24"/>
          <w:szCs w:val="24"/>
        </w:rPr>
        <w:t xml:space="preserve"> University.  The microorganism used are</w:t>
      </w:r>
      <w:r w:rsidR="00FF188D" w:rsidRPr="007235AE">
        <w:rPr>
          <w:rFonts w:ascii="Times New Roman" w:hAnsi="Times New Roman" w:cs="Times New Roman"/>
          <w:sz w:val="24"/>
          <w:szCs w:val="24"/>
        </w:rPr>
        <w:t xml:space="preserve">; </w:t>
      </w:r>
      <w:r w:rsidR="00C44207" w:rsidRPr="007235AE">
        <w:rPr>
          <w:rFonts w:ascii="Times New Roman" w:hAnsi="Times New Roman" w:cs="Times New Roman"/>
          <w:sz w:val="24"/>
          <w:szCs w:val="24"/>
        </w:rPr>
        <w:t>Bacteria Escherichia</w:t>
      </w:r>
      <w:r w:rsidR="00FF188D" w:rsidRPr="007235AE">
        <w:rPr>
          <w:rFonts w:ascii="Times New Roman" w:hAnsi="Times New Roman" w:cs="Times New Roman"/>
          <w:i/>
          <w:sz w:val="24"/>
          <w:szCs w:val="24"/>
        </w:rPr>
        <w:t xml:space="preserve"> coli, Staphylococcus </w:t>
      </w:r>
      <w:proofErr w:type="spellStart"/>
      <w:r w:rsidR="00FF188D" w:rsidRPr="007235AE">
        <w:rPr>
          <w:rFonts w:ascii="Times New Roman" w:hAnsi="Times New Roman" w:cs="Times New Roman"/>
          <w:i/>
          <w:sz w:val="24"/>
          <w:szCs w:val="24"/>
        </w:rPr>
        <w:t>aureus</w:t>
      </w:r>
      <w:proofErr w:type="spellEnd"/>
      <w:r w:rsidR="00FF188D" w:rsidRPr="007235AE">
        <w:rPr>
          <w:rFonts w:ascii="Times New Roman" w:hAnsi="Times New Roman" w:cs="Times New Roman"/>
          <w:i/>
          <w:sz w:val="24"/>
          <w:szCs w:val="24"/>
        </w:rPr>
        <w:t xml:space="preserve"> and Pseudomonas </w:t>
      </w:r>
      <w:proofErr w:type="spellStart"/>
      <w:r w:rsidR="00FF188D" w:rsidRPr="007235AE">
        <w:rPr>
          <w:rFonts w:ascii="Times New Roman" w:hAnsi="Times New Roman" w:cs="Times New Roman"/>
          <w:i/>
          <w:sz w:val="24"/>
          <w:szCs w:val="24"/>
        </w:rPr>
        <w:t>aeruginosa</w:t>
      </w:r>
      <w:proofErr w:type="spellEnd"/>
      <w:r w:rsidR="00FF188D" w:rsidRPr="007235AE">
        <w:rPr>
          <w:rFonts w:ascii="Times New Roman" w:hAnsi="Times New Roman" w:cs="Times New Roman"/>
          <w:sz w:val="24"/>
          <w:szCs w:val="24"/>
        </w:rPr>
        <w:t xml:space="preserve">. Fungi: </w:t>
      </w:r>
      <w:proofErr w:type="spellStart"/>
      <w:r w:rsidR="00FF188D" w:rsidRPr="007235AE">
        <w:rPr>
          <w:rFonts w:ascii="Times New Roman" w:hAnsi="Times New Roman" w:cs="Times New Roman"/>
          <w:i/>
          <w:sz w:val="24"/>
          <w:szCs w:val="24"/>
        </w:rPr>
        <w:t>Aspergillus</w:t>
      </w:r>
      <w:proofErr w:type="spellEnd"/>
      <w:r w:rsidR="00FF188D" w:rsidRPr="007235AE">
        <w:rPr>
          <w:rFonts w:ascii="Times New Roman" w:hAnsi="Times New Roman" w:cs="Times New Roman"/>
          <w:i/>
          <w:sz w:val="24"/>
          <w:szCs w:val="24"/>
        </w:rPr>
        <w:t xml:space="preserve"> </w:t>
      </w:r>
      <w:proofErr w:type="spellStart"/>
      <w:r w:rsidR="00FF188D" w:rsidRPr="007235AE">
        <w:rPr>
          <w:rFonts w:ascii="Times New Roman" w:hAnsi="Times New Roman" w:cs="Times New Roman"/>
          <w:i/>
          <w:sz w:val="24"/>
          <w:szCs w:val="24"/>
        </w:rPr>
        <w:t>fumigatus</w:t>
      </w:r>
      <w:proofErr w:type="spellEnd"/>
      <w:r w:rsidR="00FF188D" w:rsidRPr="007235AE">
        <w:rPr>
          <w:rFonts w:ascii="Times New Roman" w:hAnsi="Times New Roman" w:cs="Times New Roman"/>
          <w:i/>
          <w:sz w:val="24"/>
          <w:szCs w:val="24"/>
        </w:rPr>
        <w:t xml:space="preserve"> and </w:t>
      </w:r>
      <w:proofErr w:type="spellStart"/>
      <w:r w:rsidR="00FF188D" w:rsidRPr="007235AE">
        <w:rPr>
          <w:rFonts w:ascii="Times New Roman" w:hAnsi="Times New Roman" w:cs="Times New Roman"/>
          <w:i/>
          <w:sz w:val="24"/>
          <w:szCs w:val="24"/>
        </w:rPr>
        <w:t>penicillium</w:t>
      </w:r>
      <w:proofErr w:type="spellEnd"/>
      <w:r w:rsidR="00FF188D" w:rsidRPr="007235AE">
        <w:rPr>
          <w:rFonts w:ascii="Times New Roman" w:hAnsi="Times New Roman" w:cs="Times New Roman"/>
          <w:i/>
          <w:sz w:val="24"/>
          <w:szCs w:val="24"/>
        </w:rPr>
        <w:t xml:space="preserve"> </w:t>
      </w:r>
      <w:proofErr w:type="spellStart"/>
      <w:r w:rsidR="00FF188D" w:rsidRPr="007235AE">
        <w:rPr>
          <w:rFonts w:ascii="Times New Roman" w:hAnsi="Times New Roman" w:cs="Times New Roman"/>
          <w:i/>
          <w:sz w:val="24"/>
          <w:szCs w:val="24"/>
        </w:rPr>
        <w:t>chrysogenum</w:t>
      </w:r>
      <w:proofErr w:type="spellEnd"/>
      <w:r w:rsidR="00FF188D" w:rsidRPr="007235AE">
        <w:rPr>
          <w:rFonts w:ascii="Times New Roman" w:hAnsi="Times New Roman" w:cs="Times New Roman"/>
          <w:i/>
          <w:sz w:val="24"/>
          <w:szCs w:val="24"/>
        </w:rPr>
        <w:t>.</w:t>
      </w:r>
    </w:p>
    <w:p w:rsidR="00FF188D" w:rsidRPr="007235AE" w:rsidRDefault="009E7D6F"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3.7.2</w:t>
      </w:r>
      <w:r w:rsidR="00FF188D" w:rsidRPr="007235AE">
        <w:rPr>
          <w:rFonts w:ascii="Times New Roman" w:hAnsi="Times New Roman" w:cs="Times New Roman"/>
          <w:b/>
          <w:sz w:val="24"/>
          <w:szCs w:val="24"/>
        </w:rPr>
        <w:t xml:space="preserve"> </w:t>
      </w:r>
      <w:r w:rsidR="00C44207" w:rsidRPr="007235AE">
        <w:rPr>
          <w:rFonts w:ascii="Times New Roman" w:hAnsi="Times New Roman" w:cs="Times New Roman"/>
          <w:b/>
          <w:sz w:val="24"/>
          <w:szCs w:val="24"/>
        </w:rPr>
        <w:t>Preparation</w:t>
      </w:r>
      <w:r w:rsidR="00FF188D" w:rsidRPr="007235AE">
        <w:rPr>
          <w:rFonts w:ascii="Times New Roman" w:hAnsi="Times New Roman" w:cs="Times New Roman"/>
          <w:b/>
          <w:sz w:val="24"/>
          <w:szCs w:val="24"/>
        </w:rPr>
        <w:t xml:space="preserve"> and sterilization of materials</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All glass wear used were first soaked in detergent solution for</w:t>
      </w:r>
      <w:r w:rsidR="00C8447E" w:rsidRPr="007235AE">
        <w:rPr>
          <w:rFonts w:ascii="Times New Roman" w:hAnsi="Times New Roman" w:cs="Times New Roman"/>
          <w:sz w:val="24"/>
          <w:szCs w:val="24"/>
        </w:rPr>
        <w:t xml:space="preserve"> </w:t>
      </w:r>
      <w:r w:rsidRPr="007235AE">
        <w:rPr>
          <w:rFonts w:ascii="Times New Roman" w:hAnsi="Times New Roman" w:cs="Times New Roman"/>
          <w:sz w:val="24"/>
          <w:szCs w:val="24"/>
        </w:rPr>
        <w:t xml:space="preserve">35 </w:t>
      </w:r>
      <w:r w:rsidR="00C44207" w:rsidRPr="007235AE">
        <w:rPr>
          <w:rFonts w:ascii="Times New Roman" w:hAnsi="Times New Roman" w:cs="Times New Roman"/>
          <w:sz w:val="24"/>
          <w:szCs w:val="24"/>
        </w:rPr>
        <w:t>minute,</w:t>
      </w:r>
      <w:r w:rsidRPr="007235AE">
        <w:rPr>
          <w:rFonts w:ascii="Times New Roman" w:hAnsi="Times New Roman" w:cs="Times New Roman"/>
          <w:sz w:val="24"/>
          <w:szCs w:val="24"/>
        </w:rPr>
        <w:t xml:space="preserve"> washed and </w:t>
      </w:r>
      <w:r w:rsidR="00C44207" w:rsidRPr="007235AE">
        <w:rPr>
          <w:rFonts w:ascii="Times New Roman" w:hAnsi="Times New Roman" w:cs="Times New Roman"/>
          <w:sz w:val="24"/>
          <w:szCs w:val="24"/>
        </w:rPr>
        <w:t>rinsed with clean water and allowed to dry</w:t>
      </w:r>
      <w:r w:rsidR="00C8447E" w:rsidRPr="007235AE">
        <w:rPr>
          <w:rFonts w:ascii="Times New Roman" w:hAnsi="Times New Roman" w:cs="Times New Roman"/>
          <w:sz w:val="24"/>
          <w:szCs w:val="24"/>
        </w:rPr>
        <w:t>.</w:t>
      </w:r>
      <w:r w:rsidR="00F32FF8">
        <w:rPr>
          <w:rFonts w:ascii="Times New Roman" w:hAnsi="Times New Roman" w:cs="Times New Roman"/>
          <w:sz w:val="24"/>
          <w:szCs w:val="24"/>
        </w:rPr>
        <w:t xml:space="preserve"> </w:t>
      </w:r>
      <w:r w:rsidRPr="007235AE">
        <w:rPr>
          <w:rFonts w:ascii="Times New Roman" w:hAnsi="Times New Roman" w:cs="Times New Roman"/>
          <w:sz w:val="24"/>
          <w:szCs w:val="24"/>
        </w:rPr>
        <w:t xml:space="preserve">All these </w:t>
      </w:r>
      <w:r w:rsidR="00F32FF8">
        <w:rPr>
          <w:rFonts w:ascii="Times New Roman" w:hAnsi="Times New Roman" w:cs="Times New Roman"/>
          <w:sz w:val="24"/>
          <w:szCs w:val="24"/>
        </w:rPr>
        <w:t>w</w:t>
      </w:r>
      <w:r w:rsidRPr="007235AE">
        <w:rPr>
          <w:rFonts w:ascii="Times New Roman" w:hAnsi="Times New Roman" w:cs="Times New Roman"/>
          <w:sz w:val="24"/>
          <w:szCs w:val="24"/>
        </w:rPr>
        <w:t>ere sterilized using hot air oven.</w:t>
      </w:r>
    </w:p>
    <w:p w:rsidR="00FF188D" w:rsidRPr="007235AE" w:rsidRDefault="009E7D6F" w:rsidP="00884C95">
      <w:pPr>
        <w:spacing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w:t>
      </w:r>
      <w:r w:rsidR="00FF188D" w:rsidRPr="007235AE">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w:t>
      </w:r>
      <w:r w:rsidR="00FF188D" w:rsidRPr="007235A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00FF188D" w:rsidRPr="007235AE">
        <w:rPr>
          <w:rFonts w:ascii="Times New Roman" w:hAnsi="Times New Roman" w:cs="Times New Roman"/>
          <w:b/>
          <w:color w:val="000000" w:themeColor="text1"/>
          <w:sz w:val="24"/>
          <w:szCs w:val="24"/>
        </w:rPr>
        <w:t>Preparation of the culture media</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The antimicrobial activity was carried out using nutrient Agar which was prepared according to the </w:t>
      </w:r>
      <w:r w:rsidR="00C44207" w:rsidRPr="007235AE">
        <w:rPr>
          <w:rFonts w:ascii="Times New Roman" w:hAnsi="Times New Roman" w:cs="Times New Roman"/>
          <w:sz w:val="24"/>
          <w:szCs w:val="24"/>
        </w:rPr>
        <w:t>manufacturer’s</w:t>
      </w:r>
      <w:r w:rsidR="00F32FF8">
        <w:rPr>
          <w:rFonts w:ascii="Times New Roman" w:hAnsi="Times New Roman" w:cs="Times New Roman"/>
          <w:sz w:val="24"/>
          <w:szCs w:val="24"/>
        </w:rPr>
        <w:t xml:space="preserve"> recommendation. </w:t>
      </w:r>
      <w:r w:rsidRPr="007235AE">
        <w:rPr>
          <w:rFonts w:ascii="Times New Roman" w:hAnsi="Times New Roman" w:cs="Times New Roman"/>
          <w:sz w:val="24"/>
          <w:szCs w:val="24"/>
        </w:rPr>
        <w:t>28g of nutrient agar was dissolved in 1000cm</w:t>
      </w:r>
      <w:r w:rsidRPr="007235AE">
        <w:rPr>
          <w:rFonts w:ascii="Times New Roman" w:hAnsi="Times New Roman" w:cs="Times New Roman"/>
          <w:sz w:val="24"/>
          <w:szCs w:val="24"/>
          <w:vertAlign w:val="superscript"/>
        </w:rPr>
        <w:t xml:space="preserve">3 </w:t>
      </w:r>
      <w:r w:rsidRPr="007235AE">
        <w:rPr>
          <w:rFonts w:ascii="Times New Roman" w:hAnsi="Times New Roman" w:cs="Times New Roman"/>
          <w:sz w:val="24"/>
          <w:szCs w:val="24"/>
        </w:rPr>
        <w:t>of dis</w:t>
      </w:r>
      <w:r w:rsidR="00C44207" w:rsidRPr="007235AE">
        <w:rPr>
          <w:rFonts w:ascii="Times New Roman" w:hAnsi="Times New Roman" w:cs="Times New Roman"/>
          <w:sz w:val="24"/>
          <w:szCs w:val="24"/>
        </w:rPr>
        <w:t>tilled water. The nutrient agar</w:t>
      </w:r>
      <w:r w:rsidRPr="007235AE">
        <w:rPr>
          <w:rFonts w:ascii="Times New Roman" w:hAnsi="Times New Roman" w:cs="Times New Roman"/>
          <w:sz w:val="24"/>
          <w:szCs w:val="24"/>
        </w:rPr>
        <w:t xml:space="preserve"> prepared was distributed in 15cm</w:t>
      </w:r>
      <w:r w:rsidRPr="007235AE">
        <w:rPr>
          <w:rFonts w:ascii="Times New Roman" w:hAnsi="Times New Roman" w:cs="Times New Roman"/>
          <w:sz w:val="24"/>
          <w:szCs w:val="24"/>
          <w:vertAlign w:val="superscript"/>
        </w:rPr>
        <w:t xml:space="preserve">3 </w:t>
      </w:r>
      <w:r w:rsidRPr="007235AE">
        <w:rPr>
          <w:rFonts w:ascii="Times New Roman" w:hAnsi="Times New Roman" w:cs="Times New Roman"/>
          <w:sz w:val="24"/>
          <w:szCs w:val="24"/>
        </w:rPr>
        <w:t xml:space="preserve">portioned each and was sterilized in </w:t>
      </w:r>
      <w:r w:rsidR="00C44207" w:rsidRPr="007235AE">
        <w:rPr>
          <w:rFonts w:ascii="Times New Roman" w:hAnsi="Times New Roman" w:cs="Times New Roman"/>
          <w:sz w:val="24"/>
          <w:szCs w:val="24"/>
        </w:rPr>
        <w:t>an autoclave</w:t>
      </w:r>
      <w:r w:rsidRPr="007235AE">
        <w:rPr>
          <w:rFonts w:ascii="Times New Roman" w:hAnsi="Times New Roman" w:cs="Times New Roman"/>
          <w:sz w:val="24"/>
          <w:szCs w:val="24"/>
        </w:rPr>
        <w:t xml:space="preserve"> at 121</w:t>
      </w:r>
      <w:r w:rsidR="00F32FF8">
        <w:rPr>
          <w:rFonts w:ascii="Times New Roman" w:hAnsi="Times New Roman" w:cs="Times New Roman"/>
          <w:sz w:val="24"/>
          <w:szCs w:val="24"/>
          <w:vertAlign w:val="superscript"/>
        </w:rPr>
        <w:t>o</w:t>
      </w:r>
      <w:r w:rsidR="00C8447E" w:rsidRPr="007235AE">
        <w:rPr>
          <w:rFonts w:ascii="Times New Roman" w:hAnsi="Times New Roman" w:cs="Times New Roman"/>
          <w:sz w:val="32"/>
          <w:szCs w:val="32"/>
        </w:rPr>
        <w:t>c</w:t>
      </w:r>
      <w:r w:rsidR="00C8447E" w:rsidRPr="007235AE">
        <w:rPr>
          <w:rFonts w:ascii="Times New Roman" w:hAnsi="Times New Roman" w:cs="Times New Roman"/>
          <w:sz w:val="24"/>
          <w:szCs w:val="24"/>
        </w:rPr>
        <w:t xml:space="preserve"> </w:t>
      </w:r>
      <w:r w:rsidR="00C44207" w:rsidRPr="007235AE">
        <w:rPr>
          <w:rFonts w:ascii="Times New Roman" w:hAnsi="Times New Roman" w:cs="Times New Roman"/>
          <w:sz w:val="24"/>
          <w:szCs w:val="24"/>
        </w:rPr>
        <w:t>for 15minuties. The seed</w:t>
      </w:r>
      <w:r w:rsidR="00F32FF8">
        <w:rPr>
          <w:rFonts w:ascii="Times New Roman" w:hAnsi="Times New Roman" w:cs="Times New Roman"/>
          <w:sz w:val="24"/>
          <w:szCs w:val="24"/>
        </w:rPr>
        <w:t>ed</w:t>
      </w:r>
      <w:r w:rsidRPr="007235AE">
        <w:rPr>
          <w:rFonts w:ascii="Times New Roman" w:hAnsi="Times New Roman" w:cs="Times New Roman"/>
          <w:sz w:val="24"/>
          <w:szCs w:val="24"/>
        </w:rPr>
        <w:t xml:space="preserve"> agar plates were prepared by pouring 15cm</w:t>
      </w:r>
      <w:r w:rsidRPr="007235AE">
        <w:rPr>
          <w:rFonts w:ascii="Times New Roman" w:hAnsi="Times New Roman" w:cs="Times New Roman"/>
          <w:sz w:val="24"/>
          <w:szCs w:val="24"/>
          <w:vertAlign w:val="superscript"/>
        </w:rPr>
        <w:t>3</w:t>
      </w:r>
      <w:r w:rsidRPr="007235AE">
        <w:rPr>
          <w:rFonts w:ascii="Times New Roman" w:hAnsi="Times New Roman" w:cs="Times New Roman"/>
          <w:sz w:val="24"/>
          <w:szCs w:val="24"/>
        </w:rPr>
        <w:t xml:space="preserve"> of the molten nutrient agar into sterile petri-dish which 0.1cm</w:t>
      </w:r>
      <w:r w:rsidRPr="007235AE">
        <w:rPr>
          <w:rFonts w:ascii="Times New Roman" w:hAnsi="Times New Roman" w:cs="Times New Roman"/>
          <w:sz w:val="24"/>
          <w:szCs w:val="24"/>
          <w:vertAlign w:val="superscript"/>
        </w:rPr>
        <w:t>3</w:t>
      </w:r>
      <w:r w:rsidRPr="007235AE">
        <w:rPr>
          <w:rFonts w:ascii="Times New Roman" w:hAnsi="Times New Roman" w:cs="Times New Roman"/>
          <w:sz w:val="24"/>
          <w:szCs w:val="24"/>
        </w:rPr>
        <w:t xml:space="preserve"> of the test microorganism was added.</w:t>
      </w:r>
    </w:p>
    <w:p w:rsidR="00FF188D" w:rsidRPr="007235AE" w:rsidRDefault="00D43695"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3.7.2.2</w:t>
      </w:r>
      <w:r>
        <w:rPr>
          <w:rFonts w:ascii="Times New Roman" w:hAnsi="Times New Roman" w:cs="Times New Roman"/>
          <w:b/>
          <w:sz w:val="24"/>
          <w:szCs w:val="24"/>
        </w:rPr>
        <w:tab/>
      </w:r>
      <w:r w:rsidR="00FF188D" w:rsidRPr="007235AE">
        <w:rPr>
          <w:rFonts w:ascii="Times New Roman" w:hAnsi="Times New Roman" w:cs="Times New Roman"/>
          <w:b/>
          <w:sz w:val="24"/>
          <w:szCs w:val="24"/>
        </w:rPr>
        <w:t xml:space="preserve"> Preparation of the standard drugs used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In </w:t>
      </w:r>
      <w:r w:rsidR="00F32FF8">
        <w:rPr>
          <w:rFonts w:ascii="Times New Roman" w:hAnsi="Times New Roman" w:cs="Times New Roman"/>
          <w:sz w:val="24"/>
          <w:szCs w:val="24"/>
        </w:rPr>
        <w:t xml:space="preserve">the </w:t>
      </w:r>
      <w:r w:rsidRPr="007235AE">
        <w:rPr>
          <w:rFonts w:ascii="Times New Roman" w:hAnsi="Times New Roman" w:cs="Times New Roman"/>
          <w:sz w:val="24"/>
          <w:szCs w:val="24"/>
        </w:rPr>
        <w:t>pr</w:t>
      </w:r>
      <w:r w:rsidR="00F32FF8">
        <w:rPr>
          <w:rFonts w:ascii="Times New Roman" w:hAnsi="Times New Roman" w:cs="Times New Roman"/>
          <w:sz w:val="24"/>
          <w:szCs w:val="24"/>
        </w:rPr>
        <w:t>eparation of the standard drugs,</w:t>
      </w:r>
      <w:r w:rsidRPr="007235AE">
        <w:rPr>
          <w:rFonts w:ascii="Times New Roman" w:hAnsi="Times New Roman" w:cs="Times New Roman"/>
          <w:sz w:val="24"/>
          <w:szCs w:val="24"/>
        </w:rPr>
        <w:t xml:space="preserve"> the materials used were </w:t>
      </w:r>
      <w:r w:rsidR="00F32FF8">
        <w:rPr>
          <w:rFonts w:ascii="Times New Roman" w:hAnsi="Times New Roman" w:cs="Times New Roman"/>
          <w:sz w:val="24"/>
          <w:szCs w:val="24"/>
        </w:rPr>
        <w:t>th</w:t>
      </w:r>
      <w:r w:rsidRPr="007235AE">
        <w:rPr>
          <w:rFonts w:ascii="Times New Roman" w:hAnsi="Times New Roman" w:cs="Times New Roman"/>
          <w:sz w:val="24"/>
          <w:szCs w:val="24"/>
        </w:rPr>
        <w:t xml:space="preserve">e same as those </w:t>
      </w:r>
      <w:r w:rsidR="00F32FF8">
        <w:rPr>
          <w:rFonts w:ascii="Times New Roman" w:hAnsi="Times New Roman" w:cs="Times New Roman"/>
          <w:sz w:val="24"/>
          <w:szCs w:val="24"/>
        </w:rPr>
        <w:t xml:space="preserve">of the </w:t>
      </w:r>
      <w:r w:rsidRPr="007235AE">
        <w:rPr>
          <w:rFonts w:ascii="Times New Roman" w:hAnsi="Times New Roman" w:cs="Times New Roman"/>
          <w:sz w:val="24"/>
          <w:szCs w:val="24"/>
        </w:rPr>
        <w:t>stock solution of the extract</w:t>
      </w:r>
      <w:r w:rsidR="00F32FF8">
        <w:rPr>
          <w:rFonts w:ascii="Times New Roman" w:hAnsi="Times New Roman" w:cs="Times New Roman"/>
          <w:sz w:val="24"/>
          <w:szCs w:val="24"/>
        </w:rPr>
        <w:t xml:space="preserve">s. </w:t>
      </w:r>
      <w:r w:rsidRPr="007235AE">
        <w:rPr>
          <w:rFonts w:ascii="Times New Roman" w:hAnsi="Times New Roman" w:cs="Times New Roman"/>
          <w:sz w:val="24"/>
          <w:szCs w:val="24"/>
        </w:rPr>
        <w:t>But the concentration of the standard drugs was not the same as the crude extract. The standard drug for the bacteria was Amoxicillin and tha</w:t>
      </w:r>
      <w:r w:rsidR="00C8447E" w:rsidRPr="007235AE">
        <w:rPr>
          <w:rFonts w:ascii="Times New Roman" w:hAnsi="Times New Roman" w:cs="Times New Roman"/>
          <w:sz w:val="24"/>
          <w:szCs w:val="24"/>
        </w:rPr>
        <w:t xml:space="preserve">t of the fungi was fluconazole. </w:t>
      </w:r>
      <w:r w:rsidRPr="007235AE">
        <w:rPr>
          <w:rFonts w:ascii="Times New Roman" w:hAnsi="Times New Roman" w:cs="Times New Roman"/>
          <w:sz w:val="24"/>
          <w:szCs w:val="24"/>
        </w:rPr>
        <w:t>One capsule of Amoxicillin was dissolved</w:t>
      </w:r>
      <w:r w:rsidR="00F32FF8">
        <w:rPr>
          <w:rFonts w:ascii="Times New Roman" w:hAnsi="Times New Roman" w:cs="Times New Roman"/>
          <w:sz w:val="24"/>
          <w:szCs w:val="24"/>
        </w:rPr>
        <w:t xml:space="preserve"> in 1ml of DMSO to give 500mg/m. </w:t>
      </w:r>
      <w:r w:rsidRPr="007235AE">
        <w:rPr>
          <w:rFonts w:ascii="Times New Roman" w:hAnsi="Times New Roman" w:cs="Times New Roman"/>
          <w:sz w:val="24"/>
          <w:szCs w:val="24"/>
        </w:rPr>
        <w:t>1mg/ml of the Amoxicillin was di</w:t>
      </w:r>
      <w:r w:rsidR="00C44207" w:rsidRPr="007235AE">
        <w:rPr>
          <w:rFonts w:ascii="Times New Roman" w:hAnsi="Times New Roman" w:cs="Times New Roman"/>
          <w:sz w:val="24"/>
          <w:szCs w:val="24"/>
        </w:rPr>
        <w:t xml:space="preserve">ssolved in 1ml of DMSO to give </w:t>
      </w:r>
      <w:r w:rsidRPr="007235AE">
        <w:rPr>
          <w:rFonts w:ascii="Times New Roman" w:hAnsi="Times New Roman" w:cs="Times New Roman"/>
          <w:sz w:val="24"/>
          <w:szCs w:val="24"/>
        </w:rPr>
        <w:t xml:space="preserve">1000ug/ml </w:t>
      </w:r>
      <w:r w:rsidRPr="007235AE">
        <w:rPr>
          <w:rFonts w:ascii="Times New Roman" w:hAnsi="Times New Roman" w:cs="Times New Roman"/>
          <w:sz w:val="24"/>
          <w:szCs w:val="24"/>
        </w:rPr>
        <w:lastRenderedPageBreak/>
        <w:t>concentration. For the fluconazole, one capsule contains 150mg and was dissolv</w:t>
      </w:r>
      <w:r w:rsidR="00C8447E" w:rsidRPr="007235AE">
        <w:rPr>
          <w:rFonts w:ascii="Times New Roman" w:hAnsi="Times New Roman" w:cs="Times New Roman"/>
          <w:sz w:val="24"/>
          <w:szCs w:val="24"/>
        </w:rPr>
        <w:t xml:space="preserve">e in 1ml DMSO to give 150mg/ml and </w:t>
      </w:r>
      <w:r w:rsidRPr="007235AE">
        <w:rPr>
          <w:rFonts w:ascii="Times New Roman" w:hAnsi="Times New Roman" w:cs="Times New Roman"/>
          <w:sz w:val="24"/>
          <w:szCs w:val="24"/>
        </w:rPr>
        <w:t>1mg/ml of the fluconazole was dissolved in 1ml of DMSO to give 1000ug/ml concentration.</w:t>
      </w:r>
    </w:p>
    <w:p w:rsidR="00FF188D" w:rsidRPr="007235AE" w:rsidRDefault="00D43695"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3.7.2.3.</w:t>
      </w:r>
      <w:r>
        <w:rPr>
          <w:rFonts w:ascii="Times New Roman" w:hAnsi="Times New Roman" w:cs="Times New Roman"/>
          <w:b/>
          <w:sz w:val="24"/>
          <w:szCs w:val="24"/>
        </w:rPr>
        <w:tab/>
      </w:r>
      <w:r w:rsidR="00FF188D" w:rsidRPr="007235AE">
        <w:rPr>
          <w:rFonts w:ascii="Times New Roman" w:hAnsi="Times New Roman" w:cs="Times New Roman"/>
          <w:b/>
          <w:sz w:val="24"/>
          <w:szCs w:val="24"/>
        </w:rPr>
        <w:t xml:space="preserve"> Preparation of stock solution of the extract</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The preparation of stock solution was carried out by using 0.2g</w:t>
      </w:r>
      <w:r w:rsidR="00C8447E" w:rsidRPr="007235AE">
        <w:rPr>
          <w:rFonts w:ascii="Times New Roman" w:hAnsi="Times New Roman" w:cs="Times New Roman"/>
          <w:sz w:val="24"/>
          <w:szCs w:val="24"/>
        </w:rPr>
        <w:t xml:space="preserve"> </w:t>
      </w:r>
      <w:r w:rsidRPr="007235AE">
        <w:rPr>
          <w:rFonts w:ascii="Times New Roman" w:hAnsi="Times New Roman" w:cs="Times New Roman"/>
          <w:sz w:val="24"/>
          <w:szCs w:val="24"/>
        </w:rPr>
        <w:t>of each extract which was carefully weighed and transferred into the sterilized test-tube. 2cm</w:t>
      </w:r>
      <w:r w:rsidRPr="007235AE">
        <w:rPr>
          <w:rFonts w:ascii="Times New Roman" w:hAnsi="Times New Roman" w:cs="Times New Roman"/>
          <w:sz w:val="24"/>
          <w:szCs w:val="24"/>
          <w:vertAlign w:val="superscript"/>
        </w:rPr>
        <w:t xml:space="preserve">3 </w:t>
      </w:r>
      <w:r w:rsidRPr="007235AE">
        <w:rPr>
          <w:rFonts w:ascii="Times New Roman" w:hAnsi="Times New Roman" w:cs="Times New Roman"/>
          <w:sz w:val="24"/>
          <w:szCs w:val="24"/>
        </w:rPr>
        <w:t xml:space="preserve">of DMSO was added to each of the test-tube containing the extract and was dissolved completely to get the stock. </w:t>
      </w:r>
    </w:p>
    <w:p w:rsidR="00FF188D" w:rsidRPr="007235AE" w:rsidRDefault="00D43695" w:rsidP="00884C95">
      <w:p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3.7.3</w:t>
      </w:r>
      <w:r>
        <w:rPr>
          <w:rFonts w:ascii="Times New Roman" w:hAnsi="Times New Roman" w:cs="Times New Roman"/>
          <w:b/>
          <w:sz w:val="28"/>
          <w:szCs w:val="28"/>
        </w:rPr>
        <w:tab/>
      </w:r>
      <w:r w:rsidR="00FF188D" w:rsidRPr="007235AE">
        <w:rPr>
          <w:rFonts w:ascii="Times New Roman" w:hAnsi="Times New Roman" w:cs="Times New Roman"/>
          <w:b/>
          <w:sz w:val="28"/>
          <w:szCs w:val="28"/>
        </w:rPr>
        <w:t xml:space="preserve"> Sensitivity Test</w:t>
      </w:r>
    </w:p>
    <w:p w:rsidR="00FA2C0B" w:rsidRPr="007235AE" w:rsidRDefault="00AC6E62"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The method</w:t>
      </w:r>
      <w:r w:rsidR="00FF188D" w:rsidRPr="007235AE">
        <w:rPr>
          <w:rFonts w:ascii="Times New Roman" w:hAnsi="Times New Roman" w:cs="Times New Roman"/>
          <w:sz w:val="24"/>
          <w:szCs w:val="24"/>
        </w:rPr>
        <w:t xml:space="preserve"> used in this work decried by Vincent (2005). The sealed agar plates of various test organisms were prepared as discussed above. Well were made at the respective plates using the Cork-borer. Each plates contains </w:t>
      </w:r>
      <w:r w:rsidRPr="007235AE">
        <w:rPr>
          <w:rFonts w:ascii="Times New Roman" w:hAnsi="Times New Roman" w:cs="Times New Roman"/>
          <w:sz w:val="24"/>
          <w:szCs w:val="24"/>
        </w:rPr>
        <w:t>three wells</w:t>
      </w:r>
      <w:r w:rsidR="00FF188D" w:rsidRPr="007235AE">
        <w:rPr>
          <w:rFonts w:ascii="Times New Roman" w:hAnsi="Times New Roman" w:cs="Times New Roman"/>
          <w:sz w:val="24"/>
          <w:szCs w:val="24"/>
        </w:rPr>
        <w:t>. Three drop of each of the extract were transferred into their respective well, and three drops of stock solution of the drug were transferred to it well respectively and distilled water served as the negative control and the</w:t>
      </w:r>
      <w:r w:rsidRPr="007235AE">
        <w:rPr>
          <w:rFonts w:ascii="Times New Roman" w:hAnsi="Times New Roman" w:cs="Times New Roman"/>
          <w:sz w:val="24"/>
          <w:szCs w:val="24"/>
        </w:rPr>
        <w:t xml:space="preserve"> drugs as the positive control.</w:t>
      </w:r>
      <w:r w:rsidR="00C44207" w:rsidRPr="007235AE">
        <w:rPr>
          <w:rFonts w:ascii="Times New Roman" w:hAnsi="Times New Roman" w:cs="Times New Roman"/>
          <w:sz w:val="24"/>
          <w:szCs w:val="24"/>
        </w:rPr>
        <w:t xml:space="preserve"> The</w:t>
      </w:r>
      <w:r w:rsidR="00FF188D" w:rsidRPr="007235AE">
        <w:rPr>
          <w:rFonts w:ascii="Times New Roman" w:hAnsi="Times New Roman" w:cs="Times New Roman"/>
          <w:sz w:val="24"/>
          <w:szCs w:val="24"/>
        </w:rPr>
        <w:t xml:space="preserve"> extracts and drug were allowed to diffuse for 30miunties; this was then incubated at 37</w:t>
      </w:r>
      <w:r w:rsidR="00FF188D" w:rsidRPr="007235AE">
        <w:rPr>
          <w:rFonts w:ascii="Times New Roman" w:hAnsi="Times New Roman" w:cs="Times New Roman"/>
          <w:sz w:val="24"/>
          <w:szCs w:val="24"/>
          <w:vertAlign w:val="superscript"/>
        </w:rPr>
        <w:t>0</w:t>
      </w:r>
      <w:r w:rsidRPr="007235AE">
        <w:rPr>
          <w:rFonts w:ascii="Times New Roman" w:hAnsi="Times New Roman" w:cs="Times New Roman"/>
          <w:sz w:val="24"/>
          <w:szCs w:val="24"/>
        </w:rPr>
        <w:t>C for 24 hours.</w:t>
      </w:r>
    </w:p>
    <w:p w:rsidR="00FA2C0B" w:rsidRPr="007235AE" w:rsidRDefault="00591FB6"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3.7.3.1</w:t>
      </w:r>
      <w:r>
        <w:rPr>
          <w:rFonts w:ascii="Times New Roman" w:hAnsi="Times New Roman" w:cs="Times New Roman"/>
          <w:b/>
          <w:sz w:val="24"/>
          <w:szCs w:val="24"/>
        </w:rPr>
        <w:tab/>
      </w:r>
      <w:r w:rsidR="00FF188D" w:rsidRPr="007235AE">
        <w:rPr>
          <w:rFonts w:ascii="Times New Roman" w:hAnsi="Times New Roman" w:cs="Times New Roman"/>
          <w:b/>
          <w:sz w:val="24"/>
          <w:szCs w:val="24"/>
        </w:rPr>
        <w:t xml:space="preserve"> Response of the test organisms</w:t>
      </w:r>
      <w:r w:rsidR="00AC6E62" w:rsidRPr="007235AE">
        <w:rPr>
          <w:rFonts w:ascii="Times New Roman" w:hAnsi="Times New Roman" w:cs="Times New Roman"/>
          <w:b/>
          <w:sz w:val="24"/>
          <w:szCs w:val="24"/>
        </w:rPr>
        <w:t>.</w:t>
      </w:r>
    </w:p>
    <w:p w:rsidR="00FF188D" w:rsidRPr="007235AE" w:rsidRDefault="00FA2C0B"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The</w:t>
      </w:r>
      <w:r w:rsidR="00FF188D" w:rsidRPr="007235AE">
        <w:rPr>
          <w:rFonts w:ascii="Times New Roman" w:hAnsi="Times New Roman" w:cs="Times New Roman"/>
          <w:sz w:val="24"/>
          <w:szCs w:val="24"/>
        </w:rPr>
        <w:t xml:space="preserve"> zone of inhibition were then taken after the incubation period using a graduated ruler and then recorded.</w:t>
      </w:r>
    </w:p>
    <w:p w:rsidR="00AC6E62" w:rsidRDefault="00AC6E62" w:rsidP="00884C95">
      <w:pPr>
        <w:spacing w:line="480" w:lineRule="auto"/>
        <w:ind w:left="360"/>
        <w:jc w:val="both"/>
        <w:rPr>
          <w:rFonts w:ascii="Times New Roman" w:hAnsi="Times New Roman" w:cs="Times New Roman"/>
          <w:b/>
          <w:sz w:val="24"/>
          <w:szCs w:val="24"/>
        </w:rPr>
      </w:pPr>
    </w:p>
    <w:p w:rsidR="00AC6E62" w:rsidRDefault="00AC6E62" w:rsidP="00884C95">
      <w:pPr>
        <w:spacing w:line="480" w:lineRule="auto"/>
        <w:ind w:left="360"/>
        <w:jc w:val="both"/>
        <w:rPr>
          <w:rFonts w:ascii="Times New Roman" w:hAnsi="Times New Roman" w:cs="Times New Roman"/>
          <w:b/>
          <w:sz w:val="24"/>
          <w:szCs w:val="24"/>
        </w:rPr>
      </w:pPr>
    </w:p>
    <w:p w:rsidR="00FF188D" w:rsidRPr="007235AE" w:rsidRDefault="009540DB"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3.7.3.2.</w:t>
      </w:r>
      <w:r>
        <w:rPr>
          <w:rFonts w:ascii="Times New Roman" w:hAnsi="Times New Roman" w:cs="Times New Roman"/>
          <w:b/>
          <w:sz w:val="24"/>
          <w:szCs w:val="24"/>
        </w:rPr>
        <w:tab/>
      </w:r>
      <w:r w:rsidR="00FF188D" w:rsidRPr="007235AE">
        <w:rPr>
          <w:rFonts w:ascii="Times New Roman" w:hAnsi="Times New Roman" w:cs="Times New Roman"/>
          <w:b/>
          <w:sz w:val="24"/>
          <w:szCs w:val="24"/>
        </w:rPr>
        <w:t>DETERMINATION OF MINIMUM INHIBATION CONCENTRATION (MIC)</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Minimum inhibition concentration was determined using dilution method.(Williams and Wilkins, 2007)</w:t>
      </w:r>
      <w:r w:rsidR="00F32FF8">
        <w:rPr>
          <w:rFonts w:ascii="Times New Roman" w:hAnsi="Times New Roman" w:cs="Times New Roman"/>
          <w:sz w:val="24"/>
          <w:szCs w:val="24"/>
        </w:rPr>
        <w:t xml:space="preserve"> </w:t>
      </w:r>
      <w:r w:rsidRPr="007235AE">
        <w:rPr>
          <w:rFonts w:ascii="Times New Roman" w:hAnsi="Times New Roman" w:cs="Times New Roman"/>
          <w:sz w:val="24"/>
          <w:szCs w:val="24"/>
        </w:rPr>
        <w:t>the nutrient broth was prepared according to the manufacturer instruction and 5ml of the nutrient broth was dispensed into  separate test-tube well labelled according the concentration 500, 250, 125, and 62.5mg/ml then 1ml of the extract was transferred into the test-tube of different concentration containing the nutrient broth from these concentrations, 2ml of each concentration was transferred to its corresponding test-tube serially. It was allowed to stand for 30 minutes before incubation.</w:t>
      </w:r>
    </w:p>
    <w:p w:rsidR="00E41C10"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After incubation, the lowest concentration which showed no turbidity in the test-tube was recorded as th</w:t>
      </w:r>
      <w:r w:rsidR="00C44207" w:rsidRPr="007235AE">
        <w:rPr>
          <w:rFonts w:ascii="Times New Roman" w:hAnsi="Times New Roman" w:cs="Times New Roman"/>
          <w:sz w:val="24"/>
          <w:szCs w:val="24"/>
        </w:rPr>
        <w:t>e</w:t>
      </w:r>
      <w:r w:rsidRPr="007235AE">
        <w:rPr>
          <w:rFonts w:ascii="Times New Roman" w:hAnsi="Times New Roman" w:cs="Times New Roman"/>
          <w:sz w:val="24"/>
          <w:szCs w:val="24"/>
        </w:rPr>
        <w:t xml:space="preserve"> MIC. The extracts the m</w:t>
      </w:r>
      <w:r w:rsidR="00F32FF8">
        <w:rPr>
          <w:rFonts w:ascii="Times New Roman" w:hAnsi="Times New Roman" w:cs="Times New Roman"/>
          <w:sz w:val="24"/>
          <w:szCs w:val="24"/>
        </w:rPr>
        <w:t>icroorganisms served as control</w:t>
      </w:r>
    </w:p>
    <w:p w:rsidR="00AC6E62" w:rsidRDefault="00AC6E62" w:rsidP="00884C95">
      <w:pPr>
        <w:spacing w:line="480" w:lineRule="auto"/>
        <w:ind w:left="360"/>
        <w:jc w:val="both"/>
        <w:rPr>
          <w:rFonts w:ascii="Times New Roman" w:hAnsi="Times New Roman" w:cs="Times New Roman"/>
          <w:sz w:val="24"/>
          <w:szCs w:val="24"/>
        </w:rPr>
      </w:pPr>
    </w:p>
    <w:p w:rsidR="00F32FF8" w:rsidRDefault="00F32FF8" w:rsidP="00884C95">
      <w:pPr>
        <w:spacing w:line="480" w:lineRule="auto"/>
        <w:ind w:left="360"/>
        <w:jc w:val="both"/>
        <w:rPr>
          <w:rFonts w:ascii="Times New Roman" w:hAnsi="Times New Roman" w:cs="Times New Roman"/>
          <w:b/>
          <w:sz w:val="24"/>
          <w:szCs w:val="24"/>
        </w:rPr>
      </w:pPr>
    </w:p>
    <w:p w:rsidR="00F32FF8" w:rsidRDefault="00F32FF8" w:rsidP="00884C95">
      <w:pPr>
        <w:spacing w:line="480" w:lineRule="auto"/>
        <w:ind w:left="360"/>
        <w:jc w:val="both"/>
        <w:rPr>
          <w:rFonts w:ascii="Times New Roman" w:hAnsi="Times New Roman" w:cs="Times New Roman"/>
          <w:b/>
          <w:sz w:val="24"/>
          <w:szCs w:val="24"/>
        </w:rPr>
      </w:pPr>
    </w:p>
    <w:p w:rsidR="00F32FF8" w:rsidRDefault="00F32FF8" w:rsidP="00884C95">
      <w:pPr>
        <w:spacing w:line="480" w:lineRule="auto"/>
        <w:ind w:left="360"/>
        <w:jc w:val="both"/>
        <w:rPr>
          <w:rFonts w:ascii="Times New Roman" w:hAnsi="Times New Roman" w:cs="Times New Roman"/>
          <w:b/>
          <w:sz w:val="24"/>
          <w:szCs w:val="24"/>
        </w:rPr>
      </w:pPr>
    </w:p>
    <w:p w:rsidR="00F32FF8" w:rsidRDefault="00F32FF8" w:rsidP="00884C95">
      <w:pPr>
        <w:spacing w:line="480" w:lineRule="auto"/>
        <w:ind w:left="360"/>
        <w:jc w:val="both"/>
        <w:rPr>
          <w:rFonts w:ascii="Times New Roman" w:hAnsi="Times New Roman" w:cs="Times New Roman"/>
          <w:b/>
          <w:sz w:val="24"/>
          <w:szCs w:val="24"/>
        </w:rPr>
      </w:pPr>
    </w:p>
    <w:p w:rsidR="00F32FF8" w:rsidRDefault="00F32FF8" w:rsidP="00884C95">
      <w:pPr>
        <w:spacing w:line="480" w:lineRule="auto"/>
        <w:ind w:left="360"/>
        <w:jc w:val="both"/>
        <w:rPr>
          <w:rFonts w:ascii="Times New Roman" w:hAnsi="Times New Roman" w:cs="Times New Roman"/>
          <w:b/>
          <w:sz w:val="24"/>
          <w:szCs w:val="24"/>
        </w:rPr>
      </w:pPr>
    </w:p>
    <w:p w:rsidR="00F32FF8" w:rsidRDefault="00F32FF8" w:rsidP="00884C95">
      <w:pPr>
        <w:spacing w:line="480" w:lineRule="auto"/>
        <w:ind w:left="360"/>
        <w:jc w:val="both"/>
        <w:rPr>
          <w:rFonts w:ascii="Times New Roman" w:hAnsi="Times New Roman" w:cs="Times New Roman"/>
          <w:b/>
          <w:sz w:val="24"/>
          <w:szCs w:val="24"/>
        </w:rPr>
      </w:pPr>
    </w:p>
    <w:p w:rsidR="00F32FF8" w:rsidRDefault="00F32FF8" w:rsidP="00884C95">
      <w:pPr>
        <w:spacing w:line="480" w:lineRule="auto"/>
        <w:ind w:left="360"/>
        <w:jc w:val="both"/>
        <w:rPr>
          <w:rFonts w:ascii="Times New Roman" w:hAnsi="Times New Roman" w:cs="Times New Roman"/>
          <w:b/>
          <w:sz w:val="24"/>
          <w:szCs w:val="24"/>
        </w:rPr>
      </w:pPr>
    </w:p>
    <w:p w:rsidR="00F32FF8" w:rsidRDefault="00F32FF8" w:rsidP="009540DB">
      <w:pPr>
        <w:spacing w:line="480" w:lineRule="auto"/>
        <w:ind w:left="360" w:firstLine="720"/>
        <w:jc w:val="center"/>
        <w:rPr>
          <w:rFonts w:ascii="Times New Roman" w:hAnsi="Times New Roman" w:cs="Times New Roman"/>
          <w:b/>
          <w:sz w:val="24"/>
          <w:szCs w:val="24"/>
        </w:rPr>
      </w:pPr>
    </w:p>
    <w:p w:rsidR="007B51AA" w:rsidRDefault="007B51AA" w:rsidP="009540DB">
      <w:pPr>
        <w:spacing w:line="480" w:lineRule="auto"/>
        <w:ind w:left="360" w:firstLine="720"/>
        <w:jc w:val="center"/>
        <w:rPr>
          <w:rFonts w:ascii="Times New Roman" w:hAnsi="Times New Roman" w:cs="Times New Roman"/>
          <w:b/>
          <w:sz w:val="24"/>
          <w:szCs w:val="24"/>
        </w:rPr>
      </w:pPr>
    </w:p>
    <w:p w:rsidR="007B51AA" w:rsidRDefault="007B51AA" w:rsidP="009540DB">
      <w:pPr>
        <w:spacing w:line="480" w:lineRule="auto"/>
        <w:ind w:left="360" w:firstLine="720"/>
        <w:jc w:val="center"/>
        <w:rPr>
          <w:rFonts w:ascii="Times New Roman" w:hAnsi="Times New Roman" w:cs="Times New Roman"/>
          <w:b/>
          <w:sz w:val="24"/>
          <w:szCs w:val="24"/>
        </w:rPr>
      </w:pPr>
    </w:p>
    <w:p w:rsidR="007B51AA" w:rsidRDefault="007B51AA" w:rsidP="009540DB">
      <w:pPr>
        <w:spacing w:line="480" w:lineRule="auto"/>
        <w:ind w:left="360" w:firstLine="720"/>
        <w:jc w:val="center"/>
        <w:rPr>
          <w:rFonts w:ascii="Times New Roman" w:hAnsi="Times New Roman" w:cs="Times New Roman"/>
          <w:b/>
          <w:sz w:val="24"/>
          <w:szCs w:val="24"/>
        </w:rPr>
      </w:pPr>
    </w:p>
    <w:p w:rsidR="00AC6E62" w:rsidRPr="007235AE" w:rsidRDefault="00FF188D" w:rsidP="009540DB">
      <w:pPr>
        <w:spacing w:line="480" w:lineRule="auto"/>
        <w:ind w:left="360"/>
        <w:jc w:val="center"/>
        <w:rPr>
          <w:rFonts w:ascii="Times New Roman" w:hAnsi="Times New Roman" w:cs="Times New Roman"/>
          <w:b/>
          <w:sz w:val="24"/>
          <w:szCs w:val="24"/>
        </w:rPr>
      </w:pPr>
      <w:r w:rsidRPr="007235AE">
        <w:rPr>
          <w:rFonts w:ascii="Times New Roman" w:hAnsi="Times New Roman" w:cs="Times New Roman"/>
          <w:b/>
          <w:sz w:val="24"/>
          <w:szCs w:val="24"/>
        </w:rPr>
        <w:t>CHAPTER FO</w:t>
      </w:r>
      <w:r w:rsidR="00AC6E62" w:rsidRPr="007235AE">
        <w:rPr>
          <w:rFonts w:ascii="Times New Roman" w:hAnsi="Times New Roman" w:cs="Times New Roman"/>
          <w:b/>
          <w:sz w:val="24"/>
          <w:szCs w:val="24"/>
        </w:rPr>
        <w:t>UR</w:t>
      </w:r>
    </w:p>
    <w:p w:rsidR="00FF188D" w:rsidRDefault="00E342EF" w:rsidP="00884C95">
      <w:p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4.0</w:t>
      </w:r>
      <w:r w:rsidR="009540DB">
        <w:rPr>
          <w:rFonts w:ascii="Times New Roman" w:hAnsi="Times New Roman" w:cs="Times New Roman"/>
          <w:b/>
          <w:sz w:val="24"/>
          <w:szCs w:val="24"/>
        </w:rPr>
        <w:t xml:space="preserve"> </w:t>
      </w:r>
      <w:r w:rsidR="002E515D">
        <w:rPr>
          <w:rFonts w:ascii="Times New Roman" w:hAnsi="Times New Roman" w:cs="Times New Roman"/>
          <w:b/>
          <w:sz w:val="24"/>
          <w:szCs w:val="24"/>
        </w:rPr>
        <w:tab/>
      </w:r>
      <w:r w:rsidR="00FF188D" w:rsidRPr="007235AE">
        <w:rPr>
          <w:rFonts w:ascii="Times New Roman" w:hAnsi="Times New Roman" w:cs="Times New Roman"/>
          <w:b/>
          <w:sz w:val="24"/>
          <w:szCs w:val="24"/>
        </w:rPr>
        <w:t>RESULT</w:t>
      </w:r>
      <w:r w:rsidR="006A44F9">
        <w:rPr>
          <w:rFonts w:ascii="Times New Roman" w:hAnsi="Times New Roman" w:cs="Times New Roman"/>
          <w:b/>
          <w:sz w:val="24"/>
          <w:szCs w:val="24"/>
        </w:rPr>
        <w:t xml:space="preserve"> AND ANALYSIS</w:t>
      </w:r>
    </w:p>
    <w:p w:rsidR="00FF188D" w:rsidRPr="00F32FF8" w:rsidRDefault="00B20094" w:rsidP="00884C95">
      <w:pPr>
        <w:spacing w:line="480" w:lineRule="auto"/>
        <w:ind w:left="360"/>
        <w:jc w:val="both"/>
        <w:rPr>
          <w:rFonts w:ascii="Times New Roman" w:hAnsi="Times New Roman" w:cs="Times New Roman"/>
          <w:i/>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00FF188D" w:rsidRPr="007235AE">
        <w:rPr>
          <w:rFonts w:ascii="Times New Roman" w:hAnsi="Times New Roman" w:cs="Times New Roman"/>
          <w:b/>
          <w:sz w:val="24"/>
          <w:szCs w:val="24"/>
        </w:rPr>
        <w:t xml:space="preserve">TABLE 1: </w:t>
      </w:r>
      <w:proofErr w:type="spellStart"/>
      <w:r w:rsidR="00FF188D" w:rsidRPr="00F32FF8">
        <w:rPr>
          <w:rFonts w:ascii="Times New Roman" w:hAnsi="Times New Roman" w:cs="Times New Roman"/>
          <w:sz w:val="24"/>
          <w:szCs w:val="24"/>
        </w:rPr>
        <w:t>P</w:t>
      </w:r>
      <w:r w:rsidR="00951AE4" w:rsidRPr="00F32FF8">
        <w:rPr>
          <w:rFonts w:ascii="Times New Roman" w:hAnsi="Times New Roman" w:cs="Times New Roman"/>
          <w:sz w:val="24"/>
          <w:szCs w:val="24"/>
        </w:rPr>
        <w:t>hyiscal</w:t>
      </w:r>
      <w:proofErr w:type="spellEnd"/>
      <w:r w:rsidR="00951AE4" w:rsidRPr="00F32FF8">
        <w:rPr>
          <w:rFonts w:ascii="Times New Roman" w:hAnsi="Times New Roman" w:cs="Times New Roman"/>
          <w:sz w:val="24"/>
          <w:szCs w:val="24"/>
        </w:rPr>
        <w:t xml:space="preserve"> appearance of various crude extracts of </w:t>
      </w:r>
      <w:proofErr w:type="spellStart"/>
      <w:r w:rsidR="00EC3641" w:rsidRPr="00F32FF8">
        <w:rPr>
          <w:rFonts w:ascii="Times New Roman" w:hAnsi="Times New Roman" w:cs="Times New Roman"/>
          <w:i/>
          <w:sz w:val="24"/>
          <w:szCs w:val="24"/>
        </w:rPr>
        <w:t>F</w:t>
      </w:r>
      <w:r w:rsidR="00951AE4" w:rsidRPr="00F32FF8">
        <w:rPr>
          <w:rFonts w:ascii="Times New Roman" w:hAnsi="Times New Roman" w:cs="Times New Roman"/>
          <w:i/>
          <w:sz w:val="24"/>
          <w:szCs w:val="24"/>
        </w:rPr>
        <w:t>icus</w:t>
      </w:r>
      <w:proofErr w:type="spellEnd"/>
      <w:r w:rsidR="00951AE4" w:rsidRPr="00F32FF8">
        <w:rPr>
          <w:rFonts w:ascii="Times New Roman" w:hAnsi="Times New Roman" w:cs="Times New Roman"/>
          <w:i/>
          <w:sz w:val="24"/>
          <w:szCs w:val="24"/>
        </w:rPr>
        <w:t xml:space="preserve"> sycamores leaf</w:t>
      </w:r>
      <w:r w:rsidR="00951AE4">
        <w:rPr>
          <w:rFonts w:ascii="Times New Roman" w:hAnsi="Times New Roman" w:cs="Times New Roman"/>
          <w:i/>
          <w:sz w:val="24"/>
          <w:szCs w:val="24"/>
        </w:rPr>
        <w:t xml:space="preserve"> extracts</w:t>
      </w:r>
    </w:p>
    <w:tbl>
      <w:tblPr>
        <w:tblStyle w:val="TableGrid"/>
        <w:tblW w:w="0" w:type="auto"/>
        <w:tblInd w:w="558" w:type="dxa"/>
        <w:tblLook w:val="04A0" w:firstRow="1" w:lastRow="0" w:firstColumn="1" w:lastColumn="0" w:noHBand="0" w:noVBand="1"/>
      </w:tblPr>
      <w:tblGrid>
        <w:gridCol w:w="3127"/>
        <w:gridCol w:w="4230"/>
      </w:tblGrid>
      <w:tr w:rsidR="00FF188D" w:rsidRPr="00FF188D" w:rsidTr="002B5F80">
        <w:tc>
          <w:tcPr>
            <w:tcW w:w="3127"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Extracts </w:t>
            </w:r>
          </w:p>
        </w:tc>
        <w:tc>
          <w:tcPr>
            <w:tcW w:w="4230"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Appearance </w:t>
            </w:r>
          </w:p>
        </w:tc>
      </w:tr>
      <w:tr w:rsidR="00FF188D" w:rsidRPr="00FF188D" w:rsidTr="002B5F80">
        <w:tc>
          <w:tcPr>
            <w:tcW w:w="3127"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Aqueous</w:t>
            </w:r>
          </w:p>
        </w:tc>
        <w:tc>
          <w:tcPr>
            <w:tcW w:w="4230"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Light green liquid</w:t>
            </w:r>
          </w:p>
        </w:tc>
      </w:tr>
      <w:tr w:rsidR="00FF188D" w:rsidRPr="00FF188D" w:rsidTr="002B5F80">
        <w:tc>
          <w:tcPr>
            <w:tcW w:w="3127"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Ethanol </w:t>
            </w:r>
          </w:p>
        </w:tc>
        <w:tc>
          <w:tcPr>
            <w:tcW w:w="4230"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Dark green liquid</w:t>
            </w:r>
          </w:p>
        </w:tc>
      </w:tr>
      <w:tr w:rsidR="00FF188D" w:rsidRPr="00FF188D" w:rsidTr="002B5F80">
        <w:tc>
          <w:tcPr>
            <w:tcW w:w="3127"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Methanol </w:t>
            </w:r>
          </w:p>
        </w:tc>
        <w:tc>
          <w:tcPr>
            <w:tcW w:w="4230"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Dark green liquid</w:t>
            </w:r>
          </w:p>
        </w:tc>
      </w:tr>
      <w:tr w:rsidR="00FF188D" w:rsidRPr="00FF188D" w:rsidTr="002B5F80">
        <w:tc>
          <w:tcPr>
            <w:tcW w:w="3127"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Hexane </w:t>
            </w:r>
          </w:p>
        </w:tc>
        <w:tc>
          <w:tcPr>
            <w:tcW w:w="4230"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Light green liquid</w:t>
            </w:r>
          </w:p>
        </w:tc>
      </w:tr>
      <w:tr w:rsidR="00FF188D" w:rsidRPr="00FF188D" w:rsidTr="002B5F80">
        <w:tc>
          <w:tcPr>
            <w:tcW w:w="3127"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Petroleum ether</w:t>
            </w:r>
          </w:p>
        </w:tc>
        <w:tc>
          <w:tcPr>
            <w:tcW w:w="4230"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Light green liquid</w:t>
            </w:r>
          </w:p>
        </w:tc>
      </w:tr>
    </w:tbl>
    <w:p w:rsidR="006A44F9" w:rsidRDefault="006A44F9" w:rsidP="006A44F9">
      <w:pPr>
        <w:spacing w:after="0" w:line="480" w:lineRule="auto"/>
        <w:jc w:val="both"/>
        <w:rPr>
          <w:rFonts w:ascii="Times New Roman" w:hAnsi="Times New Roman" w:cs="Times New Roman"/>
          <w:b/>
          <w:sz w:val="24"/>
          <w:szCs w:val="24"/>
        </w:rPr>
      </w:pPr>
    </w:p>
    <w:p w:rsidR="00951AE4" w:rsidRDefault="006A44F9" w:rsidP="006A44F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2E515D">
        <w:rPr>
          <w:rFonts w:ascii="Times New Roman" w:hAnsi="Times New Roman" w:cs="Times New Roman"/>
          <w:b/>
          <w:sz w:val="24"/>
          <w:szCs w:val="24"/>
        </w:rPr>
        <w:t xml:space="preserve"> </w:t>
      </w:r>
      <w:r w:rsidR="00951AE4" w:rsidRPr="007235AE">
        <w:rPr>
          <w:rFonts w:ascii="Times New Roman" w:hAnsi="Times New Roman" w:cs="Times New Roman"/>
          <w:b/>
          <w:sz w:val="24"/>
          <w:szCs w:val="24"/>
        </w:rPr>
        <w:t xml:space="preserve">QUALITATIVE PHYTOCHEMICAL SCREENING: </w:t>
      </w:r>
    </w:p>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Resu</w:t>
      </w:r>
      <w:r w:rsidR="00363674" w:rsidRPr="007235AE">
        <w:rPr>
          <w:rFonts w:ascii="Times New Roman" w:hAnsi="Times New Roman" w:cs="Times New Roman"/>
          <w:sz w:val="24"/>
          <w:szCs w:val="24"/>
        </w:rPr>
        <w:t xml:space="preserve">lt of the </w:t>
      </w:r>
      <w:r w:rsidRPr="007235AE">
        <w:rPr>
          <w:rFonts w:ascii="Times New Roman" w:hAnsi="Times New Roman" w:cs="Times New Roman"/>
          <w:sz w:val="24"/>
          <w:szCs w:val="24"/>
        </w:rPr>
        <w:t>qualitative phytochemical screening of the methanol, ethanol, water</w:t>
      </w:r>
      <w:r w:rsidR="00951AE4" w:rsidRPr="007235AE">
        <w:rPr>
          <w:rFonts w:ascii="Times New Roman" w:hAnsi="Times New Roman" w:cs="Times New Roman"/>
          <w:sz w:val="24"/>
          <w:szCs w:val="24"/>
        </w:rPr>
        <w:t xml:space="preserve">, </w:t>
      </w:r>
      <w:proofErr w:type="gramStart"/>
      <w:r w:rsidR="00951AE4" w:rsidRPr="007235AE">
        <w:rPr>
          <w:rFonts w:ascii="Times New Roman" w:hAnsi="Times New Roman" w:cs="Times New Roman"/>
          <w:sz w:val="24"/>
          <w:szCs w:val="24"/>
        </w:rPr>
        <w:t>n</w:t>
      </w:r>
      <w:proofErr w:type="gramEnd"/>
      <w:r w:rsidR="002B5F80" w:rsidRPr="007235AE">
        <w:rPr>
          <w:rFonts w:ascii="Times New Roman" w:hAnsi="Times New Roman" w:cs="Times New Roman"/>
          <w:sz w:val="24"/>
          <w:szCs w:val="24"/>
        </w:rPr>
        <w:t xml:space="preserve">-hexane and petroleum ether of </w:t>
      </w:r>
      <w:proofErr w:type="spellStart"/>
      <w:r w:rsidR="002B5F80" w:rsidRPr="007235AE">
        <w:rPr>
          <w:rFonts w:ascii="Times New Roman" w:hAnsi="Times New Roman" w:cs="Times New Roman"/>
          <w:i/>
          <w:sz w:val="24"/>
          <w:szCs w:val="24"/>
        </w:rPr>
        <w:t>F</w:t>
      </w:r>
      <w:r w:rsidRPr="007235AE">
        <w:rPr>
          <w:rFonts w:ascii="Times New Roman" w:hAnsi="Times New Roman" w:cs="Times New Roman"/>
          <w:i/>
          <w:sz w:val="24"/>
          <w:szCs w:val="24"/>
        </w:rPr>
        <w:t>icus</w:t>
      </w:r>
      <w:proofErr w:type="spellEnd"/>
      <w:r w:rsidRPr="007235AE">
        <w:rPr>
          <w:rFonts w:ascii="Times New Roman" w:hAnsi="Times New Roman" w:cs="Times New Roman"/>
          <w:i/>
          <w:sz w:val="24"/>
          <w:szCs w:val="24"/>
        </w:rPr>
        <w:t xml:space="preserve"> </w:t>
      </w:r>
      <w:proofErr w:type="spellStart"/>
      <w:r w:rsidRPr="007235AE">
        <w:rPr>
          <w:rFonts w:ascii="Times New Roman" w:hAnsi="Times New Roman" w:cs="Times New Roman"/>
          <w:i/>
          <w:sz w:val="24"/>
          <w:szCs w:val="24"/>
        </w:rPr>
        <w:t>sycamorus</w:t>
      </w:r>
      <w:proofErr w:type="spellEnd"/>
      <w:r w:rsidR="002B5F80" w:rsidRPr="007235AE">
        <w:rPr>
          <w:rFonts w:ascii="Times New Roman" w:hAnsi="Times New Roman" w:cs="Times New Roman"/>
          <w:sz w:val="24"/>
          <w:szCs w:val="24"/>
        </w:rPr>
        <w:t xml:space="preserve"> is given in the Table 2</w:t>
      </w:r>
      <w:r w:rsidRPr="007235AE">
        <w:rPr>
          <w:rFonts w:ascii="Times New Roman" w:hAnsi="Times New Roman" w:cs="Times New Roman"/>
          <w:sz w:val="24"/>
          <w:szCs w:val="24"/>
        </w:rPr>
        <w:t>.</w:t>
      </w:r>
      <w:r w:rsidR="00EC3641" w:rsidRPr="007235AE">
        <w:rPr>
          <w:rFonts w:ascii="Times New Roman" w:hAnsi="Times New Roman" w:cs="Times New Roman"/>
          <w:sz w:val="24"/>
          <w:szCs w:val="24"/>
        </w:rPr>
        <w:t xml:space="preserve"> Alkaloid is present only is present in all the extracts, glycosides was observed to be absent in all extracts expect distilled water, steroid </w:t>
      </w:r>
      <w:r w:rsidR="00363674" w:rsidRPr="007235AE">
        <w:rPr>
          <w:rFonts w:ascii="Times New Roman" w:hAnsi="Times New Roman" w:cs="Times New Roman"/>
          <w:sz w:val="24"/>
          <w:szCs w:val="24"/>
        </w:rPr>
        <w:t>was observed to be</w:t>
      </w:r>
      <w:r w:rsidR="00C01A96" w:rsidRPr="007235AE">
        <w:rPr>
          <w:rFonts w:ascii="Times New Roman" w:hAnsi="Times New Roman" w:cs="Times New Roman"/>
          <w:sz w:val="24"/>
          <w:szCs w:val="24"/>
        </w:rPr>
        <w:t xml:space="preserve"> present in three extracts (ethanol, methanol and aqueous</w:t>
      </w:r>
      <w:proofErr w:type="gramStart"/>
      <w:r w:rsidR="00C01A96" w:rsidRPr="007235AE">
        <w:rPr>
          <w:rFonts w:ascii="Times New Roman" w:hAnsi="Times New Roman" w:cs="Times New Roman"/>
          <w:sz w:val="24"/>
          <w:szCs w:val="24"/>
        </w:rPr>
        <w:t>)  and</w:t>
      </w:r>
      <w:proofErr w:type="gramEnd"/>
      <w:r w:rsidR="00C01A96" w:rsidRPr="007235AE">
        <w:rPr>
          <w:rFonts w:ascii="Times New Roman" w:hAnsi="Times New Roman" w:cs="Times New Roman"/>
          <w:sz w:val="24"/>
          <w:szCs w:val="24"/>
        </w:rPr>
        <w:t xml:space="preserve"> absent in two (n-hexane and petroleum ether), flavonoid was observed to be  present  in all extracts, tannin was observed to be  present in all extracts expect distilled water.  </w:t>
      </w:r>
    </w:p>
    <w:p w:rsidR="00951AE4" w:rsidRDefault="00951AE4" w:rsidP="00884C95">
      <w:pPr>
        <w:spacing w:line="480" w:lineRule="auto"/>
        <w:ind w:left="360"/>
        <w:jc w:val="both"/>
        <w:rPr>
          <w:rFonts w:ascii="Times New Roman" w:hAnsi="Times New Roman" w:cs="Times New Roman"/>
          <w:b/>
          <w:sz w:val="24"/>
          <w:szCs w:val="24"/>
        </w:rPr>
      </w:pPr>
    </w:p>
    <w:p w:rsidR="00951AE4" w:rsidRDefault="00951AE4" w:rsidP="00884C95">
      <w:pPr>
        <w:spacing w:line="480" w:lineRule="auto"/>
        <w:ind w:left="360"/>
        <w:jc w:val="both"/>
        <w:rPr>
          <w:rFonts w:ascii="Times New Roman" w:hAnsi="Times New Roman" w:cs="Times New Roman"/>
          <w:b/>
          <w:sz w:val="24"/>
          <w:szCs w:val="24"/>
        </w:rPr>
      </w:pPr>
    </w:p>
    <w:p w:rsidR="00951AE4" w:rsidRDefault="00951AE4" w:rsidP="00884C95">
      <w:pPr>
        <w:spacing w:line="480" w:lineRule="auto"/>
        <w:ind w:left="360"/>
        <w:jc w:val="both"/>
        <w:rPr>
          <w:rFonts w:ascii="Times New Roman" w:hAnsi="Times New Roman" w:cs="Times New Roman"/>
          <w:b/>
          <w:sz w:val="24"/>
          <w:szCs w:val="24"/>
        </w:rPr>
      </w:pPr>
    </w:p>
    <w:p w:rsidR="00951AE4" w:rsidRDefault="00951AE4" w:rsidP="00884C95">
      <w:pPr>
        <w:spacing w:line="480" w:lineRule="auto"/>
        <w:ind w:left="360"/>
        <w:jc w:val="both"/>
        <w:rPr>
          <w:rFonts w:ascii="Times New Roman" w:hAnsi="Times New Roman" w:cs="Times New Roman"/>
          <w:b/>
          <w:sz w:val="24"/>
          <w:szCs w:val="24"/>
        </w:rPr>
      </w:pPr>
    </w:p>
    <w:p w:rsidR="00FF188D" w:rsidRPr="007235AE" w:rsidRDefault="00B20094"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sidR="002B5F80" w:rsidRPr="007235AE">
        <w:rPr>
          <w:rFonts w:ascii="Times New Roman" w:hAnsi="Times New Roman" w:cs="Times New Roman"/>
          <w:b/>
          <w:sz w:val="24"/>
          <w:szCs w:val="24"/>
        </w:rPr>
        <w:t>TABLE 2</w:t>
      </w:r>
      <w:r w:rsidR="00FF188D" w:rsidRPr="007235AE">
        <w:rPr>
          <w:rFonts w:ascii="Times New Roman" w:hAnsi="Times New Roman" w:cs="Times New Roman"/>
          <w:b/>
          <w:sz w:val="24"/>
          <w:szCs w:val="24"/>
        </w:rPr>
        <w:t>:</w:t>
      </w:r>
      <w:r w:rsidR="00EC3641" w:rsidRPr="007235AE">
        <w:rPr>
          <w:rFonts w:ascii="Times New Roman" w:hAnsi="Times New Roman" w:cs="Times New Roman"/>
          <w:b/>
          <w:sz w:val="24"/>
          <w:szCs w:val="24"/>
        </w:rPr>
        <w:t xml:space="preserve"> </w:t>
      </w:r>
      <w:r w:rsidR="00FF188D" w:rsidRPr="007235AE">
        <w:rPr>
          <w:rFonts w:ascii="Times New Roman" w:hAnsi="Times New Roman" w:cs="Times New Roman"/>
          <w:b/>
          <w:sz w:val="24"/>
          <w:szCs w:val="24"/>
        </w:rPr>
        <w:t>RESULT FOR PHYTOCHEMICAL ANALYSIS</w:t>
      </w:r>
    </w:p>
    <w:tbl>
      <w:tblPr>
        <w:tblStyle w:val="TableGrid"/>
        <w:tblpPr w:leftFromText="180" w:rightFromText="180" w:vertAnchor="text" w:horzAnchor="margin" w:tblpXSpec="center" w:tblpY="557"/>
        <w:tblW w:w="9342" w:type="dxa"/>
        <w:tblLook w:val="04A0" w:firstRow="1" w:lastRow="0" w:firstColumn="1" w:lastColumn="0" w:noHBand="0" w:noVBand="1"/>
      </w:tblPr>
      <w:tblGrid>
        <w:gridCol w:w="1550"/>
        <w:gridCol w:w="1390"/>
        <w:gridCol w:w="1617"/>
        <w:gridCol w:w="1291"/>
        <w:gridCol w:w="1777"/>
        <w:gridCol w:w="1717"/>
      </w:tblGrid>
      <w:tr w:rsidR="00EC3641" w:rsidRPr="002B5F80" w:rsidTr="00C01A96">
        <w:tc>
          <w:tcPr>
            <w:tcW w:w="902" w:type="dxa"/>
          </w:tcPr>
          <w:p w:rsidR="00EC3641" w:rsidRPr="007235AE" w:rsidRDefault="00EC3641"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 xml:space="preserve">Test </w:t>
            </w:r>
          </w:p>
        </w:tc>
        <w:tc>
          <w:tcPr>
            <w:tcW w:w="1390" w:type="dxa"/>
          </w:tcPr>
          <w:p w:rsidR="00EC3641" w:rsidRPr="007235AE" w:rsidRDefault="00EC3641"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 xml:space="preserve">Ethanol </w:t>
            </w:r>
          </w:p>
        </w:tc>
        <w:tc>
          <w:tcPr>
            <w:tcW w:w="1647" w:type="dxa"/>
          </w:tcPr>
          <w:p w:rsidR="00EC3641" w:rsidRPr="007235AE" w:rsidRDefault="00EC3641"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 xml:space="preserve">Methanol </w:t>
            </w:r>
          </w:p>
        </w:tc>
        <w:tc>
          <w:tcPr>
            <w:tcW w:w="1484" w:type="dxa"/>
          </w:tcPr>
          <w:p w:rsidR="00EC3641" w:rsidRPr="007235AE" w:rsidRDefault="00EC3641" w:rsidP="00884C95">
            <w:pPr>
              <w:spacing w:line="480" w:lineRule="auto"/>
              <w:jc w:val="both"/>
              <w:rPr>
                <w:rFonts w:ascii="Times New Roman" w:hAnsi="Times New Roman" w:cs="Times New Roman"/>
                <w:b/>
                <w:sz w:val="24"/>
                <w:szCs w:val="24"/>
              </w:rPr>
            </w:pPr>
            <w:r w:rsidRPr="007235AE">
              <w:rPr>
                <w:rFonts w:ascii="Times New Roman" w:hAnsi="Times New Roman" w:cs="Times New Roman"/>
                <w:b/>
                <w:sz w:val="24"/>
                <w:szCs w:val="24"/>
              </w:rPr>
              <w:t xml:space="preserve">n-hexane </w:t>
            </w:r>
          </w:p>
        </w:tc>
        <w:tc>
          <w:tcPr>
            <w:tcW w:w="2046" w:type="dxa"/>
          </w:tcPr>
          <w:p w:rsidR="00EC3641" w:rsidRPr="007235AE" w:rsidRDefault="00EC3641" w:rsidP="00884C95">
            <w:pPr>
              <w:spacing w:line="480" w:lineRule="auto"/>
              <w:jc w:val="both"/>
              <w:rPr>
                <w:rFonts w:ascii="Times New Roman" w:hAnsi="Times New Roman" w:cs="Times New Roman"/>
                <w:b/>
                <w:sz w:val="24"/>
                <w:szCs w:val="24"/>
              </w:rPr>
            </w:pPr>
            <w:r w:rsidRPr="007235AE">
              <w:rPr>
                <w:rFonts w:ascii="Times New Roman" w:hAnsi="Times New Roman" w:cs="Times New Roman"/>
                <w:b/>
                <w:sz w:val="24"/>
                <w:szCs w:val="24"/>
              </w:rPr>
              <w:t>Petroleum ether</w:t>
            </w:r>
          </w:p>
        </w:tc>
        <w:tc>
          <w:tcPr>
            <w:tcW w:w="1873" w:type="dxa"/>
          </w:tcPr>
          <w:p w:rsidR="00EC3641" w:rsidRPr="007235AE" w:rsidRDefault="00EC3641"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Distilled water</w:t>
            </w:r>
          </w:p>
        </w:tc>
      </w:tr>
      <w:tr w:rsidR="00EC3641" w:rsidRPr="00FF188D" w:rsidTr="00C01A96">
        <w:tc>
          <w:tcPr>
            <w:tcW w:w="902"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Steroid </w:t>
            </w:r>
          </w:p>
        </w:tc>
        <w:tc>
          <w:tcPr>
            <w:tcW w:w="1390"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647"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484"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2046"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873"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r>
      <w:tr w:rsidR="00EC3641" w:rsidRPr="00FF188D" w:rsidTr="00C01A96">
        <w:tc>
          <w:tcPr>
            <w:tcW w:w="902"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Flavonoid </w:t>
            </w:r>
          </w:p>
        </w:tc>
        <w:tc>
          <w:tcPr>
            <w:tcW w:w="1390"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647"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484"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2046"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873"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r>
      <w:tr w:rsidR="00EC3641" w:rsidRPr="00FF188D" w:rsidTr="00C01A96">
        <w:tc>
          <w:tcPr>
            <w:tcW w:w="902"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Tannin </w:t>
            </w:r>
          </w:p>
        </w:tc>
        <w:tc>
          <w:tcPr>
            <w:tcW w:w="1390"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647"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484"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2046"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873"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r>
      <w:tr w:rsidR="00EC3641" w:rsidRPr="00FF188D" w:rsidTr="00C01A96">
        <w:tc>
          <w:tcPr>
            <w:tcW w:w="902"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Alkaloid </w:t>
            </w:r>
          </w:p>
        </w:tc>
        <w:tc>
          <w:tcPr>
            <w:tcW w:w="1390"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647"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484"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2046"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873"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r>
      <w:tr w:rsidR="00EC3641" w:rsidRPr="00FF188D" w:rsidTr="00C01A96">
        <w:tc>
          <w:tcPr>
            <w:tcW w:w="902"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Glycoside </w:t>
            </w:r>
          </w:p>
        </w:tc>
        <w:tc>
          <w:tcPr>
            <w:tcW w:w="1390"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647"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484"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2046"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873" w:type="dxa"/>
          </w:tcPr>
          <w:p w:rsidR="00EC3641" w:rsidRPr="007235AE" w:rsidRDefault="00EC3641"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r>
    </w:tbl>
    <w:p w:rsidR="002B5F80"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The analysis of the phytochemical screening reveals the f</w:t>
      </w:r>
      <w:r w:rsidR="002B5F80" w:rsidRPr="007235AE">
        <w:rPr>
          <w:rFonts w:ascii="Times New Roman" w:hAnsi="Times New Roman" w:cs="Times New Roman"/>
          <w:sz w:val="24"/>
          <w:szCs w:val="24"/>
        </w:rPr>
        <w:t>ollowing results as shown below.</w:t>
      </w:r>
    </w:p>
    <w:p w:rsidR="002B5F80" w:rsidRDefault="002B5F80" w:rsidP="00884C95">
      <w:pPr>
        <w:spacing w:line="480" w:lineRule="auto"/>
        <w:ind w:left="360"/>
        <w:jc w:val="both"/>
        <w:rPr>
          <w:rFonts w:ascii="Times New Roman" w:hAnsi="Times New Roman" w:cs="Times New Roman"/>
          <w:sz w:val="24"/>
          <w:szCs w:val="24"/>
        </w:rPr>
      </w:pPr>
    </w:p>
    <w:p w:rsidR="00EC3641" w:rsidRPr="00951AE4" w:rsidRDefault="002B5F80" w:rsidP="00884C95">
      <w:pPr>
        <w:spacing w:line="480" w:lineRule="auto"/>
        <w:ind w:left="360"/>
        <w:jc w:val="both"/>
        <w:rPr>
          <w:rFonts w:ascii="Times New Roman" w:hAnsi="Times New Roman" w:cs="Times New Roman"/>
          <w:sz w:val="24"/>
          <w:szCs w:val="24"/>
        </w:rPr>
      </w:pPr>
      <w:proofErr w:type="gramStart"/>
      <w:r w:rsidRPr="007235AE">
        <w:rPr>
          <w:rFonts w:ascii="Times New Roman" w:hAnsi="Times New Roman" w:cs="Times New Roman"/>
          <w:sz w:val="24"/>
          <w:szCs w:val="24"/>
        </w:rPr>
        <w:t xml:space="preserve">Keys </w:t>
      </w:r>
      <w:r w:rsidRPr="007235AE">
        <w:rPr>
          <w:rFonts w:ascii="Times New Roman" w:hAnsi="Times New Roman" w:cs="Times New Roman"/>
          <w:b/>
          <w:sz w:val="24"/>
          <w:szCs w:val="24"/>
        </w:rPr>
        <w:t>:</w:t>
      </w:r>
      <w:proofErr w:type="gramEnd"/>
      <w:r w:rsidRPr="007235AE">
        <w:rPr>
          <w:rFonts w:ascii="Times New Roman" w:hAnsi="Times New Roman" w:cs="Times New Roman"/>
          <w:b/>
          <w:sz w:val="24"/>
          <w:szCs w:val="24"/>
        </w:rPr>
        <w:t xml:space="preserve"> +++: </w:t>
      </w:r>
      <w:r w:rsidRPr="007235AE">
        <w:rPr>
          <w:rFonts w:ascii="Times New Roman" w:hAnsi="Times New Roman" w:cs="Times New Roman"/>
          <w:sz w:val="24"/>
          <w:szCs w:val="24"/>
        </w:rPr>
        <w:t xml:space="preserve">Abundantly present, </w:t>
      </w:r>
      <w:r w:rsidRPr="007235AE">
        <w:rPr>
          <w:rFonts w:ascii="Times New Roman" w:hAnsi="Times New Roman" w:cs="Times New Roman"/>
          <w:b/>
          <w:sz w:val="24"/>
          <w:szCs w:val="24"/>
        </w:rPr>
        <w:t>++</w:t>
      </w:r>
      <w:r w:rsidR="00E25D87" w:rsidRPr="007235AE">
        <w:rPr>
          <w:rFonts w:ascii="Times New Roman" w:hAnsi="Times New Roman" w:cs="Times New Roman"/>
          <w:b/>
          <w:sz w:val="24"/>
          <w:szCs w:val="24"/>
        </w:rPr>
        <w:t>;</w:t>
      </w:r>
      <w:r w:rsidR="00E25D87" w:rsidRPr="007235AE">
        <w:rPr>
          <w:rFonts w:ascii="Times New Roman" w:hAnsi="Times New Roman" w:cs="Times New Roman"/>
          <w:sz w:val="24"/>
          <w:szCs w:val="24"/>
        </w:rPr>
        <w:t>Moderately present,</w:t>
      </w:r>
      <w:r w:rsidR="00E25D87" w:rsidRPr="007235AE">
        <w:rPr>
          <w:rFonts w:ascii="Times New Roman" w:hAnsi="Times New Roman" w:cs="Times New Roman"/>
          <w:b/>
          <w:sz w:val="24"/>
          <w:szCs w:val="24"/>
        </w:rPr>
        <w:t>+</w:t>
      </w:r>
      <w:r w:rsidR="00E25D87" w:rsidRPr="007235AE">
        <w:rPr>
          <w:rFonts w:ascii="Times New Roman" w:hAnsi="Times New Roman" w:cs="Times New Roman"/>
          <w:sz w:val="24"/>
          <w:szCs w:val="24"/>
        </w:rPr>
        <w:t>;Present,</w:t>
      </w:r>
      <w:r w:rsidR="00E25D87" w:rsidRPr="007235AE">
        <w:rPr>
          <w:rFonts w:ascii="Times New Roman" w:hAnsi="Times New Roman" w:cs="Times New Roman"/>
          <w:b/>
          <w:sz w:val="28"/>
          <w:szCs w:val="28"/>
        </w:rPr>
        <w:t>- A</w:t>
      </w:r>
      <w:r w:rsidR="00E25D87" w:rsidRPr="007235AE">
        <w:rPr>
          <w:rFonts w:ascii="Times New Roman" w:hAnsi="Times New Roman" w:cs="Times New Roman"/>
          <w:sz w:val="28"/>
          <w:szCs w:val="28"/>
        </w:rPr>
        <w:t>bsent</w:t>
      </w:r>
    </w:p>
    <w:p w:rsidR="00E342EF" w:rsidRDefault="00E342EF" w:rsidP="00D00C0E">
      <w:pPr>
        <w:spacing w:line="480" w:lineRule="auto"/>
        <w:jc w:val="both"/>
        <w:rPr>
          <w:rFonts w:ascii="Times New Roman" w:hAnsi="Times New Roman" w:cs="Times New Roman"/>
          <w:b/>
          <w:sz w:val="24"/>
          <w:szCs w:val="24"/>
        </w:rPr>
      </w:pPr>
    </w:p>
    <w:p w:rsidR="00FF188D" w:rsidRPr="007235AE" w:rsidRDefault="00B20094" w:rsidP="00B20094">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4.3</w:t>
      </w:r>
      <w:r>
        <w:rPr>
          <w:rFonts w:ascii="Times New Roman" w:hAnsi="Times New Roman" w:cs="Times New Roman"/>
          <w:b/>
          <w:sz w:val="24"/>
          <w:szCs w:val="24"/>
        </w:rPr>
        <w:tab/>
      </w:r>
      <w:r w:rsidR="00E25D87" w:rsidRPr="007235AE">
        <w:rPr>
          <w:rFonts w:ascii="Times New Roman" w:hAnsi="Times New Roman" w:cs="Times New Roman"/>
          <w:b/>
          <w:sz w:val="24"/>
          <w:szCs w:val="24"/>
        </w:rPr>
        <w:t>TABLE 3</w:t>
      </w:r>
      <w:r w:rsidR="00FF188D" w:rsidRPr="007235AE">
        <w:rPr>
          <w:rFonts w:ascii="Times New Roman" w:hAnsi="Times New Roman" w:cs="Times New Roman"/>
          <w:b/>
          <w:sz w:val="24"/>
          <w:szCs w:val="24"/>
        </w:rPr>
        <w:t xml:space="preserve">: MORPHOLOGICAL CHARATERISTICS OF ORGANISMS ISOLATED </w:t>
      </w:r>
    </w:p>
    <w:tbl>
      <w:tblPr>
        <w:tblStyle w:val="TableGrid"/>
        <w:tblW w:w="0" w:type="auto"/>
        <w:tblLook w:val="04A0" w:firstRow="1" w:lastRow="0" w:firstColumn="1" w:lastColumn="0" w:noHBand="0" w:noVBand="1"/>
      </w:tblPr>
      <w:tblGrid>
        <w:gridCol w:w="4675"/>
        <w:gridCol w:w="4675"/>
      </w:tblGrid>
      <w:tr w:rsidR="00FF188D" w:rsidRPr="00FF188D" w:rsidTr="0056234C">
        <w:tc>
          <w:tcPr>
            <w:tcW w:w="4675"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Gram reaction</w:t>
            </w:r>
          </w:p>
        </w:tc>
        <w:tc>
          <w:tcPr>
            <w:tcW w:w="4675" w:type="dxa"/>
          </w:tcPr>
          <w:p w:rsidR="00FF188D" w:rsidRPr="007235AE" w:rsidRDefault="00E41C10"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O</w:t>
            </w:r>
            <w:r w:rsidR="00FF188D" w:rsidRPr="007235AE">
              <w:rPr>
                <w:rFonts w:ascii="Times New Roman" w:hAnsi="Times New Roman" w:cs="Times New Roman"/>
                <w:sz w:val="24"/>
                <w:szCs w:val="24"/>
              </w:rPr>
              <w:t>rganism</w:t>
            </w:r>
          </w:p>
        </w:tc>
      </w:tr>
      <w:tr w:rsidR="00FF188D" w:rsidRPr="00FF188D" w:rsidTr="0056234C">
        <w:tc>
          <w:tcPr>
            <w:tcW w:w="4675"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 xml:space="preserve">Gram negative </w:t>
            </w:r>
          </w:p>
        </w:tc>
        <w:tc>
          <w:tcPr>
            <w:tcW w:w="4675" w:type="dxa"/>
          </w:tcPr>
          <w:p w:rsidR="00FF188D" w:rsidRPr="007235AE" w:rsidRDefault="00FF188D" w:rsidP="00884C95">
            <w:pPr>
              <w:spacing w:line="480" w:lineRule="auto"/>
              <w:ind w:left="360"/>
              <w:jc w:val="both"/>
              <w:rPr>
                <w:rFonts w:ascii="Times New Roman" w:hAnsi="Times New Roman" w:cs="Times New Roman"/>
                <w:sz w:val="24"/>
                <w:szCs w:val="24"/>
              </w:rPr>
            </w:pPr>
            <w:proofErr w:type="spellStart"/>
            <w:r w:rsidRPr="007235AE">
              <w:rPr>
                <w:rFonts w:ascii="Times New Roman" w:hAnsi="Times New Roman" w:cs="Times New Roman"/>
                <w:sz w:val="24"/>
                <w:szCs w:val="24"/>
              </w:rPr>
              <w:t>E.coil</w:t>
            </w:r>
            <w:proofErr w:type="spellEnd"/>
            <w:r w:rsidRPr="007235AE">
              <w:rPr>
                <w:rFonts w:ascii="Times New Roman" w:hAnsi="Times New Roman" w:cs="Times New Roman"/>
                <w:sz w:val="24"/>
                <w:szCs w:val="24"/>
              </w:rPr>
              <w:t xml:space="preserve"> </w:t>
            </w:r>
          </w:p>
        </w:tc>
      </w:tr>
      <w:tr w:rsidR="00FF188D" w:rsidRPr="00FF188D" w:rsidTr="0056234C">
        <w:tc>
          <w:tcPr>
            <w:tcW w:w="4675"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Gram negative </w:t>
            </w:r>
          </w:p>
        </w:tc>
        <w:tc>
          <w:tcPr>
            <w:tcW w:w="4675"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Pseudomonas </w:t>
            </w:r>
            <w:proofErr w:type="spellStart"/>
            <w:r w:rsidRPr="007235AE">
              <w:rPr>
                <w:rFonts w:ascii="Times New Roman" w:hAnsi="Times New Roman" w:cs="Times New Roman"/>
                <w:sz w:val="24"/>
                <w:szCs w:val="24"/>
              </w:rPr>
              <w:t>aeruginosa</w:t>
            </w:r>
            <w:proofErr w:type="spellEnd"/>
          </w:p>
        </w:tc>
      </w:tr>
      <w:tr w:rsidR="00FF188D" w:rsidRPr="00FF188D" w:rsidTr="0056234C">
        <w:tc>
          <w:tcPr>
            <w:tcW w:w="4675"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Gram positive</w:t>
            </w:r>
          </w:p>
        </w:tc>
        <w:tc>
          <w:tcPr>
            <w:tcW w:w="4675" w:type="dxa"/>
          </w:tcPr>
          <w:p w:rsidR="00FF188D" w:rsidRPr="007235AE" w:rsidRDefault="00FF188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Staphylococcus </w:t>
            </w:r>
            <w:proofErr w:type="spellStart"/>
            <w:r w:rsidRPr="007235AE">
              <w:rPr>
                <w:rFonts w:ascii="Times New Roman" w:hAnsi="Times New Roman" w:cs="Times New Roman"/>
                <w:sz w:val="24"/>
                <w:szCs w:val="24"/>
              </w:rPr>
              <w:t>aureus</w:t>
            </w:r>
            <w:proofErr w:type="spellEnd"/>
          </w:p>
        </w:tc>
      </w:tr>
    </w:tbl>
    <w:p w:rsidR="0046257D" w:rsidRDefault="0046257D" w:rsidP="005C3BE8">
      <w:pPr>
        <w:spacing w:line="480" w:lineRule="auto"/>
        <w:jc w:val="both"/>
        <w:rPr>
          <w:rFonts w:ascii="Times New Roman" w:hAnsi="Times New Roman" w:cs="Times New Roman"/>
          <w:b/>
          <w:sz w:val="24"/>
          <w:szCs w:val="24"/>
        </w:rPr>
      </w:pPr>
    </w:p>
    <w:p w:rsidR="0046257D" w:rsidRDefault="0046257D" w:rsidP="005C3BE8">
      <w:pPr>
        <w:spacing w:line="480" w:lineRule="auto"/>
        <w:jc w:val="both"/>
        <w:rPr>
          <w:rFonts w:ascii="Times New Roman" w:hAnsi="Times New Roman" w:cs="Times New Roman"/>
          <w:b/>
          <w:sz w:val="24"/>
          <w:szCs w:val="24"/>
        </w:rPr>
      </w:pPr>
    </w:p>
    <w:p w:rsidR="0046257D" w:rsidRDefault="0046257D" w:rsidP="005C3BE8">
      <w:pPr>
        <w:spacing w:line="480" w:lineRule="auto"/>
        <w:jc w:val="both"/>
        <w:rPr>
          <w:rFonts w:ascii="Times New Roman" w:hAnsi="Times New Roman" w:cs="Times New Roman"/>
          <w:b/>
          <w:sz w:val="24"/>
          <w:szCs w:val="24"/>
        </w:rPr>
      </w:pPr>
    </w:p>
    <w:p w:rsidR="002E515D" w:rsidRPr="001602B2" w:rsidRDefault="00B20094" w:rsidP="005C3BE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4.4</w:t>
      </w:r>
      <w:r>
        <w:rPr>
          <w:rFonts w:ascii="Times New Roman" w:hAnsi="Times New Roman" w:cs="Times New Roman"/>
          <w:b/>
          <w:sz w:val="24"/>
          <w:szCs w:val="24"/>
        </w:rPr>
        <w:tab/>
      </w:r>
      <w:r w:rsidR="002E515D" w:rsidRPr="005C3BE8">
        <w:rPr>
          <w:rFonts w:ascii="Times New Roman" w:hAnsi="Times New Roman" w:cs="Times New Roman"/>
          <w:b/>
          <w:sz w:val="24"/>
          <w:szCs w:val="24"/>
        </w:rPr>
        <w:t>ANTIMICROBIAL ANALYSIS RESULTS</w:t>
      </w:r>
      <w:r w:rsidR="001602B2">
        <w:rPr>
          <w:rFonts w:ascii="Times New Roman" w:hAnsi="Times New Roman" w:cs="Times New Roman"/>
          <w:b/>
          <w:sz w:val="24"/>
          <w:szCs w:val="24"/>
        </w:rPr>
        <w:t xml:space="preserve"> OF </w:t>
      </w:r>
      <w:r w:rsidR="001602B2">
        <w:rPr>
          <w:rFonts w:ascii="Times New Roman" w:hAnsi="Times New Roman" w:cs="Times New Roman"/>
          <w:b/>
          <w:i/>
          <w:sz w:val="24"/>
          <w:szCs w:val="24"/>
        </w:rPr>
        <w:t>FICUS SYCAMORUS</w:t>
      </w:r>
    </w:p>
    <w:p w:rsidR="00FF188D" w:rsidRPr="007235AE" w:rsidRDefault="00B20094"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4.4.1</w:t>
      </w:r>
      <w:r>
        <w:rPr>
          <w:rFonts w:ascii="Times New Roman" w:hAnsi="Times New Roman" w:cs="Times New Roman"/>
          <w:b/>
          <w:sz w:val="24"/>
          <w:szCs w:val="24"/>
        </w:rPr>
        <w:tab/>
      </w:r>
      <w:r w:rsidR="00E25D87" w:rsidRPr="007235AE">
        <w:rPr>
          <w:rFonts w:ascii="Times New Roman" w:hAnsi="Times New Roman" w:cs="Times New Roman"/>
          <w:b/>
          <w:sz w:val="24"/>
          <w:szCs w:val="24"/>
        </w:rPr>
        <w:t>TABLE 4</w:t>
      </w:r>
      <w:r w:rsidR="00F92883" w:rsidRPr="007235AE">
        <w:rPr>
          <w:rFonts w:ascii="Times New Roman" w:hAnsi="Times New Roman" w:cs="Times New Roman"/>
          <w:b/>
          <w:sz w:val="24"/>
          <w:szCs w:val="24"/>
        </w:rPr>
        <w:t xml:space="preserve">: ZONE OF INHIBATION PRODUCED </w:t>
      </w:r>
      <w:r w:rsidR="00FF188D" w:rsidRPr="007235AE">
        <w:rPr>
          <w:rFonts w:ascii="Times New Roman" w:hAnsi="Times New Roman" w:cs="Times New Roman"/>
          <w:b/>
          <w:sz w:val="24"/>
          <w:szCs w:val="24"/>
        </w:rPr>
        <w:t>USING METHANOL EXTRACTS</w:t>
      </w:r>
    </w:p>
    <w:tbl>
      <w:tblPr>
        <w:tblStyle w:val="TableGrid"/>
        <w:tblW w:w="0" w:type="auto"/>
        <w:tblLayout w:type="fixed"/>
        <w:tblLook w:val="04A0" w:firstRow="1" w:lastRow="0" w:firstColumn="1" w:lastColumn="0" w:noHBand="0" w:noVBand="1"/>
      </w:tblPr>
      <w:tblGrid>
        <w:gridCol w:w="2088"/>
        <w:gridCol w:w="877"/>
        <w:gridCol w:w="990"/>
        <w:gridCol w:w="1080"/>
        <w:gridCol w:w="990"/>
        <w:gridCol w:w="1620"/>
        <w:gridCol w:w="1913"/>
      </w:tblGrid>
      <w:tr w:rsidR="00E25D87" w:rsidRPr="00FF188D" w:rsidTr="00951AE4">
        <w:trPr>
          <w:trHeight w:val="1088"/>
        </w:trPr>
        <w:tc>
          <w:tcPr>
            <w:tcW w:w="2088" w:type="dxa"/>
          </w:tcPr>
          <w:p w:rsidR="00E25D87" w:rsidRPr="007235AE" w:rsidRDefault="00815C42"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O</w:t>
            </w:r>
            <w:r w:rsidR="00E25D87" w:rsidRPr="007235AE">
              <w:rPr>
                <w:rFonts w:ascii="Times New Roman" w:hAnsi="Times New Roman" w:cs="Times New Roman"/>
                <w:b/>
                <w:sz w:val="24"/>
                <w:szCs w:val="24"/>
              </w:rPr>
              <w:t>rganisms</w:t>
            </w:r>
          </w:p>
        </w:tc>
        <w:tc>
          <w:tcPr>
            <w:tcW w:w="7470" w:type="dxa"/>
            <w:gridSpan w:val="6"/>
          </w:tcPr>
          <w:p w:rsidR="00E25D87" w:rsidRPr="007235AE" w:rsidRDefault="00E25D87"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Concentration of extract(mg/ml)</w:t>
            </w:r>
          </w:p>
        </w:tc>
      </w:tr>
      <w:tr w:rsidR="00E25D87" w:rsidRPr="00FF188D" w:rsidTr="00951AE4">
        <w:trPr>
          <w:trHeight w:val="1052"/>
        </w:trPr>
        <w:tc>
          <w:tcPr>
            <w:tcW w:w="2088" w:type="dxa"/>
          </w:tcPr>
          <w:p w:rsidR="00E25D87" w:rsidRPr="007235AE" w:rsidRDefault="00E25D87" w:rsidP="00884C95">
            <w:pPr>
              <w:spacing w:line="480" w:lineRule="auto"/>
              <w:ind w:left="360"/>
              <w:jc w:val="both"/>
              <w:rPr>
                <w:rFonts w:ascii="Times New Roman" w:hAnsi="Times New Roman" w:cs="Times New Roman"/>
                <w:sz w:val="24"/>
                <w:szCs w:val="24"/>
              </w:rPr>
            </w:pPr>
          </w:p>
        </w:tc>
        <w:tc>
          <w:tcPr>
            <w:tcW w:w="877" w:type="dxa"/>
          </w:tcPr>
          <w:p w:rsidR="00E25D87" w:rsidRPr="007235AE" w:rsidRDefault="00E25D87" w:rsidP="001B62A4">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w:t>
            </w:r>
          </w:p>
        </w:tc>
        <w:tc>
          <w:tcPr>
            <w:tcW w:w="990" w:type="dxa"/>
          </w:tcPr>
          <w:p w:rsidR="00E25D87" w:rsidRPr="007235AE" w:rsidRDefault="00E25D87"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250</w:t>
            </w:r>
          </w:p>
        </w:tc>
        <w:tc>
          <w:tcPr>
            <w:tcW w:w="1080" w:type="dxa"/>
          </w:tcPr>
          <w:p w:rsidR="00E25D87" w:rsidRPr="007235AE" w:rsidRDefault="00E25D87" w:rsidP="001B62A4">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125</w:t>
            </w:r>
          </w:p>
        </w:tc>
        <w:tc>
          <w:tcPr>
            <w:tcW w:w="990" w:type="dxa"/>
          </w:tcPr>
          <w:p w:rsidR="00E25D87" w:rsidRPr="007235AE" w:rsidRDefault="00E25D87" w:rsidP="001B62A4">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62.5</w:t>
            </w:r>
          </w:p>
        </w:tc>
        <w:tc>
          <w:tcPr>
            <w:tcW w:w="1620" w:type="dxa"/>
          </w:tcPr>
          <w:p w:rsidR="00E25D87" w:rsidRPr="007235AE" w:rsidRDefault="00E25D87" w:rsidP="00BB6921">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 xml:space="preserve">Amoxicillin </w:t>
            </w:r>
          </w:p>
          <w:p w:rsidR="00E25D87" w:rsidRPr="007235AE" w:rsidRDefault="00E25D87" w:rsidP="00BB6921">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500mg/ml</w:t>
            </w:r>
          </w:p>
        </w:tc>
        <w:tc>
          <w:tcPr>
            <w:tcW w:w="1913" w:type="dxa"/>
          </w:tcPr>
          <w:p w:rsidR="00E25D87" w:rsidRPr="007235AE" w:rsidRDefault="00E25D87" w:rsidP="00BB6921">
            <w:pPr>
              <w:spacing w:line="480" w:lineRule="auto"/>
              <w:jc w:val="both"/>
              <w:rPr>
                <w:rFonts w:ascii="Times New Roman" w:hAnsi="Times New Roman" w:cs="Times New Roman"/>
                <w:sz w:val="24"/>
                <w:szCs w:val="24"/>
              </w:rPr>
            </w:pPr>
            <w:proofErr w:type="spellStart"/>
            <w:r w:rsidRPr="007235AE">
              <w:rPr>
                <w:rFonts w:ascii="Times New Roman" w:hAnsi="Times New Roman" w:cs="Times New Roman"/>
                <w:sz w:val="24"/>
                <w:szCs w:val="24"/>
              </w:rPr>
              <w:t>Flucomazole</w:t>
            </w:r>
            <w:proofErr w:type="spellEnd"/>
            <w:r w:rsidRPr="007235AE">
              <w:rPr>
                <w:rFonts w:ascii="Times New Roman" w:hAnsi="Times New Roman" w:cs="Times New Roman"/>
                <w:sz w:val="24"/>
                <w:szCs w:val="24"/>
              </w:rPr>
              <w:t xml:space="preserve"> </w:t>
            </w:r>
          </w:p>
          <w:p w:rsidR="00E25D87" w:rsidRPr="007235AE" w:rsidRDefault="00E25D87" w:rsidP="00BB6921">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150mg/ml</w:t>
            </w:r>
          </w:p>
        </w:tc>
      </w:tr>
      <w:tr w:rsidR="0056234C" w:rsidRPr="00FF188D" w:rsidTr="00951AE4">
        <w:tc>
          <w:tcPr>
            <w:tcW w:w="2088" w:type="dxa"/>
          </w:tcPr>
          <w:p w:rsidR="0056234C" w:rsidRPr="00951AE4" w:rsidRDefault="0056234C" w:rsidP="00884C95">
            <w:pPr>
              <w:spacing w:line="480" w:lineRule="auto"/>
              <w:ind w:left="360"/>
              <w:jc w:val="both"/>
              <w:rPr>
                <w:rFonts w:ascii="Times New Roman" w:hAnsi="Times New Roman" w:cs="Times New Roman"/>
                <w:i/>
                <w:sz w:val="24"/>
                <w:szCs w:val="24"/>
              </w:rPr>
            </w:pPr>
            <w:r w:rsidRPr="00951AE4">
              <w:rPr>
                <w:rFonts w:ascii="Times New Roman" w:hAnsi="Times New Roman" w:cs="Times New Roman"/>
                <w:i/>
                <w:sz w:val="24"/>
                <w:szCs w:val="24"/>
              </w:rPr>
              <w:t>Staph-</w:t>
            </w:r>
            <w:proofErr w:type="spellStart"/>
            <w:r w:rsidRPr="00951AE4">
              <w:rPr>
                <w:rFonts w:ascii="Times New Roman" w:hAnsi="Times New Roman" w:cs="Times New Roman"/>
                <w:i/>
                <w:sz w:val="24"/>
                <w:szCs w:val="24"/>
              </w:rPr>
              <w:t>aerus</w:t>
            </w:r>
            <w:proofErr w:type="spellEnd"/>
          </w:p>
        </w:tc>
        <w:tc>
          <w:tcPr>
            <w:tcW w:w="877" w:type="dxa"/>
          </w:tcPr>
          <w:p w:rsidR="0056234C" w:rsidRPr="007235AE" w:rsidRDefault="0056234C" w:rsidP="001B62A4">
            <w:pPr>
              <w:spacing w:line="480" w:lineRule="auto"/>
              <w:jc w:val="both"/>
              <w:rPr>
                <w:rFonts w:ascii="Times New Roman" w:hAnsi="Times New Roman" w:cs="Times New Roman"/>
                <w:sz w:val="24"/>
                <w:szCs w:val="24"/>
              </w:rPr>
            </w:pPr>
            <w:r w:rsidRPr="007235AE">
              <w:rPr>
                <w:rFonts w:ascii="Times New Roman" w:hAnsi="Times New Roman" w:cs="Times New Roman"/>
                <w:bCs/>
                <w:sz w:val="24"/>
                <w:szCs w:val="24"/>
              </w:rPr>
              <w:t>15.2</w:t>
            </w:r>
          </w:p>
        </w:tc>
        <w:tc>
          <w:tcPr>
            <w:tcW w:w="990" w:type="dxa"/>
          </w:tcPr>
          <w:p w:rsidR="0056234C" w:rsidRPr="007235AE" w:rsidRDefault="0056234C" w:rsidP="001B62A4">
            <w:pPr>
              <w:spacing w:line="480" w:lineRule="auto"/>
              <w:jc w:val="both"/>
              <w:rPr>
                <w:rFonts w:ascii="Times New Roman" w:hAnsi="Times New Roman" w:cs="Times New Roman"/>
                <w:sz w:val="24"/>
                <w:szCs w:val="24"/>
              </w:rPr>
            </w:pPr>
            <w:r w:rsidRPr="007235AE">
              <w:rPr>
                <w:rFonts w:ascii="Times New Roman" w:hAnsi="Times New Roman" w:cs="Times New Roman"/>
                <w:bCs/>
                <w:sz w:val="24"/>
                <w:szCs w:val="24"/>
              </w:rPr>
              <w:t>9.0</w:t>
            </w:r>
          </w:p>
        </w:tc>
        <w:tc>
          <w:tcPr>
            <w:tcW w:w="1080" w:type="dxa"/>
          </w:tcPr>
          <w:p w:rsidR="0056234C" w:rsidRPr="007235AE" w:rsidRDefault="0056234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bCs/>
                <w:sz w:val="24"/>
                <w:szCs w:val="24"/>
              </w:rPr>
              <w:t>8.0</w:t>
            </w:r>
          </w:p>
        </w:tc>
        <w:tc>
          <w:tcPr>
            <w:tcW w:w="990" w:type="dxa"/>
          </w:tcPr>
          <w:p w:rsidR="0056234C" w:rsidRPr="007235AE" w:rsidRDefault="0056234C" w:rsidP="001B62A4">
            <w:pPr>
              <w:spacing w:line="480" w:lineRule="auto"/>
              <w:jc w:val="both"/>
              <w:rPr>
                <w:rFonts w:ascii="Times New Roman" w:hAnsi="Times New Roman" w:cs="Times New Roman"/>
                <w:sz w:val="24"/>
                <w:szCs w:val="24"/>
              </w:rPr>
            </w:pPr>
            <w:r w:rsidRPr="007235AE">
              <w:rPr>
                <w:rFonts w:ascii="Times New Roman" w:hAnsi="Times New Roman" w:cs="Times New Roman"/>
                <w:bCs/>
                <w:sz w:val="24"/>
                <w:szCs w:val="24"/>
              </w:rPr>
              <w:t>7.8</w:t>
            </w:r>
          </w:p>
        </w:tc>
        <w:tc>
          <w:tcPr>
            <w:tcW w:w="1620" w:type="dxa"/>
          </w:tcPr>
          <w:p w:rsidR="0056234C" w:rsidRPr="007235AE" w:rsidRDefault="0056234C" w:rsidP="00BB6921">
            <w:pPr>
              <w:spacing w:line="480" w:lineRule="auto"/>
              <w:rPr>
                <w:rFonts w:ascii="Times New Roman" w:hAnsi="Times New Roman" w:cs="Times New Roman"/>
                <w:sz w:val="24"/>
                <w:szCs w:val="24"/>
              </w:rPr>
            </w:pPr>
            <w:r w:rsidRPr="007235AE">
              <w:rPr>
                <w:rFonts w:ascii="Times New Roman" w:hAnsi="Times New Roman" w:cs="Times New Roman"/>
                <w:bCs/>
                <w:sz w:val="24"/>
                <w:szCs w:val="24"/>
              </w:rPr>
              <w:t>19.1</w:t>
            </w:r>
          </w:p>
        </w:tc>
        <w:tc>
          <w:tcPr>
            <w:tcW w:w="1913" w:type="dxa"/>
            <w:tcBorders>
              <w:top w:val="single" w:sz="8" w:space="0" w:color="000000"/>
              <w:left w:val="single" w:sz="8" w:space="0" w:color="000000"/>
              <w:bottom w:val="single" w:sz="8" w:space="0" w:color="000000"/>
              <w:right w:val="single" w:sz="8" w:space="0" w:color="000000"/>
            </w:tcBorders>
            <w:shd w:val="clear" w:color="auto" w:fill="auto"/>
          </w:tcPr>
          <w:p w:rsidR="0056234C" w:rsidRDefault="0056234C" w:rsidP="00BB6921">
            <w:pPr>
              <w:pStyle w:val="NormalWeb"/>
              <w:spacing w:before="0" w:beforeAutospacing="0" w:after="0" w:afterAutospacing="0" w:line="480" w:lineRule="auto"/>
              <w:ind w:left="360"/>
              <w:rPr>
                <w:rFonts w:ascii="Arial" w:hAnsi="Arial" w:cs="Arial"/>
                <w:sz w:val="36"/>
                <w:szCs w:val="36"/>
              </w:rPr>
            </w:pPr>
            <w:r>
              <w:rPr>
                <w:rFonts w:ascii="Calibri" w:hAnsi="Calibri" w:cs="Calibri"/>
                <w:b/>
                <w:bCs/>
                <w:color w:val="FFFFFF" w:themeColor="light1"/>
                <w:kern w:val="24"/>
              </w:rPr>
              <w:t>-</w:t>
            </w:r>
          </w:p>
        </w:tc>
      </w:tr>
      <w:tr w:rsidR="0056234C" w:rsidRPr="00FF188D" w:rsidTr="001B62A4">
        <w:trPr>
          <w:trHeight w:val="754"/>
        </w:trPr>
        <w:tc>
          <w:tcPr>
            <w:tcW w:w="2088" w:type="dxa"/>
          </w:tcPr>
          <w:p w:rsidR="0056234C" w:rsidRPr="00951AE4" w:rsidRDefault="0056234C" w:rsidP="00884C95">
            <w:pPr>
              <w:spacing w:line="480" w:lineRule="auto"/>
              <w:ind w:left="360"/>
              <w:jc w:val="both"/>
              <w:rPr>
                <w:rFonts w:ascii="Times New Roman" w:hAnsi="Times New Roman" w:cs="Times New Roman"/>
                <w:i/>
                <w:sz w:val="24"/>
                <w:szCs w:val="24"/>
              </w:rPr>
            </w:pPr>
            <w:proofErr w:type="spellStart"/>
            <w:r w:rsidRPr="00951AE4">
              <w:rPr>
                <w:rFonts w:ascii="Times New Roman" w:hAnsi="Times New Roman" w:cs="Times New Roman"/>
                <w:i/>
                <w:sz w:val="24"/>
                <w:szCs w:val="24"/>
              </w:rPr>
              <w:t>E.coil</w:t>
            </w:r>
            <w:proofErr w:type="spellEnd"/>
          </w:p>
        </w:tc>
        <w:tc>
          <w:tcPr>
            <w:tcW w:w="877" w:type="dxa"/>
          </w:tcPr>
          <w:p w:rsidR="0056234C" w:rsidRPr="007235AE" w:rsidRDefault="0056234C" w:rsidP="001B62A4">
            <w:pPr>
              <w:spacing w:line="480" w:lineRule="auto"/>
              <w:jc w:val="both"/>
              <w:rPr>
                <w:rFonts w:ascii="Times New Roman" w:hAnsi="Times New Roman" w:cs="Times New Roman"/>
                <w:sz w:val="24"/>
                <w:szCs w:val="24"/>
              </w:rPr>
            </w:pPr>
            <w:r w:rsidRPr="007235AE">
              <w:rPr>
                <w:rFonts w:ascii="Times New Roman" w:hAnsi="Times New Roman" w:cs="Times New Roman"/>
                <w:bCs/>
                <w:sz w:val="24"/>
                <w:szCs w:val="24"/>
              </w:rPr>
              <w:t>20.0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1B62A4">
            <w:pPr>
              <w:pStyle w:val="NormalWeb"/>
              <w:spacing w:before="0" w:beforeAutospacing="0" w:after="0" w:afterAutospacing="0" w:line="480" w:lineRule="auto"/>
              <w:jc w:val="both"/>
              <w:rPr>
                <w:rFonts w:ascii="Arial" w:hAnsi="Arial" w:cs="Arial"/>
                <w:sz w:val="36"/>
                <w:szCs w:val="36"/>
              </w:rPr>
            </w:pPr>
            <w:r w:rsidRPr="0056234C">
              <w:rPr>
                <w:rFonts w:ascii="Calibri" w:hAnsi="Calibri" w:cs="Calibri"/>
                <w:color w:val="000000" w:themeColor="dark1"/>
                <w:kern w:val="24"/>
              </w:rPr>
              <w:t>181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884C95">
            <w:pPr>
              <w:pStyle w:val="NormalWeb"/>
              <w:spacing w:before="0" w:beforeAutospacing="0" w:after="0" w:afterAutospacing="0" w:line="480" w:lineRule="auto"/>
              <w:ind w:left="360"/>
              <w:jc w:val="both"/>
              <w:rPr>
                <w:rFonts w:ascii="Arial" w:hAnsi="Arial" w:cs="Arial"/>
                <w:sz w:val="36"/>
                <w:szCs w:val="36"/>
              </w:rPr>
            </w:pPr>
            <w:r w:rsidRPr="0056234C">
              <w:rPr>
                <w:rFonts w:ascii="Calibri" w:hAnsi="Calibri" w:cs="Calibri"/>
                <w:color w:val="000000" w:themeColor="dark1"/>
                <w:kern w:val="24"/>
              </w:rPr>
              <w:t>12.2</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1B62A4">
            <w:pPr>
              <w:pStyle w:val="NormalWeb"/>
              <w:spacing w:before="0" w:beforeAutospacing="0" w:after="0" w:afterAutospacing="0" w:line="480" w:lineRule="auto"/>
              <w:jc w:val="both"/>
              <w:rPr>
                <w:rFonts w:ascii="Arial" w:hAnsi="Arial" w:cs="Arial"/>
                <w:sz w:val="36"/>
                <w:szCs w:val="36"/>
              </w:rPr>
            </w:pPr>
            <w:r w:rsidRPr="0056234C">
              <w:rPr>
                <w:rFonts w:ascii="Calibri" w:hAnsi="Calibri" w:cs="Calibri"/>
                <w:color w:val="000000" w:themeColor="dark1"/>
                <w:kern w:val="24"/>
              </w:rPr>
              <w:t>10.0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BB6921">
            <w:pPr>
              <w:pStyle w:val="NormalWeb"/>
              <w:spacing w:before="0" w:beforeAutospacing="0" w:after="0" w:afterAutospacing="0" w:line="480" w:lineRule="auto"/>
              <w:rPr>
                <w:rFonts w:ascii="Arial" w:hAnsi="Arial" w:cs="Arial"/>
                <w:sz w:val="36"/>
                <w:szCs w:val="36"/>
              </w:rPr>
            </w:pPr>
            <w:r w:rsidRPr="0056234C">
              <w:rPr>
                <w:rFonts w:ascii="Calibri" w:hAnsi="Calibri" w:cs="Calibri"/>
                <w:color w:val="000000" w:themeColor="dark1"/>
                <w:kern w:val="24"/>
              </w:rPr>
              <w:t>20.0</w:t>
            </w:r>
          </w:p>
        </w:tc>
        <w:tc>
          <w:tcPr>
            <w:tcW w:w="1913" w:type="dxa"/>
            <w:tcBorders>
              <w:top w:val="single" w:sz="8" w:space="0" w:color="000000"/>
              <w:left w:val="single" w:sz="8" w:space="0" w:color="000000"/>
              <w:bottom w:val="single" w:sz="8" w:space="0" w:color="000000"/>
              <w:right w:val="single" w:sz="8" w:space="0" w:color="000000"/>
            </w:tcBorders>
            <w:shd w:val="clear" w:color="auto" w:fill="auto"/>
          </w:tcPr>
          <w:p w:rsidR="0056234C" w:rsidRDefault="0056234C" w:rsidP="00BB6921">
            <w:pPr>
              <w:pStyle w:val="NormalWeb"/>
              <w:spacing w:before="0" w:beforeAutospacing="0" w:after="0" w:afterAutospacing="0" w:line="480" w:lineRule="auto"/>
              <w:ind w:left="360"/>
              <w:rPr>
                <w:rFonts w:ascii="Arial" w:hAnsi="Arial" w:cs="Arial"/>
                <w:sz w:val="36"/>
                <w:szCs w:val="36"/>
              </w:rPr>
            </w:pPr>
            <w:r>
              <w:rPr>
                <w:rFonts w:ascii="Calibri" w:hAnsi="Calibri" w:cs="Calibri"/>
                <w:color w:val="000000" w:themeColor="dark1"/>
                <w:kern w:val="24"/>
              </w:rPr>
              <w:t>-</w:t>
            </w:r>
          </w:p>
        </w:tc>
      </w:tr>
      <w:tr w:rsidR="0056234C" w:rsidRPr="00FF188D" w:rsidTr="00951AE4">
        <w:tc>
          <w:tcPr>
            <w:tcW w:w="2088" w:type="dxa"/>
          </w:tcPr>
          <w:p w:rsidR="0056234C" w:rsidRPr="00951AE4" w:rsidRDefault="0056234C" w:rsidP="00884C95">
            <w:pPr>
              <w:spacing w:line="480" w:lineRule="auto"/>
              <w:ind w:left="360"/>
              <w:jc w:val="both"/>
              <w:rPr>
                <w:rFonts w:ascii="Times New Roman" w:hAnsi="Times New Roman" w:cs="Times New Roman"/>
                <w:i/>
                <w:sz w:val="24"/>
                <w:szCs w:val="24"/>
              </w:rPr>
            </w:pPr>
            <w:r w:rsidRPr="00951AE4">
              <w:rPr>
                <w:rFonts w:ascii="Times New Roman" w:hAnsi="Times New Roman" w:cs="Times New Roman"/>
                <w:i/>
                <w:sz w:val="24"/>
                <w:szCs w:val="24"/>
              </w:rPr>
              <w:t xml:space="preserve">P. </w:t>
            </w:r>
            <w:proofErr w:type="spellStart"/>
            <w:r w:rsidRPr="00951AE4">
              <w:rPr>
                <w:rFonts w:ascii="Times New Roman" w:hAnsi="Times New Roman" w:cs="Times New Roman"/>
                <w:i/>
                <w:sz w:val="24"/>
                <w:szCs w:val="24"/>
              </w:rPr>
              <w:t>aerusginosa</w:t>
            </w:r>
            <w:proofErr w:type="spellEnd"/>
          </w:p>
        </w:tc>
        <w:tc>
          <w:tcPr>
            <w:tcW w:w="877" w:type="dxa"/>
          </w:tcPr>
          <w:p w:rsidR="0056234C" w:rsidRPr="007235AE" w:rsidRDefault="0056234C" w:rsidP="001B62A4">
            <w:pPr>
              <w:spacing w:line="480" w:lineRule="auto"/>
              <w:jc w:val="both"/>
              <w:rPr>
                <w:rFonts w:ascii="Times New Roman" w:hAnsi="Times New Roman" w:cs="Times New Roman"/>
                <w:sz w:val="24"/>
                <w:szCs w:val="24"/>
              </w:rPr>
            </w:pPr>
            <w:r w:rsidRPr="007235AE">
              <w:rPr>
                <w:rFonts w:ascii="Times New Roman" w:hAnsi="Times New Roman" w:cs="Times New Roman"/>
                <w:bCs/>
                <w:sz w:val="24"/>
                <w:szCs w:val="24"/>
              </w:rPr>
              <w:t>16.1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1B62A4">
            <w:pPr>
              <w:pStyle w:val="NormalWeb"/>
              <w:spacing w:before="0" w:beforeAutospacing="0" w:after="0" w:afterAutospacing="0" w:line="480" w:lineRule="auto"/>
              <w:jc w:val="both"/>
              <w:rPr>
                <w:rFonts w:ascii="Arial" w:hAnsi="Arial" w:cs="Arial"/>
                <w:sz w:val="36"/>
                <w:szCs w:val="36"/>
              </w:rPr>
            </w:pPr>
            <w:r w:rsidRPr="0056234C">
              <w:rPr>
                <w:rFonts w:ascii="Calibri" w:hAnsi="Calibri" w:cs="Calibri"/>
                <w:color w:val="000000" w:themeColor="dark1"/>
                <w:kern w:val="24"/>
              </w:rPr>
              <w:t>14.2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884C95">
            <w:pPr>
              <w:pStyle w:val="NormalWeb"/>
              <w:spacing w:before="0" w:beforeAutospacing="0" w:after="0" w:afterAutospacing="0" w:line="480" w:lineRule="auto"/>
              <w:ind w:left="360"/>
              <w:jc w:val="both"/>
              <w:rPr>
                <w:rFonts w:ascii="Arial" w:hAnsi="Arial" w:cs="Arial"/>
                <w:sz w:val="36"/>
                <w:szCs w:val="36"/>
              </w:rPr>
            </w:pPr>
            <w:r w:rsidRPr="0056234C">
              <w:rPr>
                <w:rFonts w:ascii="Calibri" w:hAnsi="Calibri" w:cs="Calibri"/>
                <w:color w:val="000000" w:themeColor="dark1"/>
                <w:kern w:val="24"/>
              </w:rPr>
              <w:t>12.1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1B62A4">
            <w:pPr>
              <w:pStyle w:val="NormalWeb"/>
              <w:spacing w:before="0" w:beforeAutospacing="0" w:after="0" w:afterAutospacing="0" w:line="480" w:lineRule="auto"/>
              <w:jc w:val="both"/>
              <w:rPr>
                <w:rFonts w:ascii="Arial" w:hAnsi="Arial" w:cs="Arial"/>
                <w:sz w:val="36"/>
                <w:szCs w:val="36"/>
              </w:rPr>
            </w:pPr>
            <w:r w:rsidRPr="0056234C">
              <w:rPr>
                <w:rFonts w:ascii="Calibri" w:hAnsi="Calibri" w:cs="Calibri"/>
                <w:color w:val="000000" w:themeColor="dark1"/>
                <w:kern w:val="24"/>
              </w:rPr>
              <w:t>9.0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BB6921">
            <w:pPr>
              <w:pStyle w:val="NormalWeb"/>
              <w:spacing w:before="0" w:beforeAutospacing="0" w:after="0" w:afterAutospacing="0" w:line="480" w:lineRule="auto"/>
              <w:rPr>
                <w:rFonts w:ascii="Arial" w:hAnsi="Arial" w:cs="Arial"/>
                <w:sz w:val="36"/>
                <w:szCs w:val="36"/>
              </w:rPr>
            </w:pPr>
            <w:r w:rsidRPr="0056234C">
              <w:rPr>
                <w:rFonts w:ascii="Calibri" w:hAnsi="Calibri" w:cs="Calibri"/>
                <w:color w:val="000000" w:themeColor="dark1"/>
                <w:kern w:val="24"/>
              </w:rPr>
              <w:t>18.0</w:t>
            </w:r>
          </w:p>
        </w:tc>
        <w:tc>
          <w:tcPr>
            <w:tcW w:w="1913" w:type="dxa"/>
            <w:tcBorders>
              <w:top w:val="single" w:sz="8" w:space="0" w:color="000000"/>
              <w:left w:val="single" w:sz="8" w:space="0" w:color="000000"/>
              <w:bottom w:val="single" w:sz="8" w:space="0" w:color="000000"/>
              <w:right w:val="single" w:sz="8" w:space="0" w:color="000000"/>
            </w:tcBorders>
            <w:shd w:val="clear" w:color="auto" w:fill="auto"/>
          </w:tcPr>
          <w:p w:rsidR="0056234C" w:rsidRDefault="0056234C" w:rsidP="00BB6921">
            <w:pPr>
              <w:pStyle w:val="NormalWeb"/>
              <w:spacing w:before="0" w:beforeAutospacing="0" w:after="0" w:afterAutospacing="0" w:line="480" w:lineRule="auto"/>
              <w:ind w:left="360"/>
              <w:rPr>
                <w:rFonts w:ascii="Arial" w:hAnsi="Arial" w:cs="Arial"/>
                <w:sz w:val="36"/>
                <w:szCs w:val="36"/>
              </w:rPr>
            </w:pPr>
            <w:r>
              <w:rPr>
                <w:rFonts w:ascii="Calibri" w:hAnsi="Calibri" w:cs="Calibri"/>
                <w:color w:val="000000" w:themeColor="dark1"/>
                <w:kern w:val="24"/>
              </w:rPr>
              <w:t>-</w:t>
            </w:r>
          </w:p>
        </w:tc>
      </w:tr>
      <w:tr w:rsidR="0056234C" w:rsidRPr="00FF188D" w:rsidTr="00951AE4">
        <w:tc>
          <w:tcPr>
            <w:tcW w:w="2088" w:type="dxa"/>
          </w:tcPr>
          <w:p w:rsidR="0056234C" w:rsidRPr="00951AE4" w:rsidRDefault="0056234C" w:rsidP="00884C95">
            <w:pPr>
              <w:spacing w:line="480" w:lineRule="auto"/>
              <w:ind w:left="360"/>
              <w:jc w:val="both"/>
              <w:rPr>
                <w:rFonts w:ascii="Times New Roman" w:hAnsi="Times New Roman" w:cs="Times New Roman"/>
                <w:i/>
                <w:sz w:val="24"/>
                <w:szCs w:val="24"/>
              </w:rPr>
            </w:pPr>
            <w:proofErr w:type="spellStart"/>
            <w:r w:rsidRPr="00951AE4">
              <w:rPr>
                <w:rFonts w:ascii="Times New Roman" w:hAnsi="Times New Roman" w:cs="Times New Roman"/>
                <w:i/>
                <w:sz w:val="24"/>
                <w:szCs w:val="24"/>
              </w:rPr>
              <w:t>P.chrysogenum</w:t>
            </w:r>
            <w:proofErr w:type="spellEnd"/>
          </w:p>
        </w:tc>
        <w:tc>
          <w:tcPr>
            <w:tcW w:w="877" w:type="dxa"/>
          </w:tcPr>
          <w:p w:rsidR="0056234C" w:rsidRPr="007235AE" w:rsidRDefault="0056234C" w:rsidP="001B62A4">
            <w:pPr>
              <w:spacing w:line="480" w:lineRule="auto"/>
              <w:jc w:val="both"/>
              <w:rPr>
                <w:rFonts w:ascii="Times New Roman" w:hAnsi="Times New Roman" w:cs="Times New Roman"/>
                <w:sz w:val="24"/>
                <w:szCs w:val="24"/>
              </w:rPr>
            </w:pPr>
            <w:r w:rsidRPr="007235AE">
              <w:rPr>
                <w:rFonts w:ascii="Times New Roman" w:hAnsi="Times New Roman" w:cs="Times New Roman"/>
                <w:bCs/>
                <w:sz w:val="24"/>
                <w:szCs w:val="24"/>
              </w:rPr>
              <w:t>22.1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1B62A4">
            <w:pPr>
              <w:pStyle w:val="NormalWeb"/>
              <w:spacing w:before="0" w:beforeAutospacing="0" w:after="0" w:afterAutospacing="0" w:line="480" w:lineRule="auto"/>
              <w:jc w:val="both"/>
              <w:rPr>
                <w:rFonts w:ascii="Arial" w:hAnsi="Arial" w:cs="Arial"/>
                <w:sz w:val="36"/>
                <w:szCs w:val="36"/>
              </w:rPr>
            </w:pPr>
            <w:r w:rsidRPr="0056234C">
              <w:rPr>
                <w:rFonts w:ascii="Calibri" w:hAnsi="Calibri" w:cs="Calibri"/>
                <w:color w:val="000000" w:themeColor="dark1"/>
                <w:kern w:val="24"/>
              </w:rPr>
              <w:t>18.1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884C95">
            <w:pPr>
              <w:pStyle w:val="NormalWeb"/>
              <w:spacing w:before="0" w:beforeAutospacing="0" w:after="0" w:afterAutospacing="0" w:line="480" w:lineRule="auto"/>
              <w:ind w:left="360"/>
              <w:jc w:val="both"/>
              <w:rPr>
                <w:rFonts w:ascii="Arial" w:hAnsi="Arial" w:cs="Arial"/>
                <w:sz w:val="36"/>
                <w:szCs w:val="36"/>
              </w:rPr>
            </w:pPr>
            <w:r w:rsidRPr="0056234C">
              <w:rPr>
                <w:rFonts w:ascii="Calibri" w:hAnsi="Calibri" w:cs="Calibri"/>
                <w:color w:val="000000" w:themeColor="dark1"/>
                <w:kern w:val="24"/>
              </w:rPr>
              <w:t>15.0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1B62A4">
            <w:pPr>
              <w:pStyle w:val="NormalWeb"/>
              <w:spacing w:before="0" w:beforeAutospacing="0" w:after="0" w:afterAutospacing="0" w:line="480" w:lineRule="auto"/>
              <w:jc w:val="both"/>
              <w:rPr>
                <w:rFonts w:ascii="Arial" w:hAnsi="Arial" w:cs="Arial"/>
                <w:sz w:val="36"/>
                <w:szCs w:val="36"/>
              </w:rPr>
            </w:pPr>
            <w:r w:rsidRPr="0056234C">
              <w:rPr>
                <w:rFonts w:ascii="Calibri" w:hAnsi="Calibri" w:cs="Calibri"/>
                <w:color w:val="000000" w:themeColor="dark1"/>
                <w:kern w:val="24"/>
              </w:rPr>
              <w:t>8.0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BB6921">
            <w:pPr>
              <w:pStyle w:val="NormalWeb"/>
              <w:spacing w:before="0" w:beforeAutospacing="0" w:after="0" w:afterAutospacing="0" w:line="480" w:lineRule="auto"/>
              <w:ind w:left="360"/>
              <w:rPr>
                <w:rFonts w:ascii="Arial" w:hAnsi="Arial" w:cs="Arial"/>
                <w:sz w:val="36"/>
                <w:szCs w:val="36"/>
              </w:rPr>
            </w:pPr>
            <w:r w:rsidRPr="0056234C">
              <w:rPr>
                <w:rFonts w:ascii="Calibri" w:hAnsi="Calibri" w:cs="Calibri"/>
                <w:color w:val="000000" w:themeColor="dark1"/>
                <w:kern w:val="24"/>
              </w:rPr>
              <w:t>-</w:t>
            </w:r>
          </w:p>
        </w:tc>
        <w:tc>
          <w:tcPr>
            <w:tcW w:w="1913" w:type="dxa"/>
            <w:tcBorders>
              <w:top w:val="single" w:sz="8" w:space="0" w:color="000000"/>
              <w:left w:val="single" w:sz="8" w:space="0" w:color="000000"/>
              <w:bottom w:val="single" w:sz="8" w:space="0" w:color="000000"/>
              <w:right w:val="single" w:sz="8" w:space="0" w:color="000000"/>
            </w:tcBorders>
            <w:shd w:val="clear" w:color="auto" w:fill="auto"/>
          </w:tcPr>
          <w:p w:rsidR="0056234C" w:rsidRDefault="0056234C" w:rsidP="00BB6921">
            <w:pPr>
              <w:pStyle w:val="NormalWeb"/>
              <w:spacing w:before="0" w:beforeAutospacing="0" w:after="0" w:afterAutospacing="0" w:line="480" w:lineRule="auto"/>
              <w:rPr>
                <w:rFonts w:ascii="Arial" w:hAnsi="Arial" w:cs="Arial"/>
                <w:sz w:val="36"/>
                <w:szCs w:val="36"/>
              </w:rPr>
            </w:pPr>
            <w:r>
              <w:rPr>
                <w:rFonts w:asciiTheme="minorHAnsi" w:eastAsiaTheme="minorEastAsia" w:hAnsi="Calibri" w:cstheme="minorBidi"/>
                <w:color w:val="000000" w:themeColor="dark1"/>
                <w:kern w:val="24"/>
              </w:rPr>
              <w:t>24.2</w:t>
            </w:r>
          </w:p>
        </w:tc>
      </w:tr>
      <w:tr w:rsidR="0056234C" w:rsidRPr="00FF188D" w:rsidTr="00951AE4">
        <w:tc>
          <w:tcPr>
            <w:tcW w:w="2088" w:type="dxa"/>
          </w:tcPr>
          <w:p w:rsidR="0056234C" w:rsidRPr="00951AE4" w:rsidRDefault="00951AE4" w:rsidP="00884C95">
            <w:pPr>
              <w:spacing w:line="480" w:lineRule="auto"/>
              <w:ind w:left="360"/>
              <w:jc w:val="both"/>
              <w:rPr>
                <w:rFonts w:ascii="Times New Roman" w:hAnsi="Times New Roman" w:cs="Times New Roman"/>
                <w:i/>
                <w:sz w:val="24"/>
                <w:szCs w:val="24"/>
              </w:rPr>
            </w:pPr>
            <w:r w:rsidRPr="00951AE4">
              <w:rPr>
                <w:rFonts w:ascii="Times New Roman" w:hAnsi="Times New Roman" w:cs="Times New Roman"/>
                <w:i/>
                <w:sz w:val="24"/>
                <w:szCs w:val="24"/>
              </w:rPr>
              <w:t>A .</w:t>
            </w:r>
            <w:proofErr w:type="spellStart"/>
            <w:r w:rsidR="0056234C" w:rsidRPr="00951AE4">
              <w:rPr>
                <w:rFonts w:ascii="Times New Roman" w:hAnsi="Times New Roman" w:cs="Times New Roman"/>
                <w:i/>
                <w:sz w:val="24"/>
                <w:szCs w:val="24"/>
              </w:rPr>
              <w:t>fumigatus</w:t>
            </w:r>
            <w:proofErr w:type="spellEnd"/>
          </w:p>
        </w:tc>
        <w:tc>
          <w:tcPr>
            <w:tcW w:w="877" w:type="dxa"/>
          </w:tcPr>
          <w:p w:rsidR="0056234C" w:rsidRPr="007235AE" w:rsidRDefault="0056234C" w:rsidP="001B62A4">
            <w:pPr>
              <w:spacing w:line="480" w:lineRule="auto"/>
              <w:jc w:val="both"/>
              <w:rPr>
                <w:rFonts w:ascii="Times New Roman" w:hAnsi="Times New Roman" w:cs="Times New Roman"/>
                <w:sz w:val="24"/>
                <w:szCs w:val="24"/>
              </w:rPr>
            </w:pPr>
            <w:r w:rsidRPr="007235AE">
              <w:rPr>
                <w:rFonts w:ascii="Times New Roman" w:hAnsi="Times New Roman" w:cs="Times New Roman"/>
                <w:bCs/>
                <w:sz w:val="24"/>
                <w:szCs w:val="24"/>
              </w:rPr>
              <w:t>24.0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1B62A4">
            <w:pPr>
              <w:pStyle w:val="NormalWeb"/>
              <w:spacing w:before="0" w:beforeAutospacing="0" w:after="0" w:afterAutospacing="0" w:line="480" w:lineRule="auto"/>
              <w:jc w:val="both"/>
              <w:rPr>
                <w:rFonts w:ascii="Arial" w:hAnsi="Arial" w:cs="Arial"/>
                <w:sz w:val="36"/>
                <w:szCs w:val="36"/>
              </w:rPr>
            </w:pPr>
            <w:r w:rsidRPr="0056234C">
              <w:rPr>
                <w:rFonts w:ascii="Calibri" w:hAnsi="Calibri" w:cs="Calibri"/>
                <w:color w:val="000000" w:themeColor="dark1"/>
                <w:kern w:val="24"/>
              </w:rPr>
              <w:t>20.2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884C95">
            <w:pPr>
              <w:pStyle w:val="NormalWeb"/>
              <w:spacing w:before="0" w:beforeAutospacing="0" w:after="0" w:afterAutospacing="0" w:line="480" w:lineRule="auto"/>
              <w:ind w:left="360"/>
              <w:jc w:val="both"/>
              <w:rPr>
                <w:rFonts w:ascii="Arial" w:hAnsi="Arial" w:cs="Arial"/>
                <w:sz w:val="36"/>
                <w:szCs w:val="36"/>
              </w:rPr>
            </w:pPr>
            <w:r w:rsidRPr="0056234C">
              <w:rPr>
                <w:rFonts w:ascii="Calibri" w:hAnsi="Calibri" w:cs="Calibri"/>
                <w:color w:val="000000" w:themeColor="dark1"/>
                <w:kern w:val="24"/>
              </w:rPr>
              <w:t>18.1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1B62A4">
            <w:pPr>
              <w:pStyle w:val="NormalWeb"/>
              <w:spacing w:before="0" w:beforeAutospacing="0" w:after="0" w:afterAutospacing="0" w:line="480" w:lineRule="auto"/>
              <w:jc w:val="both"/>
              <w:rPr>
                <w:rFonts w:ascii="Arial" w:hAnsi="Arial" w:cs="Arial"/>
                <w:sz w:val="36"/>
                <w:szCs w:val="36"/>
              </w:rPr>
            </w:pPr>
            <w:r w:rsidRPr="0056234C">
              <w:rPr>
                <w:rFonts w:ascii="Calibri" w:hAnsi="Calibri" w:cs="Calibri"/>
                <w:color w:val="000000" w:themeColor="dark1"/>
                <w:kern w:val="24"/>
              </w:rPr>
              <w:t>12.2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rsidR="0056234C" w:rsidRPr="0056234C" w:rsidRDefault="0056234C" w:rsidP="00BB6921">
            <w:pPr>
              <w:pStyle w:val="NormalWeb"/>
              <w:spacing w:before="0" w:beforeAutospacing="0" w:after="0" w:afterAutospacing="0" w:line="480" w:lineRule="auto"/>
              <w:ind w:left="360"/>
              <w:rPr>
                <w:rFonts w:ascii="Arial" w:hAnsi="Arial" w:cs="Arial"/>
                <w:sz w:val="36"/>
                <w:szCs w:val="36"/>
              </w:rPr>
            </w:pPr>
            <w:r w:rsidRPr="0056234C">
              <w:rPr>
                <w:rFonts w:ascii="Calibri" w:hAnsi="Calibri" w:cs="Calibri"/>
                <w:color w:val="000000" w:themeColor="dark1"/>
                <w:kern w:val="24"/>
              </w:rPr>
              <w:t>-</w:t>
            </w:r>
          </w:p>
        </w:tc>
        <w:tc>
          <w:tcPr>
            <w:tcW w:w="1913" w:type="dxa"/>
            <w:tcBorders>
              <w:top w:val="single" w:sz="8" w:space="0" w:color="000000"/>
              <w:left w:val="single" w:sz="8" w:space="0" w:color="000000"/>
              <w:bottom w:val="single" w:sz="8" w:space="0" w:color="000000"/>
              <w:right w:val="single" w:sz="8" w:space="0" w:color="000000"/>
            </w:tcBorders>
            <w:shd w:val="clear" w:color="auto" w:fill="auto"/>
          </w:tcPr>
          <w:p w:rsidR="0056234C" w:rsidRDefault="0056234C" w:rsidP="00BB6921">
            <w:pPr>
              <w:pStyle w:val="NormalWeb"/>
              <w:spacing w:before="0" w:beforeAutospacing="0" w:after="0" w:afterAutospacing="0" w:line="480" w:lineRule="auto"/>
              <w:rPr>
                <w:rFonts w:ascii="Arial" w:hAnsi="Arial" w:cs="Arial"/>
                <w:sz w:val="36"/>
                <w:szCs w:val="36"/>
              </w:rPr>
            </w:pPr>
            <w:r>
              <w:rPr>
                <w:rFonts w:ascii="Calibri" w:hAnsi="Calibri" w:cs="Calibri"/>
                <w:color w:val="000000" w:themeColor="dark1"/>
                <w:kern w:val="24"/>
              </w:rPr>
              <w:t>29.5</w:t>
            </w:r>
          </w:p>
        </w:tc>
      </w:tr>
    </w:tbl>
    <w:p w:rsidR="00E25D87" w:rsidRDefault="00E25D87" w:rsidP="00884C95">
      <w:pPr>
        <w:spacing w:line="480" w:lineRule="auto"/>
        <w:jc w:val="both"/>
        <w:rPr>
          <w:rFonts w:ascii="Times New Roman" w:hAnsi="Times New Roman" w:cs="Times New Roman"/>
          <w:b/>
          <w:sz w:val="24"/>
          <w:szCs w:val="24"/>
        </w:rPr>
      </w:pPr>
    </w:p>
    <w:p w:rsidR="00E25D87" w:rsidRDefault="00534F10"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Key: 0 = no inhibition, 0-10 </w:t>
      </w:r>
      <w:r w:rsidR="00951AE4" w:rsidRPr="007235AE">
        <w:rPr>
          <w:rFonts w:ascii="Times New Roman" w:hAnsi="Times New Roman" w:cs="Times New Roman"/>
          <w:sz w:val="24"/>
          <w:szCs w:val="24"/>
        </w:rPr>
        <w:t>= moderate</w:t>
      </w:r>
      <w:r w:rsidRPr="007235AE">
        <w:rPr>
          <w:rFonts w:ascii="Times New Roman" w:hAnsi="Times New Roman" w:cs="Times New Roman"/>
          <w:sz w:val="24"/>
          <w:szCs w:val="24"/>
        </w:rPr>
        <w:t xml:space="preserve"> sensitivity, 10-20 = sensitive 20 and above =very sensitive.</w:t>
      </w:r>
    </w:p>
    <w:p w:rsidR="00951AE4" w:rsidRPr="00951AE4" w:rsidRDefault="00951AE4" w:rsidP="00884C95">
      <w:pPr>
        <w:spacing w:line="480" w:lineRule="auto"/>
        <w:ind w:left="360"/>
        <w:jc w:val="both"/>
        <w:rPr>
          <w:rFonts w:ascii="Times New Roman" w:hAnsi="Times New Roman" w:cs="Times New Roman"/>
          <w:sz w:val="24"/>
          <w:szCs w:val="24"/>
        </w:rPr>
      </w:pPr>
    </w:p>
    <w:p w:rsidR="00E25D87" w:rsidRDefault="00E25D87" w:rsidP="00884C95">
      <w:pPr>
        <w:spacing w:line="480" w:lineRule="auto"/>
        <w:jc w:val="both"/>
        <w:rPr>
          <w:rFonts w:ascii="Times New Roman" w:hAnsi="Times New Roman" w:cs="Times New Roman"/>
          <w:b/>
          <w:sz w:val="24"/>
          <w:szCs w:val="24"/>
        </w:rPr>
      </w:pPr>
    </w:p>
    <w:p w:rsidR="0046257D" w:rsidRDefault="0046257D" w:rsidP="00884C95">
      <w:pPr>
        <w:spacing w:line="480" w:lineRule="auto"/>
        <w:jc w:val="both"/>
        <w:rPr>
          <w:rFonts w:ascii="Times New Roman" w:hAnsi="Times New Roman" w:cs="Times New Roman"/>
          <w:b/>
          <w:sz w:val="24"/>
          <w:szCs w:val="24"/>
        </w:rPr>
      </w:pPr>
    </w:p>
    <w:p w:rsidR="0046257D" w:rsidRDefault="0046257D" w:rsidP="00884C95">
      <w:pPr>
        <w:spacing w:line="480" w:lineRule="auto"/>
        <w:jc w:val="both"/>
        <w:rPr>
          <w:rFonts w:ascii="Times New Roman" w:hAnsi="Times New Roman" w:cs="Times New Roman"/>
          <w:b/>
          <w:sz w:val="24"/>
          <w:szCs w:val="24"/>
        </w:rPr>
      </w:pPr>
    </w:p>
    <w:p w:rsidR="0046257D" w:rsidRDefault="0046257D" w:rsidP="00884C95">
      <w:pPr>
        <w:spacing w:line="480" w:lineRule="auto"/>
        <w:jc w:val="both"/>
        <w:rPr>
          <w:rFonts w:ascii="Times New Roman" w:hAnsi="Times New Roman" w:cs="Times New Roman"/>
          <w:b/>
          <w:sz w:val="24"/>
          <w:szCs w:val="24"/>
        </w:rPr>
      </w:pPr>
    </w:p>
    <w:p w:rsidR="00E25D87" w:rsidRDefault="00B20094" w:rsidP="00884C95">
      <w:pPr>
        <w:spacing w:line="480" w:lineRule="auto"/>
        <w:jc w:val="both"/>
        <w:rPr>
          <w:rFonts w:ascii="Times New Roman" w:hAnsi="Times New Roman" w:cs="Times New Roman"/>
          <w:b/>
          <w:sz w:val="24"/>
          <w:szCs w:val="24"/>
        </w:rPr>
      </w:pPr>
      <w:r>
        <w:rPr>
          <w:rFonts w:ascii="Times New Roman" w:hAnsi="Times New Roman" w:cs="Times New Roman"/>
          <w:b/>
          <w:sz w:val="24"/>
          <w:szCs w:val="24"/>
        </w:rPr>
        <w:t>4.4.2</w:t>
      </w:r>
      <w:r>
        <w:rPr>
          <w:rFonts w:ascii="Times New Roman" w:hAnsi="Times New Roman" w:cs="Times New Roman"/>
          <w:b/>
          <w:sz w:val="24"/>
          <w:szCs w:val="24"/>
        </w:rPr>
        <w:tab/>
      </w:r>
      <w:r w:rsidR="00951AE4" w:rsidRPr="00951AE4">
        <w:rPr>
          <w:rFonts w:ascii="Times New Roman" w:hAnsi="Times New Roman" w:cs="Times New Roman"/>
          <w:b/>
          <w:sz w:val="24"/>
          <w:szCs w:val="24"/>
        </w:rPr>
        <w:t>TABLE 5: ZONE OF INHIBATION PRODUCED USING ETHANOL EXTRACTS</w:t>
      </w: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178"/>
        <w:gridCol w:w="900"/>
        <w:gridCol w:w="900"/>
        <w:gridCol w:w="990"/>
        <w:gridCol w:w="990"/>
        <w:gridCol w:w="1687"/>
        <w:gridCol w:w="1705"/>
      </w:tblGrid>
      <w:tr w:rsidR="00951AE4" w:rsidRPr="00534F10" w:rsidTr="0046257D">
        <w:trPr>
          <w:trHeight w:val="1088"/>
        </w:trPr>
        <w:tc>
          <w:tcPr>
            <w:tcW w:w="2178" w:type="dxa"/>
          </w:tcPr>
          <w:p w:rsidR="00951AE4" w:rsidRPr="007235AE" w:rsidRDefault="00951AE4"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Organisms</w:t>
            </w:r>
          </w:p>
        </w:tc>
        <w:tc>
          <w:tcPr>
            <w:tcW w:w="7172" w:type="dxa"/>
            <w:gridSpan w:val="6"/>
          </w:tcPr>
          <w:p w:rsidR="00951AE4" w:rsidRPr="007235AE" w:rsidRDefault="00951AE4"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Concentration of extract(mg/ml)</w:t>
            </w:r>
          </w:p>
        </w:tc>
      </w:tr>
      <w:tr w:rsidR="0046257D" w:rsidRPr="00534F10" w:rsidTr="001B62A4">
        <w:trPr>
          <w:trHeight w:val="1610"/>
        </w:trPr>
        <w:tc>
          <w:tcPr>
            <w:tcW w:w="2178" w:type="dxa"/>
          </w:tcPr>
          <w:p w:rsidR="00951AE4" w:rsidRPr="007235AE" w:rsidRDefault="00951AE4" w:rsidP="00884C95">
            <w:pPr>
              <w:spacing w:line="480" w:lineRule="auto"/>
              <w:ind w:left="360"/>
              <w:jc w:val="both"/>
              <w:rPr>
                <w:rFonts w:ascii="Times New Roman" w:hAnsi="Times New Roman" w:cs="Times New Roman"/>
                <w:sz w:val="24"/>
                <w:szCs w:val="24"/>
              </w:rPr>
            </w:pPr>
          </w:p>
        </w:tc>
        <w:tc>
          <w:tcPr>
            <w:tcW w:w="900" w:type="dxa"/>
          </w:tcPr>
          <w:p w:rsidR="00951AE4" w:rsidRPr="007235AE" w:rsidRDefault="00951AE4" w:rsidP="0046257D">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w:t>
            </w:r>
          </w:p>
        </w:tc>
        <w:tc>
          <w:tcPr>
            <w:tcW w:w="900" w:type="dxa"/>
          </w:tcPr>
          <w:p w:rsidR="00951AE4" w:rsidRPr="007235AE" w:rsidRDefault="00951AE4" w:rsidP="0046257D">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250</w:t>
            </w:r>
          </w:p>
        </w:tc>
        <w:tc>
          <w:tcPr>
            <w:tcW w:w="990" w:type="dxa"/>
          </w:tcPr>
          <w:p w:rsidR="00951AE4" w:rsidRPr="007235AE" w:rsidRDefault="00951AE4" w:rsidP="001B62A4">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125</w:t>
            </w:r>
          </w:p>
        </w:tc>
        <w:tc>
          <w:tcPr>
            <w:tcW w:w="990" w:type="dxa"/>
          </w:tcPr>
          <w:p w:rsidR="00951AE4" w:rsidRPr="007235AE" w:rsidRDefault="00951AE4" w:rsidP="001B62A4">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62.5</w:t>
            </w:r>
          </w:p>
        </w:tc>
        <w:tc>
          <w:tcPr>
            <w:tcW w:w="1687" w:type="dxa"/>
          </w:tcPr>
          <w:p w:rsidR="00951AE4" w:rsidRPr="007235AE" w:rsidRDefault="00951AE4" w:rsidP="00AB6AE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 xml:space="preserve">Amoxicillin </w:t>
            </w:r>
          </w:p>
          <w:p w:rsidR="00951AE4" w:rsidRPr="007235AE" w:rsidRDefault="00951AE4" w:rsidP="00AB6AE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500mg/ml</w:t>
            </w:r>
          </w:p>
        </w:tc>
        <w:tc>
          <w:tcPr>
            <w:tcW w:w="1705" w:type="dxa"/>
          </w:tcPr>
          <w:p w:rsidR="00951AE4" w:rsidRPr="007235AE" w:rsidRDefault="00951AE4" w:rsidP="00AB6AE3">
            <w:pPr>
              <w:spacing w:line="480" w:lineRule="auto"/>
              <w:jc w:val="both"/>
              <w:rPr>
                <w:rFonts w:ascii="Times New Roman" w:hAnsi="Times New Roman" w:cs="Times New Roman"/>
                <w:sz w:val="24"/>
                <w:szCs w:val="24"/>
              </w:rPr>
            </w:pPr>
            <w:proofErr w:type="spellStart"/>
            <w:r w:rsidRPr="007235AE">
              <w:rPr>
                <w:rFonts w:ascii="Times New Roman" w:hAnsi="Times New Roman" w:cs="Times New Roman"/>
                <w:sz w:val="24"/>
                <w:szCs w:val="24"/>
              </w:rPr>
              <w:t>Flucomazole</w:t>
            </w:r>
            <w:proofErr w:type="spellEnd"/>
            <w:r w:rsidRPr="007235AE">
              <w:rPr>
                <w:rFonts w:ascii="Times New Roman" w:hAnsi="Times New Roman" w:cs="Times New Roman"/>
                <w:sz w:val="24"/>
                <w:szCs w:val="24"/>
              </w:rPr>
              <w:t xml:space="preserve"> </w:t>
            </w:r>
          </w:p>
          <w:p w:rsidR="00951AE4" w:rsidRPr="007235AE" w:rsidRDefault="00951AE4" w:rsidP="00AB6AE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150mg/ml</w:t>
            </w:r>
          </w:p>
        </w:tc>
      </w:tr>
      <w:tr w:rsidR="0046257D" w:rsidRPr="00534F10" w:rsidTr="001B62A4">
        <w:tc>
          <w:tcPr>
            <w:tcW w:w="2178" w:type="dxa"/>
          </w:tcPr>
          <w:p w:rsidR="00951AE4" w:rsidRPr="00951AE4" w:rsidRDefault="00951AE4" w:rsidP="0046257D">
            <w:pPr>
              <w:spacing w:line="480" w:lineRule="auto"/>
              <w:jc w:val="both"/>
              <w:rPr>
                <w:rFonts w:ascii="Times New Roman" w:hAnsi="Times New Roman" w:cs="Times New Roman"/>
                <w:i/>
                <w:sz w:val="24"/>
                <w:szCs w:val="24"/>
              </w:rPr>
            </w:pPr>
            <w:r w:rsidRPr="00951AE4">
              <w:rPr>
                <w:rFonts w:ascii="Times New Roman" w:hAnsi="Times New Roman" w:cs="Times New Roman"/>
                <w:i/>
                <w:sz w:val="24"/>
                <w:szCs w:val="24"/>
              </w:rPr>
              <w:t>Staph-</w:t>
            </w:r>
            <w:proofErr w:type="spellStart"/>
            <w:r w:rsidRPr="00951AE4">
              <w:rPr>
                <w:rFonts w:ascii="Times New Roman" w:hAnsi="Times New Roman" w:cs="Times New Roman"/>
                <w:i/>
                <w:sz w:val="24"/>
                <w:szCs w:val="24"/>
              </w:rPr>
              <w:t>aerus</w:t>
            </w:r>
            <w:proofErr w:type="spellEnd"/>
            <w:r>
              <w:rPr>
                <w:rFonts w:ascii="Times New Roman" w:hAnsi="Times New Roman" w:cs="Times New Roman"/>
                <w:i/>
                <w:sz w:val="24"/>
                <w:szCs w:val="24"/>
              </w:rPr>
              <w:t>(mm)</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20.2</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18.0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1B62A4">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15.1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1B62A4">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11.1</w:t>
            </w:r>
          </w:p>
        </w:tc>
        <w:tc>
          <w:tcPr>
            <w:tcW w:w="1687"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bCs/>
                <w:color w:val="404040" w:themeColor="text1" w:themeTint="BF"/>
                <w:kern w:val="24"/>
              </w:rPr>
              <w:t>22.1</w:t>
            </w:r>
          </w:p>
        </w:tc>
        <w:tc>
          <w:tcPr>
            <w:tcW w:w="1705"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bCs/>
                <w:color w:val="404040" w:themeColor="text1" w:themeTint="BF"/>
                <w:kern w:val="24"/>
              </w:rPr>
              <w:t>-</w:t>
            </w:r>
          </w:p>
        </w:tc>
      </w:tr>
      <w:tr w:rsidR="0046257D" w:rsidRPr="00534F10" w:rsidTr="001B62A4">
        <w:tc>
          <w:tcPr>
            <w:tcW w:w="2178" w:type="dxa"/>
          </w:tcPr>
          <w:p w:rsidR="00951AE4" w:rsidRPr="00951AE4" w:rsidRDefault="00951AE4" w:rsidP="0046257D">
            <w:pPr>
              <w:spacing w:line="480" w:lineRule="auto"/>
              <w:jc w:val="both"/>
              <w:rPr>
                <w:rFonts w:ascii="Times New Roman" w:hAnsi="Times New Roman" w:cs="Times New Roman"/>
                <w:i/>
                <w:sz w:val="24"/>
                <w:szCs w:val="24"/>
              </w:rPr>
            </w:pPr>
            <w:proofErr w:type="spellStart"/>
            <w:r w:rsidRPr="00951AE4">
              <w:rPr>
                <w:rFonts w:ascii="Times New Roman" w:hAnsi="Times New Roman" w:cs="Times New Roman"/>
                <w:i/>
                <w:sz w:val="24"/>
                <w:szCs w:val="24"/>
              </w:rPr>
              <w:t>E.coil</w:t>
            </w:r>
            <w:proofErr w:type="spellEnd"/>
            <w:r>
              <w:rPr>
                <w:rFonts w:ascii="Times New Roman" w:hAnsi="Times New Roman" w:cs="Times New Roman"/>
                <w:i/>
                <w:sz w:val="24"/>
                <w:szCs w:val="24"/>
              </w:rPr>
              <w:t>(mm)</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24.1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15.0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1B62A4">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12.0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1B62A4">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10.0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color w:val="404040" w:themeColor="text1" w:themeTint="BF"/>
                <w:kern w:val="24"/>
              </w:rPr>
              <w:t>20.0</w:t>
            </w:r>
          </w:p>
        </w:tc>
        <w:tc>
          <w:tcPr>
            <w:tcW w:w="1705"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color w:val="404040" w:themeColor="text1" w:themeTint="BF"/>
                <w:kern w:val="24"/>
              </w:rPr>
              <w:t>-</w:t>
            </w:r>
          </w:p>
        </w:tc>
      </w:tr>
      <w:tr w:rsidR="0046257D" w:rsidRPr="00534F10" w:rsidTr="001B62A4">
        <w:tc>
          <w:tcPr>
            <w:tcW w:w="2178" w:type="dxa"/>
          </w:tcPr>
          <w:p w:rsidR="00951AE4" w:rsidRPr="00951AE4" w:rsidRDefault="00951AE4" w:rsidP="00884C95">
            <w:pPr>
              <w:spacing w:line="480" w:lineRule="auto"/>
              <w:jc w:val="both"/>
              <w:rPr>
                <w:rFonts w:ascii="Times New Roman" w:hAnsi="Times New Roman" w:cs="Times New Roman"/>
                <w:i/>
                <w:sz w:val="24"/>
                <w:szCs w:val="24"/>
              </w:rPr>
            </w:pPr>
            <w:r w:rsidRPr="00951AE4">
              <w:rPr>
                <w:rFonts w:ascii="Times New Roman" w:hAnsi="Times New Roman" w:cs="Times New Roman"/>
                <w:i/>
                <w:sz w:val="24"/>
                <w:szCs w:val="24"/>
              </w:rPr>
              <w:t xml:space="preserve">P. </w:t>
            </w:r>
            <w:proofErr w:type="spellStart"/>
            <w:r w:rsidRPr="00951AE4">
              <w:rPr>
                <w:rFonts w:ascii="Times New Roman" w:hAnsi="Times New Roman" w:cs="Times New Roman"/>
                <w:i/>
                <w:sz w:val="24"/>
                <w:szCs w:val="24"/>
              </w:rPr>
              <w:t>aerusginosa</w:t>
            </w:r>
            <w:proofErr w:type="spellEnd"/>
            <w:r>
              <w:rPr>
                <w:rFonts w:ascii="Times New Roman" w:hAnsi="Times New Roman" w:cs="Times New Roman"/>
                <w:i/>
                <w:sz w:val="24"/>
                <w:szCs w:val="24"/>
              </w:rPr>
              <w:t>(mm)</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19.1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15.2</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1B62A4">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13.1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1B62A4" w:rsidP="001B62A4">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w:t>
            </w:r>
            <w:r w:rsidR="00951AE4" w:rsidRPr="00534F10">
              <w:rPr>
                <w:rFonts w:ascii="Calibri" w:hAnsi="Calibri" w:cs="Calibri"/>
                <w:color w:val="404040" w:themeColor="text1" w:themeTint="BF"/>
                <w:kern w:val="24"/>
              </w:rPr>
              <w:t>2.0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color w:val="404040" w:themeColor="text1" w:themeTint="BF"/>
                <w:kern w:val="24"/>
              </w:rPr>
              <w:t>18.0</w:t>
            </w:r>
          </w:p>
        </w:tc>
        <w:tc>
          <w:tcPr>
            <w:tcW w:w="1705"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color w:val="404040" w:themeColor="text1" w:themeTint="BF"/>
                <w:kern w:val="24"/>
              </w:rPr>
              <w:t>-</w:t>
            </w:r>
          </w:p>
        </w:tc>
      </w:tr>
      <w:tr w:rsidR="0046257D" w:rsidRPr="00534F10" w:rsidTr="001B62A4">
        <w:tc>
          <w:tcPr>
            <w:tcW w:w="2178" w:type="dxa"/>
          </w:tcPr>
          <w:p w:rsidR="00951AE4" w:rsidRPr="00951AE4" w:rsidRDefault="00951AE4" w:rsidP="00884C95">
            <w:pPr>
              <w:spacing w:line="480" w:lineRule="auto"/>
              <w:jc w:val="both"/>
              <w:rPr>
                <w:rFonts w:ascii="Times New Roman" w:hAnsi="Times New Roman" w:cs="Times New Roman"/>
                <w:i/>
                <w:sz w:val="24"/>
                <w:szCs w:val="24"/>
              </w:rPr>
            </w:pPr>
            <w:proofErr w:type="spellStart"/>
            <w:r w:rsidRPr="00951AE4">
              <w:rPr>
                <w:rFonts w:ascii="Times New Roman" w:hAnsi="Times New Roman" w:cs="Times New Roman"/>
                <w:i/>
                <w:sz w:val="24"/>
                <w:szCs w:val="24"/>
              </w:rPr>
              <w:t>P.chrysogenum</w:t>
            </w:r>
            <w:proofErr w:type="spellEnd"/>
            <w:r w:rsidRPr="00951AE4">
              <w:rPr>
                <w:rFonts w:ascii="Times New Roman" w:hAnsi="Times New Roman" w:cs="Times New Roman"/>
                <w:i/>
                <w:sz w:val="24"/>
                <w:szCs w:val="24"/>
              </w:rPr>
              <w:t>(mm)</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21.0</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20.1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1B62A4">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15.0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1B62A4">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12.2</w:t>
            </w:r>
          </w:p>
        </w:tc>
        <w:tc>
          <w:tcPr>
            <w:tcW w:w="1687"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color w:val="404040" w:themeColor="text1" w:themeTint="BF"/>
                <w:kern w:val="24"/>
              </w:rPr>
              <w:t>-</w:t>
            </w:r>
          </w:p>
        </w:tc>
        <w:tc>
          <w:tcPr>
            <w:tcW w:w="1705"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color w:val="404040" w:themeColor="text1" w:themeTint="BF"/>
                <w:kern w:val="24"/>
              </w:rPr>
              <w:t>22.2</w:t>
            </w:r>
          </w:p>
        </w:tc>
      </w:tr>
      <w:tr w:rsidR="0046257D" w:rsidRPr="00534F10" w:rsidTr="001B62A4">
        <w:tc>
          <w:tcPr>
            <w:tcW w:w="2178" w:type="dxa"/>
          </w:tcPr>
          <w:p w:rsidR="00951AE4" w:rsidRPr="00951AE4" w:rsidRDefault="00951AE4" w:rsidP="00884C95">
            <w:pPr>
              <w:spacing w:line="480" w:lineRule="auto"/>
              <w:jc w:val="both"/>
              <w:rPr>
                <w:rFonts w:ascii="Times New Roman" w:hAnsi="Times New Roman" w:cs="Times New Roman"/>
                <w:i/>
                <w:sz w:val="24"/>
                <w:szCs w:val="24"/>
              </w:rPr>
            </w:pPr>
            <w:r w:rsidRPr="00951AE4">
              <w:rPr>
                <w:rFonts w:ascii="Times New Roman" w:hAnsi="Times New Roman" w:cs="Times New Roman"/>
                <w:i/>
                <w:sz w:val="24"/>
                <w:szCs w:val="24"/>
              </w:rPr>
              <w:t xml:space="preserve">A  </w:t>
            </w:r>
            <w:proofErr w:type="spellStart"/>
            <w:r w:rsidRPr="00951AE4">
              <w:rPr>
                <w:rFonts w:ascii="Times New Roman" w:hAnsi="Times New Roman" w:cs="Times New Roman"/>
                <w:i/>
                <w:sz w:val="24"/>
                <w:szCs w:val="24"/>
              </w:rPr>
              <w:t>fumigatus</w:t>
            </w:r>
            <w:proofErr w:type="spellEnd"/>
            <w:r w:rsidRPr="00951AE4">
              <w:rPr>
                <w:rFonts w:ascii="Times New Roman" w:hAnsi="Times New Roman" w:cs="Times New Roman"/>
                <w:i/>
                <w:sz w:val="24"/>
                <w:szCs w:val="24"/>
              </w:rPr>
              <w:t xml:space="preserve"> (mm)</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46257D">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19.1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1B62A4">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15.1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1B62A4">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color w:val="404040" w:themeColor="text1" w:themeTint="BF"/>
                <w:kern w:val="24"/>
              </w:rPr>
              <w:t>12.0</w:t>
            </w:r>
          </w:p>
        </w:tc>
        <w:tc>
          <w:tcPr>
            <w:tcW w:w="1687"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color w:val="404040" w:themeColor="text1" w:themeTint="BF"/>
                <w:kern w:val="24"/>
              </w:rPr>
              <w:t>-</w:t>
            </w:r>
          </w:p>
        </w:tc>
        <w:tc>
          <w:tcPr>
            <w:tcW w:w="1705" w:type="dxa"/>
            <w:tcBorders>
              <w:top w:val="single" w:sz="8" w:space="0" w:color="000000"/>
              <w:left w:val="single" w:sz="8" w:space="0" w:color="000000"/>
              <w:bottom w:val="single" w:sz="8" w:space="0" w:color="000000"/>
              <w:right w:val="single" w:sz="8" w:space="0" w:color="000000"/>
            </w:tcBorders>
            <w:shd w:val="clear" w:color="auto" w:fill="auto"/>
          </w:tcPr>
          <w:p w:rsidR="00951AE4" w:rsidRPr="00534F10" w:rsidRDefault="00951AE4" w:rsidP="00884C95">
            <w:pPr>
              <w:pStyle w:val="NormalWeb"/>
              <w:spacing w:before="0" w:beforeAutospacing="0" w:after="0" w:afterAutospacing="0" w:line="480" w:lineRule="auto"/>
              <w:ind w:left="360"/>
              <w:jc w:val="both"/>
              <w:rPr>
                <w:rFonts w:ascii="Arial" w:hAnsi="Arial" w:cs="Arial"/>
                <w:sz w:val="36"/>
                <w:szCs w:val="36"/>
              </w:rPr>
            </w:pPr>
            <w:r w:rsidRPr="00534F10">
              <w:rPr>
                <w:rFonts w:ascii="Calibri" w:hAnsi="Calibri" w:cs="Calibri"/>
                <w:color w:val="404040" w:themeColor="text1" w:themeTint="BF"/>
                <w:kern w:val="24"/>
              </w:rPr>
              <w:t>20.0</w:t>
            </w:r>
          </w:p>
        </w:tc>
      </w:tr>
    </w:tbl>
    <w:p w:rsidR="00534F10" w:rsidRPr="001B62A4" w:rsidRDefault="00534F10" w:rsidP="001B62A4">
      <w:pPr>
        <w:spacing w:line="480" w:lineRule="auto"/>
        <w:jc w:val="both"/>
        <w:rPr>
          <w:rFonts w:ascii="Times New Roman" w:hAnsi="Times New Roman" w:cs="Times New Roman"/>
          <w:b/>
          <w:sz w:val="24"/>
          <w:szCs w:val="24"/>
        </w:rPr>
      </w:pPr>
    </w:p>
    <w:p w:rsidR="00534F10" w:rsidRPr="007235AE" w:rsidRDefault="00534F10"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Key: 0 = no inhibition, 0-10 </w:t>
      </w:r>
      <w:proofErr w:type="gramStart"/>
      <w:r w:rsidRPr="007235AE">
        <w:rPr>
          <w:rFonts w:ascii="Times New Roman" w:hAnsi="Times New Roman" w:cs="Times New Roman"/>
          <w:sz w:val="24"/>
          <w:szCs w:val="24"/>
        </w:rPr>
        <w:t>=  moderate</w:t>
      </w:r>
      <w:proofErr w:type="gramEnd"/>
      <w:r w:rsidRPr="007235AE">
        <w:rPr>
          <w:rFonts w:ascii="Times New Roman" w:hAnsi="Times New Roman" w:cs="Times New Roman"/>
          <w:sz w:val="24"/>
          <w:szCs w:val="24"/>
        </w:rPr>
        <w:t xml:space="preserve"> sensitivity, 10-20 = sensitive 20 and above =very sensitive.</w:t>
      </w:r>
    </w:p>
    <w:p w:rsidR="00E25D87" w:rsidRDefault="00E25D87" w:rsidP="00884C95">
      <w:pPr>
        <w:spacing w:line="480" w:lineRule="auto"/>
        <w:jc w:val="both"/>
        <w:rPr>
          <w:rFonts w:ascii="Times New Roman" w:hAnsi="Times New Roman" w:cs="Times New Roman"/>
          <w:b/>
          <w:sz w:val="24"/>
          <w:szCs w:val="24"/>
        </w:rPr>
      </w:pPr>
    </w:p>
    <w:p w:rsidR="00E25D87" w:rsidRDefault="00E25D87" w:rsidP="00884C95">
      <w:pPr>
        <w:spacing w:line="480" w:lineRule="auto"/>
        <w:jc w:val="both"/>
        <w:rPr>
          <w:rFonts w:ascii="Times New Roman" w:hAnsi="Times New Roman" w:cs="Times New Roman"/>
          <w:b/>
          <w:sz w:val="24"/>
          <w:szCs w:val="24"/>
        </w:rPr>
      </w:pPr>
    </w:p>
    <w:p w:rsidR="00E25D87" w:rsidRDefault="00E25D87" w:rsidP="00884C95">
      <w:pPr>
        <w:spacing w:line="480" w:lineRule="auto"/>
        <w:jc w:val="both"/>
        <w:rPr>
          <w:rFonts w:ascii="Times New Roman" w:hAnsi="Times New Roman" w:cs="Times New Roman"/>
          <w:b/>
          <w:sz w:val="24"/>
          <w:szCs w:val="24"/>
        </w:rPr>
      </w:pPr>
    </w:p>
    <w:p w:rsidR="00E25D87" w:rsidRDefault="00E25D87" w:rsidP="00884C95">
      <w:pPr>
        <w:spacing w:line="480" w:lineRule="auto"/>
        <w:jc w:val="both"/>
        <w:rPr>
          <w:rFonts w:ascii="Times New Roman" w:hAnsi="Times New Roman" w:cs="Times New Roman"/>
          <w:b/>
          <w:sz w:val="24"/>
          <w:szCs w:val="24"/>
        </w:rPr>
      </w:pPr>
    </w:p>
    <w:p w:rsidR="007235AE" w:rsidRDefault="007235AE" w:rsidP="00884C95">
      <w:pPr>
        <w:spacing w:line="480" w:lineRule="auto"/>
        <w:jc w:val="both"/>
        <w:rPr>
          <w:rFonts w:ascii="Times New Roman" w:hAnsi="Times New Roman" w:cs="Times New Roman"/>
          <w:b/>
          <w:sz w:val="24"/>
          <w:szCs w:val="24"/>
        </w:rPr>
      </w:pPr>
    </w:p>
    <w:p w:rsidR="0046257D" w:rsidRDefault="0046257D" w:rsidP="00884C95">
      <w:pPr>
        <w:spacing w:line="480" w:lineRule="auto"/>
        <w:ind w:left="360"/>
        <w:jc w:val="both"/>
        <w:rPr>
          <w:rFonts w:ascii="Times New Roman" w:hAnsi="Times New Roman" w:cs="Times New Roman"/>
          <w:b/>
          <w:sz w:val="24"/>
          <w:szCs w:val="24"/>
        </w:rPr>
      </w:pPr>
    </w:p>
    <w:p w:rsidR="0046257D" w:rsidRDefault="0046257D" w:rsidP="00884C95">
      <w:pPr>
        <w:spacing w:line="480" w:lineRule="auto"/>
        <w:ind w:left="360"/>
        <w:jc w:val="both"/>
        <w:rPr>
          <w:rFonts w:ascii="Times New Roman" w:hAnsi="Times New Roman" w:cs="Times New Roman"/>
          <w:b/>
          <w:sz w:val="24"/>
          <w:szCs w:val="24"/>
        </w:rPr>
      </w:pPr>
    </w:p>
    <w:p w:rsidR="00534F10" w:rsidRPr="007235AE" w:rsidRDefault="0046257D"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4.4.3</w:t>
      </w:r>
      <w:r>
        <w:rPr>
          <w:rFonts w:ascii="Times New Roman" w:hAnsi="Times New Roman" w:cs="Times New Roman"/>
          <w:b/>
          <w:sz w:val="24"/>
          <w:szCs w:val="24"/>
        </w:rPr>
        <w:tab/>
      </w:r>
      <w:r w:rsidR="00534F10" w:rsidRPr="007235AE">
        <w:rPr>
          <w:rFonts w:ascii="Times New Roman" w:hAnsi="Times New Roman" w:cs="Times New Roman"/>
          <w:b/>
          <w:sz w:val="24"/>
          <w:szCs w:val="24"/>
        </w:rPr>
        <w:t>TABLE 6</w:t>
      </w:r>
      <w:r w:rsidR="00F92883" w:rsidRPr="007235AE">
        <w:rPr>
          <w:rFonts w:ascii="Times New Roman" w:hAnsi="Times New Roman" w:cs="Times New Roman"/>
          <w:b/>
          <w:sz w:val="24"/>
          <w:szCs w:val="24"/>
        </w:rPr>
        <w:t xml:space="preserve">: ZONE OF INHIBATION PRODUCED </w:t>
      </w:r>
      <w:r w:rsidR="00534F10" w:rsidRPr="007235AE">
        <w:rPr>
          <w:rFonts w:ascii="Times New Roman" w:hAnsi="Times New Roman" w:cs="Times New Roman"/>
          <w:b/>
          <w:sz w:val="24"/>
          <w:szCs w:val="24"/>
        </w:rPr>
        <w:t>USING N-HAXANE EXTRACTS</w:t>
      </w:r>
    </w:p>
    <w:p w:rsidR="00534F10" w:rsidRPr="00534F10" w:rsidRDefault="00534F10" w:rsidP="00884C95">
      <w:pPr>
        <w:spacing w:line="480" w:lineRule="auto"/>
        <w:jc w:val="both"/>
        <w:rPr>
          <w:rFonts w:ascii="Times New Roman" w:hAnsi="Times New Roman" w:cs="Times New Roman"/>
          <w:b/>
          <w:sz w:val="24"/>
          <w:szCs w:val="24"/>
        </w:rPr>
      </w:pPr>
    </w:p>
    <w:tbl>
      <w:tblPr>
        <w:tblStyle w:val="TableGrid"/>
        <w:tblW w:w="9697" w:type="dxa"/>
        <w:tblInd w:w="-342" w:type="dxa"/>
        <w:tblLayout w:type="fixed"/>
        <w:tblLook w:val="04A0" w:firstRow="1" w:lastRow="0" w:firstColumn="1" w:lastColumn="0" w:noHBand="0" w:noVBand="1"/>
      </w:tblPr>
      <w:tblGrid>
        <w:gridCol w:w="2610"/>
        <w:gridCol w:w="1231"/>
        <w:gridCol w:w="1019"/>
        <w:gridCol w:w="990"/>
        <w:gridCol w:w="900"/>
        <w:gridCol w:w="1440"/>
        <w:gridCol w:w="1507"/>
      </w:tblGrid>
      <w:tr w:rsidR="00534F10" w:rsidRPr="00534F10" w:rsidTr="00D766F2">
        <w:trPr>
          <w:trHeight w:val="1088"/>
        </w:trPr>
        <w:tc>
          <w:tcPr>
            <w:tcW w:w="2610" w:type="dxa"/>
          </w:tcPr>
          <w:p w:rsidR="00534F10" w:rsidRPr="007235AE" w:rsidRDefault="00EC3641"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O</w:t>
            </w:r>
            <w:r w:rsidR="00534F10" w:rsidRPr="007235AE">
              <w:rPr>
                <w:rFonts w:ascii="Times New Roman" w:hAnsi="Times New Roman" w:cs="Times New Roman"/>
                <w:b/>
                <w:sz w:val="24"/>
                <w:szCs w:val="24"/>
              </w:rPr>
              <w:t>rganisms</w:t>
            </w:r>
          </w:p>
        </w:tc>
        <w:tc>
          <w:tcPr>
            <w:tcW w:w="7087" w:type="dxa"/>
            <w:gridSpan w:val="6"/>
          </w:tcPr>
          <w:p w:rsidR="00534F10" w:rsidRPr="007235AE" w:rsidRDefault="00534F10"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Concentration of extract(mg/ml)</w:t>
            </w:r>
          </w:p>
        </w:tc>
      </w:tr>
      <w:tr w:rsidR="00534F10" w:rsidRPr="00534F10" w:rsidTr="00514962">
        <w:tc>
          <w:tcPr>
            <w:tcW w:w="2610" w:type="dxa"/>
          </w:tcPr>
          <w:p w:rsidR="00534F10" w:rsidRPr="007235AE" w:rsidRDefault="00534F10" w:rsidP="00884C95">
            <w:pPr>
              <w:spacing w:line="480" w:lineRule="auto"/>
              <w:ind w:left="360"/>
              <w:jc w:val="both"/>
              <w:rPr>
                <w:rFonts w:ascii="Times New Roman" w:hAnsi="Times New Roman" w:cs="Times New Roman"/>
                <w:sz w:val="24"/>
                <w:szCs w:val="24"/>
              </w:rPr>
            </w:pPr>
          </w:p>
        </w:tc>
        <w:tc>
          <w:tcPr>
            <w:tcW w:w="1231" w:type="dxa"/>
          </w:tcPr>
          <w:p w:rsidR="00534F10" w:rsidRPr="007235AE" w:rsidRDefault="00534F10" w:rsidP="00514962">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w:t>
            </w:r>
          </w:p>
        </w:tc>
        <w:tc>
          <w:tcPr>
            <w:tcW w:w="1019" w:type="dxa"/>
          </w:tcPr>
          <w:p w:rsidR="00534F10" w:rsidRPr="007235AE" w:rsidRDefault="00534F10" w:rsidP="00514962">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250</w:t>
            </w:r>
          </w:p>
        </w:tc>
        <w:tc>
          <w:tcPr>
            <w:tcW w:w="990" w:type="dxa"/>
          </w:tcPr>
          <w:p w:rsidR="00534F10" w:rsidRPr="007235AE" w:rsidRDefault="00534F10" w:rsidP="00514962">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125</w:t>
            </w:r>
          </w:p>
        </w:tc>
        <w:tc>
          <w:tcPr>
            <w:tcW w:w="900" w:type="dxa"/>
          </w:tcPr>
          <w:p w:rsidR="00534F10" w:rsidRPr="007235AE" w:rsidRDefault="00534F10" w:rsidP="00514962">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62.5</w:t>
            </w:r>
          </w:p>
        </w:tc>
        <w:tc>
          <w:tcPr>
            <w:tcW w:w="1440" w:type="dxa"/>
          </w:tcPr>
          <w:p w:rsidR="00534F10" w:rsidRPr="007235AE" w:rsidRDefault="00534F10" w:rsidP="00514962">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Amoxicillin</w:t>
            </w:r>
          </w:p>
          <w:p w:rsidR="00534F10" w:rsidRPr="007235AE" w:rsidRDefault="00534F10" w:rsidP="00514962">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500mg/ml</w:t>
            </w:r>
          </w:p>
        </w:tc>
        <w:tc>
          <w:tcPr>
            <w:tcW w:w="1507" w:type="dxa"/>
          </w:tcPr>
          <w:p w:rsidR="00534F10" w:rsidRPr="007235AE" w:rsidRDefault="00534F10" w:rsidP="00514962">
            <w:pPr>
              <w:spacing w:line="480" w:lineRule="auto"/>
              <w:jc w:val="both"/>
              <w:rPr>
                <w:rFonts w:ascii="Times New Roman" w:hAnsi="Times New Roman" w:cs="Times New Roman"/>
                <w:sz w:val="24"/>
                <w:szCs w:val="24"/>
              </w:rPr>
            </w:pPr>
            <w:proofErr w:type="spellStart"/>
            <w:r w:rsidRPr="007235AE">
              <w:rPr>
                <w:rFonts w:ascii="Times New Roman" w:hAnsi="Times New Roman" w:cs="Times New Roman"/>
                <w:sz w:val="24"/>
                <w:szCs w:val="24"/>
              </w:rPr>
              <w:t>Flucomazole</w:t>
            </w:r>
            <w:proofErr w:type="spellEnd"/>
            <w:r w:rsidRPr="007235AE">
              <w:rPr>
                <w:rFonts w:ascii="Times New Roman" w:hAnsi="Times New Roman" w:cs="Times New Roman"/>
                <w:sz w:val="24"/>
                <w:szCs w:val="24"/>
              </w:rPr>
              <w:t xml:space="preserve"> </w:t>
            </w:r>
          </w:p>
          <w:p w:rsidR="00534F10" w:rsidRPr="007235AE" w:rsidRDefault="00534F10" w:rsidP="00514962">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150mg/ml</w:t>
            </w:r>
          </w:p>
        </w:tc>
      </w:tr>
      <w:tr w:rsidR="00534F10" w:rsidRPr="00534F10" w:rsidTr="00514962">
        <w:tc>
          <w:tcPr>
            <w:tcW w:w="2610" w:type="dxa"/>
          </w:tcPr>
          <w:p w:rsidR="00534F10" w:rsidRPr="00951AE4" w:rsidRDefault="00534F10" w:rsidP="00884C95">
            <w:pPr>
              <w:spacing w:line="480" w:lineRule="auto"/>
              <w:ind w:left="360"/>
              <w:jc w:val="both"/>
              <w:rPr>
                <w:rFonts w:ascii="Times New Roman" w:hAnsi="Times New Roman" w:cs="Times New Roman"/>
                <w:i/>
                <w:sz w:val="24"/>
                <w:szCs w:val="24"/>
              </w:rPr>
            </w:pPr>
            <w:r w:rsidRPr="00951AE4">
              <w:rPr>
                <w:rFonts w:ascii="Times New Roman" w:hAnsi="Times New Roman" w:cs="Times New Roman"/>
                <w:i/>
                <w:sz w:val="24"/>
                <w:szCs w:val="24"/>
              </w:rPr>
              <w:t>Staph-</w:t>
            </w:r>
            <w:proofErr w:type="spellStart"/>
            <w:r w:rsidRPr="00951AE4">
              <w:rPr>
                <w:rFonts w:ascii="Times New Roman" w:hAnsi="Times New Roman" w:cs="Times New Roman"/>
                <w:i/>
                <w:sz w:val="24"/>
                <w:szCs w:val="24"/>
              </w:rPr>
              <w:t>aerus</w:t>
            </w:r>
            <w:proofErr w:type="spellEnd"/>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534F10" w:rsidRPr="00534F10" w:rsidRDefault="00534F10" w:rsidP="00514962">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20.2</w:t>
            </w:r>
          </w:p>
        </w:tc>
        <w:tc>
          <w:tcPr>
            <w:tcW w:w="1019" w:type="dxa"/>
            <w:tcBorders>
              <w:top w:val="single" w:sz="8" w:space="0" w:color="000000"/>
              <w:left w:val="single" w:sz="8" w:space="0" w:color="000000"/>
              <w:bottom w:val="single" w:sz="8" w:space="0" w:color="000000"/>
              <w:right w:val="single" w:sz="8" w:space="0" w:color="000000"/>
            </w:tcBorders>
            <w:shd w:val="clear" w:color="auto" w:fill="auto"/>
          </w:tcPr>
          <w:p w:rsidR="00534F10" w:rsidRPr="00534F10" w:rsidRDefault="00534F10" w:rsidP="00514962">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15.0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34F10" w:rsidRPr="00534F10" w:rsidRDefault="00534F10" w:rsidP="00514962">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12.1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534F10" w:rsidRPr="00534F10" w:rsidRDefault="00534F10" w:rsidP="00514962">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11.0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534F10" w:rsidRPr="00534F10" w:rsidRDefault="00534F10" w:rsidP="00514962">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22.1</w:t>
            </w: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884C95">
            <w:pPr>
              <w:pStyle w:val="NormalWeb"/>
              <w:spacing w:before="0" w:beforeAutospacing="0" w:after="0" w:afterAutospacing="0" w:line="480" w:lineRule="auto"/>
              <w:ind w:left="360"/>
              <w:jc w:val="both"/>
              <w:rPr>
                <w:rFonts w:ascii="Arial" w:hAnsi="Arial" w:cs="Arial"/>
                <w:sz w:val="36"/>
                <w:szCs w:val="36"/>
              </w:rPr>
            </w:pPr>
            <w:r>
              <w:rPr>
                <w:rFonts w:ascii="Calibri" w:hAnsi="Calibri" w:cs="Calibri"/>
                <w:b/>
                <w:bCs/>
                <w:color w:val="404040" w:themeColor="text1" w:themeTint="BF"/>
                <w:kern w:val="24"/>
              </w:rPr>
              <w:t>-</w:t>
            </w:r>
          </w:p>
        </w:tc>
      </w:tr>
      <w:tr w:rsidR="00534F10" w:rsidRPr="00534F10" w:rsidTr="00514962">
        <w:tc>
          <w:tcPr>
            <w:tcW w:w="2610" w:type="dxa"/>
          </w:tcPr>
          <w:p w:rsidR="00534F10" w:rsidRPr="00951AE4" w:rsidRDefault="00534F10" w:rsidP="00884C95">
            <w:pPr>
              <w:spacing w:line="480" w:lineRule="auto"/>
              <w:ind w:left="360"/>
              <w:jc w:val="both"/>
              <w:rPr>
                <w:rFonts w:ascii="Times New Roman" w:hAnsi="Times New Roman" w:cs="Times New Roman"/>
                <w:i/>
                <w:sz w:val="24"/>
                <w:szCs w:val="24"/>
              </w:rPr>
            </w:pPr>
            <w:proofErr w:type="spellStart"/>
            <w:r w:rsidRPr="00951AE4">
              <w:rPr>
                <w:rFonts w:ascii="Times New Roman" w:hAnsi="Times New Roman" w:cs="Times New Roman"/>
                <w:i/>
                <w:sz w:val="24"/>
                <w:szCs w:val="24"/>
              </w:rPr>
              <w:t>E.coil</w:t>
            </w:r>
            <w:proofErr w:type="spellEnd"/>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534F10" w:rsidRPr="00534F10" w:rsidRDefault="00534F10" w:rsidP="00514962">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24.1</w:t>
            </w:r>
          </w:p>
        </w:tc>
        <w:tc>
          <w:tcPr>
            <w:tcW w:w="1019"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12.1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9.0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25.0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884C95">
            <w:pPr>
              <w:pStyle w:val="NormalWeb"/>
              <w:spacing w:before="0" w:beforeAutospacing="0" w:after="0" w:afterAutospacing="0" w:line="480" w:lineRule="auto"/>
              <w:ind w:left="360"/>
              <w:jc w:val="both"/>
              <w:rPr>
                <w:rFonts w:ascii="Arial" w:hAnsi="Arial" w:cs="Arial"/>
                <w:sz w:val="36"/>
                <w:szCs w:val="36"/>
              </w:rPr>
            </w:pPr>
            <w:r>
              <w:rPr>
                <w:rFonts w:ascii="Calibri" w:hAnsi="Calibri" w:cs="Calibri"/>
                <w:color w:val="404040" w:themeColor="text1" w:themeTint="BF"/>
                <w:kern w:val="24"/>
              </w:rPr>
              <w:t>-</w:t>
            </w:r>
          </w:p>
        </w:tc>
      </w:tr>
      <w:tr w:rsidR="00534F10" w:rsidRPr="00534F10" w:rsidTr="00514962">
        <w:tc>
          <w:tcPr>
            <w:tcW w:w="2610" w:type="dxa"/>
          </w:tcPr>
          <w:p w:rsidR="00534F10" w:rsidRPr="00951AE4" w:rsidRDefault="00534F10" w:rsidP="00884C95">
            <w:pPr>
              <w:spacing w:line="480" w:lineRule="auto"/>
              <w:ind w:left="360"/>
              <w:jc w:val="both"/>
              <w:rPr>
                <w:rFonts w:ascii="Times New Roman" w:hAnsi="Times New Roman" w:cs="Times New Roman"/>
                <w:i/>
                <w:sz w:val="24"/>
                <w:szCs w:val="24"/>
              </w:rPr>
            </w:pPr>
            <w:r w:rsidRPr="00951AE4">
              <w:rPr>
                <w:rFonts w:ascii="Times New Roman" w:hAnsi="Times New Roman" w:cs="Times New Roman"/>
                <w:i/>
                <w:sz w:val="24"/>
                <w:szCs w:val="24"/>
              </w:rPr>
              <w:t xml:space="preserve">P. </w:t>
            </w:r>
            <w:proofErr w:type="spellStart"/>
            <w:r w:rsidRPr="00951AE4">
              <w:rPr>
                <w:rFonts w:ascii="Times New Roman" w:hAnsi="Times New Roman" w:cs="Times New Roman"/>
                <w:i/>
                <w:sz w:val="24"/>
                <w:szCs w:val="24"/>
              </w:rPr>
              <w:t>aerusginosa</w:t>
            </w:r>
            <w:proofErr w:type="spellEnd"/>
            <w:r w:rsidR="00951AE4">
              <w:rPr>
                <w:rFonts w:ascii="Times New Roman" w:hAnsi="Times New Roman" w:cs="Times New Roman"/>
                <w:i/>
                <w:sz w:val="24"/>
                <w:szCs w:val="24"/>
              </w:rPr>
              <w:t xml:space="preserve"> (mm)</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534F10" w:rsidRPr="00534F10" w:rsidRDefault="00534F10" w:rsidP="00514962">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20.0</w:t>
            </w:r>
          </w:p>
        </w:tc>
        <w:tc>
          <w:tcPr>
            <w:tcW w:w="1019"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15.2</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13.1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11.1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22.0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884C95">
            <w:pPr>
              <w:pStyle w:val="NormalWeb"/>
              <w:spacing w:before="0" w:beforeAutospacing="0" w:after="0" w:afterAutospacing="0" w:line="480" w:lineRule="auto"/>
              <w:ind w:left="360"/>
              <w:jc w:val="both"/>
              <w:rPr>
                <w:rFonts w:ascii="Arial" w:hAnsi="Arial" w:cs="Arial"/>
                <w:sz w:val="36"/>
                <w:szCs w:val="36"/>
              </w:rPr>
            </w:pPr>
            <w:r>
              <w:rPr>
                <w:rFonts w:ascii="Calibri" w:hAnsi="Calibri" w:cs="Calibri"/>
                <w:color w:val="404040" w:themeColor="text1" w:themeTint="BF"/>
                <w:kern w:val="24"/>
              </w:rPr>
              <w:t>-</w:t>
            </w:r>
          </w:p>
        </w:tc>
      </w:tr>
      <w:tr w:rsidR="00534F10" w:rsidRPr="00534F10" w:rsidTr="00514962">
        <w:tc>
          <w:tcPr>
            <w:tcW w:w="2610" w:type="dxa"/>
          </w:tcPr>
          <w:p w:rsidR="00534F10" w:rsidRPr="00951AE4" w:rsidRDefault="00534F10" w:rsidP="00884C95">
            <w:pPr>
              <w:spacing w:line="480" w:lineRule="auto"/>
              <w:ind w:left="360"/>
              <w:jc w:val="both"/>
              <w:rPr>
                <w:rFonts w:ascii="Times New Roman" w:hAnsi="Times New Roman" w:cs="Times New Roman"/>
                <w:i/>
                <w:sz w:val="24"/>
                <w:szCs w:val="24"/>
              </w:rPr>
            </w:pPr>
            <w:proofErr w:type="spellStart"/>
            <w:r w:rsidRPr="00951AE4">
              <w:rPr>
                <w:rFonts w:ascii="Times New Roman" w:hAnsi="Times New Roman" w:cs="Times New Roman"/>
                <w:i/>
                <w:sz w:val="24"/>
                <w:szCs w:val="24"/>
              </w:rPr>
              <w:t>P.chrysogenum</w:t>
            </w:r>
            <w:proofErr w:type="spellEnd"/>
            <w:r w:rsidR="00951AE4">
              <w:rPr>
                <w:rFonts w:ascii="Times New Roman" w:hAnsi="Times New Roman" w:cs="Times New Roman"/>
                <w:i/>
                <w:sz w:val="24"/>
                <w:szCs w:val="24"/>
              </w:rPr>
              <w:t>(mm)</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534F10" w:rsidRPr="00534F10" w:rsidRDefault="00534F10" w:rsidP="00514962">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21.0</w:t>
            </w:r>
          </w:p>
        </w:tc>
        <w:tc>
          <w:tcPr>
            <w:tcW w:w="1019"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20.1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15.0</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13.2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884C95">
            <w:pPr>
              <w:pStyle w:val="NormalWeb"/>
              <w:spacing w:before="0" w:beforeAutospacing="0" w:after="0" w:afterAutospacing="0" w:line="480" w:lineRule="auto"/>
              <w:ind w:left="360"/>
              <w:jc w:val="both"/>
              <w:rPr>
                <w:rFonts w:ascii="Arial" w:hAnsi="Arial" w:cs="Arial"/>
                <w:sz w:val="36"/>
                <w:szCs w:val="36"/>
              </w:rPr>
            </w:pPr>
            <w:r>
              <w:rPr>
                <w:rFonts w:ascii="Calibri" w:hAnsi="Calibri" w:cs="Calibri"/>
                <w:color w:val="404040" w:themeColor="text1" w:themeTint="BF"/>
                <w:kern w:val="24"/>
              </w:rPr>
              <w:t>-</w:t>
            </w: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25.2</w:t>
            </w:r>
          </w:p>
        </w:tc>
      </w:tr>
      <w:tr w:rsidR="00534F10" w:rsidRPr="00534F10" w:rsidTr="00514962">
        <w:tc>
          <w:tcPr>
            <w:tcW w:w="2610" w:type="dxa"/>
          </w:tcPr>
          <w:p w:rsidR="00534F10" w:rsidRPr="00951AE4" w:rsidRDefault="00951AE4" w:rsidP="00884C95">
            <w:pPr>
              <w:spacing w:line="480" w:lineRule="auto"/>
              <w:ind w:left="360"/>
              <w:jc w:val="both"/>
              <w:rPr>
                <w:rFonts w:ascii="Times New Roman" w:hAnsi="Times New Roman" w:cs="Times New Roman"/>
                <w:i/>
                <w:sz w:val="24"/>
                <w:szCs w:val="24"/>
              </w:rPr>
            </w:pPr>
            <w:r>
              <w:rPr>
                <w:rFonts w:ascii="Times New Roman" w:hAnsi="Times New Roman" w:cs="Times New Roman"/>
                <w:i/>
                <w:sz w:val="24"/>
                <w:szCs w:val="24"/>
              </w:rPr>
              <w:t>A .</w:t>
            </w:r>
            <w:proofErr w:type="spellStart"/>
            <w:r w:rsidR="00534F10" w:rsidRPr="00951AE4">
              <w:rPr>
                <w:rFonts w:ascii="Times New Roman" w:hAnsi="Times New Roman" w:cs="Times New Roman"/>
                <w:i/>
                <w:sz w:val="24"/>
                <w:szCs w:val="24"/>
              </w:rPr>
              <w:t>fumigatu</w:t>
            </w:r>
            <w:r>
              <w:rPr>
                <w:rFonts w:ascii="Times New Roman" w:hAnsi="Times New Roman" w:cs="Times New Roman"/>
                <w:i/>
                <w:sz w:val="24"/>
                <w:szCs w:val="24"/>
              </w:rPr>
              <w:t>s</w:t>
            </w:r>
            <w:proofErr w:type="spellEnd"/>
            <w:r>
              <w:rPr>
                <w:rFonts w:ascii="Times New Roman" w:hAnsi="Times New Roman" w:cs="Times New Roman"/>
                <w:i/>
                <w:sz w:val="24"/>
                <w:szCs w:val="24"/>
              </w:rPr>
              <w:t xml:space="preserve"> (mm)</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534F10" w:rsidRPr="00534F10" w:rsidRDefault="00534F10" w:rsidP="00514962">
            <w:pPr>
              <w:pStyle w:val="NormalWeb"/>
              <w:spacing w:before="0" w:beforeAutospacing="0" w:after="0" w:afterAutospacing="0" w:line="480" w:lineRule="auto"/>
              <w:jc w:val="both"/>
              <w:rPr>
                <w:rFonts w:ascii="Arial" w:hAnsi="Arial" w:cs="Arial"/>
                <w:sz w:val="36"/>
                <w:szCs w:val="36"/>
              </w:rPr>
            </w:pPr>
            <w:r w:rsidRPr="00534F10">
              <w:rPr>
                <w:rFonts w:ascii="Calibri" w:hAnsi="Calibri" w:cs="Calibri"/>
                <w:bCs/>
                <w:color w:val="404040" w:themeColor="text1" w:themeTint="BF"/>
                <w:kern w:val="24"/>
              </w:rPr>
              <w:t>24.1</w:t>
            </w:r>
          </w:p>
        </w:tc>
        <w:tc>
          <w:tcPr>
            <w:tcW w:w="1019"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19.1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15.1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11.0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884C95">
            <w:pPr>
              <w:pStyle w:val="NormalWeb"/>
              <w:spacing w:before="0" w:beforeAutospacing="0" w:after="0" w:afterAutospacing="0" w:line="480" w:lineRule="auto"/>
              <w:ind w:left="360"/>
              <w:jc w:val="both"/>
              <w:rPr>
                <w:rFonts w:ascii="Arial" w:hAnsi="Arial" w:cs="Arial"/>
                <w:sz w:val="36"/>
                <w:szCs w:val="36"/>
              </w:rPr>
            </w:pPr>
            <w:r>
              <w:rPr>
                <w:rFonts w:ascii="Calibri" w:hAnsi="Calibri" w:cs="Calibri"/>
                <w:color w:val="404040" w:themeColor="text1" w:themeTint="BF"/>
                <w:kern w:val="24"/>
              </w:rPr>
              <w:t>-</w:t>
            </w: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534F10" w:rsidRDefault="00534F10" w:rsidP="00514962">
            <w:pPr>
              <w:pStyle w:val="NormalWeb"/>
              <w:spacing w:before="0" w:beforeAutospacing="0" w:after="0" w:afterAutospacing="0" w:line="480" w:lineRule="auto"/>
              <w:jc w:val="both"/>
              <w:rPr>
                <w:rFonts w:ascii="Arial" w:hAnsi="Arial" w:cs="Arial"/>
                <w:sz w:val="36"/>
                <w:szCs w:val="36"/>
              </w:rPr>
            </w:pPr>
            <w:r>
              <w:rPr>
                <w:rFonts w:ascii="Calibri" w:hAnsi="Calibri" w:cs="Calibri"/>
                <w:color w:val="404040" w:themeColor="text1" w:themeTint="BF"/>
                <w:kern w:val="24"/>
              </w:rPr>
              <w:t>22.1</w:t>
            </w:r>
          </w:p>
        </w:tc>
      </w:tr>
    </w:tbl>
    <w:p w:rsidR="00534F10" w:rsidRDefault="00534F10" w:rsidP="00884C95">
      <w:pPr>
        <w:jc w:val="both"/>
        <w:rPr>
          <w:rFonts w:ascii="Times New Roman" w:hAnsi="Times New Roman" w:cs="Times New Roman"/>
          <w:b/>
          <w:sz w:val="24"/>
          <w:szCs w:val="24"/>
        </w:rPr>
      </w:pPr>
    </w:p>
    <w:p w:rsidR="00534F10" w:rsidRPr="007235AE" w:rsidRDefault="00534F10" w:rsidP="00884C95">
      <w:pPr>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 xml:space="preserve">Key: 0 = no inhibition, 0-10 </w:t>
      </w:r>
      <w:r w:rsidR="00951AE4" w:rsidRPr="007235AE">
        <w:rPr>
          <w:rFonts w:ascii="Times New Roman" w:hAnsi="Times New Roman" w:cs="Times New Roman"/>
          <w:sz w:val="24"/>
          <w:szCs w:val="24"/>
        </w:rPr>
        <w:t>= moderate</w:t>
      </w:r>
      <w:r w:rsidRPr="007235AE">
        <w:rPr>
          <w:rFonts w:ascii="Times New Roman" w:hAnsi="Times New Roman" w:cs="Times New Roman"/>
          <w:sz w:val="24"/>
          <w:szCs w:val="24"/>
        </w:rPr>
        <w:t xml:space="preserve"> sensitivity, 10-20 = sensitive 20 and above =very sensitive.</w:t>
      </w:r>
    </w:p>
    <w:p w:rsidR="00EC3641" w:rsidRPr="00F92883" w:rsidRDefault="00EC3641" w:rsidP="00884C95">
      <w:pPr>
        <w:spacing w:line="480" w:lineRule="auto"/>
        <w:jc w:val="both"/>
        <w:rPr>
          <w:rFonts w:ascii="Times New Roman" w:hAnsi="Times New Roman" w:cs="Times New Roman"/>
          <w:b/>
          <w:sz w:val="24"/>
          <w:szCs w:val="24"/>
        </w:rPr>
      </w:pPr>
    </w:p>
    <w:p w:rsidR="00BD4282" w:rsidRDefault="00BD4282" w:rsidP="00884C95">
      <w:pPr>
        <w:spacing w:line="480" w:lineRule="auto"/>
        <w:ind w:left="360"/>
        <w:jc w:val="both"/>
        <w:rPr>
          <w:rFonts w:ascii="Times New Roman" w:hAnsi="Times New Roman" w:cs="Times New Roman"/>
          <w:b/>
          <w:sz w:val="24"/>
          <w:szCs w:val="24"/>
        </w:rPr>
      </w:pPr>
    </w:p>
    <w:p w:rsidR="00514962" w:rsidRDefault="00514962" w:rsidP="00884C95">
      <w:pPr>
        <w:spacing w:line="480" w:lineRule="auto"/>
        <w:ind w:left="360"/>
        <w:jc w:val="both"/>
        <w:rPr>
          <w:rFonts w:ascii="Times New Roman" w:hAnsi="Times New Roman" w:cs="Times New Roman"/>
          <w:b/>
          <w:sz w:val="24"/>
          <w:szCs w:val="24"/>
        </w:rPr>
      </w:pPr>
    </w:p>
    <w:p w:rsidR="00514962" w:rsidRDefault="00514962" w:rsidP="00884C95">
      <w:pPr>
        <w:spacing w:line="480" w:lineRule="auto"/>
        <w:ind w:left="360"/>
        <w:jc w:val="both"/>
        <w:rPr>
          <w:rFonts w:ascii="Times New Roman" w:hAnsi="Times New Roman" w:cs="Times New Roman"/>
          <w:b/>
          <w:sz w:val="24"/>
          <w:szCs w:val="24"/>
        </w:rPr>
      </w:pPr>
    </w:p>
    <w:p w:rsidR="00F92883" w:rsidRPr="007235AE" w:rsidRDefault="00BD4282"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4</w:t>
      </w:r>
      <w:r w:rsidR="0046257D">
        <w:rPr>
          <w:rFonts w:ascii="Times New Roman" w:hAnsi="Times New Roman" w:cs="Times New Roman"/>
          <w:b/>
          <w:sz w:val="24"/>
          <w:szCs w:val="24"/>
        </w:rPr>
        <w:t>.4.4</w:t>
      </w:r>
      <w:r>
        <w:rPr>
          <w:rFonts w:ascii="Times New Roman" w:hAnsi="Times New Roman" w:cs="Times New Roman"/>
          <w:b/>
          <w:sz w:val="24"/>
          <w:szCs w:val="24"/>
        </w:rPr>
        <w:tab/>
      </w:r>
      <w:r w:rsidR="00F92883" w:rsidRPr="007235AE">
        <w:rPr>
          <w:rFonts w:ascii="Times New Roman" w:hAnsi="Times New Roman" w:cs="Times New Roman"/>
          <w:b/>
          <w:sz w:val="24"/>
          <w:szCs w:val="24"/>
        </w:rPr>
        <w:t>TABLE 7: ZONE OF INHIBATION PRODUCED USING PETROLEUM ETHER EXTRACTS</w:t>
      </w:r>
    </w:p>
    <w:tbl>
      <w:tblPr>
        <w:tblStyle w:val="TableGrid"/>
        <w:tblpPr w:leftFromText="180" w:rightFromText="180" w:vertAnchor="text" w:horzAnchor="margin" w:tblpX="-504" w:tblpY="21"/>
        <w:tblW w:w="9859" w:type="dxa"/>
        <w:tblLayout w:type="fixed"/>
        <w:tblLook w:val="04A0" w:firstRow="1" w:lastRow="0" w:firstColumn="1" w:lastColumn="0" w:noHBand="0" w:noVBand="1"/>
      </w:tblPr>
      <w:tblGrid>
        <w:gridCol w:w="2473"/>
        <w:gridCol w:w="1266"/>
        <w:gridCol w:w="990"/>
        <w:gridCol w:w="900"/>
        <w:gridCol w:w="990"/>
        <w:gridCol w:w="1530"/>
        <w:gridCol w:w="1710"/>
      </w:tblGrid>
      <w:tr w:rsidR="00F92883" w:rsidRPr="00F92883" w:rsidTr="00D766F2">
        <w:trPr>
          <w:trHeight w:val="1088"/>
        </w:trPr>
        <w:tc>
          <w:tcPr>
            <w:tcW w:w="2473" w:type="dxa"/>
          </w:tcPr>
          <w:p w:rsidR="00F92883" w:rsidRPr="007235AE" w:rsidRDefault="00F92883"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organisms</w:t>
            </w:r>
          </w:p>
        </w:tc>
        <w:tc>
          <w:tcPr>
            <w:tcW w:w="7386" w:type="dxa"/>
            <w:gridSpan w:val="6"/>
          </w:tcPr>
          <w:p w:rsidR="00F92883" w:rsidRPr="007235AE" w:rsidRDefault="00F92883"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Concentration of extract(mg/ml)</w:t>
            </w:r>
          </w:p>
        </w:tc>
      </w:tr>
      <w:tr w:rsidR="00F92883" w:rsidRPr="00F92883" w:rsidTr="00D766F2">
        <w:tc>
          <w:tcPr>
            <w:tcW w:w="2473" w:type="dxa"/>
          </w:tcPr>
          <w:p w:rsidR="00F92883" w:rsidRPr="007235AE" w:rsidRDefault="00F92883" w:rsidP="00884C95">
            <w:pPr>
              <w:spacing w:line="480" w:lineRule="auto"/>
              <w:ind w:left="360"/>
              <w:jc w:val="both"/>
              <w:rPr>
                <w:rFonts w:ascii="Times New Roman" w:hAnsi="Times New Roman" w:cs="Times New Roman"/>
                <w:i/>
                <w:sz w:val="24"/>
                <w:szCs w:val="24"/>
              </w:rPr>
            </w:pPr>
          </w:p>
        </w:tc>
        <w:tc>
          <w:tcPr>
            <w:tcW w:w="1266" w:type="dxa"/>
          </w:tcPr>
          <w:p w:rsidR="00F92883" w:rsidRPr="007235AE" w:rsidRDefault="00F92883" w:rsidP="00982FE8">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w:t>
            </w:r>
          </w:p>
        </w:tc>
        <w:tc>
          <w:tcPr>
            <w:tcW w:w="990" w:type="dxa"/>
          </w:tcPr>
          <w:p w:rsidR="00F92883" w:rsidRPr="007235AE" w:rsidRDefault="00F92883" w:rsidP="00982FE8">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250</w:t>
            </w:r>
          </w:p>
        </w:tc>
        <w:tc>
          <w:tcPr>
            <w:tcW w:w="900" w:type="dxa"/>
          </w:tcPr>
          <w:p w:rsidR="00F92883" w:rsidRPr="007235AE" w:rsidRDefault="00F92883" w:rsidP="00982FE8">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125</w:t>
            </w:r>
          </w:p>
        </w:tc>
        <w:tc>
          <w:tcPr>
            <w:tcW w:w="990" w:type="dxa"/>
          </w:tcPr>
          <w:p w:rsidR="00F92883" w:rsidRPr="007235AE" w:rsidRDefault="00F92883" w:rsidP="00982FE8">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62.5</w:t>
            </w:r>
          </w:p>
        </w:tc>
        <w:tc>
          <w:tcPr>
            <w:tcW w:w="1530" w:type="dxa"/>
          </w:tcPr>
          <w:p w:rsidR="00F92883" w:rsidRPr="007235AE" w:rsidRDefault="00F92883" w:rsidP="00982FE8">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 xml:space="preserve">Amoxicillin </w:t>
            </w:r>
          </w:p>
          <w:p w:rsidR="00F92883" w:rsidRPr="007235AE" w:rsidRDefault="00F92883" w:rsidP="00982FE8">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500mg/ml</w:t>
            </w:r>
          </w:p>
        </w:tc>
        <w:tc>
          <w:tcPr>
            <w:tcW w:w="1710" w:type="dxa"/>
          </w:tcPr>
          <w:p w:rsidR="00F92883" w:rsidRPr="007235AE" w:rsidRDefault="00F92883" w:rsidP="00982FE8">
            <w:pPr>
              <w:spacing w:line="480" w:lineRule="auto"/>
              <w:jc w:val="both"/>
              <w:rPr>
                <w:rFonts w:ascii="Times New Roman" w:hAnsi="Times New Roman" w:cs="Times New Roman"/>
                <w:sz w:val="24"/>
                <w:szCs w:val="24"/>
              </w:rPr>
            </w:pPr>
            <w:proofErr w:type="spellStart"/>
            <w:r w:rsidRPr="007235AE">
              <w:rPr>
                <w:rFonts w:ascii="Times New Roman" w:hAnsi="Times New Roman" w:cs="Times New Roman"/>
                <w:sz w:val="24"/>
                <w:szCs w:val="24"/>
              </w:rPr>
              <w:t>Flucomazole</w:t>
            </w:r>
            <w:proofErr w:type="spellEnd"/>
            <w:r w:rsidRPr="007235AE">
              <w:rPr>
                <w:rFonts w:ascii="Times New Roman" w:hAnsi="Times New Roman" w:cs="Times New Roman"/>
                <w:sz w:val="24"/>
                <w:szCs w:val="24"/>
              </w:rPr>
              <w:t xml:space="preserve"> </w:t>
            </w:r>
          </w:p>
          <w:p w:rsidR="00F92883" w:rsidRPr="007235AE" w:rsidRDefault="00F92883" w:rsidP="00982FE8">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150mg/ml</w:t>
            </w:r>
          </w:p>
        </w:tc>
      </w:tr>
      <w:tr w:rsidR="00F92883" w:rsidRPr="00F92883" w:rsidTr="00D766F2">
        <w:tc>
          <w:tcPr>
            <w:tcW w:w="2473" w:type="dxa"/>
          </w:tcPr>
          <w:p w:rsidR="00F92883" w:rsidRPr="007235AE" w:rsidRDefault="00F92883"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i/>
                <w:sz w:val="24"/>
                <w:szCs w:val="24"/>
              </w:rPr>
              <w:t>Staph-</w:t>
            </w:r>
            <w:proofErr w:type="spellStart"/>
            <w:r w:rsidRPr="007235AE">
              <w:rPr>
                <w:rFonts w:ascii="Times New Roman" w:hAnsi="Times New Roman" w:cs="Times New Roman"/>
                <w:i/>
                <w:sz w:val="24"/>
                <w:szCs w:val="24"/>
              </w:rPr>
              <w:t>aerus</w:t>
            </w:r>
            <w:proofErr w:type="spellEnd"/>
            <w:r w:rsidR="00D766F2">
              <w:rPr>
                <w:rFonts w:ascii="Times New Roman" w:hAnsi="Times New Roman" w:cs="Times New Roman"/>
                <w:i/>
                <w:sz w:val="24"/>
                <w:szCs w:val="24"/>
              </w:rPr>
              <w:t>(mm)</w:t>
            </w:r>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15.2</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13.0</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11.0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9.1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bCs/>
                <w:color w:val="404040" w:themeColor="text1" w:themeTint="BF"/>
                <w:kern w:val="24"/>
              </w:rPr>
              <w:t>19.1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bCs/>
                <w:color w:val="404040" w:themeColor="text1" w:themeTint="BF"/>
                <w:kern w:val="24"/>
              </w:rPr>
              <w:t>-</w:t>
            </w:r>
          </w:p>
        </w:tc>
      </w:tr>
      <w:tr w:rsidR="00F92883" w:rsidRPr="00F92883" w:rsidTr="00D766F2">
        <w:tc>
          <w:tcPr>
            <w:tcW w:w="2473" w:type="dxa"/>
          </w:tcPr>
          <w:p w:rsidR="00F92883" w:rsidRPr="007235AE" w:rsidRDefault="00F92883" w:rsidP="00982FE8">
            <w:pPr>
              <w:spacing w:line="480" w:lineRule="auto"/>
              <w:jc w:val="both"/>
              <w:rPr>
                <w:rFonts w:ascii="Times New Roman" w:hAnsi="Times New Roman" w:cs="Times New Roman"/>
                <w:i/>
                <w:sz w:val="24"/>
                <w:szCs w:val="24"/>
              </w:rPr>
            </w:pPr>
            <w:proofErr w:type="spellStart"/>
            <w:r w:rsidRPr="007235AE">
              <w:rPr>
                <w:rFonts w:ascii="Times New Roman" w:hAnsi="Times New Roman" w:cs="Times New Roman"/>
                <w:i/>
                <w:sz w:val="24"/>
                <w:szCs w:val="24"/>
              </w:rPr>
              <w:t>E.coil</w:t>
            </w:r>
            <w:proofErr w:type="spellEnd"/>
            <w:r w:rsidR="00D766F2">
              <w:rPr>
                <w:rFonts w:ascii="Times New Roman" w:hAnsi="Times New Roman" w:cs="Times New Roman"/>
                <w:i/>
                <w:sz w:val="24"/>
                <w:szCs w:val="24"/>
              </w:rPr>
              <w:t>(mm)</w:t>
            </w:r>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20.0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18.1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15.2</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10.0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22.0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w:t>
            </w:r>
          </w:p>
        </w:tc>
      </w:tr>
      <w:tr w:rsidR="00F92883" w:rsidRPr="00F92883" w:rsidTr="00D766F2">
        <w:tc>
          <w:tcPr>
            <w:tcW w:w="2473" w:type="dxa"/>
          </w:tcPr>
          <w:p w:rsidR="00F92883" w:rsidRPr="007235AE" w:rsidRDefault="00982FE8" w:rsidP="00982FE8">
            <w:pPr>
              <w:spacing w:line="48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P.</w:t>
            </w:r>
            <w:r w:rsidR="00F92883" w:rsidRPr="007235AE">
              <w:rPr>
                <w:rFonts w:ascii="Times New Roman" w:hAnsi="Times New Roman" w:cs="Times New Roman"/>
                <w:i/>
                <w:sz w:val="24"/>
                <w:szCs w:val="24"/>
              </w:rPr>
              <w:t>aerusginosa</w:t>
            </w:r>
            <w:proofErr w:type="spellEnd"/>
            <w:r w:rsidR="00D766F2">
              <w:rPr>
                <w:rFonts w:ascii="Times New Roman" w:hAnsi="Times New Roman" w:cs="Times New Roman"/>
                <w:i/>
                <w:sz w:val="24"/>
                <w:szCs w:val="24"/>
              </w:rPr>
              <w:t xml:space="preserve"> (mm)</w:t>
            </w:r>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18.1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15.2</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13.1</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11.0</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18.0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w:t>
            </w:r>
          </w:p>
        </w:tc>
      </w:tr>
      <w:tr w:rsidR="00F92883" w:rsidRPr="00F92883" w:rsidTr="00D766F2">
        <w:tc>
          <w:tcPr>
            <w:tcW w:w="2473" w:type="dxa"/>
          </w:tcPr>
          <w:p w:rsidR="00F92883" w:rsidRPr="007235AE" w:rsidRDefault="00F92883" w:rsidP="00982FE8">
            <w:pPr>
              <w:spacing w:line="480" w:lineRule="auto"/>
              <w:jc w:val="both"/>
              <w:rPr>
                <w:rFonts w:ascii="Times New Roman" w:hAnsi="Times New Roman" w:cs="Times New Roman"/>
                <w:i/>
                <w:sz w:val="24"/>
                <w:szCs w:val="24"/>
              </w:rPr>
            </w:pPr>
            <w:proofErr w:type="spellStart"/>
            <w:r w:rsidRPr="007235AE">
              <w:rPr>
                <w:rFonts w:ascii="Times New Roman" w:hAnsi="Times New Roman" w:cs="Times New Roman"/>
                <w:i/>
                <w:sz w:val="24"/>
                <w:szCs w:val="24"/>
              </w:rPr>
              <w:t>P.chrysogenum</w:t>
            </w:r>
            <w:proofErr w:type="spellEnd"/>
            <w:r w:rsidR="00D766F2">
              <w:rPr>
                <w:rFonts w:ascii="Times New Roman" w:hAnsi="Times New Roman" w:cs="Times New Roman"/>
                <w:i/>
                <w:sz w:val="24"/>
                <w:szCs w:val="24"/>
              </w:rPr>
              <w:t>(mm)</w:t>
            </w:r>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24.1 </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20.5</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18.0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15.4</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25.2</w:t>
            </w:r>
          </w:p>
        </w:tc>
      </w:tr>
      <w:tr w:rsidR="00F92883" w:rsidRPr="00F92883" w:rsidTr="00D766F2">
        <w:tc>
          <w:tcPr>
            <w:tcW w:w="2473" w:type="dxa"/>
          </w:tcPr>
          <w:p w:rsidR="00F92883" w:rsidRPr="007235AE" w:rsidRDefault="00F92883" w:rsidP="00982FE8">
            <w:pPr>
              <w:spacing w:line="480" w:lineRule="auto"/>
              <w:jc w:val="both"/>
              <w:rPr>
                <w:rFonts w:ascii="Times New Roman" w:hAnsi="Times New Roman" w:cs="Times New Roman"/>
                <w:i/>
                <w:sz w:val="24"/>
                <w:szCs w:val="24"/>
              </w:rPr>
            </w:pPr>
            <w:r w:rsidRPr="007235AE">
              <w:rPr>
                <w:rFonts w:ascii="Times New Roman" w:hAnsi="Times New Roman" w:cs="Times New Roman"/>
                <w:i/>
                <w:sz w:val="24"/>
                <w:szCs w:val="24"/>
              </w:rPr>
              <w:t xml:space="preserve">A. </w:t>
            </w:r>
            <w:proofErr w:type="spellStart"/>
            <w:r w:rsidRPr="007235AE">
              <w:rPr>
                <w:rFonts w:ascii="Times New Roman" w:hAnsi="Times New Roman" w:cs="Times New Roman"/>
                <w:i/>
                <w:sz w:val="24"/>
                <w:szCs w:val="24"/>
              </w:rPr>
              <w:t>fumigatus</w:t>
            </w:r>
            <w:proofErr w:type="spellEnd"/>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18.0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10.1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9.0</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982FE8">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7.1</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20.1</w:t>
            </w:r>
          </w:p>
        </w:tc>
      </w:tr>
    </w:tbl>
    <w:p w:rsidR="00F92883" w:rsidRPr="00F92883" w:rsidRDefault="00F92883" w:rsidP="00884C95">
      <w:pPr>
        <w:spacing w:line="480" w:lineRule="auto"/>
        <w:jc w:val="both"/>
        <w:rPr>
          <w:rFonts w:ascii="Times New Roman" w:hAnsi="Times New Roman" w:cs="Times New Roman"/>
          <w:sz w:val="24"/>
          <w:szCs w:val="24"/>
        </w:rPr>
      </w:pPr>
    </w:p>
    <w:p w:rsidR="00F92883" w:rsidRPr="00D766F2" w:rsidRDefault="00F92883"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Key: 0 = no inhibition, 0-10 </w:t>
      </w:r>
      <w:r w:rsidR="00363674" w:rsidRPr="007235AE">
        <w:rPr>
          <w:rFonts w:ascii="Times New Roman" w:hAnsi="Times New Roman" w:cs="Times New Roman"/>
          <w:sz w:val="24"/>
          <w:szCs w:val="24"/>
        </w:rPr>
        <w:t>= moderate</w:t>
      </w:r>
      <w:r w:rsidRPr="007235AE">
        <w:rPr>
          <w:rFonts w:ascii="Times New Roman" w:hAnsi="Times New Roman" w:cs="Times New Roman"/>
          <w:sz w:val="24"/>
          <w:szCs w:val="24"/>
        </w:rPr>
        <w:t xml:space="preserve"> sensitivity, 10-20 = sensitive 20 and above =very</w:t>
      </w:r>
      <w:r w:rsidR="00D766F2">
        <w:rPr>
          <w:rFonts w:ascii="Times New Roman" w:hAnsi="Times New Roman" w:cs="Times New Roman"/>
          <w:sz w:val="24"/>
          <w:szCs w:val="24"/>
        </w:rPr>
        <w:t xml:space="preserve"> </w:t>
      </w:r>
      <w:proofErr w:type="spellStart"/>
      <w:r w:rsidR="00D766F2">
        <w:rPr>
          <w:rFonts w:ascii="Times New Roman" w:hAnsi="Times New Roman" w:cs="Times New Roman"/>
          <w:sz w:val="24"/>
          <w:szCs w:val="24"/>
        </w:rPr>
        <w:t>sensitiv</w:t>
      </w:r>
      <w:proofErr w:type="spellEnd"/>
    </w:p>
    <w:p w:rsidR="00F92883" w:rsidRDefault="00F92883" w:rsidP="00884C95">
      <w:pPr>
        <w:spacing w:line="480" w:lineRule="auto"/>
        <w:jc w:val="both"/>
        <w:rPr>
          <w:rFonts w:ascii="Times New Roman" w:hAnsi="Times New Roman" w:cs="Times New Roman"/>
          <w:b/>
          <w:sz w:val="24"/>
          <w:szCs w:val="24"/>
        </w:rPr>
      </w:pPr>
    </w:p>
    <w:p w:rsidR="00825763" w:rsidRDefault="00825763" w:rsidP="00884C95">
      <w:pPr>
        <w:spacing w:line="480" w:lineRule="auto"/>
        <w:ind w:left="360"/>
        <w:jc w:val="both"/>
        <w:rPr>
          <w:rFonts w:ascii="Times New Roman" w:hAnsi="Times New Roman" w:cs="Times New Roman"/>
          <w:b/>
          <w:sz w:val="24"/>
          <w:szCs w:val="24"/>
        </w:rPr>
      </w:pPr>
    </w:p>
    <w:p w:rsidR="00825763" w:rsidRDefault="00825763" w:rsidP="00884C95">
      <w:pPr>
        <w:spacing w:line="480" w:lineRule="auto"/>
        <w:ind w:left="360"/>
        <w:jc w:val="both"/>
        <w:rPr>
          <w:rFonts w:ascii="Times New Roman" w:hAnsi="Times New Roman" w:cs="Times New Roman"/>
          <w:b/>
          <w:sz w:val="24"/>
          <w:szCs w:val="24"/>
        </w:rPr>
      </w:pPr>
    </w:p>
    <w:p w:rsidR="00825763" w:rsidRDefault="00825763" w:rsidP="00884C95">
      <w:pPr>
        <w:spacing w:line="480" w:lineRule="auto"/>
        <w:ind w:left="360"/>
        <w:jc w:val="both"/>
        <w:rPr>
          <w:rFonts w:ascii="Times New Roman" w:hAnsi="Times New Roman" w:cs="Times New Roman"/>
          <w:b/>
          <w:sz w:val="24"/>
          <w:szCs w:val="24"/>
        </w:rPr>
      </w:pPr>
    </w:p>
    <w:p w:rsidR="00825763" w:rsidRDefault="00825763" w:rsidP="00884C95">
      <w:pPr>
        <w:spacing w:line="480" w:lineRule="auto"/>
        <w:ind w:left="360"/>
        <w:jc w:val="both"/>
        <w:rPr>
          <w:rFonts w:ascii="Times New Roman" w:hAnsi="Times New Roman" w:cs="Times New Roman"/>
          <w:b/>
          <w:sz w:val="24"/>
          <w:szCs w:val="24"/>
        </w:rPr>
      </w:pPr>
    </w:p>
    <w:p w:rsidR="00825763" w:rsidRDefault="00825763" w:rsidP="00884C95">
      <w:pPr>
        <w:spacing w:line="480" w:lineRule="auto"/>
        <w:ind w:left="360"/>
        <w:jc w:val="both"/>
        <w:rPr>
          <w:rFonts w:ascii="Times New Roman" w:hAnsi="Times New Roman" w:cs="Times New Roman"/>
          <w:b/>
          <w:sz w:val="24"/>
          <w:szCs w:val="24"/>
        </w:rPr>
      </w:pPr>
    </w:p>
    <w:p w:rsidR="00F92883" w:rsidRPr="007235AE" w:rsidRDefault="0046257D"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4.4.5</w:t>
      </w:r>
      <w:r w:rsidR="00BD4282">
        <w:rPr>
          <w:rFonts w:ascii="Times New Roman" w:hAnsi="Times New Roman" w:cs="Times New Roman"/>
          <w:b/>
          <w:sz w:val="24"/>
          <w:szCs w:val="24"/>
        </w:rPr>
        <w:tab/>
      </w:r>
      <w:r w:rsidR="00F92883" w:rsidRPr="007235AE">
        <w:rPr>
          <w:rFonts w:ascii="Times New Roman" w:hAnsi="Times New Roman" w:cs="Times New Roman"/>
          <w:b/>
          <w:sz w:val="24"/>
          <w:szCs w:val="24"/>
        </w:rPr>
        <w:t>TABLE 7: ZONE OF INHIBATION PRODUCED USING DISTILLED WATER EXTRACTS</w:t>
      </w:r>
    </w:p>
    <w:tbl>
      <w:tblPr>
        <w:tblStyle w:val="TableGrid"/>
        <w:tblpPr w:leftFromText="180" w:rightFromText="180" w:vertAnchor="text" w:horzAnchor="margin" w:tblpXSpec="center" w:tblpY="92"/>
        <w:tblW w:w="10291" w:type="dxa"/>
        <w:tblLayout w:type="fixed"/>
        <w:tblLook w:val="04A0" w:firstRow="1" w:lastRow="0" w:firstColumn="1" w:lastColumn="0" w:noHBand="0" w:noVBand="1"/>
      </w:tblPr>
      <w:tblGrid>
        <w:gridCol w:w="2905"/>
        <w:gridCol w:w="1231"/>
        <w:gridCol w:w="1230"/>
        <w:gridCol w:w="1042"/>
        <w:gridCol w:w="810"/>
        <w:gridCol w:w="1440"/>
        <w:gridCol w:w="1633"/>
      </w:tblGrid>
      <w:tr w:rsidR="00F92883" w:rsidRPr="00F92883" w:rsidTr="00D766F2">
        <w:trPr>
          <w:trHeight w:val="1088"/>
        </w:trPr>
        <w:tc>
          <w:tcPr>
            <w:tcW w:w="2905" w:type="dxa"/>
          </w:tcPr>
          <w:p w:rsidR="00F92883" w:rsidRPr="007235AE" w:rsidRDefault="0046257D"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O</w:t>
            </w:r>
            <w:r w:rsidR="00F92883" w:rsidRPr="007235AE">
              <w:rPr>
                <w:rFonts w:ascii="Times New Roman" w:hAnsi="Times New Roman" w:cs="Times New Roman"/>
                <w:b/>
                <w:sz w:val="24"/>
                <w:szCs w:val="24"/>
              </w:rPr>
              <w:t>rganisms</w:t>
            </w:r>
          </w:p>
        </w:tc>
        <w:tc>
          <w:tcPr>
            <w:tcW w:w="7386" w:type="dxa"/>
            <w:gridSpan w:val="6"/>
          </w:tcPr>
          <w:p w:rsidR="00F92883" w:rsidRPr="007235AE" w:rsidRDefault="00F92883"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Concentration of extract(mg/ml)</w:t>
            </w:r>
          </w:p>
        </w:tc>
      </w:tr>
      <w:tr w:rsidR="00F92883" w:rsidRPr="00F92883" w:rsidTr="00825763">
        <w:tc>
          <w:tcPr>
            <w:tcW w:w="2905" w:type="dxa"/>
          </w:tcPr>
          <w:p w:rsidR="00F92883" w:rsidRPr="007235AE" w:rsidRDefault="00F92883" w:rsidP="00884C95">
            <w:pPr>
              <w:spacing w:line="480" w:lineRule="auto"/>
              <w:ind w:left="360"/>
              <w:jc w:val="both"/>
              <w:rPr>
                <w:rFonts w:ascii="Times New Roman" w:hAnsi="Times New Roman" w:cs="Times New Roman"/>
                <w:sz w:val="24"/>
                <w:szCs w:val="24"/>
              </w:rPr>
            </w:pPr>
          </w:p>
        </w:tc>
        <w:tc>
          <w:tcPr>
            <w:tcW w:w="1231" w:type="dxa"/>
          </w:tcPr>
          <w:p w:rsidR="00F92883" w:rsidRPr="007235AE" w:rsidRDefault="00F92883" w:rsidP="0082576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w:t>
            </w:r>
          </w:p>
        </w:tc>
        <w:tc>
          <w:tcPr>
            <w:tcW w:w="1230" w:type="dxa"/>
          </w:tcPr>
          <w:p w:rsidR="00F92883" w:rsidRPr="007235AE" w:rsidRDefault="00F92883" w:rsidP="0082576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250</w:t>
            </w:r>
          </w:p>
        </w:tc>
        <w:tc>
          <w:tcPr>
            <w:tcW w:w="1042" w:type="dxa"/>
          </w:tcPr>
          <w:p w:rsidR="00F92883" w:rsidRPr="007235AE" w:rsidRDefault="00F92883" w:rsidP="0082576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125</w:t>
            </w:r>
          </w:p>
        </w:tc>
        <w:tc>
          <w:tcPr>
            <w:tcW w:w="810" w:type="dxa"/>
          </w:tcPr>
          <w:p w:rsidR="00F92883" w:rsidRPr="007235AE" w:rsidRDefault="00F92883" w:rsidP="0082576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62.5</w:t>
            </w:r>
          </w:p>
        </w:tc>
        <w:tc>
          <w:tcPr>
            <w:tcW w:w="1440" w:type="dxa"/>
          </w:tcPr>
          <w:p w:rsidR="00F92883" w:rsidRPr="007235AE" w:rsidRDefault="00F92883" w:rsidP="0082576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Amoxicillin</w:t>
            </w:r>
          </w:p>
          <w:p w:rsidR="00F92883" w:rsidRPr="007235AE" w:rsidRDefault="00F92883" w:rsidP="0082576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500mg/ml</w:t>
            </w:r>
          </w:p>
        </w:tc>
        <w:tc>
          <w:tcPr>
            <w:tcW w:w="1633" w:type="dxa"/>
          </w:tcPr>
          <w:p w:rsidR="00F92883" w:rsidRPr="007235AE" w:rsidRDefault="00F92883" w:rsidP="00825763">
            <w:pPr>
              <w:spacing w:line="480" w:lineRule="auto"/>
              <w:jc w:val="both"/>
              <w:rPr>
                <w:rFonts w:ascii="Times New Roman" w:hAnsi="Times New Roman" w:cs="Times New Roman"/>
                <w:sz w:val="24"/>
                <w:szCs w:val="24"/>
              </w:rPr>
            </w:pPr>
            <w:proofErr w:type="spellStart"/>
            <w:r w:rsidRPr="007235AE">
              <w:rPr>
                <w:rFonts w:ascii="Times New Roman" w:hAnsi="Times New Roman" w:cs="Times New Roman"/>
                <w:sz w:val="24"/>
                <w:szCs w:val="24"/>
              </w:rPr>
              <w:t>Flucomazole</w:t>
            </w:r>
            <w:proofErr w:type="spellEnd"/>
            <w:r w:rsidRPr="007235AE">
              <w:rPr>
                <w:rFonts w:ascii="Times New Roman" w:hAnsi="Times New Roman" w:cs="Times New Roman"/>
                <w:sz w:val="24"/>
                <w:szCs w:val="24"/>
              </w:rPr>
              <w:t xml:space="preserve"> </w:t>
            </w:r>
          </w:p>
          <w:p w:rsidR="00F92883" w:rsidRPr="007235AE" w:rsidRDefault="00F92883" w:rsidP="00825763">
            <w:pPr>
              <w:spacing w:line="480" w:lineRule="auto"/>
              <w:jc w:val="both"/>
              <w:rPr>
                <w:rFonts w:ascii="Times New Roman" w:hAnsi="Times New Roman" w:cs="Times New Roman"/>
                <w:sz w:val="24"/>
                <w:szCs w:val="24"/>
              </w:rPr>
            </w:pPr>
            <w:r w:rsidRPr="007235AE">
              <w:rPr>
                <w:rFonts w:ascii="Times New Roman" w:hAnsi="Times New Roman" w:cs="Times New Roman"/>
                <w:sz w:val="24"/>
                <w:szCs w:val="24"/>
              </w:rPr>
              <w:t>150mg/ml</w:t>
            </w:r>
          </w:p>
        </w:tc>
      </w:tr>
      <w:tr w:rsidR="00F92883" w:rsidRPr="00F92883" w:rsidTr="00825763">
        <w:tc>
          <w:tcPr>
            <w:tcW w:w="2905" w:type="dxa"/>
          </w:tcPr>
          <w:p w:rsidR="00F92883" w:rsidRPr="00D766F2" w:rsidRDefault="00F92883" w:rsidP="00884C95">
            <w:pPr>
              <w:spacing w:line="480" w:lineRule="auto"/>
              <w:ind w:left="360"/>
              <w:jc w:val="both"/>
              <w:rPr>
                <w:rFonts w:ascii="Times New Roman" w:hAnsi="Times New Roman" w:cs="Times New Roman"/>
                <w:i/>
                <w:sz w:val="24"/>
                <w:szCs w:val="24"/>
              </w:rPr>
            </w:pPr>
            <w:r w:rsidRPr="00D766F2">
              <w:rPr>
                <w:rFonts w:ascii="Times New Roman" w:hAnsi="Times New Roman" w:cs="Times New Roman"/>
                <w:i/>
                <w:sz w:val="24"/>
                <w:szCs w:val="24"/>
              </w:rPr>
              <w:t>Staph-</w:t>
            </w:r>
            <w:proofErr w:type="spellStart"/>
            <w:r w:rsidRPr="00D766F2">
              <w:rPr>
                <w:rFonts w:ascii="Times New Roman" w:hAnsi="Times New Roman" w:cs="Times New Roman"/>
                <w:i/>
                <w:sz w:val="24"/>
                <w:szCs w:val="24"/>
              </w:rPr>
              <w:t>aerus</w:t>
            </w:r>
            <w:proofErr w:type="spellEnd"/>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29.1</w:t>
            </w:r>
          </w:p>
        </w:tc>
        <w:tc>
          <w:tcPr>
            <w:tcW w:w="12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25.0</w:t>
            </w:r>
          </w:p>
        </w:tc>
        <w:tc>
          <w:tcPr>
            <w:tcW w:w="1042"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23.0</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18.2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27.1</w:t>
            </w: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bCs/>
                <w:color w:val="404040" w:themeColor="text1" w:themeTint="BF"/>
                <w:kern w:val="24"/>
              </w:rPr>
              <w:t>-</w:t>
            </w:r>
          </w:p>
        </w:tc>
      </w:tr>
      <w:tr w:rsidR="00F92883" w:rsidRPr="00F92883" w:rsidTr="00825763">
        <w:tc>
          <w:tcPr>
            <w:tcW w:w="2905" w:type="dxa"/>
          </w:tcPr>
          <w:p w:rsidR="00F92883" w:rsidRPr="00D766F2" w:rsidRDefault="00F92883" w:rsidP="00884C95">
            <w:pPr>
              <w:spacing w:line="480" w:lineRule="auto"/>
              <w:ind w:left="360"/>
              <w:jc w:val="both"/>
              <w:rPr>
                <w:rFonts w:ascii="Times New Roman" w:hAnsi="Times New Roman" w:cs="Times New Roman"/>
                <w:i/>
                <w:sz w:val="24"/>
                <w:szCs w:val="24"/>
              </w:rPr>
            </w:pPr>
            <w:proofErr w:type="spellStart"/>
            <w:r w:rsidRPr="00D766F2">
              <w:rPr>
                <w:rFonts w:ascii="Times New Roman" w:hAnsi="Times New Roman" w:cs="Times New Roman"/>
                <w:i/>
                <w:sz w:val="24"/>
                <w:szCs w:val="24"/>
              </w:rPr>
              <w:t>E.coil</w:t>
            </w:r>
            <w:proofErr w:type="spellEnd"/>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20.0</w:t>
            </w:r>
          </w:p>
        </w:tc>
        <w:tc>
          <w:tcPr>
            <w:tcW w:w="12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18.1</w:t>
            </w:r>
          </w:p>
        </w:tc>
        <w:tc>
          <w:tcPr>
            <w:tcW w:w="1042"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15.2</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11.0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22.0</w:t>
            </w: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w:t>
            </w:r>
          </w:p>
        </w:tc>
      </w:tr>
      <w:tr w:rsidR="00F92883" w:rsidRPr="00F92883" w:rsidTr="00825763">
        <w:trPr>
          <w:trHeight w:val="503"/>
        </w:trPr>
        <w:tc>
          <w:tcPr>
            <w:tcW w:w="2905" w:type="dxa"/>
          </w:tcPr>
          <w:p w:rsidR="00F92883" w:rsidRPr="00D766F2" w:rsidRDefault="00F92883" w:rsidP="00884C95">
            <w:pPr>
              <w:spacing w:line="480" w:lineRule="auto"/>
              <w:ind w:left="360"/>
              <w:jc w:val="both"/>
              <w:rPr>
                <w:rFonts w:ascii="Times New Roman" w:hAnsi="Times New Roman" w:cs="Times New Roman"/>
                <w:i/>
                <w:sz w:val="24"/>
                <w:szCs w:val="24"/>
              </w:rPr>
            </w:pPr>
            <w:r w:rsidRPr="00D766F2">
              <w:rPr>
                <w:rFonts w:ascii="Times New Roman" w:hAnsi="Times New Roman" w:cs="Times New Roman"/>
                <w:i/>
                <w:sz w:val="24"/>
                <w:szCs w:val="24"/>
              </w:rPr>
              <w:t xml:space="preserve">P. </w:t>
            </w:r>
            <w:proofErr w:type="spellStart"/>
            <w:r w:rsidRPr="00D766F2">
              <w:rPr>
                <w:rFonts w:ascii="Times New Roman" w:hAnsi="Times New Roman" w:cs="Times New Roman"/>
                <w:i/>
                <w:sz w:val="24"/>
                <w:szCs w:val="24"/>
              </w:rPr>
              <w:t>aerusginosa</w:t>
            </w:r>
            <w:proofErr w:type="spellEnd"/>
            <w:r w:rsidR="00D766F2">
              <w:rPr>
                <w:rFonts w:ascii="Times New Roman" w:hAnsi="Times New Roman" w:cs="Times New Roman"/>
                <w:i/>
                <w:sz w:val="24"/>
                <w:szCs w:val="24"/>
              </w:rPr>
              <w:t>(mm)</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bCs/>
                <w:color w:val="404040" w:themeColor="text1" w:themeTint="BF"/>
                <w:kern w:val="24"/>
              </w:rPr>
              <w:t>18.1</w:t>
            </w:r>
          </w:p>
        </w:tc>
        <w:tc>
          <w:tcPr>
            <w:tcW w:w="12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15.2</w:t>
            </w:r>
          </w:p>
        </w:tc>
        <w:tc>
          <w:tcPr>
            <w:tcW w:w="1042"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13.1</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15.0</w:t>
            </w: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w:t>
            </w:r>
          </w:p>
        </w:tc>
      </w:tr>
      <w:tr w:rsidR="00F92883" w:rsidRPr="00F92883" w:rsidTr="00825763">
        <w:tc>
          <w:tcPr>
            <w:tcW w:w="2905" w:type="dxa"/>
          </w:tcPr>
          <w:p w:rsidR="00F92883" w:rsidRPr="00D766F2" w:rsidRDefault="00F92883" w:rsidP="00884C95">
            <w:pPr>
              <w:spacing w:line="480" w:lineRule="auto"/>
              <w:ind w:left="360"/>
              <w:jc w:val="both"/>
              <w:rPr>
                <w:rFonts w:ascii="Times New Roman" w:hAnsi="Times New Roman" w:cs="Times New Roman"/>
                <w:i/>
                <w:sz w:val="24"/>
                <w:szCs w:val="24"/>
              </w:rPr>
            </w:pPr>
            <w:proofErr w:type="spellStart"/>
            <w:r w:rsidRPr="00D766F2">
              <w:rPr>
                <w:rFonts w:ascii="Times New Roman" w:hAnsi="Times New Roman" w:cs="Times New Roman"/>
                <w:i/>
                <w:sz w:val="24"/>
                <w:szCs w:val="24"/>
              </w:rPr>
              <w:t>P.chrysogenum</w:t>
            </w:r>
            <w:proofErr w:type="spellEnd"/>
            <w:r w:rsidR="00D766F2">
              <w:rPr>
                <w:rFonts w:ascii="Times New Roman" w:hAnsi="Times New Roman" w:cs="Times New Roman"/>
                <w:i/>
                <w:sz w:val="24"/>
                <w:szCs w:val="24"/>
              </w:rPr>
              <w:t>(mmm)</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Theme="minorHAnsi" w:eastAsiaTheme="minorEastAsia" w:hAnsi="Calibri" w:cstheme="minorBidi"/>
                <w:bCs/>
                <w:color w:val="404040" w:themeColor="text1" w:themeTint="BF"/>
                <w:kern w:val="24"/>
              </w:rPr>
              <w:t>21.0</w:t>
            </w:r>
          </w:p>
        </w:tc>
        <w:tc>
          <w:tcPr>
            <w:tcW w:w="12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19.0</w:t>
            </w:r>
          </w:p>
        </w:tc>
        <w:tc>
          <w:tcPr>
            <w:tcW w:w="1042"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17.5</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16.1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w:t>
            </w: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18.1</w:t>
            </w:r>
          </w:p>
        </w:tc>
      </w:tr>
      <w:tr w:rsidR="00F92883" w:rsidRPr="00F92883" w:rsidTr="00825763">
        <w:tc>
          <w:tcPr>
            <w:tcW w:w="2905" w:type="dxa"/>
          </w:tcPr>
          <w:p w:rsidR="00F92883" w:rsidRPr="00D766F2" w:rsidRDefault="00D766F2" w:rsidP="00884C95">
            <w:pPr>
              <w:spacing w:line="480" w:lineRule="auto"/>
              <w:ind w:left="360"/>
              <w:jc w:val="both"/>
              <w:rPr>
                <w:rFonts w:ascii="Times New Roman" w:hAnsi="Times New Roman" w:cs="Times New Roman"/>
                <w:i/>
                <w:sz w:val="24"/>
                <w:szCs w:val="24"/>
              </w:rPr>
            </w:pPr>
            <w:r>
              <w:rPr>
                <w:rFonts w:ascii="Times New Roman" w:hAnsi="Times New Roman" w:cs="Times New Roman"/>
                <w:i/>
                <w:sz w:val="24"/>
                <w:szCs w:val="24"/>
              </w:rPr>
              <w:t>A</w:t>
            </w:r>
            <w:r w:rsidR="00F92883" w:rsidRPr="00D766F2">
              <w:rPr>
                <w:rFonts w:ascii="Times New Roman" w:hAnsi="Times New Roman" w:cs="Times New Roman"/>
                <w:i/>
                <w:sz w:val="24"/>
                <w:szCs w:val="24"/>
              </w:rPr>
              <w:t xml:space="preserve">. </w:t>
            </w:r>
            <w:proofErr w:type="spellStart"/>
            <w:r w:rsidR="00F92883" w:rsidRPr="00D766F2">
              <w:rPr>
                <w:rFonts w:ascii="Times New Roman" w:hAnsi="Times New Roman" w:cs="Times New Roman"/>
                <w:i/>
                <w:sz w:val="24"/>
                <w:szCs w:val="24"/>
              </w:rPr>
              <w:t>fumigatus</w:t>
            </w:r>
            <w:proofErr w:type="spellEnd"/>
            <w:r>
              <w:rPr>
                <w:rFonts w:ascii="Times New Roman" w:hAnsi="Times New Roman" w:cs="Times New Roman"/>
                <w:i/>
                <w:sz w:val="24"/>
                <w:szCs w:val="24"/>
              </w:rPr>
              <w:t>(mm)</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bCs/>
                <w:color w:val="404040" w:themeColor="text1" w:themeTint="BF"/>
                <w:kern w:val="24"/>
              </w:rPr>
              <w:t>20.1</w:t>
            </w:r>
          </w:p>
        </w:tc>
        <w:tc>
          <w:tcPr>
            <w:tcW w:w="123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 xml:space="preserve">19.0 </w:t>
            </w:r>
          </w:p>
        </w:tc>
        <w:tc>
          <w:tcPr>
            <w:tcW w:w="1042"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15.0</w:t>
            </w: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25763">
            <w:pPr>
              <w:pStyle w:val="NormalWeb"/>
              <w:spacing w:before="0" w:beforeAutospacing="0" w:after="0" w:afterAutospacing="0" w:line="480" w:lineRule="auto"/>
              <w:jc w:val="both"/>
              <w:rPr>
                <w:rFonts w:ascii="Arial" w:hAnsi="Arial" w:cs="Arial"/>
                <w:sz w:val="36"/>
                <w:szCs w:val="36"/>
              </w:rPr>
            </w:pPr>
            <w:r w:rsidRPr="00F92883">
              <w:rPr>
                <w:rFonts w:ascii="Calibri" w:hAnsi="Calibri" w:cs="Calibri"/>
                <w:color w:val="404040" w:themeColor="text1" w:themeTint="BF"/>
                <w:kern w:val="24"/>
              </w:rPr>
              <w:t>13.1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w:t>
            </w:r>
          </w:p>
        </w:tc>
        <w:tc>
          <w:tcPr>
            <w:tcW w:w="1633" w:type="dxa"/>
            <w:tcBorders>
              <w:top w:val="single" w:sz="8" w:space="0" w:color="000000"/>
              <w:left w:val="single" w:sz="8" w:space="0" w:color="000000"/>
              <w:bottom w:val="single" w:sz="8" w:space="0" w:color="000000"/>
              <w:right w:val="single" w:sz="8" w:space="0" w:color="000000"/>
            </w:tcBorders>
            <w:shd w:val="clear" w:color="auto" w:fill="auto"/>
          </w:tcPr>
          <w:p w:rsidR="00F92883" w:rsidRPr="00F92883" w:rsidRDefault="00F92883" w:rsidP="00884C95">
            <w:pPr>
              <w:pStyle w:val="NormalWeb"/>
              <w:spacing w:before="0" w:beforeAutospacing="0" w:after="0" w:afterAutospacing="0" w:line="480" w:lineRule="auto"/>
              <w:ind w:left="360"/>
              <w:jc w:val="both"/>
              <w:rPr>
                <w:rFonts w:ascii="Arial" w:hAnsi="Arial" w:cs="Arial"/>
                <w:sz w:val="36"/>
                <w:szCs w:val="36"/>
              </w:rPr>
            </w:pPr>
            <w:r w:rsidRPr="00F92883">
              <w:rPr>
                <w:rFonts w:ascii="Calibri" w:hAnsi="Calibri" w:cs="Calibri"/>
                <w:color w:val="404040" w:themeColor="text1" w:themeTint="BF"/>
                <w:kern w:val="24"/>
              </w:rPr>
              <w:t>18.0</w:t>
            </w:r>
          </w:p>
        </w:tc>
      </w:tr>
    </w:tbl>
    <w:p w:rsidR="00F92883" w:rsidRDefault="00F92883" w:rsidP="00884C95">
      <w:pPr>
        <w:spacing w:line="480" w:lineRule="auto"/>
        <w:jc w:val="both"/>
        <w:rPr>
          <w:rFonts w:ascii="Times New Roman" w:hAnsi="Times New Roman" w:cs="Times New Roman"/>
          <w:b/>
          <w:sz w:val="24"/>
          <w:szCs w:val="24"/>
        </w:rPr>
      </w:pPr>
    </w:p>
    <w:p w:rsidR="00534F10" w:rsidRPr="007235AE" w:rsidRDefault="00F92883"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Key: 0 = no inhibition, 0-10 </w:t>
      </w:r>
      <w:r w:rsidR="00363674" w:rsidRPr="007235AE">
        <w:rPr>
          <w:rFonts w:ascii="Times New Roman" w:hAnsi="Times New Roman" w:cs="Times New Roman"/>
          <w:sz w:val="24"/>
          <w:szCs w:val="24"/>
        </w:rPr>
        <w:t>= moderate</w:t>
      </w:r>
      <w:r w:rsidRPr="007235AE">
        <w:rPr>
          <w:rFonts w:ascii="Times New Roman" w:hAnsi="Times New Roman" w:cs="Times New Roman"/>
          <w:sz w:val="24"/>
          <w:szCs w:val="24"/>
        </w:rPr>
        <w:t xml:space="preserve"> sensitivity, 10-20 = sensitive 20 and above =very sensitive.</w:t>
      </w:r>
    </w:p>
    <w:p w:rsidR="00EC3641" w:rsidRDefault="00EC3641" w:rsidP="00884C95">
      <w:pPr>
        <w:spacing w:line="480" w:lineRule="auto"/>
        <w:jc w:val="both"/>
        <w:rPr>
          <w:rFonts w:ascii="Times New Roman" w:hAnsi="Times New Roman" w:cs="Times New Roman"/>
          <w:b/>
          <w:sz w:val="24"/>
          <w:szCs w:val="24"/>
        </w:rPr>
      </w:pPr>
    </w:p>
    <w:p w:rsidR="00EC3641" w:rsidRDefault="00EC3641" w:rsidP="00884C95">
      <w:pPr>
        <w:spacing w:line="480" w:lineRule="auto"/>
        <w:jc w:val="both"/>
        <w:rPr>
          <w:rFonts w:ascii="Times New Roman" w:hAnsi="Times New Roman" w:cs="Times New Roman"/>
          <w:b/>
          <w:sz w:val="24"/>
          <w:szCs w:val="24"/>
        </w:rPr>
      </w:pPr>
    </w:p>
    <w:p w:rsidR="00227F96" w:rsidRDefault="00227F96" w:rsidP="00884C95">
      <w:pPr>
        <w:spacing w:line="480" w:lineRule="auto"/>
        <w:ind w:left="360"/>
        <w:jc w:val="both"/>
        <w:rPr>
          <w:rFonts w:ascii="Times New Roman" w:hAnsi="Times New Roman" w:cs="Times New Roman"/>
          <w:b/>
          <w:sz w:val="24"/>
          <w:szCs w:val="24"/>
        </w:rPr>
      </w:pPr>
    </w:p>
    <w:p w:rsidR="00227F96" w:rsidRDefault="00227F96" w:rsidP="00884C95">
      <w:pPr>
        <w:spacing w:line="480" w:lineRule="auto"/>
        <w:ind w:left="360"/>
        <w:jc w:val="both"/>
        <w:rPr>
          <w:rFonts w:ascii="Times New Roman" w:hAnsi="Times New Roman" w:cs="Times New Roman"/>
          <w:b/>
          <w:sz w:val="24"/>
          <w:szCs w:val="24"/>
        </w:rPr>
      </w:pPr>
    </w:p>
    <w:p w:rsidR="00227F96" w:rsidRDefault="00227F96" w:rsidP="00884C95">
      <w:pPr>
        <w:spacing w:line="480" w:lineRule="auto"/>
        <w:ind w:left="360"/>
        <w:jc w:val="both"/>
        <w:rPr>
          <w:rFonts w:ascii="Times New Roman" w:hAnsi="Times New Roman" w:cs="Times New Roman"/>
          <w:b/>
          <w:sz w:val="24"/>
          <w:szCs w:val="24"/>
        </w:rPr>
      </w:pPr>
    </w:p>
    <w:p w:rsidR="00E25D87" w:rsidRPr="00F82103" w:rsidRDefault="001602B2" w:rsidP="00F82103">
      <w:pPr>
        <w:spacing w:line="480" w:lineRule="auto"/>
        <w:ind w:left="360"/>
        <w:jc w:val="both"/>
        <w:rPr>
          <w:rFonts w:ascii="Times New Roman" w:hAnsi="Times New Roman" w:cs="Times New Roman"/>
          <w:b/>
          <w:i/>
          <w:sz w:val="24"/>
          <w:szCs w:val="24"/>
        </w:rPr>
      </w:pPr>
      <w:r>
        <w:rPr>
          <w:rFonts w:ascii="Times New Roman" w:hAnsi="Times New Roman" w:cs="Times New Roman"/>
          <w:b/>
          <w:sz w:val="24"/>
          <w:szCs w:val="24"/>
        </w:rPr>
        <w:t>4.5.</w:t>
      </w:r>
      <w:r>
        <w:rPr>
          <w:rFonts w:ascii="Times New Roman" w:hAnsi="Times New Roman" w:cs="Times New Roman"/>
          <w:b/>
          <w:sz w:val="24"/>
          <w:szCs w:val="24"/>
        </w:rPr>
        <w:tab/>
      </w:r>
      <w:r w:rsidR="00295274" w:rsidRPr="007235AE">
        <w:rPr>
          <w:rFonts w:ascii="Times New Roman" w:hAnsi="Times New Roman" w:cs="Times New Roman"/>
          <w:b/>
          <w:sz w:val="24"/>
          <w:szCs w:val="24"/>
        </w:rPr>
        <w:t>TABLE 8:</w:t>
      </w:r>
      <w:r w:rsidR="0046257D">
        <w:rPr>
          <w:rFonts w:ascii="Times New Roman" w:hAnsi="Times New Roman" w:cs="Times New Roman"/>
          <w:b/>
          <w:sz w:val="24"/>
          <w:szCs w:val="24"/>
        </w:rPr>
        <w:tab/>
      </w:r>
      <w:r w:rsidR="0046257D">
        <w:rPr>
          <w:rFonts w:ascii="Times New Roman" w:hAnsi="Times New Roman" w:cs="Times New Roman"/>
          <w:b/>
          <w:sz w:val="24"/>
          <w:szCs w:val="24"/>
        </w:rPr>
        <w:tab/>
      </w:r>
      <w:r w:rsidR="00295274" w:rsidRPr="007235AE">
        <w:rPr>
          <w:rFonts w:ascii="Times New Roman" w:hAnsi="Times New Roman" w:cs="Times New Roman"/>
          <w:b/>
          <w:sz w:val="24"/>
          <w:szCs w:val="24"/>
        </w:rPr>
        <w:t xml:space="preserve"> MINIMUM INHIBATORY CONCENTRATION OF ALL   EXTRACTS OF </w:t>
      </w:r>
      <w:r w:rsidR="00295274" w:rsidRPr="007235AE">
        <w:rPr>
          <w:rFonts w:ascii="Times New Roman" w:hAnsi="Times New Roman" w:cs="Times New Roman"/>
          <w:b/>
          <w:i/>
          <w:sz w:val="24"/>
          <w:szCs w:val="24"/>
        </w:rPr>
        <w:t>FICUS SYCAMORUS</w:t>
      </w:r>
    </w:p>
    <w:tbl>
      <w:tblPr>
        <w:tblStyle w:val="TableGrid"/>
        <w:tblW w:w="9378" w:type="dxa"/>
        <w:tblLayout w:type="fixed"/>
        <w:tblLook w:val="04A0" w:firstRow="1" w:lastRow="0" w:firstColumn="1" w:lastColumn="0" w:noHBand="0" w:noVBand="1"/>
      </w:tblPr>
      <w:tblGrid>
        <w:gridCol w:w="2155"/>
        <w:gridCol w:w="1170"/>
        <w:gridCol w:w="1080"/>
        <w:gridCol w:w="1103"/>
        <w:gridCol w:w="1350"/>
        <w:gridCol w:w="2520"/>
      </w:tblGrid>
      <w:tr w:rsidR="00FF188D" w:rsidRPr="00FF188D" w:rsidTr="00C64454">
        <w:trPr>
          <w:trHeight w:val="845"/>
        </w:trPr>
        <w:tc>
          <w:tcPr>
            <w:tcW w:w="2155" w:type="dxa"/>
          </w:tcPr>
          <w:p w:rsidR="00FF188D" w:rsidRPr="007235AE" w:rsidRDefault="00295274"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 xml:space="preserve">Micro Organism </w:t>
            </w:r>
            <w:r w:rsidR="00FF188D" w:rsidRPr="007235AE">
              <w:rPr>
                <w:rFonts w:ascii="Times New Roman" w:hAnsi="Times New Roman" w:cs="Times New Roman"/>
                <w:b/>
                <w:sz w:val="24"/>
                <w:szCs w:val="24"/>
              </w:rPr>
              <w:t xml:space="preserve">   </w:t>
            </w:r>
          </w:p>
          <w:p w:rsidR="00FF188D" w:rsidRPr="00FF188D" w:rsidRDefault="00FF188D" w:rsidP="00884C95">
            <w:pPr>
              <w:spacing w:line="480" w:lineRule="auto"/>
              <w:jc w:val="both"/>
              <w:rPr>
                <w:rFonts w:ascii="Times New Roman" w:hAnsi="Times New Roman" w:cs="Times New Roman"/>
                <w:b/>
                <w:sz w:val="24"/>
                <w:szCs w:val="24"/>
              </w:rPr>
            </w:pPr>
          </w:p>
        </w:tc>
        <w:tc>
          <w:tcPr>
            <w:tcW w:w="7223" w:type="dxa"/>
            <w:gridSpan w:val="5"/>
          </w:tcPr>
          <w:p w:rsidR="00FF188D" w:rsidRPr="007235AE" w:rsidRDefault="00295274" w:rsidP="00884C95">
            <w:pPr>
              <w:spacing w:line="480" w:lineRule="auto"/>
              <w:ind w:left="360"/>
              <w:jc w:val="both"/>
              <w:rPr>
                <w:rFonts w:ascii="Times New Roman" w:hAnsi="Times New Roman" w:cs="Times New Roman"/>
                <w:b/>
                <w:sz w:val="24"/>
                <w:szCs w:val="24"/>
              </w:rPr>
            </w:pPr>
            <w:r w:rsidRPr="007235AE">
              <w:rPr>
                <w:rFonts w:ascii="Times New Roman" w:hAnsi="Times New Roman" w:cs="Times New Roman"/>
                <w:b/>
                <w:sz w:val="24"/>
                <w:szCs w:val="24"/>
              </w:rPr>
              <w:t>Turbidity at various concentration of the extracts (mg/ml)</w:t>
            </w:r>
          </w:p>
        </w:tc>
      </w:tr>
      <w:tr w:rsidR="00C64454" w:rsidRPr="00FF188D" w:rsidTr="00C64454">
        <w:trPr>
          <w:trHeight w:val="710"/>
        </w:trPr>
        <w:tc>
          <w:tcPr>
            <w:tcW w:w="2155"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1170" w:type="dxa"/>
          </w:tcPr>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500</w:t>
            </w:r>
          </w:p>
        </w:tc>
        <w:tc>
          <w:tcPr>
            <w:tcW w:w="1080" w:type="dxa"/>
          </w:tcPr>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250</w:t>
            </w:r>
          </w:p>
        </w:tc>
        <w:tc>
          <w:tcPr>
            <w:tcW w:w="1103" w:type="dxa"/>
          </w:tcPr>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125</w:t>
            </w:r>
          </w:p>
        </w:tc>
        <w:tc>
          <w:tcPr>
            <w:tcW w:w="1350" w:type="dxa"/>
          </w:tcPr>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62.5</w:t>
            </w:r>
          </w:p>
        </w:tc>
        <w:tc>
          <w:tcPr>
            <w:tcW w:w="2520" w:type="dxa"/>
          </w:tcPr>
          <w:p w:rsidR="00C64454" w:rsidRPr="007235AE" w:rsidRDefault="00C64454" w:rsidP="00884C95">
            <w:pPr>
              <w:spacing w:line="480" w:lineRule="auto"/>
              <w:ind w:left="360"/>
              <w:jc w:val="both"/>
              <w:rPr>
                <w:rFonts w:ascii="Times New Roman" w:hAnsi="Times New Roman" w:cs="Times New Roman"/>
                <w:sz w:val="24"/>
                <w:szCs w:val="24"/>
              </w:rPr>
            </w:pPr>
          </w:p>
        </w:tc>
      </w:tr>
      <w:tr w:rsidR="00C64454" w:rsidRPr="00FF188D" w:rsidTr="00C64454">
        <w:trPr>
          <w:trHeight w:val="467"/>
        </w:trPr>
        <w:tc>
          <w:tcPr>
            <w:tcW w:w="2155"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1170"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1080"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1103"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1350"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2520" w:type="dxa"/>
          </w:tcPr>
          <w:p w:rsidR="00C64454" w:rsidRPr="007235AE" w:rsidRDefault="00C64454" w:rsidP="00884C95">
            <w:pPr>
              <w:spacing w:line="480" w:lineRule="auto"/>
              <w:ind w:left="360"/>
              <w:jc w:val="both"/>
              <w:rPr>
                <w:rFonts w:ascii="Times New Roman" w:hAnsi="Times New Roman" w:cs="Times New Roman"/>
                <w:sz w:val="24"/>
                <w:szCs w:val="24"/>
              </w:rPr>
            </w:pPr>
          </w:p>
        </w:tc>
      </w:tr>
      <w:tr w:rsidR="00C64454" w:rsidRPr="00FF188D" w:rsidTr="00F92883">
        <w:trPr>
          <w:trHeight w:val="2960"/>
        </w:trPr>
        <w:tc>
          <w:tcPr>
            <w:tcW w:w="2155" w:type="dxa"/>
          </w:tcPr>
          <w:p w:rsidR="00C64454" w:rsidRPr="007235AE" w:rsidRDefault="00C64454"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i/>
                <w:sz w:val="24"/>
                <w:szCs w:val="24"/>
              </w:rPr>
              <w:t xml:space="preserve">Staph- </w:t>
            </w:r>
            <w:proofErr w:type="spellStart"/>
            <w:r w:rsidRPr="007235AE">
              <w:rPr>
                <w:rFonts w:ascii="Times New Roman" w:hAnsi="Times New Roman" w:cs="Times New Roman"/>
                <w:i/>
                <w:sz w:val="24"/>
                <w:szCs w:val="24"/>
              </w:rPr>
              <w:t>aerus</w:t>
            </w:r>
            <w:proofErr w:type="spellEnd"/>
          </w:p>
        </w:tc>
        <w:tc>
          <w:tcPr>
            <w:tcW w:w="1170" w:type="dxa"/>
          </w:tcPr>
          <w:p w:rsidR="00C64454"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080" w:type="dxa"/>
          </w:tcPr>
          <w:p w:rsidR="00C64454"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103" w:type="dxa"/>
          </w:tcPr>
          <w:p w:rsidR="00C64454"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350" w:type="dxa"/>
          </w:tcPr>
          <w:p w:rsidR="00C64454"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614E7D" w:rsidRPr="007235AE" w:rsidRDefault="00614E7D"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2520" w:type="dxa"/>
          </w:tcPr>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Aqueous</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n-hexane</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Petroleum ether</w:t>
            </w:r>
          </w:p>
          <w:p w:rsidR="00C64454" w:rsidRDefault="00C64454" w:rsidP="00884C95">
            <w:pPr>
              <w:spacing w:line="480" w:lineRule="auto"/>
              <w:jc w:val="both"/>
              <w:rPr>
                <w:rFonts w:ascii="Times New Roman" w:hAnsi="Times New Roman" w:cs="Times New Roman"/>
                <w:sz w:val="24"/>
                <w:szCs w:val="24"/>
              </w:rPr>
            </w:pPr>
          </w:p>
          <w:p w:rsidR="00C64454" w:rsidRPr="00FF188D" w:rsidRDefault="00C64454" w:rsidP="00884C95">
            <w:pPr>
              <w:spacing w:line="480" w:lineRule="auto"/>
              <w:jc w:val="both"/>
              <w:rPr>
                <w:rFonts w:ascii="Times New Roman" w:hAnsi="Times New Roman" w:cs="Times New Roman"/>
                <w:sz w:val="24"/>
                <w:szCs w:val="24"/>
              </w:rPr>
            </w:pPr>
          </w:p>
        </w:tc>
      </w:tr>
      <w:tr w:rsidR="00C64454" w:rsidRPr="00FF188D" w:rsidTr="00C64454">
        <w:tc>
          <w:tcPr>
            <w:tcW w:w="2155" w:type="dxa"/>
          </w:tcPr>
          <w:p w:rsidR="00C64454" w:rsidRPr="007235AE" w:rsidRDefault="00C64454"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i/>
                <w:sz w:val="24"/>
                <w:szCs w:val="24"/>
              </w:rPr>
              <w:t>E. coil</w:t>
            </w:r>
          </w:p>
        </w:tc>
        <w:tc>
          <w:tcPr>
            <w:tcW w:w="1170" w:type="dxa"/>
          </w:tcPr>
          <w:p w:rsidR="00C64454"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080" w:type="dxa"/>
          </w:tcPr>
          <w:p w:rsidR="00C64454"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103" w:type="dxa"/>
          </w:tcPr>
          <w:p w:rsidR="00C64454"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350" w:type="dxa"/>
          </w:tcPr>
          <w:p w:rsidR="00C64454"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w:t>
            </w:r>
          </w:p>
          <w:p w:rsidR="005C1968" w:rsidRPr="007235AE" w:rsidRDefault="005C1968"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2520" w:type="dxa"/>
          </w:tcPr>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Methanol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Aqueous</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lastRenderedPageBreak/>
              <w:t>n-hexane</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Petroleum ether</w:t>
            </w:r>
          </w:p>
        </w:tc>
      </w:tr>
      <w:tr w:rsidR="00C64454" w:rsidRPr="00FF188D" w:rsidTr="00F92883">
        <w:trPr>
          <w:trHeight w:val="2528"/>
        </w:trPr>
        <w:tc>
          <w:tcPr>
            <w:tcW w:w="2155" w:type="dxa"/>
          </w:tcPr>
          <w:p w:rsidR="00C64454" w:rsidRPr="007235AE" w:rsidRDefault="00C64454"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i/>
                <w:sz w:val="24"/>
                <w:szCs w:val="24"/>
              </w:rPr>
              <w:lastRenderedPageBreak/>
              <w:t xml:space="preserve">P. </w:t>
            </w:r>
            <w:proofErr w:type="spellStart"/>
            <w:r w:rsidRPr="007235AE">
              <w:rPr>
                <w:rFonts w:ascii="Times New Roman" w:hAnsi="Times New Roman" w:cs="Times New Roman"/>
                <w:i/>
                <w:sz w:val="24"/>
                <w:szCs w:val="24"/>
              </w:rPr>
              <w:t>aerusginosa</w:t>
            </w:r>
            <w:proofErr w:type="spellEnd"/>
          </w:p>
        </w:tc>
        <w:tc>
          <w:tcPr>
            <w:tcW w:w="1170" w:type="dxa"/>
          </w:tcPr>
          <w:p w:rsidR="00C64454"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080" w:type="dxa"/>
          </w:tcPr>
          <w:p w:rsidR="00C64454"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103" w:type="dxa"/>
          </w:tcPr>
          <w:p w:rsidR="00C64454"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350" w:type="dxa"/>
          </w:tcPr>
          <w:p w:rsidR="00C64454"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2520" w:type="dxa"/>
          </w:tcPr>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Aqueous</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n-hexane</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Petroleum ether</w:t>
            </w:r>
          </w:p>
        </w:tc>
      </w:tr>
      <w:tr w:rsidR="00C64454" w:rsidRPr="00FF188D" w:rsidTr="00F92883">
        <w:trPr>
          <w:trHeight w:val="2717"/>
        </w:trPr>
        <w:tc>
          <w:tcPr>
            <w:tcW w:w="2155" w:type="dxa"/>
          </w:tcPr>
          <w:p w:rsidR="00C64454" w:rsidRPr="007235AE" w:rsidRDefault="00C64454" w:rsidP="00884C95">
            <w:pPr>
              <w:spacing w:line="480" w:lineRule="auto"/>
              <w:ind w:left="360"/>
              <w:jc w:val="both"/>
              <w:rPr>
                <w:rFonts w:ascii="Times New Roman" w:hAnsi="Times New Roman" w:cs="Times New Roman"/>
                <w:i/>
                <w:sz w:val="24"/>
                <w:szCs w:val="24"/>
              </w:rPr>
            </w:pPr>
            <w:r w:rsidRPr="007235AE">
              <w:rPr>
                <w:rFonts w:ascii="Times New Roman" w:hAnsi="Times New Roman" w:cs="Times New Roman"/>
                <w:i/>
                <w:sz w:val="24"/>
                <w:szCs w:val="24"/>
              </w:rPr>
              <w:t xml:space="preserve">P. </w:t>
            </w:r>
            <w:proofErr w:type="spellStart"/>
            <w:r w:rsidRPr="007235AE">
              <w:rPr>
                <w:rFonts w:ascii="Times New Roman" w:hAnsi="Times New Roman" w:cs="Times New Roman"/>
                <w:i/>
                <w:sz w:val="24"/>
                <w:szCs w:val="24"/>
              </w:rPr>
              <w:t>chrysogenum</w:t>
            </w:r>
            <w:proofErr w:type="spellEnd"/>
          </w:p>
        </w:tc>
        <w:tc>
          <w:tcPr>
            <w:tcW w:w="1170" w:type="dxa"/>
          </w:tcPr>
          <w:p w:rsidR="00C64454"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080" w:type="dxa"/>
          </w:tcPr>
          <w:p w:rsidR="00C64454"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103" w:type="dxa"/>
          </w:tcPr>
          <w:p w:rsidR="00C64454"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tc>
        <w:tc>
          <w:tcPr>
            <w:tcW w:w="1350" w:type="dxa"/>
          </w:tcPr>
          <w:p w:rsidR="00C64454"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7235AE" w:rsidRDefault="00F67CBC"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w:t>
            </w:r>
          </w:p>
          <w:p w:rsidR="00F67CBC" w:rsidRPr="00FF188D" w:rsidRDefault="00F67CBC" w:rsidP="00884C95">
            <w:pPr>
              <w:spacing w:line="480" w:lineRule="auto"/>
              <w:jc w:val="both"/>
              <w:rPr>
                <w:rFonts w:ascii="Times New Roman" w:hAnsi="Times New Roman" w:cs="Times New Roman"/>
                <w:sz w:val="24"/>
                <w:szCs w:val="24"/>
              </w:rPr>
            </w:pPr>
          </w:p>
        </w:tc>
        <w:tc>
          <w:tcPr>
            <w:tcW w:w="2520" w:type="dxa"/>
          </w:tcPr>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Aqueous</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n-hexane</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Petroleum ether</w:t>
            </w:r>
          </w:p>
        </w:tc>
      </w:tr>
      <w:tr w:rsidR="00C64454" w:rsidRPr="00FF188D" w:rsidTr="00C64454">
        <w:tc>
          <w:tcPr>
            <w:tcW w:w="2155" w:type="dxa"/>
          </w:tcPr>
          <w:p w:rsidR="00C64454" w:rsidRPr="007235AE" w:rsidRDefault="00C64454" w:rsidP="00884C95">
            <w:pPr>
              <w:spacing w:line="480" w:lineRule="auto"/>
              <w:ind w:left="360"/>
              <w:jc w:val="both"/>
              <w:rPr>
                <w:rFonts w:ascii="Times New Roman" w:hAnsi="Times New Roman" w:cs="Times New Roman"/>
                <w:i/>
                <w:sz w:val="24"/>
                <w:szCs w:val="24"/>
              </w:rPr>
            </w:pPr>
            <w:proofErr w:type="gramStart"/>
            <w:r w:rsidRPr="007235AE">
              <w:rPr>
                <w:rFonts w:ascii="Times New Roman" w:hAnsi="Times New Roman" w:cs="Times New Roman"/>
                <w:i/>
                <w:sz w:val="24"/>
                <w:szCs w:val="24"/>
              </w:rPr>
              <w:t>A .</w:t>
            </w:r>
            <w:proofErr w:type="gramEnd"/>
            <w:r w:rsidRPr="007235AE">
              <w:rPr>
                <w:rFonts w:ascii="Times New Roman" w:hAnsi="Times New Roman" w:cs="Times New Roman"/>
                <w:i/>
                <w:sz w:val="24"/>
                <w:szCs w:val="24"/>
              </w:rPr>
              <w:t xml:space="preserve"> </w:t>
            </w:r>
            <w:proofErr w:type="spellStart"/>
            <w:r w:rsidRPr="007235AE">
              <w:rPr>
                <w:rFonts w:ascii="Times New Roman" w:hAnsi="Times New Roman" w:cs="Times New Roman"/>
                <w:i/>
                <w:sz w:val="24"/>
                <w:szCs w:val="24"/>
              </w:rPr>
              <w:t>fumigatus</w:t>
            </w:r>
            <w:proofErr w:type="spellEnd"/>
          </w:p>
        </w:tc>
        <w:tc>
          <w:tcPr>
            <w:tcW w:w="1170"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1080"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1103"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1350" w:type="dxa"/>
          </w:tcPr>
          <w:p w:rsidR="00C64454" w:rsidRPr="007235AE" w:rsidRDefault="00C64454" w:rsidP="00884C95">
            <w:pPr>
              <w:spacing w:line="480" w:lineRule="auto"/>
              <w:ind w:left="360"/>
              <w:jc w:val="both"/>
              <w:rPr>
                <w:rFonts w:ascii="Times New Roman" w:hAnsi="Times New Roman" w:cs="Times New Roman"/>
                <w:sz w:val="24"/>
                <w:szCs w:val="24"/>
              </w:rPr>
            </w:pPr>
          </w:p>
        </w:tc>
        <w:tc>
          <w:tcPr>
            <w:tcW w:w="2520" w:type="dxa"/>
          </w:tcPr>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Methanol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Ethanol</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Aqueous</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n-hexane</w:t>
            </w:r>
          </w:p>
          <w:p w:rsidR="00C64454" w:rsidRPr="007235AE" w:rsidRDefault="00C6445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Petroleum ether</w:t>
            </w:r>
          </w:p>
        </w:tc>
      </w:tr>
    </w:tbl>
    <w:p w:rsidR="00FF188D" w:rsidRDefault="00FF188D" w:rsidP="00884C95">
      <w:pPr>
        <w:spacing w:line="480" w:lineRule="auto"/>
        <w:jc w:val="both"/>
        <w:rPr>
          <w:rFonts w:ascii="Times New Roman" w:hAnsi="Times New Roman" w:cs="Times New Roman"/>
          <w:sz w:val="24"/>
          <w:szCs w:val="24"/>
        </w:rPr>
      </w:pPr>
    </w:p>
    <w:p w:rsidR="00295274" w:rsidRPr="007235AE" w:rsidRDefault="00295274"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Key </w:t>
      </w:r>
      <w:r w:rsidRPr="007235AE">
        <w:rPr>
          <w:rFonts w:ascii="Times New Roman" w:hAnsi="Times New Roman" w:cs="Times New Roman"/>
          <w:sz w:val="32"/>
          <w:szCs w:val="32"/>
        </w:rPr>
        <w:t xml:space="preserve">-: </w:t>
      </w:r>
      <w:r w:rsidRPr="007235AE">
        <w:rPr>
          <w:rFonts w:ascii="Times New Roman" w:hAnsi="Times New Roman" w:cs="Times New Roman"/>
          <w:sz w:val="24"/>
          <w:szCs w:val="24"/>
        </w:rPr>
        <w:t>no growth, +</w:t>
      </w:r>
      <w:r w:rsidRPr="007235AE">
        <w:rPr>
          <w:rFonts w:ascii="Times New Roman" w:hAnsi="Times New Roman" w:cs="Times New Roman"/>
          <w:sz w:val="32"/>
          <w:szCs w:val="32"/>
        </w:rPr>
        <w:t xml:space="preserve">: </w:t>
      </w:r>
      <w:r w:rsidRPr="007235AE">
        <w:rPr>
          <w:rFonts w:ascii="Times New Roman" w:hAnsi="Times New Roman" w:cs="Times New Roman"/>
          <w:sz w:val="24"/>
          <w:szCs w:val="24"/>
        </w:rPr>
        <w:t>slight turbidity, ++: moderate turbidity, +++: very turbid.</w:t>
      </w:r>
    </w:p>
    <w:p w:rsidR="002E515D" w:rsidRDefault="002E515D" w:rsidP="00884C95">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27F96" w:rsidRPr="006A3DDA" w:rsidRDefault="006A3DDA" w:rsidP="00227F96">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4.6.</w:t>
      </w:r>
      <w:r>
        <w:rPr>
          <w:rFonts w:ascii="Times New Roman" w:hAnsi="Times New Roman" w:cs="Times New Roman"/>
          <w:b/>
          <w:sz w:val="24"/>
          <w:szCs w:val="24"/>
        </w:rPr>
        <w:tab/>
      </w:r>
      <w:r w:rsidR="00227F96" w:rsidRPr="006A3DDA">
        <w:rPr>
          <w:rFonts w:ascii="Times New Roman" w:hAnsi="Times New Roman" w:cs="Times New Roman"/>
          <w:b/>
          <w:sz w:val="24"/>
          <w:szCs w:val="24"/>
        </w:rPr>
        <w:t>DICUSSIONS</w:t>
      </w:r>
    </w:p>
    <w:p w:rsidR="00227F96" w:rsidRPr="001602B2" w:rsidRDefault="00227F96" w:rsidP="00227F96">
      <w:pPr>
        <w:spacing w:line="480" w:lineRule="auto"/>
        <w:ind w:left="360"/>
        <w:jc w:val="both"/>
        <w:rPr>
          <w:rFonts w:ascii="Times New Roman" w:hAnsi="Times New Roman" w:cs="Times New Roman"/>
          <w:sz w:val="24"/>
          <w:szCs w:val="24"/>
        </w:rPr>
      </w:pPr>
      <w:r w:rsidRPr="001602B2">
        <w:rPr>
          <w:rFonts w:ascii="Times New Roman" w:hAnsi="Times New Roman" w:cs="Times New Roman"/>
          <w:sz w:val="24"/>
          <w:szCs w:val="24"/>
        </w:rPr>
        <w:t xml:space="preserve">The result obtain from the phytochemical analysis of </w:t>
      </w:r>
      <w:proofErr w:type="spellStart"/>
      <w:r w:rsidRPr="001602B2">
        <w:rPr>
          <w:rFonts w:ascii="Times New Roman" w:hAnsi="Times New Roman" w:cs="Times New Roman"/>
          <w:sz w:val="24"/>
          <w:szCs w:val="24"/>
        </w:rPr>
        <w:t>Ficus</w:t>
      </w:r>
      <w:proofErr w:type="spellEnd"/>
      <w:r w:rsidRPr="001602B2">
        <w:rPr>
          <w:rFonts w:ascii="Times New Roman" w:hAnsi="Times New Roman" w:cs="Times New Roman"/>
          <w:sz w:val="24"/>
          <w:szCs w:val="24"/>
        </w:rPr>
        <w:t xml:space="preserve"> </w:t>
      </w:r>
      <w:proofErr w:type="spellStart"/>
      <w:r w:rsidRPr="001602B2">
        <w:rPr>
          <w:rFonts w:ascii="Times New Roman" w:hAnsi="Times New Roman" w:cs="Times New Roman"/>
          <w:sz w:val="24"/>
          <w:szCs w:val="24"/>
        </w:rPr>
        <w:t>sycamorus</w:t>
      </w:r>
      <w:proofErr w:type="spellEnd"/>
      <w:r w:rsidRPr="001602B2">
        <w:rPr>
          <w:rFonts w:ascii="Times New Roman" w:hAnsi="Times New Roman" w:cs="Times New Roman"/>
          <w:sz w:val="24"/>
          <w:szCs w:val="24"/>
        </w:rPr>
        <w:t xml:space="preserve">, in table 3, shows different solvent used for the extractions of the sample and they are methanol, H2O, n-hexane, ethanol and petroleum ether. Different phytochemical determined the presence of alkaloids, flavonoids, steroids, tannins and glycosides. The ethanol solvent used was able to show all phytonutrients listed above expect tannins. While methanol, aqueous, n-hexane and petroleum ether showed some. It has been reported that the phytochemical screening of methanol and ethanol extracts for leaves of </w:t>
      </w:r>
      <w:proofErr w:type="spellStart"/>
      <w:r w:rsidRPr="001602B2">
        <w:rPr>
          <w:rFonts w:ascii="Times New Roman" w:hAnsi="Times New Roman" w:cs="Times New Roman"/>
          <w:sz w:val="24"/>
          <w:szCs w:val="24"/>
        </w:rPr>
        <w:t>Ficus</w:t>
      </w:r>
      <w:proofErr w:type="spellEnd"/>
      <w:r w:rsidRPr="001602B2">
        <w:rPr>
          <w:rFonts w:ascii="Times New Roman" w:hAnsi="Times New Roman" w:cs="Times New Roman"/>
          <w:sz w:val="24"/>
          <w:szCs w:val="24"/>
        </w:rPr>
        <w:t xml:space="preserve"> </w:t>
      </w:r>
      <w:proofErr w:type="spellStart"/>
      <w:r w:rsidRPr="001602B2">
        <w:rPr>
          <w:rFonts w:ascii="Times New Roman" w:hAnsi="Times New Roman" w:cs="Times New Roman"/>
          <w:sz w:val="24"/>
          <w:szCs w:val="24"/>
        </w:rPr>
        <w:t>sycomorous</w:t>
      </w:r>
      <w:proofErr w:type="spellEnd"/>
      <w:r w:rsidRPr="001602B2">
        <w:rPr>
          <w:rFonts w:ascii="Times New Roman" w:hAnsi="Times New Roman" w:cs="Times New Roman"/>
          <w:sz w:val="24"/>
          <w:szCs w:val="24"/>
        </w:rPr>
        <w:t xml:space="preserve"> revealed the presence of flavonoids, glycosides, reducing sugar, resins, tannins and </w:t>
      </w:r>
      <w:proofErr w:type="spellStart"/>
      <w:r w:rsidRPr="001602B2">
        <w:rPr>
          <w:rFonts w:ascii="Times New Roman" w:hAnsi="Times New Roman" w:cs="Times New Roman"/>
          <w:sz w:val="24"/>
          <w:szCs w:val="24"/>
        </w:rPr>
        <w:t>saponins</w:t>
      </w:r>
      <w:proofErr w:type="spellEnd"/>
      <w:r w:rsidRPr="001602B2">
        <w:rPr>
          <w:rFonts w:ascii="Times New Roman" w:hAnsi="Times New Roman" w:cs="Times New Roman"/>
          <w:sz w:val="24"/>
          <w:szCs w:val="24"/>
        </w:rPr>
        <w:t xml:space="preserve">. The stem bark of this plant had been reported to be used against diarrhea, dysentery and wound infections. It was therefore imperative to screen the said part of the plant against some pathogenic organisms responsible for such diseases. In the rural areas, the leaves extracts of the plant are used in the treatment of snakes bite, jaundice and also they are used as latex to effect for chest diseases, cold and dysentery. The stem barks of plant are used for the remedies treatment of cough, throat injection and chest pains. (Ahmad et al, 2016)  </w:t>
      </w:r>
    </w:p>
    <w:p w:rsidR="00227F96" w:rsidRPr="001602B2" w:rsidRDefault="00227F96" w:rsidP="00227F96">
      <w:pPr>
        <w:spacing w:line="480" w:lineRule="auto"/>
        <w:ind w:left="360"/>
        <w:jc w:val="both"/>
        <w:rPr>
          <w:rFonts w:ascii="Times New Roman" w:hAnsi="Times New Roman" w:cs="Times New Roman"/>
          <w:sz w:val="24"/>
          <w:szCs w:val="24"/>
        </w:rPr>
      </w:pPr>
      <w:r w:rsidRPr="001602B2">
        <w:rPr>
          <w:rFonts w:ascii="Times New Roman" w:hAnsi="Times New Roman" w:cs="Times New Roman"/>
          <w:sz w:val="24"/>
          <w:szCs w:val="24"/>
        </w:rPr>
        <w:t>This chemical are used for herbal medicine and it plays a golden role not only as traditional medicine but also as trade commodities, meeting the demand of distant markets for the development of new drugs. To realize the effective integration of plants into a medical system, researchers and practitioners should be trained in both modern and traditional medicine in the using of plants chemical compounds. (</w:t>
      </w:r>
      <w:proofErr w:type="spellStart"/>
      <w:r w:rsidRPr="001602B2">
        <w:rPr>
          <w:rFonts w:ascii="Times New Roman" w:hAnsi="Times New Roman" w:cs="Times New Roman"/>
          <w:sz w:val="24"/>
          <w:szCs w:val="24"/>
        </w:rPr>
        <w:t>Fatemeh</w:t>
      </w:r>
      <w:proofErr w:type="spellEnd"/>
      <w:r w:rsidRPr="001602B2">
        <w:rPr>
          <w:rFonts w:ascii="Times New Roman" w:hAnsi="Times New Roman" w:cs="Times New Roman"/>
          <w:sz w:val="24"/>
          <w:szCs w:val="24"/>
        </w:rPr>
        <w:t xml:space="preserve">, et al 2018) Phytochemical in </w:t>
      </w:r>
      <w:r w:rsidRPr="001602B2">
        <w:rPr>
          <w:rFonts w:ascii="Times New Roman" w:hAnsi="Times New Roman" w:cs="Times New Roman"/>
          <w:sz w:val="24"/>
          <w:szCs w:val="24"/>
        </w:rPr>
        <w:lastRenderedPageBreak/>
        <w:t xml:space="preserve">plants includes alkaloids, flavonoids, steroids, tannins, glycosides, etc. the qualitative phytochemical analysis of methanol, H2O, n-hexane, ethanol and petroleum ether extracts of </w:t>
      </w:r>
      <w:proofErr w:type="spellStart"/>
      <w:r w:rsidRPr="001602B2">
        <w:rPr>
          <w:rFonts w:ascii="Times New Roman" w:hAnsi="Times New Roman" w:cs="Times New Roman"/>
          <w:sz w:val="24"/>
          <w:szCs w:val="24"/>
        </w:rPr>
        <w:t>Ficus</w:t>
      </w:r>
      <w:proofErr w:type="spellEnd"/>
      <w:r w:rsidRPr="001602B2">
        <w:rPr>
          <w:rFonts w:ascii="Times New Roman" w:hAnsi="Times New Roman" w:cs="Times New Roman"/>
          <w:sz w:val="24"/>
          <w:szCs w:val="24"/>
        </w:rPr>
        <w:t xml:space="preserve"> </w:t>
      </w:r>
      <w:proofErr w:type="spellStart"/>
      <w:r w:rsidRPr="001602B2">
        <w:rPr>
          <w:rFonts w:ascii="Times New Roman" w:hAnsi="Times New Roman" w:cs="Times New Roman"/>
          <w:sz w:val="24"/>
          <w:szCs w:val="24"/>
        </w:rPr>
        <w:t>sycamorus</w:t>
      </w:r>
      <w:proofErr w:type="spellEnd"/>
      <w:r w:rsidRPr="001602B2">
        <w:rPr>
          <w:rFonts w:ascii="Times New Roman" w:hAnsi="Times New Roman" w:cs="Times New Roman"/>
          <w:sz w:val="24"/>
          <w:szCs w:val="24"/>
        </w:rPr>
        <w:t xml:space="preserve"> revealed the presence of alkaloid, tannins, steroid and flavonoid in all extracts, but tannins was absent only in distilled water extract and steroid was also absent in petroleum ether and n-hexane but glycoside was absent in all expect aqueous. </w:t>
      </w:r>
    </w:p>
    <w:p w:rsidR="00227F96" w:rsidRPr="001602B2" w:rsidRDefault="00227F96" w:rsidP="00227F96">
      <w:pPr>
        <w:spacing w:line="480" w:lineRule="auto"/>
        <w:ind w:left="360"/>
        <w:jc w:val="both"/>
        <w:rPr>
          <w:rFonts w:ascii="Times New Roman" w:hAnsi="Times New Roman" w:cs="Times New Roman"/>
          <w:sz w:val="24"/>
          <w:szCs w:val="24"/>
        </w:rPr>
      </w:pPr>
      <w:r w:rsidRPr="001602B2">
        <w:rPr>
          <w:rFonts w:ascii="Times New Roman" w:hAnsi="Times New Roman" w:cs="Times New Roman"/>
          <w:sz w:val="24"/>
          <w:szCs w:val="24"/>
        </w:rPr>
        <w:t xml:space="preserve">Antibacterial activity of the crude extracts were evaluated by measuring the diameter of the growth inhibition on some member on some members of </w:t>
      </w:r>
      <w:proofErr w:type="spellStart"/>
      <w:r w:rsidRPr="001602B2">
        <w:rPr>
          <w:rFonts w:ascii="Times New Roman" w:hAnsi="Times New Roman" w:cs="Times New Roman"/>
          <w:sz w:val="24"/>
          <w:szCs w:val="24"/>
        </w:rPr>
        <w:t>enterobacreiaceac</w:t>
      </w:r>
      <w:proofErr w:type="spellEnd"/>
      <w:r w:rsidRPr="001602B2">
        <w:rPr>
          <w:rFonts w:ascii="Times New Roman" w:hAnsi="Times New Roman" w:cs="Times New Roman"/>
          <w:sz w:val="24"/>
          <w:szCs w:val="24"/>
        </w:rPr>
        <w:t xml:space="preserve"> and the result are presented as showed in (table 4-8) respectively. All the test organisms were susceptible to </w:t>
      </w:r>
      <w:proofErr w:type="spellStart"/>
      <w:r w:rsidRPr="001602B2">
        <w:rPr>
          <w:rFonts w:ascii="Times New Roman" w:hAnsi="Times New Roman" w:cs="Times New Roman"/>
          <w:sz w:val="24"/>
          <w:szCs w:val="24"/>
        </w:rPr>
        <w:t>Ficus</w:t>
      </w:r>
      <w:proofErr w:type="spellEnd"/>
      <w:r w:rsidRPr="001602B2">
        <w:rPr>
          <w:rFonts w:ascii="Times New Roman" w:hAnsi="Times New Roman" w:cs="Times New Roman"/>
          <w:sz w:val="24"/>
          <w:szCs w:val="24"/>
        </w:rPr>
        <w:t xml:space="preserve"> </w:t>
      </w:r>
      <w:proofErr w:type="spellStart"/>
      <w:r w:rsidRPr="001602B2">
        <w:rPr>
          <w:rFonts w:ascii="Times New Roman" w:hAnsi="Times New Roman" w:cs="Times New Roman"/>
          <w:sz w:val="24"/>
          <w:szCs w:val="24"/>
        </w:rPr>
        <w:t>sycamorus</w:t>
      </w:r>
      <w:proofErr w:type="spellEnd"/>
      <w:r w:rsidRPr="001602B2">
        <w:rPr>
          <w:rFonts w:ascii="Times New Roman" w:hAnsi="Times New Roman" w:cs="Times New Roman"/>
          <w:sz w:val="24"/>
          <w:szCs w:val="24"/>
        </w:rPr>
        <w:t xml:space="preserve"> extract though to varying degrees. This is because, the susceptibility of the bacteria to plant extract on the basis of inhibition zone diameters varied according to it species. The bacteria used in this study were gram- positive and gram – negative.</w:t>
      </w:r>
    </w:p>
    <w:p w:rsidR="00227F96" w:rsidRPr="001602B2" w:rsidRDefault="00227F96" w:rsidP="00227F96">
      <w:pPr>
        <w:spacing w:line="480" w:lineRule="auto"/>
        <w:ind w:left="360"/>
        <w:jc w:val="both"/>
        <w:rPr>
          <w:rFonts w:ascii="Times New Roman" w:hAnsi="Times New Roman" w:cs="Times New Roman"/>
          <w:sz w:val="24"/>
          <w:szCs w:val="24"/>
        </w:rPr>
      </w:pPr>
      <w:r w:rsidRPr="001602B2">
        <w:rPr>
          <w:rFonts w:ascii="Times New Roman" w:hAnsi="Times New Roman" w:cs="Times New Roman"/>
          <w:sz w:val="24"/>
          <w:szCs w:val="24"/>
        </w:rPr>
        <w:t xml:space="preserve">Gram-negative bacterial are known to be resistant to the action of most antimicrobial agents including plant based extracts. The gram – positive bacterial do not have outer cell membrane found in the gram – negative bacteria. The cell wall of gram-positive bacteria is high in peptidoglycan which is responsible for retaining the crystal violet dye. The methanol, ethanol, n-hexane, petroleum ether and distilled water of </w:t>
      </w:r>
      <w:proofErr w:type="spellStart"/>
      <w:r w:rsidRPr="001602B2">
        <w:rPr>
          <w:rFonts w:ascii="Times New Roman" w:hAnsi="Times New Roman" w:cs="Times New Roman"/>
          <w:sz w:val="24"/>
          <w:szCs w:val="24"/>
        </w:rPr>
        <w:t>Ficus</w:t>
      </w:r>
      <w:proofErr w:type="spellEnd"/>
      <w:r w:rsidRPr="001602B2">
        <w:rPr>
          <w:rFonts w:ascii="Times New Roman" w:hAnsi="Times New Roman" w:cs="Times New Roman"/>
          <w:sz w:val="24"/>
          <w:szCs w:val="24"/>
        </w:rPr>
        <w:t xml:space="preserve"> </w:t>
      </w:r>
      <w:proofErr w:type="spellStart"/>
      <w:r w:rsidRPr="001602B2">
        <w:rPr>
          <w:rFonts w:ascii="Times New Roman" w:hAnsi="Times New Roman" w:cs="Times New Roman"/>
          <w:sz w:val="24"/>
          <w:szCs w:val="24"/>
        </w:rPr>
        <w:t>sycamorus</w:t>
      </w:r>
      <w:proofErr w:type="spellEnd"/>
      <w:r w:rsidRPr="001602B2">
        <w:rPr>
          <w:rFonts w:ascii="Times New Roman" w:hAnsi="Times New Roman" w:cs="Times New Roman"/>
          <w:sz w:val="24"/>
          <w:szCs w:val="24"/>
        </w:rPr>
        <w:t xml:space="preserve">, minimum inhibitory concentration (MIC) was also determined .for bacteria, in various concentration of methanol, ethanol, n-hexane petroleum </w:t>
      </w:r>
      <w:proofErr w:type="gramStart"/>
      <w:r w:rsidRPr="001602B2">
        <w:rPr>
          <w:rFonts w:ascii="Times New Roman" w:hAnsi="Times New Roman" w:cs="Times New Roman"/>
          <w:sz w:val="24"/>
          <w:szCs w:val="24"/>
        </w:rPr>
        <w:t>ether(</w:t>
      </w:r>
      <w:proofErr w:type="gramEnd"/>
      <w:r w:rsidRPr="001602B2">
        <w:rPr>
          <w:rFonts w:ascii="Times New Roman" w:hAnsi="Times New Roman" w:cs="Times New Roman"/>
          <w:sz w:val="24"/>
          <w:szCs w:val="24"/>
        </w:rPr>
        <w:t>62.5-500mg/ml)was used to inhibit the test  organisms using broth dilution methods</w:t>
      </w:r>
    </w:p>
    <w:p w:rsidR="00227F96" w:rsidRPr="001602B2" w:rsidRDefault="00227F96" w:rsidP="00227F96">
      <w:pPr>
        <w:spacing w:line="480" w:lineRule="auto"/>
        <w:ind w:left="360"/>
        <w:jc w:val="both"/>
        <w:rPr>
          <w:rFonts w:ascii="Times New Roman" w:hAnsi="Times New Roman" w:cs="Times New Roman"/>
          <w:sz w:val="24"/>
          <w:szCs w:val="24"/>
        </w:rPr>
      </w:pPr>
      <w:r w:rsidRPr="001602B2">
        <w:rPr>
          <w:rFonts w:ascii="Times New Roman" w:hAnsi="Times New Roman" w:cs="Times New Roman"/>
          <w:sz w:val="24"/>
          <w:szCs w:val="24"/>
        </w:rPr>
        <w:t xml:space="preserve">The lowest MIC (62.5) was found in aqueous staphylococcus </w:t>
      </w:r>
      <w:proofErr w:type="spellStart"/>
      <w:r w:rsidRPr="001602B2">
        <w:rPr>
          <w:rFonts w:ascii="Times New Roman" w:hAnsi="Times New Roman" w:cs="Times New Roman"/>
          <w:sz w:val="24"/>
          <w:szCs w:val="24"/>
        </w:rPr>
        <w:t>aerus</w:t>
      </w:r>
      <w:proofErr w:type="spellEnd"/>
      <w:r w:rsidRPr="001602B2">
        <w:rPr>
          <w:rFonts w:ascii="Times New Roman" w:hAnsi="Times New Roman" w:cs="Times New Roman"/>
          <w:sz w:val="24"/>
          <w:szCs w:val="24"/>
        </w:rPr>
        <w:t xml:space="preserve"> and the same concentration (125mg/ml) was recorded against Pseudomonas </w:t>
      </w:r>
      <w:proofErr w:type="spellStart"/>
      <w:r w:rsidRPr="001602B2">
        <w:rPr>
          <w:rFonts w:ascii="Times New Roman" w:hAnsi="Times New Roman" w:cs="Times New Roman"/>
          <w:sz w:val="24"/>
          <w:szCs w:val="24"/>
        </w:rPr>
        <w:t>aerginosa</w:t>
      </w:r>
      <w:proofErr w:type="spellEnd"/>
      <w:r w:rsidRPr="001602B2">
        <w:rPr>
          <w:rFonts w:ascii="Times New Roman" w:hAnsi="Times New Roman" w:cs="Times New Roman"/>
          <w:sz w:val="24"/>
          <w:szCs w:val="24"/>
        </w:rPr>
        <w:t xml:space="preserve"> exhibit by ethanol extracts.</w:t>
      </w:r>
    </w:p>
    <w:p w:rsidR="00227F96" w:rsidRPr="001602B2" w:rsidRDefault="00227F96" w:rsidP="00227F96">
      <w:pPr>
        <w:spacing w:line="480" w:lineRule="auto"/>
        <w:ind w:left="360"/>
        <w:jc w:val="both"/>
        <w:rPr>
          <w:rFonts w:ascii="Times New Roman" w:hAnsi="Times New Roman" w:cs="Times New Roman"/>
          <w:sz w:val="24"/>
          <w:szCs w:val="24"/>
        </w:rPr>
      </w:pPr>
      <w:r w:rsidRPr="001602B2">
        <w:rPr>
          <w:rFonts w:ascii="Times New Roman" w:hAnsi="Times New Roman" w:cs="Times New Roman"/>
          <w:sz w:val="24"/>
          <w:szCs w:val="24"/>
        </w:rPr>
        <w:lastRenderedPageBreak/>
        <w:t>5.2 FOR FUNGI</w:t>
      </w:r>
    </w:p>
    <w:p w:rsidR="00227F96" w:rsidRPr="001602B2" w:rsidRDefault="00227F96" w:rsidP="00227F96">
      <w:pPr>
        <w:spacing w:line="480" w:lineRule="auto"/>
        <w:ind w:left="360"/>
        <w:jc w:val="both"/>
        <w:rPr>
          <w:rFonts w:ascii="Times New Roman" w:hAnsi="Times New Roman" w:cs="Times New Roman"/>
          <w:sz w:val="24"/>
          <w:szCs w:val="24"/>
        </w:rPr>
      </w:pPr>
      <w:r w:rsidRPr="001602B2">
        <w:rPr>
          <w:rFonts w:ascii="Times New Roman" w:hAnsi="Times New Roman" w:cs="Times New Roman"/>
          <w:sz w:val="24"/>
          <w:szCs w:val="24"/>
        </w:rPr>
        <w:t xml:space="preserve">The lowest concentration (500mg/ml) was exhibited by methanol and aqueous extracts against </w:t>
      </w:r>
      <w:proofErr w:type="spellStart"/>
      <w:r w:rsidRPr="001602B2">
        <w:rPr>
          <w:rFonts w:ascii="Times New Roman" w:hAnsi="Times New Roman" w:cs="Times New Roman"/>
          <w:sz w:val="24"/>
          <w:szCs w:val="24"/>
        </w:rPr>
        <w:t>A.fumigatus</w:t>
      </w:r>
      <w:proofErr w:type="spellEnd"/>
      <w:r w:rsidRPr="001602B2">
        <w:rPr>
          <w:rFonts w:ascii="Times New Roman" w:hAnsi="Times New Roman" w:cs="Times New Roman"/>
          <w:sz w:val="24"/>
          <w:szCs w:val="24"/>
        </w:rPr>
        <w:t xml:space="preserve"> respectively. 500mg/ml was recorded against </w:t>
      </w:r>
      <w:proofErr w:type="gramStart"/>
      <w:r w:rsidRPr="001602B2">
        <w:rPr>
          <w:rFonts w:ascii="Times New Roman" w:hAnsi="Times New Roman" w:cs="Times New Roman"/>
          <w:sz w:val="24"/>
          <w:szCs w:val="24"/>
        </w:rPr>
        <w:t>P .</w:t>
      </w:r>
      <w:proofErr w:type="gramEnd"/>
      <w:r w:rsidRPr="001602B2">
        <w:rPr>
          <w:rFonts w:ascii="Times New Roman" w:hAnsi="Times New Roman" w:cs="Times New Roman"/>
          <w:sz w:val="24"/>
          <w:szCs w:val="24"/>
        </w:rPr>
        <w:t xml:space="preserve"> </w:t>
      </w:r>
      <w:proofErr w:type="spellStart"/>
      <w:proofErr w:type="gramStart"/>
      <w:r w:rsidRPr="001602B2">
        <w:rPr>
          <w:rFonts w:ascii="Times New Roman" w:hAnsi="Times New Roman" w:cs="Times New Roman"/>
          <w:sz w:val="24"/>
          <w:szCs w:val="24"/>
        </w:rPr>
        <w:t>chrysogenum</w:t>
      </w:r>
      <w:proofErr w:type="spellEnd"/>
      <w:proofErr w:type="gramEnd"/>
      <w:r w:rsidRPr="001602B2">
        <w:rPr>
          <w:rFonts w:ascii="Times New Roman" w:hAnsi="Times New Roman" w:cs="Times New Roman"/>
          <w:sz w:val="24"/>
          <w:szCs w:val="24"/>
        </w:rPr>
        <w:t xml:space="preserve"> exhibited by ethanol extracts</w:t>
      </w:r>
    </w:p>
    <w:p w:rsidR="00227F96" w:rsidRPr="00227F96" w:rsidRDefault="00227F96" w:rsidP="00227F96">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E515D" w:rsidRDefault="00227F96" w:rsidP="00227F96">
      <w:pPr>
        <w:tabs>
          <w:tab w:val="left" w:pos="755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p>
    <w:p w:rsidR="002E515D" w:rsidRDefault="002E515D" w:rsidP="00884C95">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E515D" w:rsidRDefault="002E515D" w:rsidP="00884C95">
      <w:pPr>
        <w:spacing w:line="480" w:lineRule="auto"/>
        <w:ind w:left="360"/>
        <w:jc w:val="both"/>
        <w:rPr>
          <w:rFonts w:ascii="Times New Roman" w:hAnsi="Times New Roman" w:cs="Times New Roman"/>
          <w:b/>
          <w:sz w:val="24"/>
          <w:szCs w:val="24"/>
        </w:rPr>
      </w:pPr>
    </w:p>
    <w:p w:rsidR="00227F96" w:rsidRDefault="002E515D" w:rsidP="00227F96">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227F96">
        <w:rPr>
          <w:rFonts w:ascii="Times New Roman" w:hAnsi="Times New Roman" w:cs="Times New Roman"/>
          <w:b/>
          <w:sz w:val="24"/>
          <w:szCs w:val="24"/>
        </w:rPr>
        <w:t xml:space="preserve">             </w:t>
      </w:r>
    </w:p>
    <w:p w:rsidR="00227F96" w:rsidRDefault="00227F96" w:rsidP="00227F96">
      <w:pPr>
        <w:spacing w:line="480" w:lineRule="auto"/>
        <w:ind w:left="360"/>
        <w:jc w:val="both"/>
        <w:rPr>
          <w:rFonts w:ascii="Times New Roman" w:hAnsi="Times New Roman" w:cs="Times New Roman"/>
          <w:b/>
          <w:sz w:val="24"/>
          <w:szCs w:val="24"/>
        </w:rPr>
      </w:pPr>
    </w:p>
    <w:p w:rsidR="00227F96" w:rsidRDefault="00227F96" w:rsidP="00227F96">
      <w:pPr>
        <w:spacing w:line="480" w:lineRule="auto"/>
        <w:ind w:left="360"/>
        <w:jc w:val="both"/>
        <w:rPr>
          <w:rFonts w:ascii="Times New Roman" w:hAnsi="Times New Roman" w:cs="Times New Roman"/>
          <w:b/>
          <w:sz w:val="24"/>
          <w:szCs w:val="24"/>
        </w:rPr>
      </w:pPr>
    </w:p>
    <w:p w:rsidR="00227F96" w:rsidRDefault="00227F96" w:rsidP="00227F96">
      <w:pPr>
        <w:spacing w:line="480" w:lineRule="auto"/>
        <w:ind w:left="360"/>
        <w:jc w:val="both"/>
        <w:rPr>
          <w:rFonts w:ascii="Times New Roman" w:hAnsi="Times New Roman" w:cs="Times New Roman"/>
          <w:b/>
          <w:sz w:val="24"/>
          <w:szCs w:val="24"/>
        </w:rPr>
      </w:pPr>
    </w:p>
    <w:p w:rsidR="00227F96" w:rsidRDefault="00227F96" w:rsidP="00227F96">
      <w:pPr>
        <w:spacing w:line="480" w:lineRule="auto"/>
        <w:ind w:left="360"/>
        <w:jc w:val="both"/>
        <w:rPr>
          <w:rFonts w:ascii="Times New Roman" w:hAnsi="Times New Roman" w:cs="Times New Roman"/>
          <w:b/>
          <w:sz w:val="24"/>
          <w:szCs w:val="24"/>
        </w:rPr>
      </w:pPr>
    </w:p>
    <w:p w:rsidR="00227F96" w:rsidRDefault="00227F96" w:rsidP="00227F96">
      <w:pPr>
        <w:spacing w:line="480" w:lineRule="auto"/>
        <w:ind w:left="360"/>
        <w:jc w:val="both"/>
        <w:rPr>
          <w:rFonts w:ascii="Times New Roman" w:hAnsi="Times New Roman" w:cs="Times New Roman"/>
          <w:b/>
          <w:sz w:val="24"/>
          <w:szCs w:val="24"/>
        </w:rPr>
      </w:pPr>
    </w:p>
    <w:p w:rsidR="00227F96" w:rsidRDefault="00227F96" w:rsidP="00227F96">
      <w:pPr>
        <w:spacing w:line="480" w:lineRule="auto"/>
        <w:ind w:left="360"/>
        <w:jc w:val="both"/>
        <w:rPr>
          <w:rFonts w:ascii="Times New Roman" w:hAnsi="Times New Roman" w:cs="Times New Roman"/>
          <w:b/>
          <w:sz w:val="24"/>
          <w:szCs w:val="24"/>
        </w:rPr>
      </w:pPr>
    </w:p>
    <w:p w:rsidR="00227F96" w:rsidRDefault="00227F96" w:rsidP="00227F96">
      <w:pPr>
        <w:spacing w:line="480" w:lineRule="auto"/>
        <w:ind w:left="360"/>
        <w:jc w:val="both"/>
        <w:rPr>
          <w:rFonts w:ascii="Times New Roman" w:hAnsi="Times New Roman" w:cs="Times New Roman"/>
          <w:b/>
          <w:sz w:val="24"/>
          <w:szCs w:val="24"/>
        </w:rPr>
      </w:pPr>
    </w:p>
    <w:p w:rsidR="00227F96" w:rsidRDefault="00227F96" w:rsidP="00227F96">
      <w:pPr>
        <w:spacing w:line="480" w:lineRule="auto"/>
        <w:ind w:left="360"/>
        <w:jc w:val="both"/>
        <w:rPr>
          <w:rFonts w:ascii="Times New Roman" w:hAnsi="Times New Roman" w:cs="Times New Roman"/>
          <w:b/>
          <w:sz w:val="24"/>
          <w:szCs w:val="24"/>
        </w:rPr>
      </w:pPr>
    </w:p>
    <w:p w:rsidR="00227F96" w:rsidRDefault="00227F96" w:rsidP="00227F96">
      <w:pPr>
        <w:spacing w:line="480" w:lineRule="auto"/>
        <w:ind w:left="360"/>
        <w:jc w:val="both"/>
        <w:rPr>
          <w:rFonts w:ascii="Times New Roman" w:hAnsi="Times New Roman" w:cs="Times New Roman"/>
          <w:b/>
          <w:sz w:val="24"/>
          <w:szCs w:val="24"/>
        </w:rPr>
      </w:pPr>
    </w:p>
    <w:p w:rsidR="00F625A9" w:rsidRPr="007235AE" w:rsidRDefault="00227F96" w:rsidP="00227F96">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CHAPTER FIVE</w:t>
      </w:r>
    </w:p>
    <w:p w:rsidR="000614B3" w:rsidRPr="007235AE" w:rsidRDefault="006A3DDA"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5</w:t>
      </w:r>
      <w:r w:rsidR="002E515D">
        <w:rPr>
          <w:rFonts w:ascii="Times New Roman" w:hAnsi="Times New Roman" w:cs="Times New Roman"/>
          <w:b/>
          <w:sz w:val="24"/>
          <w:szCs w:val="24"/>
        </w:rPr>
        <w:t>.1</w:t>
      </w:r>
      <w:r w:rsidR="002E515D">
        <w:rPr>
          <w:rFonts w:ascii="Times New Roman" w:hAnsi="Times New Roman" w:cs="Times New Roman"/>
          <w:b/>
          <w:sz w:val="24"/>
          <w:szCs w:val="24"/>
        </w:rPr>
        <w:tab/>
      </w:r>
      <w:r w:rsidR="000614B3" w:rsidRPr="007235AE">
        <w:rPr>
          <w:rFonts w:ascii="Times New Roman" w:hAnsi="Times New Roman" w:cs="Times New Roman"/>
          <w:b/>
          <w:sz w:val="24"/>
          <w:szCs w:val="24"/>
        </w:rPr>
        <w:t>CONCLUSION</w:t>
      </w:r>
    </w:p>
    <w:p w:rsidR="000614B3" w:rsidRPr="007235AE" w:rsidRDefault="000614B3"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From the research carried out it can be observed that this plant (</w:t>
      </w:r>
      <w:proofErr w:type="spellStart"/>
      <w:r w:rsidRPr="007235AE">
        <w:rPr>
          <w:rFonts w:ascii="Times New Roman" w:hAnsi="Times New Roman" w:cs="Times New Roman"/>
          <w:sz w:val="24"/>
          <w:szCs w:val="24"/>
        </w:rPr>
        <w:t>Ficus</w:t>
      </w:r>
      <w:proofErr w:type="spellEnd"/>
      <w:r w:rsidRPr="007235AE">
        <w:rPr>
          <w:rFonts w:ascii="Times New Roman" w:hAnsi="Times New Roman" w:cs="Times New Roman"/>
          <w:sz w:val="24"/>
          <w:szCs w:val="24"/>
        </w:rPr>
        <w:t xml:space="preserve"> </w:t>
      </w:r>
      <w:proofErr w:type="spellStart"/>
      <w:r w:rsidRPr="007235AE">
        <w:rPr>
          <w:rFonts w:ascii="Times New Roman" w:hAnsi="Times New Roman" w:cs="Times New Roman"/>
          <w:sz w:val="24"/>
          <w:szCs w:val="24"/>
        </w:rPr>
        <w:t>sycamorus</w:t>
      </w:r>
      <w:proofErr w:type="spellEnd"/>
      <w:r w:rsidRPr="007235AE">
        <w:rPr>
          <w:rFonts w:ascii="Times New Roman" w:hAnsi="Times New Roman" w:cs="Times New Roman"/>
          <w:sz w:val="24"/>
          <w:szCs w:val="24"/>
        </w:rPr>
        <w:t>) is a very good medicinal plant since different phytochem</w:t>
      </w:r>
      <w:r w:rsidR="00884C95">
        <w:rPr>
          <w:rFonts w:ascii="Times New Roman" w:hAnsi="Times New Roman" w:cs="Times New Roman"/>
          <w:sz w:val="24"/>
          <w:szCs w:val="24"/>
        </w:rPr>
        <w:t xml:space="preserve">icals were present from the </w:t>
      </w:r>
      <w:r w:rsidRPr="007235AE">
        <w:rPr>
          <w:rFonts w:ascii="Times New Roman" w:hAnsi="Times New Roman" w:cs="Times New Roman"/>
          <w:sz w:val="24"/>
          <w:szCs w:val="24"/>
        </w:rPr>
        <w:t>phytochemical analysis. These phytochemical e.g. alkaloids are nitrogen basic compounds are used as starting material for drug production, tannins help in sugar breakdown in the body, glycosides help in burning of fats while flavonoids are antioxidants which removes toxic substances from the body, steroids are blood cell builders and also in the antimicrobial studies it can be observed the this extracts worked against this microorganisms, it was able to inhibit</w:t>
      </w:r>
      <w:r w:rsidR="004D275C">
        <w:rPr>
          <w:rFonts w:ascii="Times New Roman" w:hAnsi="Times New Roman" w:cs="Times New Roman"/>
          <w:sz w:val="24"/>
          <w:szCs w:val="24"/>
        </w:rPr>
        <w:t xml:space="preserve"> (</w:t>
      </w:r>
      <w:r w:rsidR="004D275C" w:rsidRPr="004D275C">
        <w:rPr>
          <w:rFonts w:ascii="Times New Roman" w:hAnsi="Times New Roman" w:cs="Times New Roman"/>
          <w:i/>
          <w:sz w:val="24"/>
          <w:szCs w:val="24"/>
        </w:rPr>
        <w:t>S</w:t>
      </w:r>
      <w:r w:rsidRPr="004D275C">
        <w:rPr>
          <w:rFonts w:ascii="Times New Roman" w:hAnsi="Times New Roman" w:cs="Times New Roman"/>
          <w:i/>
          <w:sz w:val="24"/>
          <w:szCs w:val="24"/>
        </w:rPr>
        <w:t xml:space="preserve">taphylococcus </w:t>
      </w:r>
      <w:proofErr w:type="spellStart"/>
      <w:r w:rsidRPr="004D275C">
        <w:rPr>
          <w:rFonts w:ascii="Times New Roman" w:hAnsi="Times New Roman" w:cs="Times New Roman"/>
          <w:i/>
          <w:sz w:val="24"/>
          <w:szCs w:val="24"/>
        </w:rPr>
        <w:t>areues</w:t>
      </w:r>
      <w:proofErr w:type="spellEnd"/>
      <w:r w:rsidRPr="004D275C">
        <w:rPr>
          <w:rFonts w:ascii="Times New Roman" w:hAnsi="Times New Roman" w:cs="Times New Roman"/>
          <w:i/>
          <w:sz w:val="24"/>
          <w:szCs w:val="24"/>
        </w:rPr>
        <w:t xml:space="preserve">, </w:t>
      </w:r>
      <w:proofErr w:type="spellStart"/>
      <w:r w:rsidRPr="004D275C">
        <w:rPr>
          <w:rFonts w:ascii="Times New Roman" w:hAnsi="Times New Roman" w:cs="Times New Roman"/>
          <w:i/>
          <w:sz w:val="24"/>
          <w:szCs w:val="24"/>
        </w:rPr>
        <w:t>E.coli</w:t>
      </w:r>
      <w:proofErr w:type="spellEnd"/>
      <w:r w:rsidRPr="004D275C">
        <w:rPr>
          <w:rFonts w:ascii="Times New Roman" w:hAnsi="Times New Roman" w:cs="Times New Roman"/>
          <w:i/>
          <w:sz w:val="24"/>
          <w:szCs w:val="24"/>
        </w:rPr>
        <w:t xml:space="preserve">, Pseudomonas </w:t>
      </w:r>
      <w:proofErr w:type="spellStart"/>
      <w:r w:rsidRPr="004D275C">
        <w:rPr>
          <w:rFonts w:ascii="Times New Roman" w:hAnsi="Times New Roman" w:cs="Times New Roman"/>
          <w:i/>
          <w:sz w:val="24"/>
          <w:szCs w:val="24"/>
        </w:rPr>
        <w:t>aeruginosa</w:t>
      </w:r>
      <w:proofErr w:type="spellEnd"/>
      <w:r w:rsidRPr="004D275C">
        <w:rPr>
          <w:rFonts w:ascii="Times New Roman" w:hAnsi="Times New Roman" w:cs="Times New Roman"/>
          <w:i/>
          <w:sz w:val="24"/>
          <w:szCs w:val="24"/>
        </w:rPr>
        <w:t xml:space="preserve">, </w:t>
      </w:r>
      <w:proofErr w:type="spellStart"/>
      <w:r w:rsidRPr="004D275C">
        <w:rPr>
          <w:rFonts w:ascii="Times New Roman" w:hAnsi="Times New Roman" w:cs="Times New Roman"/>
          <w:i/>
          <w:sz w:val="24"/>
          <w:szCs w:val="24"/>
        </w:rPr>
        <w:t>Aspergillus</w:t>
      </w:r>
      <w:proofErr w:type="spellEnd"/>
      <w:r w:rsidRPr="004D275C">
        <w:rPr>
          <w:rFonts w:ascii="Times New Roman" w:hAnsi="Times New Roman" w:cs="Times New Roman"/>
          <w:i/>
          <w:sz w:val="24"/>
          <w:szCs w:val="24"/>
        </w:rPr>
        <w:t xml:space="preserve"> </w:t>
      </w:r>
      <w:proofErr w:type="spellStart"/>
      <w:r w:rsidRPr="004D275C">
        <w:rPr>
          <w:rFonts w:ascii="Times New Roman" w:hAnsi="Times New Roman" w:cs="Times New Roman"/>
          <w:i/>
          <w:sz w:val="24"/>
          <w:szCs w:val="24"/>
        </w:rPr>
        <w:t>fumigatus</w:t>
      </w:r>
      <w:proofErr w:type="spellEnd"/>
      <w:r w:rsidRPr="004D275C">
        <w:rPr>
          <w:rFonts w:ascii="Times New Roman" w:hAnsi="Times New Roman" w:cs="Times New Roman"/>
          <w:i/>
          <w:sz w:val="24"/>
          <w:szCs w:val="24"/>
        </w:rPr>
        <w:t xml:space="preserve"> and </w:t>
      </w:r>
      <w:proofErr w:type="spellStart"/>
      <w:r w:rsidRPr="004D275C">
        <w:rPr>
          <w:rFonts w:ascii="Times New Roman" w:hAnsi="Times New Roman" w:cs="Times New Roman"/>
          <w:i/>
          <w:sz w:val="24"/>
          <w:szCs w:val="24"/>
        </w:rPr>
        <w:t>Penicillium</w:t>
      </w:r>
      <w:proofErr w:type="spellEnd"/>
      <w:r w:rsidRPr="004D275C">
        <w:rPr>
          <w:rFonts w:ascii="Times New Roman" w:hAnsi="Times New Roman" w:cs="Times New Roman"/>
          <w:i/>
          <w:sz w:val="24"/>
          <w:szCs w:val="24"/>
        </w:rPr>
        <w:t xml:space="preserve"> </w:t>
      </w:r>
      <w:proofErr w:type="spellStart"/>
      <w:r w:rsidRPr="004D275C">
        <w:rPr>
          <w:rFonts w:ascii="Times New Roman" w:hAnsi="Times New Roman" w:cs="Times New Roman"/>
          <w:i/>
          <w:sz w:val="24"/>
          <w:szCs w:val="24"/>
        </w:rPr>
        <w:t>chrysogenumand</w:t>
      </w:r>
      <w:proofErr w:type="spellEnd"/>
      <w:r w:rsidRPr="007235AE">
        <w:rPr>
          <w:rFonts w:ascii="Times New Roman" w:hAnsi="Times New Roman" w:cs="Times New Roman"/>
          <w:sz w:val="24"/>
          <w:szCs w:val="24"/>
        </w:rPr>
        <w:t>) and from the minimum inhibitory concentration it was observed that if proper dosage of this plant is used their kill microorganisms.</w:t>
      </w:r>
    </w:p>
    <w:p w:rsidR="00636C23" w:rsidRDefault="00636C23" w:rsidP="00884C95">
      <w:pPr>
        <w:spacing w:line="480" w:lineRule="auto"/>
        <w:ind w:left="360"/>
        <w:jc w:val="both"/>
        <w:rPr>
          <w:rFonts w:ascii="Times New Roman" w:hAnsi="Times New Roman" w:cs="Times New Roman"/>
          <w:b/>
          <w:sz w:val="24"/>
          <w:szCs w:val="24"/>
        </w:rPr>
      </w:pPr>
    </w:p>
    <w:p w:rsidR="00636C23" w:rsidRDefault="00636C23" w:rsidP="00884C95">
      <w:pPr>
        <w:spacing w:line="480" w:lineRule="auto"/>
        <w:ind w:left="360"/>
        <w:jc w:val="both"/>
        <w:rPr>
          <w:rFonts w:ascii="Times New Roman" w:hAnsi="Times New Roman" w:cs="Times New Roman"/>
          <w:b/>
          <w:sz w:val="24"/>
          <w:szCs w:val="24"/>
        </w:rPr>
      </w:pPr>
    </w:p>
    <w:p w:rsidR="00636C23" w:rsidRDefault="00636C23" w:rsidP="00884C95">
      <w:pPr>
        <w:spacing w:line="480" w:lineRule="auto"/>
        <w:ind w:left="360"/>
        <w:jc w:val="both"/>
        <w:rPr>
          <w:rFonts w:ascii="Times New Roman" w:hAnsi="Times New Roman" w:cs="Times New Roman"/>
          <w:b/>
          <w:sz w:val="24"/>
          <w:szCs w:val="24"/>
        </w:rPr>
      </w:pPr>
    </w:p>
    <w:p w:rsidR="00636C23" w:rsidRDefault="00636C23" w:rsidP="00884C95">
      <w:pPr>
        <w:spacing w:line="480" w:lineRule="auto"/>
        <w:ind w:left="360"/>
        <w:jc w:val="both"/>
        <w:rPr>
          <w:rFonts w:ascii="Times New Roman" w:hAnsi="Times New Roman" w:cs="Times New Roman"/>
          <w:b/>
          <w:sz w:val="24"/>
          <w:szCs w:val="24"/>
        </w:rPr>
      </w:pPr>
    </w:p>
    <w:p w:rsidR="000614B3" w:rsidRPr="007235AE" w:rsidRDefault="00636C23" w:rsidP="00884C9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5.2</w:t>
      </w:r>
      <w:r w:rsidR="002E515D">
        <w:rPr>
          <w:rFonts w:ascii="Times New Roman" w:hAnsi="Times New Roman" w:cs="Times New Roman"/>
          <w:b/>
          <w:sz w:val="24"/>
          <w:szCs w:val="24"/>
        </w:rPr>
        <w:tab/>
      </w:r>
      <w:r w:rsidR="000614B3" w:rsidRPr="007235AE">
        <w:rPr>
          <w:rFonts w:ascii="Times New Roman" w:hAnsi="Times New Roman" w:cs="Times New Roman"/>
          <w:b/>
          <w:sz w:val="24"/>
          <w:szCs w:val="24"/>
        </w:rPr>
        <w:t>RECOMMENDATION</w:t>
      </w:r>
    </w:p>
    <w:p w:rsidR="000614B3" w:rsidRPr="007235AE" w:rsidRDefault="000614B3" w:rsidP="00884C95">
      <w:pPr>
        <w:spacing w:line="480" w:lineRule="auto"/>
        <w:ind w:left="360"/>
        <w:jc w:val="both"/>
        <w:rPr>
          <w:rFonts w:ascii="Times New Roman" w:hAnsi="Times New Roman" w:cs="Times New Roman"/>
          <w:sz w:val="24"/>
          <w:szCs w:val="24"/>
        </w:rPr>
      </w:pPr>
      <w:proofErr w:type="spellStart"/>
      <w:r w:rsidRPr="007235AE">
        <w:rPr>
          <w:rFonts w:ascii="Times New Roman" w:hAnsi="Times New Roman" w:cs="Times New Roman"/>
          <w:sz w:val="24"/>
          <w:szCs w:val="24"/>
        </w:rPr>
        <w:t>Ficus</w:t>
      </w:r>
      <w:proofErr w:type="spellEnd"/>
      <w:r w:rsidRPr="007235AE">
        <w:rPr>
          <w:rFonts w:ascii="Times New Roman" w:hAnsi="Times New Roman" w:cs="Times New Roman"/>
          <w:sz w:val="24"/>
          <w:szCs w:val="24"/>
        </w:rPr>
        <w:t xml:space="preserve"> </w:t>
      </w:r>
      <w:proofErr w:type="spellStart"/>
      <w:r w:rsidRPr="007235AE">
        <w:rPr>
          <w:rFonts w:ascii="Times New Roman" w:hAnsi="Times New Roman" w:cs="Times New Roman"/>
          <w:sz w:val="24"/>
          <w:szCs w:val="24"/>
        </w:rPr>
        <w:t>sycam</w:t>
      </w:r>
      <w:r w:rsidR="00B32835">
        <w:rPr>
          <w:rFonts w:ascii="Times New Roman" w:hAnsi="Times New Roman" w:cs="Times New Roman"/>
          <w:sz w:val="24"/>
          <w:szCs w:val="24"/>
        </w:rPr>
        <w:t>orus</w:t>
      </w:r>
      <w:proofErr w:type="spellEnd"/>
      <w:r w:rsidR="00B32835">
        <w:rPr>
          <w:rFonts w:ascii="Times New Roman" w:hAnsi="Times New Roman" w:cs="Times New Roman"/>
          <w:sz w:val="24"/>
          <w:szCs w:val="24"/>
        </w:rPr>
        <w:t xml:space="preserve"> was found to contain some </w:t>
      </w:r>
      <w:r w:rsidRPr="007235AE">
        <w:rPr>
          <w:rFonts w:ascii="Times New Roman" w:hAnsi="Times New Roman" w:cs="Times New Roman"/>
          <w:sz w:val="24"/>
          <w:szCs w:val="24"/>
        </w:rPr>
        <w:t>good bioactive compounds with pronounced antibacterial activities, antifungal activities</w:t>
      </w:r>
    </w:p>
    <w:p w:rsidR="000614B3" w:rsidRPr="007235AE" w:rsidRDefault="000614B3" w:rsidP="00884C95">
      <w:pPr>
        <w:spacing w:line="480" w:lineRule="auto"/>
        <w:ind w:left="360"/>
        <w:jc w:val="both"/>
        <w:rPr>
          <w:rFonts w:ascii="Times New Roman" w:hAnsi="Times New Roman" w:cs="Times New Roman"/>
          <w:sz w:val="24"/>
          <w:szCs w:val="24"/>
        </w:rPr>
      </w:pPr>
      <w:r w:rsidRPr="007235AE">
        <w:rPr>
          <w:rFonts w:ascii="Times New Roman" w:hAnsi="Times New Roman" w:cs="Times New Roman"/>
          <w:sz w:val="24"/>
          <w:szCs w:val="24"/>
        </w:rPr>
        <w:t xml:space="preserve">Further research is highly recommended for </w:t>
      </w:r>
      <w:proofErr w:type="gramStart"/>
      <w:r w:rsidRPr="007235AE">
        <w:rPr>
          <w:rFonts w:ascii="Times New Roman" w:hAnsi="Times New Roman" w:cs="Times New Roman"/>
          <w:sz w:val="24"/>
          <w:szCs w:val="24"/>
        </w:rPr>
        <w:t>the  phytochemical</w:t>
      </w:r>
      <w:proofErr w:type="gramEnd"/>
      <w:r w:rsidRPr="007235AE">
        <w:rPr>
          <w:rFonts w:ascii="Times New Roman" w:hAnsi="Times New Roman" w:cs="Times New Roman"/>
          <w:sz w:val="24"/>
          <w:szCs w:val="24"/>
        </w:rPr>
        <w:t xml:space="preserve"> and pharmacological studies to isolate the active constituent and evaluate the antimicrobial activities against a wide range of microbial pathogen.</w:t>
      </w:r>
    </w:p>
    <w:p w:rsidR="00F625A9" w:rsidRPr="007C48FE" w:rsidRDefault="00F625A9" w:rsidP="00884C95">
      <w:pPr>
        <w:spacing w:line="480" w:lineRule="auto"/>
        <w:jc w:val="both"/>
        <w:rPr>
          <w:rFonts w:ascii="Times New Roman" w:hAnsi="Times New Roman" w:cs="Times New Roman"/>
          <w:sz w:val="24"/>
          <w:szCs w:val="24"/>
        </w:rPr>
      </w:pPr>
    </w:p>
    <w:p w:rsidR="00FF188D" w:rsidRPr="00EE59A2" w:rsidRDefault="00FF188D" w:rsidP="00884C95">
      <w:pPr>
        <w:spacing w:line="480" w:lineRule="auto"/>
        <w:jc w:val="both"/>
        <w:rPr>
          <w:rFonts w:ascii="Times New Roman" w:hAnsi="Times New Roman" w:cs="Times New Roman"/>
          <w:i/>
          <w:sz w:val="24"/>
          <w:szCs w:val="24"/>
        </w:rPr>
      </w:pPr>
    </w:p>
    <w:p w:rsidR="00FF188D" w:rsidRPr="00EE59A2" w:rsidRDefault="00FF188D" w:rsidP="00884C95">
      <w:pPr>
        <w:spacing w:line="480" w:lineRule="auto"/>
        <w:jc w:val="both"/>
        <w:rPr>
          <w:rFonts w:ascii="Times New Roman" w:hAnsi="Times New Roman" w:cs="Times New Roman"/>
          <w:i/>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92883" w:rsidRDefault="00F92883" w:rsidP="00884C95">
      <w:pPr>
        <w:spacing w:line="480" w:lineRule="auto"/>
        <w:jc w:val="both"/>
        <w:rPr>
          <w:rFonts w:ascii="Times New Roman" w:hAnsi="Times New Roman" w:cs="Times New Roman"/>
          <w:b/>
          <w:sz w:val="24"/>
          <w:szCs w:val="24"/>
        </w:rPr>
      </w:pPr>
    </w:p>
    <w:p w:rsidR="00F92883" w:rsidRDefault="00F92883" w:rsidP="00884C95">
      <w:pPr>
        <w:spacing w:line="480" w:lineRule="auto"/>
        <w:jc w:val="both"/>
        <w:rPr>
          <w:rFonts w:ascii="Times New Roman" w:hAnsi="Times New Roman" w:cs="Times New Roman"/>
          <w:b/>
          <w:sz w:val="24"/>
          <w:szCs w:val="24"/>
        </w:rPr>
      </w:pPr>
    </w:p>
    <w:p w:rsidR="00BB47BA" w:rsidRPr="00FF188D" w:rsidRDefault="00BB47BA" w:rsidP="00884C95">
      <w:pPr>
        <w:spacing w:line="480" w:lineRule="auto"/>
        <w:jc w:val="both"/>
        <w:rPr>
          <w:rFonts w:ascii="Times New Roman" w:hAnsi="Times New Roman" w:cs="Times New Roman"/>
          <w:sz w:val="24"/>
          <w:szCs w:val="24"/>
        </w:rPr>
      </w:pPr>
    </w:p>
    <w:p w:rsidR="00FF188D" w:rsidRDefault="00FF188D" w:rsidP="00884C95">
      <w:pPr>
        <w:spacing w:line="480" w:lineRule="auto"/>
        <w:jc w:val="both"/>
        <w:rPr>
          <w:rFonts w:ascii="Times New Roman" w:hAnsi="Times New Roman" w:cs="Times New Roman"/>
          <w:sz w:val="24"/>
          <w:szCs w:val="24"/>
        </w:rPr>
      </w:pPr>
    </w:p>
    <w:p w:rsidR="00AF641E" w:rsidRDefault="00AF641E" w:rsidP="004711A3">
      <w:pPr>
        <w:spacing w:line="480" w:lineRule="auto"/>
        <w:jc w:val="center"/>
        <w:rPr>
          <w:rFonts w:ascii="Times New Roman" w:hAnsi="Times New Roman" w:cs="Times New Roman"/>
          <w:sz w:val="24"/>
          <w:szCs w:val="24"/>
        </w:rPr>
      </w:pPr>
    </w:p>
    <w:p w:rsidR="00FF188D" w:rsidRPr="00D1262A" w:rsidRDefault="004711A3" w:rsidP="004711A3">
      <w:pPr>
        <w:spacing w:line="480" w:lineRule="auto"/>
        <w:jc w:val="center"/>
        <w:rPr>
          <w:rFonts w:ascii="Times New Roman" w:hAnsi="Times New Roman" w:cs="Times New Roman"/>
          <w:b/>
          <w:sz w:val="24"/>
          <w:szCs w:val="24"/>
        </w:rPr>
      </w:pPr>
      <w:r w:rsidRPr="00D1262A">
        <w:rPr>
          <w:rFonts w:ascii="Times New Roman" w:hAnsi="Times New Roman" w:cs="Times New Roman"/>
          <w:b/>
          <w:sz w:val="24"/>
          <w:szCs w:val="24"/>
        </w:rPr>
        <w:t>APPENDIX</w:t>
      </w:r>
    </w:p>
    <w:p w:rsidR="004711A3" w:rsidRPr="00D1262A" w:rsidRDefault="00AF641E" w:rsidP="004711A3">
      <w:pPr>
        <w:spacing w:line="480" w:lineRule="auto"/>
        <w:jc w:val="center"/>
        <w:rPr>
          <w:rFonts w:ascii="Times New Roman" w:hAnsi="Times New Roman" w:cs="Times New Roman"/>
          <w:b/>
          <w:sz w:val="24"/>
          <w:szCs w:val="24"/>
        </w:rPr>
      </w:pPr>
      <w:r w:rsidRPr="00D1262A">
        <w:rPr>
          <w:rFonts w:ascii="Times New Roman" w:hAnsi="Times New Roman" w:cs="Times New Roman"/>
          <w:b/>
          <w:sz w:val="24"/>
          <w:szCs w:val="24"/>
        </w:rPr>
        <w:t xml:space="preserve">MATERIALS AND </w:t>
      </w:r>
      <w:r w:rsidR="004711A3" w:rsidRPr="00D1262A">
        <w:rPr>
          <w:rFonts w:ascii="Times New Roman" w:hAnsi="Times New Roman" w:cs="Times New Roman"/>
          <w:b/>
          <w:sz w:val="24"/>
          <w:szCs w:val="24"/>
        </w:rPr>
        <w:t>THEIR USES IN THE LAB</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Petri-dish</w:t>
      </w:r>
      <w:r>
        <w:rPr>
          <w:rFonts w:ascii="Times New Roman" w:hAnsi="Times New Roman" w:cs="Times New Roman"/>
          <w:sz w:val="24"/>
          <w:szCs w:val="24"/>
        </w:rPr>
        <w:tab/>
      </w:r>
      <w:r>
        <w:rPr>
          <w:rFonts w:ascii="Times New Roman" w:hAnsi="Times New Roman" w:cs="Times New Roman"/>
          <w:sz w:val="24"/>
          <w:szCs w:val="24"/>
        </w:rPr>
        <w:tab/>
        <w:t>used for culturing</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Test tube</w:t>
      </w:r>
      <w:r>
        <w:rPr>
          <w:rFonts w:ascii="Times New Roman" w:hAnsi="Times New Roman" w:cs="Times New Roman"/>
          <w:sz w:val="24"/>
          <w:szCs w:val="24"/>
        </w:rPr>
        <w:tab/>
      </w:r>
      <w:r>
        <w:rPr>
          <w:rFonts w:ascii="Times New Roman" w:hAnsi="Times New Roman" w:cs="Times New Roman"/>
          <w:sz w:val="24"/>
          <w:szCs w:val="24"/>
        </w:rPr>
        <w:tab/>
        <w:t>used for culturing of liquid</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Beaker </w:t>
      </w:r>
      <w:r>
        <w:rPr>
          <w:rFonts w:ascii="Times New Roman" w:hAnsi="Times New Roman" w:cs="Times New Roman"/>
          <w:sz w:val="24"/>
          <w:szCs w:val="24"/>
        </w:rPr>
        <w:tab/>
      </w:r>
      <w:r>
        <w:rPr>
          <w:rFonts w:ascii="Times New Roman" w:hAnsi="Times New Roman" w:cs="Times New Roman"/>
          <w:sz w:val="24"/>
          <w:szCs w:val="24"/>
        </w:rPr>
        <w:tab/>
        <w:t>used for mixing of samples</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Conical flask </w:t>
      </w:r>
      <w:r>
        <w:rPr>
          <w:rFonts w:ascii="Times New Roman" w:hAnsi="Times New Roman" w:cs="Times New Roman"/>
          <w:sz w:val="24"/>
          <w:szCs w:val="24"/>
        </w:rPr>
        <w:tab/>
      </w:r>
      <w:r>
        <w:rPr>
          <w:rFonts w:ascii="Times New Roman" w:hAnsi="Times New Roman" w:cs="Times New Roman"/>
          <w:sz w:val="24"/>
          <w:szCs w:val="24"/>
        </w:rPr>
        <w:tab/>
        <w:t xml:space="preserve">used for the mixing of sample </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Swap stick </w:t>
      </w:r>
      <w:r>
        <w:rPr>
          <w:rFonts w:ascii="Times New Roman" w:hAnsi="Times New Roman" w:cs="Times New Roman"/>
          <w:sz w:val="24"/>
          <w:szCs w:val="24"/>
        </w:rPr>
        <w:tab/>
      </w:r>
      <w:r>
        <w:rPr>
          <w:rFonts w:ascii="Times New Roman" w:hAnsi="Times New Roman" w:cs="Times New Roman"/>
          <w:sz w:val="24"/>
          <w:szCs w:val="24"/>
        </w:rPr>
        <w:tab/>
        <w:t>used for striking of organisms</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Weighing balance </w:t>
      </w:r>
      <w:r>
        <w:rPr>
          <w:rFonts w:ascii="Times New Roman" w:hAnsi="Times New Roman" w:cs="Times New Roman"/>
          <w:sz w:val="24"/>
          <w:szCs w:val="24"/>
        </w:rPr>
        <w:tab/>
        <w:t>used for measuring</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Blender </w:t>
      </w:r>
      <w:r>
        <w:rPr>
          <w:rFonts w:ascii="Times New Roman" w:hAnsi="Times New Roman" w:cs="Times New Roman"/>
          <w:sz w:val="24"/>
          <w:szCs w:val="24"/>
        </w:rPr>
        <w:tab/>
      </w:r>
      <w:r>
        <w:rPr>
          <w:rFonts w:ascii="Times New Roman" w:hAnsi="Times New Roman" w:cs="Times New Roman"/>
          <w:sz w:val="24"/>
          <w:szCs w:val="24"/>
        </w:rPr>
        <w:tab/>
        <w:t>used for grinding the dry leaves</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Core borer</w:t>
      </w:r>
      <w:r>
        <w:rPr>
          <w:rFonts w:ascii="Times New Roman" w:hAnsi="Times New Roman" w:cs="Times New Roman"/>
          <w:sz w:val="24"/>
          <w:szCs w:val="24"/>
        </w:rPr>
        <w:tab/>
      </w:r>
      <w:r>
        <w:rPr>
          <w:rFonts w:ascii="Times New Roman" w:hAnsi="Times New Roman" w:cs="Times New Roman"/>
          <w:sz w:val="24"/>
          <w:szCs w:val="24"/>
        </w:rPr>
        <w:tab/>
        <w:t>for creating well on agar</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DMSO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used to dissolve the extracts</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Ethanol </w:t>
      </w:r>
      <w:r>
        <w:rPr>
          <w:rFonts w:ascii="Times New Roman" w:hAnsi="Times New Roman" w:cs="Times New Roman"/>
          <w:sz w:val="24"/>
          <w:szCs w:val="24"/>
        </w:rPr>
        <w:tab/>
      </w:r>
      <w:r>
        <w:rPr>
          <w:rFonts w:ascii="Times New Roman" w:hAnsi="Times New Roman" w:cs="Times New Roman"/>
          <w:sz w:val="24"/>
          <w:szCs w:val="24"/>
        </w:rPr>
        <w:tab/>
        <w:t>used for extraction</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N-hexane </w:t>
      </w:r>
      <w:r>
        <w:rPr>
          <w:rFonts w:ascii="Times New Roman" w:hAnsi="Times New Roman" w:cs="Times New Roman"/>
          <w:sz w:val="24"/>
          <w:szCs w:val="24"/>
        </w:rPr>
        <w:tab/>
      </w:r>
      <w:r>
        <w:rPr>
          <w:rFonts w:ascii="Times New Roman" w:hAnsi="Times New Roman" w:cs="Times New Roman"/>
          <w:sz w:val="24"/>
          <w:szCs w:val="24"/>
        </w:rPr>
        <w:tab/>
        <w:t>used for extraction</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Methanol </w:t>
      </w:r>
      <w:r>
        <w:rPr>
          <w:rFonts w:ascii="Times New Roman" w:hAnsi="Times New Roman" w:cs="Times New Roman"/>
          <w:sz w:val="24"/>
          <w:szCs w:val="24"/>
        </w:rPr>
        <w:tab/>
      </w:r>
      <w:r>
        <w:rPr>
          <w:rFonts w:ascii="Times New Roman" w:hAnsi="Times New Roman" w:cs="Times New Roman"/>
          <w:sz w:val="24"/>
          <w:szCs w:val="24"/>
        </w:rPr>
        <w:tab/>
        <w:t>used for extraction</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Aqueous </w:t>
      </w:r>
      <w:r>
        <w:rPr>
          <w:rFonts w:ascii="Times New Roman" w:hAnsi="Times New Roman" w:cs="Times New Roman"/>
          <w:sz w:val="24"/>
          <w:szCs w:val="24"/>
        </w:rPr>
        <w:tab/>
      </w:r>
      <w:r>
        <w:rPr>
          <w:rFonts w:ascii="Times New Roman" w:hAnsi="Times New Roman" w:cs="Times New Roman"/>
          <w:sz w:val="24"/>
          <w:szCs w:val="24"/>
        </w:rPr>
        <w:tab/>
        <w:t>used for extraction</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Petroleum ether </w:t>
      </w:r>
      <w:r>
        <w:rPr>
          <w:rFonts w:ascii="Times New Roman" w:hAnsi="Times New Roman" w:cs="Times New Roman"/>
          <w:sz w:val="24"/>
          <w:szCs w:val="24"/>
        </w:rPr>
        <w:tab/>
        <w:t>used for extraction</w:t>
      </w:r>
    </w:p>
    <w:p w:rsidR="00AF641E" w:rsidRDefault="00AF641E" w:rsidP="00AF641E">
      <w:pPr>
        <w:spacing w:line="480" w:lineRule="auto"/>
        <w:rPr>
          <w:rFonts w:ascii="Times New Roman" w:hAnsi="Times New Roman" w:cs="Times New Roman"/>
          <w:sz w:val="24"/>
          <w:szCs w:val="24"/>
        </w:rPr>
      </w:pPr>
      <w:r>
        <w:rPr>
          <w:rFonts w:ascii="Times New Roman" w:hAnsi="Times New Roman" w:cs="Times New Roman"/>
          <w:sz w:val="24"/>
          <w:szCs w:val="24"/>
        </w:rPr>
        <w:t xml:space="preserve">Dropper pipette </w:t>
      </w:r>
      <w:r>
        <w:rPr>
          <w:rFonts w:ascii="Times New Roman" w:hAnsi="Times New Roman" w:cs="Times New Roman"/>
          <w:sz w:val="24"/>
          <w:szCs w:val="24"/>
        </w:rPr>
        <w:tab/>
        <w:t>used to dispense the leave extract</w:t>
      </w:r>
    </w:p>
    <w:p w:rsidR="00AF641E" w:rsidRDefault="00045C9A" w:rsidP="00AF641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Wangers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reagents used for test for alkaloids</w:t>
      </w:r>
    </w:p>
    <w:p w:rsidR="00045C9A" w:rsidRPr="00FF188D" w:rsidRDefault="00045C9A" w:rsidP="00AF641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3320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0611_15364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4585" cy="5332905"/>
                    </a:xfrm>
                    <a:prstGeom prst="rect">
                      <a:avLst/>
                    </a:prstGeom>
                  </pic:spPr>
                </pic:pic>
              </a:graphicData>
            </a:graphic>
          </wp:inline>
        </w:drawing>
      </w: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F188D" w:rsidRPr="00045C9A" w:rsidRDefault="00045C9A" w:rsidP="00045C9A">
      <w:pPr>
        <w:spacing w:line="480" w:lineRule="auto"/>
        <w:jc w:val="center"/>
        <w:rPr>
          <w:rFonts w:ascii="Times New Roman" w:hAnsi="Times New Roman" w:cs="Times New Roman"/>
          <w:b/>
          <w:sz w:val="28"/>
          <w:szCs w:val="28"/>
        </w:rPr>
      </w:pPr>
      <w:r w:rsidRPr="00045C9A">
        <w:rPr>
          <w:rFonts w:ascii="Times New Roman" w:hAnsi="Times New Roman" w:cs="Times New Roman"/>
          <w:b/>
          <w:sz w:val="28"/>
          <w:szCs w:val="28"/>
        </w:rPr>
        <w:t>Different extracts color for phytochemicals</w:t>
      </w: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FF188D" w:rsidRPr="00FF188D" w:rsidRDefault="00FF188D" w:rsidP="00884C95">
      <w:pPr>
        <w:spacing w:line="480" w:lineRule="auto"/>
        <w:jc w:val="both"/>
        <w:rPr>
          <w:rFonts w:ascii="Times New Roman" w:hAnsi="Times New Roman" w:cs="Times New Roman"/>
          <w:sz w:val="24"/>
          <w:szCs w:val="24"/>
        </w:rPr>
      </w:pPr>
    </w:p>
    <w:p w:rsidR="007B51AA" w:rsidRPr="007B51AA" w:rsidRDefault="007B51AA" w:rsidP="007B51AA">
      <w:pPr>
        <w:spacing w:line="480" w:lineRule="auto"/>
        <w:jc w:val="center"/>
        <w:rPr>
          <w:rFonts w:ascii="Times New Roman" w:hAnsi="Times New Roman" w:cs="Times New Roman"/>
          <w:b/>
          <w:sz w:val="24"/>
          <w:szCs w:val="24"/>
        </w:rPr>
      </w:pPr>
      <w:r w:rsidRPr="007B51AA">
        <w:rPr>
          <w:rFonts w:ascii="Times New Roman" w:hAnsi="Times New Roman" w:cs="Times New Roman"/>
          <w:b/>
          <w:sz w:val="24"/>
          <w:szCs w:val="24"/>
        </w:rPr>
        <w:t>REFRENCE</w:t>
      </w:r>
    </w:p>
    <w:p w:rsidR="007B51AA" w:rsidRPr="007B51AA" w:rsidRDefault="007B51AA" w:rsidP="007B51AA">
      <w:pPr>
        <w:spacing w:line="480" w:lineRule="auto"/>
        <w:rPr>
          <w:rFonts w:ascii="Times New Roman" w:hAnsi="Times New Roman" w:cs="Times New Roman"/>
          <w:b/>
          <w:sz w:val="24"/>
          <w:szCs w:val="24"/>
        </w:rPr>
      </w:pP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Borris</w:t>
      </w:r>
      <w:proofErr w:type="spellEnd"/>
      <w:r w:rsidRPr="007B51AA">
        <w:rPr>
          <w:rFonts w:ascii="Times New Roman" w:hAnsi="Times New Roman" w:cs="Times New Roman"/>
          <w:b/>
          <w:sz w:val="24"/>
          <w:szCs w:val="24"/>
        </w:rPr>
        <w:t xml:space="preserve"> RP. (1996) Natural products research: perspectives from a major</w:t>
      </w:r>
    </w:p>
    <w:p w:rsidR="007B51AA" w:rsidRPr="007B51AA" w:rsidRDefault="007B51AA" w:rsidP="007B51A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sidRPr="007B51AA">
        <w:rPr>
          <w:rFonts w:ascii="Times New Roman" w:hAnsi="Times New Roman" w:cs="Times New Roman"/>
          <w:b/>
          <w:sz w:val="24"/>
          <w:szCs w:val="24"/>
        </w:rPr>
        <w:t>pharmaceutical</w:t>
      </w:r>
      <w:proofErr w:type="gramEnd"/>
      <w:r w:rsidRPr="007B51AA">
        <w:rPr>
          <w:rFonts w:ascii="Times New Roman" w:hAnsi="Times New Roman" w:cs="Times New Roman"/>
          <w:b/>
          <w:sz w:val="24"/>
          <w:szCs w:val="24"/>
        </w:rPr>
        <w:t xml:space="preserve"> company. Journal of Ethnopharmacol.</w:t>
      </w:r>
      <w:proofErr w:type="gramStart"/>
      <w:r w:rsidRPr="007B51AA">
        <w:rPr>
          <w:rFonts w:ascii="Times New Roman" w:hAnsi="Times New Roman" w:cs="Times New Roman"/>
          <w:b/>
          <w:sz w:val="24"/>
          <w:szCs w:val="24"/>
        </w:rPr>
        <w:t>;51:29</w:t>
      </w:r>
      <w:proofErr w:type="gramEnd"/>
      <w:r w:rsidRPr="007B51AA">
        <w:rPr>
          <w:rFonts w:ascii="Times New Roman" w:hAnsi="Times New Roman" w:cs="Times New Roman"/>
          <w:b/>
          <w:sz w:val="24"/>
          <w:szCs w:val="24"/>
        </w:rPr>
        <w:t>–38.</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Cowan, M.M. 1999. Plant products as antimicrobial </w:t>
      </w:r>
      <w:proofErr w:type="spellStart"/>
      <w:r w:rsidRPr="007B51AA">
        <w:rPr>
          <w:rFonts w:ascii="Times New Roman" w:hAnsi="Times New Roman" w:cs="Times New Roman"/>
          <w:b/>
          <w:sz w:val="24"/>
          <w:szCs w:val="24"/>
        </w:rPr>
        <w:t>agents.journal</w:t>
      </w:r>
      <w:proofErr w:type="spellEnd"/>
      <w:r w:rsidRPr="007B51AA">
        <w:rPr>
          <w:rFonts w:ascii="Times New Roman" w:hAnsi="Times New Roman" w:cs="Times New Roman"/>
          <w:b/>
          <w:sz w:val="24"/>
          <w:szCs w:val="24"/>
        </w:rPr>
        <w:t xml:space="preserve"> of </w:t>
      </w:r>
      <w:proofErr w:type="gramStart"/>
      <w:r w:rsidRPr="007B51AA">
        <w:rPr>
          <w:rFonts w:ascii="Times New Roman" w:hAnsi="Times New Roman" w:cs="Times New Roman"/>
          <w:b/>
          <w:sz w:val="24"/>
          <w:szCs w:val="24"/>
        </w:rPr>
        <w:t>Clinic .</w:t>
      </w:r>
      <w:proofErr w:type="gramEnd"/>
    </w:p>
    <w:p w:rsidR="007B51AA" w:rsidRPr="007B51AA" w:rsidRDefault="007B51AA" w:rsidP="007B51AA">
      <w:pPr>
        <w:spacing w:line="480" w:lineRule="auto"/>
        <w:ind w:firstLine="720"/>
        <w:rPr>
          <w:rFonts w:ascii="Times New Roman" w:hAnsi="Times New Roman" w:cs="Times New Roman"/>
          <w:b/>
          <w:sz w:val="24"/>
          <w:szCs w:val="24"/>
        </w:rPr>
      </w:pPr>
      <w:proofErr w:type="spellStart"/>
      <w:r w:rsidRPr="007B51AA">
        <w:rPr>
          <w:rFonts w:ascii="Times New Roman" w:hAnsi="Times New Roman" w:cs="Times New Roman"/>
          <w:b/>
          <w:sz w:val="24"/>
          <w:szCs w:val="24"/>
        </w:rPr>
        <w:t>Microbiol</w:t>
      </w:r>
      <w:proofErr w:type="spellEnd"/>
      <w:r w:rsidRPr="007B51AA">
        <w:rPr>
          <w:rFonts w:ascii="Times New Roman" w:hAnsi="Times New Roman" w:cs="Times New Roman"/>
          <w:b/>
          <w:sz w:val="24"/>
          <w:szCs w:val="24"/>
        </w:rPr>
        <w:t>. Rev. 564-582.</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Savoia</w:t>
      </w:r>
      <w:proofErr w:type="spellEnd"/>
      <w:r w:rsidRPr="007B51AA">
        <w:rPr>
          <w:rFonts w:ascii="Times New Roman" w:hAnsi="Times New Roman" w:cs="Times New Roman"/>
          <w:b/>
          <w:sz w:val="24"/>
          <w:szCs w:val="24"/>
        </w:rPr>
        <w:t xml:space="preserve"> D. (2012) Plant-derived antimicrobial compounds: journal of</w:t>
      </w:r>
    </w:p>
    <w:p w:rsidR="007B51AA" w:rsidRPr="007B51AA" w:rsidRDefault="007B51AA" w:rsidP="007B51AA">
      <w:pPr>
        <w:spacing w:line="480" w:lineRule="auto"/>
        <w:ind w:firstLine="720"/>
        <w:rPr>
          <w:rFonts w:ascii="Times New Roman" w:hAnsi="Times New Roman" w:cs="Times New Roman"/>
          <w:b/>
          <w:sz w:val="24"/>
          <w:szCs w:val="24"/>
        </w:rPr>
      </w:pPr>
      <w:proofErr w:type="gramStart"/>
      <w:r w:rsidRPr="007B51AA">
        <w:rPr>
          <w:rFonts w:ascii="Times New Roman" w:hAnsi="Times New Roman" w:cs="Times New Roman"/>
          <w:b/>
          <w:sz w:val="24"/>
          <w:szCs w:val="24"/>
        </w:rPr>
        <w:t>alternatives</w:t>
      </w:r>
      <w:proofErr w:type="gramEnd"/>
      <w:r w:rsidRPr="007B51AA">
        <w:rPr>
          <w:rFonts w:ascii="Times New Roman" w:hAnsi="Times New Roman" w:cs="Times New Roman"/>
          <w:b/>
          <w:sz w:val="24"/>
          <w:szCs w:val="24"/>
        </w:rPr>
        <w:t xml:space="preserve"> antibiotics. p. 979–90.</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Petrosyan</w:t>
      </w:r>
      <w:proofErr w:type="spellEnd"/>
      <w:r w:rsidRPr="007B51AA">
        <w:rPr>
          <w:rFonts w:ascii="Times New Roman" w:hAnsi="Times New Roman" w:cs="Times New Roman"/>
          <w:b/>
          <w:sz w:val="24"/>
          <w:szCs w:val="24"/>
        </w:rPr>
        <w:t xml:space="preserve"> M, </w:t>
      </w:r>
      <w:proofErr w:type="spellStart"/>
      <w:r w:rsidRPr="007B51AA">
        <w:rPr>
          <w:rFonts w:ascii="Times New Roman" w:hAnsi="Times New Roman" w:cs="Times New Roman"/>
          <w:b/>
          <w:sz w:val="24"/>
          <w:szCs w:val="24"/>
        </w:rPr>
        <w:t>Shcherbakova</w:t>
      </w:r>
      <w:proofErr w:type="spellEnd"/>
      <w:r w:rsidRPr="007B51AA">
        <w:rPr>
          <w:rFonts w:ascii="Times New Roman" w:hAnsi="Times New Roman" w:cs="Times New Roman"/>
          <w:b/>
          <w:sz w:val="24"/>
          <w:szCs w:val="24"/>
        </w:rPr>
        <w:t xml:space="preserve"> Y, </w:t>
      </w:r>
      <w:proofErr w:type="spellStart"/>
      <w:r w:rsidRPr="007B51AA">
        <w:rPr>
          <w:rFonts w:ascii="Times New Roman" w:hAnsi="Times New Roman" w:cs="Times New Roman"/>
          <w:b/>
          <w:sz w:val="24"/>
          <w:szCs w:val="24"/>
        </w:rPr>
        <w:t>Sahakyan</w:t>
      </w:r>
      <w:proofErr w:type="spellEnd"/>
      <w:r w:rsidRPr="007B51AA">
        <w:rPr>
          <w:rFonts w:ascii="Times New Roman" w:hAnsi="Times New Roman" w:cs="Times New Roman"/>
          <w:b/>
          <w:sz w:val="24"/>
          <w:szCs w:val="24"/>
        </w:rPr>
        <w:t xml:space="preserve"> N, </w:t>
      </w:r>
      <w:proofErr w:type="spellStart"/>
      <w:r w:rsidRPr="007B51AA">
        <w:rPr>
          <w:rFonts w:ascii="Times New Roman" w:hAnsi="Times New Roman" w:cs="Times New Roman"/>
          <w:b/>
          <w:sz w:val="24"/>
          <w:szCs w:val="24"/>
        </w:rPr>
        <w:t>Vardanyan</w:t>
      </w:r>
      <w:proofErr w:type="spellEnd"/>
      <w:r w:rsidRPr="007B51AA">
        <w:rPr>
          <w:rFonts w:ascii="Times New Roman" w:hAnsi="Times New Roman" w:cs="Times New Roman"/>
          <w:b/>
          <w:sz w:val="24"/>
          <w:szCs w:val="24"/>
        </w:rPr>
        <w:t xml:space="preserve"> Z, </w:t>
      </w:r>
      <w:proofErr w:type="spellStart"/>
      <w:r w:rsidRPr="007B51AA">
        <w:rPr>
          <w:rFonts w:ascii="Times New Roman" w:hAnsi="Times New Roman" w:cs="Times New Roman"/>
          <w:b/>
          <w:sz w:val="24"/>
          <w:szCs w:val="24"/>
        </w:rPr>
        <w:t>Poladyan</w:t>
      </w:r>
      <w:proofErr w:type="spellEnd"/>
      <w:r w:rsidRPr="007B51AA">
        <w:rPr>
          <w:rFonts w:ascii="Times New Roman" w:hAnsi="Times New Roman" w:cs="Times New Roman"/>
          <w:b/>
          <w:sz w:val="24"/>
          <w:szCs w:val="24"/>
        </w:rPr>
        <w:t xml:space="preserve"> A, Popov</w:t>
      </w:r>
    </w:p>
    <w:p w:rsidR="007B51AA" w:rsidRPr="007B51AA" w:rsidRDefault="007B51AA" w:rsidP="007B51A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t xml:space="preserve">Y, et al. </w:t>
      </w:r>
      <w:proofErr w:type="spellStart"/>
      <w:r w:rsidRPr="007B51AA">
        <w:rPr>
          <w:rFonts w:ascii="Times New Roman" w:hAnsi="Times New Roman" w:cs="Times New Roman"/>
          <w:b/>
          <w:sz w:val="24"/>
          <w:szCs w:val="24"/>
        </w:rPr>
        <w:t>Alkanna</w:t>
      </w:r>
      <w:proofErr w:type="spellEnd"/>
      <w:r w:rsidRPr="007B51AA">
        <w:rPr>
          <w:rFonts w:ascii="Times New Roman" w:hAnsi="Times New Roman" w:cs="Times New Roman"/>
          <w:b/>
          <w:sz w:val="24"/>
          <w:szCs w:val="24"/>
        </w:rPr>
        <w:t xml:space="preserve"> </w:t>
      </w:r>
      <w:proofErr w:type="spellStart"/>
      <w:proofErr w:type="gramStart"/>
      <w:r w:rsidRPr="007B51AA">
        <w:rPr>
          <w:rFonts w:ascii="Times New Roman" w:hAnsi="Times New Roman" w:cs="Times New Roman"/>
          <w:b/>
          <w:sz w:val="24"/>
          <w:szCs w:val="24"/>
        </w:rPr>
        <w:t>orientalis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Boiss</w:t>
      </w:r>
      <w:proofErr w:type="spellEnd"/>
      <w:proofErr w:type="gramEnd"/>
      <w:r w:rsidRPr="007B51AA">
        <w:rPr>
          <w:rFonts w:ascii="Times New Roman" w:hAnsi="Times New Roman" w:cs="Times New Roman"/>
          <w:b/>
          <w:sz w:val="24"/>
          <w:szCs w:val="24"/>
        </w:rPr>
        <w:t xml:space="preserve">. (2015) Plant isolated cultures and antimicrobial activity of their extracts: phenomenon, dependence on different factors and effects on some membrane-associated properties of bacteria. </w:t>
      </w:r>
      <w:proofErr w:type="gramStart"/>
      <w:r w:rsidRPr="007B51AA">
        <w:rPr>
          <w:rFonts w:ascii="Times New Roman" w:hAnsi="Times New Roman" w:cs="Times New Roman"/>
          <w:b/>
          <w:sz w:val="24"/>
          <w:szCs w:val="24"/>
        </w:rPr>
        <w:t>journal</w:t>
      </w:r>
      <w:proofErr w:type="gramEnd"/>
      <w:r w:rsidRPr="007B51AA">
        <w:rPr>
          <w:rFonts w:ascii="Times New Roman" w:hAnsi="Times New Roman" w:cs="Times New Roman"/>
          <w:b/>
          <w:sz w:val="24"/>
          <w:szCs w:val="24"/>
        </w:rPr>
        <w:t xml:space="preserve"> of Plant Cell Tissue Organ Cult.;122:727–38</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Ríos JL, </w:t>
      </w:r>
      <w:proofErr w:type="spellStart"/>
      <w:r w:rsidRPr="007B51AA">
        <w:rPr>
          <w:rFonts w:ascii="Times New Roman" w:hAnsi="Times New Roman" w:cs="Times New Roman"/>
          <w:b/>
          <w:sz w:val="24"/>
          <w:szCs w:val="24"/>
        </w:rPr>
        <w:t>Recio</w:t>
      </w:r>
      <w:proofErr w:type="spellEnd"/>
      <w:r w:rsidRPr="007B51AA">
        <w:rPr>
          <w:rFonts w:ascii="Times New Roman" w:hAnsi="Times New Roman" w:cs="Times New Roman"/>
          <w:b/>
          <w:sz w:val="24"/>
          <w:szCs w:val="24"/>
        </w:rPr>
        <w:t xml:space="preserve"> MC. (2005). Medicinal plants and antimicrobial activity. Journal</w:t>
      </w:r>
    </w:p>
    <w:p w:rsidR="007B51AA" w:rsidRPr="007B51AA" w:rsidRDefault="007B51AA" w:rsidP="007B51AA">
      <w:pPr>
        <w:spacing w:line="480" w:lineRule="auto"/>
        <w:ind w:firstLine="720"/>
        <w:rPr>
          <w:rFonts w:ascii="Times New Roman" w:hAnsi="Times New Roman" w:cs="Times New Roman"/>
          <w:b/>
          <w:sz w:val="24"/>
          <w:szCs w:val="24"/>
        </w:rPr>
      </w:pPr>
      <w:proofErr w:type="gramStart"/>
      <w:r w:rsidRPr="007B51AA">
        <w:rPr>
          <w:rFonts w:ascii="Times New Roman" w:hAnsi="Times New Roman" w:cs="Times New Roman"/>
          <w:b/>
          <w:sz w:val="24"/>
          <w:szCs w:val="24"/>
        </w:rPr>
        <w:t>of</w:t>
      </w:r>
      <w:proofErr w:type="gramEnd"/>
      <w:r w:rsidRPr="007B51AA">
        <w:rPr>
          <w:rFonts w:ascii="Times New Roman" w:hAnsi="Times New Roman" w:cs="Times New Roman"/>
          <w:b/>
          <w:sz w:val="24"/>
          <w:szCs w:val="24"/>
        </w:rPr>
        <w:t xml:space="preserve"> Ethnopharmacol.;100:80–4.</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Rojas JJ, Ochoa VJ, </w:t>
      </w:r>
      <w:proofErr w:type="spellStart"/>
      <w:r w:rsidRPr="007B51AA">
        <w:rPr>
          <w:rFonts w:ascii="Times New Roman" w:hAnsi="Times New Roman" w:cs="Times New Roman"/>
          <w:b/>
          <w:sz w:val="24"/>
          <w:szCs w:val="24"/>
        </w:rPr>
        <w:t>Ocampo</w:t>
      </w:r>
      <w:proofErr w:type="spellEnd"/>
      <w:r w:rsidRPr="007B51AA">
        <w:rPr>
          <w:rFonts w:ascii="Times New Roman" w:hAnsi="Times New Roman" w:cs="Times New Roman"/>
          <w:b/>
          <w:sz w:val="24"/>
          <w:szCs w:val="24"/>
        </w:rPr>
        <w:t xml:space="preserve"> SA, Muñoz JF</w:t>
      </w:r>
      <w:proofErr w:type="gramStart"/>
      <w:r w:rsidRPr="007B51AA">
        <w:rPr>
          <w:rFonts w:ascii="Times New Roman" w:hAnsi="Times New Roman" w:cs="Times New Roman"/>
          <w:b/>
          <w:sz w:val="24"/>
          <w:szCs w:val="24"/>
        </w:rPr>
        <w:t>.(</w:t>
      </w:r>
      <w:proofErr w:type="gramEnd"/>
      <w:r w:rsidRPr="007B51AA">
        <w:rPr>
          <w:rFonts w:ascii="Times New Roman" w:hAnsi="Times New Roman" w:cs="Times New Roman"/>
          <w:b/>
          <w:sz w:val="24"/>
          <w:szCs w:val="24"/>
        </w:rPr>
        <w:t>2006). Screening for antimicrobial</w:t>
      </w:r>
    </w:p>
    <w:p w:rsidR="007B51AA" w:rsidRPr="007B51AA" w:rsidRDefault="007B51AA" w:rsidP="007B51AA">
      <w:pPr>
        <w:spacing w:line="480" w:lineRule="auto"/>
        <w:ind w:left="720"/>
        <w:rPr>
          <w:rFonts w:ascii="Times New Roman" w:hAnsi="Times New Roman" w:cs="Times New Roman"/>
          <w:b/>
          <w:sz w:val="24"/>
          <w:szCs w:val="24"/>
        </w:rPr>
      </w:pPr>
      <w:proofErr w:type="gramStart"/>
      <w:r w:rsidRPr="007B51AA">
        <w:rPr>
          <w:rFonts w:ascii="Times New Roman" w:hAnsi="Times New Roman" w:cs="Times New Roman"/>
          <w:b/>
          <w:sz w:val="24"/>
          <w:szCs w:val="24"/>
        </w:rPr>
        <w:t>activity</w:t>
      </w:r>
      <w:proofErr w:type="gramEnd"/>
      <w:r w:rsidRPr="007B51AA">
        <w:rPr>
          <w:rFonts w:ascii="Times New Roman" w:hAnsi="Times New Roman" w:cs="Times New Roman"/>
          <w:b/>
          <w:sz w:val="24"/>
          <w:szCs w:val="24"/>
        </w:rPr>
        <w:t xml:space="preserve"> of ten medicinal plants used in Colombian folkloric medicine: a possible alternative in the treatment of non-nosocomial. </w:t>
      </w:r>
      <w:proofErr w:type="gramStart"/>
      <w:r w:rsidRPr="007B51AA">
        <w:rPr>
          <w:rFonts w:ascii="Times New Roman" w:hAnsi="Times New Roman" w:cs="Times New Roman"/>
          <w:b/>
          <w:sz w:val="24"/>
          <w:szCs w:val="24"/>
        </w:rPr>
        <w:t>alternative</w:t>
      </w:r>
      <w:proofErr w:type="gramEnd"/>
      <w:r w:rsidRPr="007B51AA">
        <w:rPr>
          <w:rFonts w:ascii="Times New Roman" w:hAnsi="Times New Roman" w:cs="Times New Roman"/>
          <w:b/>
          <w:sz w:val="24"/>
          <w:szCs w:val="24"/>
        </w:rPr>
        <w:t xml:space="preserve"> in the treatment of non-</w:t>
      </w:r>
      <w:r w:rsidRPr="007B51AA">
        <w:rPr>
          <w:rFonts w:ascii="Times New Roman" w:hAnsi="Times New Roman" w:cs="Times New Roman"/>
          <w:b/>
          <w:sz w:val="24"/>
          <w:szCs w:val="24"/>
        </w:rPr>
        <w:lastRenderedPageBreak/>
        <w:t>nosocomial infections. Journal of BMC Complementary and Alternative Medicine. 2006</w:t>
      </w:r>
      <w:proofErr w:type="gramStart"/>
      <w:r w:rsidRPr="007B51AA">
        <w:rPr>
          <w:rFonts w:ascii="Times New Roman" w:hAnsi="Times New Roman" w:cs="Times New Roman"/>
          <w:b/>
          <w:sz w:val="24"/>
          <w:szCs w:val="24"/>
        </w:rPr>
        <w:t>;6:2</w:t>
      </w:r>
      <w:proofErr w:type="gramEnd"/>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Dewick</w:t>
      </w:r>
      <w:proofErr w:type="spellEnd"/>
      <w:r w:rsidRPr="007B51AA">
        <w:rPr>
          <w:rFonts w:ascii="Times New Roman" w:hAnsi="Times New Roman" w:cs="Times New Roman"/>
          <w:b/>
          <w:sz w:val="24"/>
          <w:szCs w:val="24"/>
        </w:rPr>
        <w:t>, P.M</w:t>
      </w:r>
      <w:proofErr w:type="gramStart"/>
      <w:r w:rsidRPr="007B51AA">
        <w:rPr>
          <w:rFonts w:ascii="Times New Roman" w:hAnsi="Times New Roman" w:cs="Times New Roman"/>
          <w:b/>
          <w:sz w:val="24"/>
          <w:szCs w:val="24"/>
        </w:rPr>
        <w:t>.(</w:t>
      </w:r>
      <w:proofErr w:type="gramEnd"/>
      <w:r w:rsidRPr="007B51AA">
        <w:rPr>
          <w:rFonts w:ascii="Times New Roman" w:hAnsi="Times New Roman" w:cs="Times New Roman"/>
          <w:b/>
          <w:sz w:val="24"/>
          <w:szCs w:val="24"/>
        </w:rPr>
        <w:t xml:space="preserve">1996). Tumor inhibition from plants: Tease and Evans. </w:t>
      </w:r>
      <w:proofErr w:type="gramStart"/>
      <w:r w:rsidRPr="007B51AA">
        <w:rPr>
          <w:rFonts w:ascii="Times New Roman" w:hAnsi="Times New Roman" w:cs="Times New Roman"/>
          <w:b/>
          <w:sz w:val="24"/>
          <w:szCs w:val="24"/>
        </w:rPr>
        <w:t>journal</w:t>
      </w:r>
      <w:proofErr w:type="gramEnd"/>
      <w:r w:rsidRPr="007B51AA">
        <w:rPr>
          <w:rFonts w:ascii="Times New Roman" w:hAnsi="Times New Roman" w:cs="Times New Roman"/>
          <w:b/>
          <w:sz w:val="24"/>
          <w:szCs w:val="24"/>
        </w:rPr>
        <w:t xml:space="preserve"> of</w:t>
      </w:r>
    </w:p>
    <w:p w:rsidR="007B51AA" w:rsidRPr="007B51AA" w:rsidRDefault="007B51AA" w:rsidP="007B51AA">
      <w:pPr>
        <w:spacing w:line="480" w:lineRule="auto"/>
        <w:ind w:firstLine="720"/>
        <w:rPr>
          <w:rFonts w:ascii="Times New Roman" w:hAnsi="Times New Roman" w:cs="Times New Roman"/>
          <w:b/>
          <w:sz w:val="24"/>
          <w:szCs w:val="24"/>
        </w:rPr>
      </w:pPr>
      <w:r w:rsidRPr="007B51AA">
        <w:rPr>
          <w:rFonts w:ascii="Times New Roman" w:hAnsi="Times New Roman" w:cs="Times New Roman"/>
          <w:b/>
          <w:sz w:val="24"/>
          <w:szCs w:val="24"/>
        </w:rPr>
        <w:t>Pharmacognosy</w:t>
      </w:r>
      <w:proofErr w:type="gramStart"/>
      <w:r w:rsidRPr="007B51AA">
        <w:rPr>
          <w:rFonts w:ascii="Times New Roman" w:hAnsi="Times New Roman" w:cs="Times New Roman"/>
          <w:b/>
          <w:sz w:val="24"/>
          <w:szCs w:val="24"/>
        </w:rPr>
        <w:t>,612</w:t>
      </w:r>
      <w:proofErr w:type="gramEnd"/>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Phillipson</w:t>
      </w:r>
      <w:proofErr w:type="spellEnd"/>
      <w:r w:rsidRPr="007B51AA">
        <w:rPr>
          <w:rFonts w:ascii="Times New Roman" w:hAnsi="Times New Roman" w:cs="Times New Roman"/>
          <w:b/>
          <w:sz w:val="24"/>
          <w:szCs w:val="24"/>
        </w:rPr>
        <w:t xml:space="preserve">, J.D., Wright, C.W. (1996). Plants With Antiprotozoal </w:t>
      </w:r>
      <w:proofErr w:type="gramStart"/>
      <w:r w:rsidRPr="007B51AA">
        <w:rPr>
          <w:rFonts w:ascii="Times New Roman" w:hAnsi="Times New Roman" w:cs="Times New Roman"/>
          <w:b/>
          <w:sz w:val="24"/>
          <w:szCs w:val="24"/>
        </w:rPr>
        <w:t>Activity :</w:t>
      </w:r>
      <w:proofErr w:type="gramEnd"/>
    </w:p>
    <w:p w:rsidR="007B51AA" w:rsidRPr="007B51AA" w:rsidRDefault="007B51AA" w:rsidP="007B51A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t xml:space="preserve">Tease and Evans, journal of </w:t>
      </w:r>
      <w:proofErr w:type="spellStart"/>
      <w:r w:rsidRPr="007B51AA">
        <w:rPr>
          <w:rFonts w:ascii="Times New Roman" w:hAnsi="Times New Roman" w:cs="Times New Roman"/>
          <w:b/>
          <w:sz w:val="24"/>
          <w:szCs w:val="24"/>
        </w:rPr>
        <w:t>Pharmacognosy</w:t>
      </w:r>
      <w:proofErr w:type="spellEnd"/>
      <w:r w:rsidRPr="007B51AA">
        <w:rPr>
          <w:rFonts w:ascii="Times New Roman" w:hAnsi="Times New Roman" w:cs="Times New Roman"/>
          <w:b/>
          <w:sz w:val="24"/>
          <w:szCs w:val="24"/>
        </w:rPr>
        <w:t>, (14), WB Saunders Company, London, .p 612.</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Arunkumar</w:t>
      </w:r>
      <w:proofErr w:type="spellEnd"/>
      <w:r w:rsidRPr="007B51AA">
        <w:rPr>
          <w:rFonts w:ascii="Times New Roman" w:hAnsi="Times New Roman" w:cs="Times New Roman"/>
          <w:b/>
          <w:sz w:val="24"/>
          <w:szCs w:val="24"/>
        </w:rPr>
        <w:t xml:space="preserve">, S., </w:t>
      </w:r>
      <w:proofErr w:type="spellStart"/>
      <w:proofErr w:type="gramStart"/>
      <w:r w:rsidRPr="007B51AA">
        <w:rPr>
          <w:rFonts w:ascii="Times New Roman" w:hAnsi="Times New Roman" w:cs="Times New Roman"/>
          <w:b/>
          <w:sz w:val="24"/>
          <w:szCs w:val="24"/>
        </w:rPr>
        <w:t>Muthuselvam</w:t>
      </w:r>
      <w:proofErr w:type="spellEnd"/>
      <w:r w:rsidRPr="007B51AA">
        <w:rPr>
          <w:rFonts w:ascii="Times New Roman" w:hAnsi="Times New Roman" w:cs="Times New Roman"/>
          <w:b/>
          <w:sz w:val="24"/>
          <w:szCs w:val="24"/>
        </w:rPr>
        <w:t xml:space="preserve"> .</w:t>
      </w:r>
      <w:proofErr w:type="gramEnd"/>
      <w:r w:rsidRPr="007B51AA">
        <w:rPr>
          <w:rFonts w:ascii="Times New Roman" w:hAnsi="Times New Roman" w:cs="Times New Roman"/>
          <w:b/>
          <w:sz w:val="24"/>
          <w:szCs w:val="24"/>
        </w:rPr>
        <w:t xml:space="preserve"> (2009). Analysis of phytochemical constituents</w:t>
      </w:r>
    </w:p>
    <w:p w:rsidR="007B51AA" w:rsidRPr="007B51AA" w:rsidRDefault="007B51AA" w:rsidP="007B51AA">
      <w:pPr>
        <w:spacing w:line="480" w:lineRule="auto"/>
        <w:ind w:left="720"/>
        <w:rPr>
          <w:rFonts w:ascii="Times New Roman" w:hAnsi="Times New Roman" w:cs="Times New Roman"/>
          <w:b/>
          <w:sz w:val="24"/>
          <w:szCs w:val="24"/>
        </w:rPr>
      </w:pPr>
      <w:proofErr w:type="gramStart"/>
      <w:r w:rsidRPr="007B51AA">
        <w:rPr>
          <w:rFonts w:ascii="Times New Roman" w:hAnsi="Times New Roman" w:cs="Times New Roman"/>
          <w:b/>
          <w:sz w:val="24"/>
          <w:szCs w:val="24"/>
        </w:rPr>
        <w:t>and</w:t>
      </w:r>
      <w:proofErr w:type="gramEnd"/>
      <w:r w:rsidRPr="007B51AA">
        <w:rPr>
          <w:rFonts w:ascii="Times New Roman" w:hAnsi="Times New Roman" w:cs="Times New Roman"/>
          <w:b/>
          <w:sz w:val="24"/>
          <w:szCs w:val="24"/>
        </w:rPr>
        <w:t xml:space="preserve"> antimicrobial activities of </w:t>
      </w:r>
      <w:proofErr w:type="spellStart"/>
      <w:r w:rsidRPr="007B51AA">
        <w:rPr>
          <w:rFonts w:ascii="Times New Roman" w:hAnsi="Times New Roman" w:cs="Times New Roman"/>
          <w:b/>
          <w:sz w:val="24"/>
          <w:szCs w:val="24"/>
        </w:rPr>
        <w:t>aloevera</w:t>
      </w:r>
      <w:proofErr w:type="spellEnd"/>
      <w:r w:rsidRPr="007B51AA">
        <w:rPr>
          <w:rFonts w:ascii="Times New Roman" w:hAnsi="Times New Roman" w:cs="Times New Roman"/>
          <w:b/>
          <w:sz w:val="24"/>
          <w:szCs w:val="24"/>
        </w:rPr>
        <w:t xml:space="preserve"> L. against clinical pathogens. World journal of </w:t>
      </w:r>
      <w:proofErr w:type="spellStart"/>
      <w:r w:rsidRPr="007B51AA">
        <w:rPr>
          <w:rFonts w:ascii="Times New Roman" w:hAnsi="Times New Roman" w:cs="Times New Roman"/>
          <w:b/>
          <w:sz w:val="24"/>
          <w:szCs w:val="24"/>
        </w:rPr>
        <w:t>Agril</w:t>
      </w:r>
      <w:proofErr w:type="spellEnd"/>
      <w:r w:rsidRPr="007B51AA">
        <w:rPr>
          <w:rFonts w:ascii="Times New Roman" w:hAnsi="Times New Roman" w:cs="Times New Roman"/>
          <w:b/>
          <w:sz w:val="24"/>
          <w:szCs w:val="24"/>
        </w:rPr>
        <w:t xml:space="preserve">. </w:t>
      </w:r>
      <w:proofErr w:type="gramStart"/>
      <w:r w:rsidRPr="007B51AA">
        <w:rPr>
          <w:rFonts w:ascii="Times New Roman" w:hAnsi="Times New Roman" w:cs="Times New Roman"/>
          <w:b/>
          <w:sz w:val="24"/>
          <w:szCs w:val="24"/>
        </w:rPr>
        <w:t>Science.,</w:t>
      </w:r>
      <w:proofErr w:type="gramEnd"/>
      <w:r w:rsidRPr="007B51AA">
        <w:rPr>
          <w:rFonts w:ascii="Times New Roman" w:hAnsi="Times New Roman" w:cs="Times New Roman"/>
          <w:b/>
          <w:sz w:val="24"/>
          <w:szCs w:val="24"/>
        </w:rPr>
        <w:t xml:space="preserve"> 5(5): 572-576</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Naczk</w:t>
      </w:r>
      <w:proofErr w:type="spellEnd"/>
      <w:r w:rsidRPr="007B51AA">
        <w:rPr>
          <w:rFonts w:ascii="Times New Roman" w:hAnsi="Times New Roman" w:cs="Times New Roman"/>
          <w:b/>
          <w:sz w:val="24"/>
          <w:szCs w:val="24"/>
        </w:rPr>
        <w:t xml:space="preserve">, M.; </w:t>
      </w:r>
      <w:proofErr w:type="spellStart"/>
      <w:r w:rsidRPr="007B51AA">
        <w:rPr>
          <w:rFonts w:ascii="Times New Roman" w:hAnsi="Times New Roman" w:cs="Times New Roman"/>
          <w:b/>
          <w:sz w:val="24"/>
          <w:szCs w:val="24"/>
        </w:rPr>
        <w:t>Shahidi</w:t>
      </w:r>
      <w:proofErr w:type="spellEnd"/>
      <w:r w:rsidRPr="007B51AA">
        <w:rPr>
          <w:rFonts w:ascii="Times New Roman" w:hAnsi="Times New Roman" w:cs="Times New Roman"/>
          <w:b/>
          <w:sz w:val="24"/>
          <w:szCs w:val="24"/>
        </w:rPr>
        <w:t>, F</w:t>
      </w:r>
      <w:proofErr w:type="gramStart"/>
      <w:r w:rsidRPr="007B51AA">
        <w:rPr>
          <w:rFonts w:ascii="Times New Roman" w:hAnsi="Times New Roman" w:cs="Times New Roman"/>
          <w:b/>
          <w:sz w:val="24"/>
          <w:szCs w:val="24"/>
        </w:rPr>
        <w:t>.(</w:t>
      </w:r>
      <w:proofErr w:type="gramEnd"/>
      <w:r w:rsidRPr="007B51AA">
        <w:rPr>
          <w:rFonts w:ascii="Times New Roman" w:hAnsi="Times New Roman" w:cs="Times New Roman"/>
          <w:b/>
          <w:sz w:val="24"/>
          <w:szCs w:val="24"/>
        </w:rPr>
        <w:t xml:space="preserve"> 2006). </w:t>
      </w:r>
      <w:proofErr w:type="spellStart"/>
      <w:r w:rsidRPr="007B51AA">
        <w:rPr>
          <w:rFonts w:ascii="Times New Roman" w:hAnsi="Times New Roman" w:cs="Times New Roman"/>
          <w:b/>
          <w:sz w:val="24"/>
          <w:szCs w:val="24"/>
        </w:rPr>
        <w:t>Phenolics</w:t>
      </w:r>
      <w:proofErr w:type="spellEnd"/>
      <w:r w:rsidRPr="007B51AA">
        <w:rPr>
          <w:rFonts w:ascii="Times New Roman" w:hAnsi="Times New Roman" w:cs="Times New Roman"/>
          <w:b/>
          <w:sz w:val="24"/>
          <w:szCs w:val="24"/>
        </w:rPr>
        <w:t xml:space="preserve"> in cereals, fruits and vegetables:</w:t>
      </w:r>
    </w:p>
    <w:p w:rsidR="007B51AA" w:rsidRPr="007B51AA" w:rsidRDefault="007B51AA" w:rsidP="007B51A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t>Occurrence, extraction and analysis. Journal of Pharmaceutical. Biomed. Analysis, 41, 1523–1542.</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Suffredini</w:t>
      </w:r>
      <w:proofErr w:type="spellEnd"/>
      <w:r w:rsidRPr="007B51AA">
        <w:rPr>
          <w:rFonts w:ascii="Times New Roman" w:hAnsi="Times New Roman" w:cs="Times New Roman"/>
          <w:b/>
          <w:sz w:val="24"/>
          <w:szCs w:val="24"/>
        </w:rPr>
        <w:t xml:space="preserve">, I.B.; </w:t>
      </w:r>
      <w:proofErr w:type="spellStart"/>
      <w:r w:rsidRPr="007B51AA">
        <w:rPr>
          <w:rFonts w:ascii="Times New Roman" w:hAnsi="Times New Roman" w:cs="Times New Roman"/>
          <w:b/>
          <w:sz w:val="24"/>
          <w:szCs w:val="24"/>
        </w:rPr>
        <w:t>Sader</w:t>
      </w:r>
      <w:proofErr w:type="spellEnd"/>
      <w:r w:rsidRPr="007B51AA">
        <w:rPr>
          <w:rFonts w:ascii="Times New Roman" w:hAnsi="Times New Roman" w:cs="Times New Roman"/>
          <w:b/>
          <w:sz w:val="24"/>
          <w:szCs w:val="24"/>
        </w:rPr>
        <w:t xml:space="preserve">, H.S.; </w:t>
      </w:r>
      <w:proofErr w:type="spellStart"/>
      <w:r w:rsidRPr="007B51AA">
        <w:rPr>
          <w:rFonts w:ascii="Times New Roman" w:hAnsi="Times New Roman" w:cs="Times New Roman"/>
          <w:b/>
          <w:sz w:val="24"/>
          <w:szCs w:val="24"/>
        </w:rPr>
        <w:t>Gonçalves</w:t>
      </w:r>
      <w:proofErr w:type="spellEnd"/>
      <w:r w:rsidRPr="007B51AA">
        <w:rPr>
          <w:rFonts w:ascii="Times New Roman" w:hAnsi="Times New Roman" w:cs="Times New Roman"/>
          <w:b/>
          <w:sz w:val="24"/>
          <w:szCs w:val="24"/>
        </w:rPr>
        <w:t xml:space="preserve">, A.G.; Reis, A.O.; Gales, A.C.; </w:t>
      </w:r>
      <w:proofErr w:type="spellStart"/>
      <w:r w:rsidRPr="007B51AA">
        <w:rPr>
          <w:rFonts w:ascii="Times New Roman" w:hAnsi="Times New Roman" w:cs="Times New Roman"/>
          <w:b/>
          <w:sz w:val="24"/>
          <w:szCs w:val="24"/>
        </w:rPr>
        <w:t>Varella</w:t>
      </w:r>
      <w:proofErr w:type="spellEnd"/>
      <w:r w:rsidRPr="007B51AA">
        <w:rPr>
          <w:rFonts w:ascii="Times New Roman" w:hAnsi="Times New Roman" w:cs="Times New Roman"/>
          <w:b/>
          <w:sz w:val="24"/>
          <w:szCs w:val="24"/>
        </w:rPr>
        <w:t>,</w:t>
      </w:r>
    </w:p>
    <w:p w:rsidR="007B51AA" w:rsidRPr="007B51AA" w:rsidRDefault="007B51AA" w:rsidP="007B51A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t xml:space="preserve">A.D.; </w:t>
      </w:r>
      <w:proofErr w:type="spellStart"/>
      <w:r w:rsidRPr="007B51AA">
        <w:rPr>
          <w:rFonts w:ascii="Times New Roman" w:hAnsi="Times New Roman" w:cs="Times New Roman"/>
          <w:b/>
          <w:sz w:val="24"/>
          <w:szCs w:val="24"/>
        </w:rPr>
        <w:t>Younes</w:t>
      </w:r>
      <w:proofErr w:type="spellEnd"/>
      <w:r w:rsidRPr="007B51AA">
        <w:rPr>
          <w:rFonts w:ascii="Times New Roman" w:hAnsi="Times New Roman" w:cs="Times New Roman"/>
          <w:b/>
          <w:sz w:val="24"/>
          <w:szCs w:val="24"/>
        </w:rPr>
        <w:t xml:space="preserve">, R.N. (2004) Screening of antibacterial extracts from plants native to the </w:t>
      </w:r>
      <w:proofErr w:type="spellStart"/>
      <w:proofErr w:type="gramStart"/>
      <w:r w:rsidRPr="007B51AA">
        <w:rPr>
          <w:rFonts w:ascii="Times New Roman" w:hAnsi="Times New Roman" w:cs="Times New Roman"/>
          <w:b/>
          <w:sz w:val="24"/>
          <w:szCs w:val="24"/>
        </w:rPr>
        <w:t>brazilian</w:t>
      </w:r>
      <w:proofErr w:type="spellEnd"/>
      <w:proofErr w:type="gramEnd"/>
      <w:r w:rsidRPr="007B51AA">
        <w:rPr>
          <w:rFonts w:ascii="Times New Roman" w:hAnsi="Times New Roman" w:cs="Times New Roman"/>
          <w:b/>
          <w:sz w:val="24"/>
          <w:szCs w:val="24"/>
        </w:rPr>
        <w:t xml:space="preserve"> amazon rain forest and </w:t>
      </w:r>
      <w:proofErr w:type="spellStart"/>
      <w:r w:rsidRPr="007B51AA">
        <w:rPr>
          <w:rFonts w:ascii="Times New Roman" w:hAnsi="Times New Roman" w:cs="Times New Roman"/>
          <w:b/>
          <w:sz w:val="24"/>
          <w:szCs w:val="24"/>
        </w:rPr>
        <w:t>atlantic</w:t>
      </w:r>
      <w:proofErr w:type="spellEnd"/>
      <w:r w:rsidRPr="007B51AA">
        <w:rPr>
          <w:rFonts w:ascii="Times New Roman" w:hAnsi="Times New Roman" w:cs="Times New Roman"/>
          <w:b/>
          <w:sz w:val="24"/>
          <w:szCs w:val="24"/>
        </w:rPr>
        <w:t xml:space="preserve"> forest. Brazil. Journal of </w:t>
      </w:r>
      <w:proofErr w:type="spellStart"/>
      <w:r w:rsidRPr="007B51AA">
        <w:rPr>
          <w:rFonts w:ascii="Times New Roman" w:hAnsi="Times New Roman" w:cs="Times New Roman"/>
          <w:b/>
          <w:sz w:val="24"/>
          <w:szCs w:val="24"/>
        </w:rPr>
        <w:t>Medcinal</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Biololgy</w:t>
      </w:r>
      <w:proofErr w:type="spellEnd"/>
      <w:r w:rsidRPr="007B51AA">
        <w:rPr>
          <w:rFonts w:ascii="Times New Roman" w:hAnsi="Times New Roman" w:cs="Times New Roman"/>
          <w:b/>
          <w:sz w:val="24"/>
          <w:szCs w:val="24"/>
        </w:rPr>
        <w:t>. Res., 37, 379–384.</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Boots, A.W.; </w:t>
      </w:r>
      <w:proofErr w:type="spellStart"/>
      <w:r w:rsidRPr="007B51AA">
        <w:rPr>
          <w:rFonts w:ascii="Times New Roman" w:hAnsi="Times New Roman" w:cs="Times New Roman"/>
          <w:b/>
          <w:sz w:val="24"/>
          <w:szCs w:val="24"/>
        </w:rPr>
        <w:t>Haenen</w:t>
      </w:r>
      <w:proofErr w:type="spellEnd"/>
      <w:r w:rsidRPr="007B51AA">
        <w:rPr>
          <w:rFonts w:ascii="Times New Roman" w:hAnsi="Times New Roman" w:cs="Times New Roman"/>
          <w:b/>
          <w:sz w:val="24"/>
          <w:szCs w:val="24"/>
        </w:rPr>
        <w:t xml:space="preserve">, G.R.; </w:t>
      </w:r>
      <w:proofErr w:type="spellStart"/>
      <w:r w:rsidRPr="007B51AA">
        <w:rPr>
          <w:rFonts w:ascii="Times New Roman" w:hAnsi="Times New Roman" w:cs="Times New Roman"/>
          <w:b/>
          <w:sz w:val="24"/>
          <w:szCs w:val="24"/>
        </w:rPr>
        <w:t>Bast</w:t>
      </w:r>
      <w:proofErr w:type="spellEnd"/>
      <w:r w:rsidRPr="007B51AA">
        <w:rPr>
          <w:rFonts w:ascii="Times New Roman" w:hAnsi="Times New Roman" w:cs="Times New Roman"/>
          <w:b/>
          <w:sz w:val="24"/>
          <w:szCs w:val="24"/>
        </w:rPr>
        <w:t xml:space="preserve">, A. (2008) .Health effects of </w:t>
      </w:r>
      <w:proofErr w:type="spellStart"/>
      <w:r w:rsidRPr="007B51AA">
        <w:rPr>
          <w:rFonts w:ascii="Times New Roman" w:hAnsi="Times New Roman" w:cs="Times New Roman"/>
          <w:b/>
          <w:sz w:val="24"/>
          <w:szCs w:val="24"/>
        </w:rPr>
        <w:t>quercetin</w:t>
      </w:r>
      <w:proofErr w:type="spellEnd"/>
      <w:r w:rsidRPr="007B51AA">
        <w:rPr>
          <w:rFonts w:ascii="Times New Roman" w:hAnsi="Times New Roman" w:cs="Times New Roman"/>
          <w:b/>
          <w:sz w:val="24"/>
          <w:szCs w:val="24"/>
        </w:rPr>
        <w:t>: From</w:t>
      </w:r>
    </w:p>
    <w:p w:rsidR="007B51AA" w:rsidRPr="007B51AA" w:rsidRDefault="007B51AA" w:rsidP="00D1262A">
      <w:pPr>
        <w:spacing w:line="480" w:lineRule="auto"/>
        <w:ind w:firstLine="720"/>
        <w:rPr>
          <w:rFonts w:ascii="Times New Roman" w:hAnsi="Times New Roman" w:cs="Times New Roman"/>
          <w:b/>
          <w:sz w:val="24"/>
          <w:szCs w:val="24"/>
        </w:rPr>
      </w:pPr>
      <w:r w:rsidRPr="007B51AA">
        <w:rPr>
          <w:rFonts w:ascii="Times New Roman" w:hAnsi="Times New Roman" w:cs="Times New Roman"/>
          <w:b/>
          <w:sz w:val="24"/>
          <w:szCs w:val="24"/>
        </w:rPr>
        <w:t xml:space="preserve">Antioxidant to </w:t>
      </w:r>
      <w:proofErr w:type="spellStart"/>
      <w:r w:rsidRPr="007B51AA">
        <w:rPr>
          <w:rFonts w:ascii="Times New Roman" w:hAnsi="Times New Roman" w:cs="Times New Roman"/>
          <w:b/>
          <w:sz w:val="24"/>
          <w:szCs w:val="24"/>
        </w:rPr>
        <w:t>nutraceutical</w:t>
      </w:r>
      <w:proofErr w:type="spellEnd"/>
      <w:r w:rsidRPr="007B51AA">
        <w:rPr>
          <w:rFonts w:ascii="Times New Roman" w:hAnsi="Times New Roman" w:cs="Times New Roman"/>
          <w:b/>
          <w:sz w:val="24"/>
          <w:szCs w:val="24"/>
        </w:rPr>
        <w:t xml:space="preserve">. Europe </w:t>
      </w:r>
      <w:proofErr w:type="spellStart"/>
      <w:r w:rsidRPr="007B51AA">
        <w:rPr>
          <w:rFonts w:ascii="Times New Roman" w:hAnsi="Times New Roman" w:cs="Times New Roman"/>
          <w:b/>
          <w:sz w:val="24"/>
          <w:szCs w:val="24"/>
        </w:rPr>
        <w:t>Jorunal</w:t>
      </w:r>
      <w:proofErr w:type="spellEnd"/>
      <w:r w:rsidRPr="007B51AA">
        <w:rPr>
          <w:rFonts w:ascii="Times New Roman" w:hAnsi="Times New Roman" w:cs="Times New Roman"/>
          <w:b/>
          <w:sz w:val="24"/>
          <w:szCs w:val="24"/>
        </w:rPr>
        <w:t xml:space="preserve"> of. </w:t>
      </w:r>
      <w:proofErr w:type="spellStart"/>
      <w:proofErr w:type="gramStart"/>
      <w:r w:rsidRPr="007B51AA">
        <w:rPr>
          <w:rFonts w:ascii="Times New Roman" w:hAnsi="Times New Roman" w:cs="Times New Roman"/>
          <w:b/>
          <w:sz w:val="24"/>
          <w:szCs w:val="24"/>
        </w:rPr>
        <w:t>Pharmacol</w:t>
      </w:r>
      <w:proofErr w:type="spellEnd"/>
      <w:r w:rsidRPr="007B51AA">
        <w:rPr>
          <w:rFonts w:ascii="Times New Roman" w:hAnsi="Times New Roman" w:cs="Times New Roman"/>
          <w:b/>
          <w:sz w:val="24"/>
          <w:szCs w:val="24"/>
        </w:rPr>
        <w:t>.,</w:t>
      </w:r>
      <w:proofErr w:type="gramEnd"/>
      <w:r w:rsidRPr="007B51AA">
        <w:rPr>
          <w:rFonts w:ascii="Times New Roman" w:hAnsi="Times New Roman" w:cs="Times New Roman"/>
          <w:b/>
          <w:sz w:val="24"/>
          <w:szCs w:val="24"/>
        </w:rPr>
        <w:t xml:space="preserve"> 585, 11.</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Calixto</w:t>
      </w:r>
      <w:proofErr w:type="spellEnd"/>
      <w:r w:rsidRPr="007B51AA">
        <w:rPr>
          <w:rFonts w:ascii="Times New Roman" w:hAnsi="Times New Roman" w:cs="Times New Roman"/>
          <w:b/>
          <w:sz w:val="24"/>
          <w:szCs w:val="24"/>
        </w:rPr>
        <w:t xml:space="preserve"> J.B., </w:t>
      </w:r>
      <w:proofErr w:type="spellStart"/>
      <w:r w:rsidRPr="007B51AA">
        <w:rPr>
          <w:rFonts w:ascii="Times New Roman" w:hAnsi="Times New Roman" w:cs="Times New Roman"/>
          <w:b/>
          <w:sz w:val="24"/>
          <w:szCs w:val="24"/>
        </w:rPr>
        <w:t>Otuki</w:t>
      </w:r>
      <w:proofErr w:type="spellEnd"/>
      <w:r w:rsidRPr="007B51AA">
        <w:rPr>
          <w:rFonts w:ascii="Times New Roman" w:hAnsi="Times New Roman" w:cs="Times New Roman"/>
          <w:b/>
          <w:sz w:val="24"/>
          <w:szCs w:val="24"/>
        </w:rPr>
        <w:t xml:space="preserve"> M.F., Santos A.R., </w:t>
      </w:r>
      <w:proofErr w:type="spellStart"/>
      <w:r w:rsidRPr="007B51AA">
        <w:rPr>
          <w:rFonts w:ascii="Times New Roman" w:hAnsi="Times New Roman" w:cs="Times New Roman"/>
          <w:b/>
          <w:sz w:val="24"/>
          <w:szCs w:val="24"/>
        </w:rPr>
        <w:t>Planta</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Medica</w:t>
      </w:r>
      <w:proofErr w:type="spellEnd"/>
      <w:r w:rsidRPr="007B51AA">
        <w:rPr>
          <w:rFonts w:ascii="Times New Roman" w:hAnsi="Times New Roman" w:cs="Times New Roman"/>
          <w:b/>
          <w:sz w:val="24"/>
          <w:szCs w:val="24"/>
        </w:rPr>
        <w:t>, (2003); 69, 973–983,</w:t>
      </w:r>
    </w:p>
    <w:p w:rsidR="007B51AA" w:rsidRPr="007B51AA" w:rsidRDefault="007B51AA" w:rsidP="00D1262A">
      <w:pPr>
        <w:spacing w:line="480" w:lineRule="auto"/>
        <w:ind w:firstLine="720"/>
        <w:rPr>
          <w:rFonts w:ascii="Times New Roman" w:hAnsi="Times New Roman" w:cs="Times New Roman"/>
          <w:b/>
          <w:sz w:val="24"/>
          <w:szCs w:val="24"/>
        </w:rPr>
      </w:pPr>
      <w:proofErr w:type="spellStart"/>
      <w:proofErr w:type="gramStart"/>
      <w:r w:rsidRPr="007B51AA">
        <w:rPr>
          <w:rFonts w:ascii="Times New Roman" w:hAnsi="Times New Roman" w:cs="Times New Roman"/>
          <w:b/>
          <w:sz w:val="24"/>
          <w:szCs w:val="24"/>
        </w:rPr>
        <w:lastRenderedPageBreak/>
        <w:t>pMID</w:t>
      </w:r>
      <w:proofErr w:type="spellEnd"/>
      <w:proofErr w:type="gramEnd"/>
      <w:r w:rsidRPr="007B51AA">
        <w:rPr>
          <w:rFonts w:ascii="Times New Roman" w:hAnsi="Times New Roman" w:cs="Times New Roman"/>
          <w:b/>
          <w:sz w:val="24"/>
          <w:szCs w:val="24"/>
        </w:rPr>
        <w:t>: 14735432.</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Simpson D., and </w:t>
      </w:r>
      <w:proofErr w:type="spellStart"/>
      <w:r w:rsidRPr="007B51AA">
        <w:rPr>
          <w:rFonts w:ascii="Times New Roman" w:hAnsi="Times New Roman" w:cs="Times New Roman"/>
          <w:b/>
          <w:sz w:val="24"/>
          <w:szCs w:val="24"/>
        </w:rPr>
        <w:t>Cassells</w:t>
      </w:r>
      <w:proofErr w:type="spellEnd"/>
      <w:r w:rsidRPr="007B51AA">
        <w:rPr>
          <w:rFonts w:ascii="Times New Roman" w:hAnsi="Times New Roman" w:cs="Times New Roman"/>
          <w:b/>
          <w:sz w:val="24"/>
          <w:szCs w:val="24"/>
        </w:rPr>
        <w:t xml:space="preserve"> P., Latin Dictionary. (1999); </w:t>
      </w:r>
      <w:proofErr w:type="spellStart"/>
      <w:r w:rsidRPr="007B51AA">
        <w:rPr>
          <w:rFonts w:ascii="Times New Roman" w:hAnsi="Times New Roman" w:cs="Times New Roman"/>
          <w:b/>
          <w:sz w:val="24"/>
          <w:szCs w:val="24"/>
        </w:rPr>
        <w:t>Casell</w:t>
      </w:r>
      <w:proofErr w:type="spellEnd"/>
      <w:r w:rsidRPr="007B51AA">
        <w:rPr>
          <w:rFonts w:ascii="Times New Roman" w:hAnsi="Times New Roman" w:cs="Times New Roman"/>
          <w:b/>
          <w:sz w:val="24"/>
          <w:szCs w:val="24"/>
        </w:rPr>
        <w:t xml:space="preserve"> Ltd., London</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Vijyalakshmi</w:t>
      </w:r>
      <w:proofErr w:type="spellEnd"/>
      <w:r w:rsidRPr="007B51AA">
        <w:rPr>
          <w:rFonts w:ascii="Times New Roman" w:hAnsi="Times New Roman" w:cs="Times New Roman"/>
          <w:b/>
          <w:sz w:val="24"/>
          <w:szCs w:val="24"/>
        </w:rPr>
        <w:t xml:space="preserve"> R, </w:t>
      </w:r>
      <w:proofErr w:type="spellStart"/>
      <w:r w:rsidRPr="007B51AA">
        <w:rPr>
          <w:rFonts w:ascii="Times New Roman" w:hAnsi="Times New Roman" w:cs="Times New Roman"/>
          <w:b/>
          <w:sz w:val="24"/>
          <w:szCs w:val="24"/>
        </w:rPr>
        <w:t>Ravindran</w:t>
      </w:r>
      <w:proofErr w:type="spellEnd"/>
      <w:r w:rsidRPr="007B51AA">
        <w:rPr>
          <w:rFonts w:ascii="Times New Roman" w:hAnsi="Times New Roman" w:cs="Times New Roman"/>
          <w:b/>
          <w:sz w:val="24"/>
          <w:szCs w:val="24"/>
        </w:rPr>
        <w:t xml:space="preserve"> R. (2012). Preliminary comparative phytochemical</w:t>
      </w:r>
    </w:p>
    <w:p w:rsidR="007B51AA" w:rsidRPr="007B51AA" w:rsidRDefault="007B51AA" w:rsidP="00D1262A">
      <w:pPr>
        <w:spacing w:line="480" w:lineRule="auto"/>
        <w:ind w:firstLine="720"/>
        <w:rPr>
          <w:rFonts w:ascii="Times New Roman" w:hAnsi="Times New Roman" w:cs="Times New Roman"/>
          <w:b/>
          <w:sz w:val="24"/>
          <w:szCs w:val="24"/>
        </w:rPr>
      </w:pPr>
      <w:r w:rsidRPr="007B51AA">
        <w:rPr>
          <w:rFonts w:ascii="Times New Roman" w:hAnsi="Times New Roman" w:cs="Times New Roman"/>
          <w:b/>
          <w:sz w:val="24"/>
          <w:szCs w:val="24"/>
        </w:rPr>
        <w:t xml:space="preserve">Screening of root extracts of </w:t>
      </w:r>
      <w:proofErr w:type="spellStart"/>
      <w:r w:rsidRPr="007B51AA">
        <w:rPr>
          <w:rFonts w:ascii="Times New Roman" w:hAnsi="Times New Roman" w:cs="Times New Roman"/>
          <w:b/>
          <w:sz w:val="24"/>
          <w:szCs w:val="24"/>
        </w:rPr>
        <w:t>Diospyrus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ferrea</w:t>
      </w:r>
      <w:proofErr w:type="spellEnd"/>
      <w:r w:rsidRPr="007B51AA">
        <w:rPr>
          <w:rFonts w:ascii="Times New Roman" w:hAnsi="Times New Roman" w:cs="Times New Roman"/>
          <w:b/>
          <w:sz w:val="24"/>
          <w:szCs w:val="24"/>
        </w:rPr>
        <w:t xml:space="preserve"> (Wild.) </w:t>
      </w:r>
      <w:proofErr w:type="spellStart"/>
      <w:r w:rsidRPr="007B51AA">
        <w:rPr>
          <w:rFonts w:ascii="Times New Roman" w:hAnsi="Times New Roman" w:cs="Times New Roman"/>
          <w:b/>
          <w:sz w:val="24"/>
          <w:szCs w:val="24"/>
        </w:rPr>
        <w:t>Bakh</w:t>
      </w:r>
      <w:proofErr w:type="spellEnd"/>
      <w:r w:rsidRPr="007B51AA">
        <w:rPr>
          <w:rFonts w:ascii="Times New Roman" w:hAnsi="Times New Roman" w:cs="Times New Roman"/>
          <w:b/>
          <w:sz w:val="24"/>
          <w:szCs w:val="24"/>
        </w:rPr>
        <w:t xml:space="preserve"> and </w:t>
      </w:r>
      <w:proofErr w:type="spellStart"/>
      <w:r w:rsidRPr="007B51AA">
        <w:rPr>
          <w:rFonts w:ascii="Times New Roman" w:hAnsi="Times New Roman" w:cs="Times New Roman"/>
          <w:b/>
          <w:sz w:val="24"/>
          <w:szCs w:val="24"/>
        </w:rPr>
        <w:t>Arva</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lanata</w:t>
      </w:r>
      <w:proofErr w:type="spellEnd"/>
    </w:p>
    <w:p w:rsidR="007B51AA" w:rsidRPr="007B51AA" w:rsidRDefault="007B51AA" w:rsidP="00D1262A">
      <w:pPr>
        <w:spacing w:line="480" w:lineRule="auto"/>
        <w:ind w:firstLine="720"/>
        <w:rPr>
          <w:rFonts w:ascii="Times New Roman" w:hAnsi="Times New Roman" w:cs="Times New Roman"/>
          <w:b/>
          <w:sz w:val="24"/>
          <w:szCs w:val="24"/>
        </w:rPr>
      </w:pPr>
      <w:r w:rsidRPr="007B51AA">
        <w:rPr>
          <w:rFonts w:ascii="Times New Roman" w:hAnsi="Times New Roman" w:cs="Times New Roman"/>
          <w:b/>
          <w:sz w:val="24"/>
          <w:szCs w:val="24"/>
        </w:rPr>
        <w:t xml:space="preserve">(L.) </w:t>
      </w:r>
      <w:proofErr w:type="spellStart"/>
      <w:r w:rsidRPr="007B51AA">
        <w:rPr>
          <w:rFonts w:ascii="Times New Roman" w:hAnsi="Times New Roman" w:cs="Times New Roman"/>
          <w:b/>
          <w:sz w:val="24"/>
          <w:szCs w:val="24"/>
        </w:rPr>
        <w:t>Juss</w:t>
      </w:r>
      <w:proofErr w:type="spellEnd"/>
      <w:r w:rsidRPr="007B51AA">
        <w:rPr>
          <w:rFonts w:ascii="Times New Roman" w:hAnsi="Times New Roman" w:cs="Times New Roman"/>
          <w:b/>
          <w:sz w:val="24"/>
          <w:szCs w:val="24"/>
        </w:rPr>
        <w:t xml:space="preserve">. Ex </w:t>
      </w:r>
      <w:proofErr w:type="spellStart"/>
      <w:r w:rsidRPr="007B51AA">
        <w:rPr>
          <w:rFonts w:ascii="Times New Roman" w:hAnsi="Times New Roman" w:cs="Times New Roman"/>
          <w:b/>
          <w:sz w:val="24"/>
          <w:szCs w:val="24"/>
        </w:rPr>
        <w:t>Schultes</w:t>
      </w:r>
      <w:proofErr w:type="spellEnd"/>
      <w:r w:rsidRPr="007B51AA">
        <w:rPr>
          <w:rFonts w:ascii="Times New Roman" w:hAnsi="Times New Roman" w:cs="Times New Roman"/>
          <w:b/>
          <w:sz w:val="24"/>
          <w:szCs w:val="24"/>
        </w:rPr>
        <w:t>. Asian Journal of Plant Science Research; 2:581-587</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Pandey P, Mehta R, </w:t>
      </w:r>
      <w:proofErr w:type="spellStart"/>
      <w:r w:rsidRPr="007B51AA">
        <w:rPr>
          <w:rFonts w:ascii="Times New Roman" w:hAnsi="Times New Roman" w:cs="Times New Roman"/>
          <w:b/>
          <w:sz w:val="24"/>
          <w:szCs w:val="24"/>
        </w:rPr>
        <w:t>Upadhyay</w:t>
      </w:r>
      <w:proofErr w:type="spellEnd"/>
      <w:r w:rsidRPr="007B51AA">
        <w:rPr>
          <w:rFonts w:ascii="Times New Roman" w:hAnsi="Times New Roman" w:cs="Times New Roman"/>
          <w:b/>
          <w:sz w:val="24"/>
          <w:szCs w:val="24"/>
        </w:rPr>
        <w:t xml:space="preserve"> R. </w:t>
      </w:r>
      <w:proofErr w:type="spellStart"/>
      <w:r w:rsidRPr="007B51AA">
        <w:rPr>
          <w:rFonts w:ascii="Times New Roman" w:hAnsi="Times New Roman" w:cs="Times New Roman"/>
          <w:b/>
          <w:sz w:val="24"/>
          <w:szCs w:val="24"/>
        </w:rPr>
        <w:t>Physico</w:t>
      </w:r>
      <w:proofErr w:type="spellEnd"/>
      <w:r w:rsidRPr="007B51AA">
        <w:rPr>
          <w:rFonts w:ascii="Times New Roman" w:hAnsi="Times New Roman" w:cs="Times New Roman"/>
          <w:b/>
          <w:sz w:val="24"/>
          <w:szCs w:val="24"/>
        </w:rPr>
        <w:t>-chemical and preliminary</w:t>
      </w:r>
    </w:p>
    <w:p w:rsidR="007B51AA" w:rsidRPr="007B51AA" w:rsidRDefault="007B51AA" w:rsidP="00D1262A">
      <w:pPr>
        <w:spacing w:line="480" w:lineRule="auto"/>
        <w:ind w:left="720"/>
        <w:rPr>
          <w:rFonts w:ascii="Times New Roman" w:hAnsi="Times New Roman" w:cs="Times New Roman"/>
          <w:b/>
          <w:sz w:val="24"/>
          <w:szCs w:val="24"/>
        </w:rPr>
      </w:pPr>
      <w:proofErr w:type="gramStart"/>
      <w:r w:rsidRPr="007B51AA">
        <w:rPr>
          <w:rFonts w:ascii="Times New Roman" w:hAnsi="Times New Roman" w:cs="Times New Roman"/>
          <w:b/>
          <w:sz w:val="24"/>
          <w:szCs w:val="24"/>
        </w:rPr>
        <w:t>phytochemical</w:t>
      </w:r>
      <w:proofErr w:type="gramEnd"/>
      <w:r w:rsidRPr="007B51AA">
        <w:rPr>
          <w:rFonts w:ascii="Times New Roman" w:hAnsi="Times New Roman" w:cs="Times New Roman"/>
          <w:b/>
          <w:sz w:val="24"/>
          <w:szCs w:val="24"/>
        </w:rPr>
        <w:t xml:space="preserve"> screening of </w:t>
      </w:r>
      <w:proofErr w:type="spellStart"/>
      <w:r w:rsidRPr="007B51AA">
        <w:rPr>
          <w:rFonts w:ascii="Times New Roman" w:hAnsi="Times New Roman" w:cs="Times New Roman"/>
          <w:b/>
          <w:sz w:val="24"/>
          <w:szCs w:val="24"/>
        </w:rPr>
        <w:t>Psoralea</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corylifolia.journal</w:t>
      </w:r>
      <w:proofErr w:type="spellEnd"/>
      <w:r w:rsidRPr="007B51AA">
        <w:rPr>
          <w:rFonts w:ascii="Times New Roman" w:hAnsi="Times New Roman" w:cs="Times New Roman"/>
          <w:b/>
          <w:sz w:val="24"/>
          <w:szCs w:val="24"/>
        </w:rPr>
        <w:t xml:space="preserve"> of  Arch Applied Science Research 2013; 5:261-265.</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Halberstein</w:t>
      </w:r>
      <w:proofErr w:type="spellEnd"/>
      <w:r w:rsidRPr="007B51AA">
        <w:rPr>
          <w:rFonts w:ascii="Times New Roman" w:hAnsi="Times New Roman" w:cs="Times New Roman"/>
          <w:b/>
          <w:sz w:val="24"/>
          <w:szCs w:val="24"/>
        </w:rPr>
        <w:t xml:space="preserve"> RA. Medicinal plants: historical and </w:t>
      </w:r>
      <w:proofErr w:type="spellStart"/>
      <w:r w:rsidRPr="007B51AA">
        <w:rPr>
          <w:rFonts w:ascii="Times New Roman" w:hAnsi="Times New Roman" w:cs="Times New Roman"/>
          <w:b/>
          <w:sz w:val="24"/>
          <w:szCs w:val="24"/>
        </w:rPr>
        <w:t>crosscultural</w:t>
      </w:r>
      <w:proofErr w:type="spellEnd"/>
      <w:r w:rsidRPr="007B51AA">
        <w:rPr>
          <w:rFonts w:ascii="Times New Roman" w:hAnsi="Times New Roman" w:cs="Times New Roman"/>
          <w:b/>
          <w:sz w:val="24"/>
          <w:szCs w:val="24"/>
        </w:rPr>
        <w:t xml:space="preserve"> usage patterns.</w:t>
      </w:r>
    </w:p>
    <w:p w:rsidR="007B51AA" w:rsidRPr="007B51AA" w:rsidRDefault="007B51AA" w:rsidP="00D1262A">
      <w:pPr>
        <w:spacing w:line="480" w:lineRule="auto"/>
        <w:ind w:firstLine="720"/>
        <w:rPr>
          <w:rFonts w:ascii="Times New Roman" w:hAnsi="Times New Roman" w:cs="Times New Roman"/>
          <w:b/>
          <w:sz w:val="24"/>
          <w:szCs w:val="24"/>
        </w:rPr>
      </w:pPr>
      <w:r w:rsidRPr="007B51AA">
        <w:rPr>
          <w:rFonts w:ascii="Times New Roman" w:hAnsi="Times New Roman" w:cs="Times New Roman"/>
          <w:b/>
          <w:sz w:val="24"/>
          <w:szCs w:val="24"/>
        </w:rPr>
        <w:t xml:space="preserve">Ann </w:t>
      </w:r>
      <w:proofErr w:type="spellStart"/>
      <w:r w:rsidRPr="007B51AA">
        <w:rPr>
          <w:rFonts w:ascii="Times New Roman" w:hAnsi="Times New Roman" w:cs="Times New Roman"/>
          <w:b/>
          <w:sz w:val="24"/>
          <w:szCs w:val="24"/>
        </w:rPr>
        <w:t>Epidemiol</w:t>
      </w:r>
      <w:proofErr w:type="spellEnd"/>
      <w:r w:rsidRPr="007B51AA">
        <w:rPr>
          <w:rFonts w:ascii="Times New Roman" w:hAnsi="Times New Roman" w:cs="Times New Roman"/>
          <w:b/>
          <w:sz w:val="24"/>
          <w:szCs w:val="24"/>
        </w:rPr>
        <w:t>. 2005</w:t>
      </w:r>
      <w:proofErr w:type="gramStart"/>
      <w:r w:rsidRPr="007B51AA">
        <w:rPr>
          <w:rFonts w:ascii="Times New Roman" w:hAnsi="Times New Roman" w:cs="Times New Roman"/>
          <w:b/>
          <w:sz w:val="24"/>
          <w:szCs w:val="24"/>
        </w:rPr>
        <w:t>;15</w:t>
      </w:r>
      <w:proofErr w:type="gramEnd"/>
      <w:r w:rsidRPr="007B51AA">
        <w:rPr>
          <w:rFonts w:ascii="Times New Roman" w:hAnsi="Times New Roman" w:cs="Times New Roman"/>
          <w:b/>
          <w:sz w:val="24"/>
          <w:szCs w:val="24"/>
        </w:rPr>
        <w:t>(9):686-99</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Orwa</w:t>
      </w:r>
      <w:proofErr w:type="spellEnd"/>
      <w:r w:rsidRPr="007B51AA">
        <w:rPr>
          <w:rFonts w:ascii="Times New Roman" w:hAnsi="Times New Roman" w:cs="Times New Roman"/>
          <w:b/>
          <w:sz w:val="24"/>
          <w:szCs w:val="24"/>
        </w:rPr>
        <w:t xml:space="preserve"> C, </w:t>
      </w:r>
      <w:proofErr w:type="spellStart"/>
      <w:r w:rsidRPr="007B51AA">
        <w:rPr>
          <w:rFonts w:ascii="Times New Roman" w:hAnsi="Times New Roman" w:cs="Times New Roman"/>
          <w:b/>
          <w:sz w:val="24"/>
          <w:szCs w:val="24"/>
        </w:rPr>
        <w:t>Mutua</w:t>
      </w:r>
      <w:proofErr w:type="spellEnd"/>
      <w:r w:rsidRPr="007B51AA">
        <w:rPr>
          <w:rFonts w:ascii="Times New Roman" w:hAnsi="Times New Roman" w:cs="Times New Roman"/>
          <w:b/>
          <w:sz w:val="24"/>
          <w:szCs w:val="24"/>
        </w:rPr>
        <w:t xml:space="preserve"> A, </w:t>
      </w:r>
      <w:proofErr w:type="spellStart"/>
      <w:r w:rsidRPr="007B51AA">
        <w:rPr>
          <w:rFonts w:ascii="Times New Roman" w:hAnsi="Times New Roman" w:cs="Times New Roman"/>
          <w:b/>
          <w:sz w:val="24"/>
          <w:szCs w:val="24"/>
        </w:rPr>
        <w:t>Kindt</w:t>
      </w:r>
      <w:proofErr w:type="spellEnd"/>
      <w:r w:rsidRPr="007B51AA">
        <w:rPr>
          <w:rFonts w:ascii="Times New Roman" w:hAnsi="Times New Roman" w:cs="Times New Roman"/>
          <w:b/>
          <w:sz w:val="24"/>
          <w:szCs w:val="24"/>
        </w:rPr>
        <w:t xml:space="preserve"> R, </w:t>
      </w:r>
      <w:proofErr w:type="spellStart"/>
      <w:r w:rsidRPr="007B51AA">
        <w:rPr>
          <w:rFonts w:ascii="Times New Roman" w:hAnsi="Times New Roman" w:cs="Times New Roman"/>
          <w:b/>
          <w:sz w:val="24"/>
          <w:szCs w:val="24"/>
        </w:rPr>
        <w:t>Jamnadass</w:t>
      </w:r>
      <w:proofErr w:type="spellEnd"/>
      <w:r w:rsidRPr="007B51AA">
        <w:rPr>
          <w:rFonts w:ascii="Times New Roman" w:hAnsi="Times New Roman" w:cs="Times New Roman"/>
          <w:b/>
          <w:sz w:val="24"/>
          <w:szCs w:val="24"/>
        </w:rPr>
        <w:t xml:space="preserve"> R, Anthony S (2009) Agroforestry</w:t>
      </w:r>
    </w:p>
    <w:p w:rsidR="007B51AA" w:rsidRPr="007B51AA" w:rsidRDefault="007B51AA" w:rsidP="00D1262A">
      <w:pPr>
        <w:spacing w:line="480" w:lineRule="auto"/>
        <w:ind w:firstLine="720"/>
        <w:rPr>
          <w:rFonts w:ascii="Times New Roman" w:hAnsi="Times New Roman" w:cs="Times New Roman"/>
          <w:b/>
          <w:sz w:val="24"/>
          <w:szCs w:val="24"/>
        </w:rPr>
      </w:pPr>
      <w:proofErr w:type="gramStart"/>
      <w:r w:rsidRPr="007B51AA">
        <w:rPr>
          <w:rFonts w:ascii="Times New Roman" w:hAnsi="Times New Roman" w:cs="Times New Roman"/>
          <w:b/>
          <w:sz w:val="24"/>
          <w:szCs w:val="24"/>
        </w:rPr>
        <w:t>database</w:t>
      </w:r>
      <w:proofErr w:type="gramEnd"/>
      <w:r w:rsidRPr="007B51AA">
        <w:rPr>
          <w:rFonts w:ascii="Times New Roman" w:hAnsi="Times New Roman" w:cs="Times New Roman"/>
          <w:b/>
          <w:sz w:val="24"/>
          <w:szCs w:val="24"/>
        </w:rPr>
        <w:t>: a tree reference and selection guide version 4.0.</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Teferi</w:t>
      </w:r>
      <w:proofErr w:type="spellEnd"/>
      <w:r w:rsidRPr="007B51AA">
        <w:rPr>
          <w:rFonts w:ascii="Times New Roman" w:hAnsi="Times New Roman" w:cs="Times New Roman"/>
          <w:b/>
          <w:sz w:val="24"/>
          <w:szCs w:val="24"/>
        </w:rPr>
        <w:t xml:space="preserve"> A, Solomon M, </w:t>
      </w:r>
      <w:proofErr w:type="spellStart"/>
      <w:r w:rsidRPr="007B51AA">
        <w:rPr>
          <w:rFonts w:ascii="Times New Roman" w:hAnsi="Times New Roman" w:cs="Times New Roman"/>
          <w:b/>
          <w:sz w:val="24"/>
          <w:szCs w:val="24"/>
        </w:rPr>
        <w:t>Lisanework</w:t>
      </w:r>
      <w:proofErr w:type="spellEnd"/>
      <w:r w:rsidRPr="007B51AA">
        <w:rPr>
          <w:rFonts w:ascii="Times New Roman" w:hAnsi="Times New Roman" w:cs="Times New Roman"/>
          <w:b/>
          <w:sz w:val="24"/>
          <w:szCs w:val="24"/>
        </w:rPr>
        <w:t xml:space="preserve"> N (2008) Management and utilization of</w:t>
      </w:r>
    </w:p>
    <w:p w:rsidR="007B51AA" w:rsidRPr="007B51AA" w:rsidRDefault="007B51AA" w:rsidP="00D1262A">
      <w:pPr>
        <w:spacing w:line="480" w:lineRule="auto"/>
        <w:ind w:firstLine="720"/>
        <w:rPr>
          <w:rFonts w:ascii="Times New Roman" w:hAnsi="Times New Roman" w:cs="Times New Roman"/>
          <w:b/>
          <w:sz w:val="24"/>
          <w:szCs w:val="24"/>
        </w:rPr>
      </w:pPr>
      <w:proofErr w:type="gramStart"/>
      <w:r w:rsidRPr="007B51AA">
        <w:rPr>
          <w:rFonts w:ascii="Times New Roman" w:hAnsi="Times New Roman" w:cs="Times New Roman"/>
          <w:b/>
          <w:sz w:val="24"/>
          <w:szCs w:val="24"/>
        </w:rPr>
        <w:t>browse</w:t>
      </w:r>
      <w:proofErr w:type="gramEnd"/>
      <w:r w:rsidRPr="007B51AA">
        <w:rPr>
          <w:rFonts w:ascii="Times New Roman" w:hAnsi="Times New Roman" w:cs="Times New Roman"/>
          <w:b/>
          <w:sz w:val="24"/>
          <w:szCs w:val="24"/>
        </w:rPr>
        <w:t xml:space="preserve"> species as livestock feed in semi-arid </w:t>
      </w:r>
      <w:proofErr w:type="spellStart"/>
      <w:r w:rsidRPr="007B51AA">
        <w:rPr>
          <w:rFonts w:ascii="Times New Roman" w:hAnsi="Times New Roman" w:cs="Times New Roman"/>
          <w:b/>
          <w:sz w:val="24"/>
          <w:szCs w:val="24"/>
        </w:rPr>
        <w:t>Woreda</w:t>
      </w:r>
      <w:proofErr w:type="spellEnd"/>
      <w:r w:rsidRPr="007B51AA">
        <w:rPr>
          <w:rFonts w:ascii="Times New Roman" w:hAnsi="Times New Roman" w:cs="Times New Roman"/>
          <w:b/>
          <w:sz w:val="24"/>
          <w:szCs w:val="24"/>
        </w:rPr>
        <w:t xml:space="preserve"> of North Ethiopia.</w:t>
      </w:r>
    </w:p>
    <w:p w:rsidR="007B51AA" w:rsidRPr="007B51AA" w:rsidRDefault="00D1262A" w:rsidP="007B51AA">
      <w:pPr>
        <w:spacing w:line="480" w:lineRule="auto"/>
        <w:rPr>
          <w:rFonts w:ascii="Times New Roman" w:hAnsi="Times New Roman" w:cs="Times New Roman"/>
          <w:b/>
          <w:sz w:val="24"/>
          <w:szCs w:val="24"/>
        </w:rPr>
      </w:pPr>
      <w:r>
        <w:rPr>
          <w:rFonts w:ascii="Times New Roman" w:hAnsi="Times New Roman" w:cs="Times New Roman"/>
          <w:b/>
          <w:sz w:val="24"/>
          <w:szCs w:val="24"/>
        </w:rPr>
        <w:t>.</w:t>
      </w:r>
      <w:proofErr w:type="spellStart"/>
      <w:r w:rsidR="007B51AA" w:rsidRPr="007B51AA">
        <w:rPr>
          <w:rFonts w:ascii="Times New Roman" w:hAnsi="Times New Roman" w:cs="Times New Roman"/>
          <w:b/>
          <w:sz w:val="24"/>
          <w:szCs w:val="24"/>
        </w:rPr>
        <w:t>Anugwa</w:t>
      </w:r>
      <w:proofErr w:type="spellEnd"/>
      <w:r w:rsidR="007B51AA" w:rsidRPr="007B51AA">
        <w:rPr>
          <w:rFonts w:ascii="Times New Roman" w:hAnsi="Times New Roman" w:cs="Times New Roman"/>
          <w:b/>
          <w:sz w:val="24"/>
          <w:szCs w:val="24"/>
        </w:rPr>
        <w:t xml:space="preserve">, FOI, </w:t>
      </w:r>
      <w:proofErr w:type="spellStart"/>
      <w:r w:rsidR="007B51AA" w:rsidRPr="007B51AA">
        <w:rPr>
          <w:rFonts w:ascii="Times New Roman" w:hAnsi="Times New Roman" w:cs="Times New Roman"/>
          <w:b/>
          <w:sz w:val="24"/>
          <w:szCs w:val="24"/>
        </w:rPr>
        <w:t>Okori</w:t>
      </w:r>
      <w:proofErr w:type="spellEnd"/>
      <w:r w:rsidR="007B51AA" w:rsidRPr="007B51AA">
        <w:rPr>
          <w:rFonts w:ascii="Times New Roman" w:hAnsi="Times New Roman" w:cs="Times New Roman"/>
          <w:b/>
          <w:sz w:val="24"/>
          <w:szCs w:val="24"/>
        </w:rPr>
        <w:t xml:space="preserve"> AU (1987) </w:t>
      </w:r>
      <w:proofErr w:type="gramStart"/>
      <w:r w:rsidR="007B51AA" w:rsidRPr="007B51AA">
        <w:rPr>
          <w:rFonts w:ascii="Times New Roman" w:hAnsi="Times New Roman" w:cs="Times New Roman"/>
          <w:b/>
          <w:sz w:val="24"/>
          <w:szCs w:val="24"/>
        </w:rPr>
        <w:t>The</w:t>
      </w:r>
      <w:proofErr w:type="gramEnd"/>
      <w:r w:rsidR="007B51AA" w:rsidRPr="007B51AA">
        <w:rPr>
          <w:rFonts w:ascii="Times New Roman" w:hAnsi="Times New Roman" w:cs="Times New Roman"/>
          <w:b/>
          <w:sz w:val="24"/>
          <w:szCs w:val="24"/>
        </w:rPr>
        <w:t xml:space="preserve"> nutritive value of three Nigerian browse</w:t>
      </w:r>
    </w:p>
    <w:p w:rsidR="007B51AA" w:rsidRPr="007B51AA" w:rsidRDefault="007B51AA" w:rsidP="00D1262A">
      <w:pPr>
        <w:spacing w:line="480" w:lineRule="auto"/>
        <w:ind w:left="720"/>
        <w:rPr>
          <w:rFonts w:ascii="Times New Roman" w:hAnsi="Times New Roman" w:cs="Times New Roman"/>
          <w:b/>
          <w:sz w:val="24"/>
          <w:szCs w:val="24"/>
        </w:rPr>
      </w:pPr>
      <w:proofErr w:type="gramStart"/>
      <w:r w:rsidRPr="007B51AA">
        <w:rPr>
          <w:rFonts w:ascii="Times New Roman" w:hAnsi="Times New Roman" w:cs="Times New Roman"/>
          <w:b/>
          <w:sz w:val="24"/>
          <w:szCs w:val="24"/>
        </w:rPr>
        <w:t>plants</w:t>
      </w:r>
      <w:proofErr w:type="gramEnd"/>
      <w:r w:rsidRPr="007B51AA">
        <w:rPr>
          <w:rFonts w:ascii="Times New Roman" w:hAnsi="Times New Roman" w:cs="Times New Roman"/>
          <w:b/>
          <w:sz w:val="24"/>
          <w:szCs w:val="24"/>
        </w:rPr>
        <w:t xml:space="preserve"> eaten by sheep. Bulletin of Animal Health and Production in Africa 35: 23-228.</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Kubmarawa</w:t>
      </w:r>
      <w:proofErr w:type="spellEnd"/>
      <w:r w:rsidRPr="007B51AA">
        <w:rPr>
          <w:rFonts w:ascii="Times New Roman" w:hAnsi="Times New Roman" w:cs="Times New Roman"/>
          <w:b/>
          <w:sz w:val="24"/>
          <w:szCs w:val="24"/>
        </w:rPr>
        <w:t xml:space="preserve"> D, </w:t>
      </w:r>
      <w:proofErr w:type="spellStart"/>
      <w:r w:rsidRPr="007B51AA">
        <w:rPr>
          <w:rFonts w:ascii="Times New Roman" w:hAnsi="Times New Roman" w:cs="Times New Roman"/>
          <w:b/>
          <w:sz w:val="24"/>
          <w:szCs w:val="24"/>
        </w:rPr>
        <w:t>Andeyang</w:t>
      </w:r>
      <w:proofErr w:type="spellEnd"/>
      <w:r w:rsidRPr="007B51AA">
        <w:rPr>
          <w:rFonts w:ascii="Times New Roman" w:hAnsi="Times New Roman" w:cs="Times New Roman"/>
          <w:b/>
          <w:sz w:val="24"/>
          <w:szCs w:val="24"/>
        </w:rPr>
        <w:t xml:space="preserve"> IFH, </w:t>
      </w:r>
      <w:proofErr w:type="spellStart"/>
      <w:r w:rsidRPr="007B51AA">
        <w:rPr>
          <w:rFonts w:ascii="Times New Roman" w:hAnsi="Times New Roman" w:cs="Times New Roman"/>
          <w:b/>
          <w:sz w:val="24"/>
          <w:szCs w:val="24"/>
        </w:rPr>
        <w:t>Magomya</w:t>
      </w:r>
      <w:proofErr w:type="spellEnd"/>
      <w:r w:rsidRPr="007B51AA">
        <w:rPr>
          <w:rFonts w:ascii="Times New Roman" w:hAnsi="Times New Roman" w:cs="Times New Roman"/>
          <w:b/>
          <w:sz w:val="24"/>
          <w:szCs w:val="24"/>
        </w:rPr>
        <w:t>, (2008) Amino Acid Profile of Two</w:t>
      </w:r>
    </w:p>
    <w:p w:rsidR="007B51AA" w:rsidRPr="007B51AA" w:rsidRDefault="007B51AA" w:rsidP="00D1262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lastRenderedPageBreak/>
        <w:t xml:space="preserve">Non- conventional Leafy Vegetable, </w:t>
      </w:r>
      <w:proofErr w:type="spellStart"/>
      <w:r w:rsidRPr="007B51AA">
        <w:rPr>
          <w:rFonts w:ascii="Times New Roman" w:hAnsi="Times New Roman" w:cs="Times New Roman"/>
          <w:b/>
          <w:sz w:val="24"/>
          <w:szCs w:val="24"/>
        </w:rPr>
        <w:t>Sesamum</w:t>
      </w:r>
      <w:proofErr w:type="spellEnd"/>
      <w:r w:rsidRPr="007B51AA">
        <w:rPr>
          <w:rFonts w:ascii="Times New Roman" w:hAnsi="Times New Roman" w:cs="Times New Roman"/>
          <w:b/>
          <w:sz w:val="24"/>
          <w:szCs w:val="24"/>
        </w:rPr>
        <w:t xml:space="preserve"> and </w:t>
      </w:r>
      <w:proofErr w:type="spellStart"/>
      <w:r w:rsidRPr="007B51AA">
        <w:rPr>
          <w:rFonts w:ascii="Times New Roman" w:hAnsi="Times New Roman" w:cs="Times New Roman"/>
          <w:b/>
          <w:sz w:val="24"/>
          <w:szCs w:val="24"/>
        </w:rPr>
        <w:t>Balanites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aegyptiaca</w:t>
      </w:r>
      <w:proofErr w:type="spellEnd"/>
      <w:r w:rsidRPr="007B51AA">
        <w:rPr>
          <w:rFonts w:ascii="Times New Roman" w:hAnsi="Times New Roman" w:cs="Times New Roman"/>
          <w:b/>
          <w:sz w:val="24"/>
          <w:szCs w:val="24"/>
        </w:rPr>
        <w:t>. Afr. Journal of Biotechnology 7: 3502-3504.</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Lemlem</w:t>
      </w:r>
      <w:proofErr w:type="spellEnd"/>
      <w:r w:rsidRPr="007B51AA">
        <w:rPr>
          <w:rFonts w:ascii="Times New Roman" w:hAnsi="Times New Roman" w:cs="Times New Roman"/>
          <w:b/>
          <w:sz w:val="24"/>
          <w:szCs w:val="24"/>
        </w:rPr>
        <w:t xml:space="preserve"> A, </w:t>
      </w:r>
      <w:proofErr w:type="spellStart"/>
      <w:r w:rsidRPr="007B51AA">
        <w:rPr>
          <w:rFonts w:ascii="Times New Roman" w:hAnsi="Times New Roman" w:cs="Times New Roman"/>
          <w:b/>
          <w:sz w:val="24"/>
          <w:szCs w:val="24"/>
        </w:rPr>
        <w:t>Fassil</w:t>
      </w:r>
      <w:proofErr w:type="spellEnd"/>
      <w:r w:rsidRPr="007B51AA">
        <w:rPr>
          <w:rFonts w:ascii="Times New Roman" w:hAnsi="Times New Roman" w:cs="Times New Roman"/>
          <w:b/>
          <w:sz w:val="24"/>
          <w:szCs w:val="24"/>
        </w:rPr>
        <w:t xml:space="preserve"> D (2006) Socio-economic survey of </w:t>
      </w:r>
      <w:proofErr w:type="spellStart"/>
      <w:r w:rsidRPr="007B51AA">
        <w:rPr>
          <w:rFonts w:ascii="Times New Roman" w:hAnsi="Times New Roman" w:cs="Times New Roman"/>
          <w:b/>
          <w:sz w:val="24"/>
          <w:szCs w:val="24"/>
        </w:rPr>
        <w:t>Arba</w:t>
      </w:r>
      <w:proofErr w:type="spellEnd"/>
      <w:r w:rsidRPr="007B51AA">
        <w:rPr>
          <w:rFonts w:ascii="Times New Roman" w:hAnsi="Times New Roman" w:cs="Times New Roman"/>
          <w:b/>
          <w:sz w:val="24"/>
          <w:szCs w:val="24"/>
        </w:rPr>
        <w:t>-Minch riverine forest</w:t>
      </w:r>
    </w:p>
    <w:p w:rsidR="007B51AA" w:rsidRPr="007B51AA" w:rsidRDefault="007B51AA" w:rsidP="00D1262A">
      <w:pPr>
        <w:spacing w:line="480" w:lineRule="auto"/>
        <w:ind w:firstLine="720"/>
        <w:rPr>
          <w:rFonts w:ascii="Times New Roman" w:hAnsi="Times New Roman" w:cs="Times New Roman"/>
          <w:b/>
          <w:sz w:val="24"/>
          <w:szCs w:val="24"/>
        </w:rPr>
      </w:pPr>
      <w:proofErr w:type="gramStart"/>
      <w:r w:rsidRPr="007B51AA">
        <w:rPr>
          <w:rFonts w:ascii="Times New Roman" w:hAnsi="Times New Roman" w:cs="Times New Roman"/>
          <w:b/>
          <w:sz w:val="24"/>
          <w:szCs w:val="24"/>
        </w:rPr>
        <w:t>and</w:t>
      </w:r>
      <w:proofErr w:type="gramEnd"/>
      <w:r w:rsidRPr="007B51AA">
        <w:rPr>
          <w:rFonts w:ascii="Times New Roman" w:hAnsi="Times New Roman" w:cs="Times New Roman"/>
          <w:b/>
          <w:sz w:val="24"/>
          <w:szCs w:val="24"/>
        </w:rPr>
        <w:t xml:space="preserve"> woodland. Journal of the Dry lands 1: 194-205.</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Purohit</w:t>
      </w:r>
      <w:proofErr w:type="spellEnd"/>
      <w:r w:rsidRPr="007B51AA">
        <w:rPr>
          <w:rFonts w:ascii="Times New Roman" w:hAnsi="Times New Roman" w:cs="Times New Roman"/>
          <w:b/>
          <w:sz w:val="24"/>
          <w:szCs w:val="24"/>
        </w:rPr>
        <w:t xml:space="preserve"> AN (1989) Indians testing </w:t>
      </w:r>
      <w:proofErr w:type="spellStart"/>
      <w:r w:rsidRPr="007B51AA">
        <w:rPr>
          <w:rFonts w:ascii="Times New Roman" w:hAnsi="Times New Roman" w:cs="Times New Roman"/>
          <w:b/>
          <w:sz w:val="24"/>
          <w:szCs w:val="24"/>
        </w:rPr>
        <w:t>Ficus</w:t>
      </w:r>
      <w:proofErr w:type="spellEnd"/>
      <w:r w:rsidRPr="007B51AA">
        <w:rPr>
          <w:rFonts w:ascii="Times New Roman" w:hAnsi="Times New Roman" w:cs="Times New Roman"/>
          <w:b/>
          <w:sz w:val="24"/>
          <w:szCs w:val="24"/>
        </w:rPr>
        <w:t xml:space="preserve"> as high altitude MPT. Journal of Agro</w:t>
      </w:r>
    </w:p>
    <w:p w:rsidR="007B51AA" w:rsidRPr="007B51AA" w:rsidRDefault="007B51AA" w:rsidP="00D1262A">
      <w:pPr>
        <w:spacing w:line="480" w:lineRule="auto"/>
        <w:ind w:firstLine="720"/>
        <w:rPr>
          <w:rFonts w:ascii="Times New Roman" w:hAnsi="Times New Roman" w:cs="Times New Roman"/>
          <w:b/>
          <w:sz w:val="24"/>
          <w:szCs w:val="24"/>
        </w:rPr>
      </w:pPr>
      <w:proofErr w:type="gramStart"/>
      <w:r w:rsidRPr="007B51AA">
        <w:rPr>
          <w:rFonts w:ascii="Times New Roman" w:hAnsi="Times New Roman" w:cs="Times New Roman"/>
          <w:b/>
          <w:sz w:val="24"/>
          <w:szCs w:val="24"/>
        </w:rPr>
        <w:t>forestry</w:t>
      </w:r>
      <w:proofErr w:type="gramEnd"/>
      <w:r w:rsidRPr="007B51AA">
        <w:rPr>
          <w:rFonts w:ascii="Times New Roman" w:hAnsi="Times New Roman" w:cs="Times New Roman"/>
          <w:b/>
          <w:sz w:val="24"/>
          <w:szCs w:val="24"/>
        </w:rPr>
        <w:t xml:space="preserve"> Today 1: 19-20.</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Bayafers</w:t>
      </w:r>
      <w:proofErr w:type="spellEnd"/>
      <w:r w:rsidRPr="007B51AA">
        <w:rPr>
          <w:rFonts w:ascii="Times New Roman" w:hAnsi="Times New Roman" w:cs="Times New Roman"/>
          <w:b/>
          <w:sz w:val="24"/>
          <w:szCs w:val="24"/>
        </w:rPr>
        <w:t xml:space="preserve"> T, </w:t>
      </w:r>
      <w:proofErr w:type="spellStart"/>
      <w:r w:rsidRPr="007B51AA">
        <w:rPr>
          <w:rFonts w:ascii="Times New Roman" w:hAnsi="Times New Roman" w:cs="Times New Roman"/>
          <w:b/>
          <w:sz w:val="24"/>
          <w:szCs w:val="24"/>
        </w:rPr>
        <w:t>Tamrat</w:t>
      </w:r>
      <w:proofErr w:type="spellEnd"/>
      <w:r w:rsidRPr="007B51AA">
        <w:rPr>
          <w:rFonts w:ascii="Times New Roman" w:hAnsi="Times New Roman" w:cs="Times New Roman"/>
          <w:b/>
          <w:sz w:val="24"/>
          <w:szCs w:val="24"/>
        </w:rPr>
        <w:t xml:space="preserve"> B, </w:t>
      </w:r>
      <w:proofErr w:type="spellStart"/>
      <w:r w:rsidRPr="007B51AA">
        <w:rPr>
          <w:rFonts w:ascii="Times New Roman" w:hAnsi="Times New Roman" w:cs="Times New Roman"/>
          <w:b/>
          <w:sz w:val="24"/>
          <w:szCs w:val="24"/>
        </w:rPr>
        <w:t>Ensermu</w:t>
      </w:r>
      <w:proofErr w:type="spellEnd"/>
      <w:r w:rsidRPr="007B51AA">
        <w:rPr>
          <w:rFonts w:ascii="Times New Roman" w:hAnsi="Times New Roman" w:cs="Times New Roman"/>
          <w:b/>
          <w:sz w:val="24"/>
          <w:szCs w:val="24"/>
        </w:rPr>
        <w:t xml:space="preserve"> K (2002) </w:t>
      </w:r>
      <w:proofErr w:type="gramStart"/>
      <w:r w:rsidRPr="007B51AA">
        <w:rPr>
          <w:rFonts w:ascii="Times New Roman" w:hAnsi="Times New Roman" w:cs="Times New Roman"/>
          <w:b/>
          <w:sz w:val="24"/>
          <w:szCs w:val="24"/>
        </w:rPr>
        <w:t>An</w:t>
      </w:r>
      <w:proofErr w:type="gramEnd"/>
      <w:r w:rsidRPr="007B51AA">
        <w:rPr>
          <w:rFonts w:ascii="Times New Roman" w:hAnsi="Times New Roman" w:cs="Times New Roman"/>
          <w:b/>
          <w:sz w:val="24"/>
          <w:szCs w:val="24"/>
        </w:rPr>
        <w:t xml:space="preserve"> ethno botanical study of the Semi</w:t>
      </w:r>
    </w:p>
    <w:p w:rsidR="007B51AA" w:rsidRPr="007B51AA" w:rsidRDefault="007B51AA" w:rsidP="00D1262A">
      <w:pPr>
        <w:spacing w:line="480" w:lineRule="auto"/>
        <w:ind w:firstLine="720"/>
        <w:rPr>
          <w:rFonts w:ascii="Times New Roman" w:hAnsi="Times New Roman" w:cs="Times New Roman"/>
          <w:b/>
          <w:sz w:val="24"/>
          <w:szCs w:val="24"/>
        </w:rPr>
      </w:pPr>
      <w:proofErr w:type="gramStart"/>
      <w:r w:rsidRPr="007B51AA">
        <w:rPr>
          <w:rFonts w:ascii="Times New Roman" w:hAnsi="Times New Roman" w:cs="Times New Roman"/>
          <w:b/>
          <w:sz w:val="24"/>
          <w:szCs w:val="24"/>
        </w:rPr>
        <w:t>wetland</w:t>
      </w:r>
      <w:proofErr w:type="gramEnd"/>
      <w:r w:rsidRPr="007B51AA">
        <w:rPr>
          <w:rFonts w:ascii="Times New Roman" w:hAnsi="Times New Roman" w:cs="Times New Roman"/>
          <w:b/>
          <w:sz w:val="24"/>
          <w:szCs w:val="24"/>
        </w:rPr>
        <w:t xml:space="preserve"> Vegetation of </w:t>
      </w:r>
      <w:proofErr w:type="spellStart"/>
      <w:r w:rsidRPr="007B51AA">
        <w:rPr>
          <w:rFonts w:ascii="Times New Roman" w:hAnsi="Times New Roman" w:cs="Times New Roman"/>
          <w:b/>
          <w:sz w:val="24"/>
          <w:szCs w:val="24"/>
        </w:rPr>
        <w:t>Cheffa</w:t>
      </w:r>
      <w:proofErr w:type="spellEnd"/>
      <w:r w:rsidRPr="007B51AA">
        <w:rPr>
          <w:rFonts w:ascii="Times New Roman" w:hAnsi="Times New Roman" w:cs="Times New Roman"/>
          <w:b/>
          <w:sz w:val="24"/>
          <w:szCs w:val="24"/>
        </w:rPr>
        <w:t>.</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Kinnaird MF (1992) Phenology of flowering and fruiting of an East African</w:t>
      </w:r>
    </w:p>
    <w:p w:rsidR="007B51AA" w:rsidRPr="007B51AA" w:rsidRDefault="007B51AA" w:rsidP="00D1262A">
      <w:pPr>
        <w:spacing w:line="480" w:lineRule="auto"/>
        <w:ind w:firstLine="720"/>
        <w:rPr>
          <w:rFonts w:ascii="Times New Roman" w:hAnsi="Times New Roman" w:cs="Times New Roman"/>
          <w:b/>
          <w:sz w:val="24"/>
          <w:szCs w:val="24"/>
        </w:rPr>
      </w:pPr>
      <w:proofErr w:type="gramStart"/>
      <w:r w:rsidRPr="007B51AA">
        <w:rPr>
          <w:rFonts w:ascii="Times New Roman" w:hAnsi="Times New Roman" w:cs="Times New Roman"/>
          <w:b/>
          <w:sz w:val="24"/>
          <w:szCs w:val="24"/>
        </w:rPr>
        <w:t>riverine</w:t>
      </w:r>
      <w:proofErr w:type="gramEnd"/>
      <w:r w:rsidRPr="007B51AA">
        <w:rPr>
          <w:rFonts w:ascii="Times New Roman" w:hAnsi="Times New Roman" w:cs="Times New Roman"/>
          <w:b/>
          <w:sz w:val="24"/>
          <w:szCs w:val="24"/>
        </w:rPr>
        <w:t xml:space="preserve"> forest co system. Journal of </w:t>
      </w:r>
      <w:proofErr w:type="spellStart"/>
      <w:r w:rsidRPr="007B51AA">
        <w:rPr>
          <w:rFonts w:ascii="Times New Roman" w:hAnsi="Times New Roman" w:cs="Times New Roman"/>
          <w:b/>
          <w:sz w:val="24"/>
          <w:szCs w:val="24"/>
        </w:rPr>
        <w:t>Biotropical</w:t>
      </w:r>
      <w:proofErr w:type="spellEnd"/>
      <w:r w:rsidRPr="007B51AA">
        <w:rPr>
          <w:rFonts w:ascii="Times New Roman" w:hAnsi="Times New Roman" w:cs="Times New Roman"/>
          <w:b/>
          <w:sz w:val="24"/>
          <w:szCs w:val="24"/>
        </w:rPr>
        <w:t xml:space="preserve"> 24: 187-194.</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Gatenby</w:t>
      </w:r>
      <w:proofErr w:type="spellEnd"/>
      <w:r w:rsidRPr="007B51AA">
        <w:rPr>
          <w:rFonts w:ascii="Times New Roman" w:hAnsi="Times New Roman" w:cs="Times New Roman"/>
          <w:b/>
          <w:sz w:val="24"/>
          <w:szCs w:val="24"/>
        </w:rPr>
        <w:t xml:space="preserve"> RM (2002) Sheep. The tropical Agriculturalist Series. MacMillan</w:t>
      </w:r>
    </w:p>
    <w:p w:rsidR="007B51AA" w:rsidRPr="007B51AA" w:rsidRDefault="007B51AA" w:rsidP="00D1262A">
      <w:pPr>
        <w:spacing w:line="480" w:lineRule="auto"/>
        <w:ind w:firstLine="720"/>
        <w:rPr>
          <w:rFonts w:ascii="Times New Roman" w:hAnsi="Times New Roman" w:cs="Times New Roman"/>
          <w:b/>
          <w:sz w:val="24"/>
          <w:szCs w:val="24"/>
        </w:rPr>
      </w:pPr>
      <w:r w:rsidRPr="007B51AA">
        <w:rPr>
          <w:rFonts w:ascii="Times New Roman" w:hAnsi="Times New Roman" w:cs="Times New Roman"/>
          <w:b/>
          <w:sz w:val="24"/>
          <w:szCs w:val="24"/>
        </w:rPr>
        <w:t>publishers.178.</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Bello </w:t>
      </w:r>
      <w:proofErr w:type="spellStart"/>
      <w:r w:rsidRPr="007B51AA">
        <w:rPr>
          <w:rFonts w:ascii="Times New Roman" w:hAnsi="Times New Roman" w:cs="Times New Roman"/>
          <w:b/>
          <w:sz w:val="24"/>
          <w:szCs w:val="24"/>
        </w:rPr>
        <w:t>Oluwasesan</w:t>
      </w:r>
      <w:proofErr w:type="spellEnd"/>
      <w:r w:rsidRPr="007B51AA">
        <w:rPr>
          <w:rFonts w:ascii="Times New Roman" w:hAnsi="Times New Roman" w:cs="Times New Roman"/>
          <w:b/>
          <w:sz w:val="24"/>
          <w:szCs w:val="24"/>
        </w:rPr>
        <w:t xml:space="preserve"> M., Zack </w:t>
      </w:r>
      <w:proofErr w:type="spellStart"/>
      <w:r w:rsidRPr="007B51AA">
        <w:rPr>
          <w:rFonts w:ascii="Times New Roman" w:hAnsi="Times New Roman" w:cs="Times New Roman"/>
          <w:b/>
          <w:sz w:val="24"/>
          <w:szCs w:val="24"/>
        </w:rPr>
        <w:t>Agbendeh</w:t>
      </w:r>
      <w:proofErr w:type="spellEnd"/>
      <w:r w:rsidRPr="007B51AA">
        <w:rPr>
          <w:rFonts w:ascii="Times New Roman" w:hAnsi="Times New Roman" w:cs="Times New Roman"/>
          <w:b/>
          <w:sz w:val="24"/>
          <w:szCs w:val="24"/>
        </w:rPr>
        <w:t xml:space="preserve"> M. and </w:t>
      </w:r>
      <w:proofErr w:type="spellStart"/>
      <w:r w:rsidRPr="007B51AA">
        <w:rPr>
          <w:rFonts w:ascii="Times New Roman" w:hAnsi="Times New Roman" w:cs="Times New Roman"/>
          <w:b/>
          <w:sz w:val="24"/>
          <w:szCs w:val="24"/>
        </w:rPr>
        <w:t>Adikwu</w:t>
      </w:r>
      <w:proofErr w:type="spellEnd"/>
      <w:r w:rsidRPr="007B51AA">
        <w:rPr>
          <w:rFonts w:ascii="Times New Roman" w:hAnsi="Times New Roman" w:cs="Times New Roman"/>
          <w:b/>
          <w:sz w:val="24"/>
          <w:szCs w:val="24"/>
        </w:rPr>
        <w:t xml:space="preserve"> Jacob G</w:t>
      </w:r>
      <w:proofErr w:type="gramStart"/>
      <w:r w:rsidRPr="007B51AA">
        <w:rPr>
          <w:rFonts w:ascii="Times New Roman" w:hAnsi="Times New Roman" w:cs="Times New Roman"/>
          <w:b/>
          <w:sz w:val="24"/>
          <w:szCs w:val="24"/>
        </w:rPr>
        <w:t>.(</w:t>
      </w:r>
      <w:proofErr w:type="gramEnd"/>
      <w:r w:rsidRPr="007B51AA">
        <w:rPr>
          <w:rFonts w:ascii="Times New Roman" w:hAnsi="Times New Roman" w:cs="Times New Roman"/>
          <w:b/>
          <w:sz w:val="24"/>
          <w:szCs w:val="24"/>
        </w:rPr>
        <w:t>2013).,</w:t>
      </w:r>
    </w:p>
    <w:p w:rsidR="007B51AA" w:rsidRPr="007B51AA" w:rsidRDefault="007B51AA" w:rsidP="00D1262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t xml:space="preserve">Comparative studies of phytochemical screening of </w:t>
      </w:r>
      <w:proofErr w:type="spellStart"/>
      <w:r w:rsidRPr="007B51AA">
        <w:rPr>
          <w:rFonts w:ascii="Times New Roman" w:hAnsi="Times New Roman" w:cs="Times New Roman"/>
          <w:b/>
          <w:sz w:val="24"/>
          <w:szCs w:val="24"/>
        </w:rPr>
        <w:t>Ficus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sycomorus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linn</w:t>
      </w:r>
      <w:proofErr w:type="spellEnd"/>
      <w:r w:rsidRPr="007B51AA">
        <w:rPr>
          <w:rFonts w:ascii="Times New Roman" w:hAnsi="Times New Roman" w:cs="Times New Roman"/>
          <w:b/>
          <w:sz w:val="24"/>
          <w:szCs w:val="24"/>
        </w:rPr>
        <w:t xml:space="preserve"> stem bark extract and </w:t>
      </w:r>
      <w:proofErr w:type="spellStart"/>
      <w:r w:rsidRPr="007B51AA">
        <w:rPr>
          <w:rFonts w:ascii="Times New Roman" w:hAnsi="Times New Roman" w:cs="Times New Roman"/>
          <w:b/>
          <w:sz w:val="24"/>
          <w:szCs w:val="24"/>
        </w:rPr>
        <w:t>Piliostigma</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thonningii</w:t>
      </w:r>
      <w:proofErr w:type="spellEnd"/>
      <w:r w:rsidRPr="007B51AA">
        <w:rPr>
          <w:rFonts w:ascii="Times New Roman" w:hAnsi="Times New Roman" w:cs="Times New Roman"/>
          <w:b/>
          <w:sz w:val="24"/>
          <w:szCs w:val="24"/>
        </w:rPr>
        <w:t xml:space="preserve"> roots extract. Asian Journal of Plant Science and Research</w:t>
      </w:r>
      <w:proofErr w:type="gramStart"/>
      <w:r w:rsidRPr="007B51AA">
        <w:rPr>
          <w:rFonts w:ascii="Times New Roman" w:hAnsi="Times New Roman" w:cs="Times New Roman"/>
          <w:b/>
          <w:sz w:val="24"/>
          <w:szCs w:val="24"/>
        </w:rPr>
        <w:t>,  3</w:t>
      </w:r>
      <w:proofErr w:type="gramEnd"/>
      <w:r w:rsidRPr="007B51AA">
        <w:rPr>
          <w:rFonts w:ascii="Times New Roman" w:hAnsi="Times New Roman" w:cs="Times New Roman"/>
          <w:b/>
          <w:sz w:val="24"/>
          <w:szCs w:val="24"/>
        </w:rPr>
        <w:t>(6):69-73</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Okoronkwo</w:t>
      </w:r>
      <w:proofErr w:type="spellEnd"/>
      <w:r w:rsidRPr="007B51AA">
        <w:rPr>
          <w:rFonts w:ascii="Times New Roman" w:hAnsi="Times New Roman" w:cs="Times New Roman"/>
          <w:b/>
          <w:sz w:val="24"/>
          <w:szCs w:val="24"/>
        </w:rPr>
        <w:t xml:space="preserve">, C.U., </w:t>
      </w:r>
      <w:proofErr w:type="spellStart"/>
      <w:r w:rsidRPr="007B51AA">
        <w:rPr>
          <w:rFonts w:ascii="Times New Roman" w:hAnsi="Times New Roman" w:cs="Times New Roman"/>
          <w:b/>
          <w:sz w:val="24"/>
          <w:szCs w:val="24"/>
        </w:rPr>
        <w:t>Ogwo</w:t>
      </w:r>
      <w:proofErr w:type="spellEnd"/>
      <w:r w:rsidRPr="007B51AA">
        <w:rPr>
          <w:rFonts w:ascii="Times New Roman" w:hAnsi="Times New Roman" w:cs="Times New Roman"/>
          <w:b/>
          <w:sz w:val="24"/>
          <w:szCs w:val="24"/>
        </w:rPr>
        <w:t xml:space="preserve">, P.A. </w:t>
      </w:r>
      <w:proofErr w:type="spellStart"/>
      <w:r w:rsidRPr="007B51AA">
        <w:rPr>
          <w:rFonts w:ascii="Times New Roman" w:hAnsi="Times New Roman" w:cs="Times New Roman"/>
          <w:b/>
          <w:sz w:val="24"/>
          <w:szCs w:val="24"/>
        </w:rPr>
        <w:t>Udensi</w:t>
      </w:r>
      <w:proofErr w:type="spellEnd"/>
      <w:r w:rsidRPr="007B51AA">
        <w:rPr>
          <w:rFonts w:ascii="Times New Roman" w:hAnsi="Times New Roman" w:cs="Times New Roman"/>
          <w:b/>
          <w:sz w:val="24"/>
          <w:szCs w:val="24"/>
        </w:rPr>
        <w:t xml:space="preserve">, E.A., </w:t>
      </w:r>
      <w:proofErr w:type="gramStart"/>
      <w:r w:rsidRPr="007B51AA">
        <w:rPr>
          <w:rFonts w:ascii="Times New Roman" w:hAnsi="Times New Roman" w:cs="Times New Roman"/>
          <w:b/>
          <w:sz w:val="24"/>
          <w:szCs w:val="24"/>
        </w:rPr>
        <w:t>And</w:t>
      </w:r>
      <w:proofErr w:type="gram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Agu</w:t>
      </w:r>
      <w:proofErr w:type="spellEnd"/>
      <w:r w:rsidRPr="007B51AA">
        <w:rPr>
          <w:rFonts w:ascii="Times New Roman" w:hAnsi="Times New Roman" w:cs="Times New Roman"/>
          <w:b/>
          <w:sz w:val="24"/>
          <w:szCs w:val="24"/>
        </w:rPr>
        <w:t>, R.O. (2014) Nutritional</w:t>
      </w:r>
    </w:p>
    <w:p w:rsidR="007B51AA" w:rsidRPr="007B51AA" w:rsidRDefault="007B51AA" w:rsidP="00D1262A">
      <w:pPr>
        <w:spacing w:line="480" w:lineRule="auto"/>
        <w:ind w:left="720"/>
        <w:rPr>
          <w:rFonts w:ascii="Times New Roman" w:hAnsi="Times New Roman" w:cs="Times New Roman"/>
          <w:b/>
          <w:sz w:val="24"/>
          <w:szCs w:val="24"/>
        </w:rPr>
      </w:pPr>
      <w:proofErr w:type="gramStart"/>
      <w:r w:rsidRPr="007B51AA">
        <w:rPr>
          <w:rFonts w:ascii="Times New Roman" w:hAnsi="Times New Roman" w:cs="Times New Roman"/>
          <w:b/>
          <w:sz w:val="24"/>
          <w:szCs w:val="24"/>
        </w:rPr>
        <w:lastRenderedPageBreak/>
        <w:t>and</w:t>
      </w:r>
      <w:proofErr w:type="gramEnd"/>
      <w:r w:rsidRPr="007B51AA">
        <w:rPr>
          <w:rFonts w:ascii="Times New Roman" w:hAnsi="Times New Roman" w:cs="Times New Roman"/>
          <w:b/>
          <w:sz w:val="24"/>
          <w:szCs w:val="24"/>
        </w:rPr>
        <w:t xml:space="preserve"> Phytochemical Composition of Utu (</w:t>
      </w:r>
      <w:proofErr w:type="spellStart"/>
      <w:r w:rsidRPr="007B51AA">
        <w:rPr>
          <w:rFonts w:ascii="Times New Roman" w:hAnsi="Times New Roman" w:cs="Times New Roman"/>
          <w:b/>
          <w:sz w:val="24"/>
          <w:szCs w:val="24"/>
        </w:rPr>
        <w:t>Icacina</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Senegalensis</w:t>
      </w:r>
      <w:proofErr w:type="spellEnd"/>
      <w:r w:rsidRPr="007B51AA">
        <w:rPr>
          <w:rFonts w:ascii="Times New Roman" w:hAnsi="Times New Roman" w:cs="Times New Roman"/>
          <w:b/>
          <w:sz w:val="24"/>
          <w:szCs w:val="24"/>
        </w:rPr>
        <w:t>) and Sycamore (</w:t>
      </w:r>
      <w:proofErr w:type="spellStart"/>
      <w:r w:rsidRPr="007B51AA">
        <w:rPr>
          <w:rFonts w:ascii="Times New Roman" w:hAnsi="Times New Roman" w:cs="Times New Roman"/>
          <w:b/>
          <w:sz w:val="24"/>
          <w:szCs w:val="24"/>
        </w:rPr>
        <w:t>Ficus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Sycomorus</w:t>
      </w:r>
      <w:proofErr w:type="spellEnd"/>
      <w:r w:rsidRPr="007B51AA">
        <w:rPr>
          <w:rFonts w:ascii="Times New Roman" w:hAnsi="Times New Roman" w:cs="Times New Roman"/>
          <w:b/>
          <w:sz w:val="24"/>
          <w:szCs w:val="24"/>
        </w:rPr>
        <w:t>) Seeds., Journal of Environmental Science, Toxicology and Food Technology  8, (7).49-53</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Mohamed M. </w:t>
      </w:r>
      <w:proofErr w:type="spellStart"/>
      <w:r w:rsidRPr="007B51AA">
        <w:rPr>
          <w:rFonts w:ascii="Times New Roman" w:hAnsi="Times New Roman" w:cs="Times New Roman"/>
          <w:b/>
          <w:sz w:val="24"/>
          <w:szCs w:val="24"/>
        </w:rPr>
        <w:t>Jouda</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Tarek</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Elbashiti</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Atef</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Masad</w:t>
      </w:r>
      <w:proofErr w:type="spellEnd"/>
      <w:r w:rsidRPr="007B51AA">
        <w:rPr>
          <w:rFonts w:ascii="Times New Roman" w:hAnsi="Times New Roman" w:cs="Times New Roman"/>
          <w:b/>
          <w:sz w:val="24"/>
          <w:szCs w:val="24"/>
        </w:rPr>
        <w:t xml:space="preserve"> and Mohammed </w:t>
      </w:r>
      <w:proofErr w:type="spellStart"/>
      <w:r w:rsidRPr="007B51AA">
        <w:rPr>
          <w:rFonts w:ascii="Times New Roman" w:hAnsi="Times New Roman" w:cs="Times New Roman"/>
          <w:b/>
          <w:sz w:val="24"/>
          <w:szCs w:val="24"/>
        </w:rPr>
        <w:t>Albayoumi</w:t>
      </w:r>
      <w:proofErr w:type="spellEnd"/>
    </w:p>
    <w:p w:rsidR="007B51AA" w:rsidRPr="007B51AA" w:rsidRDefault="007B51AA" w:rsidP="00D1262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t xml:space="preserve">(2015) the antibacterial effect of some medicinal plant extracts and their synergistic effect with </w:t>
      </w:r>
      <w:proofErr w:type="gramStart"/>
      <w:r w:rsidRPr="007B51AA">
        <w:rPr>
          <w:rFonts w:ascii="Times New Roman" w:hAnsi="Times New Roman" w:cs="Times New Roman"/>
          <w:b/>
          <w:sz w:val="24"/>
          <w:szCs w:val="24"/>
        </w:rPr>
        <w:t>antibiotics.,</w:t>
      </w:r>
      <w:proofErr w:type="gramEnd"/>
      <w:r w:rsidRPr="007B51AA">
        <w:rPr>
          <w:rFonts w:ascii="Times New Roman" w:hAnsi="Times New Roman" w:cs="Times New Roman"/>
          <w:b/>
          <w:sz w:val="24"/>
          <w:szCs w:val="24"/>
        </w:rPr>
        <w:t xml:space="preserve"> Journal of Pharmacy and Pharmaceutical Sciences.  5(2), 23-33</w:t>
      </w:r>
    </w:p>
    <w:p w:rsidR="00D1262A" w:rsidRDefault="007B51AA" w:rsidP="00D1262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Abubakar</w:t>
      </w:r>
      <w:proofErr w:type="spellEnd"/>
      <w:r w:rsidRPr="007B51AA">
        <w:rPr>
          <w:rFonts w:ascii="Times New Roman" w:hAnsi="Times New Roman" w:cs="Times New Roman"/>
          <w:b/>
          <w:sz w:val="24"/>
          <w:szCs w:val="24"/>
        </w:rPr>
        <w:t xml:space="preserve">, U. S., </w:t>
      </w:r>
      <w:proofErr w:type="spellStart"/>
      <w:r w:rsidRPr="007B51AA">
        <w:rPr>
          <w:rFonts w:ascii="Times New Roman" w:hAnsi="Times New Roman" w:cs="Times New Roman"/>
          <w:b/>
          <w:sz w:val="24"/>
          <w:szCs w:val="24"/>
        </w:rPr>
        <w:t>Danmalam</w:t>
      </w:r>
      <w:proofErr w:type="spellEnd"/>
      <w:r w:rsidRPr="007B51AA">
        <w:rPr>
          <w:rFonts w:ascii="Times New Roman" w:hAnsi="Times New Roman" w:cs="Times New Roman"/>
          <w:b/>
          <w:sz w:val="24"/>
          <w:szCs w:val="24"/>
        </w:rPr>
        <w:t xml:space="preserve">, U. H., Musa, K. Y., </w:t>
      </w:r>
      <w:proofErr w:type="spellStart"/>
      <w:r w:rsidRPr="007B51AA">
        <w:rPr>
          <w:rFonts w:ascii="Times New Roman" w:hAnsi="Times New Roman" w:cs="Times New Roman"/>
          <w:b/>
          <w:sz w:val="24"/>
          <w:szCs w:val="24"/>
        </w:rPr>
        <w:t>Banni</w:t>
      </w:r>
      <w:proofErr w:type="spellEnd"/>
      <w:r w:rsidRPr="007B51AA">
        <w:rPr>
          <w:rFonts w:ascii="Times New Roman" w:hAnsi="Times New Roman" w:cs="Times New Roman"/>
          <w:b/>
          <w:sz w:val="24"/>
          <w:szCs w:val="24"/>
        </w:rPr>
        <w:t>, Z., 2Yahaya</w:t>
      </w:r>
      <w:proofErr w:type="gramStart"/>
      <w:r w:rsidRPr="007B51AA">
        <w:rPr>
          <w:rFonts w:ascii="Times New Roman" w:hAnsi="Times New Roman" w:cs="Times New Roman"/>
          <w:b/>
          <w:sz w:val="24"/>
          <w:szCs w:val="24"/>
        </w:rPr>
        <w:t>,Abba,A</w:t>
      </w:r>
      <w:proofErr w:type="gramEnd"/>
      <w:r w:rsidRPr="007B51AA">
        <w:rPr>
          <w:rFonts w:ascii="Times New Roman" w:hAnsi="Times New Roman" w:cs="Times New Roman"/>
          <w:b/>
          <w:sz w:val="24"/>
          <w:szCs w:val="24"/>
        </w:rPr>
        <w:t xml:space="preserve">.(2015)., </w:t>
      </w:r>
    </w:p>
    <w:p w:rsidR="007B51AA" w:rsidRPr="007B51AA" w:rsidRDefault="007B51AA" w:rsidP="00D1262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t xml:space="preserve">Phytochemical and antimicrobial screening of methanol root bark extract of </w:t>
      </w:r>
      <w:proofErr w:type="spellStart"/>
      <w:r w:rsidRPr="007B51AA">
        <w:rPr>
          <w:rFonts w:ascii="Times New Roman" w:hAnsi="Times New Roman" w:cs="Times New Roman"/>
          <w:b/>
          <w:sz w:val="24"/>
          <w:szCs w:val="24"/>
        </w:rPr>
        <w:t>ficus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sycomorus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linn</w:t>
      </w:r>
      <w:proofErr w:type="spellEnd"/>
      <w:proofErr w:type="gramStart"/>
      <w:r w:rsidRPr="007B51AA">
        <w:rPr>
          <w:rFonts w:ascii="Times New Roman" w:hAnsi="Times New Roman" w:cs="Times New Roman"/>
          <w:b/>
          <w:sz w:val="24"/>
          <w:szCs w:val="24"/>
        </w:rPr>
        <w:t>.(</w:t>
      </w:r>
      <w:proofErr w:type="spellStart"/>
      <w:proofErr w:type="gramEnd"/>
      <w:r w:rsidRPr="007B51AA">
        <w:rPr>
          <w:rFonts w:ascii="Times New Roman" w:hAnsi="Times New Roman" w:cs="Times New Roman"/>
          <w:b/>
          <w:sz w:val="24"/>
          <w:szCs w:val="24"/>
        </w:rPr>
        <w:t>moraceae</w:t>
      </w:r>
      <w:proofErr w:type="spellEnd"/>
      <w:r w:rsidRPr="007B51AA">
        <w:rPr>
          <w:rFonts w:ascii="Times New Roman" w:hAnsi="Times New Roman" w:cs="Times New Roman"/>
          <w:b/>
          <w:sz w:val="24"/>
          <w:szCs w:val="24"/>
        </w:rPr>
        <w:t>). Nigerian Journal of Pharmaceutical Sciences .14, no2</w:t>
      </w:r>
      <w:proofErr w:type="gramStart"/>
      <w:r w:rsidRPr="007B51AA">
        <w:rPr>
          <w:rFonts w:ascii="Times New Roman" w:hAnsi="Times New Roman" w:cs="Times New Roman"/>
          <w:b/>
          <w:sz w:val="24"/>
          <w:szCs w:val="24"/>
        </w:rPr>
        <w:t>,01</w:t>
      </w:r>
      <w:proofErr w:type="gramEnd"/>
      <w:r w:rsidRPr="007B51AA">
        <w:rPr>
          <w:rFonts w:ascii="Times New Roman" w:hAnsi="Times New Roman" w:cs="Times New Roman"/>
          <w:b/>
          <w:sz w:val="24"/>
          <w:szCs w:val="24"/>
        </w:rPr>
        <w:t>-06</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F. O. </w:t>
      </w:r>
      <w:proofErr w:type="spellStart"/>
      <w:r w:rsidRPr="007B51AA">
        <w:rPr>
          <w:rFonts w:ascii="Times New Roman" w:hAnsi="Times New Roman" w:cs="Times New Roman"/>
          <w:b/>
          <w:sz w:val="24"/>
          <w:szCs w:val="24"/>
        </w:rPr>
        <w:t>Taiwo</w:t>
      </w:r>
      <w:proofErr w:type="spellEnd"/>
      <w:r w:rsidRPr="007B51AA">
        <w:rPr>
          <w:rFonts w:ascii="Times New Roman" w:hAnsi="Times New Roman" w:cs="Times New Roman"/>
          <w:b/>
          <w:sz w:val="24"/>
          <w:szCs w:val="24"/>
        </w:rPr>
        <w:t xml:space="preserve">, A. A. </w:t>
      </w:r>
      <w:proofErr w:type="spellStart"/>
      <w:r w:rsidRPr="007B51AA">
        <w:rPr>
          <w:rFonts w:ascii="Times New Roman" w:hAnsi="Times New Roman" w:cs="Times New Roman"/>
          <w:b/>
          <w:sz w:val="24"/>
          <w:szCs w:val="24"/>
        </w:rPr>
        <w:t>Fidelis.and</w:t>
      </w:r>
      <w:proofErr w:type="spellEnd"/>
      <w:r w:rsidRPr="007B51AA">
        <w:rPr>
          <w:rFonts w:ascii="Times New Roman" w:hAnsi="Times New Roman" w:cs="Times New Roman"/>
          <w:b/>
          <w:sz w:val="24"/>
          <w:szCs w:val="24"/>
        </w:rPr>
        <w:t xml:space="preserve"> O. </w:t>
      </w:r>
      <w:proofErr w:type="spellStart"/>
      <w:r w:rsidRPr="007B51AA">
        <w:rPr>
          <w:rFonts w:ascii="Times New Roman" w:hAnsi="Times New Roman" w:cs="Times New Roman"/>
          <w:b/>
          <w:sz w:val="24"/>
          <w:szCs w:val="24"/>
        </w:rPr>
        <w:t>Oyedeji</w:t>
      </w:r>
      <w:proofErr w:type="spellEnd"/>
      <w:proofErr w:type="gramStart"/>
      <w:r w:rsidRPr="007B51AA">
        <w:rPr>
          <w:rFonts w:ascii="Times New Roman" w:hAnsi="Times New Roman" w:cs="Times New Roman"/>
          <w:b/>
          <w:sz w:val="24"/>
          <w:szCs w:val="24"/>
        </w:rPr>
        <w:t>,(</w:t>
      </w:r>
      <w:proofErr w:type="gramEnd"/>
      <w:r w:rsidRPr="007B51AA">
        <w:rPr>
          <w:rFonts w:ascii="Times New Roman" w:hAnsi="Times New Roman" w:cs="Times New Roman"/>
          <w:b/>
          <w:sz w:val="24"/>
          <w:szCs w:val="24"/>
        </w:rPr>
        <w:t>2016) Antibacterial Activity and</w:t>
      </w:r>
    </w:p>
    <w:p w:rsidR="007B51AA" w:rsidRPr="007B51AA" w:rsidRDefault="007B51AA" w:rsidP="00D1262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t xml:space="preserve">Phytochemical Profile of Leaf Extracts of </w:t>
      </w:r>
      <w:proofErr w:type="spellStart"/>
      <w:r w:rsidRPr="007B51AA">
        <w:rPr>
          <w:rFonts w:ascii="Times New Roman" w:hAnsi="Times New Roman" w:cs="Times New Roman"/>
          <w:b/>
          <w:sz w:val="24"/>
          <w:szCs w:val="24"/>
        </w:rPr>
        <w:t>Ficus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abutilifolia</w:t>
      </w:r>
      <w:proofErr w:type="spellEnd"/>
      <w:r w:rsidRPr="007B51AA">
        <w:rPr>
          <w:rFonts w:ascii="Times New Roman" w:hAnsi="Times New Roman" w:cs="Times New Roman"/>
          <w:b/>
          <w:sz w:val="24"/>
          <w:szCs w:val="24"/>
        </w:rPr>
        <w:t xml:space="preserve">. British Journal of Pharmaceutical </w:t>
      </w:r>
      <w:proofErr w:type="gramStart"/>
      <w:r w:rsidRPr="007B51AA">
        <w:rPr>
          <w:rFonts w:ascii="Times New Roman" w:hAnsi="Times New Roman" w:cs="Times New Roman"/>
          <w:b/>
          <w:sz w:val="24"/>
          <w:szCs w:val="24"/>
        </w:rPr>
        <w:t>Research11(</w:t>
      </w:r>
      <w:proofErr w:type="gramEnd"/>
      <w:r w:rsidRPr="007B51AA">
        <w:rPr>
          <w:rFonts w:ascii="Times New Roman" w:hAnsi="Times New Roman" w:cs="Times New Roman"/>
          <w:b/>
          <w:sz w:val="24"/>
          <w:szCs w:val="24"/>
        </w:rPr>
        <w:t>6): 1-10,</w:t>
      </w:r>
    </w:p>
    <w:p w:rsidR="007B51AA" w:rsidRPr="007B51AA" w:rsidRDefault="007B51AA" w:rsidP="007B51AA">
      <w:pPr>
        <w:spacing w:line="480" w:lineRule="auto"/>
        <w:rPr>
          <w:rFonts w:ascii="Times New Roman" w:hAnsi="Times New Roman" w:cs="Times New Roman"/>
          <w:b/>
          <w:sz w:val="24"/>
          <w:szCs w:val="24"/>
        </w:rPr>
      </w:pPr>
      <w:proofErr w:type="spellStart"/>
      <w:r w:rsidRPr="007B51AA">
        <w:rPr>
          <w:rFonts w:ascii="Times New Roman" w:hAnsi="Times New Roman" w:cs="Times New Roman"/>
          <w:b/>
          <w:sz w:val="24"/>
          <w:szCs w:val="24"/>
        </w:rPr>
        <w:t>Mikayel</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Ginovyan</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Margarit</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Petrosyan</w:t>
      </w:r>
      <w:proofErr w:type="spellEnd"/>
      <w:r w:rsidRPr="007B51AA">
        <w:rPr>
          <w:rFonts w:ascii="Times New Roman" w:hAnsi="Times New Roman" w:cs="Times New Roman"/>
          <w:b/>
          <w:sz w:val="24"/>
          <w:szCs w:val="24"/>
        </w:rPr>
        <w:t xml:space="preserve"> and </w:t>
      </w:r>
      <w:proofErr w:type="spellStart"/>
      <w:r w:rsidRPr="007B51AA">
        <w:rPr>
          <w:rFonts w:ascii="Times New Roman" w:hAnsi="Times New Roman" w:cs="Times New Roman"/>
          <w:b/>
          <w:sz w:val="24"/>
          <w:szCs w:val="24"/>
        </w:rPr>
        <w:t>Armen</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Trchounian</w:t>
      </w:r>
      <w:proofErr w:type="spellEnd"/>
      <w:r w:rsidRPr="007B51AA">
        <w:rPr>
          <w:rFonts w:ascii="Times New Roman" w:hAnsi="Times New Roman" w:cs="Times New Roman"/>
          <w:b/>
          <w:sz w:val="24"/>
          <w:szCs w:val="24"/>
        </w:rPr>
        <w:t xml:space="preserve"> (2017).</w:t>
      </w:r>
    </w:p>
    <w:p w:rsidR="007B51AA" w:rsidRPr="007B51AA" w:rsidRDefault="007B51AA" w:rsidP="00D1262A">
      <w:pPr>
        <w:spacing w:line="480" w:lineRule="auto"/>
        <w:ind w:left="720"/>
        <w:rPr>
          <w:rFonts w:ascii="Times New Roman" w:hAnsi="Times New Roman" w:cs="Times New Roman"/>
          <w:b/>
          <w:sz w:val="24"/>
          <w:szCs w:val="24"/>
        </w:rPr>
      </w:pPr>
      <w:r w:rsidRPr="007B51AA">
        <w:rPr>
          <w:rFonts w:ascii="Times New Roman" w:hAnsi="Times New Roman" w:cs="Times New Roman"/>
          <w:b/>
          <w:sz w:val="24"/>
          <w:szCs w:val="24"/>
        </w:rPr>
        <w:t>Antimicrobial of some plants used materials used in Armenian traditional medicine. Journal of BMC Complementary and Alternative Medicine 17:50</w:t>
      </w:r>
    </w:p>
    <w:p w:rsidR="007B51AA" w:rsidRPr="007B51AA" w:rsidRDefault="007B51AA" w:rsidP="007B51AA">
      <w:pPr>
        <w:spacing w:line="480" w:lineRule="auto"/>
        <w:rPr>
          <w:rFonts w:ascii="Times New Roman" w:hAnsi="Times New Roman" w:cs="Times New Roman"/>
          <w:b/>
          <w:sz w:val="24"/>
          <w:szCs w:val="24"/>
        </w:rPr>
      </w:pPr>
      <w:r w:rsidRPr="007B51AA">
        <w:rPr>
          <w:rFonts w:ascii="Times New Roman" w:hAnsi="Times New Roman" w:cs="Times New Roman"/>
          <w:b/>
          <w:sz w:val="24"/>
          <w:szCs w:val="24"/>
        </w:rPr>
        <w:t xml:space="preserve">M. A. Song, M. M. </w:t>
      </w:r>
      <w:proofErr w:type="spellStart"/>
      <w:r w:rsidRPr="007B51AA">
        <w:rPr>
          <w:rFonts w:ascii="Times New Roman" w:hAnsi="Times New Roman" w:cs="Times New Roman"/>
          <w:b/>
          <w:sz w:val="24"/>
          <w:szCs w:val="24"/>
        </w:rPr>
        <w:t>Abarshi</w:t>
      </w:r>
      <w:proofErr w:type="spellEnd"/>
      <w:r w:rsidRPr="007B51AA">
        <w:rPr>
          <w:rFonts w:ascii="Times New Roman" w:hAnsi="Times New Roman" w:cs="Times New Roman"/>
          <w:b/>
          <w:sz w:val="24"/>
          <w:szCs w:val="24"/>
        </w:rPr>
        <w:t xml:space="preserve">, D. A. </w:t>
      </w:r>
      <w:proofErr w:type="spellStart"/>
      <w:r w:rsidRPr="007B51AA">
        <w:rPr>
          <w:rFonts w:ascii="Times New Roman" w:hAnsi="Times New Roman" w:cs="Times New Roman"/>
          <w:b/>
          <w:sz w:val="24"/>
          <w:szCs w:val="24"/>
        </w:rPr>
        <w:t>Ameh</w:t>
      </w:r>
      <w:proofErr w:type="spellEnd"/>
      <w:r w:rsidRPr="007B51AA">
        <w:rPr>
          <w:rFonts w:ascii="Times New Roman" w:hAnsi="Times New Roman" w:cs="Times New Roman"/>
          <w:b/>
          <w:sz w:val="24"/>
          <w:szCs w:val="24"/>
        </w:rPr>
        <w:t xml:space="preserve">, M. S. </w:t>
      </w:r>
      <w:proofErr w:type="spellStart"/>
      <w:r w:rsidRPr="007B51AA">
        <w:rPr>
          <w:rFonts w:ascii="Times New Roman" w:hAnsi="Times New Roman" w:cs="Times New Roman"/>
          <w:b/>
          <w:sz w:val="24"/>
          <w:szCs w:val="24"/>
        </w:rPr>
        <w:t>Aliyu</w:t>
      </w:r>
      <w:proofErr w:type="spellEnd"/>
      <w:r w:rsidRPr="007B51AA">
        <w:rPr>
          <w:rFonts w:ascii="Times New Roman" w:hAnsi="Times New Roman" w:cs="Times New Roman"/>
          <w:b/>
          <w:sz w:val="24"/>
          <w:szCs w:val="24"/>
        </w:rPr>
        <w:t xml:space="preserve">, K. </w:t>
      </w:r>
      <w:proofErr w:type="spellStart"/>
      <w:r w:rsidRPr="007B51AA">
        <w:rPr>
          <w:rFonts w:ascii="Times New Roman" w:hAnsi="Times New Roman" w:cs="Times New Roman"/>
          <w:b/>
          <w:sz w:val="24"/>
          <w:szCs w:val="24"/>
        </w:rPr>
        <w:t>Mamuda</w:t>
      </w:r>
      <w:proofErr w:type="spellEnd"/>
      <w:proofErr w:type="gramStart"/>
      <w:r w:rsidRPr="007B51AA">
        <w:rPr>
          <w:rFonts w:ascii="Times New Roman" w:hAnsi="Times New Roman" w:cs="Times New Roman"/>
          <w:b/>
          <w:sz w:val="24"/>
          <w:szCs w:val="24"/>
        </w:rPr>
        <w:t>,  E</w:t>
      </w:r>
      <w:proofErr w:type="gramEnd"/>
      <w:r w:rsidRPr="007B51AA">
        <w:rPr>
          <w:rFonts w:ascii="Times New Roman" w:hAnsi="Times New Roman" w:cs="Times New Roman"/>
          <w:b/>
          <w:sz w:val="24"/>
          <w:szCs w:val="24"/>
        </w:rPr>
        <w:t>. Nicolas, A.</w:t>
      </w:r>
    </w:p>
    <w:p w:rsidR="007B51AA" w:rsidRPr="007B51AA" w:rsidRDefault="007B51AA" w:rsidP="00D1262A">
      <w:pPr>
        <w:spacing w:line="480" w:lineRule="auto"/>
        <w:ind w:left="720"/>
        <w:rPr>
          <w:rFonts w:ascii="Times New Roman" w:hAnsi="Times New Roman" w:cs="Times New Roman"/>
          <w:b/>
          <w:sz w:val="24"/>
          <w:szCs w:val="24"/>
        </w:rPr>
      </w:pPr>
      <w:proofErr w:type="spellStart"/>
      <w:r w:rsidRPr="007B51AA">
        <w:rPr>
          <w:rFonts w:ascii="Times New Roman" w:hAnsi="Times New Roman" w:cs="Times New Roman"/>
          <w:b/>
          <w:sz w:val="24"/>
          <w:szCs w:val="24"/>
        </w:rPr>
        <w:t>Isiyaku</w:t>
      </w:r>
      <w:proofErr w:type="spellEnd"/>
      <w:r w:rsidRPr="007B51AA">
        <w:rPr>
          <w:rFonts w:ascii="Times New Roman" w:hAnsi="Times New Roman" w:cs="Times New Roman"/>
          <w:b/>
          <w:sz w:val="24"/>
          <w:szCs w:val="24"/>
        </w:rPr>
        <w:t xml:space="preserve">, P. </w:t>
      </w:r>
      <w:proofErr w:type="spellStart"/>
      <w:r w:rsidRPr="007B51AA">
        <w:rPr>
          <w:rFonts w:ascii="Times New Roman" w:hAnsi="Times New Roman" w:cs="Times New Roman"/>
          <w:b/>
          <w:sz w:val="24"/>
          <w:szCs w:val="24"/>
        </w:rPr>
        <w:t>Meshak</w:t>
      </w:r>
      <w:proofErr w:type="spellEnd"/>
      <w:r w:rsidRPr="007B51AA">
        <w:rPr>
          <w:rFonts w:ascii="Times New Roman" w:hAnsi="Times New Roman" w:cs="Times New Roman"/>
          <w:b/>
          <w:sz w:val="24"/>
          <w:szCs w:val="24"/>
        </w:rPr>
        <w:t xml:space="preserve">, I. </w:t>
      </w:r>
      <w:proofErr w:type="spellStart"/>
      <w:r w:rsidRPr="007B51AA">
        <w:rPr>
          <w:rFonts w:ascii="Times New Roman" w:hAnsi="Times New Roman" w:cs="Times New Roman"/>
          <w:b/>
          <w:sz w:val="24"/>
          <w:szCs w:val="24"/>
        </w:rPr>
        <w:t>Mosunmola</w:t>
      </w:r>
      <w:proofErr w:type="spellEnd"/>
      <w:r w:rsidRPr="007B51AA">
        <w:rPr>
          <w:rFonts w:ascii="Times New Roman" w:hAnsi="Times New Roman" w:cs="Times New Roman"/>
          <w:b/>
          <w:sz w:val="24"/>
          <w:szCs w:val="24"/>
        </w:rPr>
        <w:t xml:space="preserve">, K. Abba and S. </w:t>
      </w:r>
      <w:proofErr w:type="spellStart"/>
      <w:r w:rsidRPr="007B51AA">
        <w:rPr>
          <w:rFonts w:ascii="Times New Roman" w:hAnsi="Times New Roman" w:cs="Times New Roman"/>
          <w:b/>
          <w:sz w:val="24"/>
          <w:szCs w:val="24"/>
        </w:rPr>
        <w:t>Mikailu</w:t>
      </w:r>
      <w:proofErr w:type="spellEnd"/>
      <w:r w:rsidRPr="007B51AA">
        <w:rPr>
          <w:rFonts w:ascii="Times New Roman" w:hAnsi="Times New Roman" w:cs="Times New Roman"/>
          <w:b/>
          <w:sz w:val="24"/>
          <w:szCs w:val="24"/>
        </w:rPr>
        <w:t xml:space="preserve"> (2017)</w:t>
      </w:r>
      <w:proofErr w:type="gramStart"/>
      <w:r w:rsidRPr="007B51AA">
        <w:rPr>
          <w:rFonts w:ascii="Times New Roman" w:hAnsi="Times New Roman" w:cs="Times New Roman"/>
          <w:b/>
          <w:sz w:val="24"/>
          <w:szCs w:val="24"/>
        </w:rPr>
        <w:t>.,</w:t>
      </w:r>
      <w:proofErr w:type="gramEnd"/>
      <w:r w:rsidRPr="007B51AA">
        <w:rPr>
          <w:rFonts w:ascii="Times New Roman" w:hAnsi="Times New Roman" w:cs="Times New Roman"/>
          <w:b/>
          <w:sz w:val="24"/>
          <w:szCs w:val="24"/>
        </w:rPr>
        <w:t xml:space="preserve"> In vitro </w:t>
      </w:r>
      <w:proofErr w:type="spellStart"/>
      <w:r w:rsidRPr="007B51AA">
        <w:rPr>
          <w:rFonts w:ascii="Times New Roman" w:hAnsi="Times New Roman" w:cs="Times New Roman"/>
          <w:b/>
          <w:sz w:val="24"/>
          <w:szCs w:val="24"/>
        </w:rPr>
        <w:t>Antimycobacterial</w:t>
      </w:r>
      <w:proofErr w:type="spellEnd"/>
      <w:r w:rsidRPr="007B51AA">
        <w:rPr>
          <w:rFonts w:ascii="Times New Roman" w:hAnsi="Times New Roman" w:cs="Times New Roman"/>
          <w:b/>
          <w:sz w:val="24"/>
          <w:szCs w:val="24"/>
        </w:rPr>
        <w:t xml:space="preserve"> Screening of </w:t>
      </w:r>
      <w:proofErr w:type="spellStart"/>
      <w:r w:rsidRPr="007B51AA">
        <w:rPr>
          <w:rFonts w:ascii="Times New Roman" w:hAnsi="Times New Roman" w:cs="Times New Roman"/>
          <w:b/>
          <w:sz w:val="24"/>
          <w:szCs w:val="24"/>
        </w:rPr>
        <w:t>Ficus</w:t>
      </w:r>
      <w:proofErr w:type="spellEnd"/>
      <w:r w:rsidRPr="007B51AA">
        <w:rPr>
          <w:rFonts w:ascii="Times New Roman" w:hAnsi="Times New Roman" w:cs="Times New Roman"/>
          <w:b/>
          <w:sz w:val="24"/>
          <w:szCs w:val="24"/>
        </w:rPr>
        <w:t xml:space="preserve"> </w:t>
      </w:r>
      <w:proofErr w:type="spellStart"/>
      <w:r w:rsidRPr="007B51AA">
        <w:rPr>
          <w:rFonts w:ascii="Times New Roman" w:hAnsi="Times New Roman" w:cs="Times New Roman"/>
          <w:b/>
          <w:sz w:val="24"/>
          <w:szCs w:val="24"/>
        </w:rPr>
        <w:t>sycomorus</w:t>
      </w:r>
      <w:proofErr w:type="spellEnd"/>
      <w:r w:rsidRPr="007B51AA">
        <w:rPr>
          <w:rFonts w:ascii="Times New Roman" w:hAnsi="Times New Roman" w:cs="Times New Roman"/>
          <w:b/>
          <w:sz w:val="24"/>
          <w:szCs w:val="24"/>
        </w:rPr>
        <w:t xml:space="preserve"> Extracts on Susceptible Strain of </w:t>
      </w:r>
      <w:r w:rsidRPr="007B51AA">
        <w:rPr>
          <w:rFonts w:ascii="Times New Roman" w:hAnsi="Times New Roman" w:cs="Times New Roman"/>
          <w:b/>
          <w:sz w:val="24"/>
          <w:szCs w:val="24"/>
        </w:rPr>
        <w:lastRenderedPageBreak/>
        <w:t>Mycobacterium tuberculosis. Journal of Advances in Medical and Pharmaceutical Sciences 15(4): 1-7.</w:t>
      </w:r>
    </w:p>
    <w:p w:rsidR="00F92883" w:rsidRDefault="00F92883" w:rsidP="007B51AA">
      <w:pPr>
        <w:spacing w:line="480" w:lineRule="auto"/>
        <w:rPr>
          <w:rFonts w:ascii="Times New Roman" w:hAnsi="Times New Roman" w:cs="Times New Roman"/>
          <w:b/>
          <w:sz w:val="24"/>
          <w:szCs w:val="24"/>
        </w:rPr>
      </w:pPr>
    </w:p>
    <w:p w:rsidR="00F92883" w:rsidRDefault="00F92883" w:rsidP="007B51AA">
      <w:pPr>
        <w:spacing w:line="480" w:lineRule="auto"/>
        <w:rPr>
          <w:rFonts w:ascii="Times New Roman" w:hAnsi="Times New Roman" w:cs="Times New Roman"/>
          <w:b/>
          <w:sz w:val="24"/>
          <w:szCs w:val="24"/>
        </w:rPr>
      </w:pPr>
    </w:p>
    <w:sectPr w:rsidR="00F928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28" w:rsidRDefault="00FA0E28" w:rsidP="00F2603B">
      <w:pPr>
        <w:spacing w:after="0" w:line="240" w:lineRule="auto"/>
      </w:pPr>
      <w:r>
        <w:separator/>
      </w:r>
    </w:p>
  </w:endnote>
  <w:endnote w:type="continuationSeparator" w:id="0">
    <w:p w:rsidR="00FA0E28" w:rsidRDefault="00FA0E28" w:rsidP="00F2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79501"/>
      <w:docPartObj>
        <w:docPartGallery w:val="Page Numbers (Bottom of Page)"/>
        <w:docPartUnique/>
      </w:docPartObj>
    </w:sdtPr>
    <w:sdtEndPr>
      <w:rPr>
        <w:noProof/>
      </w:rPr>
    </w:sdtEndPr>
    <w:sdtContent>
      <w:p w:rsidR="00C16581" w:rsidRDefault="00C16581">
        <w:pPr>
          <w:pStyle w:val="Footer"/>
          <w:jc w:val="right"/>
        </w:pPr>
        <w:r>
          <w:fldChar w:fldCharType="begin"/>
        </w:r>
        <w:r>
          <w:instrText xml:space="preserve"> PAGE   \* MERGEFORMAT </w:instrText>
        </w:r>
        <w:r>
          <w:fldChar w:fldCharType="separate"/>
        </w:r>
        <w:r w:rsidR="009A1791">
          <w:rPr>
            <w:noProof/>
          </w:rPr>
          <w:t>4</w:t>
        </w:r>
        <w:r>
          <w:rPr>
            <w:noProof/>
          </w:rPr>
          <w:fldChar w:fldCharType="end"/>
        </w:r>
      </w:p>
    </w:sdtContent>
  </w:sdt>
  <w:p w:rsidR="00C16581" w:rsidRDefault="00C16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28" w:rsidRDefault="00FA0E28" w:rsidP="00F2603B">
      <w:pPr>
        <w:spacing w:after="0" w:line="240" w:lineRule="auto"/>
      </w:pPr>
      <w:r>
        <w:separator/>
      </w:r>
    </w:p>
  </w:footnote>
  <w:footnote w:type="continuationSeparator" w:id="0">
    <w:p w:rsidR="00FA0E28" w:rsidRDefault="00FA0E28" w:rsidP="00F26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76"/>
    <w:multiLevelType w:val="hybridMultilevel"/>
    <w:tmpl w:val="A692C7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36E80"/>
    <w:multiLevelType w:val="hybridMultilevel"/>
    <w:tmpl w:val="4A12107A"/>
    <w:lvl w:ilvl="0" w:tplc="697C564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3649D"/>
    <w:multiLevelType w:val="multilevel"/>
    <w:tmpl w:val="790E7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696AEE"/>
    <w:multiLevelType w:val="multilevel"/>
    <w:tmpl w:val="CC1AB29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8117A50"/>
    <w:multiLevelType w:val="multilevel"/>
    <w:tmpl w:val="1FAC7D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01702B"/>
    <w:multiLevelType w:val="multilevel"/>
    <w:tmpl w:val="CC1AB29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56719BD"/>
    <w:multiLevelType w:val="hybridMultilevel"/>
    <w:tmpl w:val="7B50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060C32"/>
    <w:multiLevelType w:val="hybridMultilevel"/>
    <w:tmpl w:val="27287D86"/>
    <w:lvl w:ilvl="0" w:tplc="D11488A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5DB5444"/>
    <w:multiLevelType w:val="hybridMultilevel"/>
    <w:tmpl w:val="09901722"/>
    <w:lvl w:ilvl="0" w:tplc="A72CADC6">
      <w:start w:val="1"/>
      <w:numFmt w:val="bullet"/>
      <w:lvlText w:val="•"/>
      <w:lvlJc w:val="left"/>
      <w:pPr>
        <w:ind w:left="720" w:hanging="360"/>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65326"/>
    <w:multiLevelType w:val="hybridMultilevel"/>
    <w:tmpl w:val="1AB26E7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6C4E46AE"/>
    <w:multiLevelType w:val="hybridMultilevel"/>
    <w:tmpl w:val="BBF67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DC318E"/>
    <w:multiLevelType w:val="hybridMultilevel"/>
    <w:tmpl w:val="8E4A2E6A"/>
    <w:lvl w:ilvl="0" w:tplc="A72CADC6">
      <w:start w:val="1"/>
      <w:numFmt w:val="bullet"/>
      <w:lvlText w:val="•"/>
      <w:lvlJc w:val="left"/>
      <w:pPr>
        <w:ind w:left="720" w:hanging="360"/>
      </w:pPr>
      <w:rPr>
        <w:rFonts w:ascii="Calibri" w:eastAsia="Calibri" w:hAnsi="Calibri" w:cs="Calibri"/>
        <w:b w:val="0"/>
        <w:i w:val="0"/>
        <w:strike w:val="0"/>
        <w:dstrike w:val="0"/>
        <w:color w:val="000000"/>
        <w:sz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0"/>
  </w:num>
  <w:num w:numId="5">
    <w:abstractNumId w:val="5"/>
  </w:num>
  <w:num w:numId="6">
    <w:abstractNumId w:val="6"/>
  </w:num>
  <w:num w:numId="7">
    <w:abstractNumId w:val="9"/>
  </w:num>
  <w:num w:numId="8">
    <w:abstractNumId w:val="10"/>
  </w:num>
  <w:num w:numId="9">
    <w:abstractNumId w:val="3"/>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E0"/>
    <w:rsid w:val="00002CA3"/>
    <w:rsid w:val="0002237B"/>
    <w:rsid w:val="00023F13"/>
    <w:rsid w:val="00033AAD"/>
    <w:rsid w:val="00045C9A"/>
    <w:rsid w:val="00047B29"/>
    <w:rsid w:val="000549C9"/>
    <w:rsid w:val="000614B3"/>
    <w:rsid w:val="00077B2A"/>
    <w:rsid w:val="000805D0"/>
    <w:rsid w:val="00095425"/>
    <w:rsid w:val="001061F8"/>
    <w:rsid w:val="00111571"/>
    <w:rsid w:val="00113DC2"/>
    <w:rsid w:val="00150D29"/>
    <w:rsid w:val="00153A2B"/>
    <w:rsid w:val="001602B2"/>
    <w:rsid w:val="0019286B"/>
    <w:rsid w:val="00193460"/>
    <w:rsid w:val="001A17CA"/>
    <w:rsid w:val="001B0003"/>
    <w:rsid w:val="001B62A4"/>
    <w:rsid w:val="001D33C5"/>
    <w:rsid w:val="001D666D"/>
    <w:rsid w:val="001F1083"/>
    <w:rsid w:val="001F1ADA"/>
    <w:rsid w:val="001F24AC"/>
    <w:rsid w:val="001F66E2"/>
    <w:rsid w:val="00227F96"/>
    <w:rsid w:val="00265065"/>
    <w:rsid w:val="00295274"/>
    <w:rsid w:val="002A46E0"/>
    <w:rsid w:val="002A6395"/>
    <w:rsid w:val="002A78FC"/>
    <w:rsid w:val="002B5F80"/>
    <w:rsid w:val="002E0715"/>
    <w:rsid w:val="002E3794"/>
    <w:rsid w:val="002E515D"/>
    <w:rsid w:val="003003E7"/>
    <w:rsid w:val="00322513"/>
    <w:rsid w:val="00331A8D"/>
    <w:rsid w:val="00363674"/>
    <w:rsid w:val="00382F33"/>
    <w:rsid w:val="003910BA"/>
    <w:rsid w:val="003E4E81"/>
    <w:rsid w:val="00402642"/>
    <w:rsid w:val="0046257D"/>
    <w:rsid w:val="004711A3"/>
    <w:rsid w:val="004A1BC2"/>
    <w:rsid w:val="004A4031"/>
    <w:rsid w:val="004C3C51"/>
    <w:rsid w:val="004D1EC4"/>
    <w:rsid w:val="004D275C"/>
    <w:rsid w:val="004F68DB"/>
    <w:rsid w:val="00514962"/>
    <w:rsid w:val="00534F10"/>
    <w:rsid w:val="00553E6F"/>
    <w:rsid w:val="0055638E"/>
    <w:rsid w:val="0056234C"/>
    <w:rsid w:val="00580685"/>
    <w:rsid w:val="00581D53"/>
    <w:rsid w:val="00591FB6"/>
    <w:rsid w:val="005945D4"/>
    <w:rsid w:val="005A09B2"/>
    <w:rsid w:val="005B77CC"/>
    <w:rsid w:val="005C1968"/>
    <w:rsid w:val="005C3BE8"/>
    <w:rsid w:val="005D0BD3"/>
    <w:rsid w:val="005F374B"/>
    <w:rsid w:val="00614E7D"/>
    <w:rsid w:val="00621E2D"/>
    <w:rsid w:val="00624813"/>
    <w:rsid w:val="00636C23"/>
    <w:rsid w:val="006413F6"/>
    <w:rsid w:val="00642A59"/>
    <w:rsid w:val="006446F6"/>
    <w:rsid w:val="00657E23"/>
    <w:rsid w:val="00694100"/>
    <w:rsid w:val="006A1A72"/>
    <w:rsid w:val="006A3DDA"/>
    <w:rsid w:val="006A44F9"/>
    <w:rsid w:val="006C041A"/>
    <w:rsid w:val="006E78A9"/>
    <w:rsid w:val="006F6FCD"/>
    <w:rsid w:val="00722CE0"/>
    <w:rsid w:val="007235AE"/>
    <w:rsid w:val="00773976"/>
    <w:rsid w:val="007B51AA"/>
    <w:rsid w:val="007C2DF3"/>
    <w:rsid w:val="007C48FE"/>
    <w:rsid w:val="007C6B9F"/>
    <w:rsid w:val="007D6E37"/>
    <w:rsid w:val="007E7D2E"/>
    <w:rsid w:val="00815C42"/>
    <w:rsid w:val="00821289"/>
    <w:rsid w:val="00825763"/>
    <w:rsid w:val="00863068"/>
    <w:rsid w:val="00881465"/>
    <w:rsid w:val="00884C95"/>
    <w:rsid w:val="008F248E"/>
    <w:rsid w:val="009037C9"/>
    <w:rsid w:val="0090768F"/>
    <w:rsid w:val="00915091"/>
    <w:rsid w:val="009410BC"/>
    <w:rsid w:val="00951AE4"/>
    <w:rsid w:val="009540DB"/>
    <w:rsid w:val="00970282"/>
    <w:rsid w:val="00971C5F"/>
    <w:rsid w:val="00982FE8"/>
    <w:rsid w:val="00984C02"/>
    <w:rsid w:val="009A1791"/>
    <w:rsid w:val="009D16D4"/>
    <w:rsid w:val="009D51C6"/>
    <w:rsid w:val="009D55EB"/>
    <w:rsid w:val="009E7D6F"/>
    <w:rsid w:val="00A07D7C"/>
    <w:rsid w:val="00A10AF1"/>
    <w:rsid w:val="00A34040"/>
    <w:rsid w:val="00A346FB"/>
    <w:rsid w:val="00A3658B"/>
    <w:rsid w:val="00A46391"/>
    <w:rsid w:val="00A52D6C"/>
    <w:rsid w:val="00A65A03"/>
    <w:rsid w:val="00A91D16"/>
    <w:rsid w:val="00AA497F"/>
    <w:rsid w:val="00AB6AE3"/>
    <w:rsid w:val="00AC0997"/>
    <w:rsid w:val="00AC6E62"/>
    <w:rsid w:val="00AD0E8D"/>
    <w:rsid w:val="00AF3E8B"/>
    <w:rsid w:val="00AF5ADB"/>
    <w:rsid w:val="00AF641E"/>
    <w:rsid w:val="00B10DC8"/>
    <w:rsid w:val="00B11831"/>
    <w:rsid w:val="00B20094"/>
    <w:rsid w:val="00B32835"/>
    <w:rsid w:val="00B4146A"/>
    <w:rsid w:val="00B73D92"/>
    <w:rsid w:val="00B74723"/>
    <w:rsid w:val="00B90DB9"/>
    <w:rsid w:val="00BA6219"/>
    <w:rsid w:val="00BB47BA"/>
    <w:rsid w:val="00BB6921"/>
    <w:rsid w:val="00BD4282"/>
    <w:rsid w:val="00BF5E02"/>
    <w:rsid w:val="00C01A96"/>
    <w:rsid w:val="00C0572F"/>
    <w:rsid w:val="00C126D7"/>
    <w:rsid w:val="00C16581"/>
    <w:rsid w:val="00C44207"/>
    <w:rsid w:val="00C46B8E"/>
    <w:rsid w:val="00C516D2"/>
    <w:rsid w:val="00C568D9"/>
    <w:rsid w:val="00C64454"/>
    <w:rsid w:val="00C71FD5"/>
    <w:rsid w:val="00C724AD"/>
    <w:rsid w:val="00C80956"/>
    <w:rsid w:val="00C8447E"/>
    <w:rsid w:val="00CB2CD2"/>
    <w:rsid w:val="00CB32E0"/>
    <w:rsid w:val="00CF4E75"/>
    <w:rsid w:val="00D00C0E"/>
    <w:rsid w:val="00D1262A"/>
    <w:rsid w:val="00D144A9"/>
    <w:rsid w:val="00D31DE5"/>
    <w:rsid w:val="00D31EC6"/>
    <w:rsid w:val="00D342F1"/>
    <w:rsid w:val="00D37433"/>
    <w:rsid w:val="00D4025C"/>
    <w:rsid w:val="00D433D7"/>
    <w:rsid w:val="00D43695"/>
    <w:rsid w:val="00D659E8"/>
    <w:rsid w:val="00D766F2"/>
    <w:rsid w:val="00DA09AB"/>
    <w:rsid w:val="00DB043F"/>
    <w:rsid w:val="00DB34D7"/>
    <w:rsid w:val="00DE3E58"/>
    <w:rsid w:val="00E25D87"/>
    <w:rsid w:val="00E342EF"/>
    <w:rsid w:val="00E41C10"/>
    <w:rsid w:val="00E44DCE"/>
    <w:rsid w:val="00E67E68"/>
    <w:rsid w:val="00E81B4B"/>
    <w:rsid w:val="00E9440A"/>
    <w:rsid w:val="00EA07C3"/>
    <w:rsid w:val="00EA59D4"/>
    <w:rsid w:val="00EC3641"/>
    <w:rsid w:val="00ED6996"/>
    <w:rsid w:val="00EE47C8"/>
    <w:rsid w:val="00EE59A2"/>
    <w:rsid w:val="00F2603B"/>
    <w:rsid w:val="00F32FF8"/>
    <w:rsid w:val="00F4519E"/>
    <w:rsid w:val="00F625A9"/>
    <w:rsid w:val="00F67CBC"/>
    <w:rsid w:val="00F82103"/>
    <w:rsid w:val="00F87510"/>
    <w:rsid w:val="00F92883"/>
    <w:rsid w:val="00FA0E28"/>
    <w:rsid w:val="00FA2C0B"/>
    <w:rsid w:val="00FA2CC5"/>
    <w:rsid w:val="00FA3408"/>
    <w:rsid w:val="00FB11A4"/>
    <w:rsid w:val="00FD2ED5"/>
    <w:rsid w:val="00FD62BB"/>
    <w:rsid w:val="00FF052C"/>
    <w:rsid w:val="00FF1511"/>
    <w:rsid w:val="00FF188D"/>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86E58-4EAE-4D41-BABA-12053869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A9"/>
    <w:pPr>
      <w:ind w:left="720"/>
      <w:contextualSpacing/>
    </w:pPr>
  </w:style>
  <w:style w:type="table" w:styleId="TableGrid">
    <w:name w:val="Table Grid"/>
    <w:basedOn w:val="TableNormal"/>
    <w:uiPriority w:val="39"/>
    <w:rsid w:val="00FF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6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3B"/>
  </w:style>
  <w:style w:type="paragraph" w:styleId="Footer">
    <w:name w:val="footer"/>
    <w:basedOn w:val="Normal"/>
    <w:link w:val="FooterChar"/>
    <w:uiPriority w:val="99"/>
    <w:unhideWhenUsed/>
    <w:rsid w:val="00F26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3B"/>
  </w:style>
  <w:style w:type="paragraph" w:styleId="NormalWeb">
    <w:name w:val="Normal (Web)"/>
    <w:basedOn w:val="Normal"/>
    <w:uiPriority w:val="99"/>
    <w:semiHidden/>
    <w:unhideWhenUsed/>
    <w:rsid w:val="00E25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40002">
      <w:bodyDiv w:val="1"/>
      <w:marLeft w:val="0"/>
      <w:marRight w:val="0"/>
      <w:marTop w:val="0"/>
      <w:marBottom w:val="0"/>
      <w:divBdr>
        <w:top w:val="none" w:sz="0" w:space="0" w:color="auto"/>
        <w:left w:val="none" w:sz="0" w:space="0" w:color="auto"/>
        <w:bottom w:val="none" w:sz="0" w:space="0" w:color="auto"/>
        <w:right w:val="none" w:sz="0" w:space="0" w:color="auto"/>
      </w:divBdr>
    </w:div>
    <w:div w:id="16407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8385</TotalTime>
  <Pages>52</Pages>
  <Words>7360</Words>
  <Characters>41958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2018-07-23T08:48:00Z</cp:lastPrinted>
  <dcterms:created xsi:type="dcterms:W3CDTF">2018-04-30T13:01:00Z</dcterms:created>
  <dcterms:modified xsi:type="dcterms:W3CDTF">2018-08-01T10:36:00Z</dcterms:modified>
</cp:coreProperties>
</file>