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AD" w:rsidRDefault="000B24AD" w:rsidP="003C78E0">
      <w:pPr>
        <w:spacing w:line="480" w:lineRule="auto"/>
        <w:rPr>
          <w:rFonts w:ascii="Times New Roman" w:hAnsi="Times New Roman" w:cs="Times New Roman"/>
          <w:b/>
          <w:sz w:val="24"/>
          <w:szCs w:val="24"/>
        </w:rPr>
      </w:pPr>
      <w:r>
        <w:rPr>
          <w:rFonts w:ascii="Times New Roman" w:hAnsi="Times New Roman" w:cs="Times New Roman"/>
          <w:b/>
          <w:sz w:val="24"/>
          <w:szCs w:val="24"/>
        </w:rPr>
        <w:t>CHAPTER 1</w:t>
      </w:r>
    </w:p>
    <w:p w:rsidR="00607238" w:rsidRPr="000B24AD" w:rsidRDefault="00607238" w:rsidP="003C78E0">
      <w:pPr>
        <w:spacing w:line="480" w:lineRule="auto"/>
        <w:rPr>
          <w:rFonts w:ascii="Times New Roman" w:hAnsi="Times New Roman" w:cs="Times New Roman"/>
          <w:b/>
          <w:sz w:val="24"/>
          <w:szCs w:val="24"/>
        </w:rPr>
      </w:pPr>
      <w:r w:rsidRPr="000B24AD">
        <w:rPr>
          <w:rFonts w:ascii="Times New Roman" w:hAnsi="Times New Roman" w:cs="Times New Roman"/>
          <w:b/>
          <w:sz w:val="24"/>
          <w:szCs w:val="24"/>
        </w:rPr>
        <w:t>INTRODUCTION</w:t>
      </w:r>
    </w:p>
    <w:p w:rsidR="00962442" w:rsidRPr="00B01905" w:rsidRDefault="00607238" w:rsidP="003C78E0">
      <w:pPr>
        <w:spacing w:line="480" w:lineRule="auto"/>
        <w:rPr>
          <w:rFonts w:ascii="Times New Roman" w:hAnsi="Times New Roman" w:cs="Times New Roman"/>
          <w:sz w:val="24"/>
          <w:szCs w:val="24"/>
        </w:rPr>
      </w:pPr>
      <w:r w:rsidRPr="00B01905">
        <w:rPr>
          <w:rFonts w:ascii="Times New Roman" w:hAnsi="Times New Roman" w:cs="Times New Roman"/>
          <w:sz w:val="24"/>
          <w:szCs w:val="24"/>
        </w:rPr>
        <w:t>A fungus is a eukaryote that digests food externally and absorbs nutrients directly through its cell walls. Most fungi reproduce by spores and have a body (</w:t>
      </w:r>
      <w:proofErr w:type="spellStart"/>
      <w:r w:rsidRPr="00B01905">
        <w:rPr>
          <w:rFonts w:ascii="Times New Roman" w:hAnsi="Times New Roman" w:cs="Times New Roman"/>
          <w:sz w:val="24"/>
          <w:szCs w:val="24"/>
        </w:rPr>
        <w:t>thallus</w:t>
      </w:r>
      <w:proofErr w:type="spellEnd"/>
      <w:r w:rsidRPr="00B01905">
        <w:rPr>
          <w:rFonts w:ascii="Times New Roman" w:hAnsi="Times New Roman" w:cs="Times New Roman"/>
          <w:sz w:val="24"/>
          <w:szCs w:val="24"/>
        </w:rPr>
        <w:t xml:space="preserve">) composed of microscopic tubular cells called hyphae. Fungi are heterotrophs and, like animals, obtain their carbon and energy from other organisms. Some fungi obtain their nutrients from a living host (plant or animal) and are called biotrophs; others obtain their nutrients from dead plants or animals and are called saprotrophs. Some fungi infect a living host, but kill host cells in order to obtain their nutrients; these are called </w:t>
      </w:r>
      <w:proofErr w:type="spellStart"/>
      <w:r w:rsidRPr="00B01905">
        <w:rPr>
          <w:rFonts w:ascii="Times New Roman" w:hAnsi="Times New Roman" w:cs="Times New Roman"/>
          <w:sz w:val="24"/>
          <w:szCs w:val="24"/>
        </w:rPr>
        <w:t>necrotrophs</w:t>
      </w:r>
      <w:proofErr w:type="spellEnd"/>
      <w:r w:rsidRPr="00B01905">
        <w:rPr>
          <w:rFonts w:ascii="Times New Roman" w:hAnsi="Times New Roman" w:cs="Times New Roman"/>
          <w:sz w:val="24"/>
          <w:szCs w:val="24"/>
        </w:rPr>
        <w:t>. Fungi were once considered to be primitive members of the plant kingdom, just slightly more advanced than bacte</w:t>
      </w:r>
      <w:r w:rsidR="00CD553B">
        <w:rPr>
          <w:rFonts w:ascii="Times New Roman" w:hAnsi="Times New Roman" w:cs="Times New Roman"/>
          <w:sz w:val="24"/>
          <w:szCs w:val="24"/>
        </w:rPr>
        <w:t xml:space="preserve">ria. Fungi are an ancient group </w:t>
      </w:r>
      <w:r w:rsidRPr="00B01905">
        <w:rPr>
          <w:rFonts w:ascii="Times New Roman" w:hAnsi="Times New Roman" w:cs="Times New Roman"/>
          <w:sz w:val="24"/>
          <w:szCs w:val="24"/>
        </w:rPr>
        <w:t>not as old as bacteria, which fossil evidence suggests may be 3. 5</w:t>
      </w:r>
      <w:r w:rsidR="00CD553B">
        <w:rPr>
          <w:rFonts w:ascii="Times New Roman" w:hAnsi="Times New Roman" w:cs="Times New Roman"/>
          <w:sz w:val="24"/>
          <w:szCs w:val="24"/>
        </w:rPr>
        <w:t xml:space="preserve"> billion years old </w:t>
      </w:r>
      <w:r w:rsidRPr="00B01905">
        <w:rPr>
          <w:rFonts w:ascii="Times New Roman" w:hAnsi="Times New Roman" w:cs="Times New Roman"/>
          <w:sz w:val="24"/>
          <w:szCs w:val="24"/>
        </w:rPr>
        <w:t>but the earliest fungal fossils are from the Ordovician, 460 to 455 million years old (</w:t>
      </w:r>
      <w:proofErr w:type="spellStart"/>
      <w:r w:rsidRPr="00B01905">
        <w:rPr>
          <w:rFonts w:ascii="Times New Roman" w:hAnsi="Times New Roman" w:cs="Times New Roman"/>
          <w:sz w:val="24"/>
          <w:szCs w:val="24"/>
        </w:rPr>
        <w:t>Redecker</w:t>
      </w:r>
      <w:proofErr w:type="spellEnd"/>
      <w:r w:rsidRPr="00B01905">
        <w:rPr>
          <w:rFonts w:ascii="Times New Roman" w:hAnsi="Times New Roman" w:cs="Times New Roman"/>
          <w:sz w:val="24"/>
          <w:szCs w:val="24"/>
        </w:rPr>
        <w:t xml:space="preserve"> </w:t>
      </w:r>
      <w:r w:rsidRPr="00B01905">
        <w:rPr>
          <w:rFonts w:ascii="Times New Roman" w:hAnsi="Times New Roman" w:cs="Times New Roman"/>
          <w:i/>
          <w:sz w:val="24"/>
          <w:szCs w:val="24"/>
        </w:rPr>
        <w:t>et al.</w:t>
      </w:r>
      <w:r w:rsidRPr="00B01905">
        <w:rPr>
          <w:rFonts w:ascii="Times New Roman" w:hAnsi="Times New Roman" w:cs="Times New Roman"/>
          <w:sz w:val="24"/>
          <w:szCs w:val="24"/>
        </w:rPr>
        <w:t xml:space="preserve"> 2000). Based on fossil evidence, the earliest vascular land plants didn't appear until approximately 425 million years ago, and some scientists believe that fungi may have played an essential role in the colonization of land by these early plants (</w:t>
      </w:r>
      <w:proofErr w:type="spellStart"/>
      <w:r w:rsidRPr="00B01905">
        <w:rPr>
          <w:rFonts w:ascii="Times New Roman" w:hAnsi="Times New Roman" w:cs="Times New Roman"/>
          <w:sz w:val="24"/>
          <w:szCs w:val="24"/>
        </w:rPr>
        <w:t>Redeker</w:t>
      </w:r>
      <w:proofErr w:type="spellEnd"/>
      <w:r w:rsidRPr="00B01905">
        <w:rPr>
          <w:rFonts w:ascii="Times New Roman" w:hAnsi="Times New Roman" w:cs="Times New Roman"/>
          <w:sz w:val="24"/>
          <w:szCs w:val="24"/>
        </w:rPr>
        <w:t xml:space="preserve"> </w:t>
      </w:r>
      <w:r w:rsidRPr="00B01905">
        <w:rPr>
          <w:rFonts w:ascii="Times New Roman" w:hAnsi="Times New Roman" w:cs="Times New Roman"/>
          <w:i/>
          <w:sz w:val="24"/>
          <w:szCs w:val="24"/>
        </w:rPr>
        <w:t>et al.</w:t>
      </w:r>
      <w:r w:rsidRPr="00B01905">
        <w:rPr>
          <w:rFonts w:ascii="Times New Roman" w:hAnsi="Times New Roman" w:cs="Times New Roman"/>
          <w:sz w:val="24"/>
          <w:szCs w:val="24"/>
        </w:rPr>
        <w:t xml:space="preserve"> 2000). Mushrooms exquisitely preserved in amber from the Late Cretaceous (94 million years ago) tell us that ther</w:t>
      </w:r>
      <w:r w:rsidR="00F57B3E">
        <w:rPr>
          <w:rFonts w:ascii="Times New Roman" w:hAnsi="Times New Roman" w:cs="Times New Roman"/>
          <w:sz w:val="24"/>
          <w:szCs w:val="24"/>
        </w:rPr>
        <w:t xml:space="preserve">e were mushroom </w:t>
      </w:r>
      <w:r w:rsidRPr="00B01905">
        <w:rPr>
          <w:rFonts w:ascii="Times New Roman" w:hAnsi="Times New Roman" w:cs="Times New Roman"/>
          <w:sz w:val="24"/>
          <w:szCs w:val="24"/>
        </w:rPr>
        <w:t>forming fungi remarkably similar to those that exist today when dinosaurs were roaming the planet (</w:t>
      </w:r>
      <w:proofErr w:type="spellStart"/>
      <w:r w:rsidRPr="00B01905">
        <w:rPr>
          <w:rFonts w:ascii="Times New Roman" w:hAnsi="Times New Roman" w:cs="Times New Roman"/>
          <w:sz w:val="24"/>
          <w:szCs w:val="24"/>
        </w:rPr>
        <w:t>Hibbett</w:t>
      </w:r>
      <w:proofErr w:type="spellEnd"/>
      <w:r w:rsidRPr="00B01905">
        <w:rPr>
          <w:rFonts w:ascii="Times New Roman" w:hAnsi="Times New Roman" w:cs="Times New Roman"/>
          <w:sz w:val="24"/>
          <w:szCs w:val="24"/>
        </w:rPr>
        <w:t xml:space="preserve"> </w:t>
      </w:r>
      <w:r w:rsidRPr="00F01749">
        <w:rPr>
          <w:rFonts w:ascii="Times New Roman" w:hAnsi="Times New Roman" w:cs="Times New Roman"/>
          <w:i/>
          <w:sz w:val="24"/>
          <w:szCs w:val="24"/>
        </w:rPr>
        <w:t>et al</w:t>
      </w:r>
      <w:r w:rsidRPr="00B01905">
        <w:rPr>
          <w:rFonts w:ascii="Times New Roman" w:hAnsi="Times New Roman" w:cs="Times New Roman"/>
          <w:sz w:val="24"/>
          <w:szCs w:val="24"/>
        </w:rPr>
        <w:t>. 2003).</w:t>
      </w:r>
      <w:r w:rsidR="008B548A" w:rsidRPr="00B01905">
        <w:rPr>
          <w:rFonts w:ascii="Times New Roman" w:hAnsi="Times New Roman" w:cs="Times New Roman"/>
          <w:sz w:val="24"/>
          <w:szCs w:val="24"/>
        </w:rPr>
        <w:t xml:space="preserve"> Fungi are an imp</w:t>
      </w:r>
      <w:r w:rsidR="00CD553B">
        <w:rPr>
          <w:rFonts w:ascii="Times New Roman" w:hAnsi="Times New Roman" w:cs="Times New Roman"/>
          <w:sz w:val="24"/>
          <w:szCs w:val="24"/>
        </w:rPr>
        <w:t xml:space="preserve">ortant group of plant pathogens </w:t>
      </w:r>
      <w:r w:rsidR="008B548A" w:rsidRPr="00B01905">
        <w:rPr>
          <w:rFonts w:ascii="Times New Roman" w:hAnsi="Times New Roman" w:cs="Times New Roman"/>
          <w:sz w:val="24"/>
          <w:szCs w:val="24"/>
        </w:rPr>
        <w:t>most plan</w:t>
      </w:r>
      <w:r w:rsidR="00CD553B">
        <w:rPr>
          <w:rFonts w:ascii="Times New Roman" w:hAnsi="Times New Roman" w:cs="Times New Roman"/>
          <w:sz w:val="24"/>
          <w:szCs w:val="24"/>
        </w:rPr>
        <w:t xml:space="preserve">t diseases are caused by fungi </w:t>
      </w:r>
      <w:r w:rsidR="008B548A" w:rsidRPr="00B01905">
        <w:rPr>
          <w:rFonts w:ascii="Times New Roman" w:hAnsi="Times New Roman" w:cs="Times New Roman"/>
          <w:sz w:val="24"/>
          <w:szCs w:val="24"/>
        </w:rPr>
        <w:t>but fewer than 10% of all known fungi can colonize living plants (</w:t>
      </w:r>
      <w:proofErr w:type="spellStart"/>
      <w:r w:rsidR="008B548A" w:rsidRPr="00B01905">
        <w:rPr>
          <w:rFonts w:ascii="Times New Roman" w:hAnsi="Times New Roman" w:cs="Times New Roman"/>
          <w:sz w:val="24"/>
          <w:szCs w:val="24"/>
        </w:rPr>
        <w:t>Knogge</w:t>
      </w:r>
      <w:proofErr w:type="spellEnd"/>
      <w:r w:rsidR="008B548A" w:rsidRPr="00B01905">
        <w:rPr>
          <w:rFonts w:ascii="Times New Roman" w:hAnsi="Times New Roman" w:cs="Times New Roman"/>
          <w:sz w:val="24"/>
          <w:szCs w:val="24"/>
        </w:rPr>
        <w:t xml:space="preserve">, 1996). Plant pathogenic fungi represent a relatively small subset of those fungi that are associated with plants. </w:t>
      </w:r>
      <w:r w:rsidR="00F57B3E" w:rsidRPr="00F57B3E">
        <w:rPr>
          <w:rFonts w:ascii="Times New Roman" w:hAnsi="Times New Roman" w:cs="Times New Roman"/>
          <w:sz w:val="24"/>
          <w:szCs w:val="24"/>
        </w:rPr>
        <w:t xml:space="preserve">Most fungi are decomposers, utilizing the remains of plants and other organisms as their food source. Other types of associations include the role of fungi as </w:t>
      </w:r>
      <w:r w:rsidR="00F57B3E" w:rsidRPr="00F57B3E">
        <w:rPr>
          <w:rFonts w:ascii="Times New Roman" w:hAnsi="Times New Roman" w:cs="Times New Roman"/>
          <w:sz w:val="24"/>
          <w:szCs w:val="24"/>
        </w:rPr>
        <w:lastRenderedPageBreak/>
        <w:t xml:space="preserve">decomposers, as beneficial </w:t>
      </w:r>
      <w:proofErr w:type="spellStart"/>
      <w:r w:rsidR="00F57B3E" w:rsidRPr="00F57B3E">
        <w:rPr>
          <w:rFonts w:ascii="Times New Roman" w:hAnsi="Times New Roman" w:cs="Times New Roman"/>
          <w:sz w:val="24"/>
          <w:szCs w:val="24"/>
        </w:rPr>
        <w:t>symbionts</w:t>
      </w:r>
      <w:proofErr w:type="spellEnd"/>
      <w:r w:rsidR="00F57B3E" w:rsidRPr="00F57B3E">
        <w:rPr>
          <w:rFonts w:ascii="Times New Roman" w:hAnsi="Times New Roman" w:cs="Times New Roman"/>
          <w:sz w:val="24"/>
          <w:szCs w:val="24"/>
        </w:rPr>
        <w:t>, and as cryptic plant colonizers called endophytes.</w:t>
      </w:r>
      <w:r w:rsidR="00F57B3E">
        <w:rPr>
          <w:rFonts w:ascii="Times New Roman" w:hAnsi="Times New Roman" w:cs="Times New Roman"/>
          <w:sz w:val="24"/>
          <w:szCs w:val="24"/>
        </w:rPr>
        <w:t xml:space="preserve"> </w:t>
      </w:r>
      <w:r w:rsidR="008B548A" w:rsidRPr="00B01905">
        <w:rPr>
          <w:rFonts w:ascii="Times New Roman" w:hAnsi="Times New Roman" w:cs="Times New Roman"/>
          <w:sz w:val="24"/>
          <w:szCs w:val="24"/>
        </w:rPr>
        <w:t>Most fungi are associated with plants as saprotrophs and decomposers.</w:t>
      </w:r>
    </w:p>
    <w:p w:rsidR="004D0481" w:rsidRDefault="004D0481" w:rsidP="003C78E0">
      <w:pPr>
        <w:spacing w:line="480" w:lineRule="auto"/>
        <w:rPr>
          <w:rFonts w:ascii="Times New Roman" w:hAnsi="Times New Roman" w:cs="Times New Roman"/>
          <w:sz w:val="24"/>
          <w:szCs w:val="24"/>
        </w:rPr>
      </w:pPr>
      <w:r w:rsidRPr="00B01905">
        <w:rPr>
          <w:rFonts w:ascii="Times New Roman" w:hAnsi="Times New Roman" w:cs="Times New Roman"/>
          <w:sz w:val="24"/>
          <w:szCs w:val="24"/>
        </w:rPr>
        <w:t>Soil is normally considered as the ﬁne earth which covers land surfaces as a result of the in situ weathering of rock materials or the accumulation of mineral matter transported by water, wind, or ice. The distinctive feature of soil is that to this weathered mineral material is added organic material. This organic material may be both living and dead. The dead organic matter will include little altered and freshly added dead plant roots and leaf and other plant litter, dead fauna, and organic material in various stages of decomposition from little modiﬁed relatively fresh materials to the complex decomposed material called humus. It is this mixture of mineral and organic material which gives the soils their distinctive characteristics.</w:t>
      </w:r>
    </w:p>
    <w:p w:rsidR="00EF7B2F" w:rsidRDefault="00EF7B2F" w:rsidP="003C78E0">
      <w:pPr>
        <w:spacing w:line="480" w:lineRule="auto"/>
        <w:rPr>
          <w:rFonts w:ascii="Times New Roman" w:hAnsi="Times New Roman" w:cs="Times New Roman"/>
          <w:sz w:val="24"/>
          <w:szCs w:val="24"/>
        </w:rPr>
      </w:pPr>
      <w:r w:rsidRPr="00EF7B2F">
        <w:rPr>
          <w:rFonts w:ascii="Times New Roman" w:hAnsi="Times New Roman" w:cs="Times New Roman"/>
          <w:sz w:val="24"/>
          <w:szCs w:val="24"/>
        </w:rPr>
        <w:t>The soil is a highly complex system with many components playing diverse functions and could be due mainly to the activity of soil organisms (Chiang and</w:t>
      </w:r>
      <w:r>
        <w:rPr>
          <w:rFonts w:ascii="Times New Roman" w:hAnsi="Times New Roman" w:cs="Times New Roman"/>
          <w:sz w:val="24"/>
          <w:szCs w:val="24"/>
        </w:rPr>
        <w:t xml:space="preserve"> </w:t>
      </w:r>
      <w:proofErr w:type="spellStart"/>
      <w:r w:rsidRPr="00EF7B2F">
        <w:rPr>
          <w:rFonts w:ascii="Times New Roman" w:hAnsi="Times New Roman" w:cs="Times New Roman"/>
          <w:sz w:val="24"/>
          <w:szCs w:val="24"/>
        </w:rPr>
        <w:t>Soudi</w:t>
      </w:r>
      <w:proofErr w:type="spellEnd"/>
      <w:r w:rsidRPr="00EF7B2F">
        <w:rPr>
          <w:rFonts w:ascii="Times New Roman" w:hAnsi="Times New Roman" w:cs="Times New Roman"/>
          <w:sz w:val="24"/>
          <w:szCs w:val="24"/>
        </w:rPr>
        <w:t xml:space="preserve">, 1994). Soil </w:t>
      </w:r>
      <w:proofErr w:type="spellStart"/>
      <w:r w:rsidRPr="00EF7B2F">
        <w:rPr>
          <w:rFonts w:ascii="Times New Roman" w:hAnsi="Times New Roman" w:cs="Times New Roman"/>
          <w:sz w:val="24"/>
          <w:szCs w:val="24"/>
        </w:rPr>
        <w:t>microflora</w:t>
      </w:r>
      <w:proofErr w:type="spellEnd"/>
      <w:r w:rsidRPr="00EF7B2F">
        <w:rPr>
          <w:rFonts w:ascii="Times New Roman" w:hAnsi="Times New Roman" w:cs="Times New Roman"/>
          <w:sz w:val="24"/>
          <w:szCs w:val="24"/>
        </w:rPr>
        <w:t xml:space="preserve"> plays a pivotal role in evaluation of soil conditions and in stimulating plant growth (</w:t>
      </w:r>
      <w:proofErr w:type="spellStart"/>
      <w:r w:rsidRPr="00EF7B2F">
        <w:rPr>
          <w:rFonts w:ascii="Times New Roman" w:hAnsi="Times New Roman" w:cs="Times New Roman"/>
          <w:sz w:val="24"/>
          <w:szCs w:val="24"/>
        </w:rPr>
        <w:t>Nagamani</w:t>
      </w:r>
      <w:proofErr w:type="spellEnd"/>
      <w:r>
        <w:rPr>
          <w:rFonts w:ascii="Times New Roman" w:hAnsi="Times New Roman" w:cs="Times New Roman"/>
          <w:sz w:val="24"/>
          <w:szCs w:val="24"/>
        </w:rPr>
        <w:t xml:space="preserve"> </w:t>
      </w:r>
      <w:r w:rsidRPr="00F01749">
        <w:rPr>
          <w:rFonts w:ascii="Times New Roman" w:hAnsi="Times New Roman" w:cs="Times New Roman"/>
          <w:i/>
          <w:sz w:val="24"/>
          <w:szCs w:val="24"/>
        </w:rPr>
        <w:t>et al</w:t>
      </w:r>
      <w:r w:rsidRPr="00EF7B2F">
        <w:rPr>
          <w:rFonts w:ascii="Times New Roman" w:hAnsi="Times New Roman" w:cs="Times New Roman"/>
          <w:sz w:val="24"/>
          <w:szCs w:val="24"/>
        </w:rPr>
        <w:t xml:space="preserve">., 2006). Microorganisms are beneficial in increasing the soil fertility and plant growth as they are involved in several biochemical transformation and mineralization activities in soils. Type of cultivation and crop management practices are found to have greater influence on the activity of soil </w:t>
      </w:r>
      <w:proofErr w:type="spellStart"/>
      <w:r w:rsidRPr="00EF7B2F">
        <w:rPr>
          <w:rFonts w:ascii="Times New Roman" w:hAnsi="Times New Roman" w:cs="Times New Roman"/>
          <w:sz w:val="24"/>
          <w:szCs w:val="24"/>
        </w:rPr>
        <w:t>microflora</w:t>
      </w:r>
      <w:proofErr w:type="spellEnd"/>
      <w:r w:rsidRPr="00EF7B2F">
        <w:rPr>
          <w:rFonts w:ascii="Times New Roman" w:hAnsi="Times New Roman" w:cs="Times New Roman"/>
          <w:sz w:val="24"/>
          <w:szCs w:val="24"/>
        </w:rPr>
        <w:t xml:space="preserve"> (Mc. Gill</w:t>
      </w:r>
      <w:r>
        <w:rPr>
          <w:rFonts w:ascii="Times New Roman" w:hAnsi="Times New Roman" w:cs="Times New Roman"/>
          <w:sz w:val="24"/>
          <w:szCs w:val="24"/>
        </w:rPr>
        <w:t xml:space="preserve"> </w:t>
      </w:r>
      <w:r w:rsidRPr="00F01749">
        <w:rPr>
          <w:rFonts w:ascii="Times New Roman" w:hAnsi="Times New Roman" w:cs="Times New Roman"/>
          <w:i/>
          <w:sz w:val="24"/>
          <w:szCs w:val="24"/>
        </w:rPr>
        <w:t>et al.,</w:t>
      </w:r>
      <w:r w:rsidRPr="00EF7B2F">
        <w:rPr>
          <w:rFonts w:ascii="Times New Roman" w:hAnsi="Times New Roman" w:cs="Times New Roman"/>
          <w:sz w:val="24"/>
          <w:szCs w:val="24"/>
        </w:rPr>
        <w:t xml:space="preserve"> 1980). Continuous use of chemical fertilizers over a long period may cause imbalance in soil </w:t>
      </w:r>
      <w:proofErr w:type="spellStart"/>
      <w:r w:rsidRPr="00EF7B2F">
        <w:rPr>
          <w:rFonts w:ascii="Times New Roman" w:hAnsi="Times New Roman" w:cs="Times New Roman"/>
          <w:sz w:val="24"/>
          <w:szCs w:val="24"/>
        </w:rPr>
        <w:t>microflora</w:t>
      </w:r>
      <w:proofErr w:type="spellEnd"/>
      <w:r w:rsidRPr="00EF7B2F">
        <w:rPr>
          <w:rFonts w:ascii="Times New Roman" w:hAnsi="Times New Roman" w:cs="Times New Roman"/>
          <w:sz w:val="24"/>
          <w:szCs w:val="24"/>
        </w:rPr>
        <w:t>, as result affecting indirectly biological properties of soil leading to soil degradation (</w:t>
      </w:r>
      <w:proofErr w:type="spellStart"/>
      <w:r w:rsidRPr="00EF7B2F">
        <w:rPr>
          <w:rFonts w:ascii="Times New Roman" w:hAnsi="Times New Roman" w:cs="Times New Roman"/>
          <w:sz w:val="24"/>
          <w:szCs w:val="24"/>
        </w:rPr>
        <w:t>Manickam</w:t>
      </w:r>
      <w:proofErr w:type="spellEnd"/>
      <w:r w:rsidRPr="00EF7B2F">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sidRPr="00EF7B2F">
        <w:rPr>
          <w:rFonts w:ascii="Times New Roman" w:hAnsi="Times New Roman" w:cs="Times New Roman"/>
          <w:sz w:val="24"/>
          <w:szCs w:val="24"/>
        </w:rPr>
        <w:t>Venkataraman</w:t>
      </w:r>
      <w:proofErr w:type="spellEnd"/>
      <w:r w:rsidRPr="00EF7B2F">
        <w:rPr>
          <w:rFonts w:ascii="Times New Roman" w:hAnsi="Times New Roman" w:cs="Times New Roman"/>
          <w:sz w:val="24"/>
          <w:szCs w:val="24"/>
        </w:rPr>
        <w:t>, 1972). Fungi are fundamental for soil ecosystem functioning (</w:t>
      </w:r>
      <w:proofErr w:type="spellStart"/>
      <w:r w:rsidRPr="00EF7B2F">
        <w:rPr>
          <w:rFonts w:ascii="Times New Roman" w:hAnsi="Times New Roman" w:cs="Times New Roman"/>
          <w:sz w:val="24"/>
          <w:szCs w:val="24"/>
        </w:rPr>
        <w:t>Warcup</w:t>
      </w:r>
      <w:proofErr w:type="spellEnd"/>
      <w:r w:rsidRPr="00EF7B2F">
        <w:rPr>
          <w:rFonts w:ascii="Times New Roman" w:hAnsi="Times New Roman" w:cs="Times New Roman"/>
          <w:sz w:val="24"/>
          <w:szCs w:val="24"/>
        </w:rPr>
        <w:t xml:space="preserve">, 1951). </w:t>
      </w:r>
    </w:p>
    <w:p w:rsidR="00EF7B2F" w:rsidRPr="00EF7B2F" w:rsidRDefault="00EF7B2F" w:rsidP="003C78E0">
      <w:pPr>
        <w:spacing w:line="480" w:lineRule="auto"/>
        <w:rPr>
          <w:rFonts w:ascii="Times New Roman" w:hAnsi="Times New Roman" w:cs="Times New Roman"/>
          <w:sz w:val="24"/>
          <w:szCs w:val="24"/>
        </w:rPr>
      </w:pPr>
      <w:r w:rsidRPr="00EF7B2F">
        <w:rPr>
          <w:rFonts w:ascii="Times New Roman" w:hAnsi="Times New Roman" w:cs="Times New Roman"/>
          <w:sz w:val="24"/>
          <w:szCs w:val="24"/>
        </w:rPr>
        <w:t xml:space="preserve">Soil is the upper layer of most of the earth’s surface and varies in depth from inches to over twenty feet. It is a product of weathered rock, but quite distinct in its characteristic. Soils are </w:t>
      </w:r>
      <w:r w:rsidRPr="00EF7B2F">
        <w:rPr>
          <w:rFonts w:ascii="Times New Roman" w:hAnsi="Times New Roman" w:cs="Times New Roman"/>
          <w:sz w:val="24"/>
          <w:szCs w:val="24"/>
        </w:rPr>
        <w:lastRenderedPageBreak/>
        <w:t xml:space="preserve">excellent cultural media for the growth of many types of organisms </w:t>
      </w:r>
      <w:r w:rsidR="00406E40">
        <w:rPr>
          <w:rFonts w:ascii="Times New Roman" w:hAnsi="Times New Roman" w:cs="Times New Roman"/>
          <w:sz w:val="24"/>
          <w:szCs w:val="24"/>
        </w:rPr>
        <w:t>(</w:t>
      </w:r>
      <w:proofErr w:type="spellStart"/>
      <w:r w:rsidR="00406E40">
        <w:rPr>
          <w:rFonts w:ascii="Times New Roman" w:eastAsia="Times New Roman" w:hAnsi="Times New Roman" w:cs="Times New Roman"/>
          <w:color w:val="222222"/>
          <w:sz w:val="24"/>
          <w:szCs w:val="24"/>
        </w:rPr>
        <w:t>Angelov</w:t>
      </w:r>
      <w:proofErr w:type="spellEnd"/>
      <w:r w:rsidR="00406E40">
        <w:rPr>
          <w:rFonts w:ascii="Times New Roman" w:eastAsia="Times New Roman" w:hAnsi="Times New Roman" w:cs="Times New Roman"/>
          <w:color w:val="222222"/>
          <w:sz w:val="24"/>
          <w:szCs w:val="24"/>
        </w:rPr>
        <w:t>,</w:t>
      </w:r>
      <w:r w:rsidR="00406E40" w:rsidRPr="00180DC8">
        <w:rPr>
          <w:rFonts w:ascii="Times New Roman" w:eastAsia="Times New Roman" w:hAnsi="Times New Roman" w:cs="Times New Roman"/>
          <w:color w:val="222222"/>
          <w:sz w:val="24"/>
          <w:szCs w:val="24"/>
        </w:rPr>
        <w:t xml:space="preserve"> (2008)</w:t>
      </w:r>
      <w:r w:rsidRPr="00EF7B2F">
        <w:rPr>
          <w:rFonts w:ascii="Times New Roman" w:hAnsi="Times New Roman" w:cs="Times New Roman"/>
          <w:sz w:val="24"/>
          <w:szCs w:val="24"/>
        </w:rPr>
        <w:t xml:space="preserve">. This includes bacteria, fungi, algae, protozoa and viruses. A spoonful of soil contains billions of microorganisms. In general the majority of microbial population is found in the upper six to twelve inches of soil and the number decreases with depth </w:t>
      </w:r>
      <w:r w:rsidR="00406E40">
        <w:rPr>
          <w:rFonts w:ascii="Times New Roman" w:hAnsi="Times New Roman" w:cs="Times New Roman"/>
          <w:sz w:val="24"/>
          <w:szCs w:val="24"/>
        </w:rPr>
        <w:t xml:space="preserve">(Cattle, </w:t>
      </w:r>
      <w:r w:rsidR="00F01749">
        <w:rPr>
          <w:rFonts w:ascii="Times New Roman" w:hAnsi="Times New Roman" w:cs="Times New Roman"/>
          <w:i/>
          <w:sz w:val="24"/>
          <w:szCs w:val="24"/>
        </w:rPr>
        <w:t>et al.</w:t>
      </w:r>
      <w:r w:rsidR="009A4FA2" w:rsidRPr="00406E40">
        <w:rPr>
          <w:rFonts w:ascii="Times New Roman" w:hAnsi="Times New Roman" w:cs="Times New Roman"/>
          <w:sz w:val="24"/>
          <w:szCs w:val="24"/>
        </w:rPr>
        <w:t>, 2002</w:t>
      </w:r>
      <w:r w:rsidR="00406E40" w:rsidRPr="00406E40">
        <w:rPr>
          <w:rFonts w:ascii="Times New Roman" w:hAnsi="Times New Roman" w:cs="Times New Roman"/>
          <w:sz w:val="24"/>
          <w:szCs w:val="24"/>
        </w:rPr>
        <w:t>)</w:t>
      </w:r>
      <w:r w:rsidRPr="00EF7B2F">
        <w:rPr>
          <w:rFonts w:ascii="Times New Roman" w:hAnsi="Times New Roman" w:cs="Times New Roman"/>
          <w:sz w:val="24"/>
          <w:szCs w:val="24"/>
        </w:rPr>
        <w:t>. The number and</w:t>
      </w:r>
      <w:r>
        <w:rPr>
          <w:rFonts w:ascii="Times New Roman" w:hAnsi="Times New Roman" w:cs="Times New Roman"/>
          <w:sz w:val="24"/>
          <w:szCs w:val="24"/>
        </w:rPr>
        <w:t xml:space="preserve"> </w:t>
      </w:r>
      <w:r w:rsidRPr="00EF7B2F">
        <w:rPr>
          <w:rFonts w:ascii="Times New Roman" w:hAnsi="Times New Roman" w:cs="Times New Roman"/>
          <w:sz w:val="24"/>
          <w:szCs w:val="24"/>
        </w:rPr>
        <w:t>kinds of organisms found in soil depend upon the nature of soil, depth, season of the year, state of the cultivation, reaction, organic matter, temperature, moisture, aeration, etc.</w:t>
      </w:r>
    </w:p>
    <w:p w:rsidR="00EF7B2F" w:rsidRDefault="00EF7B2F" w:rsidP="003C78E0">
      <w:pPr>
        <w:spacing w:line="480" w:lineRule="auto"/>
        <w:rPr>
          <w:rFonts w:ascii="Times New Roman" w:hAnsi="Times New Roman" w:cs="Times New Roman"/>
          <w:b/>
          <w:sz w:val="24"/>
          <w:szCs w:val="24"/>
        </w:rPr>
      </w:pPr>
    </w:p>
    <w:p w:rsidR="00980938" w:rsidRDefault="00980938" w:rsidP="003C78E0">
      <w:pPr>
        <w:spacing w:line="480" w:lineRule="auto"/>
        <w:rPr>
          <w:rFonts w:ascii="Times New Roman" w:hAnsi="Times New Roman" w:cs="Times New Roman"/>
          <w:b/>
          <w:sz w:val="24"/>
          <w:szCs w:val="24"/>
        </w:rPr>
      </w:pPr>
      <w:r>
        <w:rPr>
          <w:rFonts w:ascii="Times New Roman" w:hAnsi="Times New Roman" w:cs="Times New Roman"/>
          <w:b/>
          <w:sz w:val="24"/>
          <w:szCs w:val="24"/>
        </w:rPr>
        <w:t>AIM</w:t>
      </w:r>
    </w:p>
    <w:p w:rsidR="00980938" w:rsidRPr="00AA2900" w:rsidRDefault="00980938" w:rsidP="003C78E0">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AA2900" w:rsidRPr="00AA2900">
        <w:rPr>
          <w:rFonts w:ascii="Times New Roman" w:hAnsi="Times New Roman" w:cs="Times New Roman"/>
          <w:sz w:val="24"/>
          <w:szCs w:val="24"/>
        </w:rPr>
        <w:t>This research is aimed at isolation and identification of fungi in compost and garden soils.</w:t>
      </w:r>
    </w:p>
    <w:p w:rsidR="004D0481" w:rsidRPr="00B01905" w:rsidRDefault="007C4EAF" w:rsidP="003C78E0">
      <w:pPr>
        <w:spacing w:line="480" w:lineRule="auto"/>
        <w:rPr>
          <w:rFonts w:ascii="Times New Roman" w:hAnsi="Times New Roman" w:cs="Times New Roman"/>
          <w:b/>
          <w:sz w:val="24"/>
          <w:szCs w:val="24"/>
        </w:rPr>
      </w:pPr>
      <w:r w:rsidRPr="00B01905">
        <w:rPr>
          <w:rFonts w:ascii="Times New Roman" w:hAnsi="Times New Roman" w:cs="Times New Roman"/>
          <w:b/>
          <w:sz w:val="24"/>
          <w:szCs w:val="24"/>
        </w:rPr>
        <w:t xml:space="preserve"> OBJECTIVES</w:t>
      </w:r>
    </w:p>
    <w:p w:rsidR="00D76F5C" w:rsidRDefault="00D76F5C" w:rsidP="003C78E0">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To isolate fungi from the soil using routine culture media</w:t>
      </w:r>
      <w:r w:rsidR="00B910FE">
        <w:rPr>
          <w:rFonts w:ascii="Times New Roman" w:hAnsi="Times New Roman" w:cs="Times New Roman"/>
          <w:sz w:val="24"/>
          <w:szCs w:val="24"/>
        </w:rPr>
        <w:t>.</w:t>
      </w:r>
    </w:p>
    <w:p w:rsidR="007C4EAF" w:rsidRPr="000015D7" w:rsidRDefault="007C4EAF" w:rsidP="003C78E0">
      <w:pPr>
        <w:pStyle w:val="ListParagraph"/>
        <w:numPr>
          <w:ilvl w:val="0"/>
          <w:numId w:val="11"/>
        </w:numPr>
        <w:spacing w:line="480" w:lineRule="auto"/>
        <w:rPr>
          <w:rFonts w:ascii="Times New Roman" w:hAnsi="Times New Roman" w:cs="Times New Roman"/>
          <w:sz w:val="24"/>
          <w:szCs w:val="24"/>
        </w:rPr>
      </w:pPr>
      <w:r w:rsidRPr="000015D7">
        <w:rPr>
          <w:rFonts w:ascii="Times New Roman" w:hAnsi="Times New Roman" w:cs="Times New Roman"/>
          <w:sz w:val="24"/>
          <w:szCs w:val="24"/>
        </w:rPr>
        <w:t xml:space="preserve">To identify the fungi community from the soil sample collected from Godfrey </w:t>
      </w:r>
      <w:proofErr w:type="spellStart"/>
      <w:r w:rsidRPr="000015D7">
        <w:rPr>
          <w:rFonts w:ascii="Times New Roman" w:hAnsi="Times New Roman" w:cs="Times New Roman"/>
          <w:sz w:val="24"/>
          <w:szCs w:val="24"/>
        </w:rPr>
        <w:t>Okoye</w:t>
      </w:r>
      <w:proofErr w:type="spellEnd"/>
      <w:r w:rsidRPr="000015D7">
        <w:rPr>
          <w:rFonts w:ascii="Times New Roman" w:hAnsi="Times New Roman" w:cs="Times New Roman"/>
          <w:sz w:val="24"/>
          <w:szCs w:val="24"/>
        </w:rPr>
        <w:t xml:space="preserve"> University farms and wastes surrounding. </w:t>
      </w:r>
    </w:p>
    <w:p w:rsidR="000015D7" w:rsidRPr="00980938" w:rsidRDefault="000015D7" w:rsidP="003C78E0">
      <w:pPr>
        <w:spacing w:line="480" w:lineRule="auto"/>
        <w:rPr>
          <w:rFonts w:ascii="Times New Roman" w:hAnsi="Times New Roman" w:cs="Times New Roman"/>
          <w:sz w:val="24"/>
          <w:szCs w:val="24"/>
        </w:rPr>
      </w:pPr>
    </w:p>
    <w:p w:rsidR="007C4EAF" w:rsidRPr="00B01905" w:rsidRDefault="007C4EAF" w:rsidP="003C78E0">
      <w:pPr>
        <w:spacing w:line="480" w:lineRule="auto"/>
        <w:rPr>
          <w:rFonts w:ascii="Times New Roman" w:hAnsi="Times New Roman" w:cs="Times New Roman"/>
          <w:sz w:val="24"/>
          <w:szCs w:val="24"/>
        </w:rPr>
      </w:pPr>
    </w:p>
    <w:p w:rsidR="007C4EAF" w:rsidRPr="00B01905" w:rsidRDefault="007C4EAF" w:rsidP="003C78E0">
      <w:pPr>
        <w:spacing w:line="480" w:lineRule="auto"/>
        <w:rPr>
          <w:rFonts w:ascii="Times New Roman" w:hAnsi="Times New Roman" w:cs="Times New Roman"/>
          <w:sz w:val="24"/>
          <w:szCs w:val="24"/>
        </w:rPr>
      </w:pPr>
      <w:r w:rsidRPr="00B01905">
        <w:rPr>
          <w:rFonts w:ascii="Times New Roman" w:hAnsi="Times New Roman" w:cs="Times New Roman"/>
          <w:sz w:val="24"/>
          <w:szCs w:val="24"/>
        </w:rPr>
        <w:br w:type="page"/>
      </w:r>
    </w:p>
    <w:p w:rsidR="00F23761" w:rsidRPr="00B01905" w:rsidRDefault="005B15A8" w:rsidP="003C78E0">
      <w:pPr>
        <w:spacing w:line="480" w:lineRule="auto"/>
        <w:rPr>
          <w:rFonts w:ascii="Times New Roman" w:hAnsi="Times New Roman" w:cs="Times New Roman"/>
          <w:b/>
          <w:sz w:val="24"/>
          <w:szCs w:val="24"/>
        </w:rPr>
      </w:pPr>
      <w:r w:rsidRPr="00B01905">
        <w:rPr>
          <w:rFonts w:ascii="Times New Roman" w:hAnsi="Times New Roman" w:cs="Times New Roman"/>
          <w:b/>
          <w:sz w:val="24"/>
          <w:szCs w:val="24"/>
        </w:rPr>
        <w:lastRenderedPageBreak/>
        <w:t xml:space="preserve">                                                      CHAPTER 2</w:t>
      </w:r>
    </w:p>
    <w:p w:rsidR="005B15A8" w:rsidRPr="000B24AD" w:rsidRDefault="000B24AD" w:rsidP="003C78E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B24AD">
        <w:rPr>
          <w:rFonts w:ascii="Times New Roman" w:hAnsi="Times New Roman" w:cs="Times New Roman"/>
          <w:b/>
          <w:sz w:val="24"/>
          <w:szCs w:val="24"/>
        </w:rPr>
        <w:t>LITERATURE REVIEW</w:t>
      </w:r>
    </w:p>
    <w:p w:rsidR="00980938" w:rsidRPr="00980938" w:rsidRDefault="00EE08C2" w:rsidP="003C78E0">
      <w:pPr>
        <w:pStyle w:val="NormalWeb"/>
        <w:shd w:val="clear" w:color="auto" w:fill="FFFFFF"/>
        <w:spacing w:before="120" w:beforeAutospacing="0" w:after="120" w:afterAutospacing="0" w:line="480" w:lineRule="auto"/>
        <w:jc w:val="both"/>
        <w:rPr>
          <w:b/>
        </w:rPr>
      </w:pPr>
      <w:r>
        <w:rPr>
          <w:b/>
        </w:rPr>
        <w:t>ORIGIN OF FUNGI</w:t>
      </w:r>
    </w:p>
    <w:p w:rsidR="00BC5816" w:rsidRPr="00B01905" w:rsidRDefault="00B05D6A" w:rsidP="005C7758">
      <w:pPr>
        <w:pStyle w:val="NormalWeb"/>
        <w:shd w:val="clear" w:color="auto" w:fill="FFFFFF"/>
        <w:spacing w:before="120" w:beforeAutospacing="0" w:after="120" w:afterAutospacing="0" w:line="480" w:lineRule="auto"/>
        <w:jc w:val="both"/>
      </w:pPr>
      <w:r w:rsidRPr="00B01905">
        <w:t>The origin of fungi was estimated at between 660 million and up to 2.15 billion y</w:t>
      </w:r>
      <w:r w:rsidR="00EE08C2">
        <w:t>ears</w:t>
      </w:r>
      <w:r w:rsidRPr="00B01905">
        <w:t xml:space="preserve"> ago and the divergence of the </w:t>
      </w:r>
      <w:r w:rsidR="00EE08C2">
        <w:t>fu</w:t>
      </w:r>
      <w:bookmarkStart w:id="0" w:name="_GoBack"/>
      <w:bookmarkEnd w:id="0"/>
      <w:r w:rsidR="00EE08C2">
        <w:t xml:space="preserve">ngal </w:t>
      </w:r>
      <w:r w:rsidRPr="00B01905">
        <w:t>animal from the plant lineage at between 780 million and up to 2.5 billion y</w:t>
      </w:r>
      <w:r w:rsidR="00F23761" w:rsidRPr="00B01905">
        <w:t>ears</w:t>
      </w:r>
      <w:r w:rsidRPr="00B01905">
        <w:t xml:space="preserve"> ago (Taylor and Berbee 2006). The divergence of the two major lineages of higher fungi, Ascomycota and Basidiomycota, was dated at between 390 million y</w:t>
      </w:r>
      <w:r w:rsidR="00F23761" w:rsidRPr="00B01905">
        <w:t>ears</w:t>
      </w:r>
      <w:r w:rsidRPr="00B01905">
        <w:t xml:space="preserve"> and up to 1.5 billion y</w:t>
      </w:r>
      <w:r w:rsidR="00F23761" w:rsidRPr="00B01905">
        <w:t>ears</w:t>
      </w:r>
      <w:r w:rsidRPr="00B01905">
        <w:t xml:space="preserve"> ago (Berbee and Taylor 1993, 2007; Taylor and Berbee 2006).</w:t>
      </w:r>
      <w:r w:rsidR="00635711" w:rsidRPr="00B01905">
        <w:rPr>
          <w:shd w:val="clear" w:color="auto" w:fill="FFFFFF"/>
        </w:rPr>
        <w:t xml:space="preserve"> Fungi make up a major clade of eukaryotes that includes yeasts, molds, lichens, </w:t>
      </w:r>
      <w:r w:rsidR="00EE08C2">
        <w:rPr>
          <w:shd w:val="clear" w:color="auto" w:fill="FFFFFF"/>
        </w:rPr>
        <w:t>and mushrooms. The ancestor of f</w:t>
      </w:r>
      <w:r w:rsidR="00635711" w:rsidRPr="00B01905">
        <w:rPr>
          <w:shd w:val="clear" w:color="auto" w:fill="FFFFFF"/>
        </w:rPr>
        <w:t>ungi was probably a flagellated, aquatic unicellular organism, but the group is now dominated by terrestrial, filamentous forms that lack flagella. Fungi obtain nutrition as saprotrophs (decomposers) or biotrophs (mutualists and parasites). Fungi play a critical role in the carbon cycle and have huge economic impacts as decayers, pathogens, and industrial microorganisms</w:t>
      </w:r>
      <w:r w:rsidR="009F7C1A" w:rsidRPr="00B01905">
        <w:rPr>
          <w:shd w:val="clear" w:color="auto" w:fill="FFFFFF"/>
        </w:rPr>
        <w:t xml:space="preserve"> </w:t>
      </w:r>
      <w:r w:rsidR="009E3C60" w:rsidRPr="00B01905">
        <w:rPr>
          <w:shd w:val="clear" w:color="auto" w:fill="FFFFFF"/>
        </w:rPr>
        <w:t>(David, 2017)</w:t>
      </w:r>
      <w:r w:rsidR="00635711" w:rsidRPr="00B01905">
        <w:rPr>
          <w:shd w:val="clear" w:color="auto" w:fill="FFFFFF"/>
        </w:rPr>
        <w:t xml:space="preserve">. According to David Habbett </w:t>
      </w:r>
      <w:r w:rsidR="00980938">
        <w:rPr>
          <w:shd w:val="clear" w:color="auto" w:fill="FFFFFF"/>
        </w:rPr>
        <w:t>(</w:t>
      </w:r>
      <w:r w:rsidR="00635711" w:rsidRPr="00B01905">
        <w:rPr>
          <w:shd w:val="clear" w:color="auto" w:fill="FFFFFF"/>
        </w:rPr>
        <w:t>2017</w:t>
      </w:r>
      <w:r w:rsidR="00980938">
        <w:rPr>
          <w:shd w:val="clear" w:color="auto" w:fill="FFFFFF"/>
        </w:rPr>
        <w:t>)</w:t>
      </w:r>
      <w:r w:rsidR="00635711" w:rsidRPr="00B01905">
        <w:rPr>
          <w:shd w:val="clear" w:color="auto" w:fill="FFFFFF"/>
        </w:rPr>
        <w:t xml:space="preserve">, for much of the history of mycology, the only characters available for estimating evolutionary relationships of fungi were </w:t>
      </w:r>
      <w:r w:rsidR="00403E0A" w:rsidRPr="00B01905">
        <w:rPr>
          <w:shd w:val="clear" w:color="auto" w:fill="FFFFFF"/>
        </w:rPr>
        <w:t>macro morphology</w:t>
      </w:r>
      <w:r w:rsidR="00635711" w:rsidRPr="00B01905">
        <w:rPr>
          <w:shd w:val="clear" w:color="auto" w:fill="FFFFFF"/>
        </w:rPr>
        <w:t xml:space="preserve"> (for groups that produce macroscopic structures, such as mushrooms) and anatomical features (e.g., shapes and staining reactions of spores). Starting in the 1960s, electron microscopy made it possible to observe subcellular characters, such as features associated with flagella or the mitotic apparatus, which </w:t>
      </w:r>
      <w:r w:rsidR="00EE08C2">
        <w:rPr>
          <w:shd w:val="clear" w:color="auto" w:fill="FFFFFF"/>
        </w:rPr>
        <w:t xml:space="preserve">were used to address the higher </w:t>
      </w:r>
      <w:r w:rsidR="00635711" w:rsidRPr="00B01905">
        <w:rPr>
          <w:shd w:val="clear" w:color="auto" w:fill="FFFFFF"/>
        </w:rPr>
        <w:t xml:space="preserve">level relationships and the limits of fungi. Until the late 20th century, fungal </w:t>
      </w:r>
      <w:r w:rsidR="00403E0A" w:rsidRPr="00B01905">
        <w:rPr>
          <w:shd w:val="clear" w:color="auto" w:fill="FFFFFF"/>
        </w:rPr>
        <w:t>systematics</w:t>
      </w:r>
      <w:r w:rsidR="00635711" w:rsidRPr="00B01905">
        <w:rPr>
          <w:shd w:val="clear" w:color="auto" w:fill="FFFFFF"/>
        </w:rPr>
        <w:t xml:space="preserve"> routinely </w:t>
      </w:r>
      <w:r w:rsidR="00403E0A" w:rsidRPr="00B01905">
        <w:rPr>
          <w:shd w:val="clear" w:color="auto" w:fill="FFFFFF"/>
        </w:rPr>
        <w:t>developed phylogenetic</w:t>
      </w:r>
      <w:r w:rsidR="00635711" w:rsidRPr="00B01905">
        <w:rPr>
          <w:shd w:val="clear" w:color="auto" w:fill="FFFFFF"/>
        </w:rPr>
        <w:t xml:space="preserve"> hypotheses and classifications through subjective analyses of non</w:t>
      </w:r>
      <w:r w:rsidR="00403E0A">
        <w:rPr>
          <w:shd w:val="clear" w:color="auto" w:fill="FFFFFF"/>
        </w:rPr>
        <w:t>-</w:t>
      </w:r>
      <w:r w:rsidR="00635711" w:rsidRPr="00B01905">
        <w:rPr>
          <w:shd w:val="clear" w:color="auto" w:fill="FFFFFF"/>
        </w:rPr>
        <w:t xml:space="preserve">molecular characters, but they rarely applied </w:t>
      </w:r>
      <w:r w:rsidR="00403E0A" w:rsidRPr="00B01905">
        <w:rPr>
          <w:shd w:val="clear" w:color="auto" w:fill="FFFFFF"/>
        </w:rPr>
        <w:t>cladistics</w:t>
      </w:r>
      <w:r w:rsidR="00635711" w:rsidRPr="00B01905">
        <w:rPr>
          <w:shd w:val="clear" w:color="auto" w:fill="FFFFFF"/>
        </w:rPr>
        <w:t xml:space="preserve"> methods. After the Polymerase Chain Reaction (PCR) was developed in the late 1980s, however, mycologists turned toward analyses of DNA </w:t>
      </w:r>
      <w:r w:rsidR="00635711" w:rsidRPr="00B01905">
        <w:rPr>
          <w:shd w:val="clear" w:color="auto" w:fill="FFFFFF"/>
        </w:rPr>
        <w:lastRenderedPageBreak/>
        <w:t>characters, particularly ribosomal RNA (rRNA) gene sequences. Many of the older anatomy-based hypotheses were upheld by analyses of molecular data, but there were also surprises, particularly involving morphologically cryptic taxa (e.g., yeasts) or highly derived forms that lack informative anatomical characters (e.g., gasteromycetes, such as stinkhorns and puffballs). Around the beginning of the 21st century, multilocus phylogenetic analyses using PCR amplification of protein-coding as well as rRNA genes became standard, which combined dense taxon sampling with moderately large numbers of molecular characters. Currently, fungal systematics is being further transformed by analyses of whole genomes and environmental DNA sequences (metagenomics).</w:t>
      </w:r>
      <w:r w:rsidR="005C6C34" w:rsidRPr="00B01905">
        <w:rPr>
          <w:shd w:val="clear" w:color="auto" w:fill="FFFFFF"/>
        </w:rPr>
        <w:t>Before the introduction of</w:t>
      </w:r>
      <w:r w:rsidR="005C6C34" w:rsidRPr="00B01905">
        <w:rPr>
          <w:rStyle w:val="Hyperlink"/>
          <w:color w:val="auto"/>
          <w:u w:val="none"/>
          <w:shd w:val="clear" w:color="auto" w:fill="FFFFFF"/>
        </w:rPr>
        <w:t> </w:t>
      </w:r>
      <w:hyperlink r:id="rId7" w:tooltip="Molecular phylogenetics" w:history="1">
        <w:r w:rsidR="005C6C34" w:rsidRPr="00B01905">
          <w:rPr>
            <w:rStyle w:val="Hyperlink"/>
            <w:color w:val="auto"/>
            <w:u w:val="none"/>
            <w:shd w:val="clear" w:color="auto" w:fill="FFFFFF"/>
          </w:rPr>
          <w:t>molecular methods</w:t>
        </w:r>
      </w:hyperlink>
      <w:r w:rsidR="005C6C34" w:rsidRPr="00B01905">
        <w:rPr>
          <w:rStyle w:val="Hyperlink"/>
          <w:color w:val="auto"/>
          <w:u w:val="none"/>
          <w:shd w:val="clear" w:color="auto" w:fill="FFFFFF"/>
        </w:rPr>
        <w:t> </w:t>
      </w:r>
      <w:r w:rsidR="005C6C34" w:rsidRPr="00B01905">
        <w:rPr>
          <w:shd w:val="clear" w:color="auto" w:fill="FFFFFF"/>
        </w:rPr>
        <w:t>for phylogenetic analysis,</w:t>
      </w:r>
      <w:r w:rsidR="005C6C34" w:rsidRPr="00B01905">
        <w:rPr>
          <w:rStyle w:val="Hyperlink"/>
          <w:color w:val="auto"/>
          <w:u w:val="none"/>
          <w:shd w:val="clear" w:color="auto" w:fill="FFFFFF"/>
        </w:rPr>
        <w:t> </w:t>
      </w:r>
      <w:hyperlink r:id="rId8" w:tooltip="Taxonomy (biology)" w:history="1">
        <w:r w:rsidR="005C6C34" w:rsidRPr="00B01905">
          <w:rPr>
            <w:rStyle w:val="Hyperlink"/>
            <w:color w:val="auto"/>
            <w:u w:val="none"/>
            <w:shd w:val="clear" w:color="auto" w:fill="FFFFFF"/>
          </w:rPr>
          <w:t>taxonomists</w:t>
        </w:r>
      </w:hyperlink>
      <w:r w:rsidR="005C6C34" w:rsidRPr="00B01905">
        <w:rPr>
          <w:rStyle w:val="Hyperlink"/>
          <w:color w:val="auto"/>
          <w:u w:val="none"/>
          <w:shd w:val="clear" w:color="auto" w:fill="FFFFFF"/>
        </w:rPr>
        <w:t> </w:t>
      </w:r>
      <w:r w:rsidR="005C6C34" w:rsidRPr="00B01905">
        <w:rPr>
          <w:shd w:val="clear" w:color="auto" w:fill="FFFFFF"/>
        </w:rPr>
        <w:t>considered fungi to be members of the</w:t>
      </w:r>
      <w:r w:rsidR="005C6C34" w:rsidRPr="00B01905">
        <w:rPr>
          <w:rStyle w:val="Hyperlink"/>
          <w:color w:val="auto"/>
          <w:u w:val="none"/>
          <w:shd w:val="clear" w:color="auto" w:fill="FFFFFF"/>
        </w:rPr>
        <w:t> </w:t>
      </w:r>
      <w:hyperlink r:id="rId9" w:tooltip="Plant" w:history="1">
        <w:r w:rsidR="005C6C34" w:rsidRPr="00B01905">
          <w:rPr>
            <w:rStyle w:val="Hyperlink"/>
            <w:color w:val="auto"/>
            <w:u w:val="none"/>
            <w:shd w:val="clear" w:color="auto" w:fill="FFFFFF"/>
          </w:rPr>
          <w:t>plant kingdom</w:t>
        </w:r>
      </w:hyperlink>
      <w:r w:rsidR="005C6C34" w:rsidRPr="00B01905">
        <w:rPr>
          <w:rStyle w:val="Hyperlink"/>
          <w:color w:val="auto"/>
          <w:u w:val="none"/>
          <w:shd w:val="clear" w:color="auto" w:fill="FFFFFF"/>
        </w:rPr>
        <w:t> </w:t>
      </w:r>
      <w:r w:rsidR="005C6C34" w:rsidRPr="00B01905">
        <w:rPr>
          <w:shd w:val="clear" w:color="auto" w:fill="FFFFFF"/>
        </w:rPr>
        <w:t>because of similarities in lifestyle: both fungi and plants are mainly</w:t>
      </w:r>
      <w:r w:rsidR="005C6C34" w:rsidRPr="00B01905">
        <w:rPr>
          <w:rStyle w:val="Hyperlink"/>
          <w:color w:val="auto"/>
          <w:u w:val="none"/>
          <w:shd w:val="clear" w:color="auto" w:fill="FFFFFF"/>
        </w:rPr>
        <w:t> </w:t>
      </w:r>
      <w:hyperlink r:id="rId10" w:tooltip="Sessility (zoology)" w:history="1">
        <w:r w:rsidR="005C6C34" w:rsidRPr="00B01905">
          <w:rPr>
            <w:rStyle w:val="Hyperlink"/>
            <w:color w:val="auto"/>
            <w:u w:val="none"/>
            <w:shd w:val="clear" w:color="auto" w:fill="FFFFFF"/>
          </w:rPr>
          <w:t>immobile</w:t>
        </w:r>
      </w:hyperlink>
      <w:r w:rsidR="005C6C34" w:rsidRPr="00B01905">
        <w:rPr>
          <w:shd w:val="clear" w:color="auto" w:fill="FFFFFF"/>
        </w:rPr>
        <w:t>, and have similarities in general morphology and growth habita</w:t>
      </w:r>
      <w:r w:rsidR="009E3C60" w:rsidRPr="00B01905">
        <w:rPr>
          <w:shd w:val="clear" w:color="auto" w:fill="FFFFFF"/>
        </w:rPr>
        <w:t>t</w:t>
      </w:r>
      <w:r w:rsidR="009E3C60" w:rsidRPr="00B01905">
        <w:t xml:space="preserve"> (Bruns 200</w:t>
      </w:r>
      <w:r w:rsidR="009E3C60" w:rsidRPr="00B01905">
        <w:rPr>
          <w:shd w:val="clear" w:color="auto" w:fill="FFFFFF"/>
        </w:rPr>
        <w:t>6)</w:t>
      </w:r>
      <w:r w:rsidR="005C6C34" w:rsidRPr="00B01905">
        <w:rPr>
          <w:shd w:val="clear" w:color="auto" w:fill="FFFFFF"/>
        </w:rPr>
        <w:t>. Like plants, fungi often grow in soil and, in the case of</w:t>
      </w:r>
      <w:r w:rsidR="005C6C34" w:rsidRPr="00B01905">
        <w:rPr>
          <w:rStyle w:val="Hyperlink"/>
          <w:color w:val="auto"/>
          <w:u w:val="none"/>
          <w:shd w:val="clear" w:color="auto" w:fill="FFFFFF"/>
        </w:rPr>
        <w:t> </w:t>
      </w:r>
      <w:hyperlink r:id="rId11" w:tooltip="Mushroom" w:history="1">
        <w:r w:rsidR="005C6C34" w:rsidRPr="00B01905">
          <w:rPr>
            <w:rStyle w:val="Hyperlink"/>
            <w:color w:val="auto"/>
            <w:u w:val="none"/>
            <w:shd w:val="clear" w:color="auto" w:fill="FFFFFF"/>
          </w:rPr>
          <w:t>mushrooms</w:t>
        </w:r>
      </w:hyperlink>
      <w:r w:rsidR="005C6C34" w:rsidRPr="00B01905">
        <w:rPr>
          <w:shd w:val="clear" w:color="auto" w:fill="FFFFFF"/>
        </w:rPr>
        <w:t>, form conspicuous</w:t>
      </w:r>
      <w:r w:rsidR="005C6C34" w:rsidRPr="00B01905">
        <w:rPr>
          <w:rStyle w:val="Hyperlink"/>
          <w:color w:val="auto"/>
          <w:u w:val="none"/>
          <w:shd w:val="clear" w:color="auto" w:fill="FFFFFF"/>
        </w:rPr>
        <w:t> </w:t>
      </w:r>
      <w:hyperlink r:id="rId12" w:tooltip="Fruit bodies" w:history="1">
        <w:r w:rsidR="005C6C34" w:rsidRPr="00B01905">
          <w:rPr>
            <w:rStyle w:val="Hyperlink"/>
            <w:color w:val="auto"/>
            <w:u w:val="none"/>
            <w:shd w:val="clear" w:color="auto" w:fill="FFFFFF"/>
          </w:rPr>
          <w:t>fruit bodies</w:t>
        </w:r>
      </w:hyperlink>
      <w:r w:rsidR="005C6C34" w:rsidRPr="00B01905">
        <w:rPr>
          <w:shd w:val="clear" w:color="auto" w:fill="FFFFFF"/>
        </w:rPr>
        <w:t>, which sometimes resemble plants such as</w:t>
      </w:r>
      <w:r w:rsidR="005C6C34" w:rsidRPr="00B01905">
        <w:rPr>
          <w:rStyle w:val="Hyperlink"/>
          <w:color w:val="auto"/>
          <w:u w:val="none"/>
          <w:shd w:val="clear" w:color="auto" w:fill="FFFFFF"/>
        </w:rPr>
        <w:t> </w:t>
      </w:r>
      <w:hyperlink r:id="rId13" w:tooltip="Mosses" w:history="1">
        <w:r w:rsidR="005C6C34" w:rsidRPr="00B01905">
          <w:rPr>
            <w:rStyle w:val="Hyperlink"/>
            <w:color w:val="auto"/>
            <w:u w:val="none"/>
            <w:shd w:val="clear" w:color="auto" w:fill="FFFFFF"/>
          </w:rPr>
          <w:t>mosses</w:t>
        </w:r>
      </w:hyperlink>
      <w:r w:rsidR="005C6C34" w:rsidRPr="00B01905">
        <w:rPr>
          <w:shd w:val="clear" w:color="auto" w:fill="FFFFFF"/>
        </w:rPr>
        <w:t>. The fungi are now considered a separate kingdom, distinct from both plants and animals, from which they appear to have</w:t>
      </w:r>
      <w:r w:rsidR="005C6C34" w:rsidRPr="00B01905">
        <w:rPr>
          <w:rStyle w:val="Hyperlink"/>
          <w:color w:val="auto"/>
          <w:u w:val="none"/>
          <w:shd w:val="clear" w:color="auto" w:fill="FFFFFF"/>
        </w:rPr>
        <w:t> </w:t>
      </w:r>
      <w:hyperlink r:id="rId14" w:tooltip="Genetic divergence" w:history="1">
        <w:r w:rsidR="005C6C34" w:rsidRPr="00B01905">
          <w:rPr>
            <w:rStyle w:val="Hyperlink"/>
            <w:color w:val="auto"/>
            <w:u w:val="none"/>
            <w:shd w:val="clear" w:color="auto" w:fill="FFFFFF"/>
          </w:rPr>
          <w:t>diverged</w:t>
        </w:r>
      </w:hyperlink>
      <w:r w:rsidR="005C6C34" w:rsidRPr="00B01905">
        <w:rPr>
          <w:rStyle w:val="Hyperlink"/>
          <w:color w:val="auto"/>
          <w:u w:val="none"/>
          <w:shd w:val="clear" w:color="auto" w:fill="FFFFFF"/>
        </w:rPr>
        <w:t> </w:t>
      </w:r>
      <w:r w:rsidR="005C6C34" w:rsidRPr="00B01905">
        <w:rPr>
          <w:shd w:val="clear" w:color="auto" w:fill="FFFFFF"/>
        </w:rPr>
        <w:t>around one billion years ago</w:t>
      </w:r>
      <w:r w:rsidR="009E3C60" w:rsidRPr="00B01905">
        <w:rPr>
          <w:shd w:val="clear" w:color="auto" w:fill="FFFFFF"/>
        </w:rPr>
        <w:t xml:space="preserve"> </w:t>
      </w:r>
      <w:r w:rsidR="00403E0A" w:rsidRPr="00B01905">
        <w:rPr>
          <w:shd w:val="clear" w:color="auto" w:fill="FFFFFF"/>
        </w:rPr>
        <w:t>(</w:t>
      </w:r>
      <w:r w:rsidR="00403E0A" w:rsidRPr="00B01905">
        <w:t>Bruns</w:t>
      </w:r>
      <w:r w:rsidR="002724F7" w:rsidRPr="00B01905">
        <w:t xml:space="preserve"> 2006</w:t>
      </w:r>
      <w:r w:rsidR="00403E0A" w:rsidRPr="00B01905">
        <w:t>;</w:t>
      </w:r>
      <w:r w:rsidR="00403E0A" w:rsidRPr="00B01905">
        <w:rPr>
          <w:iCs/>
        </w:rPr>
        <w:t xml:space="preserve"> Baldauf, et</w:t>
      </w:r>
      <w:r w:rsidR="002724F7" w:rsidRPr="00B01905">
        <w:rPr>
          <w:i/>
          <w:iCs/>
        </w:rPr>
        <w:t xml:space="preserve"> al</w:t>
      </w:r>
      <w:r w:rsidR="002724F7" w:rsidRPr="00B01905">
        <w:rPr>
          <w:iCs/>
        </w:rPr>
        <w:t xml:space="preserve"> </w:t>
      </w:r>
      <w:r w:rsidR="00C5477C" w:rsidRPr="00B01905">
        <w:rPr>
          <w:iCs/>
        </w:rPr>
        <w:t>1993)</w:t>
      </w:r>
      <w:r w:rsidR="005C6C34" w:rsidRPr="00B01905">
        <w:t>.</w:t>
      </w:r>
      <w:r w:rsidR="009E3C60" w:rsidRPr="00B01905">
        <w:t xml:space="preserve"> </w:t>
      </w:r>
      <w:r w:rsidR="005C6C34" w:rsidRPr="00B01905">
        <w:t>They reproduce by both sexual and asexual means, and like </w:t>
      </w:r>
      <w:hyperlink r:id="rId15" w:tooltip="Primitive (phylogenetics)" w:history="1">
        <w:r w:rsidR="005C6C34" w:rsidRPr="00B01905">
          <w:t>basal</w:t>
        </w:r>
      </w:hyperlink>
      <w:r w:rsidR="005C6C34" w:rsidRPr="00B01905">
        <w:t> plant groups (such as </w:t>
      </w:r>
      <w:hyperlink r:id="rId16" w:tooltip="Fern" w:history="1">
        <w:r w:rsidR="005C6C34" w:rsidRPr="00B01905">
          <w:t>ferns</w:t>
        </w:r>
      </w:hyperlink>
      <w:r w:rsidR="005C6C34" w:rsidRPr="00B01905">
        <w:t> and </w:t>
      </w:r>
      <w:hyperlink r:id="rId17" w:tooltip="Moss" w:history="1">
        <w:r w:rsidR="005C6C34" w:rsidRPr="00B01905">
          <w:t>mosses</w:t>
        </w:r>
      </w:hyperlink>
      <w:r w:rsidR="005C6C34" w:rsidRPr="00B01905">
        <w:t>) produce </w:t>
      </w:r>
      <w:hyperlink r:id="rId18" w:tooltip="Spore" w:history="1">
        <w:r w:rsidR="005C6C34" w:rsidRPr="00B01905">
          <w:t>spores</w:t>
        </w:r>
      </w:hyperlink>
      <w:r w:rsidR="005C6C34" w:rsidRPr="00B01905">
        <w:t>. Similar to mosses and algae, fungi typically have </w:t>
      </w:r>
      <w:hyperlink r:id="rId19" w:tooltip="Haploid" w:history="1">
        <w:r w:rsidR="005C6C34" w:rsidRPr="00B01905">
          <w:t>haploid</w:t>
        </w:r>
      </w:hyperlink>
      <w:r w:rsidR="005C6C34" w:rsidRPr="00B01905">
        <w:t> nuclei</w:t>
      </w:r>
      <w:r w:rsidR="002724F7" w:rsidRPr="00B01905">
        <w:t xml:space="preserve"> (Shoji,</w:t>
      </w:r>
      <w:r w:rsidR="00F01749">
        <w:t xml:space="preserve"> </w:t>
      </w:r>
      <w:r w:rsidR="00F01749" w:rsidRPr="00F01749">
        <w:rPr>
          <w:i/>
        </w:rPr>
        <w:t>et al.,</w:t>
      </w:r>
      <w:r w:rsidR="002724F7" w:rsidRPr="00B01905">
        <w:t xml:space="preserve"> 2006)</w:t>
      </w:r>
      <w:r w:rsidR="005C6C34" w:rsidRPr="00B01905">
        <w:t>.The cells of most fungi grow as tubular, elongated, and thread-like (filamentous) structures called </w:t>
      </w:r>
      <w:hyperlink r:id="rId20" w:tooltip="Hypha" w:history="1">
        <w:r w:rsidR="005C6C34" w:rsidRPr="00B01905">
          <w:t>hyphae</w:t>
        </w:r>
      </w:hyperlink>
      <w:r w:rsidR="005C6C34" w:rsidRPr="00B01905">
        <w:t>, which may contain multiple nuclei and extend by growing at their tips. Each tip contains a set of aggregated </w:t>
      </w:r>
      <w:hyperlink r:id="rId21" w:tooltip="Vesicle (biology)" w:history="1">
        <w:r w:rsidR="005C6C34" w:rsidRPr="00B01905">
          <w:t>vesicles</w:t>
        </w:r>
      </w:hyperlink>
      <w:r w:rsidR="00C5477C" w:rsidRPr="00B01905">
        <w:t xml:space="preserve"> </w:t>
      </w:r>
      <w:r w:rsidR="005C6C34" w:rsidRPr="00B01905">
        <w:t>cellular structures consisting of </w:t>
      </w:r>
      <w:hyperlink r:id="rId22" w:tooltip="Protein" w:history="1">
        <w:r w:rsidR="005C6C34" w:rsidRPr="00B01905">
          <w:t>proteins</w:t>
        </w:r>
      </w:hyperlink>
      <w:r w:rsidR="005C6C34" w:rsidRPr="00B01905">
        <w:t>, </w:t>
      </w:r>
      <w:hyperlink r:id="rId23" w:tooltip="Lipid" w:history="1">
        <w:r w:rsidR="005C6C34" w:rsidRPr="00B01905">
          <w:t>lipids</w:t>
        </w:r>
      </w:hyperlink>
      <w:r w:rsidR="00C5477C" w:rsidRPr="00B01905">
        <w:t xml:space="preserve">, and other organic molecules </w:t>
      </w:r>
      <w:r w:rsidR="005C6C34" w:rsidRPr="00B01905">
        <w:t>called the </w:t>
      </w:r>
      <w:hyperlink r:id="rId24" w:tooltip="Spitzenkörper" w:history="1">
        <w:r w:rsidR="00403E0A" w:rsidRPr="00B01905">
          <w:t xml:space="preserve">Spitzenkörper </w:t>
        </w:r>
      </w:hyperlink>
      <w:r w:rsidR="003B1E15" w:rsidRPr="00B01905">
        <w:t xml:space="preserve">(Andia </w:t>
      </w:r>
      <w:r w:rsidR="003B1E15" w:rsidRPr="00B01905">
        <w:rPr>
          <w:i/>
        </w:rPr>
        <w:t xml:space="preserve">et </w:t>
      </w:r>
      <w:r w:rsidR="009E3C60" w:rsidRPr="00B01905">
        <w:rPr>
          <w:i/>
        </w:rPr>
        <w:t>al</w:t>
      </w:r>
      <w:r w:rsidR="009E3C60" w:rsidRPr="00B01905">
        <w:t xml:space="preserve">, 2006; Zabriskie </w:t>
      </w:r>
      <w:r w:rsidR="009E3C60" w:rsidRPr="00B01905">
        <w:rPr>
          <w:i/>
        </w:rPr>
        <w:t>et al,</w:t>
      </w:r>
      <w:r w:rsidR="009E3C60" w:rsidRPr="00B01905">
        <w:t xml:space="preserve"> 2000).</w:t>
      </w:r>
      <w:r w:rsidR="003B1E15" w:rsidRPr="00B01905">
        <w:rPr>
          <w:vertAlign w:val="superscript"/>
        </w:rPr>
        <w:t xml:space="preserve"> </w:t>
      </w:r>
      <w:r w:rsidR="00BC5816" w:rsidRPr="00B01905">
        <w:rPr>
          <w:vertAlign w:val="superscript"/>
        </w:rPr>
        <w:t xml:space="preserve"> </w:t>
      </w:r>
      <w:r w:rsidR="00BC5816" w:rsidRPr="00F01749">
        <w:rPr>
          <w:bCs/>
        </w:rPr>
        <w:t>Soil</w:t>
      </w:r>
      <w:r w:rsidR="00BC5816" w:rsidRPr="00B01905">
        <w:rPr>
          <w:rStyle w:val="apple-converted-space"/>
        </w:rPr>
        <w:t> </w:t>
      </w:r>
      <w:r w:rsidR="00BC5816" w:rsidRPr="00B01905">
        <w:t>is a</w:t>
      </w:r>
      <w:r w:rsidR="00BC5816" w:rsidRPr="00B01905">
        <w:rPr>
          <w:rStyle w:val="apple-converted-space"/>
        </w:rPr>
        <w:t> </w:t>
      </w:r>
      <w:hyperlink r:id="rId25" w:tooltip="Mixture" w:history="1">
        <w:r w:rsidR="00BC5816" w:rsidRPr="00B01905">
          <w:rPr>
            <w:rStyle w:val="Hyperlink"/>
            <w:color w:val="auto"/>
            <w:u w:val="none"/>
          </w:rPr>
          <w:t>mixture</w:t>
        </w:r>
      </w:hyperlink>
      <w:r w:rsidR="00BC5816" w:rsidRPr="00B01905">
        <w:rPr>
          <w:rStyle w:val="apple-converted-space"/>
        </w:rPr>
        <w:t> </w:t>
      </w:r>
      <w:r w:rsidR="00BC5816" w:rsidRPr="00B01905">
        <w:t>of</w:t>
      </w:r>
      <w:r w:rsidR="00BC5816" w:rsidRPr="00B01905">
        <w:rPr>
          <w:rStyle w:val="apple-converted-space"/>
        </w:rPr>
        <w:t> </w:t>
      </w:r>
      <w:hyperlink r:id="rId26" w:tooltip="Organic matter" w:history="1">
        <w:r w:rsidR="00BC5816" w:rsidRPr="00B01905">
          <w:rPr>
            <w:rStyle w:val="Hyperlink"/>
            <w:color w:val="auto"/>
            <w:u w:val="none"/>
          </w:rPr>
          <w:t>organic matter</w:t>
        </w:r>
      </w:hyperlink>
      <w:r w:rsidR="00BC5816" w:rsidRPr="00B01905">
        <w:t>,</w:t>
      </w:r>
      <w:r w:rsidR="00BC5816" w:rsidRPr="00B01905">
        <w:rPr>
          <w:rStyle w:val="apple-converted-space"/>
        </w:rPr>
        <w:t> </w:t>
      </w:r>
      <w:hyperlink r:id="rId27" w:tooltip="Minerals" w:history="1">
        <w:r w:rsidR="00BC5816" w:rsidRPr="00B01905">
          <w:rPr>
            <w:rStyle w:val="Hyperlink"/>
            <w:color w:val="auto"/>
            <w:u w:val="none"/>
          </w:rPr>
          <w:t>minerals</w:t>
        </w:r>
      </w:hyperlink>
      <w:r w:rsidR="00BC5816" w:rsidRPr="00B01905">
        <w:t>, gases, liquids, and organisms that together support life</w:t>
      </w:r>
      <w:r w:rsidR="00C93B15" w:rsidRPr="00B01905">
        <w:t xml:space="preserve"> </w:t>
      </w:r>
      <w:r w:rsidR="009135B3" w:rsidRPr="00B01905">
        <w:t>(</w:t>
      </w:r>
      <w:r w:rsidR="00C93B15" w:rsidRPr="00B01905">
        <w:rPr>
          <w:iCs/>
        </w:rPr>
        <w:t>Chesworth, 2008</w:t>
      </w:r>
      <w:r w:rsidR="009135B3" w:rsidRPr="00B01905">
        <w:t>)</w:t>
      </w:r>
      <w:r w:rsidR="00BC5816" w:rsidRPr="00B01905">
        <w:t xml:space="preserve">. The Earth's body of soil is </w:t>
      </w:r>
      <w:r w:rsidR="00BC5816" w:rsidRPr="00B01905">
        <w:lastRenderedPageBreak/>
        <w:t>the</w:t>
      </w:r>
      <w:r w:rsidR="00BC5816" w:rsidRPr="00B01905">
        <w:rPr>
          <w:rStyle w:val="apple-converted-space"/>
        </w:rPr>
        <w:t> </w:t>
      </w:r>
      <w:hyperlink r:id="rId28" w:tooltip="Pedosphere" w:history="1">
        <w:r w:rsidR="00BC5816" w:rsidRPr="00B01905">
          <w:rPr>
            <w:rStyle w:val="Hyperlink"/>
            <w:color w:val="auto"/>
            <w:u w:val="none"/>
          </w:rPr>
          <w:t>pedosphere</w:t>
        </w:r>
      </w:hyperlink>
      <w:r w:rsidR="00BC5816" w:rsidRPr="00B01905">
        <w:t>, which has four important functions: it is a medium for plant growth; it is a means of</w:t>
      </w:r>
      <w:r w:rsidR="00BC5816" w:rsidRPr="00B01905">
        <w:rPr>
          <w:rStyle w:val="apple-converted-space"/>
        </w:rPr>
        <w:t> </w:t>
      </w:r>
      <w:hyperlink r:id="rId29" w:tooltip="Water storage" w:history="1">
        <w:r w:rsidR="00BC5816" w:rsidRPr="00B01905">
          <w:rPr>
            <w:rStyle w:val="Hyperlink"/>
            <w:color w:val="auto"/>
            <w:u w:val="none"/>
          </w:rPr>
          <w:t>water storage</w:t>
        </w:r>
      </w:hyperlink>
      <w:r w:rsidR="00BC5816" w:rsidRPr="00B01905">
        <w:t>, supply and purification; it is a modifier of</w:t>
      </w:r>
      <w:r w:rsidR="00BC5816" w:rsidRPr="00B01905">
        <w:rPr>
          <w:rStyle w:val="apple-converted-space"/>
        </w:rPr>
        <w:t> </w:t>
      </w:r>
      <w:hyperlink r:id="rId30" w:tooltip="Atmosphere of Earth" w:history="1">
        <w:r w:rsidR="00BC5816" w:rsidRPr="00B01905">
          <w:rPr>
            <w:rStyle w:val="Hyperlink"/>
            <w:color w:val="auto"/>
            <w:u w:val="none"/>
          </w:rPr>
          <w:t>Earth's atmosphere</w:t>
        </w:r>
      </w:hyperlink>
      <w:r w:rsidR="00BC5816" w:rsidRPr="00B01905">
        <w:t>; it is a habitat for organisms; all of which, in turn, modify the soil.</w:t>
      </w:r>
    </w:p>
    <w:p w:rsidR="00BC5816" w:rsidRPr="00B01905" w:rsidRDefault="00BC5816" w:rsidP="005C7758">
      <w:pPr>
        <w:pStyle w:val="NormalWeb"/>
        <w:shd w:val="clear" w:color="auto" w:fill="FFFFFF"/>
        <w:spacing w:before="120" w:beforeAutospacing="0" w:after="120" w:afterAutospacing="0" w:line="480" w:lineRule="auto"/>
        <w:jc w:val="both"/>
      </w:pPr>
      <w:r w:rsidRPr="00B01905">
        <w:t>Soil interfaces with the</w:t>
      </w:r>
      <w:r w:rsidRPr="00B01905">
        <w:rPr>
          <w:rStyle w:val="apple-converted-space"/>
        </w:rPr>
        <w:t> </w:t>
      </w:r>
      <w:hyperlink r:id="rId31" w:tooltip="Lithosphere" w:history="1">
        <w:r w:rsidRPr="00B01905">
          <w:rPr>
            <w:rStyle w:val="Hyperlink"/>
            <w:color w:val="auto"/>
            <w:u w:val="none"/>
          </w:rPr>
          <w:t>lithosphere</w:t>
        </w:r>
      </w:hyperlink>
      <w:r w:rsidRPr="00B01905">
        <w:t>, the</w:t>
      </w:r>
      <w:r w:rsidRPr="00B01905">
        <w:rPr>
          <w:rStyle w:val="apple-converted-space"/>
        </w:rPr>
        <w:t> </w:t>
      </w:r>
      <w:hyperlink r:id="rId32" w:tooltip="Hydrosphere" w:history="1">
        <w:r w:rsidRPr="00B01905">
          <w:rPr>
            <w:rStyle w:val="Hyperlink"/>
            <w:color w:val="auto"/>
            <w:u w:val="none"/>
          </w:rPr>
          <w:t>hydrosphere</w:t>
        </w:r>
      </w:hyperlink>
      <w:r w:rsidRPr="00B01905">
        <w:t>, the</w:t>
      </w:r>
      <w:r w:rsidRPr="00B01905">
        <w:rPr>
          <w:rStyle w:val="apple-converted-space"/>
        </w:rPr>
        <w:t> </w:t>
      </w:r>
      <w:hyperlink r:id="rId33" w:tooltip="Atmosphere" w:history="1">
        <w:r w:rsidRPr="00B01905">
          <w:rPr>
            <w:rStyle w:val="Hyperlink"/>
            <w:color w:val="auto"/>
            <w:u w:val="none"/>
          </w:rPr>
          <w:t>atmosphere</w:t>
        </w:r>
      </w:hyperlink>
      <w:r w:rsidRPr="00B01905">
        <w:t>, and the</w:t>
      </w:r>
      <w:r w:rsidRPr="00B01905">
        <w:rPr>
          <w:rStyle w:val="apple-converted-space"/>
        </w:rPr>
        <w:t> </w:t>
      </w:r>
      <w:hyperlink r:id="rId34" w:tooltip="Biosphere" w:history="1">
        <w:r w:rsidRPr="00B01905">
          <w:rPr>
            <w:rStyle w:val="Hyperlink"/>
            <w:color w:val="auto"/>
            <w:u w:val="none"/>
          </w:rPr>
          <w:t>biosphere</w:t>
        </w:r>
      </w:hyperlink>
      <w:r w:rsidRPr="00B01905">
        <w:t>.</w:t>
      </w:r>
      <w:r w:rsidR="00C93B15" w:rsidRPr="00B01905">
        <w:t xml:space="preserve"> (</w:t>
      </w:r>
      <w:r w:rsidR="00C93B15" w:rsidRPr="00B01905">
        <w:rPr>
          <w:iCs/>
        </w:rPr>
        <w:t>Chesworth, 2008</w:t>
      </w:r>
      <w:r w:rsidR="00C93B15" w:rsidRPr="00B01905">
        <w:t>).</w:t>
      </w:r>
      <w:r w:rsidRPr="00B01905">
        <w:rPr>
          <w:rStyle w:val="apple-converted-space"/>
        </w:rPr>
        <w:t> </w:t>
      </w:r>
      <w:r w:rsidRPr="00B01905">
        <w:t>The term</w:t>
      </w:r>
      <w:r w:rsidRPr="00B01905">
        <w:rPr>
          <w:rStyle w:val="apple-converted-space"/>
        </w:rPr>
        <w:t> </w:t>
      </w:r>
      <w:r w:rsidRPr="00B01905">
        <w:rPr>
          <w:i/>
          <w:iCs/>
        </w:rPr>
        <w:t>pedolith</w:t>
      </w:r>
      <w:r w:rsidRPr="00B01905">
        <w:t>, used commonly to refer to the soil, translates to</w:t>
      </w:r>
      <w:r w:rsidRPr="00B01905">
        <w:rPr>
          <w:rStyle w:val="apple-converted-space"/>
        </w:rPr>
        <w:t> </w:t>
      </w:r>
      <w:r w:rsidRPr="00B01905">
        <w:rPr>
          <w:i/>
          <w:iCs/>
        </w:rPr>
        <w:t>ground stone</w:t>
      </w:r>
      <w:r w:rsidRPr="00B01905">
        <w:t>. Soil consists of a solid phase of minerals and organic matter (the soil matrix), as well as a</w:t>
      </w:r>
      <w:r w:rsidRPr="00B01905">
        <w:rPr>
          <w:rStyle w:val="apple-converted-space"/>
        </w:rPr>
        <w:t> </w:t>
      </w:r>
      <w:hyperlink r:id="rId35" w:tooltip="Porosity" w:history="1">
        <w:r w:rsidRPr="00B01905">
          <w:rPr>
            <w:rStyle w:val="Hyperlink"/>
            <w:color w:val="auto"/>
            <w:u w:val="none"/>
          </w:rPr>
          <w:t>porous</w:t>
        </w:r>
      </w:hyperlink>
      <w:r w:rsidRPr="00B01905">
        <w:rPr>
          <w:rStyle w:val="apple-converted-space"/>
        </w:rPr>
        <w:t> </w:t>
      </w:r>
      <w:r w:rsidRPr="00B01905">
        <w:t>phase that holds gases (the soil atmosphere</w:t>
      </w:r>
      <w:r w:rsidR="002E0B40" w:rsidRPr="00B01905">
        <w:t xml:space="preserve">) and water </w:t>
      </w:r>
      <w:r w:rsidR="00C93B15" w:rsidRPr="00B01905">
        <w:rPr>
          <w:iCs/>
        </w:rPr>
        <w:t xml:space="preserve">(Richard </w:t>
      </w:r>
      <w:r w:rsidR="00F01749" w:rsidRPr="00F01749">
        <w:rPr>
          <w:i/>
        </w:rPr>
        <w:t>et al.,</w:t>
      </w:r>
      <w:r w:rsidR="00F01749" w:rsidRPr="00EF7B2F">
        <w:t xml:space="preserve"> </w:t>
      </w:r>
      <w:r w:rsidR="00C93B15" w:rsidRPr="00B01905">
        <w:rPr>
          <w:iCs/>
        </w:rPr>
        <w:t xml:space="preserve">2007). </w:t>
      </w:r>
      <w:r w:rsidRPr="00B01905">
        <w:t>Accordingly, soi</w:t>
      </w:r>
      <w:r w:rsidR="00EE08C2">
        <w:t xml:space="preserve">ls are often treated as a three </w:t>
      </w:r>
      <w:hyperlink r:id="rId36" w:tooltip="State of matter" w:history="1">
        <w:r w:rsidRPr="00B01905">
          <w:rPr>
            <w:rStyle w:val="Hyperlink"/>
            <w:color w:val="auto"/>
            <w:u w:val="none"/>
          </w:rPr>
          <w:t>state</w:t>
        </w:r>
      </w:hyperlink>
      <w:r w:rsidRPr="00B01905">
        <w:rPr>
          <w:rStyle w:val="apple-converted-space"/>
        </w:rPr>
        <w:t> </w:t>
      </w:r>
      <w:r w:rsidRPr="00B01905">
        <w:t>syste</w:t>
      </w:r>
      <w:r w:rsidR="002E0B40" w:rsidRPr="00B01905">
        <w:t>m of solids, liquids, and gases</w:t>
      </w:r>
      <w:r w:rsidR="00C93B15" w:rsidRPr="00B01905">
        <w:rPr>
          <w:iCs/>
        </w:rPr>
        <w:t xml:space="preserve"> (David,</w:t>
      </w:r>
      <w:r w:rsidR="002E0B40" w:rsidRPr="00B01905">
        <w:rPr>
          <w:iCs/>
        </w:rPr>
        <w:t xml:space="preserve"> </w:t>
      </w:r>
      <w:r w:rsidR="00F01749" w:rsidRPr="00F01749">
        <w:rPr>
          <w:i/>
        </w:rPr>
        <w:t>et al.</w:t>
      </w:r>
      <w:r w:rsidR="009A4FA2" w:rsidRPr="00F01749">
        <w:rPr>
          <w:i/>
        </w:rPr>
        <w:t>,</w:t>
      </w:r>
      <w:r w:rsidR="009A4FA2" w:rsidRPr="00EF7B2F">
        <w:t xml:space="preserve"> </w:t>
      </w:r>
      <w:r w:rsidR="009A4FA2" w:rsidRPr="00B01905">
        <w:rPr>
          <w:iCs/>
        </w:rPr>
        <w:t>2006</w:t>
      </w:r>
      <w:r w:rsidR="00C93B15" w:rsidRPr="00B01905">
        <w:rPr>
          <w:iCs/>
        </w:rPr>
        <w:t>).</w:t>
      </w:r>
    </w:p>
    <w:p w:rsidR="009135B3" w:rsidRPr="00B01905" w:rsidRDefault="00BC5816" w:rsidP="005C7758">
      <w:pPr>
        <w:pStyle w:val="NormalWeb"/>
        <w:shd w:val="clear" w:color="auto" w:fill="FFFFFF"/>
        <w:spacing w:before="120" w:beforeAutospacing="0" w:after="120" w:afterAutospacing="0" w:line="480" w:lineRule="auto"/>
        <w:ind w:left="-90"/>
        <w:jc w:val="both"/>
      </w:pPr>
      <w:r w:rsidRPr="00B01905">
        <w:t>Soil is a product of the influence of</w:t>
      </w:r>
      <w:r w:rsidRPr="00B01905">
        <w:rPr>
          <w:rStyle w:val="apple-converted-space"/>
        </w:rPr>
        <w:t> </w:t>
      </w:r>
      <w:hyperlink r:id="rId37" w:tooltip="Climate" w:history="1">
        <w:r w:rsidRPr="00B01905">
          <w:rPr>
            <w:rStyle w:val="Hyperlink"/>
            <w:color w:val="auto"/>
            <w:u w:val="none"/>
          </w:rPr>
          <w:t>climate</w:t>
        </w:r>
      </w:hyperlink>
      <w:r w:rsidRPr="00B01905">
        <w:t>,</w:t>
      </w:r>
      <w:r w:rsidRPr="00B01905">
        <w:rPr>
          <w:rStyle w:val="apple-converted-space"/>
        </w:rPr>
        <w:t> </w:t>
      </w:r>
      <w:hyperlink r:id="rId38" w:tooltip="Terrain" w:history="1">
        <w:r w:rsidRPr="00B01905">
          <w:rPr>
            <w:rStyle w:val="Hyperlink"/>
            <w:color w:val="auto"/>
            <w:u w:val="none"/>
          </w:rPr>
          <w:t>relief</w:t>
        </w:r>
      </w:hyperlink>
      <w:r w:rsidRPr="00B01905">
        <w:rPr>
          <w:rStyle w:val="apple-converted-space"/>
        </w:rPr>
        <w:t> </w:t>
      </w:r>
      <w:r w:rsidRPr="00B01905">
        <w:t>(elevation, orientation, and slope of terrain), organisms, and its</w:t>
      </w:r>
      <w:r w:rsidRPr="00B01905">
        <w:rPr>
          <w:rStyle w:val="apple-converted-space"/>
        </w:rPr>
        <w:t> </w:t>
      </w:r>
      <w:hyperlink r:id="rId39" w:tooltip="Parent material" w:history="1">
        <w:r w:rsidRPr="00B01905">
          <w:rPr>
            <w:rStyle w:val="Hyperlink"/>
            <w:color w:val="auto"/>
            <w:u w:val="none"/>
          </w:rPr>
          <w:t>parent materials</w:t>
        </w:r>
      </w:hyperlink>
      <w:r w:rsidRPr="00B01905">
        <w:rPr>
          <w:rStyle w:val="apple-converted-space"/>
        </w:rPr>
        <w:t> </w:t>
      </w:r>
      <w:r w:rsidRPr="00B01905">
        <w:t xml:space="preserve">(original </w:t>
      </w:r>
      <w:r w:rsidR="002E0B40" w:rsidRPr="00B01905">
        <w:t>minerals) interacting over time (</w:t>
      </w:r>
      <w:r w:rsidR="002E0B40" w:rsidRPr="00B01905">
        <w:rPr>
          <w:iCs/>
        </w:rPr>
        <w:t xml:space="preserve">Alfred, </w:t>
      </w:r>
      <w:r w:rsidR="00F01749" w:rsidRPr="00F01749">
        <w:rPr>
          <w:i/>
        </w:rPr>
        <w:t>et al.,</w:t>
      </w:r>
      <w:r w:rsidR="00F01749" w:rsidRPr="00EF7B2F">
        <w:t xml:space="preserve"> </w:t>
      </w:r>
      <w:r w:rsidR="002E0B40" w:rsidRPr="00B01905">
        <w:rPr>
          <w:iCs/>
        </w:rPr>
        <w:t>1975).</w:t>
      </w:r>
      <w:r w:rsidRPr="00B01905">
        <w:rPr>
          <w:rStyle w:val="apple-converted-space"/>
        </w:rPr>
        <w:t> </w:t>
      </w:r>
      <w:r w:rsidRPr="00B01905">
        <w:t>It continually undergoes development by way of numerous physical, chemical and biological processes, which include</w:t>
      </w:r>
      <w:r w:rsidRPr="00B01905">
        <w:rPr>
          <w:rStyle w:val="apple-converted-space"/>
        </w:rPr>
        <w:t> </w:t>
      </w:r>
      <w:hyperlink r:id="rId40" w:tooltip="Weathering" w:history="1">
        <w:r w:rsidRPr="00B01905">
          <w:rPr>
            <w:rStyle w:val="Hyperlink"/>
            <w:color w:val="auto"/>
            <w:u w:val="none"/>
          </w:rPr>
          <w:t>weathering</w:t>
        </w:r>
      </w:hyperlink>
      <w:r w:rsidRPr="00B01905">
        <w:rPr>
          <w:rStyle w:val="apple-converted-space"/>
        </w:rPr>
        <w:t> </w:t>
      </w:r>
      <w:r w:rsidRPr="00B01905">
        <w:t>with associated</w:t>
      </w:r>
      <w:r w:rsidRPr="00B01905">
        <w:rPr>
          <w:rStyle w:val="apple-converted-space"/>
        </w:rPr>
        <w:t> </w:t>
      </w:r>
      <w:hyperlink r:id="rId41" w:tooltip="Erosion" w:history="1">
        <w:r w:rsidRPr="00B01905">
          <w:rPr>
            <w:rStyle w:val="Hyperlink"/>
            <w:color w:val="auto"/>
            <w:u w:val="none"/>
          </w:rPr>
          <w:t>erosion</w:t>
        </w:r>
      </w:hyperlink>
      <w:r w:rsidRPr="00B01905">
        <w:t>. Given its complexity and strong internal</w:t>
      </w:r>
      <w:r w:rsidRPr="00B01905">
        <w:rPr>
          <w:rStyle w:val="apple-converted-space"/>
        </w:rPr>
        <w:t> </w:t>
      </w:r>
      <w:hyperlink r:id="rId42" w:tooltip="Connectedness" w:history="1">
        <w:r w:rsidRPr="00B01905">
          <w:rPr>
            <w:rStyle w:val="Hyperlink"/>
            <w:color w:val="auto"/>
            <w:u w:val="none"/>
          </w:rPr>
          <w:t>connectedness</w:t>
        </w:r>
      </w:hyperlink>
      <w:r w:rsidRPr="00B01905">
        <w:t>, it is considered an</w:t>
      </w:r>
      <w:r w:rsidRPr="00B01905">
        <w:rPr>
          <w:rStyle w:val="apple-converted-space"/>
        </w:rPr>
        <w:t> </w:t>
      </w:r>
      <w:hyperlink r:id="rId43" w:tooltip="Ecosystem" w:history="1">
        <w:r w:rsidRPr="00B01905">
          <w:rPr>
            <w:rStyle w:val="Hyperlink"/>
            <w:color w:val="auto"/>
            <w:u w:val="none"/>
          </w:rPr>
          <w:t>ecosystem</w:t>
        </w:r>
      </w:hyperlink>
      <w:r w:rsidRPr="00B01905">
        <w:rPr>
          <w:rStyle w:val="apple-converted-space"/>
        </w:rPr>
        <w:t> </w:t>
      </w:r>
      <w:r w:rsidRPr="00B01905">
        <w:t>by</w:t>
      </w:r>
      <w:r w:rsidRPr="00B01905">
        <w:rPr>
          <w:rStyle w:val="apple-converted-space"/>
        </w:rPr>
        <w:t> </w:t>
      </w:r>
      <w:hyperlink r:id="rId44" w:tooltip="Soil ecology" w:history="1">
        <w:r w:rsidRPr="00B01905">
          <w:rPr>
            <w:rStyle w:val="Hyperlink"/>
            <w:color w:val="auto"/>
            <w:u w:val="none"/>
          </w:rPr>
          <w:t>soil ecologists</w:t>
        </w:r>
      </w:hyperlink>
      <w:r w:rsidR="002E0B40" w:rsidRPr="00B01905">
        <w:rPr>
          <w:rStyle w:val="Hyperlink"/>
          <w:color w:val="auto"/>
          <w:u w:val="none"/>
        </w:rPr>
        <w:t xml:space="preserve"> (</w:t>
      </w:r>
      <w:r w:rsidR="002E0B40" w:rsidRPr="00B01905">
        <w:rPr>
          <w:iCs/>
        </w:rPr>
        <w:t xml:space="preserve">Ponge, 2015). </w:t>
      </w:r>
      <w:r w:rsidRPr="00B01905">
        <w:rPr>
          <w:vertAlign w:val="superscript"/>
        </w:rPr>
        <w:t xml:space="preserve"> </w:t>
      </w:r>
      <w:r w:rsidR="009135B3" w:rsidRPr="00B01905">
        <w:t>Soil is a major component of the</w:t>
      </w:r>
      <w:r w:rsidR="009135B3" w:rsidRPr="00B01905">
        <w:rPr>
          <w:rStyle w:val="apple-converted-space"/>
        </w:rPr>
        <w:t> </w:t>
      </w:r>
      <w:hyperlink r:id="rId45" w:tooltip="Earth" w:history="1">
        <w:r w:rsidR="009135B3" w:rsidRPr="00B01905">
          <w:rPr>
            <w:rStyle w:val="Hyperlink"/>
            <w:color w:val="auto"/>
            <w:u w:val="none"/>
          </w:rPr>
          <w:t>Earth</w:t>
        </w:r>
      </w:hyperlink>
      <w:r w:rsidR="009135B3" w:rsidRPr="00B01905">
        <w:t>'s</w:t>
      </w:r>
      <w:r w:rsidR="009135B3" w:rsidRPr="00B01905">
        <w:rPr>
          <w:rStyle w:val="apple-converted-space"/>
        </w:rPr>
        <w:t> </w:t>
      </w:r>
      <w:hyperlink r:id="rId46" w:tooltip="Ecosystem" w:history="1">
        <w:r w:rsidR="009135B3" w:rsidRPr="00B01905">
          <w:rPr>
            <w:rStyle w:val="Hyperlink"/>
            <w:color w:val="auto"/>
            <w:u w:val="none"/>
          </w:rPr>
          <w:t>ecosystem</w:t>
        </w:r>
      </w:hyperlink>
      <w:r w:rsidR="009135B3" w:rsidRPr="00B01905">
        <w:t>. The world's ecosystems are impacted in far-reaching ways by the processes carried out in the soil, from</w:t>
      </w:r>
      <w:r w:rsidR="009135B3" w:rsidRPr="00B01905">
        <w:rPr>
          <w:rStyle w:val="apple-converted-space"/>
        </w:rPr>
        <w:t> </w:t>
      </w:r>
      <w:hyperlink r:id="rId47" w:tooltip="Ozone depletion" w:history="1">
        <w:r w:rsidR="009135B3" w:rsidRPr="00B01905">
          <w:rPr>
            <w:rStyle w:val="Hyperlink"/>
            <w:color w:val="auto"/>
            <w:u w:val="none"/>
          </w:rPr>
          <w:t>ozone depletion</w:t>
        </w:r>
      </w:hyperlink>
      <w:r w:rsidR="009135B3" w:rsidRPr="00B01905">
        <w:rPr>
          <w:rStyle w:val="apple-converted-space"/>
        </w:rPr>
        <w:t> </w:t>
      </w:r>
      <w:r w:rsidR="009135B3" w:rsidRPr="00B01905">
        <w:t>and</w:t>
      </w:r>
      <w:r w:rsidR="009135B3" w:rsidRPr="00B01905">
        <w:rPr>
          <w:rStyle w:val="apple-converted-space"/>
        </w:rPr>
        <w:t> </w:t>
      </w:r>
      <w:hyperlink r:id="rId48" w:tooltip="Global warming" w:history="1">
        <w:r w:rsidR="009135B3" w:rsidRPr="00B01905">
          <w:rPr>
            <w:rStyle w:val="Hyperlink"/>
            <w:color w:val="auto"/>
            <w:u w:val="none"/>
          </w:rPr>
          <w:t>global warming</w:t>
        </w:r>
      </w:hyperlink>
      <w:r w:rsidR="009135B3" w:rsidRPr="00B01905">
        <w:t>, to</w:t>
      </w:r>
      <w:r w:rsidR="009135B3" w:rsidRPr="00B01905">
        <w:rPr>
          <w:rStyle w:val="apple-converted-space"/>
        </w:rPr>
        <w:t> </w:t>
      </w:r>
      <w:hyperlink r:id="rId49" w:tooltip="Rainforest destruction" w:history="1">
        <w:r w:rsidR="009135B3" w:rsidRPr="00B01905">
          <w:rPr>
            <w:rStyle w:val="Hyperlink"/>
            <w:color w:val="auto"/>
            <w:u w:val="none"/>
          </w:rPr>
          <w:t>rainforest destruction</w:t>
        </w:r>
      </w:hyperlink>
      <w:r w:rsidR="009135B3" w:rsidRPr="00B01905">
        <w:rPr>
          <w:rStyle w:val="apple-converted-space"/>
        </w:rPr>
        <w:t> </w:t>
      </w:r>
      <w:r w:rsidR="009135B3" w:rsidRPr="00B01905">
        <w:t>and</w:t>
      </w:r>
      <w:r w:rsidR="009135B3" w:rsidRPr="00B01905">
        <w:rPr>
          <w:rStyle w:val="apple-converted-space"/>
        </w:rPr>
        <w:t> </w:t>
      </w:r>
      <w:hyperlink r:id="rId50" w:tooltip="Water pollution" w:history="1">
        <w:r w:rsidR="009135B3" w:rsidRPr="00B01905">
          <w:rPr>
            <w:rStyle w:val="Hyperlink"/>
            <w:color w:val="auto"/>
            <w:u w:val="none"/>
          </w:rPr>
          <w:t>water pollution</w:t>
        </w:r>
      </w:hyperlink>
      <w:r w:rsidR="009135B3" w:rsidRPr="00B01905">
        <w:t>. With respect to Earth's</w:t>
      </w:r>
      <w:r w:rsidR="009135B3" w:rsidRPr="00B01905">
        <w:rPr>
          <w:rStyle w:val="apple-converted-space"/>
        </w:rPr>
        <w:t> </w:t>
      </w:r>
      <w:hyperlink r:id="rId51" w:tooltip="Carbon cycle" w:history="1">
        <w:r w:rsidR="009135B3" w:rsidRPr="00B01905">
          <w:rPr>
            <w:rStyle w:val="Hyperlink"/>
            <w:color w:val="auto"/>
            <w:u w:val="none"/>
          </w:rPr>
          <w:t>carbon cycle</w:t>
        </w:r>
      </w:hyperlink>
      <w:r w:rsidR="009135B3" w:rsidRPr="00B01905">
        <w:t>, soil is an important</w:t>
      </w:r>
      <w:r w:rsidR="009135B3" w:rsidRPr="00B01905">
        <w:rPr>
          <w:rStyle w:val="apple-converted-space"/>
        </w:rPr>
        <w:t> </w:t>
      </w:r>
      <w:hyperlink r:id="rId52" w:tooltip="Carbon sink" w:history="1">
        <w:r w:rsidR="009135B3" w:rsidRPr="00B01905">
          <w:rPr>
            <w:rStyle w:val="Hyperlink"/>
            <w:color w:val="auto"/>
            <w:u w:val="none"/>
          </w:rPr>
          <w:t>carbon reservoir</w:t>
        </w:r>
      </w:hyperlink>
      <w:r w:rsidR="009135B3" w:rsidRPr="00B01905">
        <w:t>, and it is potentially one of the most reactive to human disturbance</w:t>
      </w:r>
      <w:r w:rsidR="00403E0A">
        <w:rPr>
          <w:iCs/>
        </w:rPr>
        <w:t xml:space="preserve"> Hernandez, </w:t>
      </w:r>
      <w:r w:rsidR="00F01749" w:rsidRPr="00F01749">
        <w:rPr>
          <w:i/>
        </w:rPr>
        <w:t>et al.,</w:t>
      </w:r>
      <w:r w:rsidR="00F01749" w:rsidRPr="00EF7B2F">
        <w:t xml:space="preserve"> </w:t>
      </w:r>
      <w:r w:rsidR="00403E0A">
        <w:rPr>
          <w:iCs/>
        </w:rPr>
        <w:t>(2002)</w:t>
      </w:r>
      <w:r w:rsidR="00440F15" w:rsidRPr="00B01905">
        <w:rPr>
          <w:iCs/>
        </w:rPr>
        <w:t xml:space="preserve"> </w:t>
      </w:r>
      <w:r w:rsidR="00403E0A">
        <w:t xml:space="preserve">and climate change </w:t>
      </w:r>
      <w:r w:rsidR="002E0B40" w:rsidRPr="00B01905">
        <w:t xml:space="preserve">Ivan </w:t>
      </w:r>
      <w:r w:rsidR="00F01749" w:rsidRPr="00F01749">
        <w:rPr>
          <w:i/>
        </w:rPr>
        <w:t>et al.,</w:t>
      </w:r>
      <w:r w:rsidR="00F01749" w:rsidRPr="00EF7B2F">
        <w:t xml:space="preserve"> </w:t>
      </w:r>
      <w:r w:rsidR="00403E0A">
        <w:t>(</w:t>
      </w:r>
      <w:r w:rsidR="002E0B40" w:rsidRPr="00B01905">
        <w:t xml:space="preserve">2006). </w:t>
      </w:r>
      <w:r w:rsidR="009135B3" w:rsidRPr="00B01905">
        <w:t>As the planet warms, it has been predicted that soils will add carbon dioxide to the atmosphere due to increased</w:t>
      </w:r>
      <w:r w:rsidR="009135B3" w:rsidRPr="00B01905">
        <w:rPr>
          <w:rStyle w:val="apple-converted-space"/>
        </w:rPr>
        <w:t> </w:t>
      </w:r>
      <w:hyperlink r:id="rId53" w:tooltip="Soil biology" w:history="1">
        <w:r w:rsidR="009135B3" w:rsidRPr="00B01905">
          <w:rPr>
            <w:rStyle w:val="Hyperlink"/>
            <w:color w:val="auto"/>
            <w:u w:val="none"/>
          </w:rPr>
          <w:t>biological</w:t>
        </w:r>
      </w:hyperlink>
      <w:r w:rsidR="009135B3" w:rsidRPr="00B01905">
        <w:rPr>
          <w:rStyle w:val="apple-converted-space"/>
        </w:rPr>
        <w:t> </w:t>
      </w:r>
      <w:r w:rsidR="00181B80">
        <w:t xml:space="preserve">activity </w:t>
      </w:r>
      <w:r w:rsidR="009135B3" w:rsidRPr="00B01905">
        <w:t>at higher temperatures, a</w:t>
      </w:r>
      <w:r w:rsidR="009135B3" w:rsidRPr="00B01905">
        <w:rPr>
          <w:rStyle w:val="apple-converted-space"/>
        </w:rPr>
        <w:t> </w:t>
      </w:r>
      <w:hyperlink r:id="rId54" w:tooltip="Positive feedback" w:history="1">
        <w:r w:rsidR="009135B3" w:rsidRPr="00B01905">
          <w:rPr>
            <w:rStyle w:val="Hyperlink"/>
            <w:color w:val="auto"/>
            <w:u w:val="none"/>
          </w:rPr>
          <w:t>positive feedback</w:t>
        </w:r>
      </w:hyperlink>
      <w:r w:rsidR="009135B3" w:rsidRPr="00B01905">
        <w:rPr>
          <w:rStyle w:val="apple-converted-space"/>
        </w:rPr>
        <w:t> </w:t>
      </w:r>
      <w:r w:rsidR="009135B3" w:rsidRPr="00B01905">
        <w:t>(amplification).</w:t>
      </w:r>
      <w:r w:rsidR="002E0B40" w:rsidRPr="00B01905">
        <w:t>(Powlson, 2005).</w:t>
      </w:r>
      <w:r w:rsidR="009135B3" w:rsidRPr="00B01905">
        <w:rPr>
          <w:rStyle w:val="apple-converted-space"/>
        </w:rPr>
        <w:t> </w:t>
      </w:r>
      <w:r w:rsidR="009135B3" w:rsidRPr="00B01905">
        <w:t>This prediction has, however, been questioned on consideration of more recent knowledge on soil carbon turnover.</w:t>
      </w:r>
      <w:r w:rsidR="002E0B40" w:rsidRPr="00B01905">
        <w:rPr>
          <w:rFonts w:eastAsiaTheme="minorHAnsi"/>
        </w:rPr>
        <w:t xml:space="preserve"> </w:t>
      </w:r>
      <w:r w:rsidR="00440F15" w:rsidRPr="00B01905">
        <w:rPr>
          <w:rFonts w:eastAsiaTheme="minorHAnsi"/>
        </w:rPr>
        <w:t>(</w:t>
      </w:r>
      <w:r w:rsidR="00440F15" w:rsidRPr="00B01905">
        <w:t xml:space="preserve">Thomas, </w:t>
      </w:r>
      <w:r w:rsidR="00F01749" w:rsidRPr="00F01749">
        <w:rPr>
          <w:i/>
        </w:rPr>
        <w:t>et al.,</w:t>
      </w:r>
      <w:r w:rsidR="00F01749" w:rsidRPr="00EF7B2F">
        <w:t xml:space="preserve"> </w:t>
      </w:r>
      <w:r w:rsidR="00440F15" w:rsidRPr="00B01905">
        <w:t>2016).</w:t>
      </w:r>
    </w:p>
    <w:p w:rsidR="009135B3" w:rsidRPr="00B01905" w:rsidRDefault="009135B3" w:rsidP="005C7758">
      <w:pPr>
        <w:pStyle w:val="NormalWeb"/>
        <w:shd w:val="clear" w:color="auto" w:fill="FFFFFF"/>
        <w:spacing w:before="120" w:beforeAutospacing="0" w:after="120" w:afterAutospacing="0" w:line="480" w:lineRule="auto"/>
        <w:jc w:val="both"/>
      </w:pPr>
      <w:r w:rsidRPr="00B01905">
        <w:lastRenderedPageBreak/>
        <w:t>Soil acts as an engineering medium, a habitat for</w:t>
      </w:r>
      <w:r w:rsidRPr="00B01905">
        <w:rPr>
          <w:rStyle w:val="apple-converted-space"/>
        </w:rPr>
        <w:t> </w:t>
      </w:r>
      <w:hyperlink r:id="rId55" w:tooltip="Soil organisms" w:history="1">
        <w:r w:rsidRPr="00B01905">
          <w:rPr>
            <w:rStyle w:val="Hyperlink"/>
            <w:color w:val="auto"/>
            <w:u w:val="none"/>
          </w:rPr>
          <w:t>soil organisms</w:t>
        </w:r>
      </w:hyperlink>
      <w:r w:rsidRPr="00B01905">
        <w:t>, a recycling system for</w:t>
      </w:r>
      <w:r w:rsidRPr="00B01905">
        <w:rPr>
          <w:rStyle w:val="apple-converted-space"/>
        </w:rPr>
        <w:t> </w:t>
      </w:r>
      <w:hyperlink r:id="rId56" w:tooltip="Nutrients" w:history="1">
        <w:r w:rsidRPr="00B01905">
          <w:rPr>
            <w:rStyle w:val="Hyperlink"/>
            <w:color w:val="auto"/>
            <w:u w:val="none"/>
          </w:rPr>
          <w:t>nutrients</w:t>
        </w:r>
      </w:hyperlink>
      <w:r w:rsidRPr="00B01905">
        <w:rPr>
          <w:rStyle w:val="apple-converted-space"/>
        </w:rPr>
        <w:t> </w:t>
      </w:r>
      <w:r w:rsidRPr="00B01905">
        <w:t>and</w:t>
      </w:r>
      <w:r w:rsidRPr="00B01905">
        <w:rPr>
          <w:rStyle w:val="apple-converted-space"/>
        </w:rPr>
        <w:t> </w:t>
      </w:r>
      <w:hyperlink r:id="rId57" w:tooltip="Organic waste" w:history="1">
        <w:r w:rsidRPr="00B01905">
          <w:rPr>
            <w:rStyle w:val="Hyperlink"/>
            <w:color w:val="auto"/>
            <w:u w:val="none"/>
          </w:rPr>
          <w:t>organic wastes</w:t>
        </w:r>
      </w:hyperlink>
      <w:r w:rsidRPr="00B01905">
        <w:t>, a regulator of</w:t>
      </w:r>
      <w:r w:rsidRPr="00B01905">
        <w:rPr>
          <w:rStyle w:val="apple-converted-space"/>
        </w:rPr>
        <w:t> </w:t>
      </w:r>
      <w:hyperlink r:id="rId58" w:tooltip="Water quality" w:history="1">
        <w:r w:rsidRPr="00B01905">
          <w:rPr>
            <w:rStyle w:val="Hyperlink"/>
            <w:color w:val="auto"/>
            <w:u w:val="none"/>
          </w:rPr>
          <w:t>water quality</w:t>
        </w:r>
      </w:hyperlink>
      <w:r w:rsidRPr="00B01905">
        <w:t>, a modifier of</w:t>
      </w:r>
      <w:r w:rsidRPr="00B01905">
        <w:rPr>
          <w:rStyle w:val="apple-converted-space"/>
        </w:rPr>
        <w:t> </w:t>
      </w:r>
      <w:hyperlink r:id="rId59" w:tooltip="Atmospheric chemistry" w:history="1">
        <w:r w:rsidRPr="00B01905">
          <w:rPr>
            <w:rStyle w:val="Hyperlink"/>
            <w:color w:val="auto"/>
            <w:u w:val="none"/>
          </w:rPr>
          <w:t>atmospheric composition</w:t>
        </w:r>
      </w:hyperlink>
      <w:r w:rsidRPr="00B01905">
        <w:t>, and a medium for</w:t>
      </w:r>
      <w:r w:rsidRPr="00B01905">
        <w:rPr>
          <w:rStyle w:val="apple-converted-space"/>
        </w:rPr>
        <w:t> </w:t>
      </w:r>
      <w:hyperlink r:id="rId60" w:tooltip="Plant growth" w:history="1">
        <w:r w:rsidRPr="00B01905">
          <w:rPr>
            <w:rStyle w:val="Hyperlink"/>
            <w:color w:val="auto"/>
            <w:u w:val="none"/>
          </w:rPr>
          <w:t>plant growth</w:t>
        </w:r>
      </w:hyperlink>
      <w:r w:rsidRPr="00B01905">
        <w:t>, making it a critically important provider of</w:t>
      </w:r>
      <w:r w:rsidRPr="00B01905">
        <w:rPr>
          <w:rStyle w:val="apple-converted-space"/>
        </w:rPr>
        <w:t> </w:t>
      </w:r>
      <w:hyperlink r:id="rId61" w:tooltip="Ecosystem services" w:history="1">
        <w:r w:rsidRPr="00B01905">
          <w:rPr>
            <w:rStyle w:val="Hyperlink"/>
            <w:color w:val="auto"/>
            <w:u w:val="none"/>
          </w:rPr>
          <w:t>ecosystem services</w:t>
        </w:r>
      </w:hyperlink>
      <w:r w:rsidR="00440F15" w:rsidRPr="00B01905">
        <w:rPr>
          <w:rFonts w:eastAsiaTheme="minorHAnsi"/>
        </w:rPr>
        <w:t xml:space="preserve"> (</w:t>
      </w:r>
      <w:r w:rsidR="00440F15" w:rsidRPr="00B01905">
        <w:t xml:space="preserve">Mackay, </w:t>
      </w:r>
      <w:r w:rsidR="00F01749" w:rsidRPr="00F01749">
        <w:rPr>
          <w:i/>
        </w:rPr>
        <w:t>et al.,</w:t>
      </w:r>
      <w:r w:rsidR="00F01749" w:rsidRPr="00EF7B2F">
        <w:t xml:space="preserve"> </w:t>
      </w:r>
      <w:r w:rsidR="00440F15" w:rsidRPr="00B01905">
        <w:t xml:space="preserve">(2010). </w:t>
      </w:r>
      <w:r w:rsidRPr="00B01905">
        <w:t>Since soil has a tremendous range of available niches and habitats, it contains most of the Earth's genetic diversity. A gram of soil can contain billions of organisms, belonging to thousands of species, mostly microbial a</w:t>
      </w:r>
      <w:r w:rsidR="00440F15" w:rsidRPr="00B01905">
        <w:t>nd in the main still unexplored</w:t>
      </w:r>
      <w:r w:rsidR="00440F15" w:rsidRPr="00B01905">
        <w:rPr>
          <w:rFonts w:eastAsiaTheme="minorHAnsi"/>
        </w:rPr>
        <w:t xml:space="preserve"> (Daniel, </w:t>
      </w:r>
      <w:r w:rsidR="00F01749" w:rsidRPr="00F01749">
        <w:rPr>
          <w:i/>
        </w:rPr>
        <w:t>et al.,</w:t>
      </w:r>
      <w:r w:rsidR="00F01749" w:rsidRPr="00EF7B2F">
        <w:t xml:space="preserve"> </w:t>
      </w:r>
      <w:r w:rsidR="00440F15" w:rsidRPr="00B01905">
        <w:rPr>
          <w:rFonts w:eastAsiaTheme="minorHAnsi"/>
        </w:rPr>
        <w:t>(1998</w:t>
      </w:r>
      <w:r w:rsidR="00440F15" w:rsidRPr="00B01905">
        <w:t>).</w:t>
      </w:r>
      <w:r w:rsidRPr="00B01905">
        <w:rPr>
          <w:rStyle w:val="apple-converted-space"/>
        </w:rPr>
        <w:t> </w:t>
      </w:r>
      <w:r w:rsidRPr="00B01905">
        <w:t>Soil has a</w:t>
      </w:r>
      <w:r w:rsidRPr="00B01905">
        <w:rPr>
          <w:rStyle w:val="apple-converted-space"/>
        </w:rPr>
        <w:t> </w:t>
      </w:r>
      <w:hyperlink r:id="rId62" w:tooltip="Mean" w:history="1">
        <w:r w:rsidRPr="00B01905">
          <w:rPr>
            <w:rStyle w:val="Hyperlink"/>
            <w:color w:val="auto"/>
            <w:u w:val="none"/>
          </w:rPr>
          <w:t>mean</w:t>
        </w:r>
      </w:hyperlink>
      <w:r w:rsidRPr="00B01905">
        <w:rPr>
          <w:rStyle w:val="apple-converted-space"/>
        </w:rPr>
        <w:t> </w:t>
      </w:r>
      <w:hyperlink r:id="rId63" w:tooltip="Prokaryote" w:history="1">
        <w:r w:rsidRPr="00B01905">
          <w:rPr>
            <w:rStyle w:val="Hyperlink"/>
            <w:color w:val="auto"/>
            <w:u w:val="none"/>
          </w:rPr>
          <w:t>prokaryotic</w:t>
        </w:r>
      </w:hyperlink>
      <w:r w:rsidRPr="00B01905">
        <w:rPr>
          <w:rStyle w:val="apple-converted-space"/>
        </w:rPr>
        <w:t> </w:t>
      </w:r>
      <w:r w:rsidRPr="00B01905">
        <w:t>density of roughly 10</w:t>
      </w:r>
      <w:r w:rsidRPr="00B01905">
        <w:rPr>
          <w:vertAlign w:val="superscript"/>
        </w:rPr>
        <w:t>8</w:t>
      </w:r>
      <w:r w:rsidRPr="00B01905">
        <w:rPr>
          <w:rStyle w:val="apple-converted-space"/>
        </w:rPr>
        <w:t> </w:t>
      </w:r>
      <w:r w:rsidRPr="00B01905">
        <w:t>organisms per gram,</w:t>
      </w:r>
      <w:r w:rsidR="00440F15" w:rsidRPr="00B01905">
        <w:rPr>
          <w:rFonts w:eastAsiaTheme="minorHAnsi"/>
        </w:rPr>
        <w:t xml:space="preserve"> </w:t>
      </w:r>
      <w:r w:rsidR="00403E0A">
        <w:t>Nunan</w:t>
      </w:r>
      <w:r w:rsidR="00F01749" w:rsidRPr="00F01749">
        <w:rPr>
          <w:i/>
        </w:rPr>
        <w:t xml:space="preserve"> et al.,</w:t>
      </w:r>
      <w:r w:rsidR="00F01749" w:rsidRPr="00EF7B2F">
        <w:t xml:space="preserve"> </w:t>
      </w:r>
      <w:r w:rsidR="00403E0A">
        <w:t>(2014)</w:t>
      </w:r>
      <w:r w:rsidR="00440F15" w:rsidRPr="00B01905">
        <w:t xml:space="preserve"> </w:t>
      </w:r>
      <w:r w:rsidRPr="00B01905">
        <w:t>whereas the ocean has no more than 10</w:t>
      </w:r>
      <w:r w:rsidRPr="00B01905">
        <w:rPr>
          <w:vertAlign w:val="superscript"/>
        </w:rPr>
        <w:t>7</w:t>
      </w:r>
      <w:r w:rsidRPr="00B01905">
        <w:rPr>
          <w:rStyle w:val="apple-converted-space"/>
        </w:rPr>
        <w:t> </w:t>
      </w:r>
      <w:r w:rsidR="002159AF" w:rsidRPr="00B01905">
        <w:t>prokaryotic</w:t>
      </w:r>
      <w:r w:rsidRPr="00B01905">
        <w:t xml:space="preserve"> organisms per milliliter (gram) of seawater</w:t>
      </w:r>
      <w:r w:rsidR="00440F15" w:rsidRPr="00B01905">
        <w:t xml:space="preserve">. </w:t>
      </w:r>
      <w:hyperlink r:id="rId64" w:tooltip="Soil organic matter" w:history="1">
        <w:r w:rsidRPr="00B01905">
          <w:rPr>
            <w:rStyle w:val="Hyperlink"/>
            <w:color w:val="auto"/>
            <w:u w:val="none"/>
          </w:rPr>
          <w:t>Organic carbon</w:t>
        </w:r>
      </w:hyperlink>
      <w:r w:rsidRPr="00B01905">
        <w:rPr>
          <w:rStyle w:val="apple-converted-space"/>
        </w:rPr>
        <w:t> </w:t>
      </w:r>
      <w:r w:rsidRPr="00B01905">
        <w:t>held in soil is eventually returned to the atmosphere through the process of</w:t>
      </w:r>
      <w:r w:rsidRPr="00B01905">
        <w:rPr>
          <w:rStyle w:val="apple-converted-space"/>
        </w:rPr>
        <w:t> </w:t>
      </w:r>
      <w:hyperlink r:id="rId65" w:tooltip="Cellular respiration" w:history="1">
        <w:r w:rsidRPr="00B01905">
          <w:rPr>
            <w:rStyle w:val="Hyperlink"/>
            <w:color w:val="auto"/>
            <w:u w:val="none"/>
          </w:rPr>
          <w:t>respiration</w:t>
        </w:r>
      </w:hyperlink>
      <w:r w:rsidRPr="00B01905">
        <w:rPr>
          <w:rStyle w:val="apple-converted-space"/>
        </w:rPr>
        <w:t> </w:t>
      </w:r>
      <w:r w:rsidRPr="00B01905">
        <w:t>carried out by</w:t>
      </w:r>
      <w:r w:rsidRPr="00B01905">
        <w:rPr>
          <w:rStyle w:val="apple-converted-space"/>
        </w:rPr>
        <w:t> </w:t>
      </w:r>
      <w:hyperlink r:id="rId66" w:tooltip="Heterotrophic" w:history="1">
        <w:r w:rsidRPr="00B01905">
          <w:rPr>
            <w:rStyle w:val="Hyperlink"/>
            <w:color w:val="auto"/>
            <w:u w:val="none"/>
          </w:rPr>
          <w:t>heterotrophic</w:t>
        </w:r>
      </w:hyperlink>
      <w:r w:rsidRPr="00B01905">
        <w:rPr>
          <w:rStyle w:val="apple-converted-space"/>
        </w:rPr>
        <w:t> </w:t>
      </w:r>
      <w:r w:rsidRPr="00B01905">
        <w:t>organisms, but a substantial part is retained in the soil in the form of</w:t>
      </w:r>
      <w:r w:rsidRPr="00B01905">
        <w:rPr>
          <w:rStyle w:val="apple-converted-space"/>
        </w:rPr>
        <w:t> </w:t>
      </w:r>
      <w:hyperlink r:id="rId67" w:tooltip="Soil organic matter" w:history="1">
        <w:r w:rsidRPr="00B01905">
          <w:rPr>
            <w:rStyle w:val="Hyperlink"/>
            <w:color w:val="auto"/>
            <w:u w:val="none"/>
          </w:rPr>
          <w:t>soil organic matter</w:t>
        </w:r>
      </w:hyperlink>
      <w:r w:rsidRPr="00B01905">
        <w:t>;</w:t>
      </w:r>
      <w:r w:rsidRPr="00B01905">
        <w:rPr>
          <w:rStyle w:val="apple-converted-space"/>
        </w:rPr>
        <w:t> </w:t>
      </w:r>
      <w:hyperlink r:id="rId68" w:tooltip="Tillage" w:history="1">
        <w:r w:rsidRPr="00B01905">
          <w:rPr>
            <w:rStyle w:val="Hyperlink"/>
            <w:color w:val="auto"/>
            <w:u w:val="none"/>
          </w:rPr>
          <w:t>tillage</w:t>
        </w:r>
      </w:hyperlink>
      <w:r w:rsidRPr="00B01905">
        <w:rPr>
          <w:rStyle w:val="apple-converted-space"/>
        </w:rPr>
        <w:t> </w:t>
      </w:r>
      <w:r w:rsidRPr="00B01905">
        <w:t>usually increases the rate of soil respiration, leading to the d</w:t>
      </w:r>
      <w:r w:rsidR="00F9113A" w:rsidRPr="00B01905">
        <w:t xml:space="preserve">epletion of soil organic matter </w:t>
      </w:r>
      <w:r w:rsidR="00F9113A" w:rsidRPr="00B01905">
        <w:rPr>
          <w:rFonts w:eastAsiaTheme="minorHAnsi"/>
        </w:rPr>
        <w:t>(</w:t>
      </w:r>
      <w:r w:rsidR="00980938">
        <w:t>Andrews</w:t>
      </w:r>
      <w:r w:rsidR="00F9113A" w:rsidRPr="00B01905">
        <w:t xml:space="preserve"> </w:t>
      </w:r>
      <w:r w:rsidR="00F01749" w:rsidRPr="00F01749">
        <w:rPr>
          <w:i/>
        </w:rPr>
        <w:t>et al.,</w:t>
      </w:r>
      <w:r w:rsidR="00F01749" w:rsidRPr="00EF7B2F">
        <w:t xml:space="preserve"> </w:t>
      </w:r>
      <w:r w:rsidR="00F9113A" w:rsidRPr="00B01905">
        <w:t>(2000).</w:t>
      </w:r>
      <w:r w:rsidRPr="00B01905">
        <w:rPr>
          <w:rStyle w:val="apple-converted-space"/>
        </w:rPr>
        <w:t> </w:t>
      </w:r>
      <w:r w:rsidRPr="00B01905">
        <w:t>Since plant roots need oxygen, ventilation is an important characteristic of soil. This ventilation can be accomplished via networks of interconnected</w:t>
      </w:r>
      <w:r w:rsidRPr="00B01905">
        <w:rPr>
          <w:rStyle w:val="apple-converted-space"/>
        </w:rPr>
        <w:t> </w:t>
      </w:r>
      <w:hyperlink r:id="rId69" w:tooltip="Pore space in soil" w:history="1">
        <w:r w:rsidRPr="00B01905">
          <w:rPr>
            <w:rStyle w:val="Hyperlink"/>
            <w:color w:val="auto"/>
            <w:u w:val="none"/>
          </w:rPr>
          <w:t>soil pores</w:t>
        </w:r>
      </w:hyperlink>
      <w:r w:rsidRPr="00B01905">
        <w:t>, which also absorb and hold rainwater making it readily available for uptake by plants. Since plants require a nearly continuous supply of water, but most regions receive sporadic rainfall, the</w:t>
      </w:r>
      <w:r w:rsidRPr="00B01905">
        <w:rPr>
          <w:rStyle w:val="apple-converted-space"/>
        </w:rPr>
        <w:t> </w:t>
      </w:r>
      <w:hyperlink r:id="rId70" w:tooltip="Soil water (retention)" w:history="1">
        <w:r w:rsidRPr="00B01905">
          <w:rPr>
            <w:rStyle w:val="Hyperlink"/>
            <w:color w:val="auto"/>
            <w:u w:val="none"/>
          </w:rPr>
          <w:t>water-holding capacity</w:t>
        </w:r>
      </w:hyperlink>
      <w:r w:rsidRPr="00B01905">
        <w:rPr>
          <w:rStyle w:val="apple-converted-space"/>
        </w:rPr>
        <w:t> </w:t>
      </w:r>
      <w:r w:rsidRPr="00B01905">
        <w:t>of soils is vital for plant survival.</w:t>
      </w:r>
      <w:r w:rsidR="00F9113A" w:rsidRPr="00B01905">
        <w:t xml:space="preserve"> </w:t>
      </w:r>
      <w:r w:rsidR="00F9113A" w:rsidRPr="00B01905">
        <w:rPr>
          <w:rFonts w:eastAsiaTheme="minorHAnsi"/>
        </w:rPr>
        <w:t>(</w:t>
      </w:r>
      <w:r w:rsidR="00F9113A" w:rsidRPr="00B01905">
        <w:t xml:space="preserve">Robert, </w:t>
      </w:r>
      <w:r w:rsidR="00F01749" w:rsidRPr="00F01749">
        <w:rPr>
          <w:i/>
        </w:rPr>
        <w:t>et al.,</w:t>
      </w:r>
      <w:r w:rsidR="00F01749" w:rsidRPr="00EF7B2F">
        <w:t xml:space="preserve"> </w:t>
      </w:r>
      <w:r w:rsidR="00F9113A" w:rsidRPr="00B01905">
        <w:t>1962).</w:t>
      </w:r>
    </w:p>
    <w:p w:rsidR="008F3014" w:rsidRPr="00B01905" w:rsidRDefault="009135B3" w:rsidP="005C7758">
      <w:pPr>
        <w:pStyle w:val="NormalWeb"/>
        <w:shd w:val="clear" w:color="auto" w:fill="FFFFFF"/>
        <w:spacing w:before="120" w:beforeAutospacing="0" w:after="120" w:afterAutospacing="0" w:line="480" w:lineRule="auto"/>
        <w:jc w:val="both"/>
      </w:pPr>
      <w:r w:rsidRPr="00B01905">
        <w:t xml:space="preserve">Soils can effectively remove </w:t>
      </w:r>
      <w:r w:rsidR="00403E0A" w:rsidRPr="00B01905">
        <w:t>impuritie</w:t>
      </w:r>
      <w:r w:rsidR="00980938">
        <w:t>s,</w:t>
      </w:r>
      <w:r w:rsidRPr="00B01905">
        <w:rPr>
          <w:rStyle w:val="Hyperlink"/>
          <w:color w:val="auto"/>
          <w:u w:val="none"/>
        </w:rPr>
        <w:t> </w:t>
      </w:r>
      <w:r w:rsidRPr="00B01905">
        <w:t>kill disease agents,</w:t>
      </w:r>
      <w:r w:rsidR="00F9113A" w:rsidRPr="00B01905">
        <w:rPr>
          <w:rFonts w:eastAsiaTheme="minorHAnsi"/>
        </w:rPr>
        <w:t xml:space="preserve"> </w:t>
      </w:r>
      <w:r w:rsidR="00F9113A" w:rsidRPr="00B01905">
        <w:t xml:space="preserve">Alexander, </w:t>
      </w:r>
      <w:r w:rsidR="00F01749" w:rsidRPr="00F01749">
        <w:rPr>
          <w:i/>
        </w:rPr>
        <w:t>et al.,</w:t>
      </w:r>
      <w:r w:rsidR="00F01749" w:rsidRPr="00EF7B2F">
        <w:t xml:space="preserve"> </w:t>
      </w:r>
      <w:r w:rsidR="00F9113A" w:rsidRPr="00B01905">
        <w:t>(2000)</w:t>
      </w:r>
      <w:r w:rsidRPr="00B01905">
        <w:rPr>
          <w:rStyle w:val="Hyperlink"/>
          <w:color w:val="auto"/>
          <w:u w:val="none"/>
        </w:rPr>
        <w:t> </w:t>
      </w:r>
      <w:r w:rsidRPr="00B01905">
        <w:t>and degrade contaminants, this latter property being called natural attenuation.</w:t>
      </w:r>
      <w:r w:rsidR="00F9113A" w:rsidRPr="00B01905">
        <w:t xml:space="preserve"> </w:t>
      </w:r>
      <w:r w:rsidRPr="00B01905">
        <w:t>Typically, soils maintain a net absorption of</w:t>
      </w:r>
      <w:r w:rsidRPr="00B01905">
        <w:rPr>
          <w:rStyle w:val="Hyperlink"/>
          <w:color w:val="auto"/>
          <w:u w:val="none"/>
        </w:rPr>
        <w:t> </w:t>
      </w:r>
      <w:hyperlink r:id="rId71" w:tooltip="Oxygen" w:history="1">
        <w:r w:rsidRPr="00B01905">
          <w:rPr>
            <w:rStyle w:val="apple-converted-space"/>
          </w:rPr>
          <w:t>oxygen</w:t>
        </w:r>
      </w:hyperlink>
      <w:r w:rsidRPr="00B01905">
        <w:rPr>
          <w:rStyle w:val="Hyperlink"/>
          <w:color w:val="auto"/>
          <w:u w:val="none"/>
        </w:rPr>
        <w:t> </w:t>
      </w:r>
      <w:r w:rsidRPr="00B01905">
        <w:t>and</w:t>
      </w:r>
      <w:r w:rsidRPr="00B01905">
        <w:rPr>
          <w:rStyle w:val="Hyperlink"/>
          <w:color w:val="auto"/>
          <w:u w:val="none"/>
        </w:rPr>
        <w:t> </w:t>
      </w:r>
      <w:hyperlink r:id="rId72" w:tooltip="Methane" w:history="1">
        <w:r w:rsidRPr="00B01905">
          <w:rPr>
            <w:rStyle w:val="apple-converted-space"/>
          </w:rPr>
          <w:t>methane</w:t>
        </w:r>
      </w:hyperlink>
      <w:r w:rsidRPr="00B01905">
        <w:t>, and undergo a net release of</w:t>
      </w:r>
      <w:r w:rsidRPr="00B01905">
        <w:rPr>
          <w:rStyle w:val="Hyperlink"/>
          <w:color w:val="auto"/>
          <w:u w:val="none"/>
        </w:rPr>
        <w:t> </w:t>
      </w:r>
      <w:hyperlink r:id="rId73" w:tooltip="Carbon dioxide" w:history="1">
        <w:r w:rsidRPr="00B01905">
          <w:rPr>
            <w:rStyle w:val="apple-converted-space"/>
          </w:rPr>
          <w:t>carbon dioxide</w:t>
        </w:r>
      </w:hyperlink>
      <w:r w:rsidRPr="00B01905">
        <w:rPr>
          <w:rStyle w:val="Hyperlink"/>
          <w:color w:val="auto"/>
          <w:u w:val="none"/>
        </w:rPr>
        <w:t> </w:t>
      </w:r>
      <w:r w:rsidRPr="00B01905">
        <w:t>and</w:t>
      </w:r>
      <w:r w:rsidRPr="00B01905">
        <w:rPr>
          <w:rStyle w:val="Hyperlink"/>
          <w:color w:val="auto"/>
          <w:u w:val="none"/>
        </w:rPr>
        <w:t> </w:t>
      </w:r>
      <w:hyperlink r:id="rId74" w:tooltip="Nitrous oxide" w:history="1">
        <w:r w:rsidRPr="00B01905">
          <w:rPr>
            <w:rStyle w:val="apple-converted-space"/>
          </w:rPr>
          <w:t>nitrous oxide</w:t>
        </w:r>
      </w:hyperlink>
      <w:r w:rsidRPr="00B01905">
        <w:t>.</w:t>
      </w:r>
      <w:r w:rsidRPr="00B01905">
        <w:rPr>
          <w:rStyle w:val="Hyperlink"/>
          <w:color w:val="auto"/>
          <w:u w:val="none"/>
        </w:rPr>
        <w:t> </w:t>
      </w:r>
      <w:r w:rsidRPr="00B01905">
        <w:t>Soils offer plants physical support, air, water, temperature moderation, nutrients, and protection from toxins.</w:t>
      </w:r>
      <w:r w:rsidR="00F9113A" w:rsidRPr="00B01905">
        <w:t xml:space="preserve"> </w:t>
      </w:r>
      <w:r w:rsidRPr="00B01905">
        <w:t>Soils provide readily available nutrients to plants and animals by converting dead organic matter into various nutrient forms.</w:t>
      </w:r>
      <w:r w:rsidR="00F9113A" w:rsidRPr="00B01905">
        <w:rPr>
          <w:rFonts w:eastAsiaTheme="minorHAnsi"/>
        </w:rPr>
        <w:t xml:space="preserve"> (</w:t>
      </w:r>
      <w:r w:rsidR="00F9113A" w:rsidRPr="00B01905">
        <w:t xml:space="preserve">Benites, </w:t>
      </w:r>
      <w:r w:rsidR="00F01749" w:rsidRPr="00F01749">
        <w:rPr>
          <w:i/>
        </w:rPr>
        <w:t>et al.,</w:t>
      </w:r>
      <w:r w:rsidR="00F01749" w:rsidRPr="00EF7B2F">
        <w:t xml:space="preserve"> </w:t>
      </w:r>
      <w:r w:rsidR="00F9113A" w:rsidRPr="00B01905">
        <w:t xml:space="preserve">(2005). </w:t>
      </w:r>
      <w:r w:rsidR="00857518" w:rsidRPr="00F01749">
        <w:rPr>
          <w:bCs/>
        </w:rPr>
        <w:lastRenderedPageBreak/>
        <w:t>Compost</w:t>
      </w:r>
      <w:r w:rsidR="00403E0A" w:rsidRPr="00B01905">
        <w:rPr>
          <w:rStyle w:val="Hyperlink"/>
          <w:color w:val="auto"/>
          <w:u w:val="none"/>
        </w:rPr>
        <w:t> </w:t>
      </w:r>
      <w:r w:rsidR="00403E0A" w:rsidRPr="00B01905">
        <w:t>is</w:t>
      </w:r>
      <w:r w:rsidR="00857518" w:rsidRPr="00B01905">
        <w:rPr>
          <w:rStyle w:val="Hyperlink"/>
          <w:color w:val="auto"/>
          <w:u w:val="none"/>
        </w:rPr>
        <w:t> </w:t>
      </w:r>
      <w:hyperlink r:id="rId75" w:tooltip="Organic matter" w:history="1">
        <w:r w:rsidR="00857518" w:rsidRPr="00B01905">
          <w:rPr>
            <w:rStyle w:val="apple-converted-space"/>
          </w:rPr>
          <w:t>organic matter</w:t>
        </w:r>
      </w:hyperlink>
      <w:r w:rsidR="00857518" w:rsidRPr="00B01905">
        <w:rPr>
          <w:rStyle w:val="Hyperlink"/>
          <w:color w:val="auto"/>
          <w:u w:val="none"/>
        </w:rPr>
        <w:t> </w:t>
      </w:r>
      <w:r w:rsidR="00857518" w:rsidRPr="00B01905">
        <w:t>that has been</w:t>
      </w:r>
      <w:r w:rsidR="008F3014" w:rsidRPr="00B01905">
        <w:rPr>
          <w:rStyle w:val="Hyperlink"/>
          <w:color w:val="auto"/>
          <w:u w:val="none"/>
        </w:rPr>
        <w:t xml:space="preserve"> </w:t>
      </w:r>
      <w:hyperlink r:id="rId76" w:tooltip="Biodegradation" w:history="1">
        <w:r w:rsidR="00857518" w:rsidRPr="00B01905">
          <w:rPr>
            <w:rStyle w:val="apple-converted-space"/>
          </w:rPr>
          <w:t>decomposed</w:t>
        </w:r>
      </w:hyperlink>
      <w:r w:rsidR="008F3014" w:rsidRPr="00B01905">
        <w:rPr>
          <w:rStyle w:val="Hyperlink"/>
          <w:color w:val="auto"/>
          <w:u w:val="none"/>
        </w:rPr>
        <w:t xml:space="preserve"> </w:t>
      </w:r>
      <w:r w:rsidR="00857518" w:rsidRPr="00B01905">
        <w:t>in a process called composting. This process</w:t>
      </w:r>
      <w:r w:rsidR="00857518" w:rsidRPr="00B01905">
        <w:rPr>
          <w:rStyle w:val="Hyperlink"/>
          <w:color w:val="auto"/>
          <w:u w:val="none"/>
        </w:rPr>
        <w:t> </w:t>
      </w:r>
      <w:hyperlink r:id="rId77" w:tooltip="Recycling" w:history="1">
        <w:r w:rsidR="00857518" w:rsidRPr="00B01905">
          <w:rPr>
            <w:rStyle w:val="apple-converted-space"/>
          </w:rPr>
          <w:t>recycles</w:t>
        </w:r>
      </w:hyperlink>
      <w:r w:rsidR="00857518" w:rsidRPr="00B01905">
        <w:rPr>
          <w:rStyle w:val="Hyperlink"/>
          <w:color w:val="auto"/>
          <w:u w:val="none"/>
        </w:rPr>
        <w:t> </w:t>
      </w:r>
      <w:r w:rsidR="00857518" w:rsidRPr="00B01905">
        <w:t xml:space="preserve">various organic </w:t>
      </w:r>
      <w:r w:rsidR="00403E0A" w:rsidRPr="00B01905">
        <w:t>materials otherwise</w:t>
      </w:r>
      <w:r w:rsidR="008F3014" w:rsidRPr="00B01905">
        <w:t xml:space="preserve"> regarded as waste </w:t>
      </w:r>
      <w:r w:rsidR="00403E0A" w:rsidRPr="00B01905">
        <w:t>products and</w:t>
      </w:r>
      <w:r w:rsidR="00857518" w:rsidRPr="00B01905">
        <w:t xml:space="preserve"> produces a</w:t>
      </w:r>
      <w:r w:rsidR="008F3014" w:rsidRPr="00B01905">
        <w:rPr>
          <w:rStyle w:val="Hyperlink"/>
          <w:color w:val="auto"/>
          <w:u w:val="none"/>
        </w:rPr>
        <w:t xml:space="preserve"> </w:t>
      </w:r>
      <w:hyperlink r:id="rId78" w:tooltip="Soil conditioner" w:history="1">
        <w:r w:rsidR="00857518" w:rsidRPr="00B01905">
          <w:rPr>
            <w:rStyle w:val="apple-converted-space"/>
          </w:rPr>
          <w:t xml:space="preserve">soil </w:t>
        </w:r>
        <w:r w:rsidR="00403E0A" w:rsidRPr="00B01905">
          <w:rPr>
            <w:rStyle w:val="apple-converted-space"/>
          </w:rPr>
          <w:t xml:space="preserve">conditioner </w:t>
        </w:r>
      </w:hyperlink>
      <w:r w:rsidR="00857518" w:rsidRPr="00B01905">
        <w:t>(the compost)</w:t>
      </w:r>
      <w:r w:rsidR="00F01749">
        <w:t xml:space="preserve">. </w:t>
      </w:r>
      <w:r w:rsidR="00291A63" w:rsidRPr="00B01905">
        <w:rPr>
          <w:iCs/>
        </w:rPr>
        <w:t xml:space="preserve">Gilbert, </w:t>
      </w:r>
      <w:r w:rsidR="00F01749" w:rsidRPr="00F01749">
        <w:rPr>
          <w:i/>
        </w:rPr>
        <w:t>et al.,</w:t>
      </w:r>
      <w:r w:rsidR="00F01749" w:rsidRPr="00EF7B2F">
        <w:t xml:space="preserve"> </w:t>
      </w:r>
      <w:r w:rsidR="00291A63" w:rsidRPr="00B01905">
        <w:rPr>
          <w:iCs/>
        </w:rPr>
        <w:t>(1997).</w:t>
      </w:r>
      <w:r w:rsidR="00291A63" w:rsidRPr="00B01905">
        <w:rPr>
          <w:i/>
          <w:iCs/>
        </w:rPr>
        <w:t xml:space="preserve"> </w:t>
      </w:r>
      <w:r w:rsidR="00857518" w:rsidRPr="00B01905">
        <w:t>Compost is rich in nu</w:t>
      </w:r>
      <w:r w:rsidR="008F3014" w:rsidRPr="00B01905">
        <w:t xml:space="preserve">trients. It is used for example </w:t>
      </w:r>
      <w:r w:rsidR="00857518" w:rsidRPr="00B01905">
        <w:t>in</w:t>
      </w:r>
      <w:r w:rsidR="00857518" w:rsidRPr="00B01905">
        <w:rPr>
          <w:rStyle w:val="Hyperlink"/>
          <w:color w:val="auto"/>
          <w:u w:val="none"/>
        </w:rPr>
        <w:t> </w:t>
      </w:r>
      <w:hyperlink r:id="rId79" w:tooltip="Garden" w:history="1">
        <w:r w:rsidR="00857518" w:rsidRPr="00B01905">
          <w:rPr>
            <w:rStyle w:val="apple-converted-space"/>
          </w:rPr>
          <w:t>gardens</w:t>
        </w:r>
      </w:hyperlink>
      <w:r w:rsidR="00857518" w:rsidRPr="00B01905">
        <w:t>,</w:t>
      </w:r>
      <w:r w:rsidR="00857518" w:rsidRPr="00B01905">
        <w:rPr>
          <w:rStyle w:val="Hyperlink"/>
          <w:color w:val="auto"/>
          <w:u w:val="none"/>
        </w:rPr>
        <w:t> </w:t>
      </w:r>
      <w:hyperlink r:id="rId80" w:tooltip="Landscaping" w:history="1">
        <w:r w:rsidR="00857518" w:rsidRPr="00B01905">
          <w:rPr>
            <w:rStyle w:val="apple-converted-space"/>
          </w:rPr>
          <w:t>landscaping</w:t>
        </w:r>
      </w:hyperlink>
      <w:r w:rsidR="00857518" w:rsidRPr="00B01905">
        <w:t>,</w:t>
      </w:r>
      <w:r w:rsidR="00857518" w:rsidRPr="00B01905">
        <w:rPr>
          <w:rStyle w:val="Hyperlink"/>
          <w:color w:val="auto"/>
          <w:u w:val="none"/>
        </w:rPr>
        <w:t> </w:t>
      </w:r>
      <w:hyperlink r:id="rId81" w:tooltip="Horticulture" w:history="1">
        <w:r w:rsidR="00857518" w:rsidRPr="00B01905">
          <w:rPr>
            <w:rStyle w:val="apple-converted-space"/>
          </w:rPr>
          <w:t>horticulture</w:t>
        </w:r>
      </w:hyperlink>
      <w:r w:rsidR="00857518" w:rsidRPr="00B01905">
        <w:t>,</w:t>
      </w:r>
      <w:r w:rsidR="00857518" w:rsidRPr="00B01905">
        <w:rPr>
          <w:rStyle w:val="Hyperlink"/>
          <w:color w:val="auto"/>
          <w:u w:val="none"/>
        </w:rPr>
        <w:t> </w:t>
      </w:r>
      <w:hyperlink r:id="rId82" w:tooltip="Urban agriculture" w:history="1">
        <w:r w:rsidR="00857518" w:rsidRPr="00B01905">
          <w:rPr>
            <w:rStyle w:val="apple-converted-space"/>
          </w:rPr>
          <w:t>urban agriculture</w:t>
        </w:r>
      </w:hyperlink>
      <w:r w:rsidR="00857518" w:rsidRPr="00B01905">
        <w:rPr>
          <w:rStyle w:val="Hyperlink"/>
          <w:color w:val="auto"/>
          <w:u w:val="none"/>
        </w:rPr>
        <w:t> </w:t>
      </w:r>
      <w:r w:rsidR="00857518" w:rsidRPr="00B01905">
        <w:t>and</w:t>
      </w:r>
      <w:r w:rsidR="00857518" w:rsidRPr="00B01905">
        <w:rPr>
          <w:rStyle w:val="Hyperlink"/>
          <w:color w:val="auto"/>
          <w:u w:val="none"/>
        </w:rPr>
        <w:t> </w:t>
      </w:r>
      <w:hyperlink r:id="rId83" w:tooltip="Organic farming" w:history="1">
        <w:r w:rsidR="00857518" w:rsidRPr="00B01905">
          <w:rPr>
            <w:rStyle w:val="apple-converted-space"/>
          </w:rPr>
          <w:t>organic farming</w:t>
        </w:r>
      </w:hyperlink>
      <w:r w:rsidR="00857518" w:rsidRPr="00B01905">
        <w:t>. The compost itself is beneficial for the land in many ways, including as a soil conditioner, a</w:t>
      </w:r>
      <w:r w:rsidR="00857518" w:rsidRPr="00B01905">
        <w:rPr>
          <w:rStyle w:val="Hyperlink"/>
          <w:color w:val="auto"/>
          <w:u w:val="none"/>
        </w:rPr>
        <w:t> </w:t>
      </w:r>
      <w:hyperlink r:id="rId84" w:tooltip="Fertilizer" w:history="1">
        <w:r w:rsidR="00857518" w:rsidRPr="00B01905">
          <w:rPr>
            <w:rStyle w:val="apple-converted-space"/>
          </w:rPr>
          <w:t>fertilizer</w:t>
        </w:r>
      </w:hyperlink>
      <w:r w:rsidR="00857518" w:rsidRPr="00B01905">
        <w:t>, addition of vital</w:t>
      </w:r>
      <w:r w:rsidR="00857518" w:rsidRPr="00B01905">
        <w:rPr>
          <w:rStyle w:val="Hyperlink"/>
          <w:color w:val="auto"/>
          <w:u w:val="none"/>
        </w:rPr>
        <w:t> </w:t>
      </w:r>
      <w:hyperlink r:id="rId85" w:tooltip="Humus" w:history="1">
        <w:r w:rsidR="00857518" w:rsidRPr="00B01905">
          <w:rPr>
            <w:rStyle w:val="apple-converted-space"/>
          </w:rPr>
          <w:t>humus</w:t>
        </w:r>
      </w:hyperlink>
      <w:r w:rsidR="00857518" w:rsidRPr="00B01905">
        <w:rPr>
          <w:rStyle w:val="Hyperlink"/>
          <w:color w:val="auto"/>
          <w:u w:val="none"/>
        </w:rPr>
        <w:t> </w:t>
      </w:r>
      <w:r w:rsidR="00857518" w:rsidRPr="00B01905">
        <w:t>or</w:t>
      </w:r>
      <w:r w:rsidR="00857518" w:rsidRPr="00B01905">
        <w:rPr>
          <w:rStyle w:val="Hyperlink"/>
          <w:color w:val="auto"/>
          <w:u w:val="none"/>
        </w:rPr>
        <w:t> </w:t>
      </w:r>
      <w:hyperlink r:id="rId86" w:tooltip="Humic acids" w:history="1">
        <w:r w:rsidR="00857518" w:rsidRPr="00B01905">
          <w:rPr>
            <w:rStyle w:val="apple-converted-space"/>
          </w:rPr>
          <w:t>humic acids</w:t>
        </w:r>
      </w:hyperlink>
      <w:r w:rsidR="00857518" w:rsidRPr="00B01905">
        <w:t>, and as a natural</w:t>
      </w:r>
      <w:r w:rsidR="00857518" w:rsidRPr="00B01905">
        <w:rPr>
          <w:rStyle w:val="Hyperlink"/>
          <w:color w:val="auto"/>
          <w:u w:val="none"/>
        </w:rPr>
        <w:t> </w:t>
      </w:r>
      <w:hyperlink r:id="rId87" w:tooltip="Pesticide" w:history="1">
        <w:r w:rsidR="00857518" w:rsidRPr="00B01905">
          <w:rPr>
            <w:rStyle w:val="apple-converted-space"/>
          </w:rPr>
          <w:t>pesticide</w:t>
        </w:r>
      </w:hyperlink>
      <w:r w:rsidR="00857518" w:rsidRPr="00B01905">
        <w:rPr>
          <w:rStyle w:val="Hyperlink"/>
          <w:color w:val="auto"/>
          <w:u w:val="none"/>
        </w:rPr>
        <w:t> </w:t>
      </w:r>
      <w:r w:rsidR="00857518" w:rsidRPr="00B01905">
        <w:t>for soil. In</w:t>
      </w:r>
      <w:r w:rsidR="00857518" w:rsidRPr="00B01905">
        <w:rPr>
          <w:rStyle w:val="Hyperlink"/>
          <w:color w:val="auto"/>
          <w:u w:val="none"/>
        </w:rPr>
        <w:t> </w:t>
      </w:r>
      <w:hyperlink r:id="rId88" w:tooltip="Ecosystems" w:history="1">
        <w:r w:rsidR="00857518" w:rsidRPr="00B01905">
          <w:rPr>
            <w:rStyle w:val="apple-converted-space"/>
          </w:rPr>
          <w:t>ecosystems</w:t>
        </w:r>
      </w:hyperlink>
      <w:r w:rsidR="00857518" w:rsidRPr="00B01905">
        <w:t>, compost is useful for erosion control, land and stream reclamation, wetland construction, and as landfill cover</w:t>
      </w:r>
      <w:r w:rsidR="00291A63" w:rsidRPr="00B01905">
        <w:t xml:space="preserve">. </w:t>
      </w:r>
      <w:hyperlink r:id="rId89" w:tooltip="Earthworm" w:history="1">
        <w:r w:rsidR="008F3014" w:rsidRPr="00B01905">
          <w:rPr>
            <w:rStyle w:val="apple-converted-space"/>
            <w:shd w:val="clear" w:color="auto" w:fill="FFFFFF"/>
          </w:rPr>
          <w:t>Earthworms</w:t>
        </w:r>
      </w:hyperlink>
      <w:r w:rsidR="008F3014" w:rsidRPr="00B01905">
        <w:rPr>
          <w:rStyle w:val="Hyperlink"/>
          <w:color w:val="auto"/>
          <w:u w:val="none"/>
          <w:shd w:val="clear" w:color="auto" w:fill="FFFFFF"/>
        </w:rPr>
        <w:t> </w:t>
      </w:r>
      <w:r w:rsidR="008F3014" w:rsidRPr="00B01905">
        <w:rPr>
          <w:shd w:val="clear" w:color="auto" w:fill="FFFFFF"/>
        </w:rPr>
        <w:t>and</w:t>
      </w:r>
      <w:r w:rsidR="008F3014" w:rsidRPr="00B01905">
        <w:rPr>
          <w:rStyle w:val="Hyperlink"/>
          <w:color w:val="auto"/>
          <w:u w:val="none"/>
          <w:shd w:val="clear" w:color="auto" w:fill="FFFFFF"/>
        </w:rPr>
        <w:t> </w:t>
      </w:r>
      <w:hyperlink r:id="rId90" w:tooltip="Fungus" w:history="1">
        <w:r w:rsidR="008F3014" w:rsidRPr="00B01905">
          <w:rPr>
            <w:rStyle w:val="apple-converted-space"/>
            <w:shd w:val="clear" w:color="auto" w:fill="FFFFFF"/>
          </w:rPr>
          <w:t>fungi</w:t>
        </w:r>
      </w:hyperlink>
      <w:r w:rsidR="008F3014" w:rsidRPr="00B01905">
        <w:rPr>
          <w:rStyle w:val="Hyperlink"/>
          <w:color w:val="auto"/>
          <w:u w:val="none"/>
          <w:shd w:val="clear" w:color="auto" w:fill="FFFFFF"/>
        </w:rPr>
        <w:t> </w:t>
      </w:r>
      <w:r w:rsidR="008F3014" w:rsidRPr="00B01905">
        <w:rPr>
          <w:shd w:val="clear" w:color="auto" w:fill="FFFFFF"/>
        </w:rPr>
        <w:t>further break up the material. Bacteria requiring oxygen to function (</w:t>
      </w:r>
      <w:hyperlink r:id="rId91" w:tooltip="Aerobic bacteria" w:history="1">
        <w:r w:rsidR="008F3014" w:rsidRPr="00B01905">
          <w:rPr>
            <w:rStyle w:val="apple-converted-space"/>
            <w:shd w:val="clear" w:color="auto" w:fill="FFFFFF"/>
          </w:rPr>
          <w:t>aerobic bacteria</w:t>
        </w:r>
      </w:hyperlink>
      <w:r w:rsidR="008F3014" w:rsidRPr="00B01905">
        <w:rPr>
          <w:shd w:val="clear" w:color="auto" w:fill="FFFFFF"/>
        </w:rPr>
        <w:t>) and fungi manage the chemical process by converting the inputs into heat,</w:t>
      </w:r>
      <w:r w:rsidR="008F3014" w:rsidRPr="00B01905">
        <w:rPr>
          <w:rStyle w:val="Hyperlink"/>
          <w:color w:val="auto"/>
          <w:u w:val="none"/>
          <w:shd w:val="clear" w:color="auto" w:fill="FFFFFF"/>
        </w:rPr>
        <w:t> </w:t>
      </w:r>
      <w:hyperlink r:id="rId92" w:tooltip="Carbon dioxide" w:history="1">
        <w:r w:rsidR="008F3014" w:rsidRPr="00B01905">
          <w:rPr>
            <w:rStyle w:val="apple-converted-space"/>
            <w:shd w:val="clear" w:color="auto" w:fill="FFFFFF"/>
          </w:rPr>
          <w:t>carbon dioxide</w:t>
        </w:r>
      </w:hyperlink>
      <w:r w:rsidR="008F3014" w:rsidRPr="00B01905">
        <w:rPr>
          <w:shd w:val="clear" w:color="auto" w:fill="FFFFFF"/>
        </w:rPr>
        <w:t>, and</w:t>
      </w:r>
      <w:r w:rsidR="008F3014" w:rsidRPr="00B01905">
        <w:rPr>
          <w:rStyle w:val="Hyperlink"/>
          <w:color w:val="auto"/>
          <w:u w:val="none"/>
          <w:shd w:val="clear" w:color="auto" w:fill="FFFFFF"/>
        </w:rPr>
        <w:t> </w:t>
      </w:r>
      <w:hyperlink r:id="rId93" w:tooltip="Ammonium" w:history="1">
        <w:r w:rsidR="008F3014" w:rsidRPr="00B01905">
          <w:rPr>
            <w:rStyle w:val="apple-converted-space"/>
            <w:shd w:val="clear" w:color="auto" w:fill="FFFFFF"/>
          </w:rPr>
          <w:t>ammonium</w:t>
        </w:r>
      </w:hyperlink>
      <w:r w:rsidR="00291A63" w:rsidRPr="00B01905">
        <w:rPr>
          <w:rFonts w:eastAsiaTheme="minorHAnsi"/>
          <w:iCs/>
        </w:rPr>
        <w:t xml:space="preserve"> (</w:t>
      </w:r>
      <w:r w:rsidR="00291A63" w:rsidRPr="00B01905">
        <w:rPr>
          <w:iCs/>
          <w:shd w:val="clear" w:color="auto" w:fill="FFFFFF"/>
        </w:rPr>
        <w:t xml:space="preserve">Gilbert, </w:t>
      </w:r>
      <w:r w:rsidR="00F01749" w:rsidRPr="00F01749">
        <w:rPr>
          <w:i/>
        </w:rPr>
        <w:t>et al.,</w:t>
      </w:r>
      <w:r w:rsidR="00F01749" w:rsidRPr="00EF7B2F">
        <w:t xml:space="preserve"> </w:t>
      </w:r>
      <w:r w:rsidR="00403E0A" w:rsidRPr="00B01905">
        <w:rPr>
          <w:iCs/>
          <w:shd w:val="clear" w:color="auto" w:fill="FFFFFF"/>
        </w:rPr>
        <w:t>(</w:t>
      </w:r>
      <w:r w:rsidR="00291A63" w:rsidRPr="00B01905">
        <w:rPr>
          <w:iCs/>
          <w:shd w:val="clear" w:color="auto" w:fill="FFFFFF"/>
        </w:rPr>
        <w:t>1997).</w:t>
      </w:r>
      <w:r w:rsidR="00291A63" w:rsidRPr="00B01905">
        <w:rPr>
          <w:i/>
          <w:iCs/>
          <w:shd w:val="clear" w:color="auto" w:fill="FFFFFF"/>
        </w:rPr>
        <w:t xml:space="preserve"> </w:t>
      </w:r>
      <w:r w:rsidR="008F3014" w:rsidRPr="00B01905">
        <w:t>With the proper mixture of water, oxygen, carbon, and nitrogen, micro-organisms are able to break down organic matter to produce compost. The composting process is dependent on micro-organisms to break down organic matter into compost. There are many types of microorganisms found in active compost of which the most common are:</w:t>
      </w:r>
      <w:r w:rsidR="00291A63" w:rsidRPr="00B01905">
        <w:t xml:space="preserve"> </w:t>
      </w:r>
      <w:hyperlink r:id="rId94" w:tooltip="Bacteria" w:history="1">
        <w:r w:rsidR="008F3014" w:rsidRPr="00B01905">
          <w:t>Bacteria</w:t>
        </w:r>
      </w:hyperlink>
      <w:r w:rsidR="00B01905">
        <w:t>;</w:t>
      </w:r>
      <w:r w:rsidR="008F3014" w:rsidRPr="00B01905">
        <w:t xml:space="preserve"> The most numerous of all the </w:t>
      </w:r>
      <w:hyperlink r:id="rId95" w:tooltip="Microorganism" w:history="1">
        <w:r w:rsidR="008F3014" w:rsidRPr="00B01905">
          <w:t>microorganisms</w:t>
        </w:r>
      </w:hyperlink>
      <w:r w:rsidR="008F3014" w:rsidRPr="00B01905">
        <w:t> found in compost. Depending on the phase of composting, </w:t>
      </w:r>
      <w:hyperlink r:id="rId96" w:tooltip="Mesophile" w:history="1">
        <w:r w:rsidR="008F3014" w:rsidRPr="00B01905">
          <w:t>mesophilic</w:t>
        </w:r>
      </w:hyperlink>
      <w:r w:rsidR="008F3014" w:rsidRPr="00B01905">
        <w:t> or </w:t>
      </w:r>
      <w:hyperlink r:id="rId97" w:tooltip="Thermophile" w:history="1">
        <w:r w:rsidR="008F3014" w:rsidRPr="00B01905">
          <w:t>thermophilic</w:t>
        </w:r>
      </w:hyperlink>
      <w:r w:rsidR="008F3014" w:rsidRPr="00B01905">
        <w:t xml:space="preserve"> bacteria may predominate. </w:t>
      </w:r>
      <w:hyperlink r:id="rId98" w:tooltip="Actinobacteria" w:history="1">
        <w:r w:rsidR="008F3014" w:rsidRPr="00B01905">
          <w:t>Actinobacteria</w:t>
        </w:r>
      </w:hyperlink>
      <w:r w:rsidR="00B01905">
        <w:t xml:space="preserve">; </w:t>
      </w:r>
      <w:r w:rsidR="008F3014" w:rsidRPr="00B01905">
        <w:t>Necessary for breaking down paper products such as newspaper, </w:t>
      </w:r>
      <w:hyperlink r:id="rId99" w:tooltip="Bark (botany)" w:history="1">
        <w:r w:rsidR="008F3014" w:rsidRPr="00B01905">
          <w:t>bark</w:t>
        </w:r>
      </w:hyperlink>
      <w:r w:rsidR="008F3014" w:rsidRPr="00B01905">
        <w:t xml:space="preserve">, etc. </w:t>
      </w:r>
      <w:hyperlink r:id="rId100" w:tooltip="Fungi" w:history="1">
        <w:r w:rsidR="008F3014" w:rsidRPr="00B01905">
          <w:t>Fungi</w:t>
        </w:r>
      </w:hyperlink>
      <w:r w:rsidR="008F3014" w:rsidRPr="00B01905">
        <w:t>- </w:t>
      </w:r>
      <w:hyperlink r:id="rId101" w:tooltip="Molds" w:history="1">
        <w:r w:rsidR="008F3014" w:rsidRPr="00B01905">
          <w:t>molds</w:t>
        </w:r>
      </w:hyperlink>
      <w:r w:rsidR="008F3014" w:rsidRPr="00B01905">
        <w:t> and </w:t>
      </w:r>
      <w:hyperlink r:id="rId102" w:tooltip="Yeast" w:history="1">
        <w:r w:rsidR="008F3014" w:rsidRPr="00B01905">
          <w:t>yeast</w:t>
        </w:r>
      </w:hyperlink>
      <w:r w:rsidR="008F3014" w:rsidRPr="00B01905">
        <w:t> help break down materials that bacteria cannot, especially </w:t>
      </w:r>
      <w:hyperlink r:id="rId103" w:tooltip="Lignin" w:history="1">
        <w:r w:rsidR="008F3014" w:rsidRPr="00B01905">
          <w:t>lignin</w:t>
        </w:r>
      </w:hyperlink>
      <w:r w:rsidR="008F3014" w:rsidRPr="00B01905">
        <w:t xml:space="preserve"> in woody material. </w:t>
      </w:r>
      <w:hyperlink r:id="rId104" w:tooltip="Protozoa" w:history="1">
        <w:r w:rsidR="008F3014" w:rsidRPr="00B01905">
          <w:t>Protozoa</w:t>
        </w:r>
      </w:hyperlink>
      <w:r w:rsidR="008F3014" w:rsidRPr="00B01905">
        <w:t xml:space="preserve">- Help consume bacteria, fungi and micro organic particulates. </w:t>
      </w:r>
      <w:hyperlink r:id="rId105" w:tooltip="Rotifers" w:history="1">
        <w:r w:rsidR="008F3014" w:rsidRPr="00B01905">
          <w:t>Rotifers</w:t>
        </w:r>
      </w:hyperlink>
      <w:r w:rsidR="00B01905">
        <w:t>;</w:t>
      </w:r>
      <w:r w:rsidR="008F3014" w:rsidRPr="00B01905">
        <w:t xml:space="preserve"> Rotifers help control populations of bacteria and small protozoans.</w:t>
      </w:r>
      <w:r w:rsidR="009E3C60" w:rsidRPr="00B01905">
        <w:t xml:space="preserve"> </w:t>
      </w:r>
      <w:r w:rsidR="008F3014" w:rsidRPr="00B01905">
        <w:t>In addition, </w:t>
      </w:r>
      <w:hyperlink r:id="rId106" w:tooltip="Earthworm" w:history="1">
        <w:r w:rsidR="008F3014" w:rsidRPr="00B01905">
          <w:t>earthworms</w:t>
        </w:r>
      </w:hyperlink>
      <w:r w:rsidR="008F3014" w:rsidRPr="00B01905">
        <w:t> not only ingest partly composted material, but also continually re-create aeration and drainage tunnels as they move through the compost.</w:t>
      </w:r>
    </w:p>
    <w:p w:rsidR="009E3C60" w:rsidRPr="00B01905" w:rsidRDefault="009E3C60" w:rsidP="005C7758">
      <w:pPr>
        <w:pStyle w:val="NormalWeb"/>
        <w:shd w:val="clear" w:color="auto" w:fill="FFFFFF"/>
        <w:spacing w:before="120" w:beforeAutospacing="0" w:after="120" w:afterAutospacing="0" w:line="480" w:lineRule="auto"/>
        <w:jc w:val="both"/>
      </w:pPr>
      <w:r w:rsidRPr="00B01905">
        <w:rPr>
          <w:shd w:val="clear" w:color="auto" w:fill="FFFFFF"/>
        </w:rPr>
        <w:t>A </w:t>
      </w:r>
      <w:r w:rsidRPr="00B01905">
        <w:rPr>
          <w:bCs/>
          <w:shd w:val="clear" w:color="auto" w:fill="FFFFFF"/>
        </w:rPr>
        <w:t>farm</w:t>
      </w:r>
      <w:r w:rsidRPr="00B01905">
        <w:rPr>
          <w:shd w:val="clear" w:color="auto" w:fill="FFFFFF"/>
        </w:rPr>
        <w:t> is an area of land that is devoted primarily to </w:t>
      </w:r>
      <w:hyperlink r:id="rId107" w:tooltip="Agriculture" w:history="1">
        <w:r w:rsidRPr="00B01905">
          <w:rPr>
            <w:rStyle w:val="Hyperlink"/>
            <w:color w:val="auto"/>
            <w:u w:val="none"/>
            <w:shd w:val="clear" w:color="auto" w:fill="FFFFFF"/>
          </w:rPr>
          <w:t>agricultural</w:t>
        </w:r>
      </w:hyperlink>
      <w:r w:rsidRPr="00B01905">
        <w:rPr>
          <w:shd w:val="clear" w:color="auto" w:fill="FFFFFF"/>
        </w:rPr>
        <w:t> processes with the primary objective of producing </w:t>
      </w:r>
      <w:hyperlink r:id="rId108" w:tooltip="Food" w:history="1">
        <w:r w:rsidRPr="00B01905">
          <w:rPr>
            <w:rStyle w:val="Hyperlink"/>
            <w:color w:val="auto"/>
            <w:u w:val="none"/>
            <w:shd w:val="clear" w:color="auto" w:fill="FFFFFF"/>
          </w:rPr>
          <w:t>food</w:t>
        </w:r>
      </w:hyperlink>
      <w:r w:rsidRPr="00B01905">
        <w:t xml:space="preserve"> </w:t>
      </w:r>
      <w:r w:rsidRPr="00B01905">
        <w:rPr>
          <w:shd w:val="clear" w:color="auto" w:fill="FFFFFF"/>
        </w:rPr>
        <w:t>and other </w:t>
      </w:r>
      <w:hyperlink r:id="rId109" w:tooltip="Crop" w:history="1">
        <w:r w:rsidRPr="00B01905">
          <w:rPr>
            <w:rStyle w:val="Hyperlink"/>
            <w:color w:val="auto"/>
            <w:u w:val="none"/>
            <w:shd w:val="clear" w:color="auto" w:fill="FFFFFF"/>
          </w:rPr>
          <w:t>crops</w:t>
        </w:r>
      </w:hyperlink>
      <w:r w:rsidRPr="00B01905">
        <w:rPr>
          <w:shd w:val="clear" w:color="auto" w:fill="FFFFFF"/>
        </w:rPr>
        <w:t>; it is the basic facility in food production.</w:t>
      </w:r>
      <w:r w:rsidR="00291A63" w:rsidRPr="00B01905">
        <w:rPr>
          <w:bCs/>
        </w:rPr>
        <w:t xml:space="preserve"> </w:t>
      </w:r>
      <w:r w:rsidRPr="00B01905">
        <w:rPr>
          <w:bCs/>
        </w:rPr>
        <w:lastRenderedPageBreak/>
        <w:t>Gardening</w:t>
      </w:r>
      <w:r w:rsidRPr="00B01905">
        <w:t> is the practice of growing and cultivating plants as part of </w:t>
      </w:r>
      <w:hyperlink r:id="rId110" w:tooltip="Horticulture" w:history="1">
        <w:r w:rsidRPr="00B01905">
          <w:rPr>
            <w:rStyle w:val="Hyperlink"/>
            <w:color w:val="auto"/>
            <w:u w:val="none"/>
          </w:rPr>
          <w:t>horticulture</w:t>
        </w:r>
      </w:hyperlink>
      <w:r w:rsidRPr="00B01905">
        <w:t>. In gardens, </w:t>
      </w:r>
      <w:hyperlink r:id="rId111" w:tooltip="Ornamental plant" w:history="1">
        <w:r w:rsidRPr="00B01905">
          <w:rPr>
            <w:rStyle w:val="Hyperlink"/>
            <w:color w:val="auto"/>
            <w:u w:val="none"/>
          </w:rPr>
          <w:t>ornamental plants</w:t>
        </w:r>
      </w:hyperlink>
      <w:r w:rsidRPr="00B01905">
        <w:t> are often grown for their </w:t>
      </w:r>
      <w:hyperlink r:id="rId112" w:tooltip="Flower" w:history="1">
        <w:r w:rsidRPr="00B01905">
          <w:rPr>
            <w:rStyle w:val="Hyperlink"/>
            <w:color w:val="auto"/>
            <w:u w:val="none"/>
          </w:rPr>
          <w:t>flowers</w:t>
        </w:r>
      </w:hyperlink>
      <w:r w:rsidRPr="00B01905">
        <w:t>, </w:t>
      </w:r>
      <w:hyperlink r:id="rId113" w:tooltip="Leaf" w:history="1">
        <w:r w:rsidRPr="00B01905">
          <w:rPr>
            <w:rStyle w:val="Hyperlink"/>
            <w:color w:val="auto"/>
            <w:u w:val="none"/>
          </w:rPr>
          <w:t>foliage</w:t>
        </w:r>
      </w:hyperlink>
      <w:r w:rsidRPr="00B01905">
        <w:t>, or overall appearance; useful plants, such as </w:t>
      </w:r>
      <w:hyperlink r:id="rId114" w:tooltip="List of root vegetables" w:history="1">
        <w:r w:rsidRPr="00B01905">
          <w:rPr>
            <w:rStyle w:val="Hyperlink"/>
            <w:color w:val="auto"/>
            <w:u w:val="none"/>
          </w:rPr>
          <w:t>root vegetables</w:t>
        </w:r>
      </w:hyperlink>
      <w:r w:rsidRPr="00B01905">
        <w:t>, </w:t>
      </w:r>
      <w:hyperlink r:id="rId115" w:tooltip="Leaf vegetable" w:history="1">
        <w:r w:rsidRPr="00B01905">
          <w:rPr>
            <w:rStyle w:val="Hyperlink"/>
            <w:color w:val="auto"/>
            <w:u w:val="none"/>
          </w:rPr>
          <w:t>leaf vegetables</w:t>
        </w:r>
      </w:hyperlink>
      <w:r w:rsidRPr="00B01905">
        <w:t>, </w:t>
      </w:r>
      <w:hyperlink r:id="rId116" w:tooltip="Fruit" w:history="1">
        <w:r w:rsidRPr="00B01905">
          <w:rPr>
            <w:rStyle w:val="Hyperlink"/>
            <w:color w:val="auto"/>
            <w:u w:val="none"/>
          </w:rPr>
          <w:t>fruits</w:t>
        </w:r>
      </w:hyperlink>
      <w:r w:rsidRPr="00B01905">
        <w:t>, and </w:t>
      </w:r>
      <w:hyperlink r:id="rId117" w:tooltip="Herb" w:history="1">
        <w:r w:rsidRPr="00B01905">
          <w:rPr>
            <w:rStyle w:val="Hyperlink"/>
            <w:color w:val="auto"/>
            <w:u w:val="none"/>
          </w:rPr>
          <w:t>herbs</w:t>
        </w:r>
      </w:hyperlink>
      <w:r w:rsidR="00406E40">
        <w:t xml:space="preserve">, are grown for </w:t>
      </w:r>
      <w:r w:rsidRPr="00B01905">
        <w:t>consumption, for use as </w:t>
      </w:r>
      <w:hyperlink r:id="rId118" w:tooltip="Dye" w:history="1">
        <w:r w:rsidRPr="00B01905">
          <w:rPr>
            <w:rStyle w:val="Hyperlink"/>
            <w:color w:val="auto"/>
            <w:u w:val="none"/>
          </w:rPr>
          <w:t>dyes</w:t>
        </w:r>
      </w:hyperlink>
      <w:r w:rsidRPr="00B01905">
        <w:t>, or for </w:t>
      </w:r>
      <w:hyperlink r:id="rId119" w:tooltip="Medicine" w:history="1">
        <w:r w:rsidRPr="00B01905">
          <w:rPr>
            <w:rStyle w:val="Hyperlink"/>
            <w:color w:val="auto"/>
            <w:u w:val="none"/>
          </w:rPr>
          <w:t>medicinal</w:t>
        </w:r>
      </w:hyperlink>
      <w:r w:rsidRPr="00B01905">
        <w:t> or </w:t>
      </w:r>
      <w:hyperlink r:id="rId120" w:tooltip="Cosmetics" w:history="1">
        <w:r w:rsidRPr="00B01905">
          <w:rPr>
            <w:rStyle w:val="Hyperlink"/>
            <w:color w:val="auto"/>
            <w:u w:val="none"/>
          </w:rPr>
          <w:t>cosmetic</w:t>
        </w:r>
      </w:hyperlink>
      <w:r w:rsidRPr="00B01905">
        <w:t> use. Gardening is considered by many people to be a relaxing activity.</w:t>
      </w:r>
    </w:p>
    <w:p w:rsidR="00F87B66" w:rsidRDefault="009E3C60" w:rsidP="005C7758">
      <w:pPr>
        <w:pStyle w:val="NormalWeb"/>
        <w:shd w:val="clear" w:color="auto" w:fill="FFFFFF"/>
        <w:spacing w:before="120" w:beforeAutospacing="0" w:after="120" w:afterAutospacing="0" w:line="480" w:lineRule="auto"/>
        <w:jc w:val="both"/>
      </w:pPr>
      <w:r w:rsidRPr="00B01905">
        <w:t>Gardening ranges in scale from </w:t>
      </w:r>
      <w:hyperlink r:id="rId121" w:tooltip="Fruit" w:history="1">
        <w:r w:rsidRPr="00B01905">
          <w:rPr>
            <w:rStyle w:val="Hyperlink"/>
            <w:color w:val="auto"/>
            <w:u w:val="none"/>
          </w:rPr>
          <w:t>fruit</w:t>
        </w:r>
      </w:hyperlink>
      <w:r w:rsidRPr="00B01905">
        <w:t> </w:t>
      </w:r>
      <w:hyperlink r:id="rId122" w:tooltip="Orchard" w:history="1">
        <w:r w:rsidRPr="00B01905">
          <w:rPr>
            <w:rStyle w:val="Hyperlink"/>
            <w:color w:val="auto"/>
            <w:u w:val="none"/>
          </w:rPr>
          <w:t>orchards</w:t>
        </w:r>
      </w:hyperlink>
      <w:r w:rsidRPr="00B01905">
        <w:t>, to long </w:t>
      </w:r>
      <w:hyperlink r:id="rId123" w:tooltip="Boulevard" w:history="1">
        <w:r w:rsidRPr="00B01905">
          <w:rPr>
            <w:rStyle w:val="Hyperlink"/>
            <w:color w:val="auto"/>
            <w:u w:val="none"/>
          </w:rPr>
          <w:t>boulevard</w:t>
        </w:r>
      </w:hyperlink>
      <w:r w:rsidRPr="00B01905">
        <w:t> plantings with one or more different types of </w:t>
      </w:r>
      <w:hyperlink r:id="rId124" w:tooltip="Shrub" w:history="1">
        <w:r w:rsidRPr="00B01905">
          <w:rPr>
            <w:rStyle w:val="Hyperlink"/>
            <w:color w:val="auto"/>
            <w:u w:val="none"/>
          </w:rPr>
          <w:t>shrubs</w:t>
        </w:r>
      </w:hyperlink>
      <w:r w:rsidRPr="00B01905">
        <w:t>, </w:t>
      </w:r>
      <w:hyperlink r:id="rId125" w:tooltip="Tree" w:history="1">
        <w:r w:rsidRPr="00B01905">
          <w:rPr>
            <w:rStyle w:val="Hyperlink"/>
            <w:color w:val="auto"/>
            <w:u w:val="none"/>
          </w:rPr>
          <w:t>trees</w:t>
        </w:r>
      </w:hyperlink>
      <w:r w:rsidRPr="00B01905">
        <w:t>, and </w:t>
      </w:r>
      <w:hyperlink r:id="rId126" w:tooltip="Herbaceous plant" w:history="1">
        <w:r w:rsidRPr="00B01905">
          <w:rPr>
            <w:rStyle w:val="Hyperlink"/>
            <w:color w:val="auto"/>
            <w:u w:val="none"/>
          </w:rPr>
          <w:t>herbaceous plants</w:t>
        </w:r>
      </w:hyperlink>
      <w:r w:rsidRPr="00B01905">
        <w:t>, to residential </w:t>
      </w:r>
      <w:hyperlink r:id="rId127" w:tooltip="Yard (land)" w:history="1">
        <w:r w:rsidRPr="00B01905">
          <w:rPr>
            <w:rStyle w:val="Hyperlink"/>
            <w:color w:val="auto"/>
            <w:u w:val="none"/>
          </w:rPr>
          <w:t>yards</w:t>
        </w:r>
      </w:hyperlink>
      <w:r w:rsidRPr="00B01905">
        <w:t> including lawns and foundation plantings, to plants in large or small containers grown inside or outside. Gardening may be very specialized, with only one type of plant grown, or involve a large number of different plants in mixed plantings. It involves an active participation in the growing of plants, and tends to be labor-intensive, which differentiates it from </w:t>
      </w:r>
      <w:hyperlink r:id="rId128" w:tooltip="Agriculture" w:history="1">
        <w:r w:rsidRPr="00B01905">
          <w:rPr>
            <w:rStyle w:val="Hyperlink"/>
            <w:color w:val="auto"/>
            <w:u w:val="none"/>
          </w:rPr>
          <w:t>farming</w:t>
        </w:r>
      </w:hyperlink>
      <w:r w:rsidRPr="00B01905">
        <w:t> or </w:t>
      </w:r>
      <w:hyperlink r:id="rId129" w:tooltip="Forestry" w:history="1">
        <w:r w:rsidRPr="00B01905">
          <w:rPr>
            <w:rStyle w:val="Hyperlink"/>
            <w:color w:val="auto"/>
            <w:u w:val="none"/>
          </w:rPr>
          <w:t>forestry</w:t>
        </w:r>
      </w:hyperlink>
      <w:r w:rsidRPr="00B01905">
        <w:t>.</w:t>
      </w:r>
      <w:r w:rsidR="00B36156" w:rsidRPr="00B01905">
        <w:t xml:space="preserve"> </w:t>
      </w:r>
      <w:r w:rsidR="007F620D" w:rsidRPr="00B01905">
        <w:t xml:space="preserve">Garden soil contains humus compound. Humus is a large group of natural organic compounds, found in the soil, formed from the chemical and biological decomposition of plant and animal residues and from the synthetic activity of microorganisms while compost soil </w:t>
      </w:r>
      <w:r w:rsidR="005174C1" w:rsidRPr="00B01905">
        <w:t xml:space="preserve">is a </w:t>
      </w:r>
      <w:r w:rsidR="007F620D" w:rsidRPr="00B01905">
        <w:t>decayed remains of organic matter that has rotted into a natural fertilizer</w:t>
      </w:r>
      <w:r w:rsidR="005174C1" w:rsidRPr="00B01905">
        <w:t xml:space="preserve">. </w:t>
      </w:r>
    </w:p>
    <w:p w:rsidR="00677A7A" w:rsidRPr="00B01905" w:rsidRDefault="00677A7A" w:rsidP="005C7758">
      <w:pPr>
        <w:pStyle w:val="NormalWeb"/>
        <w:shd w:val="clear" w:color="auto" w:fill="FFFFFF"/>
        <w:spacing w:before="120" w:beforeAutospacing="0" w:after="120" w:afterAutospacing="0" w:line="480" w:lineRule="auto"/>
        <w:jc w:val="both"/>
      </w:pPr>
      <w:r w:rsidRPr="00B01905">
        <w:t xml:space="preserve">Fungi mediate nearly every aspect of organic matter production, decomposition, and sequestration, with concomitant roles in the mineralization and cycling of nitrogen and </w:t>
      </w:r>
      <w:r w:rsidR="001F464D" w:rsidRPr="00B01905">
        <w:t>phosphorus</w:t>
      </w:r>
      <w:r w:rsidRPr="00B01905">
        <w:t>. Filamentous fungi support plant production through mycorrhizal associations that enhance the acquisition of water and nutrients. Above</w:t>
      </w:r>
      <w:r w:rsidR="0083012C">
        <w:t xml:space="preserve"> </w:t>
      </w:r>
      <w:r w:rsidRPr="00B01905">
        <w:t>ground, ubiquitous fungal endophytes can confer resistance to thermal and drought stress and reduce herb</w:t>
      </w:r>
      <w:r w:rsidR="001F464D" w:rsidRPr="00B01905">
        <w:t xml:space="preserve"> </w:t>
      </w:r>
      <w:r w:rsidRPr="00B01905">
        <w:t xml:space="preserve">ivory (Porras-Alfaro and Bayman, 2011). </w:t>
      </w:r>
      <w:r w:rsidR="001F464D" w:rsidRPr="00B01905">
        <w:t>Fungi also support carbon and nitrogen</w:t>
      </w:r>
      <w:r w:rsidRPr="00B01905">
        <w:t xml:space="preserve"> fixation by algae and cyanobacteria through lichen associations and, in arid and </w:t>
      </w:r>
      <w:r w:rsidR="009A4FA2" w:rsidRPr="00B01905">
        <w:t>Polar Regions</w:t>
      </w:r>
      <w:r w:rsidRPr="00B01905">
        <w:t>, the formation of biotic crusts that also mediate soil atmosphere exchanges, water infiltration, and st</w:t>
      </w:r>
      <w:r w:rsidR="001F1B57" w:rsidRPr="00B01905">
        <w:t xml:space="preserve">abilize </w:t>
      </w:r>
      <w:r w:rsidRPr="00B01905">
        <w:t xml:space="preserve">surface soils against erosion </w:t>
      </w:r>
      <w:r w:rsidRPr="00B01905">
        <w:lastRenderedPageBreak/>
        <w:t>(Pointing and Belnap, 2012). As agents of organic matter decomposition, fungi mediate the creation and protection of soil organic matter</w:t>
      </w:r>
      <w:r w:rsidR="001F464D" w:rsidRPr="00B01905">
        <w:t xml:space="preserve"> </w:t>
      </w:r>
      <w:r w:rsidRPr="00B01905">
        <w:t xml:space="preserve">(SOM), as well as its mineralization. Surface litter becomes SOM when the residue of humic material and microbial products reaches a threshold composition of 70% acid insoluble material (Berg and McClaugherty, 2003), at which point the cost of further degradation is not energetically favorable without additional inputs of more labile material (Moorhead </w:t>
      </w:r>
      <w:r w:rsidR="00F01749" w:rsidRPr="00F01749">
        <w:rPr>
          <w:i/>
        </w:rPr>
        <w:t>et al.,</w:t>
      </w:r>
      <w:r w:rsidR="00F01749" w:rsidRPr="00EF7B2F">
        <w:t xml:space="preserve"> </w:t>
      </w:r>
      <w:r w:rsidRPr="00B01905">
        <w:t>2013). However, surface litter decomposition may not be the principal pathway of SOM formation in many ecosystems. Fungi are linked to numerous other organisms in complex soil food webs. The</w:t>
      </w:r>
      <w:r w:rsidR="00F967C3" w:rsidRPr="00B01905">
        <w:t xml:space="preserve"> </w:t>
      </w:r>
      <w:r w:rsidRPr="00B01905">
        <w:t>spectrum of organisms that feed on or parasitize fungi in soil is extremely</w:t>
      </w:r>
      <w:r w:rsidR="00F967C3" w:rsidRPr="00B01905">
        <w:t xml:space="preserve"> </w:t>
      </w:r>
      <w:r w:rsidRPr="00B01905">
        <w:t>diverse, spanning viruses, bacteria, protists, insects, small mammals, and other</w:t>
      </w:r>
      <w:r w:rsidR="00F967C3" w:rsidRPr="00B01905">
        <w:t xml:space="preserve"> </w:t>
      </w:r>
      <w:r w:rsidRPr="00B01905">
        <w:t>fauna. Similarly, the spectrum of living organisms that are subject to attack by</w:t>
      </w:r>
      <w:r w:rsidR="00F967C3" w:rsidRPr="00B01905">
        <w:t xml:space="preserve"> </w:t>
      </w:r>
      <w:r w:rsidRPr="00B01905">
        <w:t>fungi is equally diverse. Fungi that are placed into one guild designation often</w:t>
      </w:r>
      <w:r w:rsidR="00F967C3" w:rsidRPr="00B01905">
        <w:t xml:space="preserve"> </w:t>
      </w:r>
      <w:r w:rsidRPr="00B01905">
        <w:t>engage in other sorts of interactions, and the extent of these phenomena is</w:t>
      </w:r>
      <w:r w:rsidR="00F967C3" w:rsidRPr="00B01905">
        <w:t xml:space="preserve"> </w:t>
      </w:r>
      <w:r w:rsidRPr="00B01905">
        <w:t>poorly known. As with fungal linkages as mycorrhizae and decomposers, other</w:t>
      </w:r>
      <w:r w:rsidR="00F967C3" w:rsidRPr="00B01905">
        <w:t xml:space="preserve"> </w:t>
      </w:r>
      <w:r w:rsidRPr="00B01905">
        <w:t>food web linkages range from nonspecific to highly specific. Some of the most</w:t>
      </w:r>
      <w:r w:rsidR="00F967C3" w:rsidRPr="00B01905">
        <w:t xml:space="preserve"> </w:t>
      </w:r>
      <w:r w:rsidRPr="00B01905">
        <w:t>widespread trophic linkages of soil</w:t>
      </w:r>
      <w:r w:rsidR="00F967C3" w:rsidRPr="00B01905">
        <w:t xml:space="preserve"> fungi appear to be related to nitrogen</w:t>
      </w:r>
      <w:r w:rsidRPr="00B01905">
        <w:t xml:space="preserve"> demand</w:t>
      </w:r>
      <w:r w:rsidR="00F967C3" w:rsidRPr="00B01905">
        <w:t xml:space="preserve"> imparted by the high </w:t>
      </w:r>
      <w:r w:rsidR="00403E0A" w:rsidRPr="00B01905">
        <w:t>carbon:</w:t>
      </w:r>
      <w:r w:rsidR="00F967C3" w:rsidRPr="00B01905">
        <w:t xml:space="preserve"> nitrogen</w:t>
      </w:r>
      <w:r w:rsidRPr="00B01905">
        <w:t xml:space="preserve"> ratios of plant materials that comprise the main energy</w:t>
      </w:r>
      <w:r w:rsidR="00F967C3" w:rsidRPr="00B01905">
        <w:t xml:space="preserve"> </w:t>
      </w:r>
      <w:r w:rsidRPr="00B01905">
        <w:t>source. A number of wood d</w:t>
      </w:r>
      <w:r w:rsidR="00F967C3" w:rsidRPr="00B01905">
        <w:t>ecay fungi obtain supplemental nitrogen</w:t>
      </w:r>
      <w:r w:rsidRPr="00B01905">
        <w:t xml:space="preserve"> by feeding on</w:t>
      </w:r>
      <w:r w:rsidR="00F967C3" w:rsidRPr="00B01905">
        <w:t xml:space="preserve"> </w:t>
      </w:r>
      <w:r w:rsidRPr="00B01905">
        <w:t>nematodes (Thorn and Barron, 1984; Barron, 2003). Some of these fungi are</w:t>
      </w:r>
      <w:r w:rsidR="00F967C3" w:rsidRPr="00B01905">
        <w:t xml:space="preserve"> </w:t>
      </w:r>
      <w:r w:rsidRPr="00B01905">
        <w:t>also able to prey on bacteria (Barron, 1988). Some of the best-known</w:t>
      </w:r>
      <w:r w:rsidR="00F967C3" w:rsidRPr="00B01905">
        <w:t xml:space="preserve"> nematode </w:t>
      </w:r>
      <w:r w:rsidRPr="00B01905">
        <w:t>trapping fu</w:t>
      </w:r>
      <w:r w:rsidR="00F967C3" w:rsidRPr="00B01905">
        <w:t xml:space="preserve">ngi actively produce enzymes to degrade cellulose or lignocellulose, leading Barron (2003) to suggest that these fungi are primarily decomposers that have particularly dramatic adaptations for nitrogen supplementation. Mycorrhizal fungi also engage in various interactions that may seem unexpected given their guild designation. For example, some EMF fungi can </w:t>
      </w:r>
      <w:r w:rsidR="002C7213" w:rsidRPr="00B01905">
        <w:t xml:space="preserve">supplement nitrogen </w:t>
      </w:r>
      <w:r w:rsidR="00F967C3" w:rsidRPr="00B01905">
        <w:t xml:space="preserve">by attacking living </w:t>
      </w:r>
      <w:r w:rsidR="00F967C3" w:rsidRPr="00B01905">
        <w:lastRenderedPageBreak/>
        <w:t xml:space="preserve">animals. </w:t>
      </w:r>
      <w:r w:rsidR="009A4FA2" w:rsidRPr="00B01905">
        <w:t>Such</w:t>
      </w:r>
      <w:r w:rsidR="00F967C3" w:rsidRPr="00B01905">
        <w:t xml:space="preserve"> as collembolans (small wingless insects known as springtails; Klironomos and Hart, 2001).</w:t>
      </w:r>
    </w:p>
    <w:p w:rsidR="00BB2DFF" w:rsidRPr="00B01905" w:rsidRDefault="001F1B57" w:rsidP="005C7758">
      <w:pPr>
        <w:pStyle w:val="NormalWeb"/>
        <w:shd w:val="clear" w:color="auto" w:fill="FFFFFF"/>
        <w:spacing w:before="120" w:after="120" w:line="480" w:lineRule="auto"/>
        <w:jc w:val="both"/>
      </w:pPr>
      <w:r w:rsidRPr="00B01905">
        <w:t xml:space="preserve">Organisms in the soil are categorized as micro or macro organisms and all have a critical role to play in making soil living, </w:t>
      </w:r>
      <w:r w:rsidR="00403E0A" w:rsidRPr="00B01905">
        <w:t>dynamic,</w:t>
      </w:r>
      <w:r w:rsidRPr="00B01905">
        <w:t xml:space="preserve"> and productive</w:t>
      </w:r>
      <w:r w:rsidR="00403E0A" w:rsidRPr="00B01905">
        <w:t>. (</w:t>
      </w:r>
      <w:r w:rsidR="00403E0A" w:rsidRPr="00B01905">
        <w:rPr>
          <w:rFonts w:eastAsiaTheme="minorHAnsi"/>
        </w:rPr>
        <w:t>Knudsen</w:t>
      </w:r>
      <w:r w:rsidR="007A3C3C" w:rsidRPr="00B01905">
        <w:t>, (2006)</w:t>
      </w:r>
      <w:r w:rsidRPr="00B01905">
        <w:t>. Microorganisms: Those which ca</w:t>
      </w:r>
      <w:r w:rsidR="007A3C3C" w:rsidRPr="00B01905">
        <w:t>nnot be seen with the naked eye;</w:t>
      </w:r>
      <w:r w:rsidR="006C7389">
        <w:t xml:space="preserve"> </w:t>
      </w:r>
      <w:r w:rsidRPr="00B01905">
        <w:t>Bacteria: In a teaspoon (5-7 grams of soil</w:t>
      </w:r>
      <w:r w:rsidR="00403E0A" w:rsidRPr="00B01905">
        <w:t>) there</w:t>
      </w:r>
      <w:r w:rsidRPr="00B01905">
        <w:t xml:space="preserve"> are typically 100 billion bacteria representing one aspect of a well-developed and functional microscopic ecosystem beneath the soil surface.</w:t>
      </w:r>
      <w:r w:rsidR="007A3C3C" w:rsidRPr="00B01905">
        <w:rPr>
          <w:rFonts w:eastAsiaTheme="minorHAnsi"/>
        </w:rPr>
        <w:t xml:space="preserve"> (</w:t>
      </w:r>
      <w:r w:rsidR="007A3C3C" w:rsidRPr="00B01905">
        <w:t>Knudsen, 2006).</w:t>
      </w:r>
      <w:r w:rsidRPr="00B01905">
        <w:t>There are four general categories of bacteria</w:t>
      </w:r>
      <w:r w:rsidR="00AC0A90" w:rsidRPr="00B01905">
        <w:t xml:space="preserve"> </w:t>
      </w:r>
      <w:r w:rsidRPr="00B01905">
        <w:t>in the soil; decomposers, mutualists, pathogens</w:t>
      </w:r>
      <w:r w:rsidR="00AC0A90" w:rsidRPr="00B01905">
        <w:t xml:space="preserve"> </w:t>
      </w:r>
      <w:r w:rsidRPr="00B01905">
        <w:t>(these are generally on the mind of most people), and lithotrophs.</w:t>
      </w:r>
      <w:r w:rsidR="00AC0A90" w:rsidRPr="00B01905">
        <w:t xml:space="preserve"> </w:t>
      </w:r>
      <w:r w:rsidRPr="00B01905">
        <w:t>Lithotrophs</w:t>
      </w:r>
      <w:r w:rsidR="00AC0A90" w:rsidRPr="00B01905">
        <w:t xml:space="preserve"> </w:t>
      </w:r>
      <w:r w:rsidRPr="00B01905">
        <w:t>are critical to nitrogen recycling and pollutant degradation.</w:t>
      </w:r>
      <w:r w:rsidR="007A3C3C" w:rsidRPr="00B01905">
        <w:t xml:space="preserve"> (Inghan, 2000)</w:t>
      </w:r>
      <w:r w:rsidR="00F87B66">
        <w:t xml:space="preserve"> </w:t>
      </w:r>
      <w:r w:rsidRPr="00B01905">
        <w:t>Soil bacteria are critical to water dynamics, nutrient recycling, disease suppression, and the health and productivity of soils</w:t>
      </w:r>
      <w:r w:rsidR="00AC0A90" w:rsidRPr="00B01905">
        <w:t>.</w:t>
      </w:r>
      <w:r w:rsidR="006C7389">
        <w:t xml:space="preserve"> </w:t>
      </w:r>
      <w:r w:rsidR="00AC0A90" w:rsidRPr="00B01905">
        <w:t>Protozoa: Single cell animals requiring bacteria to eat and water for movement. They will also feed on each other and can reduce bacterial diseases by consuming large number of pathogenic bacteria. The regulation of bacterial populations through grazing releases excess nitrogen in the form of ammonium (NH</w:t>
      </w:r>
      <w:r w:rsidR="00AC0A90" w:rsidRPr="00B01905">
        <w:rPr>
          <w:vertAlign w:val="subscript"/>
        </w:rPr>
        <w:t>4</w:t>
      </w:r>
      <w:r w:rsidR="00AC0A90" w:rsidRPr="00B01905">
        <w:rPr>
          <w:vertAlign w:val="superscript"/>
        </w:rPr>
        <w:t>+</w:t>
      </w:r>
      <w:r w:rsidR="00AC0A90" w:rsidRPr="00B01905">
        <w:t>)providing nitrogen for plant growth as protozoa generally occupy soil zones within the rhizosphe</w:t>
      </w:r>
      <w:r w:rsidR="006C7389">
        <w:t xml:space="preserve">re adjacent to root structures. </w:t>
      </w:r>
      <w:r w:rsidR="00AC0A90" w:rsidRPr="00B01905">
        <w:t>Nematodes: Small diameter microscopic worms living in the water surrounding root zones are the final microbiological life form responsible for living soil. They can provide both benefits and problems in the garden</w:t>
      </w:r>
      <w:r w:rsidR="007A3C3C" w:rsidRPr="00B01905">
        <w:t xml:space="preserve">. </w:t>
      </w:r>
      <w:r w:rsidR="00AC0A90" w:rsidRPr="00B01905">
        <w:t>Excessive irrigation favors some parasitic omnivore nematodes which may greatly reduce production. Otherwise, similar to other micro life forms discussed above, nematodes consume fungi, bacteria, protozoa, and each other returning nutrients to the soil and maintaining a balanced ecosystem under the soil.</w:t>
      </w:r>
      <w:r w:rsidR="007A3C3C" w:rsidRPr="00B01905">
        <w:rPr>
          <w:rFonts w:eastAsiaTheme="minorHAnsi"/>
        </w:rPr>
        <w:t xml:space="preserve"> (</w:t>
      </w:r>
      <w:r w:rsidR="007A3C3C" w:rsidRPr="00B01905">
        <w:t>Neher, 2001).</w:t>
      </w:r>
      <w:r w:rsidR="00C72CCE">
        <w:t xml:space="preserve"> </w:t>
      </w:r>
      <w:r w:rsidR="00403E0A" w:rsidRPr="00B01905">
        <w:t>Macro organisms</w:t>
      </w:r>
      <w:r w:rsidR="00AC0A90" w:rsidRPr="00B01905">
        <w:t>:</w:t>
      </w:r>
      <w:r w:rsidR="00BB2DFF" w:rsidRPr="00B01905">
        <w:t xml:space="preserve"> </w:t>
      </w:r>
      <w:r w:rsidR="00AC0A90" w:rsidRPr="00B01905">
        <w:t>Those which can be seen with the naked eye</w:t>
      </w:r>
      <w:r w:rsidR="00BB2DFF" w:rsidRPr="00B01905">
        <w:t>:</w:t>
      </w:r>
      <w:r w:rsidR="00F01749">
        <w:t xml:space="preserve"> </w:t>
      </w:r>
      <w:r w:rsidR="00AC0A90" w:rsidRPr="00B01905">
        <w:t xml:space="preserve">Arthropods; which include mites, millipedes, spiders, scorpions, and beetles are the primary macro organisms </w:t>
      </w:r>
      <w:r w:rsidR="00AC0A90" w:rsidRPr="00B01905">
        <w:lastRenderedPageBreak/>
        <w:t>responsible for maintaining the health of our living soils. They constitute a population of predator/prey organisms which facilitate nutrient release, recycling, and utilization. They are grouped as shredders, predators, herbivores, and fungal feeders</w:t>
      </w:r>
      <w:r w:rsidR="00403E0A" w:rsidRPr="00B01905">
        <w:t>. (</w:t>
      </w:r>
      <w:r w:rsidR="00403E0A" w:rsidRPr="00B01905">
        <w:rPr>
          <w:rFonts w:eastAsiaTheme="minorHAnsi"/>
        </w:rPr>
        <w:t>Moldenke</w:t>
      </w:r>
      <w:r w:rsidR="007A3C3C" w:rsidRPr="00B01905">
        <w:t>, 2001)</w:t>
      </w:r>
      <w:r w:rsidR="00403E0A" w:rsidRPr="00B01905">
        <w:t>.</w:t>
      </w:r>
      <w:r w:rsidR="00C72CCE">
        <w:t xml:space="preserve"> </w:t>
      </w:r>
      <w:r w:rsidR="00AC0A90" w:rsidRPr="00B01905">
        <w:t>All occupy critical roles with respect to maintaining healthy, living, and productive soils. Larger arthropods live on the soil surface and shred organic debris, and each other, into small parts aiding in decomposition and incorporation into the soil. If a gardener has ever spread organic mulch on the soil, and then marveled at how quickly it seems to vanish, blame the shedders! Examples are millipedes, sow bugs, earwigs, and</w:t>
      </w:r>
      <w:r w:rsidR="00BB2DFF" w:rsidRPr="00B01905">
        <w:t xml:space="preserve"> some </w:t>
      </w:r>
      <w:r w:rsidR="00403E0A" w:rsidRPr="00B01905">
        <w:t>beetles. The</w:t>
      </w:r>
      <w:r w:rsidR="00AC0A90" w:rsidRPr="00B01905">
        <w:t xml:space="preserve"> results of all this frenetic interaction are </w:t>
      </w:r>
      <w:r w:rsidR="00403E0A" w:rsidRPr="00B01905">
        <w:t>copious</w:t>
      </w:r>
      <w:r w:rsidR="00AC0A90" w:rsidRPr="00B01905">
        <w:t xml:space="preserve"> streams o</w:t>
      </w:r>
      <w:r w:rsidR="00BB2DFF" w:rsidRPr="00B01905">
        <w:t xml:space="preserve">f recycled organic material and </w:t>
      </w:r>
      <w:r w:rsidR="00AC0A90" w:rsidRPr="00B01905">
        <w:t>body parts circulating</w:t>
      </w:r>
      <w:r w:rsidR="006C7389">
        <w:t xml:space="preserve"> throughout the soil ecosystem. </w:t>
      </w:r>
      <w:r w:rsidR="00AC0A90" w:rsidRPr="00B01905">
        <w:t xml:space="preserve">Earthworms: The final candidate for evaluation is the most visible feature of living soil systems. Most importantly they alter and mix soil structure to better facilitate water movement and holding capacity, bury and shred surface organic material, provide channels for root growth and development, maintain nutrient dynamics, facilitate plant </w:t>
      </w:r>
      <w:r w:rsidR="00BB2DFF" w:rsidRPr="00B01905">
        <w:t xml:space="preserve">growth, and stimulate microbial </w:t>
      </w:r>
      <w:r w:rsidR="00AC0A90" w:rsidRPr="00B01905">
        <w:t>activity.</w:t>
      </w:r>
      <w:r w:rsidR="007A3C3C" w:rsidRPr="00B01905">
        <w:rPr>
          <w:rFonts w:eastAsiaTheme="minorHAnsi"/>
        </w:rPr>
        <w:t xml:space="preserve"> (</w:t>
      </w:r>
      <w:r w:rsidR="007A3C3C" w:rsidRPr="00B01905">
        <w:t>Edwards, 2001).</w:t>
      </w:r>
    </w:p>
    <w:p w:rsidR="00AC0A90" w:rsidRDefault="00AC0A90" w:rsidP="003C78E0">
      <w:pPr>
        <w:pStyle w:val="NormalWeb"/>
        <w:shd w:val="clear" w:color="auto" w:fill="FFFFFF"/>
        <w:spacing w:before="120" w:after="120" w:line="480" w:lineRule="auto"/>
        <w:jc w:val="both"/>
      </w:pPr>
    </w:p>
    <w:p w:rsidR="00C72CCE" w:rsidRPr="00B01905" w:rsidRDefault="00C72CCE" w:rsidP="003C78E0">
      <w:pPr>
        <w:pStyle w:val="NormalWeb"/>
        <w:shd w:val="clear" w:color="auto" w:fill="FFFFFF"/>
        <w:spacing w:before="120" w:after="120" w:line="480" w:lineRule="auto"/>
        <w:jc w:val="both"/>
      </w:pPr>
    </w:p>
    <w:p w:rsidR="006C7389" w:rsidRDefault="006C7389" w:rsidP="003C78E0">
      <w:pPr>
        <w:pStyle w:val="NormalWeb"/>
        <w:shd w:val="clear" w:color="auto" w:fill="FFFFFF"/>
        <w:spacing w:before="120" w:after="120" w:line="480" w:lineRule="auto"/>
        <w:jc w:val="both"/>
        <w:rPr>
          <w:b/>
        </w:rPr>
      </w:pPr>
    </w:p>
    <w:p w:rsidR="006C7389" w:rsidRDefault="006C7389" w:rsidP="003C78E0">
      <w:pPr>
        <w:pStyle w:val="NormalWeb"/>
        <w:shd w:val="clear" w:color="auto" w:fill="FFFFFF"/>
        <w:spacing w:before="120" w:after="120" w:line="480" w:lineRule="auto"/>
        <w:jc w:val="both"/>
        <w:rPr>
          <w:b/>
        </w:rPr>
      </w:pPr>
    </w:p>
    <w:p w:rsidR="006C7389" w:rsidRDefault="006C7389" w:rsidP="003C78E0">
      <w:pPr>
        <w:pStyle w:val="NormalWeb"/>
        <w:shd w:val="clear" w:color="auto" w:fill="FFFFFF"/>
        <w:spacing w:before="120" w:after="120" w:line="480" w:lineRule="auto"/>
        <w:jc w:val="both"/>
        <w:rPr>
          <w:b/>
        </w:rPr>
      </w:pPr>
    </w:p>
    <w:p w:rsidR="003C78E0" w:rsidRDefault="003C78E0" w:rsidP="003C78E0">
      <w:pPr>
        <w:pStyle w:val="NormalWeb"/>
        <w:shd w:val="clear" w:color="auto" w:fill="FFFFFF"/>
        <w:spacing w:before="120" w:after="120" w:line="480" w:lineRule="auto"/>
        <w:jc w:val="both"/>
        <w:rPr>
          <w:b/>
        </w:rPr>
      </w:pPr>
    </w:p>
    <w:p w:rsidR="00B01905" w:rsidRPr="00B01905" w:rsidRDefault="003C78E0" w:rsidP="003C78E0">
      <w:pPr>
        <w:pStyle w:val="NormalWeb"/>
        <w:shd w:val="clear" w:color="auto" w:fill="FFFFFF"/>
        <w:spacing w:before="120" w:after="120" w:line="480" w:lineRule="auto"/>
        <w:jc w:val="both"/>
        <w:rPr>
          <w:b/>
        </w:rPr>
      </w:pPr>
      <w:r>
        <w:rPr>
          <w:b/>
        </w:rPr>
        <w:lastRenderedPageBreak/>
        <w:t xml:space="preserve">                                                               </w:t>
      </w:r>
      <w:r w:rsidR="007F1D5B">
        <w:rPr>
          <w:b/>
        </w:rPr>
        <w:t>CHAPTER 3</w:t>
      </w:r>
    </w:p>
    <w:p w:rsidR="00980938" w:rsidRPr="003C78E0" w:rsidRDefault="007F1D5B" w:rsidP="003C78E0">
      <w:pPr>
        <w:pStyle w:val="NormalWeb"/>
        <w:shd w:val="clear" w:color="auto" w:fill="FFFFFF"/>
        <w:spacing w:before="120" w:after="120" w:line="360" w:lineRule="auto"/>
        <w:jc w:val="both"/>
        <w:rPr>
          <w:b/>
        </w:rPr>
      </w:pPr>
      <w:r>
        <w:rPr>
          <w:b/>
        </w:rPr>
        <w:t xml:space="preserve">3.1 </w:t>
      </w:r>
      <w:r w:rsidR="00980938" w:rsidRPr="003C78E0">
        <w:rPr>
          <w:b/>
        </w:rPr>
        <w:t>MATERIALS</w:t>
      </w:r>
    </w:p>
    <w:p w:rsidR="00B01905" w:rsidRDefault="00B01905" w:rsidP="003C78E0">
      <w:pPr>
        <w:pStyle w:val="NormalWeb"/>
        <w:shd w:val="clear" w:color="auto" w:fill="FFFFFF"/>
        <w:spacing w:before="120" w:after="120" w:line="360" w:lineRule="auto"/>
        <w:jc w:val="both"/>
      </w:pPr>
      <w:r>
        <w:t>Wire loop, test tube, Petri dishes, conical flask, distilled water, ethanol, scalper, foil, weighing balance, hand glove, face mask, masking tape, lacto phenol and cotton blue, microscope</w:t>
      </w:r>
      <w:r w:rsidR="00B30B5A">
        <w:t>, autoclave, forceps</w:t>
      </w:r>
      <w:r>
        <w:t>, filter paper, U-shaped glass rod, slides, pipette, sterilized bags, glass spreader, cotton wool, meas</w:t>
      </w:r>
      <w:r w:rsidR="006D746F">
        <w:t>uring cylinder, Bunsen burner, S</w:t>
      </w:r>
      <w:r>
        <w:t xml:space="preserve">aboraud dextrose </w:t>
      </w:r>
      <w:r w:rsidR="00B30B5A">
        <w:t>agar ,cover slip,</w:t>
      </w:r>
      <w:r>
        <w:t xml:space="preserve"> incubator.</w:t>
      </w:r>
    </w:p>
    <w:p w:rsidR="00B01905" w:rsidRPr="00B01905" w:rsidRDefault="007F1D5B" w:rsidP="003C78E0">
      <w:pPr>
        <w:pStyle w:val="NormalWeb"/>
        <w:shd w:val="clear" w:color="auto" w:fill="FFFFFF"/>
        <w:spacing w:before="120" w:after="120" w:line="360" w:lineRule="auto"/>
        <w:jc w:val="both"/>
        <w:rPr>
          <w:b/>
        </w:rPr>
      </w:pPr>
      <w:r>
        <w:rPr>
          <w:b/>
        </w:rPr>
        <w:t xml:space="preserve">3.2 </w:t>
      </w:r>
      <w:r w:rsidR="00B01905" w:rsidRPr="00B01905">
        <w:rPr>
          <w:b/>
        </w:rPr>
        <w:t>METHODOLOGY</w:t>
      </w:r>
    </w:p>
    <w:p w:rsidR="00B01905" w:rsidRPr="00B01905" w:rsidRDefault="007F1D5B" w:rsidP="003C78E0">
      <w:pPr>
        <w:pStyle w:val="NormalWeb"/>
        <w:shd w:val="clear" w:color="auto" w:fill="FFFFFF"/>
        <w:spacing w:before="120" w:after="120" w:line="360" w:lineRule="auto"/>
        <w:jc w:val="both"/>
        <w:rPr>
          <w:b/>
        </w:rPr>
      </w:pPr>
      <w:r>
        <w:rPr>
          <w:b/>
        </w:rPr>
        <w:t>3.2.1</w:t>
      </w:r>
      <w:r w:rsidR="00F87B66">
        <w:rPr>
          <w:b/>
        </w:rPr>
        <w:t xml:space="preserve"> </w:t>
      </w:r>
      <w:r w:rsidR="00406E40" w:rsidRPr="00B01905">
        <w:rPr>
          <w:b/>
        </w:rPr>
        <w:t xml:space="preserve">COLLECTION OF </w:t>
      </w:r>
      <w:r w:rsidR="003C78E0">
        <w:rPr>
          <w:b/>
        </w:rPr>
        <w:t xml:space="preserve">SOIL </w:t>
      </w:r>
      <w:r w:rsidR="00406E40" w:rsidRPr="00B01905">
        <w:rPr>
          <w:b/>
        </w:rPr>
        <w:t>SAMPLE</w:t>
      </w:r>
      <w:r w:rsidR="003C78E0">
        <w:rPr>
          <w:b/>
        </w:rPr>
        <w:t>S</w:t>
      </w:r>
    </w:p>
    <w:p w:rsidR="00B01905" w:rsidRPr="003C78E0" w:rsidRDefault="00B01905" w:rsidP="003C78E0">
      <w:pPr>
        <w:pStyle w:val="NormalWeb"/>
        <w:shd w:val="clear" w:color="auto" w:fill="FFFFFF"/>
        <w:spacing w:before="120" w:after="120" w:line="360" w:lineRule="auto"/>
        <w:jc w:val="both"/>
      </w:pPr>
      <w:r>
        <w:t xml:space="preserve"> The soil sample were collected from two different fields at Godfrey </w:t>
      </w:r>
      <w:proofErr w:type="spellStart"/>
      <w:r>
        <w:t>Okoye</w:t>
      </w:r>
      <w:proofErr w:type="spellEnd"/>
      <w:r>
        <w:t xml:space="preserve"> University, thinker’s corner. The first sample was collected from the farm i.e. garden soil and the second sample was collected fr</w:t>
      </w:r>
      <w:r w:rsidR="001A5A24">
        <w:t xml:space="preserve">om </w:t>
      </w:r>
      <w:r>
        <w:t>compost soil. The soil was taken at 15 cm depth and put into small sterilized bags for laboratory analysis.</w:t>
      </w:r>
    </w:p>
    <w:p w:rsidR="00B01905" w:rsidRPr="00B01905" w:rsidRDefault="003C78E0" w:rsidP="003C78E0">
      <w:pPr>
        <w:pStyle w:val="NormalWeb"/>
        <w:shd w:val="clear" w:color="auto" w:fill="FFFFFF"/>
        <w:spacing w:before="120" w:after="120" w:line="360" w:lineRule="auto"/>
        <w:jc w:val="both"/>
        <w:rPr>
          <w:b/>
        </w:rPr>
      </w:pPr>
      <w:r>
        <w:rPr>
          <w:b/>
        </w:rPr>
        <w:t>3.2</w:t>
      </w:r>
      <w:r w:rsidR="007F1D5B">
        <w:rPr>
          <w:b/>
        </w:rPr>
        <w:t>.2</w:t>
      </w:r>
      <w:r w:rsidR="00F87B66">
        <w:rPr>
          <w:b/>
        </w:rPr>
        <w:t xml:space="preserve"> </w:t>
      </w:r>
      <w:r w:rsidR="00406E40" w:rsidRPr="00B01905">
        <w:rPr>
          <w:b/>
        </w:rPr>
        <w:t xml:space="preserve">ISOLATION </w:t>
      </w:r>
      <w:r w:rsidR="00E03C21" w:rsidRPr="00B01905">
        <w:rPr>
          <w:b/>
        </w:rPr>
        <w:t>OF FUNGI FROM THE SOIL</w:t>
      </w:r>
    </w:p>
    <w:p w:rsidR="00A8419A" w:rsidRPr="003C78E0" w:rsidRDefault="00B01905" w:rsidP="003C78E0">
      <w:pPr>
        <w:pStyle w:val="NormalWeb"/>
        <w:shd w:val="clear" w:color="auto" w:fill="FFFFFF"/>
        <w:spacing w:before="120" w:after="120" w:line="360" w:lineRule="auto"/>
        <w:jc w:val="both"/>
      </w:pPr>
      <w:r>
        <w:t xml:space="preserve"> The soil dilution and spread</w:t>
      </w:r>
      <w:r w:rsidR="003C78E0">
        <w:t xml:space="preserve"> plate method on media such as Saboraud D</w:t>
      </w:r>
      <w:r>
        <w:t>extrose agar used in the isolation techniques.</w:t>
      </w:r>
      <w:r w:rsidR="00ED07F1">
        <w:t xml:space="preserve"> Antibiotics e.g. Chloramphenicol, was added into the media to prevent the grow</w:t>
      </w:r>
      <w:r w:rsidR="00F30D38">
        <w:t xml:space="preserve">th of any bacteria on the plate, so that only fungi can grow on the plate.  </w:t>
      </w:r>
      <w:r w:rsidR="00F30D38">
        <w:tab/>
      </w:r>
      <w:r w:rsidR="00F30D38">
        <w:tab/>
      </w:r>
    </w:p>
    <w:p w:rsidR="00B01905" w:rsidRPr="00F30D38" w:rsidRDefault="00885C5C" w:rsidP="003C78E0">
      <w:pPr>
        <w:pStyle w:val="NormalWeb"/>
        <w:shd w:val="clear" w:color="auto" w:fill="FFFFFF"/>
        <w:spacing w:before="120" w:after="120" w:line="360" w:lineRule="auto"/>
        <w:jc w:val="both"/>
      </w:pPr>
      <w:r>
        <w:rPr>
          <w:b/>
        </w:rPr>
        <w:t>3.2.3</w:t>
      </w:r>
      <w:r w:rsidR="00F87B66">
        <w:rPr>
          <w:b/>
        </w:rPr>
        <w:t xml:space="preserve"> </w:t>
      </w:r>
      <w:r w:rsidR="00406E40" w:rsidRPr="00B01905">
        <w:rPr>
          <w:b/>
        </w:rPr>
        <w:t>PREPARATION OF SOIL DILUTIONS</w:t>
      </w:r>
    </w:p>
    <w:p w:rsidR="00F57B3E" w:rsidRPr="00F57B3E" w:rsidRDefault="00F57B3E" w:rsidP="003C78E0">
      <w:pPr>
        <w:pStyle w:val="NormalWeb"/>
        <w:numPr>
          <w:ilvl w:val="0"/>
          <w:numId w:val="5"/>
        </w:numPr>
        <w:shd w:val="clear" w:color="auto" w:fill="FFFFFF"/>
        <w:spacing w:before="120" w:after="120" w:line="360" w:lineRule="auto"/>
        <w:jc w:val="both"/>
      </w:pPr>
      <w:r w:rsidRPr="00F57B3E">
        <w:t>One gram of the soil sample wa</w:t>
      </w:r>
      <w:r w:rsidR="001A5A24">
        <w:t xml:space="preserve">s weighed and added to 9mls of </w:t>
      </w:r>
      <w:r w:rsidR="00E56F52">
        <w:t>sterile</w:t>
      </w:r>
      <w:r>
        <w:t xml:space="preserve"> water. The suspension </w:t>
      </w:r>
      <w:r w:rsidR="001A5A24">
        <w:t>was well shaken</w:t>
      </w:r>
      <w:r w:rsidRPr="00F57B3E">
        <w:t>, and labeled as “A”.</w:t>
      </w:r>
    </w:p>
    <w:p w:rsidR="00F57B3E" w:rsidRPr="00F57B3E" w:rsidRDefault="00F57B3E" w:rsidP="003C78E0">
      <w:pPr>
        <w:pStyle w:val="NormalWeb"/>
        <w:numPr>
          <w:ilvl w:val="0"/>
          <w:numId w:val="5"/>
        </w:numPr>
        <w:shd w:val="clear" w:color="auto" w:fill="FFFFFF"/>
        <w:spacing w:before="120" w:after="120" w:line="360" w:lineRule="auto"/>
        <w:jc w:val="both"/>
      </w:pPr>
      <w:r w:rsidRPr="00F57B3E">
        <w:t xml:space="preserve">Before the soil settles, 1ml of the suspension was removed with a sterile pipette and </w:t>
      </w:r>
      <w:r w:rsidR="009A4FA2">
        <w:t>transfer</w:t>
      </w:r>
      <w:r w:rsidR="009A4FA2" w:rsidRPr="00F57B3E">
        <w:t>red</w:t>
      </w:r>
      <w:r w:rsidRPr="00F57B3E">
        <w:t xml:space="preserve"> in</w:t>
      </w:r>
      <w:r w:rsidR="00CA3D31">
        <w:t>to</w:t>
      </w:r>
      <w:r w:rsidR="001A5A24">
        <w:t xml:space="preserve"> another</w:t>
      </w:r>
      <w:r w:rsidR="00CA3D31">
        <w:t xml:space="preserve"> 9ml sterile </w:t>
      </w:r>
      <w:r w:rsidR="001A5A24">
        <w:t>water, v</w:t>
      </w:r>
      <w:r w:rsidRPr="00F57B3E">
        <w:t>ortex thoroughly and labeled “B”.</w:t>
      </w:r>
    </w:p>
    <w:p w:rsidR="00F57B3E" w:rsidRPr="00F57B3E" w:rsidRDefault="00F57B3E" w:rsidP="003C78E0">
      <w:pPr>
        <w:pStyle w:val="NormalWeb"/>
        <w:numPr>
          <w:ilvl w:val="0"/>
          <w:numId w:val="5"/>
        </w:numPr>
        <w:shd w:val="clear" w:color="auto" w:fill="FFFFFF"/>
        <w:spacing w:before="120" w:after="120" w:line="360" w:lineRule="auto"/>
        <w:jc w:val="both"/>
      </w:pPr>
      <w:r w:rsidRPr="00F57B3E">
        <w:t>This di</w:t>
      </w:r>
      <w:r w:rsidR="001A5A24">
        <w:t>lution steps were repeated three</w:t>
      </w:r>
      <w:r w:rsidRPr="00F57B3E">
        <w:t xml:space="preserve"> times and each time with 1ml </w:t>
      </w:r>
      <w:r w:rsidR="001A5A24">
        <w:t>of the previous suspension and into another</w:t>
      </w:r>
      <w:r w:rsidRPr="00F57B3E">
        <w:t xml:space="preserve"> 9 ml of </w:t>
      </w:r>
      <w:r w:rsidR="00CA3D31">
        <w:t>sterile</w:t>
      </w:r>
      <w:r w:rsidR="00CA3D31" w:rsidRPr="00F57B3E">
        <w:t xml:space="preserve"> </w:t>
      </w:r>
      <w:r w:rsidRPr="00F57B3E">
        <w:t xml:space="preserve">water. Labeled sequentially as tubes C, and D. </w:t>
      </w:r>
    </w:p>
    <w:p w:rsidR="00F57B3E" w:rsidRDefault="00F57B3E" w:rsidP="003C78E0">
      <w:pPr>
        <w:pStyle w:val="NormalWeb"/>
        <w:numPr>
          <w:ilvl w:val="0"/>
          <w:numId w:val="5"/>
        </w:numPr>
        <w:shd w:val="clear" w:color="auto" w:fill="FFFFFF"/>
        <w:spacing w:before="120" w:after="120" w:line="360" w:lineRule="auto"/>
        <w:jc w:val="both"/>
      </w:pPr>
      <w:r w:rsidRPr="00F57B3E">
        <w:t>This result in serial dilution of 10</w:t>
      </w:r>
      <w:r w:rsidRPr="00F87B66">
        <w:rPr>
          <w:vertAlign w:val="superscript"/>
        </w:rPr>
        <w:t>-1</w:t>
      </w:r>
      <w:r w:rsidRPr="00F57B3E">
        <w:t xml:space="preserve"> through 10</w:t>
      </w:r>
      <w:r w:rsidRPr="00F87B66">
        <w:rPr>
          <w:vertAlign w:val="superscript"/>
        </w:rPr>
        <w:t>-4</w:t>
      </w:r>
      <w:r w:rsidRPr="00F57B3E">
        <w:t xml:space="preserve"> grams of the soil per ml. Petri dishes</w:t>
      </w:r>
      <w:r w:rsidR="001A5A24">
        <w:t xml:space="preserve"> of each dilutions, containing S</w:t>
      </w:r>
      <w:r w:rsidRPr="00F57B3E">
        <w:t>aboraud dextrose agar medium.</w:t>
      </w:r>
    </w:p>
    <w:p w:rsidR="00B01905" w:rsidRPr="00B01905" w:rsidRDefault="00885C5C" w:rsidP="003C78E0">
      <w:pPr>
        <w:pStyle w:val="NormalWeb"/>
        <w:shd w:val="clear" w:color="auto" w:fill="FFFFFF"/>
        <w:spacing w:before="120" w:after="120" w:line="360" w:lineRule="auto"/>
        <w:jc w:val="both"/>
        <w:rPr>
          <w:b/>
        </w:rPr>
      </w:pPr>
      <w:r>
        <w:rPr>
          <w:b/>
        </w:rPr>
        <w:lastRenderedPageBreak/>
        <w:t>3.2.4</w:t>
      </w:r>
      <w:r w:rsidR="00F87B66">
        <w:rPr>
          <w:b/>
        </w:rPr>
        <w:t xml:space="preserve"> </w:t>
      </w:r>
      <w:r w:rsidR="001A5A24">
        <w:rPr>
          <w:b/>
        </w:rPr>
        <w:t>MAKING SPREAD PLATES FOR FUNGAL</w:t>
      </w:r>
      <w:r w:rsidR="00406E40" w:rsidRPr="00B01905">
        <w:rPr>
          <w:b/>
        </w:rPr>
        <w:t xml:space="preserve"> CULTURE</w:t>
      </w:r>
    </w:p>
    <w:p w:rsidR="00F57B3E" w:rsidRPr="00F57B3E" w:rsidRDefault="001A5A24" w:rsidP="003C78E0">
      <w:pPr>
        <w:pStyle w:val="NormalWeb"/>
        <w:numPr>
          <w:ilvl w:val="0"/>
          <w:numId w:val="6"/>
        </w:numPr>
        <w:shd w:val="clear" w:color="auto" w:fill="FFFFFF"/>
        <w:spacing w:before="120" w:after="120" w:line="360" w:lineRule="auto"/>
        <w:jc w:val="both"/>
      </w:pPr>
      <w:r>
        <w:t>Fungal colonies were picked from three prepared S</w:t>
      </w:r>
      <w:r w:rsidR="00F57B3E" w:rsidRPr="00F57B3E">
        <w:t>aboraud dextrose agar plates and label</w:t>
      </w:r>
      <w:r w:rsidR="00CA3D31">
        <w:t>led as</w:t>
      </w:r>
      <w:r w:rsidR="00F57B3E" w:rsidRPr="00F57B3E">
        <w:t xml:space="preserve"> A, B, and D. Vortex samples A, B, and D and 0.1ml of each suspension was</w:t>
      </w:r>
      <w:r w:rsidR="00F57B3E">
        <w:t xml:space="preserve"> removed using sterile pipette </w:t>
      </w:r>
      <w:r w:rsidR="00F57B3E" w:rsidRPr="00F57B3E">
        <w:t>onto each plate. This increases the dilution value further, by a factor of ten (A=10</w:t>
      </w:r>
      <w:r w:rsidR="00F57B3E" w:rsidRPr="00F87B66">
        <w:rPr>
          <w:vertAlign w:val="superscript"/>
        </w:rPr>
        <w:t>-1</w:t>
      </w:r>
      <w:r w:rsidR="00F57B3E" w:rsidRPr="00F57B3E">
        <w:t>, B=10</w:t>
      </w:r>
      <w:r w:rsidR="00F57B3E" w:rsidRPr="00F87B66">
        <w:rPr>
          <w:vertAlign w:val="superscript"/>
        </w:rPr>
        <w:t>-2</w:t>
      </w:r>
      <w:r w:rsidR="00F57B3E" w:rsidRPr="00F57B3E">
        <w:t>, D=10</w:t>
      </w:r>
      <w:r w:rsidR="00F57B3E" w:rsidRPr="00F87B66">
        <w:rPr>
          <w:vertAlign w:val="superscript"/>
        </w:rPr>
        <w:t>-4</w:t>
      </w:r>
      <w:r w:rsidR="00F57B3E" w:rsidRPr="00F57B3E">
        <w:t>).</w:t>
      </w:r>
    </w:p>
    <w:p w:rsidR="00F57B3E" w:rsidRPr="00F57B3E" w:rsidRDefault="00F57B3E" w:rsidP="003C78E0">
      <w:pPr>
        <w:pStyle w:val="NormalWeb"/>
        <w:numPr>
          <w:ilvl w:val="0"/>
          <w:numId w:val="6"/>
        </w:numPr>
        <w:shd w:val="clear" w:color="auto" w:fill="FFFFFF"/>
        <w:spacing w:before="120" w:after="120" w:line="360" w:lineRule="auto"/>
        <w:jc w:val="both"/>
      </w:pPr>
      <w:r>
        <w:t xml:space="preserve">Next, a </w:t>
      </w:r>
      <w:r w:rsidRPr="00F57B3E">
        <w:t>glass tube was dipped into ethanol and then into the flame for a few seconds to ignite and burn off the ethanol. This will sterilizer the spreader.</w:t>
      </w:r>
    </w:p>
    <w:p w:rsidR="00F57B3E" w:rsidRPr="00F57B3E" w:rsidRDefault="00F57B3E" w:rsidP="003C78E0">
      <w:pPr>
        <w:pStyle w:val="NormalWeb"/>
        <w:numPr>
          <w:ilvl w:val="0"/>
          <w:numId w:val="6"/>
        </w:numPr>
        <w:shd w:val="clear" w:color="auto" w:fill="FFFFFF"/>
        <w:spacing w:before="120" w:after="120" w:line="360" w:lineRule="auto"/>
        <w:jc w:val="both"/>
      </w:pPr>
      <w:r w:rsidRPr="00F57B3E">
        <w:t>The spreader was held above th</w:t>
      </w:r>
      <w:r w:rsidR="007A2AF8">
        <w:t>e first plate until the flame was</w:t>
      </w:r>
      <w:r w:rsidRPr="00F57B3E">
        <w:t xml:space="preserve"> extinguished. The plate was quickly opened, holding the lid close by</w:t>
      </w:r>
      <w:r w:rsidR="009A4FA2">
        <w:t xml:space="preserve">. The spreader was dipped into </w:t>
      </w:r>
      <w:r w:rsidR="007A2AF8">
        <w:t>the agar away from the inoculum</w:t>
      </w:r>
      <w:r w:rsidRPr="00F57B3E">
        <w:t xml:space="preserve"> to cool, and t</w:t>
      </w:r>
      <w:r w:rsidR="007A2AF8">
        <w:t>hen spread the drop of inoculum</w:t>
      </w:r>
      <w:r w:rsidRPr="00F57B3E">
        <w:t xml:space="preserve"> around the surface of the agar until traces of free liquid disappear. Replace the plate lid.</w:t>
      </w:r>
    </w:p>
    <w:p w:rsidR="00F57B3E" w:rsidRPr="00F57B3E" w:rsidRDefault="00F57B3E" w:rsidP="003C78E0">
      <w:pPr>
        <w:pStyle w:val="NormalWeb"/>
        <w:numPr>
          <w:ilvl w:val="0"/>
          <w:numId w:val="6"/>
        </w:numPr>
        <w:shd w:val="clear" w:color="auto" w:fill="FFFFFF"/>
        <w:spacing w:before="120" w:after="120" w:line="360" w:lineRule="auto"/>
        <w:jc w:val="both"/>
      </w:pPr>
      <w:r w:rsidRPr="00F57B3E">
        <w:t>The sp</w:t>
      </w:r>
      <w:r w:rsidR="007A2AF8">
        <w:t xml:space="preserve">reader was re-flamed and </w:t>
      </w:r>
      <w:r w:rsidRPr="00F57B3E">
        <w:t xml:space="preserve">the process </w:t>
      </w:r>
      <w:r w:rsidR="007A2AF8">
        <w:t xml:space="preserve">repeated </w:t>
      </w:r>
      <w:r w:rsidRPr="00F57B3E">
        <w:t>with the next plate, working quickly so as not to contaminate the agar with an air born organisms.</w:t>
      </w:r>
    </w:p>
    <w:p w:rsidR="00A8419A" w:rsidRPr="003C78E0" w:rsidRDefault="007A2AF8" w:rsidP="003C78E0">
      <w:pPr>
        <w:pStyle w:val="NormalWeb"/>
        <w:numPr>
          <w:ilvl w:val="0"/>
          <w:numId w:val="6"/>
        </w:numPr>
        <w:shd w:val="clear" w:color="auto" w:fill="FFFFFF"/>
        <w:spacing w:before="120" w:after="120" w:line="360" w:lineRule="auto"/>
        <w:jc w:val="both"/>
      </w:pPr>
      <w:r>
        <w:t>The fungal</w:t>
      </w:r>
      <w:r w:rsidR="00F57B3E" w:rsidRPr="00F57B3E">
        <w:t xml:space="preserve"> plate</w:t>
      </w:r>
      <w:r>
        <w:t>s were</w:t>
      </w:r>
      <w:r w:rsidR="00F57B3E" w:rsidRPr="00F57B3E">
        <w:t xml:space="preserve"> incubated at room temperature for</w:t>
      </w:r>
      <w:r w:rsidR="00E56F52">
        <w:t xml:space="preserve"> up to 4 to 7 days for </w:t>
      </w:r>
      <w:proofErr w:type="spellStart"/>
      <w:r w:rsidR="00E56F52">
        <w:t>sporation</w:t>
      </w:r>
      <w:proofErr w:type="spellEnd"/>
      <w:r w:rsidR="00E56F52">
        <w:t xml:space="preserve"> </w:t>
      </w:r>
      <w:r>
        <w:t>to occur</w:t>
      </w:r>
      <w:r w:rsidR="00F57B3E" w:rsidRPr="00F57B3E">
        <w:t>. The plate were inverted during the incubating period to prevent drops of moisture from condensation from falling onto the agar surface.</w:t>
      </w:r>
    </w:p>
    <w:p w:rsidR="00B01905" w:rsidRPr="00B01905" w:rsidRDefault="00885C5C" w:rsidP="003C78E0">
      <w:pPr>
        <w:pStyle w:val="NormalWeb"/>
        <w:shd w:val="clear" w:color="auto" w:fill="FFFFFF"/>
        <w:spacing w:before="120" w:after="120" w:line="360" w:lineRule="auto"/>
        <w:jc w:val="both"/>
        <w:rPr>
          <w:b/>
        </w:rPr>
      </w:pPr>
      <w:r>
        <w:rPr>
          <w:b/>
        </w:rPr>
        <w:t>3.3</w:t>
      </w:r>
      <w:r w:rsidR="00F87B66">
        <w:rPr>
          <w:b/>
        </w:rPr>
        <w:t xml:space="preserve"> </w:t>
      </w:r>
      <w:r w:rsidR="00406E40" w:rsidRPr="00B01905">
        <w:rPr>
          <w:b/>
        </w:rPr>
        <w:t>IDENTIFICATION OF FU</w:t>
      </w:r>
      <w:r w:rsidR="00406E40">
        <w:rPr>
          <w:b/>
        </w:rPr>
        <w:t>NGI USING SLIDE</w:t>
      </w:r>
      <w:r w:rsidR="00406E40" w:rsidRPr="00B01905">
        <w:rPr>
          <w:b/>
        </w:rPr>
        <w:t xml:space="preserve"> CULTURE TECHNIQUE</w:t>
      </w:r>
    </w:p>
    <w:p w:rsidR="00F57B3E" w:rsidRDefault="00181BC6" w:rsidP="00181BC6">
      <w:pPr>
        <w:pStyle w:val="NormalWeb"/>
        <w:shd w:val="clear" w:color="auto" w:fill="FFFFFF"/>
        <w:spacing w:before="120" w:after="120" w:line="360" w:lineRule="auto"/>
        <w:ind w:left="360"/>
        <w:jc w:val="both"/>
      </w:pPr>
      <w:r>
        <w:t xml:space="preserve">With a pair of forceps, </w:t>
      </w:r>
      <w:r w:rsidR="00F57B3E" w:rsidRPr="00F57B3E">
        <w:t xml:space="preserve">a sheet of sterile filter paper </w:t>
      </w:r>
      <w:r>
        <w:t xml:space="preserve">was placed </w:t>
      </w:r>
      <w:r w:rsidR="00F57B3E" w:rsidRPr="00F57B3E">
        <w:t>in</w:t>
      </w:r>
      <w:r>
        <w:t xml:space="preserve">to the Petri dish. </w:t>
      </w:r>
      <w:r w:rsidR="00F57B3E" w:rsidRPr="00F57B3E">
        <w:t xml:space="preserve">A sterile U-shaped glass rod </w:t>
      </w:r>
      <w:r>
        <w:t>was placed</w:t>
      </w:r>
      <w:r w:rsidRPr="00181BC6">
        <w:t xml:space="preserve"> on the filter paper</w:t>
      </w:r>
      <w:r>
        <w:t xml:space="preserve"> inside the petri dish</w:t>
      </w:r>
      <w:r w:rsidR="00F57B3E" w:rsidRPr="00F57B3E">
        <w:t xml:space="preserve">. (Rod can be sterilized </w:t>
      </w:r>
      <w:r>
        <w:t xml:space="preserve">by flaming, if held by forceps). </w:t>
      </w:r>
      <w:r w:rsidR="00F57B3E" w:rsidRPr="00F57B3E">
        <w:t>Enough sterile water was poured (about 2ml) on filter paper to co</w:t>
      </w:r>
      <w:r>
        <w:t xml:space="preserve">mpletely moisten it. </w:t>
      </w:r>
      <w:r w:rsidR="00F57B3E" w:rsidRPr="00F57B3E">
        <w:t>The forceps was used to place a</w:t>
      </w:r>
      <w:r>
        <w:t xml:space="preserve"> sterile slide on U-shaped rod. </w:t>
      </w:r>
      <w:r w:rsidR="00F57B3E" w:rsidRPr="00F57B3E">
        <w:t>The scalpel was flamed to sterilized and cut 5 mm square block of th</w:t>
      </w:r>
      <w:r>
        <w:t xml:space="preserve">e medium from the plate of </w:t>
      </w:r>
      <w:proofErr w:type="spellStart"/>
      <w:r>
        <w:t>saboraud</w:t>
      </w:r>
      <w:proofErr w:type="spellEnd"/>
      <w:r>
        <w:t xml:space="preserve"> agar. </w:t>
      </w:r>
      <w:r w:rsidR="00F57B3E" w:rsidRPr="00F57B3E">
        <w:t>A block of agar was picked, by inserting the scalpel and carefully transfer this block asep</w:t>
      </w:r>
      <w:r>
        <w:t>tically to center of the slide. Four sides</w:t>
      </w:r>
      <w:r w:rsidR="00F57B3E" w:rsidRPr="00F57B3E">
        <w:t xml:space="preserve"> of the agar square with spores or mycelia fragments of fungus to be examined. Be sure to flame and cool the loop prior to picking up spores.</w:t>
      </w:r>
      <w:r>
        <w:t xml:space="preserve"> A</w:t>
      </w:r>
      <w:r w:rsidR="00F57B3E" w:rsidRPr="00F57B3E">
        <w:t xml:space="preserve"> sterile cover slip </w:t>
      </w:r>
      <w:r>
        <w:t xml:space="preserve">was placed </w:t>
      </w:r>
      <w:r w:rsidR="00F57B3E" w:rsidRPr="00F57B3E">
        <w:t>on the upper surface of the agar cube.</w:t>
      </w:r>
      <w:r>
        <w:t xml:space="preserve"> </w:t>
      </w:r>
      <w:r w:rsidR="00F57B3E" w:rsidRPr="00F57B3E">
        <w:t>Place the cover on the Petri dish and incubate at ro</w:t>
      </w:r>
      <w:r>
        <w:t xml:space="preserve">om temperature for 4 to 5 days. </w:t>
      </w:r>
      <w:r w:rsidR="00F57B3E">
        <w:t>After 4 to 5 days</w:t>
      </w:r>
      <w:r w:rsidR="00F57B3E" w:rsidRPr="00F57B3E">
        <w:t>, examine the slide under low power. If growth has occurred there will be growth of hyphen and production of spores.</w:t>
      </w:r>
    </w:p>
    <w:p w:rsidR="00B01905" w:rsidRPr="00406E40" w:rsidRDefault="00885C5C" w:rsidP="003C78E0">
      <w:pPr>
        <w:pStyle w:val="NormalWeb"/>
        <w:shd w:val="clear" w:color="auto" w:fill="FFFFFF"/>
        <w:spacing w:before="120" w:after="120" w:line="360" w:lineRule="auto"/>
        <w:jc w:val="both"/>
        <w:rPr>
          <w:b/>
        </w:rPr>
      </w:pPr>
      <w:r>
        <w:rPr>
          <w:b/>
        </w:rPr>
        <w:lastRenderedPageBreak/>
        <w:t>3.4</w:t>
      </w:r>
      <w:r w:rsidR="00F87B66">
        <w:rPr>
          <w:b/>
        </w:rPr>
        <w:t xml:space="preserve"> </w:t>
      </w:r>
      <w:r w:rsidR="00406E40" w:rsidRPr="00406E40">
        <w:rPr>
          <w:b/>
        </w:rPr>
        <w:t>STAINING OF FUNGI</w:t>
      </w:r>
      <w:r w:rsidR="006C7389">
        <w:rPr>
          <w:b/>
        </w:rPr>
        <w:t xml:space="preserve"> USING LACTO PHENOL BLUE</w:t>
      </w:r>
    </w:p>
    <w:p w:rsidR="00B01905" w:rsidRDefault="00F57B3E" w:rsidP="003C78E0">
      <w:pPr>
        <w:pStyle w:val="NormalWeb"/>
        <w:shd w:val="clear" w:color="auto" w:fill="FFFFFF"/>
        <w:spacing w:before="120" w:after="120" w:line="360" w:lineRule="auto"/>
        <w:ind w:left="360"/>
        <w:jc w:val="both"/>
      </w:pPr>
      <w:r w:rsidRPr="00F57B3E">
        <w:t>Then the forceps are sterilized using the Bunsen burner and allowed to cool.</w:t>
      </w:r>
      <w:r w:rsidR="003C78E0">
        <w:t xml:space="preserve"> </w:t>
      </w:r>
      <w:r w:rsidRPr="00F57B3E">
        <w:t>Using the scalpel blade the block of SDA containing the fungal culture is removed from the center of the slide and is disposed.</w:t>
      </w:r>
      <w:r w:rsidR="003C78E0">
        <w:t xml:space="preserve"> </w:t>
      </w:r>
      <w:r w:rsidRPr="00F57B3E">
        <w:t>Using a pipette a drop of lacto phenol solution is placed onto a clean glass slide (on the center).</w:t>
      </w:r>
      <w:r w:rsidR="003C78E0">
        <w:t xml:space="preserve"> </w:t>
      </w:r>
      <w:r w:rsidRPr="00F57B3E">
        <w:t>One ml of ethanol was dropped using a sterile pipette to avoid air bubble.</w:t>
      </w:r>
      <w:r w:rsidR="003C78E0">
        <w:t xml:space="preserve"> </w:t>
      </w:r>
      <w:r w:rsidRPr="00F57B3E">
        <w:t>The cover slip is gently placed on the slide by lowering it down.</w:t>
      </w:r>
      <w:r w:rsidR="003C78E0">
        <w:t xml:space="preserve"> </w:t>
      </w:r>
      <w:r w:rsidRPr="00F57B3E">
        <w:t>The slide is now read and examined under the microscope. Fungi may be detected by the presence of characteristic structure such as micro/</w:t>
      </w:r>
      <w:proofErr w:type="spellStart"/>
      <w:r w:rsidRPr="00F57B3E">
        <w:t>macroconida</w:t>
      </w:r>
      <w:proofErr w:type="spellEnd"/>
      <w:r w:rsidRPr="00F57B3E">
        <w:t>, spores and hyphae.</w:t>
      </w:r>
      <w:r w:rsidR="003C78E0">
        <w:t xml:space="preserve"> </w:t>
      </w:r>
      <w:r w:rsidRPr="00F57B3E">
        <w:t xml:space="preserve">Using the low power ×10 obj. to locate the object. Using the high power ×40 obj. to confirm the presence of fungal structure.                                </w:t>
      </w:r>
    </w:p>
    <w:p w:rsidR="00AC0A90" w:rsidRDefault="00B01905" w:rsidP="003C78E0">
      <w:pPr>
        <w:pStyle w:val="NormalWeb"/>
        <w:shd w:val="clear" w:color="auto" w:fill="FFFFFF"/>
        <w:spacing w:before="120" w:after="120" w:line="360" w:lineRule="auto"/>
        <w:jc w:val="both"/>
      </w:pPr>
      <w:r w:rsidRPr="00F87B66">
        <w:rPr>
          <w:b/>
        </w:rPr>
        <w:t xml:space="preserve"> NOTE:</w:t>
      </w:r>
      <w:r w:rsidR="007A2AF8">
        <w:t xml:space="preserve"> Identification of the unknown cultures was done using</w:t>
      </w:r>
      <w:r w:rsidR="00E03C21">
        <w:t xml:space="preserve"> cultural characteristics </w:t>
      </w:r>
      <w:r w:rsidR="007A2AF8">
        <w:t>together with the microscopic picture to compare with the related p</w:t>
      </w:r>
      <w:r w:rsidR="00AA2900">
        <w:t>icture in the laboratory manual</w:t>
      </w:r>
      <w:r w:rsidR="00E03C21">
        <w:t>.</w:t>
      </w:r>
      <w:r w:rsidR="00ED07F1">
        <w:t xml:space="preserve"> </w:t>
      </w:r>
    </w:p>
    <w:p w:rsidR="000F4ECE" w:rsidRDefault="000F4ECE" w:rsidP="003C78E0">
      <w:pPr>
        <w:pStyle w:val="NormalWeb"/>
        <w:shd w:val="clear" w:color="auto" w:fill="FFFFFF"/>
        <w:spacing w:before="120" w:after="120" w:line="480" w:lineRule="auto"/>
        <w:jc w:val="both"/>
      </w:pPr>
      <w:r>
        <w:br w:type="page"/>
      </w:r>
    </w:p>
    <w:p w:rsidR="000F4ECE" w:rsidRPr="000B24AD" w:rsidRDefault="000F4ECE" w:rsidP="0083012C">
      <w:pPr>
        <w:jc w:val="center"/>
        <w:rPr>
          <w:rFonts w:ascii="Times New Roman" w:hAnsi="Times New Roman" w:cs="Times New Roman"/>
          <w:b/>
          <w:sz w:val="24"/>
          <w:szCs w:val="24"/>
        </w:rPr>
      </w:pPr>
      <w:r w:rsidRPr="000B24AD">
        <w:rPr>
          <w:rFonts w:ascii="Times New Roman" w:hAnsi="Times New Roman" w:cs="Times New Roman"/>
          <w:b/>
          <w:sz w:val="24"/>
          <w:szCs w:val="24"/>
        </w:rPr>
        <w:lastRenderedPageBreak/>
        <w:t>CHAPTER 4</w:t>
      </w:r>
    </w:p>
    <w:p w:rsidR="000F4ECE" w:rsidRPr="007627B2" w:rsidRDefault="009C721A" w:rsidP="0083012C">
      <w:pPr>
        <w:jc w:val="center"/>
        <w:rPr>
          <w:rFonts w:ascii="Times New Roman" w:hAnsi="Times New Roman" w:cs="Times New Roman"/>
          <w:b/>
          <w:sz w:val="24"/>
          <w:szCs w:val="24"/>
        </w:rPr>
      </w:pPr>
      <w:r w:rsidRPr="000B24AD">
        <w:rPr>
          <w:rFonts w:ascii="Times New Roman" w:hAnsi="Times New Roman" w:cs="Times New Roman"/>
          <w:b/>
          <w:sz w:val="24"/>
          <w:szCs w:val="24"/>
        </w:rPr>
        <w:t>RESULT</w:t>
      </w:r>
      <w:r w:rsidR="000B24AD">
        <w:rPr>
          <w:rFonts w:ascii="Times New Roman" w:hAnsi="Times New Roman" w:cs="Times New Roman"/>
          <w:b/>
          <w:sz w:val="24"/>
          <w:szCs w:val="24"/>
        </w:rPr>
        <w:t>S</w:t>
      </w:r>
    </w:p>
    <w:p w:rsidR="00836BDB" w:rsidRPr="0083012C" w:rsidRDefault="00836BDB" w:rsidP="003C78E0">
      <w:pPr>
        <w:rPr>
          <w:rFonts w:ascii="Times New Roman" w:hAnsi="Times New Roman" w:cs="Times New Roman"/>
          <w:sz w:val="26"/>
          <w:szCs w:val="26"/>
        </w:rPr>
      </w:pPr>
      <w:r w:rsidRPr="00836BDB">
        <w:rPr>
          <w:rFonts w:ascii="Times New Roman" w:hAnsi="Times New Roman" w:cs="Times New Roman"/>
          <w:sz w:val="26"/>
          <w:szCs w:val="26"/>
        </w:rPr>
        <w:t>Fungal growth occurred on the two soil samples. They have different colors, textures, elevations, shape, margins</w:t>
      </w:r>
      <w:proofErr w:type="gramStart"/>
      <w:r w:rsidRPr="00836BDB">
        <w:rPr>
          <w:rFonts w:ascii="Times New Roman" w:hAnsi="Times New Roman" w:cs="Times New Roman"/>
          <w:sz w:val="26"/>
          <w:szCs w:val="26"/>
        </w:rPr>
        <w:t>.(</w:t>
      </w:r>
      <w:proofErr w:type="gramEnd"/>
      <w:r w:rsidRPr="00836BDB">
        <w:rPr>
          <w:rFonts w:ascii="Times New Roman" w:hAnsi="Times New Roman" w:cs="Times New Roman"/>
          <w:sz w:val="26"/>
          <w:szCs w:val="26"/>
        </w:rPr>
        <w:t>Table 1 )</w:t>
      </w:r>
      <w:r w:rsidR="008520A6">
        <w:rPr>
          <w:rFonts w:ascii="Times New Roman" w:hAnsi="Times New Roman" w:cs="Times New Roman"/>
          <w:sz w:val="26"/>
          <w:szCs w:val="26"/>
        </w:rPr>
        <w:t xml:space="preserve"> and (Table 2)</w:t>
      </w:r>
      <w:r w:rsidRPr="00836BDB">
        <w:rPr>
          <w:rFonts w:ascii="Times New Roman" w:hAnsi="Times New Roman" w:cs="Times New Roman"/>
          <w:sz w:val="26"/>
          <w:szCs w:val="26"/>
        </w:rPr>
        <w:t>.</w:t>
      </w:r>
    </w:p>
    <w:tbl>
      <w:tblPr>
        <w:tblStyle w:val="TableGrid"/>
        <w:tblpPr w:leftFromText="180" w:rightFromText="180" w:vertAnchor="page" w:horzAnchor="margin" w:tblpXSpec="right" w:tblpY="4936"/>
        <w:tblW w:w="10054" w:type="dxa"/>
        <w:tblBorders>
          <w:top w:val="single" w:sz="4" w:space="0" w:color="auto"/>
          <w:left w:val="none" w:sz="0" w:space="0" w:color="auto"/>
          <w:bottom w:val="none" w:sz="0" w:space="0" w:color="auto"/>
          <w:right w:val="none" w:sz="0" w:space="0" w:color="auto"/>
          <w:insideH w:val="single" w:sz="18" w:space="0" w:color="auto"/>
          <w:insideV w:val="none" w:sz="0" w:space="0" w:color="auto"/>
        </w:tblBorders>
        <w:tblLayout w:type="fixed"/>
        <w:tblLook w:val="04A0" w:firstRow="1" w:lastRow="0" w:firstColumn="1" w:lastColumn="0" w:noHBand="0" w:noVBand="1"/>
      </w:tblPr>
      <w:tblGrid>
        <w:gridCol w:w="1485"/>
        <w:gridCol w:w="1359"/>
        <w:gridCol w:w="1777"/>
        <w:gridCol w:w="1881"/>
        <w:gridCol w:w="1671"/>
        <w:gridCol w:w="1881"/>
      </w:tblGrid>
      <w:tr w:rsidR="00836BDB" w:rsidTr="00BA0EE5">
        <w:trPr>
          <w:trHeight w:val="926"/>
        </w:trPr>
        <w:tc>
          <w:tcPr>
            <w:tcW w:w="1485" w:type="dxa"/>
            <w:tcBorders>
              <w:bottom w:val="single" w:sz="6" w:space="0" w:color="auto"/>
            </w:tcBorders>
          </w:tcPr>
          <w:p w:rsidR="00836BDB" w:rsidRDefault="00836BDB" w:rsidP="003C78E0">
            <w:pPr>
              <w:rPr>
                <w:rFonts w:ascii="Times New Roman" w:hAnsi="Times New Roman" w:cs="Times New Roman"/>
                <w:sz w:val="26"/>
                <w:szCs w:val="26"/>
              </w:rPr>
            </w:pPr>
            <w:r>
              <w:rPr>
                <w:rFonts w:ascii="Times New Roman" w:hAnsi="Times New Roman" w:cs="Times New Roman"/>
                <w:sz w:val="26"/>
                <w:szCs w:val="26"/>
              </w:rPr>
              <w:t>Compost soil</w:t>
            </w:r>
          </w:p>
        </w:tc>
        <w:tc>
          <w:tcPr>
            <w:tcW w:w="1359" w:type="dxa"/>
            <w:tcBorders>
              <w:bottom w:val="single" w:sz="6" w:space="0" w:color="auto"/>
            </w:tcBorders>
          </w:tcPr>
          <w:p w:rsidR="00836BDB" w:rsidRDefault="00836BDB" w:rsidP="003C78E0">
            <w:pPr>
              <w:rPr>
                <w:rFonts w:ascii="Times New Roman" w:hAnsi="Times New Roman" w:cs="Times New Roman"/>
                <w:sz w:val="26"/>
                <w:szCs w:val="26"/>
              </w:rPr>
            </w:pPr>
            <w:r>
              <w:rPr>
                <w:rFonts w:ascii="Times New Roman" w:hAnsi="Times New Roman" w:cs="Times New Roman"/>
                <w:sz w:val="26"/>
                <w:szCs w:val="26"/>
              </w:rPr>
              <w:t>Color</w:t>
            </w:r>
          </w:p>
        </w:tc>
        <w:tc>
          <w:tcPr>
            <w:tcW w:w="1777" w:type="dxa"/>
            <w:tcBorders>
              <w:bottom w:val="single" w:sz="6" w:space="0" w:color="auto"/>
            </w:tcBorders>
          </w:tcPr>
          <w:p w:rsidR="00836BDB" w:rsidRDefault="00836BDB" w:rsidP="003C78E0">
            <w:pPr>
              <w:rPr>
                <w:rFonts w:ascii="Times New Roman" w:hAnsi="Times New Roman" w:cs="Times New Roman"/>
                <w:sz w:val="26"/>
                <w:szCs w:val="26"/>
              </w:rPr>
            </w:pPr>
            <w:r>
              <w:rPr>
                <w:rFonts w:ascii="Times New Roman" w:hAnsi="Times New Roman" w:cs="Times New Roman"/>
                <w:sz w:val="26"/>
                <w:szCs w:val="26"/>
              </w:rPr>
              <w:t>Texture</w:t>
            </w:r>
          </w:p>
        </w:tc>
        <w:tc>
          <w:tcPr>
            <w:tcW w:w="1881" w:type="dxa"/>
            <w:tcBorders>
              <w:bottom w:val="single" w:sz="6" w:space="0" w:color="auto"/>
            </w:tcBorders>
          </w:tcPr>
          <w:p w:rsidR="00836BDB" w:rsidRDefault="00836BDB" w:rsidP="003C78E0">
            <w:pPr>
              <w:rPr>
                <w:rFonts w:ascii="Times New Roman" w:hAnsi="Times New Roman" w:cs="Times New Roman"/>
                <w:sz w:val="26"/>
                <w:szCs w:val="26"/>
              </w:rPr>
            </w:pPr>
            <w:r>
              <w:rPr>
                <w:rFonts w:ascii="Times New Roman" w:hAnsi="Times New Roman" w:cs="Times New Roman"/>
                <w:sz w:val="26"/>
                <w:szCs w:val="26"/>
              </w:rPr>
              <w:t>Elevation</w:t>
            </w:r>
          </w:p>
        </w:tc>
        <w:tc>
          <w:tcPr>
            <w:tcW w:w="1671" w:type="dxa"/>
            <w:tcBorders>
              <w:bottom w:val="single" w:sz="6" w:space="0" w:color="auto"/>
            </w:tcBorders>
          </w:tcPr>
          <w:p w:rsidR="00836BDB" w:rsidRDefault="00836BDB" w:rsidP="003C78E0">
            <w:pPr>
              <w:rPr>
                <w:rFonts w:ascii="Times New Roman" w:hAnsi="Times New Roman" w:cs="Times New Roman"/>
                <w:sz w:val="26"/>
                <w:szCs w:val="26"/>
              </w:rPr>
            </w:pPr>
            <w:r>
              <w:rPr>
                <w:rFonts w:ascii="Times New Roman" w:hAnsi="Times New Roman" w:cs="Times New Roman"/>
                <w:sz w:val="26"/>
                <w:szCs w:val="26"/>
              </w:rPr>
              <w:t>Shape</w:t>
            </w:r>
          </w:p>
        </w:tc>
        <w:tc>
          <w:tcPr>
            <w:tcW w:w="1881" w:type="dxa"/>
            <w:tcBorders>
              <w:bottom w:val="single" w:sz="6" w:space="0" w:color="auto"/>
            </w:tcBorders>
          </w:tcPr>
          <w:p w:rsidR="00836BDB" w:rsidRDefault="00836BDB" w:rsidP="003C78E0">
            <w:pPr>
              <w:rPr>
                <w:rFonts w:ascii="Times New Roman" w:hAnsi="Times New Roman" w:cs="Times New Roman"/>
                <w:sz w:val="26"/>
                <w:szCs w:val="26"/>
              </w:rPr>
            </w:pPr>
            <w:r>
              <w:rPr>
                <w:rFonts w:ascii="Times New Roman" w:hAnsi="Times New Roman" w:cs="Times New Roman"/>
                <w:sz w:val="26"/>
                <w:szCs w:val="26"/>
              </w:rPr>
              <w:t>Margin</w:t>
            </w:r>
          </w:p>
        </w:tc>
      </w:tr>
      <w:tr w:rsidR="00BA0EE5" w:rsidTr="00BA0EE5">
        <w:trPr>
          <w:trHeight w:val="2804"/>
        </w:trPr>
        <w:tc>
          <w:tcPr>
            <w:tcW w:w="1485" w:type="dxa"/>
            <w:tcBorders>
              <w:top w:val="single" w:sz="6" w:space="0" w:color="auto"/>
              <w:bottom w:val="single" w:sz="4" w:space="0" w:color="auto"/>
            </w:tcBorders>
          </w:tcPr>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Sample A</w:t>
            </w:r>
          </w:p>
          <w:p w:rsidR="00BA0EE5" w:rsidRDefault="00BA0EE5" w:rsidP="0083012C">
            <w:pPr>
              <w:rPr>
                <w:rFonts w:ascii="Times New Roman" w:hAnsi="Times New Roman" w:cs="Times New Roman"/>
                <w:sz w:val="26"/>
                <w:szCs w:val="26"/>
              </w:rPr>
            </w:pPr>
          </w:p>
          <w:p w:rsidR="00BA0EE5" w:rsidRDefault="00BA0EE5" w:rsidP="0083012C">
            <w:pPr>
              <w:rPr>
                <w:rFonts w:ascii="Times New Roman" w:hAnsi="Times New Roman" w:cs="Times New Roman"/>
                <w:sz w:val="26"/>
                <w:szCs w:val="26"/>
              </w:rPr>
            </w:pPr>
            <w:r>
              <w:rPr>
                <w:rFonts w:ascii="Times New Roman" w:hAnsi="Times New Roman" w:cs="Times New Roman"/>
                <w:sz w:val="26"/>
                <w:szCs w:val="26"/>
              </w:rPr>
              <w:t>Sample B</w:t>
            </w:r>
          </w:p>
          <w:p w:rsidR="00BA0EE5" w:rsidRDefault="00BA0EE5" w:rsidP="0083012C">
            <w:pPr>
              <w:rPr>
                <w:rFonts w:ascii="Times New Roman" w:hAnsi="Times New Roman" w:cs="Times New Roman"/>
                <w:sz w:val="26"/>
                <w:szCs w:val="26"/>
              </w:rPr>
            </w:pPr>
          </w:p>
          <w:p w:rsidR="00BA0EE5" w:rsidRDefault="00BA0EE5" w:rsidP="0083012C">
            <w:pPr>
              <w:rPr>
                <w:rFonts w:ascii="Times New Roman" w:hAnsi="Times New Roman" w:cs="Times New Roman"/>
                <w:sz w:val="26"/>
                <w:szCs w:val="26"/>
              </w:rPr>
            </w:pPr>
          </w:p>
          <w:p w:rsidR="00BA0EE5" w:rsidRDefault="00BA0EE5" w:rsidP="0083012C">
            <w:pPr>
              <w:rPr>
                <w:rFonts w:ascii="Times New Roman" w:hAnsi="Times New Roman" w:cs="Times New Roman"/>
                <w:sz w:val="26"/>
                <w:szCs w:val="26"/>
              </w:rPr>
            </w:pPr>
            <w:r>
              <w:rPr>
                <w:rFonts w:ascii="Times New Roman" w:hAnsi="Times New Roman" w:cs="Times New Roman"/>
                <w:sz w:val="26"/>
                <w:szCs w:val="26"/>
              </w:rPr>
              <w:t>Sample D</w:t>
            </w:r>
          </w:p>
        </w:tc>
        <w:tc>
          <w:tcPr>
            <w:tcW w:w="1359" w:type="dxa"/>
            <w:tcBorders>
              <w:top w:val="single" w:sz="6" w:space="0" w:color="auto"/>
              <w:bottom w:val="single" w:sz="4" w:space="0" w:color="auto"/>
            </w:tcBorders>
          </w:tcPr>
          <w:p w:rsidR="00BA0EE5" w:rsidRPr="00007864" w:rsidRDefault="00BA0EE5" w:rsidP="003C78E0">
            <w:pPr>
              <w:rPr>
                <w:rFonts w:ascii="Times New Roman" w:hAnsi="Times New Roman" w:cs="Times New Roman"/>
                <w:sz w:val="26"/>
                <w:szCs w:val="26"/>
              </w:rPr>
            </w:pPr>
            <w:r w:rsidRPr="00007864">
              <w:rPr>
                <w:rFonts w:ascii="Times New Roman" w:hAnsi="Times New Roman" w:cs="Times New Roman"/>
                <w:sz w:val="26"/>
                <w:szCs w:val="26"/>
              </w:rPr>
              <w:t>Milky</w:t>
            </w:r>
          </w:p>
          <w:p w:rsidR="00BA0EE5" w:rsidRDefault="00BA0EE5" w:rsidP="003C78E0">
            <w:pPr>
              <w:rPr>
                <w:rFonts w:ascii="Times New Roman" w:hAnsi="Times New Roman" w:cs="Times New Roman"/>
                <w:sz w:val="26"/>
                <w:szCs w:val="26"/>
              </w:rPr>
            </w:pP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a)Milky</w:t>
            </w:r>
          </w:p>
          <w:p w:rsidR="00BA0EE5" w:rsidRPr="00007864" w:rsidRDefault="00BA0EE5" w:rsidP="0083012C">
            <w:pPr>
              <w:rPr>
                <w:rFonts w:ascii="Times New Roman" w:hAnsi="Times New Roman" w:cs="Times New Roman"/>
                <w:sz w:val="26"/>
                <w:szCs w:val="26"/>
              </w:rPr>
            </w:pPr>
            <w:r>
              <w:rPr>
                <w:rFonts w:ascii="Times New Roman" w:hAnsi="Times New Roman" w:cs="Times New Roman"/>
                <w:sz w:val="26"/>
                <w:szCs w:val="26"/>
              </w:rPr>
              <w:t>b) Milky</w:t>
            </w:r>
          </w:p>
          <w:p w:rsidR="00BA0EE5" w:rsidRDefault="00BA0EE5" w:rsidP="003C78E0">
            <w:pPr>
              <w:rPr>
                <w:rFonts w:ascii="Times New Roman" w:hAnsi="Times New Roman" w:cs="Times New Roman"/>
                <w:sz w:val="26"/>
                <w:szCs w:val="26"/>
              </w:rPr>
            </w:pP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a)Milky</w:t>
            </w:r>
          </w:p>
          <w:p w:rsidR="00BA0EE5" w:rsidRPr="00007864" w:rsidRDefault="00BA0EE5" w:rsidP="0083012C">
            <w:pPr>
              <w:rPr>
                <w:rFonts w:ascii="Times New Roman" w:hAnsi="Times New Roman" w:cs="Times New Roman"/>
                <w:sz w:val="26"/>
                <w:szCs w:val="26"/>
              </w:rPr>
            </w:pPr>
            <w:r>
              <w:rPr>
                <w:rFonts w:ascii="Times New Roman" w:hAnsi="Times New Roman" w:cs="Times New Roman"/>
                <w:sz w:val="26"/>
                <w:szCs w:val="26"/>
              </w:rPr>
              <w:t>b)Milky</w:t>
            </w:r>
          </w:p>
        </w:tc>
        <w:tc>
          <w:tcPr>
            <w:tcW w:w="1777" w:type="dxa"/>
            <w:tcBorders>
              <w:top w:val="single" w:sz="6" w:space="0" w:color="auto"/>
              <w:bottom w:val="single" w:sz="4" w:space="0" w:color="auto"/>
            </w:tcBorders>
          </w:tcPr>
          <w:p w:rsidR="00BA0EE5" w:rsidRPr="00007864" w:rsidRDefault="00BA0EE5" w:rsidP="003C78E0">
            <w:pPr>
              <w:rPr>
                <w:rFonts w:ascii="Times New Roman" w:hAnsi="Times New Roman" w:cs="Times New Roman"/>
                <w:sz w:val="26"/>
                <w:szCs w:val="26"/>
              </w:rPr>
            </w:pPr>
            <w:r>
              <w:rPr>
                <w:rFonts w:ascii="Times New Roman" w:hAnsi="Times New Roman" w:cs="Times New Roman"/>
                <w:sz w:val="26"/>
                <w:szCs w:val="26"/>
              </w:rPr>
              <w:t xml:space="preserve"> Wrinkled</w:t>
            </w:r>
          </w:p>
          <w:p w:rsidR="00BA0EE5" w:rsidRDefault="00BA0EE5" w:rsidP="003C78E0">
            <w:pPr>
              <w:rPr>
                <w:rFonts w:ascii="Times New Roman" w:hAnsi="Times New Roman" w:cs="Times New Roman"/>
                <w:sz w:val="26"/>
                <w:szCs w:val="26"/>
              </w:rPr>
            </w:pP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w:t>
            </w:r>
            <w:proofErr w:type="spellStart"/>
            <w:r>
              <w:rPr>
                <w:rFonts w:ascii="Times New Roman" w:hAnsi="Times New Roman" w:cs="Times New Roman"/>
                <w:sz w:val="26"/>
                <w:szCs w:val="26"/>
              </w:rPr>
              <w:t>Mucoid</w:t>
            </w:r>
            <w:proofErr w:type="spellEnd"/>
          </w:p>
          <w:p w:rsidR="00BA0EE5" w:rsidRPr="00007864" w:rsidRDefault="00BA0EE5" w:rsidP="0083012C">
            <w:pPr>
              <w:rPr>
                <w:rFonts w:ascii="Times New Roman" w:hAnsi="Times New Roman" w:cs="Times New Roman"/>
                <w:sz w:val="26"/>
                <w:szCs w:val="26"/>
              </w:rPr>
            </w:pPr>
            <w:r>
              <w:rPr>
                <w:rFonts w:ascii="Times New Roman" w:hAnsi="Times New Roman" w:cs="Times New Roman"/>
                <w:sz w:val="26"/>
                <w:szCs w:val="26"/>
              </w:rPr>
              <w:t>b)Wrinkled</w:t>
            </w:r>
          </w:p>
          <w:p w:rsidR="00BA0EE5" w:rsidRDefault="00BA0EE5" w:rsidP="003C78E0">
            <w:pPr>
              <w:rPr>
                <w:rFonts w:ascii="Times New Roman" w:hAnsi="Times New Roman" w:cs="Times New Roman"/>
                <w:sz w:val="26"/>
                <w:szCs w:val="26"/>
              </w:rPr>
            </w:pP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 xml:space="preserve">a) </w:t>
            </w:r>
            <w:proofErr w:type="spellStart"/>
            <w:r>
              <w:rPr>
                <w:rFonts w:ascii="Times New Roman" w:hAnsi="Times New Roman" w:cs="Times New Roman"/>
                <w:sz w:val="26"/>
                <w:szCs w:val="26"/>
              </w:rPr>
              <w:t>Mucoid</w:t>
            </w:r>
            <w:proofErr w:type="spellEnd"/>
          </w:p>
          <w:p w:rsidR="00BA0EE5" w:rsidRPr="00007864" w:rsidRDefault="00BA0EE5" w:rsidP="0083012C">
            <w:pPr>
              <w:rPr>
                <w:rFonts w:ascii="Times New Roman" w:hAnsi="Times New Roman" w:cs="Times New Roman"/>
                <w:sz w:val="26"/>
                <w:szCs w:val="26"/>
              </w:rPr>
            </w:pPr>
            <w:r>
              <w:rPr>
                <w:rFonts w:ascii="Times New Roman" w:hAnsi="Times New Roman" w:cs="Times New Roman"/>
                <w:sz w:val="26"/>
                <w:szCs w:val="26"/>
              </w:rPr>
              <w:t>b)Wrinkled</w:t>
            </w:r>
          </w:p>
        </w:tc>
        <w:tc>
          <w:tcPr>
            <w:tcW w:w="1881" w:type="dxa"/>
            <w:tcBorders>
              <w:top w:val="single" w:sz="6" w:space="0" w:color="auto"/>
              <w:bottom w:val="single" w:sz="4" w:space="0" w:color="auto"/>
            </w:tcBorders>
          </w:tcPr>
          <w:p w:rsidR="00BA0EE5" w:rsidRPr="00007864" w:rsidRDefault="00BA0EE5" w:rsidP="003C78E0">
            <w:pPr>
              <w:rPr>
                <w:rFonts w:ascii="Times New Roman" w:hAnsi="Times New Roman" w:cs="Times New Roman"/>
                <w:sz w:val="26"/>
                <w:szCs w:val="26"/>
              </w:rPr>
            </w:pPr>
            <w:r w:rsidRPr="00007864">
              <w:rPr>
                <w:rFonts w:ascii="Times New Roman" w:hAnsi="Times New Roman" w:cs="Times New Roman"/>
                <w:sz w:val="26"/>
                <w:szCs w:val="26"/>
              </w:rPr>
              <w:t>Flat</w:t>
            </w:r>
          </w:p>
          <w:p w:rsidR="00BA0EE5" w:rsidRDefault="00BA0EE5" w:rsidP="003C78E0">
            <w:pPr>
              <w:rPr>
                <w:rFonts w:ascii="Times New Roman" w:hAnsi="Times New Roman" w:cs="Times New Roman"/>
                <w:sz w:val="26"/>
                <w:szCs w:val="26"/>
              </w:rPr>
            </w:pPr>
          </w:p>
          <w:p w:rsidR="00BA0EE5" w:rsidRPr="00007864" w:rsidRDefault="00BA0EE5" w:rsidP="003C78E0">
            <w:pPr>
              <w:rPr>
                <w:rFonts w:ascii="Times New Roman" w:hAnsi="Times New Roman" w:cs="Times New Roman"/>
                <w:sz w:val="26"/>
                <w:szCs w:val="26"/>
              </w:rPr>
            </w:pPr>
            <w:r>
              <w:rPr>
                <w:rFonts w:ascii="Times New Roman" w:hAnsi="Times New Roman" w:cs="Times New Roman"/>
                <w:sz w:val="26"/>
                <w:szCs w:val="26"/>
              </w:rPr>
              <w:t>a)</w:t>
            </w:r>
            <w:r w:rsidRPr="00007864">
              <w:rPr>
                <w:rFonts w:ascii="Times New Roman" w:hAnsi="Times New Roman" w:cs="Times New Roman"/>
                <w:sz w:val="26"/>
                <w:szCs w:val="26"/>
              </w:rPr>
              <w:t xml:space="preserve"> Flat</w:t>
            </w:r>
          </w:p>
          <w:p w:rsidR="00BA0EE5" w:rsidRPr="004D6218" w:rsidRDefault="00BA0EE5" w:rsidP="0083012C">
            <w:pPr>
              <w:rPr>
                <w:rFonts w:ascii="Times New Roman" w:hAnsi="Times New Roman" w:cs="Times New Roman"/>
                <w:sz w:val="26"/>
                <w:szCs w:val="26"/>
              </w:rPr>
            </w:pPr>
            <w:r>
              <w:rPr>
                <w:rFonts w:ascii="Times New Roman" w:hAnsi="Times New Roman" w:cs="Times New Roman"/>
                <w:sz w:val="26"/>
                <w:szCs w:val="26"/>
              </w:rPr>
              <w:t>b)</w:t>
            </w:r>
            <w:r w:rsidRPr="00007864">
              <w:rPr>
                <w:rFonts w:ascii="Times New Roman" w:hAnsi="Times New Roman" w:cs="Times New Roman"/>
                <w:sz w:val="26"/>
                <w:szCs w:val="26"/>
              </w:rPr>
              <w:t xml:space="preserve"> Flat</w:t>
            </w:r>
          </w:p>
          <w:p w:rsidR="00BA0EE5" w:rsidRDefault="00BA0EE5" w:rsidP="003C78E0">
            <w:pPr>
              <w:rPr>
                <w:rFonts w:ascii="Times New Roman" w:hAnsi="Times New Roman" w:cs="Times New Roman"/>
                <w:sz w:val="26"/>
                <w:szCs w:val="26"/>
              </w:rPr>
            </w:pP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 Raised</w:t>
            </w:r>
          </w:p>
          <w:p w:rsidR="00BA0EE5" w:rsidRPr="004D6218" w:rsidRDefault="00BA0EE5" w:rsidP="0083012C">
            <w:pPr>
              <w:rPr>
                <w:rFonts w:ascii="Times New Roman" w:hAnsi="Times New Roman" w:cs="Times New Roman"/>
                <w:sz w:val="26"/>
                <w:szCs w:val="26"/>
              </w:rPr>
            </w:pPr>
            <w:r>
              <w:rPr>
                <w:rFonts w:ascii="Times New Roman" w:hAnsi="Times New Roman" w:cs="Times New Roman"/>
                <w:sz w:val="26"/>
                <w:szCs w:val="26"/>
              </w:rPr>
              <w:t>b) Flat</w:t>
            </w:r>
          </w:p>
        </w:tc>
        <w:tc>
          <w:tcPr>
            <w:tcW w:w="1671" w:type="dxa"/>
            <w:tcBorders>
              <w:top w:val="single" w:sz="6" w:space="0" w:color="auto"/>
              <w:bottom w:val="single" w:sz="4" w:space="0" w:color="auto"/>
            </w:tcBorders>
          </w:tcPr>
          <w:p w:rsidR="00BA0EE5" w:rsidRPr="00007864" w:rsidRDefault="00BA0EE5" w:rsidP="003C78E0">
            <w:pPr>
              <w:rPr>
                <w:rFonts w:ascii="Times New Roman" w:hAnsi="Times New Roman" w:cs="Times New Roman"/>
                <w:sz w:val="26"/>
                <w:szCs w:val="26"/>
              </w:rPr>
            </w:pPr>
            <w:proofErr w:type="spellStart"/>
            <w:r>
              <w:rPr>
                <w:rFonts w:ascii="Times New Roman" w:hAnsi="Times New Roman" w:cs="Times New Roman"/>
                <w:sz w:val="26"/>
                <w:szCs w:val="26"/>
              </w:rPr>
              <w:t>Rhiziod</w:t>
            </w:r>
            <w:proofErr w:type="spellEnd"/>
          </w:p>
          <w:p w:rsidR="00BA0EE5" w:rsidRDefault="00BA0EE5" w:rsidP="003C78E0">
            <w:pPr>
              <w:rPr>
                <w:rFonts w:ascii="Times New Roman" w:hAnsi="Times New Roman" w:cs="Times New Roman"/>
                <w:sz w:val="26"/>
                <w:szCs w:val="26"/>
              </w:rPr>
            </w:pP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 Irregular</w:t>
            </w:r>
          </w:p>
          <w:p w:rsidR="00BA0EE5" w:rsidRPr="00007864" w:rsidRDefault="00BA0EE5" w:rsidP="0083012C">
            <w:pPr>
              <w:rPr>
                <w:rFonts w:ascii="Times New Roman" w:hAnsi="Times New Roman" w:cs="Times New Roman"/>
                <w:sz w:val="26"/>
                <w:szCs w:val="26"/>
              </w:rPr>
            </w:pPr>
            <w:r>
              <w:rPr>
                <w:rFonts w:ascii="Times New Roman" w:hAnsi="Times New Roman" w:cs="Times New Roman"/>
                <w:sz w:val="26"/>
                <w:szCs w:val="26"/>
              </w:rPr>
              <w:t>b) Rhizoid</w:t>
            </w:r>
          </w:p>
          <w:p w:rsidR="00BA0EE5" w:rsidRDefault="00BA0EE5" w:rsidP="003C78E0">
            <w:pPr>
              <w:rPr>
                <w:rFonts w:ascii="Times New Roman" w:hAnsi="Times New Roman" w:cs="Times New Roman"/>
                <w:sz w:val="26"/>
                <w:szCs w:val="26"/>
              </w:rPr>
            </w:pP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 Irregular</w:t>
            </w:r>
          </w:p>
          <w:p w:rsidR="00BA0EE5" w:rsidRPr="00007864" w:rsidRDefault="00BA0EE5" w:rsidP="0083012C">
            <w:pPr>
              <w:rPr>
                <w:rFonts w:ascii="Times New Roman" w:hAnsi="Times New Roman" w:cs="Times New Roman"/>
                <w:sz w:val="26"/>
                <w:szCs w:val="26"/>
              </w:rPr>
            </w:pPr>
            <w:r>
              <w:rPr>
                <w:rFonts w:ascii="Times New Roman" w:hAnsi="Times New Roman" w:cs="Times New Roman"/>
                <w:sz w:val="26"/>
                <w:szCs w:val="26"/>
              </w:rPr>
              <w:t>b)Irregular</w:t>
            </w:r>
          </w:p>
        </w:tc>
        <w:tc>
          <w:tcPr>
            <w:tcW w:w="1881" w:type="dxa"/>
            <w:tcBorders>
              <w:top w:val="single" w:sz="6" w:space="0" w:color="auto"/>
              <w:bottom w:val="single" w:sz="4" w:space="0" w:color="auto"/>
            </w:tcBorders>
          </w:tcPr>
          <w:p w:rsidR="00BA0EE5" w:rsidRDefault="00BA0EE5" w:rsidP="003C78E0">
            <w:pPr>
              <w:rPr>
                <w:rFonts w:ascii="Times New Roman" w:hAnsi="Times New Roman" w:cs="Times New Roman"/>
                <w:sz w:val="26"/>
                <w:szCs w:val="26"/>
              </w:rPr>
            </w:pPr>
            <w:proofErr w:type="spellStart"/>
            <w:r>
              <w:rPr>
                <w:rFonts w:ascii="Times New Roman" w:hAnsi="Times New Roman" w:cs="Times New Roman"/>
                <w:sz w:val="26"/>
                <w:szCs w:val="26"/>
              </w:rPr>
              <w:t>Lobate</w:t>
            </w:r>
            <w:proofErr w:type="spellEnd"/>
          </w:p>
          <w:p w:rsidR="00BA0EE5" w:rsidRDefault="00BA0EE5" w:rsidP="003C78E0">
            <w:pPr>
              <w:rPr>
                <w:rFonts w:ascii="Times New Roman" w:hAnsi="Times New Roman" w:cs="Times New Roman"/>
                <w:sz w:val="26"/>
                <w:szCs w:val="26"/>
              </w:rPr>
            </w:pP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w:t>
            </w:r>
            <w:proofErr w:type="spellStart"/>
            <w:r>
              <w:rPr>
                <w:rFonts w:ascii="Times New Roman" w:hAnsi="Times New Roman" w:cs="Times New Roman"/>
                <w:sz w:val="26"/>
                <w:szCs w:val="26"/>
              </w:rPr>
              <w:t>Lobate</w:t>
            </w:r>
            <w:proofErr w:type="spellEnd"/>
          </w:p>
          <w:p w:rsidR="00BA0EE5" w:rsidRDefault="00BA0EE5" w:rsidP="0083012C">
            <w:pPr>
              <w:rPr>
                <w:rFonts w:ascii="Times New Roman" w:hAnsi="Times New Roman" w:cs="Times New Roman"/>
                <w:sz w:val="26"/>
                <w:szCs w:val="26"/>
              </w:rPr>
            </w:pPr>
            <w:r>
              <w:rPr>
                <w:rFonts w:ascii="Times New Roman" w:hAnsi="Times New Roman" w:cs="Times New Roman"/>
                <w:sz w:val="26"/>
                <w:szCs w:val="26"/>
              </w:rPr>
              <w:t xml:space="preserve">b) </w:t>
            </w:r>
            <w:proofErr w:type="spellStart"/>
            <w:r>
              <w:rPr>
                <w:rFonts w:ascii="Times New Roman" w:hAnsi="Times New Roman" w:cs="Times New Roman"/>
                <w:sz w:val="26"/>
                <w:szCs w:val="26"/>
              </w:rPr>
              <w:t>Lobate</w:t>
            </w:r>
            <w:proofErr w:type="spellEnd"/>
          </w:p>
          <w:p w:rsidR="00BA0EE5" w:rsidRDefault="00BA0EE5" w:rsidP="003C78E0">
            <w:pPr>
              <w:rPr>
                <w:rFonts w:ascii="Times New Roman" w:hAnsi="Times New Roman" w:cs="Times New Roman"/>
                <w:sz w:val="26"/>
                <w:szCs w:val="26"/>
              </w:rPr>
            </w:pP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w:t>
            </w:r>
            <w:proofErr w:type="spellStart"/>
            <w:r>
              <w:rPr>
                <w:rFonts w:ascii="Times New Roman" w:hAnsi="Times New Roman" w:cs="Times New Roman"/>
                <w:sz w:val="26"/>
                <w:szCs w:val="26"/>
              </w:rPr>
              <w:t>Lobate</w:t>
            </w:r>
            <w:proofErr w:type="spellEnd"/>
          </w:p>
          <w:p w:rsidR="00BA0EE5" w:rsidRDefault="00BA0EE5" w:rsidP="0083012C">
            <w:pPr>
              <w:rPr>
                <w:rFonts w:ascii="Times New Roman" w:hAnsi="Times New Roman" w:cs="Times New Roman"/>
                <w:sz w:val="26"/>
                <w:szCs w:val="26"/>
              </w:rPr>
            </w:pPr>
            <w:r>
              <w:rPr>
                <w:rFonts w:ascii="Times New Roman" w:hAnsi="Times New Roman" w:cs="Times New Roman"/>
                <w:sz w:val="26"/>
                <w:szCs w:val="26"/>
              </w:rPr>
              <w:t>b)</w:t>
            </w:r>
            <w:proofErr w:type="spellStart"/>
            <w:r>
              <w:rPr>
                <w:rFonts w:ascii="Times New Roman" w:hAnsi="Times New Roman" w:cs="Times New Roman"/>
                <w:sz w:val="26"/>
                <w:szCs w:val="26"/>
              </w:rPr>
              <w:t>Lobate</w:t>
            </w:r>
            <w:proofErr w:type="spellEnd"/>
          </w:p>
        </w:tc>
      </w:tr>
    </w:tbl>
    <w:p w:rsidR="0083012C" w:rsidRDefault="0083012C" w:rsidP="003C78E0">
      <w:pPr>
        <w:rPr>
          <w:rFonts w:ascii="Times New Roman" w:hAnsi="Times New Roman" w:cs="Times New Roman"/>
          <w:b/>
          <w:sz w:val="26"/>
          <w:szCs w:val="26"/>
        </w:rPr>
      </w:pPr>
    </w:p>
    <w:p w:rsidR="000F4ECE" w:rsidRPr="00ED02DC" w:rsidRDefault="00836BDB" w:rsidP="003C78E0">
      <w:r w:rsidRPr="00FD697A">
        <w:rPr>
          <w:rFonts w:ascii="Times New Roman" w:hAnsi="Times New Roman" w:cs="Times New Roman"/>
          <w:b/>
          <w:sz w:val="26"/>
          <w:szCs w:val="26"/>
        </w:rPr>
        <w:t xml:space="preserve"> </w:t>
      </w:r>
      <w:r w:rsidR="00ED02DC" w:rsidRPr="00FD697A">
        <w:rPr>
          <w:rFonts w:ascii="Times New Roman" w:hAnsi="Times New Roman" w:cs="Times New Roman"/>
          <w:b/>
          <w:sz w:val="26"/>
          <w:szCs w:val="26"/>
        </w:rPr>
        <w:t>TABLE 1:</w:t>
      </w:r>
      <w:r w:rsidR="00ED02DC">
        <w:rPr>
          <w:rFonts w:ascii="Times New Roman" w:hAnsi="Times New Roman" w:cs="Times New Roman"/>
          <w:b/>
          <w:sz w:val="26"/>
          <w:szCs w:val="26"/>
        </w:rPr>
        <w:t xml:space="preserve"> MOPHOLOGY OF THE</w:t>
      </w:r>
      <w:r w:rsidR="00ED02DC" w:rsidRPr="00FD697A">
        <w:rPr>
          <w:rFonts w:ascii="Times New Roman" w:hAnsi="Times New Roman" w:cs="Times New Roman"/>
          <w:b/>
          <w:sz w:val="26"/>
          <w:szCs w:val="26"/>
        </w:rPr>
        <w:t xml:space="preserve"> FUNGI IN COMPOST SOIL</w:t>
      </w:r>
      <w:r w:rsidR="00ED02DC">
        <w:t xml:space="preserve"> </w:t>
      </w:r>
      <w:r w:rsidR="000F4ECE">
        <w:br w:type="page"/>
      </w:r>
    </w:p>
    <w:p w:rsidR="00ED02DC" w:rsidRDefault="00ED02DC" w:rsidP="003C78E0">
      <w:pPr>
        <w:rPr>
          <w:rFonts w:ascii="Times New Roman" w:eastAsia="Times New Roman" w:hAnsi="Times New Roman" w:cs="Times New Roman"/>
          <w:sz w:val="24"/>
          <w:szCs w:val="24"/>
        </w:rPr>
      </w:pPr>
      <w:r>
        <w:lastRenderedPageBreak/>
        <w:t xml:space="preserve"> </w:t>
      </w:r>
      <w:r w:rsidRPr="00D206A7">
        <w:rPr>
          <w:rFonts w:ascii="Times New Roman" w:hAnsi="Times New Roman" w:cs="Times New Roman"/>
          <w:b/>
          <w:sz w:val="26"/>
          <w:szCs w:val="26"/>
        </w:rPr>
        <w:t xml:space="preserve">TABLE 2: </w:t>
      </w:r>
      <w:r>
        <w:rPr>
          <w:rFonts w:ascii="Times New Roman" w:hAnsi="Times New Roman" w:cs="Times New Roman"/>
          <w:b/>
          <w:sz w:val="26"/>
          <w:szCs w:val="26"/>
        </w:rPr>
        <w:t>MOPHOLOGY OF</w:t>
      </w:r>
      <w:r w:rsidRPr="00D206A7">
        <w:rPr>
          <w:rFonts w:ascii="Times New Roman" w:hAnsi="Times New Roman" w:cs="Times New Roman"/>
          <w:b/>
          <w:sz w:val="26"/>
          <w:szCs w:val="26"/>
        </w:rPr>
        <w:t xml:space="preserve"> FUNGI IN GARDEN SOIL</w:t>
      </w:r>
    </w:p>
    <w:tbl>
      <w:tblPr>
        <w:tblStyle w:val="TableGrid"/>
        <w:tblpPr w:leftFromText="180" w:rightFromText="180" w:vertAnchor="page" w:horzAnchor="margin" w:tblpXSpec="center" w:tblpY="2506"/>
        <w:tblW w:w="10897"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ayout w:type="fixed"/>
        <w:tblLook w:val="04A0" w:firstRow="1" w:lastRow="0" w:firstColumn="1" w:lastColumn="0" w:noHBand="0" w:noVBand="1"/>
      </w:tblPr>
      <w:tblGrid>
        <w:gridCol w:w="1681"/>
        <w:gridCol w:w="2076"/>
        <w:gridCol w:w="1660"/>
        <w:gridCol w:w="1764"/>
        <w:gridCol w:w="1764"/>
        <w:gridCol w:w="1952"/>
      </w:tblGrid>
      <w:tr w:rsidR="00ED02DC" w:rsidTr="00BA0EE5">
        <w:trPr>
          <w:trHeight w:val="1072"/>
        </w:trPr>
        <w:tc>
          <w:tcPr>
            <w:tcW w:w="1681" w:type="dxa"/>
            <w:tcBorders>
              <w:top w:val="single" w:sz="4" w:space="0" w:color="auto"/>
              <w:left w:val="nil"/>
              <w:bottom w:val="single" w:sz="4" w:space="0" w:color="auto"/>
              <w:right w:val="nil"/>
            </w:tcBorders>
          </w:tcPr>
          <w:p w:rsidR="00ED02DC" w:rsidRDefault="00ED02DC" w:rsidP="003C78E0">
            <w:pPr>
              <w:rPr>
                <w:rFonts w:ascii="Times New Roman" w:hAnsi="Times New Roman" w:cs="Times New Roman"/>
                <w:sz w:val="26"/>
                <w:szCs w:val="26"/>
              </w:rPr>
            </w:pPr>
            <w:r>
              <w:rPr>
                <w:rFonts w:ascii="Times New Roman" w:hAnsi="Times New Roman" w:cs="Times New Roman"/>
                <w:sz w:val="26"/>
                <w:szCs w:val="26"/>
              </w:rPr>
              <w:t>Garden</w:t>
            </w:r>
          </w:p>
          <w:p w:rsidR="00ED02DC" w:rsidRDefault="00ED02DC" w:rsidP="003C78E0">
            <w:pPr>
              <w:rPr>
                <w:rFonts w:ascii="Times New Roman" w:hAnsi="Times New Roman" w:cs="Times New Roman"/>
                <w:sz w:val="26"/>
                <w:szCs w:val="26"/>
              </w:rPr>
            </w:pPr>
            <w:r>
              <w:rPr>
                <w:rFonts w:ascii="Times New Roman" w:hAnsi="Times New Roman" w:cs="Times New Roman"/>
                <w:sz w:val="26"/>
                <w:szCs w:val="26"/>
              </w:rPr>
              <w:t>Soil</w:t>
            </w:r>
          </w:p>
        </w:tc>
        <w:tc>
          <w:tcPr>
            <w:tcW w:w="2076" w:type="dxa"/>
            <w:tcBorders>
              <w:top w:val="single" w:sz="4" w:space="0" w:color="auto"/>
              <w:left w:val="nil"/>
              <w:bottom w:val="single" w:sz="4" w:space="0" w:color="auto"/>
              <w:right w:val="nil"/>
            </w:tcBorders>
          </w:tcPr>
          <w:p w:rsidR="00ED02DC" w:rsidRDefault="00ED02DC" w:rsidP="003C78E0">
            <w:pPr>
              <w:rPr>
                <w:rFonts w:ascii="Times New Roman" w:hAnsi="Times New Roman" w:cs="Times New Roman"/>
                <w:sz w:val="26"/>
                <w:szCs w:val="26"/>
              </w:rPr>
            </w:pPr>
            <w:r>
              <w:rPr>
                <w:rFonts w:ascii="Times New Roman" w:hAnsi="Times New Roman" w:cs="Times New Roman"/>
                <w:sz w:val="26"/>
                <w:szCs w:val="26"/>
              </w:rPr>
              <w:t>Color</w:t>
            </w:r>
          </w:p>
        </w:tc>
        <w:tc>
          <w:tcPr>
            <w:tcW w:w="1660" w:type="dxa"/>
            <w:tcBorders>
              <w:top w:val="single" w:sz="4" w:space="0" w:color="auto"/>
              <w:left w:val="nil"/>
              <w:bottom w:val="single" w:sz="4" w:space="0" w:color="auto"/>
              <w:right w:val="nil"/>
            </w:tcBorders>
          </w:tcPr>
          <w:p w:rsidR="00ED02DC" w:rsidRDefault="00ED02DC" w:rsidP="003C78E0">
            <w:pPr>
              <w:rPr>
                <w:rFonts w:ascii="Times New Roman" w:hAnsi="Times New Roman" w:cs="Times New Roman"/>
                <w:sz w:val="26"/>
                <w:szCs w:val="26"/>
              </w:rPr>
            </w:pPr>
            <w:r>
              <w:rPr>
                <w:rFonts w:ascii="Times New Roman" w:hAnsi="Times New Roman" w:cs="Times New Roman"/>
                <w:sz w:val="26"/>
                <w:szCs w:val="26"/>
              </w:rPr>
              <w:t>Texture</w:t>
            </w:r>
          </w:p>
        </w:tc>
        <w:tc>
          <w:tcPr>
            <w:tcW w:w="1764" w:type="dxa"/>
            <w:tcBorders>
              <w:top w:val="single" w:sz="4" w:space="0" w:color="auto"/>
              <w:left w:val="nil"/>
              <w:bottom w:val="single" w:sz="4" w:space="0" w:color="auto"/>
              <w:right w:val="nil"/>
            </w:tcBorders>
          </w:tcPr>
          <w:p w:rsidR="00ED02DC" w:rsidRDefault="00ED02DC" w:rsidP="003C78E0">
            <w:pPr>
              <w:rPr>
                <w:rFonts w:ascii="Times New Roman" w:hAnsi="Times New Roman" w:cs="Times New Roman"/>
                <w:sz w:val="26"/>
                <w:szCs w:val="26"/>
              </w:rPr>
            </w:pPr>
            <w:r>
              <w:rPr>
                <w:rFonts w:ascii="Times New Roman" w:hAnsi="Times New Roman" w:cs="Times New Roman"/>
                <w:sz w:val="26"/>
                <w:szCs w:val="26"/>
              </w:rPr>
              <w:t>Elevation</w:t>
            </w:r>
          </w:p>
        </w:tc>
        <w:tc>
          <w:tcPr>
            <w:tcW w:w="1764" w:type="dxa"/>
            <w:tcBorders>
              <w:top w:val="single" w:sz="4" w:space="0" w:color="auto"/>
              <w:left w:val="nil"/>
              <w:bottom w:val="single" w:sz="4" w:space="0" w:color="auto"/>
              <w:right w:val="nil"/>
            </w:tcBorders>
          </w:tcPr>
          <w:p w:rsidR="00ED02DC" w:rsidRDefault="00ED02DC" w:rsidP="003C78E0">
            <w:pPr>
              <w:rPr>
                <w:rFonts w:ascii="Times New Roman" w:hAnsi="Times New Roman" w:cs="Times New Roman"/>
                <w:sz w:val="26"/>
                <w:szCs w:val="26"/>
              </w:rPr>
            </w:pPr>
            <w:r>
              <w:rPr>
                <w:rFonts w:ascii="Times New Roman" w:hAnsi="Times New Roman" w:cs="Times New Roman"/>
                <w:sz w:val="26"/>
                <w:szCs w:val="26"/>
              </w:rPr>
              <w:t>Shape</w:t>
            </w:r>
          </w:p>
        </w:tc>
        <w:tc>
          <w:tcPr>
            <w:tcW w:w="1952" w:type="dxa"/>
            <w:tcBorders>
              <w:top w:val="single" w:sz="4" w:space="0" w:color="auto"/>
              <w:left w:val="nil"/>
              <w:bottom w:val="single" w:sz="4" w:space="0" w:color="auto"/>
              <w:right w:val="nil"/>
            </w:tcBorders>
          </w:tcPr>
          <w:p w:rsidR="00ED02DC" w:rsidRDefault="00ED02DC" w:rsidP="003C78E0">
            <w:pPr>
              <w:rPr>
                <w:rFonts w:ascii="Times New Roman" w:hAnsi="Times New Roman" w:cs="Times New Roman"/>
                <w:sz w:val="26"/>
                <w:szCs w:val="26"/>
              </w:rPr>
            </w:pPr>
            <w:r>
              <w:rPr>
                <w:rFonts w:ascii="Times New Roman" w:hAnsi="Times New Roman" w:cs="Times New Roman"/>
                <w:sz w:val="26"/>
                <w:szCs w:val="26"/>
              </w:rPr>
              <w:t>Margin</w:t>
            </w:r>
          </w:p>
        </w:tc>
      </w:tr>
      <w:tr w:rsidR="00BA0EE5" w:rsidTr="00BA0EE5">
        <w:trPr>
          <w:trHeight w:val="3135"/>
        </w:trPr>
        <w:tc>
          <w:tcPr>
            <w:tcW w:w="1681" w:type="dxa"/>
            <w:tcBorders>
              <w:top w:val="single" w:sz="4" w:space="0" w:color="auto"/>
              <w:bottom w:val="single" w:sz="4" w:space="0" w:color="auto"/>
            </w:tcBorders>
          </w:tcPr>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Sample A</w:t>
            </w:r>
          </w:p>
          <w:p w:rsidR="00BA0EE5" w:rsidRDefault="00BA0EE5" w:rsidP="0083012C">
            <w:pPr>
              <w:rPr>
                <w:rFonts w:ascii="Times New Roman" w:hAnsi="Times New Roman" w:cs="Times New Roman"/>
                <w:sz w:val="26"/>
                <w:szCs w:val="26"/>
              </w:rPr>
            </w:pPr>
          </w:p>
          <w:p w:rsidR="00BA0EE5" w:rsidRDefault="00BA0EE5" w:rsidP="0083012C">
            <w:pPr>
              <w:rPr>
                <w:rFonts w:ascii="Times New Roman" w:hAnsi="Times New Roman" w:cs="Times New Roman"/>
                <w:sz w:val="26"/>
                <w:szCs w:val="26"/>
              </w:rPr>
            </w:pPr>
          </w:p>
          <w:p w:rsidR="00BA0EE5" w:rsidRDefault="00BA0EE5" w:rsidP="0083012C">
            <w:pPr>
              <w:rPr>
                <w:rFonts w:ascii="Times New Roman" w:hAnsi="Times New Roman" w:cs="Times New Roman"/>
                <w:sz w:val="26"/>
                <w:szCs w:val="26"/>
              </w:rPr>
            </w:pPr>
            <w:r>
              <w:rPr>
                <w:rFonts w:ascii="Times New Roman" w:hAnsi="Times New Roman" w:cs="Times New Roman"/>
                <w:sz w:val="26"/>
                <w:szCs w:val="26"/>
              </w:rPr>
              <w:t>Sample B</w:t>
            </w:r>
          </w:p>
          <w:p w:rsidR="00BA0EE5" w:rsidRDefault="00BA0EE5" w:rsidP="0083012C">
            <w:pPr>
              <w:rPr>
                <w:rFonts w:ascii="Times New Roman" w:hAnsi="Times New Roman" w:cs="Times New Roman"/>
                <w:sz w:val="26"/>
                <w:szCs w:val="26"/>
              </w:rPr>
            </w:pPr>
          </w:p>
          <w:p w:rsidR="00BA0EE5" w:rsidRDefault="00BA0EE5" w:rsidP="0083012C">
            <w:pPr>
              <w:rPr>
                <w:rFonts w:ascii="Times New Roman" w:hAnsi="Times New Roman" w:cs="Times New Roman"/>
                <w:sz w:val="26"/>
                <w:szCs w:val="26"/>
              </w:rPr>
            </w:pPr>
          </w:p>
          <w:p w:rsidR="00BA0EE5" w:rsidRDefault="00BA0EE5" w:rsidP="0083012C">
            <w:pPr>
              <w:rPr>
                <w:rFonts w:ascii="Times New Roman" w:hAnsi="Times New Roman" w:cs="Times New Roman"/>
                <w:sz w:val="26"/>
                <w:szCs w:val="26"/>
              </w:rPr>
            </w:pPr>
            <w:r>
              <w:rPr>
                <w:rFonts w:ascii="Times New Roman" w:hAnsi="Times New Roman" w:cs="Times New Roman"/>
                <w:sz w:val="26"/>
                <w:szCs w:val="26"/>
              </w:rPr>
              <w:t>Sample D</w:t>
            </w:r>
          </w:p>
        </w:tc>
        <w:tc>
          <w:tcPr>
            <w:tcW w:w="2076" w:type="dxa"/>
            <w:tcBorders>
              <w:top w:val="single" w:sz="4" w:space="0" w:color="auto"/>
              <w:bottom w:val="single" w:sz="4" w:space="0" w:color="auto"/>
            </w:tcBorders>
          </w:tcPr>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a)Milky</w:t>
            </w: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b)Milky</w:t>
            </w:r>
          </w:p>
          <w:p w:rsidR="00BA0EE5" w:rsidRDefault="00BA0EE5" w:rsidP="003C78E0">
            <w:pPr>
              <w:rPr>
                <w:rFonts w:ascii="Times New Roman" w:hAnsi="Times New Roman" w:cs="Times New Roman"/>
                <w:sz w:val="26"/>
                <w:szCs w:val="26"/>
              </w:rPr>
            </w:pP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a)Milky</w:t>
            </w:r>
          </w:p>
          <w:p w:rsidR="00BA0EE5" w:rsidRDefault="00BA0EE5" w:rsidP="0083012C">
            <w:pPr>
              <w:rPr>
                <w:rFonts w:ascii="Times New Roman" w:hAnsi="Times New Roman" w:cs="Times New Roman"/>
                <w:sz w:val="26"/>
                <w:szCs w:val="26"/>
              </w:rPr>
            </w:pPr>
            <w:r>
              <w:rPr>
                <w:rFonts w:ascii="Times New Roman" w:hAnsi="Times New Roman" w:cs="Times New Roman"/>
                <w:sz w:val="26"/>
                <w:szCs w:val="26"/>
              </w:rPr>
              <w:t>b)Milky</w:t>
            </w:r>
          </w:p>
          <w:p w:rsidR="00BA0EE5" w:rsidRDefault="00BA0EE5" w:rsidP="003C78E0">
            <w:pPr>
              <w:rPr>
                <w:rFonts w:ascii="Times New Roman" w:hAnsi="Times New Roman" w:cs="Times New Roman"/>
                <w:sz w:val="26"/>
                <w:szCs w:val="26"/>
              </w:rPr>
            </w:pP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a)Milky</w:t>
            </w:r>
          </w:p>
          <w:p w:rsidR="00BA0EE5" w:rsidRDefault="00BA0EE5" w:rsidP="0083012C">
            <w:pPr>
              <w:rPr>
                <w:rFonts w:ascii="Times New Roman" w:hAnsi="Times New Roman" w:cs="Times New Roman"/>
                <w:sz w:val="26"/>
                <w:szCs w:val="26"/>
              </w:rPr>
            </w:pPr>
            <w:r>
              <w:rPr>
                <w:rFonts w:ascii="Times New Roman" w:hAnsi="Times New Roman" w:cs="Times New Roman"/>
                <w:sz w:val="26"/>
                <w:szCs w:val="26"/>
              </w:rPr>
              <w:t>b)Milky</w:t>
            </w:r>
          </w:p>
        </w:tc>
        <w:tc>
          <w:tcPr>
            <w:tcW w:w="1660" w:type="dxa"/>
            <w:tcBorders>
              <w:top w:val="single" w:sz="4" w:space="0" w:color="auto"/>
              <w:bottom w:val="single" w:sz="4" w:space="0" w:color="auto"/>
            </w:tcBorders>
          </w:tcPr>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a)Wrinkled</w:t>
            </w: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b)</w:t>
            </w:r>
            <w:proofErr w:type="spellStart"/>
            <w:r>
              <w:rPr>
                <w:rFonts w:ascii="Times New Roman" w:hAnsi="Times New Roman" w:cs="Times New Roman"/>
                <w:sz w:val="26"/>
                <w:szCs w:val="26"/>
              </w:rPr>
              <w:t>Mucoid</w:t>
            </w:r>
            <w:proofErr w:type="spellEnd"/>
          </w:p>
          <w:p w:rsidR="00BA0EE5" w:rsidRDefault="00BA0EE5" w:rsidP="003C78E0">
            <w:pPr>
              <w:rPr>
                <w:rFonts w:ascii="Times New Roman" w:hAnsi="Times New Roman" w:cs="Times New Roman"/>
                <w:sz w:val="26"/>
                <w:szCs w:val="26"/>
              </w:rPr>
            </w:pP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w:t>
            </w:r>
            <w:proofErr w:type="spellStart"/>
            <w:r>
              <w:rPr>
                <w:rFonts w:ascii="Times New Roman" w:hAnsi="Times New Roman" w:cs="Times New Roman"/>
                <w:sz w:val="26"/>
                <w:szCs w:val="26"/>
              </w:rPr>
              <w:t>Mucoid</w:t>
            </w:r>
            <w:proofErr w:type="spellEnd"/>
          </w:p>
          <w:p w:rsidR="00BA0EE5" w:rsidRDefault="00BA0EE5" w:rsidP="0083012C">
            <w:pPr>
              <w:rPr>
                <w:rFonts w:ascii="Times New Roman" w:hAnsi="Times New Roman" w:cs="Times New Roman"/>
                <w:sz w:val="26"/>
                <w:szCs w:val="26"/>
              </w:rPr>
            </w:pPr>
            <w:r>
              <w:rPr>
                <w:rFonts w:ascii="Times New Roman" w:hAnsi="Times New Roman" w:cs="Times New Roman"/>
                <w:sz w:val="26"/>
                <w:szCs w:val="26"/>
              </w:rPr>
              <w:t>b)Wrinkled</w:t>
            </w:r>
          </w:p>
          <w:p w:rsidR="00BA0EE5" w:rsidRDefault="00BA0EE5" w:rsidP="003C78E0">
            <w:pPr>
              <w:rPr>
                <w:rFonts w:ascii="Times New Roman" w:hAnsi="Times New Roman" w:cs="Times New Roman"/>
                <w:sz w:val="26"/>
                <w:szCs w:val="26"/>
              </w:rPr>
            </w:pP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w:t>
            </w:r>
            <w:proofErr w:type="spellStart"/>
            <w:r>
              <w:rPr>
                <w:rFonts w:ascii="Times New Roman" w:hAnsi="Times New Roman" w:cs="Times New Roman"/>
                <w:sz w:val="26"/>
                <w:szCs w:val="26"/>
              </w:rPr>
              <w:t>Mucoid</w:t>
            </w:r>
            <w:proofErr w:type="spellEnd"/>
          </w:p>
          <w:p w:rsidR="00BA0EE5" w:rsidRDefault="00BA0EE5" w:rsidP="0083012C">
            <w:pPr>
              <w:rPr>
                <w:rFonts w:ascii="Times New Roman" w:hAnsi="Times New Roman" w:cs="Times New Roman"/>
                <w:sz w:val="26"/>
                <w:szCs w:val="26"/>
              </w:rPr>
            </w:pPr>
            <w:r>
              <w:rPr>
                <w:rFonts w:ascii="Times New Roman" w:hAnsi="Times New Roman" w:cs="Times New Roman"/>
                <w:sz w:val="26"/>
                <w:szCs w:val="26"/>
              </w:rPr>
              <w:t>b)Wrinkled</w:t>
            </w:r>
          </w:p>
        </w:tc>
        <w:tc>
          <w:tcPr>
            <w:tcW w:w="1764" w:type="dxa"/>
            <w:tcBorders>
              <w:top w:val="single" w:sz="4" w:space="0" w:color="auto"/>
              <w:bottom w:val="single" w:sz="4" w:space="0" w:color="auto"/>
            </w:tcBorders>
          </w:tcPr>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a)Flat</w:t>
            </w: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b) Convex</w:t>
            </w:r>
          </w:p>
          <w:p w:rsidR="00BA0EE5" w:rsidRDefault="00BA0EE5" w:rsidP="003C78E0">
            <w:pPr>
              <w:rPr>
                <w:rFonts w:ascii="Times New Roman" w:hAnsi="Times New Roman" w:cs="Times New Roman"/>
                <w:sz w:val="26"/>
                <w:szCs w:val="26"/>
              </w:rPr>
            </w:pP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a)Raised</w:t>
            </w:r>
          </w:p>
          <w:p w:rsidR="00BA0EE5" w:rsidRDefault="00BA0EE5" w:rsidP="0083012C">
            <w:pPr>
              <w:rPr>
                <w:rFonts w:ascii="Times New Roman" w:hAnsi="Times New Roman" w:cs="Times New Roman"/>
                <w:sz w:val="26"/>
                <w:szCs w:val="26"/>
              </w:rPr>
            </w:pPr>
            <w:r>
              <w:rPr>
                <w:rFonts w:ascii="Times New Roman" w:hAnsi="Times New Roman" w:cs="Times New Roman"/>
                <w:sz w:val="26"/>
                <w:szCs w:val="26"/>
              </w:rPr>
              <w:t>b)Flat</w:t>
            </w:r>
          </w:p>
          <w:p w:rsidR="00BA0EE5" w:rsidRDefault="00BA0EE5" w:rsidP="003C78E0">
            <w:pPr>
              <w:rPr>
                <w:rFonts w:ascii="Times New Roman" w:hAnsi="Times New Roman" w:cs="Times New Roman"/>
                <w:sz w:val="26"/>
                <w:szCs w:val="26"/>
              </w:rPr>
            </w:pP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a)Raised</w:t>
            </w:r>
          </w:p>
          <w:p w:rsidR="00BA0EE5" w:rsidRDefault="00BA0EE5" w:rsidP="0083012C">
            <w:pPr>
              <w:rPr>
                <w:rFonts w:ascii="Times New Roman" w:hAnsi="Times New Roman" w:cs="Times New Roman"/>
                <w:sz w:val="26"/>
                <w:szCs w:val="26"/>
              </w:rPr>
            </w:pPr>
            <w:r>
              <w:rPr>
                <w:rFonts w:ascii="Times New Roman" w:hAnsi="Times New Roman" w:cs="Times New Roman"/>
                <w:sz w:val="26"/>
                <w:szCs w:val="26"/>
              </w:rPr>
              <w:t>b)Flat</w:t>
            </w:r>
          </w:p>
        </w:tc>
        <w:tc>
          <w:tcPr>
            <w:tcW w:w="1764" w:type="dxa"/>
            <w:tcBorders>
              <w:top w:val="single" w:sz="4" w:space="0" w:color="auto"/>
              <w:bottom w:val="single" w:sz="4" w:space="0" w:color="auto"/>
            </w:tcBorders>
          </w:tcPr>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a)Rhizoid</w:t>
            </w: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b) Irregular</w:t>
            </w:r>
          </w:p>
          <w:p w:rsidR="00BA0EE5" w:rsidRDefault="00BA0EE5" w:rsidP="003C78E0">
            <w:pPr>
              <w:rPr>
                <w:rFonts w:ascii="Times New Roman" w:hAnsi="Times New Roman" w:cs="Times New Roman"/>
                <w:sz w:val="26"/>
                <w:szCs w:val="26"/>
              </w:rPr>
            </w:pP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a)Irregular</w:t>
            </w:r>
          </w:p>
          <w:p w:rsidR="00BA0EE5" w:rsidRDefault="00BA0EE5" w:rsidP="0083012C">
            <w:pPr>
              <w:rPr>
                <w:rFonts w:ascii="Times New Roman" w:hAnsi="Times New Roman" w:cs="Times New Roman"/>
                <w:sz w:val="26"/>
                <w:szCs w:val="26"/>
              </w:rPr>
            </w:pPr>
            <w:r>
              <w:rPr>
                <w:rFonts w:ascii="Times New Roman" w:hAnsi="Times New Roman" w:cs="Times New Roman"/>
                <w:sz w:val="26"/>
                <w:szCs w:val="26"/>
              </w:rPr>
              <w:t>b)Rhizoid</w:t>
            </w:r>
          </w:p>
          <w:p w:rsidR="00BA0EE5" w:rsidRDefault="00BA0EE5" w:rsidP="003C78E0">
            <w:pPr>
              <w:rPr>
                <w:rFonts w:ascii="Times New Roman" w:hAnsi="Times New Roman" w:cs="Times New Roman"/>
                <w:sz w:val="26"/>
                <w:szCs w:val="26"/>
              </w:rPr>
            </w:pP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a)Irregular</w:t>
            </w:r>
          </w:p>
          <w:p w:rsidR="00BA0EE5" w:rsidRDefault="00BA0EE5" w:rsidP="0083012C">
            <w:pPr>
              <w:rPr>
                <w:rFonts w:ascii="Times New Roman" w:hAnsi="Times New Roman" w:cs="Times New Roman"/>
                <w:sz w:val="26"/>
                <w:szCs w:val="26"/>
              </w:rPr>
            </w:pPr>
            <w:r>
              <w:rPr>
                <w:rFonts w:ascii="Times New Roman" w:hAnsi="Times New Roman" w:cs="Times New Roman"/>
                <w:sz w:val="26"/>
                <w:szCs w:val="26"/>
              </w:rPr>
              <w:t>b)Irregular</w:t>
            </w:r>
          </w:p>
        </w:tc>
        <w:tc>
          <w:tcPr>
            <w:tcW w:w="1952" w:type="dxa"/>
            <w:tcBorders>
              <w:top w:val="single" w:sz="4" w:space="0" w:color="auto"/>
              <w:bottom w:val="single" w:sz="4" w:space="0" w:color="auto"/>
            </w:tcBorders>
          </w:tcPr>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a)Undulate</w:t>
            </w: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b)Entire</w:t>
            </w:r>
          </w:p>
          <w:p w:rsidR="00BA0EE5" w:rsidRDefault="00BA0EE5" w:rsidP="003C78E0">
            <w:pPr>
              <w:rPr>
                <w:rFonts w:ascii="Times New Roman" w:hAnsi="Times New Roman" w:cs="Times New Roman"/>
                <w:sz w:val="26"/>
                <w:szCs w:val="26"/>
              </w:rPr>
            </w:pP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w:t>
            </w:r>
            <w:proofErr w:type="spellStart"/>
            <w:r>
              <w:rPr>
                <w:rFonts w:ascii="Times New Roman" w:hAnsi="Times New Roman" w:cs="Times New Roman"/>
                <w:sz w:val="26"/>
                <w:szCs w:val="26"/>
              </w:rPr>
              <w:t>Lobate</w:t>
            </w:r>
            <w:proofErr w:type="spellEnd"/>
          </w:p>
          <w:p w:rsidR="00BA0EE5" w:rsidRDefault="00BA0EE5" w:rsidP="0083012C">
            <w:pPr>
              <w:rPr>
                <w:rFonts w:ascii="Times New Roman" w:hAnsi="Times New Roman" w:cs="Times New Roman"/>
                <w:sz w:val="26"/>
                <w:szCs w:val="26"/>
              </w:rPr>
            </w:pPr>
            <w:r>
              <w:rPr>
                <w:rFonts w:ascii="Times New Roman" w:hAnsi="Times New Roman" w:cs="Times New Roman"/>
                <w:sz w:val="26"/>
                <w:szCs w:val="26"/>
              </w:rPr>
              <w:t>b)</w:t>
            </w:r>
            <w:proofErr w:type="spellStart"/>
            <w:r>
              <w:rPr>
                <w:rFonts w:ascii="Times New Roman" w:hAnsi="Times New Roman" w:cs="Times New Roman"/>
                <w:sz w:val="26"/>
                <w:szCs w:val="26"/>
              </w:rPr>
              <w:t>Lobate</w:t>
            </w:r>
            <w:proofErr w:type="spellEnd"/>
          </w:p>
          <w:p w:rsidR="00BA0EE5" w:rsidRDefault="00BA0EE5" w:rsidP="003C78E0">
            <w:pPr>
              <w:rPr>
                <w:rFonts w:ascii="Times New Roman" w:hAnsi="Times New Roman" w:cs="Times New Roman"/>
                <w:sz w:val="26"/>
                <w:szCs w:val="26"/>
              </w:rPr>
            </w:pPr>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a)</w:t>
            </w:r>
            <w:proofErr w:type="spellStart"/>
            <w:r>
              <w:rPr>
                <w:rFonts w:ascii="Times New Roman" w:hAnsi="Times New Roman" w:cs="Times New Roman"/>
                <w:sz w:val="26"/>
                <w:szCs w:val="26"/>
              </w:rPr>
              <w:t>Lobate</w:t>
            </w:r>
            <w:proofErr w:type="spellEnd"/>
          </w:p>
          <w:p w:rsidR="00BA0EE5" w:rsidRDefault="00BA0EE5" w:rsidP="003C78E0">
            <w:pPr>
              <w:rPr>
                <w:rFonts w:ascii="Times New Roman" w:hAnsi="Times New Roman" w:cs="Times New Roman"/>
                <w:sz w:val="26"/>
                <w:szCs w:val="26"/>
              </w:rPr>
            </w:pPr>
            <w:r>
              <w:rPr>
                <w:rFonts w:ascii="Times New Roman" w:hAnsi="Times New Roman" w:cs="Times New Roman"/>
                <w:sz w:val="26"/>
                <w:szCs w:val="26"/>
              </w:rPr>
              <w:t>b)</w:t>
            </w:r>
            <w:proofErr w:type="spellStart"/>
            <w:r>
              <w:rPr>
                <w:rFonts w:ascii="Times New Roman" w:hAnsi="Times New Roman" w:cs="Times New Roman"/>
                <w:sz w:val="26"/>
                <w:szCs w:val="26"/>
              </w:rPr>
              <w:t>Lobate</w:t>
            </w:r>
            <w:proofErr w:type="spellEnd"/>
          </w:p>
          <w:p w:rsidR="00BA0EE5" w:rsidRDefault="00BA0EE5" w:rsidP="0083012C">
            <w:pPr>
              <w:rPr>
                <w:rFonts w:ascii="Times New Roman" w:hAnsi="Times New Roman" w:cs="Times New Roman"/>
                <w:sz w:val="26"/>
                <w:szCs w:val="26"/>
              </w:rPr>
            </w:pPr>
          </w:p>
        </w:tc>
      </w:tr>
    </w:tbl>
    <w:p w:rsidR="009C721A" w:rsidRDefault="000F4ECE" w:rsidP="003C78E0">
      <w:pPr>
        <w:rPr>
          <w:rFonts w:ascii="Times New Roman" w:eastAsia="Times New Roman" w:hAnsi="Times New Roman" w:cs="Times New Roman"/>
          <w:sz w:val="24"/>
          <w:szCs w:val="24"/>
        </w:rPr>
      </w:pPr>
      <w:r>
        <w:br w:type="page"/>
      </w:r>
    </w:p>
    <w:p w:rsidR="008356E6" w:rsidRDefault="00836BDB" w:rsidP="003C78E0">
      <w:pPr>
        <w:rPr>
          <w:rFonts w:ascii="Times New Roman" w:hAnsi="Times New Roman" w:cs="Times New Roman"/>
          <w:bCs/>
          <w:sz w:val="26"/>
          <w:szCs w:val="26"/>
        </w:rPr>
      </w:pPr>
      <w:r w:rsidRPr="008356E6">
        <w:rPr>
          <w:rFonts w:ascii="Times New Roman" w:hAnsi="Times New Roman" w:cs="Times New Roman"/>
          <w:bCs/>
          <w:sz w:val="26"/>
          <w:szCs w:val="26"/>
        </w:rPr>
        <w:lastRenderedPageBreak/>
        <w:t xml:space="preserve">The slide culture helped in the identification of the fungi. The three isolates obtained were identified as </w:t>
      </w:r>
      <w:proofErr w:type="spellStart"/>
      <w:r w:rsidR="008356E6" w:rsidRPr="008356E6">
        <w:rPr>
          <w:rFonts w:ascii="Times New Roman" w:hAnsi="Times New Roman" w:cs="Times New Roman"/>
          <w:bCs/>
          <w:i/>
          <w:sz w:val="26"/>
          <w:szCs w:val="26"/>
        </w:rPr>
        <w:t>Aspergillus</w:t>
      </w:r>
      <w:proofErr w:type="spellEnd"/>
      <w:r w:rsidR="008356E6" w:rsidRPr="008356E6">
        <w:rPr>
          <w:rFonts w:ascii="Times New Roman" w:hAnsi="Times New Roman" w:cs="Times New Roman"/>
          <w:bCs/>
          <w:i/>
          <w:sz w:val="26"/>
          <w:szCs w:val="26"/>
        </w:rPr>
        <w:t xml:space="preserve"> </w:t>
      </w:r>
      <w:proofErr w:type="spellStart"/>
      <w:proofErr w:type="gramStart"/>
      <w:r w:rsidR="008356E6" w:rsidRPr="008356E6">
        <w:rPr>
          <w:rFonts w:ascii="Times New Roman" w:hAnsi="Times New Roman" w:cs="Times New Roman"/>
          <w:bCs/>
          <w:i/>
          <w:sz w:val="26"/>
          <w:szCs w:val="26"/>
        </w:rPr>
        <w:t>niger</w:t>
      </w:r>
      <w:proofErr w:type="spellEnd"/>
      <w:proofErr w:type="gramEnd"/>
      <w:r w:rsidR="008356E6" w:rsidRPr="008356E6">
        <w:rPr>
          <w:rFonts w:ascii="Times New Roman" w:hAnsi="Times New Roman" w:cs="Times New Roman"/>
          <w:bCs/>
          <w:sz w:val="26"/>
          <w:szCs w:val="26"/>
        </w:rPr>
        <w:t>,</w:t>
      </w:r>
      <w:r w:rsidR="008356E6" w:rsidRPr="008356E6">
        <w:t xml:space="preserve"> </w:t>
      </w:r>
      <w:proofErr w:type="spellStart"/>
      <w:r w:rsidR="008356E6" w:rsidRPr="008356E6">
        <w:rPr>
          <w:rFonts w:ascii="Times New Roman" w:hAnsi="Times New Roman" w:cs="Times New Roman"/>
          <w:bCs/>
          <w:i/>
          <w:sz w:val="26"/>
          <w:szCs w:val="26"/>
        </w:rPr>
        <w:t>Aspergillius</w:t>
      </w:r>
      <w:proofErr w:type="spellEnd"/>
      <w:r w:rsidR="008356E6" w:rsidRPr="008356E6">
        <w:rPr>
          <w:rFonts w:ascii="Times New Roman" w:hAnsi="Times New Roman" w:cs="Times New Roman"/>
          <w:bCs/>
          <w:i/>
          <w:sz w:val="26"/>
          <w:szCs w:val="26"/>
        </w:rPr>
        <w:t xml:space="preserve"> </w:t>
      </w:r>
      <w:proofErr w:type="spellStart"/>
      <w:r w:rsidR="008356E6" w:rsidRPr="008356E6">
        <w:rPr>
          <w:rFonts w:ascii="Times New Roman" w:hAnsi="Times New Roman" w:cs="Times New Roman"/>
          <w:bCs/>
          <w:i/>
          <w:sz w:val="26"/>
          <w:szCs w:val="26"/>
        </w:rPr>
        <w:t>fumigatus</w:t>
      </w:r>
      <w:proofErr w:type="spellEnd"/>
      <w:r w:rsidR="008356E6" w:rsidRPr="008356E6">
        <w:rPr>
          <w:rFonts w:ascii="Times New Roman" w:hAnsi="Times New Roman" w:cs="Times New Roman"/>
          <w:bCs/>
          <w:sz w:val="26"/>
          <w:szCs w:val="26"/>
        </w:rPr>
        <w:t xml:space="preserve">, </w:t>
      </w:r>
      <w:proofErr w:type="spellStart"/>
      <w:r w:rsidR="008356E6" w:rsidRPr="008356E6">
        <w:rPr>
          <w:rFonts w:ascii="Times New Roman" w:hAnsi="Times New Roman" w:cs="Times New Roman"/>
          <w:bCs/>
          <w:i/>
          <w:sz w:val="26"/>
          <w:szCs w:val="26"/>
        </w:rPr>
        <w:t>Mucor</w:t>
      </w:r>
      <w:proofErr w:type="spellEnd"/>
      <w:r w:rsidR="008356E6" w:rsidRPr="008356E6">
        <w:rPr>
          <w:rFonts w:ascii="Times New Roman" w:hAnsi="Times New Roman" w:cs="Times New Roman"/>
          <w:bCs/>
          <w:sz w:val="26"/>
          <w:szCs w:val="26"/>
        </w:rPr>
        <w:t xml:space="preserve"> sp.</w:t>
      </w:r>
      <w:r w:rsidR="008356E6">
        <w:rPr>
          <w:rFonts w:ascii="Times New Roman" w:hAnsi="Times New Roman" w:cs="Times New Roman"/>
          <w:bCs/>
          <w:sz w:val="26"/>
          <w:szCs w:val="26"/>
        </w:rPr>
        <w:t xml:space="preserve"> and all three fungi grow in the two soil samples (Table 3).</w:t>
      </w:r>
    </w:p>
    <w:p w:rsidR="00836BDB" w:rsidRPr="008356E6" w:rsidRDefault="008356E6" w:rsidP="003C78E0">
      <w:pPr>
        <w:rPr>
          <w:rFonts w:ascii="Times New Roman" w:hAnsi="Times New Roman" w:cs="Times New Roman"/>
          <w:bCs/>
          <w:sz w:val="26"/>
          <w:szCs w:val="26"/>
        </w:rPr>
      </w:pPr>
      <w:r>
        <w:rPr>
          <w:rFonts w:ascii="Times New Roman" w:hAnsi="Times New Roman" w:cs="Times New Roman"/>
          <w:bCs/>
          <w:sz w:val="26"/>
          <w:szCs w:val="26"/>
        </w:rPr>
        <w:t xml:space="preserve">The microscopic identification of the three cultures showed that they have </w:t>
      </w:r>
      <w:proofErr w:type="spellStart"/>
      <w:r w:rsidRPr="008356E6">
        <w:rPr>
          <w:rFonts w:ascii="Times New Roman" w:hAnsi="Times New Roman" w:cs="Times New Roman"/>
          <w:bCs/>
          <w:i/>
          <w:sz w:val="26"/>
          <w:szCs w:val="26"/>
        </w:rPr>
        <w:t>Aspergillius</w:t>
      </w:r>
      <w:proofErr w:type="spellEnd"/>
      <w:r w:rsidRPr="008356E6">
        <w:rPr>
          <w:rFonts w:ascii="Times New Roman" w:hAnsi="Times New Roman" w:cs="Times New Roman"/>
          <w:bCs/>
          <w:i/>
          <w:sz w:val="26"/>
          <w:szCs w:val="26"/>
        </w:rPr>
        <w:t xml:space="preserve"> </w:t>
      </w:r>
      <w:proofErr w:type="spellStart"/>
      <w:proofErr w:type="gramStart"/>
      <w:r w:rsidRPr="008356E6">
        <w:rPr>
          <w:rFonts w:ascii="Times New Roman" w:hAnsi="Times New Roman" w:cs="Times New Roman"/>
          <w:bCs/>
          <w:i/>
          <w:sz w:val="26"/>
          <w:szCs w:val="26"/>
        </w:rPr>
        <w:t>niger</w:t>
      </w:r>
      <w:proofErr w:type="spellEnd"/>
      <w:proofErr w:type="gramEnd"/>
      <w:r>
        <w:rPr>
          <w:rFonts w:ascii="Times New Roman" w:hAnsi="Times New Roman" w:cs="Times New Roman"/>
          <w:bCs/>
          <w:sz w:val="26"/>
          <w:szCs w:val="26"/>
        </w:rPr>
        <w:t xml:space="preserve"> (fig.1), </w:t>
      </w:r>
      <w:proofErr w:type="spellStart"/>
      <w:r w:rsidRPr="008356E6">
        <w:rPr>
          <w:rFonts w:ascii="Times New Roman" w:hAnsi="Times New Roman" w:cs="Times New Roman"/>
          <w:bCs/>
          <w:i/>
          <w:sz w:val="26"/>
          <w:szCs w:val="26"/>
        </w:rPr>
        <w:t>Aspergillius</w:t>
      </w:r>
      <w:proofErr w:type="spellEnd"/>
      <w:r w:rsidRPr="008356E6">
        <w:rPr>
          <w:rFonts w:ascii="Times New Roman" w:hAnsi="Times New Roman" w:cs="Times New Roman"/>
          <w:bCs/>
          <w:i/>
          <w:sz w:val="26"/>
          <w:szCs w:val="26"/>
        </w:rPr>
        <w:t xml:space="preserve"> fumigatus</w:t>
      </w:r>
      <w:r>
        <w:rPr>
          <w:rFonts w:ascii="Times New Roman" w:hAnsi="Times New Roman" w:cs="Times New Roman"/>
          <w:bCs/>
          <w:i/>
          <w:sz w:val="26"/>
          <w:szCs w:val="26"/>
        </w:rPr>
        <w:t xml:space="preserve"> </w:t>
      </w:r>
      <w:r>
        <w:rPr>
          <w:rFonts w:ascii="Times New Roman" w:hAnsi="Times New Roman" w:cs="Times New Roman"/>
          <w:bCs/>
          <w:sz w:val="26"/>
          <w:szCs w:val="26"/>
        </w:rPr>
        <w:t xml:space="preserve">(fig.2), </w:t>
      </w:r>
      <w:r w:rsidRPr="008356E6">
        <w:rPr>
          <w:rFonts w:ascii="Times New Roman" w:hAnsi="Times New Roman" w:cs="Times New Roman"/>
          <w:bCs/>
          <w:i/>
          <w:sz w:val="26"/>
          <w:szCs w:val="26"/>
        </w:rPr>
        <w:t xml:space="preserve">Mucor </w:t>
      </w:r>
      <w:r>
        <w:rPr>
          <w:rFonts w:ascii="Times New Roman" w:hAnsi="Times New Roman" w:cs="Times New Roman"/>
          <w:bCs/>
          <w:sz w:val="26"/>
          <w:szCs w:val="26"/>
        </w:rPr>
        <w:t xml:space="preserve">sp (fig.3).  </w:t>
      </w:r>
    </w:p>
    <w:p w:rsidR="009C721A" w:rsidRPr="00ED02DC" w:rsidRDefault="009C721A" w:rsidP="003C78E0">
      <w:pPr>
        <w:rPr>
          <w:rFonts w:ascii="Times New Roman" w:eastAsia="Times New Roman" w:hAnsi="Times New Roman" w:cs="Times New Roman"/>
          <w:sz w:val="24"/>
          <w:szCs w:val="24"/>
        </w:rPr>
      </w:pPr>
      <w:r w:rsidRPr="009C721A">
        <w:rPr>
          <w:rFonts w:ascii="Times New Roman" w:hAnsi="Times New Roman" w:cs="Times New Roman"/>
          <w:b/>
          <w:bCs/>
          <w:sz w:val="26"/>
          <w:szCs w:val="26"/>
        </w:rPr>
        <w:t xml:space="preserve">TABLE 3: </w:t>
      </w:r>
      <w:r w:rsidRPr="009C721A">
        <w:rPr>
          <w:rFonts w:ascii="Times New Roman" w:hAnsi="Times New Roman" w:cs="Times New Roman"/>
          <w:b/>
          <w:sz w:val="26"/>
          <w:szCs w:val="26"/>
        </w:rPr>
        <w:t>IDENT</w:t>
      </w:r>
      <w:r w:rsidR="008356E6">
        <w:rPr>
          <w:rFonts w:ascii="Times New Roman" w:hAnsi="Times New Roman" w:cs="Times New Roman"/>
          <w:b/>
          <w:sz w:val="26"/>
          <w:szCs w:val="26"/>
        </w:rPr>
        <w:t>IFICATION OF MICROBIAL ISOLATES TWO SOIL SAMPLES.</w:t>
      </w:r>
    </w:p>
    <w:tbl>
      <w:tblPr>
        <w:tblStyle w:val="TableGrid"/>
        <w:tblW w:w="10257" w:type="dxa"/>
        <w:tblInd w:w="-612" w:type="dxa"/>
        <w:tblLook w:val="04A0" w:firstRow="1" w:lastRow="0" w:firstColumn="1" w:lastColumn="0" w:noHBand="0" w:noVBand="1"/>
      </w:tblPr>
      <w:tblGrid>
        <w:gridCol w:w="2062"/>
        <w:gridCol w:w="2279"/>
        <w:gridCol w:w="2279"/>
        <w:gridCol w:w="3637"/>
      </w:tblGrid>
      <w:tr w:rsidR="00166502" w:rsidRPr="009C721A" w:rsidTr="00166502">
        <w:trPr>
          <w:trHeight w:val="1605"/>
        </w:trPr>
        <w:tc>
          <w:tcPr>
            <w:tcW w:w="2062" w:type="dxa"/>
          </w:tcPr>
          <w:p w:rsidR="00166502" w:rsidRPr="00A23E6F" w:rsidRDefault="00166502" w:rsidP="003C78E0">
            <w:pPr>
              <w:rPr>
                <w:rFonts w:ascii="Times New Roman" w:hAnsi="Times New Roman" w:cs="Times New Roman"/>
                <w:b/>
                <w:sz w:val="24"/>
                <w:szCs w:val="24"/>
              </w:rPr>
            </w:pPr>
            <w:r w:rsidRPr="00A23E6F">
              <w:rPr>
                <w:rFonts w:ascii="Times New Roman" w:hAnsi="Times New Roman" w:cs="Times New Roman"/>
                <w:b/>
                <w:sz w:val="24"/>
                <w:szCs w:val="24"/>
              </w:rPr>
              <w:t>Serial number</w:t>
            </w:r>
          </w:p>
        </w:tc>
        <w:tc>
          <w:tcPr>
            <w:tcW w:w="2279" w:type="dxa"/>
          </w:tcPr>
          <w:p w:rsidR="00166502" w:rsidRPr="00A23E6F" w:rsidRDefault="00166502" w:rsidP="003C78E0">
            <w:pPr>
              <w:rPr>
                <w:rFonts w:ascii="Times New Roman" w:hAnsi="Times New Roman" w:cs="Times New Roman"/>
                <w:b/>
                <w:sz w:val="24"/>
                <w:szCs w:val="24"/>
              </w:rPr>
            </w:pPr>
            <w:r w:rsidRPr="00A23E6F">
              <w:rPr>
                <w:rFonts w:ascii="Times New Roman" w:hAnsi="Times New Roman" w:cs="Times New Roman"/>
                <w:b/>
                <w:sz w:val="24"/>
                <w:szCs w:val="24"/>
              </w:rPr>
              <w:t>Sample name</w:t>
            </w:r>
          </w:p>
        </w:tc>
        <w:tc>
          <w:tcPr>
            <w:tcW w:w="2279" w:type="dxa"/>
          </w:tcPr>
          <w:p w:rsidR="00166502" w:rsidRPr="00A23E6F" w:rsidRDefault="00166502" w:rsidP="003C78E0">
            <w:pPr>
              <w:rPr>
                <w:rFonts w:ascii="Times New Roman" w:hAnsi="Times New Roman" w:cs="Times New Roman"/>
                <w:b/>
                <w:sz w:val="24"/>
                <w:szCs w:val="24"/>
              </w:rPr>
            </w:pPr>
            <w:r>
              <w:rPr>
                <w:rFonts w:ascii="Times New Roman" w:hAnsi="Times New Roman" w:cs="Times New Roman"/>
                <w:b/>
                <w:sz w:val="24"/>
                <w:szCs w:val="24"/>
              </w:rPr>
              <w:t>Color</w:t>
            </w:r>
          </w:p>
        </w:tc>
        <w:tc>
          <w:tcPr>
            <w:tcW w:w="3637" w:type="dxa"/>
          </w:tcPr>
          <w:p w:rsidR="00166502" w:rsidRPr="00A23E6F" w:rsidRDefault="00166502" w:rsidP="003C78E0">
            <w:pPr>
              <w:rPr>
                <w:rFonts w:ascii="Times New Roman" w:hAnsi="Times New Roman" w:cs="Times New Roman"/>
                <w:b/>
                <w:sz w:val="24"/>
                <w:szCs w:val="24"/>
              </w:rPr>
            </w:pPr>
            <w:r w:rsidRPr="00A23E6F">
              <w:rPr>
                <w:rFonts w:ascii="Times New Roman" w:hAnsi="Times New Roman" w:cs="Times New Roman"/>
                <w:b/>
                <w:sz w:val="24"/>
                <w:szCs w:val="24"/>
              </w:rPr>
              <w:t>Name of fungal identified</w:t>
            </w:r>
          </w:p>
        </w:tc>
      </w:tr>
      <w:tr w:rsidR="00166502" w:rsidRPr="009C721A" w:rsidTr="00166502">
        <w:trPr>
          <w:trHeight w:val="1605"/>
        </w:trPr>
        <w:tc>
          <w:tcPr>
            <w:tcW w:w="2062" w:type="dxa"/>
          </w:tcPr>
          <w:p w:rsidR="00166502" w:rsidRPr="00A23E6F" w:rsidRDefault="00166502" w:rsidP="003C78E0">
            <w:pPr>
              <w:rPr>
                <w:rFonts w:ascii="Times New Roman" w:hAnsi="Times New Roman" w:cs="Times New Roman"/>
                <w:b/>
                <w:sz w:val="24"/>
                <w:szCs w:val="24"/>
              </w:rPr>
            </w:pPr>
            <w:r w:rsidRPr="00A23E6F">
              <w:rPr>
                <w:rFonts w:ascii="Times New Roman" w:hAnsi="Times New Roman" w:cs="Times New Roman"/>
                <w:b/>
                <w:sz w:val="24"/>
                <w:szCs w:val="24"/>
              </w:rPr>
              <w:t>1</w:t>
            </w:r>
          </w:p>
        </w:tc>
        <w:tc>
          <w:tcPr>
            <w:tcW w:w="2279" w:type="dxa"/>
          </w:tcPr>
          <w:p w:rsidR="00166502" w:rsidRPr="00A23E6F" w:rsidRDefault="00166502" w:rsidP="003C78E0">
            <w:pPr>
              <w:rPr>
                <w:rFonts w:ascii="Times New Roman" w:hAnsi="Times New Roman" w:cs="Times New Roman"/>
                <w:sz w:val="24"/>
                <w:szCs w:val="24"/>
              </w:rPr>
            </w:pPr>
            <w:r w:rsidRPr="00A23E6F">
              <w:rPr>
                <w:rFonts w:ascii="Times New Roman" w:hAnsi="Times New Roman" w:cs="Times New Roman"/>
                <w:sz w:val="24"/>
                <w:szCs w:val="24"/>
              </w:rPr>
              <w:t>Sample D(a)</w:t>
            </w:r>
          </w:p>
        </w:tc>
        <w:tc>
          <w:tcPr>
            <w:tcW w:w="2279" w:type="dxa"/>
          </w:tcPr>
          <w:p w:rsidR="00166502" w:rsidRPr="00166502" w:rsidRDefault="00166502" w:rsidP="003C78E0">
            <w:pPr>
              <w:rPr>
                <w:rFonts w:ascii="Times New Roman" w:hAnsi="Times New Roman" w:cs="Times New Roman"/>
                <w:sz w:val="24"/>
                <w:szCs w:val="24"/>
              </w:rPr>
            </w:pPr>
            <w:r>
              <w:rPr>
                <w:rFonts w:ascii="Times New Roman" w:hAnsi="Times New Roman" w:cs="Times New Roman"/>
                <w:sz w:val="24"/>
                <w:szCs w:val="24"/>
              </w:rPr>
              <w:t>Black</w:t>
            </w:r>
          </w:p>
        </w:tc>
        <w:tc>
          <w:tcPr>
            <w:tcW w:w="3637" w:type="dxa"/>
          </w:tcPr>
          <w:p w:rsidR="00166502" w:rsidRPr="00A23E6F" w:rsidRDefault="00166502" w:rsidP="003C78E0">
            <w:pPr>
              <w:rPr>
                <w:rFonts w:ascii="Times New Roman" w:hAnsi="Times New Roman" w:cs="Times New Roman"/>
                <w:i/>
                <w:sz w:val="24"/>
                <w:szCs w:val="24"/>
              </w:rPr>
            </w:pPr>
            <w:r w:rsidRPr="00A23E6F">
              <w:rPr>
                <w:rFonts w:ascii="Times New Roman" w:hAnsi="Times New Roman" w:cs="Times New Roman"/>
                <w:i/>
                <w:sz w:val="24"/>
                <w:szCs w:val="24"/>
              </w:rPr>
              <w:t xml:space="preserve">Aspergillus niger </w:t>
            </w:r>
          </w:p>
        </w:tc>
      </w:tr>
      <w:tr w:rsidR="00166502" w:rsidRPr="009C721A" w:rsidTr="00166502">
        <w:trPr>
          <w:trHeight w:val="1523"/>
        </w:trPr>
        <w:tc>
          <w:tcPr>
            <w:tcW w:w="2062" w:type="dxa"/>
          </w:tcPr>
          <w:p w:rsidR="00166502" w:rsidRPr="00A23E6F" w:rsidRDefault="00166502" w:rsidP="003C78E0">
            <w:pPr>
              <w:rPr>
                <w:rFonts w:ascii="Times New Roman" w:hAnsi="Times New Roman" w:cs="Times New Roman"/>
                <w:b/>
                <w:sz w:val="24"/>
                <w:szCs w:val="24"/>
              </w:rPr>
            </w:pPr>
            <w:r w:rsidRPr="00A23E6F">
              <w:rPr>
                <w:rFonts w:ascii="Times New Roman" w:hAnsi="Times New Roman" w:cs="Times New Roman"/>
                <w:b/>
                <w:sz w:val="24"/>
                <w:szCs w:val="24"/>
              </w:rPr>
              <w:t>2</w:t>
            </w:r>
          </w:p>
        </w:tc>
        <w:tc>
          <w:tcPr>
            <w:tcW w:w="2279" w:type="dxa"/>
          </w:tcPr>
          <w:p w:rsidR="00166502" w:rsidRPr="00A23E6F" w:rsidRDefault="00166502" w:rsidP="003C78E0">
            <w:pPr>
              <w:rPr>
                <w:rFonts w:ascii="Times New Roman" w:hAnsi="Times New Roman" w:cs="Times New Roman"/>
                <w:sz w:val="24"/>
                <w:szCs w:val="24"/>
              </w:rPr>
            </w:pPr>
            <w:r w:rsidRPr="00A23E6F">
              <w:rPr>
                <w:rFonts w:ascii="Times New Roman" w:hAnsi="Times New Roman" w:cs="Times New Roman"/>
                <w:sz w:val="24"/>
                <w:szCs w:val="24"/>
              </w:rPr>
              <w:t>Sample D(b)</w:t>
            </w:r>
          </w:p>
        </w:tc>
        <w:tc>
          <w:tcPr>
            <w:tcW w:w="2279" w:type="dxa"/>
          </w:tcPr>
          <w:p w:rsidR="00166502" w:rsidRPr="00166502" w:rsidRDefault="00166502" w:rsidP="003C78E0">
            <w:pPr>
              <w:rPr>
                <w:rFonts w:ascii="Times New Roman" w:hAnsi="Times New Roman" w:cs="Times New Roman"/>
                <w:sz w:val="24"/>
                <w:szCs w:val="24"/>
              </w:rPr>
            </w:pPr>
            <w:r>
              <w:rPr>
                <w:rFonts w:ascii="Times New Roman" w:hAnsi="Times New Roman" w:cs="Times New Roman"/>
                <w:sz w:val="24"/>
                <w:szCs w:val="24"/>
              </w:rPr>
              <w:t>Green</w:t>
            </w:r>
          </w:p>
        </w:tc>
        <w:tc>
          <w:tcPr>
            <w:tcW w:w="3637" w:type="dxa"/>
          </w:tcPr>
          <w:p w:rsidR="00166502" w:rsidRPr="00A23E6F" w:rsidRDefault="00166502" w:rsidP="003C78E0">
            <w:pPr>
              <w:rPr>
                <w:rFonts w:ascii="Times New Roman" w:hAnsi="Times New Roman" w:cs="Times New Roman"/>
                <w:i/>
                <w:sz w:val="24"/>
                <w:szCs w:val="24"/>
              </w:rPr>
            </w:pPr>
            <w:proofErr w:type="spellStart"/>
            <w:r w:rsidRPr="00A23E6F">
              <w:rPr>
                <w:rFonts w:ascii="Times New Roman" w:hAnsi="Times New Roman" w:cs="Times New Roman"/>
                <w:i/>
                <w:sz w:val="24"/>
                <w:szCs w:val="24"/>
                <w:shd w:val="clear" w:color="auto" w:fill="FFFFFF"/>
              </w:rPr>
              <w:t>Aspergillius</w:t>
            </w:r>
            <w:proofErr w:type="spellEnd"/>
            <w:r w:rsidRPr="00A23E6F">
              <w:rPr>
                <w:rFonts w:ascii="Times New Roman" w:hAnsi="Times New Roman" w:cs="Times New Roman"/>
                <w:sz w:val="24"/>
                <w:szCs w:val="24"/>
                <w:shd w:val="clear" w:color="auto" w:fill="FFFFFF"/>
              </w:rPr>
              <w:t xml:space="preserve"> </w:t>
            </w:r>
            <w:proofErr w:type="spellStart"/>
            <w:r w:rsidRPr="00A23E6F">
              <w:rPr>
                <w:rFonts w:ascii="Times New Roman" w:hAnsi="Times New Roman" w:cs="Times New Roman"/>
                <w:i/>
                <w:iCs/>
                <w:sz w:val="24"/>
                <w:szCs w:val="24"/>
                <w:shd w:val="clear" w:color="auto" w:fill="FFFFFF"/>
              </w:rPr>
              <w:t>fumigatus</w:t>
            </w:r>
            <w:proofErr w:type="spellEnd"/>
            <w:r w:rsidRPr="00A23E6F">
              <w:rPr>
                <w:rFonts w:ascii="Times New Roman" w:hAnsi="Times New Roman" w:cs="Times New Roman"/>
                <w:i/>
                <w:sz w:val="24"/>
                <w:szCs w:val="24"/>
                <w:shd w:val="clear" w:color="auto" w:fill="FFFFFF"/>
              </w:rPr>
              <w:t> </w:t>
            </w:r>
          </w:p>
        </w:tc>
      </w:tr>
      <w:tr w:rsidR="00166502" w:rsidRPr="009C721A" w:rsidTr="00166502">
        <w:trPr>
          <w:trHeight w:val="1681"/>
        </w:trPr>
        <w:tc>
          <w:tcPr>
            <w:tcW w:w="2062" w:type="dxa"/>
          </w:tcPr>
          <w:p w:rsidR="00166502" w:rsidRPr="00A23E6F" w:rsidRDefault="00166502" w:rsidP="003C78E0">
            <w:pPr>
              <w:rPr>
                <w:rFonts w:ascii="Times New Roman" w:hAnsi="Times New Roman" w:cs="Times New Roman"/>
                <w:b/>
                <w:sz w:val="24"/>
                <w:szCs w:val="24"/>
              </w:rPr>
            </w:pPr>
            <w:r w:rsidRPr="00A23E6F">
              <w:rPr>
                <w:rFonts w:ascii="Times New Roman" w:hAnsi="Times New Roman" w:cs="Times New Roman"/>
                <w:b/>
                <w:sz w:val="24"/>
                <w:szCs w:val="24"/>
              </w:rPr>
              <w:t>3</w:t>
            </w:r>
          </w:p>
        </w:tc>
        <w:tc>
          <w:tcPr>
            <w:tcW w:w="2279" w:type="dxa"/>
          </w:tcPr>
          <w:p w:rsidR="00166502" w:rsidRPr="00A23E6F" w:rsidRDefault="00166502" w:rsidP="003C78E0">
            <w:pPr>
              <w:rPr>
                <w:rFonts w:ascii="Times New Roman" w:hAnsi="Times New Roman" w:cs="Times New Roman"/>
                <w:sz w:val="24"/>
                <w:szCs w:val="24"/>
              </w:rPr>
            </w:pPr>
            <w:r w:rsidRPr="00A23E6F">
              <w:rPr>
                <w:rFonts w:ascii="Times New Roman" w:hAnsi="Times New Roman" w:cs="Times New Roman"/>
                <w:sz w:val="24"/>
                <w:szCs w:val="24"/>
              </w:rPr>
              <w:t>Sample D(c)</w:t>
            </w:r>
          </w:p>
        </w:tc>
        <w:tc>
          <w:tcPr>
            <w:tcW w:w="2279" w:type="dxa"/>
          </w:tcPr>
          <w:p w:rsidR="00166502" w:rsidRPr="00166502" w:rsidRDefault="00166502" w:rsidP="003C78E0">
            <w:pPr>
              <w:rPr>
                <w:rFonts w:ascii="Times New Roman" w:hAnsi="Times New Roman" w:cs="Times New Roman"/>
                <w:sz w:val="24"/>
                <w:szCs w:val="24"/>
              </w:rPr>
            </w:pPr>
            <w:r>
              <w:rPr>
                <w:rFonts w:ascii="Times New Roman" w:hAnsi="Times New Roman" w:cs="Times New Roman"/>
                <w:sz w:val="24"/>
                <w:szCs w:val="24"/>
              </w:rPr>
              <w:t>White</w:t>
            </w:r>
          </w:p>
        </w:tc>
        <w:tc>
          <w:tcPr>
            <w:tcW w:w="3637" w:type="dxa"/>
          </w:tcPr>
          <w:p w:rsidR="00166502" w:rsidRPr="00A23E6F" w:rsidRDefault="00166502" w:rsidP="003C78E0">
            <w:pPr>
              <w:rPr>
                <w:rFonts w:ascii="Times New Roman" w:hAnsi="Times New Roman" w:cs="Times New Roman"/>
                <w:i/>
                <w:sz w:val="24"/>
                <w:szCs w:val="24"/>
              </w:rPr>
            </w:pPr>
            <w:r w:rsidRPr="00A23E6F">
              <w:rPr>
                <w:rFonts w:ascii="Times New Roman" w:hAnsi="Times New Roman" w:cs="Times New Roman"/>
                <w:i/>
                <w:sz w:val="24"/>
                <w:szCs w:val="24"/>
              </w:rPr>
              <w:t xml:space="preserve">Mucor </w:t>
            </w:r>
            <w:r w:rsidRPr="00A23E6F">
              <w:rPr>
                <w:rFonts w:ascii="Times New Roman" w:hAnsi="Times New Roman" w:cs="Times New Roman"/>
                <w:sz w:val="24"/>
                <w:szCs w:val="24"/>
              </w:rPr>
              <w:t>sp.</w:t>
            </w:r>
          </w:p>
        </w:tc>
      </w:tr>
    </w:tbl>
    <w:p w:rsidR="009C721A" w:rsidRPr="009C721A" w:rsidRDefault="009C721A" w:rsidP="003C78E0">
      <w:pPr>
        <w:rPr>
          <w:rFonts w:ascii="Times New Roman" w:hAnsi="Times New Roman" w:cs="Times New Roman"/>
          <w:b/>
          <w:sz w:val="26"/>
          <w:szCs w:val="26"/>
        </w:rPr>
      </w:pPr>
    </w:p>
    <w:p w:rsidR="009C721A" w:rsidRPr="009C721A" w:rsidRDefault="009C721A" w:rsidP="003C78E0">
      <w:pPr>
        <w:rPr>
          <w:rFonts w:ascii="Times New Roman" w:hAnsi="Times New Roman" w:cs="Times New Roman"/>
          <w:b/>
          <w:sz w:val="26"/>
          <w:szCs w:val="26"/>
        </w:rPr>
      </w:pPr>
    </w:p>
    <w:p w:rsidR="009C721A" w:rsidRPr="009C721A" w:rsidRDefault="009C721A" w:rsidP="003C78E0">
      <w:pPr>
        <w:rPr>
          <w:rFonts w:ascii="Times New Roman" w:hAnsi="Times New Roman" w:cs="Times New Roman"/>
          <w:b/>
          <w:sz w:val="26"/>
          <w:szCs w:val="26"/>
        </w:rPr>
      </w:pPr>
    </w:p>
    <w:p w:rsidR="009C721A" w:rsidRPr="009C721A" w:rsidRDefault="009C721A" w:rsidP="003C78E0">
      <w:pPr>
        <w:rPr>
          <w:rFonts w:ascii="Times New Roman" w:hAnsi="Times New Roman" w:cs="Times New Roman"/>
          <w:b/>
          <w:sz w:val="26"/>
          <w:szCs w:val="26"/>
        </w:rPr>
      </w:pPr>
    </w:p>
    <w:p w:rsidR="001F1B57" w:rsidRPr="00B01905" w:rsidRDefault="009C721A" w:rsidP="003C78E0">
      <w:pPr>
        <w:pStyle w:val="NormalWeb"/>
        <w:shd w:val="clear" w:color="auto" w:fill="FFFFFF"/>
        <w:spacing w:before="120" w:after="120" w:line="480" w:lineRule="auto"/>
        <w:jc w:val="both"/>
      </w:pPr>
      <w:r w:rsidRPr="009C721A">
        <w:rPr>
          <w:rFonts w:eastAsiaTheme="minorHAnsi"/>
          <w:b/>
          <w:sz w:val="26"/>
          <w:szCs w:val="26"/>
        </w:rPr>
        <w:br w:type="page"/>
      </w:r>
    </w:p>
    <w:p w:rsidR="001F1B57" w:rsidRPr="00B01905" w:rsidRDefault="00D955DD" w:rsidP="003C78E0">
      <w:pPr>
        <w:pStyle w:val="NormalWeb"/>
        <w:shd w:val="clear" w:color="auto" w:fill="FFFFFF"/>
        <w:spacing w:before="120" w:after="120" w:line="480" w:lineRule="auto"/>
        <w:jc w:val="both"/>
      </w:pPr>
      <w:r>
        <w:rPr>
          <w:noProof/>
        </w:rPr>
        <w:lastRenderedPageBreak/>
        <w:drawing>
          <wp:inline distT="0" distB="0" distL="0" distR="0" wp14:anchorId="042B607B">
            <wp:extent cx="6410325" cy="391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463728" cy="3947388"/>
                    </a:xfrm>
                    <a:prstGeom prst="rect">
                      <a:avLst/>
                    </a:prstGeom>
                    <a:noFill/>
                  </pic:spPr>
                </pic:pic>
              </a:graphicData>
            </a:graphic>
          </wp:inline>
        </w:drawing>
      </w:r>
    </w:p>
    <w:p w:rsidR="00D955DD" w:rsidRDefault="00DB41E2" w:rsidP="007D3EE7">
      <w:pPr>
        <w:pStyle w:val="NormalWeb"/>
        <w:shd w:val="clear" w:color="auto" w:fill="FFFFFF"/>
        <w:spacing w:line="480" w:lineRule="auto"/>
        <w:ind w:left="144" w:right="6336"/>
        <w:jc w:val="both"/>
      </w:pPr>
      <w:r>
        <w:rPr>
          <w:b/>
        </w:rPr>
        <w:t>Fig.1</w:t>
      </w:r>
      <w:r w:rsidR="000B24AD" w:rsidRPr="000B24AD">
        <w:t xml:space="preserve">: </w:t>
      </w:r>
      <w:proofErr w:type="spellStart"/>
      <w:r w:rsidR="00A23E6F" w:rsidRPr="00FF5F94">
        <w:rPr>
          <w:i/>
          <w:shd w:val="clear" w:color="auto" w:fill="FFFFFF"/>
        </w:rPr>
        <w:t>Aspergillius</w:t>
      </w:r>
      <w:proofErr w:type="spellEnd"/>
      <w:r w:rsidR="00A23E6F" w:rsidRPr="009C721A">
        <w:rPr>
          <w:shd w:val="clear" w:color="auto" w:fill="FFFFFF"/>
        </w:rPr>
        <w:t xml:space="preserve"> </w:t>
      </w:r>
      <w:proofErr w:type="spellStart"/>
      <w:r w:rsidR="00A23E6F" w:rsidRPr="00A23E6F">
        <w:rPr>
          <w:i/>
          <w:iCs/>
          <w:shd w:val="clear" w:color="auto" w:fill="FFFFFF"/>
        </w:rPr>
        <w:t>fumigatus</w:t>
      </w:r>
      <w:proofErr w:type="spellEnd"/>
      <w:r w:rsidR="00A23E6F" w:rsidRPr="00A23E6F">
        <w:rPr>
          <w:i/>
          <w:shd w:val="clear" w:color="auto" w:fill="FFFFFF"/>
        </w:rPr>
        <w:t> </w:t>
      </w:r>
      <w:r w:rsidR="00677A7A" w:rsidRPr="00B01905">
        <w:br/>
      </w:r>
    </w:p>
    <w:p w:rsidR="00D955DD" w:rsidRDefault="00D955DD" w:rsidP="003C78E0">
      <w:pPr>
        <w:rPr>
          <w:rFonts w:ascii="Times New Roman" w:eastAsia="Times New Roman" w:hAnsi="Times New Roman" w:cs="Times New Roman"/>
          <w:sz w:val="24"/>
          <w:szCs w:val="24"/>
        </w:rPr>
      </w:pPr>
      <w:r>
        <w:br w:type="page"/>
      </w:r>
    </w:p>
    <w:p w:rsidR="00677A7A" w:rsidRDefault="00D955DD" w:rsidP="003C78E0">
      <w:pPr>
        <w:pStyle w:val="NormalWeb"/>
        <w:shd w:val="clear" w:color="auto" w:fill="FFFFFF"/>
        <w:spacing w:before="120" w:after="120" w:line="480" w:lineRule="auto"/>
        <w:jc w:val="both"/>
      </w:pPr>
      <w:r>
        <w:rPr>
          <w:noProof/>
        </w:rPr>
        <w:lastRenderedPageBreak/>
        <w:drawing>
          <wp:inline distT="0" distB="0" distL="0" distR="0" wp14:anchorId="749CAB06">
            <wp:extent cx="6190752" cy="3942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flipV="1">
                      <a:off x="0" y="0"/>
                      <a:ext cx="6242233" cy="3975502"/>
                    </a:xfrm>
                    <a:prstGeom prst="rect">
                      <a:avLst/>
                    </a:prstGeom>
                    <a:noFill/>
                  </pic:spPr>
                </pic:pic>
              </a:graphicData>
            </a:graphic>
          </wp:inline>
        </w:drawing>
      </w:r>
    </w:p>
    <w:p w:rsidR="000B24AD" w:rsidRDefault="00DB41E2" w:rsidP="003C78E0">
      <w:pPr>
        <w:rPr>
          <w:rFonts w:ascii="Times New Roman" w:hAnsi="Times New Roman" w:cs="Times New Roman"/>
          <w:b/>
          <w:sz w:val="26"/>
          <w:szCs w:val="26"/>
        </w:rPr>
      </w:pPr>
      <w:r>
        <w:rPr>
          <w:rFonts w:ascii="Times New Roman" w:hAnsi="Times New Roman" w:cs="Times New Roman"/>
          <w:b/>
          <w:sz w:val="26"/>
          <w:szCs w:val="26"/>
        </w:rPr>
        <w:t>Fig. 2</w:t>
      </w:r>
      <w:r w:rsidR="000B24AD">
        <w:rPr>
          <w:rFonts w:ascii="Times New Roman" w:hAnsi="Times New Roman" w:cs="Times New Roman"/>
          <w:b/>
          <w:sz w:val="26"/>
          <w:szCs w:val="26"/>
        </w:rPr>
        <w:t xml:space="preserve">: </w:t>
      </w:r>
      <w:r w:rsidR="000B24AD" w:rsidRPr="002141A0">
        <w:rPr>
          <w:rFonts w:ascii="Times New Roman" w:hAnsi="Times New Roman" w:cs="Times New Roman"/>
          <w:i/>
          <w:sz w:val="26"/>
          <w:szCs w:val="26"/>
        </w:rPr>
        <w:t>Aspe</w:t>
      </w:r>
      <w:r w:rsidR="000B24AD">
        <w:rPr>
          <w:rFonts w:ascii="Times New Roman" w:hAnsi="Times New Roman" w:cs="Times New Roman"/>
          <w:i/>
          <w:sz w:val="26"/>
          <w:szCs w:val="26"/>
        </w:rPr>
        <w:t>rgill</w:t>
      </w:r>
      <w:r w:rsidR="000B24AD" w:rsidRPr="002141A0">
        <w:rPr>
          <w:rFonts w:ascii="Times New Roman" w:hAnsi="Times New Roman" w:cs="Times New Roman"/>
          <w:i/>
          <w:sz w:val="26"/>
          <w:szCs w:val="26"/>
        </w:rPr>
        <w:t xml:space="preserve">us </w:t>
      </w:r>
      <w:proofErr w:type="gramStart"/>
      <w:r w:rsidR="000B24AD" w:rsidRPr="002141A0">
        <w:rPr>
          <w:rFonts w:ascii="Times New Roman" w:hAnsi="Times New Roman" w:cs="Times New Roman"/>
          <w:i/>
          <w:sz w:val="26"/>
          <w:szCs w:val="26"/>
        </w:rPr>
        <w:t>niger</w:t>
      </w:r>
      <w:proofErr w:type="gramEnd"/>
    </w:p>
    <w:p w:rsidR="000B24AD" w:rsidRPr="00B01905" w:rsidRDefault="000B24AD" w:rsidP="003C78E0">
      <w:pPr>
        <w:pStyle w:val="NormalWeb"/>
        <w:shd w:val="clear" w:color="auto" w:fill="FFFFFF"/>
        <w:spacing w:before="120" w:after="120" w:line="480" w:lineRule="auto"/>
        <w:jc w:val="both"/>
      </w:pPr>
    </w:p>
    <w:p w:rsidR="00677A7A" w:rsidRPr="00B01905" w:rsidRDefault="00677A7A" w:rsidP="003C78E0">
      <w:pPr>
        <w:pStyle w:val="NormalWeb"/>
        <w:shd w:val="clear" w:color="auto" w:fill="FFFFFF"/>
        <w:spacing w:before="120" w:after="120" w:line="480" w:lineRule="auto"/>
        <w:jc w:val="both"/>
      </w:pPr>
    </w:p>
    <w:p w:rsidR="00677A7A" w:rsidRPr="00B01905" w:rsidRDefault="00677A7A" w:rsidP="003C78E0">
      <w:pPr>
        <w:pStyle w:val="NormalWeb"/>
        <w:shd w:val="clear" w:color="auto" w:fill="FFFFFF"/>
        <w:spacing w:before="120" w:after="120" w:line="480" w:lineRule="auto"/>
        <w:jc w:val="both"/>
      </w:pPr>
    </w:p>
    <w:p w:rsidR="009E3C60" w:rsidRPr="00B01905" w:rsidRDefault="009E3C60" w:rsidP="003C78E0">
      <w:pPr>
        <w:pStyle w:val="NormalWeb"/>
        <w:shd w:val="clear" w:color="auto" w:fill="FFFFFF"/>
        <w:spacing w:before="120" w:beforeAutospacing="0" w:after="120" w:afterAutospacing="0" w:line="480" w:lineRule="auto"/>
        <w:jc w:val="both"/>
        <w:rPr>
          <w:shd w:val="clear" w:color="auto" w:fill="FFFFFF"/>
        </w:rPr>
      </w:pPr>
    </w:p>
    <w:p w:rsidR="00857518" w:rsidRPr="00B01905" w:rsidRDefault="00857518" w:rsidP="003C78E0">
      <w:pPr>
        <w:pStyle w:val="NormalWeb"/>
        <w:shd w:val="clear" w:color="auto" w:fill="FFFFFF"/>
        <w:spacing w:before="120" w:beforeAutospacing="0" w:after="120" w:afterAutospacing="0" w:line="480" w:lineRule="auto"/>
        <w:jc w:val="both"/>
      </w:pPr>
    </w:p>
    <w:p w:rsidR="009C721A" w:rsidRDefault="009C721A" w:rsidP="003C78E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D955DD" w:rsidRDefault="00D955DD" w:rsidP="003C78E0">
      <w:pPr>
        <w:spacing w:line="480" w:lineRule="auto"/>
        <w:rPr>
          <w:rFonts w:ascii="Times New Roman" w:hAnsi="Times New Roman" w:cs="Times New Roman"/>
          <w:sz w:val="24"/>
          <w:szCs w:val="24"/>
          <w:shd w:val="clear" w:color="auto" w:fill="FFFFFF"/>
        </w:rPr>
      </w:pPr>
    </w:p>
    <w:p w:rsidR="00D955DD" w:rsidRDefault="00D955DD" w:rsidP="003C78E0">
      <w:pPr>
        <w:spacing w:line="480" w:lineRule="auto"/>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07BB6FF2">
            <wp:extent cx="6096000" cy="38358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131553" cy="3858213"/>
                    </a:xfrm>
                    <a:prstGeom prst="rect">
                      <a:avLst/>
                    </a:prstGeom>
                    <a:noFill/>
                  </pic:spPr>
                </pic:pic>
              </a:graphicData>
            </a:graphic>
          </wp:inline>
        </w:drawing>
      </w:r>
    </w:p>
    <w:p w:rsidR="000B24AD" w:rsidRDefault="00DB41E2" w:rsidP="003C78E0">
      <w:pPr>
        <w:spacing w:line="480" w:lineRule="auto"/>
        <w:rPr>
          <w:rFonts w:ascii="Times New Roman" w:hAnsi="Times New Roman" w:cs="Times New Roman"/>
          <w:sz w:val="24"/>
          <w:szCs w:val="24"/>
          <w:shd w:val="clear" w:color="auto" w:fill="FFFFFF"/>
        </w:rPr>
      </w:pPr>
      <w:r>
        <w:rPr>
          <w:rFonts w:ascii="Times New Roman" w:hAnsi="Times New Roman" w:cs="Times New Roman"/>
          <w:b/>
          <w:sz w:val="26"/>
          <w:szCs w:val="26"/>
        </w:rPr>
        <w:t>Fig. 3</w:t>
      </w:r>
      <w:r w:rsidR="000B24AD">
        <w:rPr>
          <w:rFonts w:ascii="Times New Roman" w:hAnsi="Times New Roman" w:cs="Times New Roman"/>
          <w:b/>
          <w:sz w:val="26"/>
          <w:szCs w:val="26"/>
        </w:rPr>
        <w:t xml:space="preserve">: </w:t>
      </w:r>
      <w:r w:rsidR="000B24AD">
        <w:rPr>
          <w:rFonts w:ascii="Times New Roman" w:hAnsi="Times New Roman" w:cs="Times New Roman"/>
          <w:i/>
          <w:sz w:val="26"/>
          <w:szCs w:val="26"/>
        </w:rPr>
        <w:t xml:space="preserve">Mucor </w:t>
      </w:r>
      <w:r w:rsidR="000B24AD" w:rsidRPr="00DE7719">
        <w:rPr>
          <w:rFonts w:ascii="Times New Roman" w:hAnsi="Times New Roman" w:cs="Times New Roman"/>
          <w:sz w:val="26"/>
          <w:szCs w:val="26"/>
        </w:rPr>
        <w:t>sp</w:t>
      </w:r>
    </w:p>
    <w:p w:rsidR="00D955DD" w:rsidRDefault="00D955DD" w:rsidP="003C78E0">
      <w:pPr>
        <w:spacing w:line="480" w:lineRule="auto"/>
        <w:rPr>
          <w:rFonts w:ascii="Times New Roman" w:hAnsi="Times New Roman" w:cs="Times New Roman"/>
          <w:sz w:val="24"/>
          <w:szCs w:val="24"/>
          <w:shd w:val="clear" w:color="auto" w:fill="FFFFFF"/>
        </w:rPr>
      </w:pPr>
    </w:p>
    <w:p w:rsidR="00D955DD" w:rsidRDefault="00D955DD" w:rsidP="003C78E0">
      <w:pPr>
        <w:spacing w:line="480" w:lineRule="auto"/>
        <w:rPr>
          <w:rFonts w:ascii="Times New Roman" w:hAnsi="Times New Roman" w:cs="Times New Roman"/>
          <w:sz w:val="24"/>
          <w:szCs w:val="24"/>
          <w:shd w:val="clear" w:color="auto" w:fill="FFFFFF"/>
        </w:rPr>
      </w:pPr>
    </w:p>
    <w:p w:rsidR="00D955DD" w:rsidRDefault="00D955DD" w:rsidP="003C78E0">
      <w:pPr>
        <w:spacing w:line="480" w:lineRule="auto"/>
        <w:rPr>
          <w:rFonts w:ascii="Times New Roman" w:hAnsi="Times New Roman" w:cs="Times New Roman"/>
          <w:sz w:val="24"/>
          <w:szCs w:val="24"/>
          <w:shd w:val="clear" w:color="auto" w:fill="FFFFFF"/>
        </w:rPr>
      </w:pPr>
    </w:p>
    <w:p w:rsidR="00D955DD" w:rsidRDefault="00D955DD" w:rsidP="003C78E0">
      <w:pPr>
        <w:spacing w:line="480" w:lineRule="auto"/>
        <w:rPr>
          <w:rFonts w:ascii="Times New Roman" w:hAnsi="Times New Roman" w:cs="Times New Roman"/>
          <w:sz w:val="24"/>
          <w:szCs w:val="24"/>
          <w:shd w:val="clear" w:color="auto" w:fill="FFFFFF"/>
        </w:rPr>
      </w:pPr>
    </w:p>
    <w:p w:rsidR="00D955DD" w:rsidRDefault="00D955DD" w:rsidP="003C78E0">
      <w:pPr>
        <w:spacing w:line="480" w:lineRule="auto"/>
        <w:rPr>
          <w:rFonts w:ascii="Times New Roman" w:hAnsi="Times New Roman" w:cs="Times New Roman"/>
          <w:sz w:val="24"/>
          <w:szCs w:val="24"/>
          <w:shd w:val="clear" w:color="auto" w:fill="FFFFFF"/>
        </w:rPr>
      </w:pPr>
    </w:p>
    <w:p w:rsidR="00D955DD" w:rsidRDefault="00D955DD" w:rsidP="003C78E0">
      <w:pPr>
        <w:spacing w:line="480" w:lineRule="auto"/>
        <w:rPr>
          <w:rFonts w:ascii="Times New Roman" w:hAnsi="Times New Roman" w:cs="Times New Roman"/>
          <w:sz w:val="24"/>
          <w:szCs w:val="24"/>
          <w:shd w:val="clear" w:color="auto" w:fill="FFFFFF"/>
        </w:rPr>
      </w:pPr>
    </w:p>
    <w:p w:rsidR="000B24AD" w:rsidRDefault="000B24AD" w:rsidP="003C78E0">
      <w:pPr>
        <w:spacing w:line="480" w:lineRule="auto"/>
        <w:rPr>
          <w:rFonts w:ascii="Times New Roman" w:hAnsi="Times New Roman" w:cs="Times New Roman"/>
          <w:sz w:val="24"/>
          <w:szCs w:val="24"/>
          <w:shd w:val="clear" w:color="auto" w:fill="FFFFFF"/>
        </w:rPr>
      </w:pPr>
    </w:p>
    <w:p w:rsidR="009C721A" w:rsidRPr="000B24AD" w:rsidRDefault="00C613FF" w:rsidP="003C78E0">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                                                                  </w:t>
      </w:r>
      <w:r w:rsidR="009C721A" w:rsidRPr="000B24AD">
        <w:rPr>
          <w:rFonts w:ascii="Times New Roman" w:hAnsi="Times New Roman" w:cs="Times New Roman"/>
          <w:b/>
          <w:sz w:val="24"/>
          <w:szCs w:val="24"/>
          <w:shd w:val="clear" w:color="auto" w:fill="FFFFFF"/>
        </w:rPr>
        <w:t>CHAPTER 5</w:t>
      </w:r>
    </w:p>
    <w:p w:rsidR="009C721A" w:rsidRPr="000B24AD" w:rsidRDefault="009C721A" w:rsidP="003C78E0">
      <w:pPr>
        <w:spacing w:line="480" w:lineRule="auto"/>
        <w:rPr>
          <w:rFonts w:ascii="Times New Roman" w:hAnsi="Times New Roman" w:cs="Times New Roman"/>
          <w:b/>
          <w:sz w:val="24"/>
          <w:szCs w:val="24"/>
          <w:shd w:val="clear" w:color="auto" w:fill="FFFFFF"/>
        </w:rPr>
      </w:pPr>
      <w:r w:rsidRPr="000B24AD">
        <w:rPr>
          <w:rFonts w:ascii="Times New Roman" w:hAnsi="Times New Roman" w:cs="Times New Roman"/>
          <w:b/>
          <w:sz w:val="24"/>
          <w:szCs w:val="24"/>
          <w:shd w:val="clear" w:color="auto" w:fill="FFFFFF"/>
        </w:rPr>
        <w:t>DISCUSSION</w:t>
      </w:r>
    </w:p>
    <w:p w:rsidR="00635711" w:rsidRDefault="00FF4339" w:rsidP="003C78E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Soil is a</w:t>
      </w:r>
      <w:r w:rsidR="009C721A" w:rsidRPr="009C721A">
        <w:rPr>
          <w:rFonts w:ascii="Times New Roman" w:hAnsi="Times New Roman" w:cs="Times New Roman"/>
          <w:sz w:val="24"/>
          <w:szCs w:val="24"/>
          <w:shd w:val="clear" w:color="auto" w:fill="FFFFFF"/>
        </w:rPr>
        <w:t xml:space="preserve"> complex system containing flora of various microorganisms including bacte</w:t>
      </w:r>
      <w:r w:rsidR="006D746F">
        <w:rPr>
          <w:rFonts w:ascii="Times New Roman" w:hAnsi="Times New Roman" w:cs="Times New Roman"/>
          <w:sz w:val="24"/>
          <w:szCs w:val="24"/>
          <w:shd w:val="clear" w:color="auto" w:fill="FFFFFF"/>
        </w:rPr>
        <w:t>ria, algae,</w:t>
      </w:r>
      <w:r w:rsidR="007D3EE7">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fungi</w:t>
      </w:r>
      <w:proofErr w:type="gramEnd"/>
      <w:r w:rsidR="009C721A" w:rsidRPr="009C721A">
        <w:rPr>
          <w:rFonts w:ascii="Times New Roman" w:hAnsi="Times New Roman" w:cs="Times New Roman"/>
          <w:sz w:val="24"/>
          <w:szCs w:val="24"/>
          <w:shd w:val="clear" w:color="auto" w:fill="FFFFFF"/>
        </w:rPr>
        <w:t xml:space="preserve">. Fungi are one of them, it is estimated to have 1.5 million species of fungi in the world at different surroundings with about 5% of these identified formally. In the present study, the isolated fungi </w:t>
      </w:r>
      <w:r w:rsidR="007627B2">
        <w:rPr>
          <w:rFonts w:ascii="Times New Roman" w:hAnsi="Times New Roman" w:cs="Times New Roman"/>
          <w:sz w:val="24"/>
          <w:szCs w:val="24"/>
          <w:shd w:val="clear" w:color="auto" w:fill="FFFFFF"/>
        </w:rPr>
        <w:t xml:space="preserve">were identified on the basis </w:t>
      </w:r>
      <w:r w:rsidR="009C721A" w:rsidRPr="009C721A">
        <w:rPr>
          <w:rFonts w:ascii="Times New Roman" w:hAnsi="Times New Roman" w:cs="Times New Roman"/>
          <w:sz w:val="24"/>
          <w:szCs w:val="24"/>
          <w:shd w:val="clear" w:color="auto" w:fill="FFFFFF"/>
        </w:rPr>
        <w:t>of cultural, microscopic and m</w:t>
      </w:r>
      <w:r w:rsidR="006D746F">
        <w:rPr>
          <w:rFonts w:ascii="Times New Roman" w:hAnsi="Times New Roman" w:cs="Times New Roman"/>
          <w:sz w:val="24"/>
          <w:szCs w:val="24"/>
          <w:shd w:val="clear" w:color="auto" w:fill="FFFFFF"/>
        </w:rPr>
        <w:t>orphological characteristics.</w:t>
      </w:r>
      <w:r w:rsidR="009C721A" w:rsidRPr="009C721A">
        <w:rPr>
          <w:rFonts w:ascii="Times New Roman" w:hAnsi="Times New Roman" w:cs="Times New Roman"/>
          <w:sz w:val="24"/>
          <w:szCs w:val="24"/>
          <w:shd w:val="clear" w:color="auto" w:fill="FFFFFF"/>
        </w:rPr>
        <w:t xml:space="preserve"> The environmental factors such as the soil pH, moisture, temperature, organic carbon and nitrogen play an important role in the </w:t>
      </w:r>
      <w:proofErr w:type="spellStart"/>
      <w:r w:rsidR="009C721A" w:rsidRPr="009C721A">
        <w:rPr>
          <w:rFonts w:ascii="Times New Roman" w:hAnsi="Times New Roman" w:cs="Times New Roman"/>
          <w:sz w:val="24"/>
          <w:szCs w:val="24"/>
          <w:shd w:val="clear" w:color="auto" w:fill="FFFFFF"/>
        </w:rPr>
        <w:t>mycoflora</w:t>
      </w:r>
      <w:proofErr w:type="spellEnd"/>
      <w:r w:rsidR="009C721A" w:rsidRPr="009C721A">
        <w:rPr>
          <w:rFonts w:ascii="Times New Roman" w:hAnsi="Times New Roman" w:cs="Times New Roman"/>
          <w:sz w:val="24"/>
          <w:szCs w:val="24"/>
          <w:shd w:val="clear" w:color="auto" w:fill="FFFFFF"/>
        </w:rPr>
        <w:t xml:space="preserve"> distribution (Kumar </w:t>
      </w:r>
      <w:r w:rsidR="009C721A" w:rsidRPr="006C7389">
        <w:rPr>
          <w:rFonts w:ascii="Times New Roman" w:hAnsi="Times New Roman" w:cs="Times New Roman"/>
          <w:i/>
          <w:sz w:val="24"/>
          <w:szCs w:val="24"/>
          <w:shd w:val="clear" w:color="auto" w:fill="FFFFFF"/>
        </w:rPr>
        <w:t>et al.,</w:t>
      </w:r>
      <w:r w:rsidR="009C721A" w:rsidRPr="009C721A">
        <w:rPr>
          <w:rFonts w:ascii="Times New Roman" w:hAnsi="Times New Roman" w:cs="Times New Roman"/>
          <w:sz w:val="24"/>
          <w:szCs w:val="24"/>
          <w:shd w:val="clear" w:color="auto" w:fill="FFFFFF"/>
        </w:rPr>
        <w:t xml:space="preserve"> 2015). These are the main factors affecting the fungal population that was very hig</w:t>
      </w:r>
      <w:r w:rsidR="007B4919">
        <w:rPr>
          <w:rFonts w:ascii="Times New Roman" w:hAnsi="Times New Roman" w:cs="Times New Roman"/>
          <w:sz w:val="24"/>
          <w:szCs w:val="24"/>
          <w:shd w:val="clear" w:color="auto" w:fill="FFFFFF"/>
        </w:rPr>
        <w:t>h in the analyzed soil samples.</w:t>
      </w:r>
      <w:r w:rsidR="009C721A" w:rsidRPr="009C721A">
        <w:rPr>
          <w:rFonts w:ascii="Times New Roman" w:hAnsi="Times New Roman" w:cs="Times New Roman"/>
          <w:sz w:val="24"/>
          <w:szCs w:val="24"/>
          <w:shd w:val="clear" w:color="auto" w:fill="FFFFFF"/>
        </w:rPr>
        <w:t xml:space="preserve"> </w:t>
      </w:r>
      <w:r w:rsidR="007D3EE7">
        <w:rPr>
          <w:rFonts w:ascii="Times New Roman" w:hAnsi="Times New Roman" w:cs="Times New Roman"/>
          <w:sz w:val="24"/>
          <w:szCs w:val="24"/>
          <w:shd w:val="clear" w:color="auto" w:fill="FFFFFF"/>
        </w:rPr>
        <w:t>Three soil samples were isolated and</w:t>
      </w:r>
      <w:r w:rsidR="009C721A" w:rsidRPr="009C721A">
        <w:rPr>
          <w:rFonts w:ascii="Times New Roman" w:hAnsi="Times New Roman" w:cs="Times New Roman"/>
          <w:sz w:val="24"/>
          <w:szCs w:val="24"/>
          <w:shd w:val="clear" w:color="auto" w:fill="FFFFFF"/>
        </w:rPr>
        <w:t xml:space="preserve"> </w:t>
      </w:r>
      <w:r w:rsidR="007D3EE7">
        <w:rPr>
          <w:rFonts w:ascii="Times New Roman" w:hAnsi="Times New Roman" w:cs="Times New Roman"/>
          <w:sz w:val="24"/>
          <w:szCs w:val="24"/>
          <w:shd w:val="clear" w:color="auto" w:fill="FFFFFF"/>
        </w:rPr>
        <w:t xml:space="preserve">the </w:t>
      </w:r>
      <w:r w:rsidR="009C721A" w:rsidRPr="009C721A">
        <w:rPr>
          <w:rFonts w:ascii="Times New Roman" w:hAnsi="Times New Roman" w:cs="Times New Roman"/>
          <w:sz w:val="24"/>
          <w:szCs w:val="24"/>
          <w:shd w:val="clear" w:color="auto" w:fill="FFFFFF"/>
        </w:rPr>
        <w:t xml:space="preserve">identified </w:t>
      </w:r>
      <w:r w:rsidR="00FD6B98">
        <w:rPr>
          <w:rFonts w:ascii="Times New Roman" w:hAnsi="Times New Roman" w:cs="Times New Roman"/>
          <w:sz w:val="24"/>
          <w:szCs w:val="24"/>
          <w:shd w:val="clear" w:color="auto" w:fill="FFFFFF"/>
        </w:rPr>
        <w:t>fungi were found</w:t>
      </w:r>
      <w:r w:rsidR="009C721A" w:rsidRPr="009C721A">
        <w:rPr>
          <w:rFonts w:ascii="Times New Roman" w:hAnsi="Times New Roman" w:cs="Times New Roman"/>
          <w:sz w:val="24"/>
          <w:szCs w:val="24"/>
          <w:shd w:val="clear" w:color="auto" w:fill="FFFFFF"/>
        </w:rPr>
        <w:t xml:space="preserve"> to have history of causing diseases in human beings</w:t>
      </w:r>
      <w:r w:rsidR="00FD6B98">
        <w:rPr>
          <w:rFonts w:ascii="Times New Roman" w:hAnsi="Times New Roman" w:cs="Times New Roman"/>
          <w:sz w:val="24"/>
          <w:szCs w:val="24"/>
          <w:shd w:val="clear" w:color="auto" w:fill="FFFFFF"/>
        </w:rPr>
        <w:t xml:space="preserve"> with respect to other research done by many scientists</w:t>
      </w:r>
      <w:r w:rsidR="007B4919">
        <w:rPr>
          <w:rFonts w:ascii="Times New Roman" w:hAnsi="Times New Roman" w:cs="Times New Roman"/>
          <w:sz w:val="24"/>
          <w:szCs w:val="24"/>
          <w:shd w:val="clear" w:color="auto" w:fill="FFFFFF"/>
        </w:rPr>
        <w:t>.</w:t>
      </w:r>
      <w:r w:rsidR="00FD6B98">
        <w:rPr>
          <w:rFonts w:ascii="Times New Roman" w:hAnsi="Times New Roman" w:cs="Times New Roman"/>
          <w:sz w:val="24"/>
          <w:szCs w:val="24"/>
          <w:shd w:val="clear" w:color="auto" w:fill="FFFFFF"/>
        </w:rPr>
        <w:t xml:space="preserve"> </w:t>
      </w:r>
      <w:r w:rsidR="00FD6B98" w:rsidRPr="00FD6B98">
        <w:rPr>
          <w:rFonts w:ascii="Times New Roman" w:hAnsi="Times New Roman" w:cs="Times New Roman"/>
          <w:sz w:val="24"/>
          <w:szCs w:val="24"/>
          <w:shd w:val="clear" w:color="auto" w:fill="FFFFFF"/>
        </w:rPr>
        <w:t>In this result fungi growth occur more in comp</w:t>
      </w:r>
      <w:r w:rsidR="00FD6B98">
        <w:rPr>
          <w:rFonts w:ascii="Times New Roman" w:hAnsi="Times New Roman" w:cs="Times New Roman"/>
          <w:sz w:val="24"/>
          <w:szCs w:val="24"/>
          <w:shd w:val="clear" w:color="auto" w:fill="FFFFFF"/>
        </w:rPr>
        <w:t>ost soil because it contains more nutrients</w:t>
      </w:r>
      <w:r w:rsidR="00FD6B98" w:rsidRPr="00FD6B98">
        <w:rPr>
          <w:rFonts w:ascii="Times New Roman" w:hAnsi="Times New Roman" w:cs="Times New Roman"/>
          <w:sz w:val="24"/>
          <w:szCs w:val="24"/>
          <w:shd w:val="clear" w:color="auto" w:fill="FFFFFF"/>
        </w:rPr>
        <w:t xml:space="preserve"> than garden soil</w:t>
      </w:r>
      <w:r w:rsidR="00FD6B98">
        <w:rPr>
          <w:rFonts w:ascii="Times New Roman" w:hAnsi="Times New Roman" w:cs="Times New Roman"/>
          <w:sz w:val="24"/>
          <w:szCs w:val="24"/>
          <w:shd w:val="clear" w:color="auto" w:fill="FFFFFF"/>
        </w:rPr>
        <w:t>.</w:t>
      </w:r>
      <w:r w:rsidR="007B4919" w:rsidRPr="007B4919">
        <w:t xml:space="preserve"> </w:t>
      </w:r>
      <w:r w:rsidR="007B4919" w:rsidRPr="007B4919">
        <w:rPr>
          <w:rFonts w:ascii="Times New Roman" w:hAnsi="Times New Roman" w:cs="Times New Roman"/>
          <w:sz w:val="24"/>
          <w:szCs w:val="24"/>
          <w:shd w:val="clear" w:color="auto" w:fill="FFFFFF"/>
        </w:rPr>
        <w:t xml:space="preserve">The identified soil fungi from the two soil sample are </w:t>
      </w:r>
      <w:proofErr w:type="spellStart"/>
      <w:r w:rsidR="007B4919" w:rsidRPr="008F5002">
        <w:rPr>
          <w:rFonts w:ascii="Times New Roman" w:hAnsi="Times New Roman" w:cs="Times New Roman"/>
          <w:i/>
          <w:sz w:val="24"/>
          <w:szCs w:val="24"/>
          <w:shd w:val="clear" w:color="auto" w:fill="FFFFFF"/>
        </w:rPr>
        <w:t>Aspergillus</w:t>
      </w:r>
      <w:proofErr w:type="spellEnd"/>
      <w:r w:rsidR="007B4919" w:rsidRPr="008F5002">
        <w:rPr>
          <w:rFonts w:ascii="Times New Roman" w:hAnsi="Times New Roman" w:cs="Times New Roman"/>
          <w:i/>
          <w:sz w:val="24"/>
          <w:szCs w:val="24"/>
          <w:shd w:val="clear" w:color="auto" w:fill="FFFFFF"/>
        </w:rPr>
        <w:t xml:space="preserve"> </w:t>
      </w:r>
      <w:proofErr w:type="spellStart"/>
      <w:proofErr w:type="gramStart"/>
      <w:r w:rsidR="007B4919" w:rsidRPr="008F5002">
        <w:rPr>
          <w:rFonts w:ascii="Times New Roman" w:hAnsi="Times New Roman" w:cs="Times New Roman"/>
          <w:i/>
          <w:sz w:val="24"/>
          <w:szCs w:val="24"/>
          <w:shd w:val="clear" w:color="auto" w:fill="FFFFFF"/>
        </w:rPr>
        <w:t>niger</w:t>
      </w:r>
      <w:proofErr w:type="spellEnd"/>
      <w:proofErr w:type="gramEnd"/>
      <w:r w:rsidR="007B4919" w:rsidRPr="008F5002">
        <w:rPr>
          <w:rFonts w:ascii="Times New Roman" w:hAnsi="Times New Roman" w:cs="Times New Roman"/>
          <w:i/>
          <w:sz w:val="24"/>
          <w:szCs w:val="24"/>
          <w:shd w:val="clear" w:color="auto" w:fill="FFFFFF"/>
        </w:rPr>
        <w:t xml:space="preserve">, </w:t>
      </w:r>
      <w:proofErr w:type="spellStart"/>
      <w:r w:rsidR="007B4919" w:rsidRPr="008F5002">
        <w:rPr>
          <w:rFonts w:ascii="Times New Roman" w:hAnsi="Times New Roman" w:cs="Times New Roman"/>
          <w:i/>
          <w:sz w:val="24"/>
          <w:szCs w:val="24"/>
          <w:shd w:val="clear" w:color="auto" w:fill="FFFFFF"/>
        </w:rPr>
        <w:t>Aspergillius</w:t>
      </w:r>
      <w:proofErr w:type="spellEnd"/>
      <w:r w:rsidR="007B4919" w:rsidRPr="008F5002">
        <w:rPr>
          <w:rFonts w:ascii="Times New Roman" w:hAnsi="Times New Roman" w:cs="Times New Roman"/>
          <w:i/>
          <w:sz w:val="24"/>
          <w:szCs w:val="24"/>
          <w:shd w:val="clear" w:color="auto" w:fill="FFFFFF"/>
        </w:rPr>
        <w:t xml:space="preserve"> </w:t>
      </w:r>
      <w:proofErr w:type="spellStart"/>
      <w:r w:rsidR="007B4919" w:rsidRPr="008F5002">
        <w:rPr>
          <w:rFonts w:ascii="Times New Roman" w:hAnsi="Times New Roman" w:cs="Times New Roman"/>
          <w:i/>
          <w:sz w:val="24"/>
          <w:szCs w:val="24"/>
          <w:shd w:val="clear" w:color="auto" w:fill="FFFFFF"/>
        </w:rPr>
        <w:t>fumigatus</w:t>
      </w:r>
      <w:proofErr w:type="spellEnd"/>
      <w:r w:rsidR="007B4919" w:rsidRPr="007B4919">
        <w:rPr>
          <w:rFonts w:ascii="Times New Roman" w:hAnsi="Times New Roman" w:cs="Times New Roman"/>
          <w:sz w:val="24"/>
          <w:szCs w:val="24"/>
          <w:shd w:val="clear" w:color="auto" w:fill="FFFFFF"/>
        </w:rPr>
        <w:t xml:space="preserve"> and </w:t>
      </w:r>
      <w:proofErr w:type="spellStart"/>
      <w:r w:rsidR="007B4919" w:rsidRPr="008F5002">
        <w:rPr>
          <w:rFonts w:ascii="Times New Roman" w:hAnsi="Times New Roman" w:cs="Times New Roman"/>
          <w:i/>
          <w:sz w:val="24"/>
          <w:szCs w:val="24"/>
          <w:shd w:val="clear" w:color="auto" w:fill="FFFFFF"/>
        </w:rPr>
        <w:t>Muco</w:t>
      </w:r>
      <w:r w:rsidR="007B4919" w:rsidRPr="007B4919">
        <w:rPr>
          <w:rFonts w:ascii="Times New Roman" w:hAnsi="Times New Roman" w:cs="Times New Roman"/>
          <w:sz w:val="24"/>
          <w:szCs w:val="24"/>
          <w:shd w:val="clear" w:color="auto" w:fill="FFFFFF"/>
        </w:rPr>
        <w:t>r</w:t>
      </w:r>
      <w:proofErr w:type="spellEnd"/>
      <w:r w:rsidR="007B4919" w:rsidRPr="007B4919">
        <w:rPr>
          <w:rFonts w:ascii="Times New Roman" w:hAnsi="Times New Roman" w:cs="Times New Roman"/>
          <w:sz w:val="24"/>
          <w:szCs w:val="24"/>
          <w:shd w:val="clear" w:color="auto" w:fill="FFFFFF"/>
        </w:rPr>
        <w:t xml:space="preserve"> sp.</w:t>
      </w:r>
      <w:r w:rsidR="007B4919">
        <w:rPr>
          <w:rFonts w:ascii="Times New Roman" w:hAnsi="Times New Roman" w:cs="Times New Roman"/>
          <w:sz w:val="24"/>
          <w:szCs w:val="24"/>
          <w:shd w:val="clear" w:color="auto" w:fill="FFFFFF"/>
        </w:rPr>
        <w:t xml:space="preserve"> I</w:t>
      </w:r>
      <w:r w:rsidR="009C721A" w:rsidRPr="009C721A">
        <w:rPr>
          <w:rFonts w:ascii="Times New Roman" w:hAnsi="Times New Roman" w:cs="Times New Roman"/>
          <w:sz w:val="24"/>
          <w:szCs w:val="24"/>
          <w:shd w:val="clear" w:color="auto" w:fill="FFFFFF"/>
        </w:rPr>
        <w:t>n sample D</w:t>
      </w:r>
      <w:r w:rsidR="00181BC6">
        <w:rPr>
          <w:rFonts w:ascii="Times New Roman" w:hAnsi="Times New Roman" w:cs="Times New Roman"/>
          <w:sz w:val="24"/>
          <w:szCs w:val="24"/>
          <w:shd w:val="clear" w:color="auto" w:fill="FFFFFF"/>
        </w:rPr>
        <w:t xml:space="preserve"> </w:t>
      </w:r>
      <w:r w:rsidR="009C721A" w:rsidRPr="009C721A">
        <w:rPr>
          <w:rFonts w:ascii="Times New Roman" w:hAnsi="Times New Roman" w:cs="Times New Roman"/>
          <w:sz w:val="24"/>
          <w:szCs w:val="24"/>
          <w:shd w:val="clear" w:color="auto" w:fill="FFFFFF"/>
        </w:rPr>
        <w:t xml:space="preserve">(a) identified as the </w:t>
      </w:r>
      <w:proofErr w:type="spellStart"/>
      <w:r w:rsidR="009C721A" w:rsidRPr="00FF5F94">
        <w:rPr>
          <w:rFonts w:ascii="Times New Roman" w:hAnsi="Times New Roman" w:cs="Times New Roman"/>
          <w:i/>
          <w:sz w:val="24"/>
          <w:szCs w:val="24"/>
          <w:shd w:val="clear" w:color="auto" w:fill="FFFFFF"/>
        </w:rPr>
        <w:t>Aspergillius</w:t>
      </w:r>
      <w:proofErr w:type="spellEnd"/>
      <w:r w:rsidR="009C721A" w:rsidRPr="00FF5F94">
        <w:rPr>
          <w:rFonts w:ascii="Times New Roman" w:hAnsi="Times New Roman" w:cs="Times New Roman"/>
          <w:i/>
          <w:sz w:val="24"/>
          <w:szCs w:val="24"/>
          <w:shd w:val="clear" w:color="auto" w:fill="FFFFFF"/>
        </w:rPr>
        <w:t xml:space="preserve"> </w:t>
      </w:r>
      <w:proofErr w:type="spellStart"/>
      <w:proofErr w:type="gramStart"/>
      <w:r w:rsidR="009C721A" w:rsidRPr="00FF5F94">
        <w:rPr>
          <w:rFonts w:ascii="Times New Roman" w:hAnsi="Times New Roman" w:cs="Times New Roman"/>
          <w:i/>
          <w:sz w:val="24"/>
          <w:szCs w:val="24"/>
          <w:shd w:val="clear" w:color="auto" w:fill="FFFFFF"/>
        </w:rPr>
        <w:t>niger</w:t>
      </w:r>
      <w:proofErr w:type="spellEnd"/>
      <w:proofErr w:type="gramEnd"/>
      <w:r w:rsidR="009C721A" w:rsidRPr="009C721A">
        <w:rPr>
          <w:rFonts w:ascii="Times New Roman" w:hAnsi="Times New Roman" w:cs="Times New Roman"/>
          <w:sz w:val="24"/>
          <w:szCs w:val="24"/>
          <w:shd w:val="clear" w:color="auto" w:fill="FFFFFF"/>
        </w:rPr>
        <w:t xml:space="preserve"> is one of the most common causes of </w:t>
      </w:r>
      <w:proofErr w:type="spellStart"/>
      <w:r w:rsidR="009C721A" w:rsidRPr="009C721A">
        <w:rPr>
          <w:rFonts w:ascii="Times New Roman" w:hAnsi="Times New Roman" w:cs="Times New Roman"/>
          <w:sz w:val="24"/>
          <w:szCs w:val="24"/>
          <w:shd w:val="clear" w:color="auto" w:fill="FFFFFF"/>
        </w:rPr>
        <w:t>otomycosis</w:t>
      </w:r>
      <w:proofErr w:type="spellEnd"/>
      <w:r w:rsidR="009C721A" w:rsidRPr="009C721A">
        <w:rPr>
          <w:rFonts w:ascii="Times New Roman" w:hAnsi="Times New Roman" w:cs="Times New Roman"/>
          <w:sz w:val="24"/>
          <w:szCs w:val="24"/>
          <w:shd w:val="clear" w:color="auto" w:fill="FFFFFF"/>
        </w:rPr>
        <w:t xml:space="preserve"> (fungal ear infections), which can cause pain, temporary hearing loss, and, in severe cases, damage to the ear canal and tympanic membrane. In sample </w:t>
      </w:r>
      <w:r w:rsidR="008E6EC1" w:rsidRPr="009C721A">
        <w:rPr>
          <w:rFonts w:ascii="Times New Roman" w:hAnsi="Times New Roman" w:cs="Times New Roman"/>
          <w:sz w:val="24"/>
          <w:szCs w:val="24"/>
          <w:shd w:val="clear" w:color="auto" w:fill="FFFFFF"/>
        </w:rPr>
        <w:t>D (</w:t>
      </w:r>
      <w:r w:rsidR="009C721A" w:rsidRPr="009C721A">
        <w:rPr>
          <w:rFonts w:ascii="Times New Roman" w:hAnsi="Times New Roman" w:cs="Times New Roman"/>
          <w:sz w:val="24"/>
          <w:szCs w:val="24"/>
          <w:shd w:val="clear" w:color="auto" w:fill="FFFFFF"/>
        </w:rPr>
        <w:t>b), identified as</w:t>
      </w:r>
      <w:r w:rsidR="00A23E6F">
        <w:rPr>
          <w:rFonts w:ascii="Times New Roman" w:hAnsi="Times New Roman" w:cs="Times New Roman"/>
          <w:sz w:val="24"/>
          <w:szCs w:val="24"/>
          <w:shd w:val="clear" w:color="auto" w:fill="FFFFFF"/>
        </w:rPr>
        <w:t xml:space="preserve"> </w:t>
      </w:r>
      <w:proofErr w:type="spellStart"/>
      <w:r w:rsidR="00A23E6F" w:rsidRPr="00FF5F94">
        <w:rPr>
          <w:rFonts w:ascii="Times New Roman" w:hAnsi="Times New Roman" w:cs="Times New Roman"/>
          <w:i/>
          <w:sz w:val="24"/>
          <w:szCs w:val="24"/>
          <w:shd w:val="clear" w:color="auto" w:fill="FFFFFF"/>
        </w:rPr>
        <w:t>Aspergillius</w:t>
      </w:r>
      <w:proofErr w:type="spellEnd"/>
      <w:r w:rsidR="009C721A" w:rsidRPr="009C721A">
        <w:rPr>
          <w:rFonts w:ascii="Times New Roman" w:hAnsi="Times New Roman" w:cs="Times New Roman"/>
          <w:sz w:val="24"/>
          <w:szCs w:val="24"/>
          <w:shd w:val="clear" w:color="auto" w:fill="FFFFFF"/>
        </w:rPr>
        <w:t xml:space="preserve"> </w:t>
      </w:r>
      <w:proofErr w:type="spellStart"/>
      <w:r w:rsidR="00A23E6F" w:rsidRPr="00A23E6F">
        <w:rPr>
          <w:rFonts w:ascii="Times New Roman" w:hAnsi="Times New Roman" w:cs="Times New Roman"/>
          <w:i/>
          <w:iCs/>
          <w:sz w:val="24"/>
          <w:szCs w:val="24"/>
          <w:shd w:val="clear" w:color="auto" w:fill="FFFFFF"/>
        </w:rPr>
        <w:t>fumigatus</w:t>
      </w:r>
      <w:proofErr w:type="spellEnd"/>
      <w:r w:rsidR="00A23E6F" w:rsidRPr="00A23E6F">
        <w:rPr>
          <w:rFonts w:ascii="Times New Roman" w:hAnsi="Times New Roman" w:cs="Times New Roman"/>
          <w:i/>
          <w:sz w:val="24"/>
          <w:szCs w:val="24"/>
          <w:shd w:val="clear" w:color="auto" w:fill="FFFFFF"/>
        </w:rPr>
        <w:t> </w:t>
      </w:r>
      <w:r w:rsidR="00A23E6F" w:rsidRPr="00A23E6F">
        <w:rPr>
          <w:rFonts w:ascii="Times New Roman" w:hAnsi="Times New Roman" w:cs="Times New Roman"/>
          <w:sz w:val="24"/>
          <w:szCs w:val="24"/>
          <w:shd w:val="clear" w:color="auto" w:fill="FFFFFF"/>
        </w:rPr>
        <w:t>is the most frequent cause of invasive fungal infection in immunosuppressed individuals, which include patients receiving immunosuppressive therapy for autoimmune or neoplastic disease, organ transplant recipients, and AIDS patients.</w:t>
      </w:r>
      <w:r w:rsidR="00A23E6F" w:rsidRPr="00A23E6F">
        <w:rPr>
          <w:rFonts w:ascii="Times New Roman" w:hAnsi="Times New Roman" w:cs="Times New Roman"/>
          <w:i/>
          <w:iCs/>
          <w:color w:val="222222"/>
          <w:sz w:val="24"/>
          <w:szCs w:val="24"/>
          <w:shd w:val="clear" w:color="auto" w:fill="FFFFFF"/>
        </w:rPr>
        <w:t xml:space="preserve"> A. fumigatus</w:t>
      </w:r>
      <w:r w:rsidR="00A23E6F" w:rsidRPr="00A23E6F">
        <w:rPr>
          <w:rFonts w:ascii="Times New Roman" w:hAnsi="Times New Roman" w:cs="Times New Roman"/>
          <w:color w:val="222222"/>
          <w:sz w:val="24"/>
          <w:szCs w:val="24"/>
          <w:shd w:val="clear" w:color="auto" w:fill="FFFFFF"/>
        </w:rPr>
        <w:t xml:space="preserve"> can cause chronic pulmonary infections, allergic disease in </w:t>
      </w:r>
      <w:proofErr w:type="spellStart"/>
      <w:r w:rsidR="00A23E6F" w:rsidRPr="00A23E6F">
        <w:rPr>
          <w:rFonts w:ascii="Times New Roman" w:hAnsi="Times New Roman" w:cs="Times New Roman"/>
          <w:color w:val="222222"/>
          <w:sz w:val="24"/>
          <w:szCs w:val="24"/>
          <w:shd w:val="clear" w:color="auto" w:fill="FFFFFF"/>
        </w:rPr>
        <w:t>immunocompetent</w:t>
      </w:r>
      <w:proofErr w:type="spellEnd"/>
      <w:r w:rsidR="00A23E6F" w:rsidRPr="00A23E6F">
        <w:rPr>
          <w:rFonts w:ascii="Times New Roman" w:hAnsi="Times New Roman" w:cs="Times New Roman"/>
          <w:color w:val="222222"/>
          <w:sz w:val="24"/>
          <w:szCs w:val="24"/>
          <w:shd w:val="clear" w:color="auto" w:fill="FFFFFF"/>
        </w:rPr>
        <w:t xml:space="preserve"> hosts.</w:t>
      </w:r>
      <w:r w:rsidR="009C721A" w:rsidRPr="009C721A">
        <w:rPr>
          <w:rFonts w:ascii="Times New Roman" w:hAnsi="Times New Roman" w:cs="Times New Roman"/>
          <w:sz w:val="24"/>
          <w:szCs w:val="24"/>
          <w:shd w:val="clear" w:color="auto" w:fill="FFFFFF"/>
        </w:rPr>
        <w:t xml:space="preserve"> In sample D(c), identified as </w:t>
      </w:r>
      <w:r w:rsidR="009C721A" w:rsidRPr="00FF5F94">
        <w:rPr>
          <w:rFonts w:ascii="Times New Roman" w:hAnsi="Times New Roman" w:cs="Times New Roman"/>
          <w:i/>
          <w:sz w:val="24"/>
          <w:szCs w:val="24"/>
          <w:shd w:val="clear" w:color="auto" w:fill="FFFFFF"/>
        </w:rPr>
        <w:t>Mucor</w:t>
      </w:r>
      <w:r w:rsidR="009C721A" w:rsidRPr="009C721A">
        <w:rPr>
          <w:rFonts w:ascii="Times New Roman" w:hAnsi="Times New Roman" w:cs="Times New Roman"/>
          <w:sz w:val="24"/>
          <w:szCs w:val="24"/>
          <w:shd w:val="clear" w:color="auto" w:fill="FFFFFF"/>
        </w:rPr>
        <w:t xml:space="preserve"> sp. which can cause mucormycosis. Mucormycosis frequently infects the sinuses, brain, or lungs. While infection of the oral cavity or brain are the most common forms of mucormycosis, the fungus can also infect other areas of the body such as </w:t>
      </w:r>
      <w:r w:rsidR="009C721A" w:rsidRPr="009C721A">
        <w:rPr>
          <w:rFonts w:ascii="Times New Roman" w:hAnsi="Times New Roman" w:cs="Times New Roman"/>
          <w:sz w:val="24"/>
          <w:szCs w:val="24"/>
          <w:shd w:val="clear" w:color="auto" w:fill="FFFFFF"/>
        </w:rPr>
        <w:lastRenderedPageBreak/>
        <w:t>the gastrointestinal tract, skin, and other organ systems.</w:t>
      </w:r>
      <w:r w:rsidR="001A5A24" w:rsidRPr="001A5A24">
        <w:t xml:space="preserve"> </w:t>
      </w:r>
      <w:r w:rsidR="001A5A24" w:rsidRPr="001A5A24">
        <w:rPr>
          <w:rFonts w:ascii="Times New Roman" w:hAnsi="Times New Roman" w:cs="Times New Roman"/>
          <w:sz w:val="24"/>
          <w:szCs w:val="24"/>
          <w:shd w:val="clear" w:color="auto" w:fill="FFFFFF"/>
        </w:rPr>
        <w:t xml:space="preserve">Also </w:t>
      </w:r>
      <w:r w:rsidR="001A5A24" w:rsidRPr="001A5A24">
        <w:rPr>
          <w:rFonts w:ascii="Times New Roman" w:hAnsi="Times New Roman" w:cs="Times New Roman"/>
          <w:i/>
          <w:sz w:val="24"/>
          <w:szCs w:val="24"/>
          <w:shd w:val="clear" w:color="auto" w:fill="FFFFFF"/>
        </w:rPr>
        <w:t>Mucor</w:t>
      </w:r>
      <w:r w:rsidR="001A5A24" w:rsidRPr="001A5A24">
        <w:rPr>
          <w:rFonts w:ascii="Times New Roman" w:hAnsi="Times New Roman" w:cs="Times New Roman"/>
          <w:sz w:val="24"/>
          <w:szCs w:val="24"/>
          <w:shd w:val="clear" w:color="auto" w:fill="FFFFFF"/>
        </w:rPr>
        <w:t xml:space="preserve"> sp are known to cause disease in man through inhalation of the spores in the air e</w:t>
      </w:r>
      <w:r w:rsidR="00181BC6">
        <w:rPr>
          <w:rFonts w:ascii="Times New Roman" w:hAnsi="Times New Roman" w:cs="Times New Roman"/>
          <w:sz w:val="24"/>
          <w:szCs w:val="24"/>
          <w:shd w:val="clear" w:color="auto" w:fill="FFFFFF"/>
        </w:rPr>
        <w:t>.</w:t>
      </w:r>
      <w:r w:rsidR="001A5A24" w:rsidRPr="001A5A24">
        <w:rPr>
          <w:rFonts w:ascii="Times New Roman" w:hAnsi="Times New Roman" w:cs="Times New Roman"/>
          <w:sz w:val="24"/>
          <w:szCs w:val="24"/>
          <w:shd w:val="clear" w:color="auto" w:fill="FFFFFF"/>
        </w:rPr>
        <w:t>g</w:t>
      </w:r>
      <w:r w:rsidR="00181BC6">
        <w:rPr>
          <w:rFonts w:ascii="Times New Roman" w:hAnsi="Times New Roman" w:cs="Times New Roman"/>
          <w:sz w:val="24"/>
          <w:szCs w:val="24"/>
          <w:shd w:val="clear" w:color="auto" w:fill="FFFFFF"/>
        </w:rPr>
        <w:t>.</w:t>
      </w:r>
      <w:r w:rsidR="001A5A24" w:rsidRPr="001A5A24">
        <w:rPr>
          <w:rFonts w:ascii="Times New Roman" w:hAnsi="Times New Roman" w:cs="Times New Roman"/>
          <w:sz w:val="24"/>
          <w:szCs w:val="24"/>
          <w:shd w:val="clear" w:color="auto" w:fill="FFFFFF"/>
        </w:rPr>
        <w:t xml:space="preserve"> systematic mucormycosis in diabetic patients.</w:t>
      </w:r>
      <w:r w:rsidR="007B4919" w:rsidRPr="007B4919">
        <w:t xml:space="preserve"> </w:t>
      </w:r>
      <w:r w:rsidR="007B4919" w:rsidRPr="007B4919">
        <w:rPr>
          <w:rFonts w:ascii="Times New Roman" w:hAnsi="Times New Roman" w:cs="Times New Roman"/>
          <w:sz w:val="24"/>
          <w:szCs w:val="24"/>
          <w:shd w:val="clear" w:color="auto" w:fill="FFFFFF"/>
        </w:rPr>
        <w:t xml:space="preserve">The </w:t>
      </w:r>
      <w:proofErr w:type="spellStart"/>
      <w:r w:rsidR="007B4919" w:rsidRPr="007B4919">
        <w:rPr>
          <w:rFonts w:ascii="Times New Roman" w:hAnsi="Times New Roman" w:cs="Times New Roman"/>
          <w:sz w:val="24"/>
          <w:szCs w:val="24"/>
          <w:shd w:val="clear" w:color="auto" w:fill="FFFFFF"/>
        </w:rPr>
        <w:t>mycofloral</w:t>
      </w:r>
      <w:proofErr w:type="spellEnd"/>
      <w:r w:rsidR="007B4919" w:rsidRPr="007B4919">
        <w:rPr>
          <w:rFonts w:ascii="Times New Roman" w:hAnsi="Times New Roman" w:cs="Times New Roman"/>
          <w:sz w:val="24"/>
          <w:szCs w:val="24"/>
          <w:shd w:val="clear" w:color="auto" w:fill="FFFFFF"/>
        </w:rPr>
        <w:t xml:space="preserve"> analysis was in agreement some other studies such as </w:t>
      </w:r>
      <w:proofErr w:type="spellStart"/>
      <w:r w:rsidR="007B4919" w:rsidRPr="007B4919">
        <w:rPr>
          <w:rFonts w:ascii="Times New Roman" w:hAnsi="Times New Roman" w:cs="Times New Roman"/>
          <w:sz w:val="24"/>
          <w:szCs w:val="24"/>
          <w:shd w:val="clear" w:color="auto" w:fill="FFFFFF"/>
        </w:rPr>
        <w:t>Ratnasri</w:t>
      </w:r>
      <w:proofErr w:type="spellEnd"/>
      <w:r w:rsidR="007B4919" w:rsidRPr="007B4919">
        <w:rPr>
          <w:rFonts w:ascii="Times New Roman" w:hAnsi="Times New Roman" w:cs="Times New Roman"/>
          <w:sz w:val="24"/>
          <w:szCs w:val="24"/>
          <w:shd w:val="clear" w:color="auto" w:fill="FFFFFF"/>
        </w:rPr>
        <w:t xml:space="preserve"> </w:t>
      </w:r>
      <w:r w:rsidR="007B4919" w:rsidRPr="008F5002">
        <w:rPr>
          <w:rFonts w:ascii="Times New Roman" w:hAnsi="Times New Roman" w:cs="Times New Roman"/>
          <w:i/>
          <w:sz w:val="24"/>
          <w:szCs w:val="24"/>
          <w:shd w:val="clear" w:color="auto" w:fill="FFFFFF"/>
        </w:rPr>
        <w:t>et al</w:t>
      </w:r>
      <w:r w:rsidR="007B4919" w:rsidRPr="007B4919">
        <w:rPr>
          <w:rFonts w:ascii="Times New Roman" w:hAnsi="Times New Roman" w:cs="Times New Roman"/>
          <w:sz w:val="24"/>
          <w:szCs w:val="24"/>
          <w:shd w:val="clear" w:color="auto" w:fill="FFFFFF"/>
        </w:rPr>
        <w:t xml:space="preserve">., (2014) and </w:t>
      </w:r>
      <w:proofErr w:type="spellStart"/>
      <w:r w:rsidR="007B4919" w:rsidRPr="007B4919">
        <w:rPr>
          <w:rFonts w:ascii="Times New Roman" w:hAnsi="Times New Roman" w:cs="Times New Roman"/>
          <w:sz w:val="24"/>
          <w:szCs w:val="24"/>
          <w:shd w:val="clear" w:color="auto" w:fill="FFFFFF"/>
        </w:rPr>
        <w:t>Megha</w:t>
      </w:r>
      <w:proofErr w:type="spellEnd"/>
      <w:r w:rsidR="007B4919" w:rsidRPr="007B4919">
        <w:rPr>
          <w:rFonts w:ascii="Times New Roman" w:hAnsi="Times New Roman" w:cs="Times New Roman"/>
          <w:sz w:val="24"/>
          <w:szCs w:val="24"/>
          <w:shd w:val="clear" w:color="auto" w:fill="FFFFFF"/>
        </w:rPr>
        <w:t xml:space="preserve"> </w:t>
      </w:r>
      <w:proofErr w:type="spellStart"/>
      <w:r w:rsidR="007B4919" w:rsidRPr="007B4919">
        <w:rPr>
          <w:rFonts w:ascii="Times New Roman" w:hAnsi="Times New Roman" w:cs="Times New Roman"/>
          <w:sz w:val="24"/>
          <w:szCs w:val="24"/>
          <w:shd w:val="clear" w:color="auto" w:fill="FFFFFF"/>
        </w:rPr>
        <w:t>Bhutt</w:t>
      </w:r>
      <w:proofErr w:type="spellEnd"/>
      <w:r w:rsidR="007B4919" w:rsidRPr="007B4919">
        <w:rPr>
          <w:rFonts w:ascii="Times New Roman" w:hAnsi="Times New Roman" w:cs="Times New Roman"/>
          <w:sz w:val="24"/>
          <w:szCs w:val="24"/>
          <w:shd w:val="clear" w:color="auto" w:fill="FFFFFF"/>
        </w:rPr>
        <w:t xml:space="preserve"> </w:t>
      </w:r>
      <w:r w:rsidR="007B4919" w:rsidRPr="008F5002">
        <w:rPr>
          <w:rFonts w:ascii="Times New Roman" w:hAnsi="Times New Roman" w:cs="Times New Roman"/>
          <w:i/>
          <w:sz w:val="24"/>
          <w:szCs w:val="24"/>
          <w:shd w:val="clear" w:color="auto" w:fill="FFFFFF"/>
        </w:rPr>
        <w:t>et al.,</w:t>
      </w:r>
      <w:r w:rsidR="007B4919" w:rsidRPr="007B4919">
        <w:rPr>
          <w:rFonts w:ascii="Times New Roman" w:hAnsi="Times New Roman" w:cs="Times New Roman"/>
          <w:sz w:val="24"/>
          <w:szCs w:val="24"/>
          <w:shd w:val="clear" w:color="auto" w:fill="FFFFFF"/>
        </w:rPr>
        <w:t xml:space="preserve"> (2015)</w:t>
      </w:r>
      <w:r w:rsidR="00701EC1">
        <w:rPr>
          <w:rFonts w:ascii="Times New Roman" w:hAnsi="Times New Roman" w:cs="Times New Roman"/>
          <w:sz w:val="24"/>
          <w:szCs w:val="24"/>
          <w:shd w:val="clear" w:color="auto" w:fill="FFFFFF"/>
        </w:rPr>
        <w:t>.</w:t>
      </w:r>
    </w:p>
    <w:p w:rsidR="009C721A" w:rsidRDefault="009C721A" w:rsidP="003C78E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9C721A" w:rsidRPr="000B24AD" w:rsidRDefault="009C721A" w:rsidP="00B43034">
      <w:pPr>
        <w:spacing w:line="480" w:lineRule="auto"/>
        <w:jc w:val="center"/>
        <w:rPr>
          <w:rFonts w:ascii="Times New Roman" w:hAnsi="Times New Roman" w:cs="Times New Roman"/>
          <w:b/>
          <w:sz w:val="24"/>
          <w:szCs w:val="24"/>
          <w:shd w:val="clear" w:color="auto" w:fill="FFFFFF"/>
        </w:rPr>
      </w:pPr>
      <w:r w:rsidRPr="000B24AD">
        <w:rPr>
          <w:rFonts w:ascii="Times New Roman" w:hAnsi="Times New Roman" w:cs="Times New Roman"/>
          <w:b/>
          <w:sz w:val="24"/>
          <w:szCs w:val="24"/>
          <w:shd w:val="clear" w:color="auto" w:fill="FFFFFF"/>
        </w:rPr>
        <w:lastRenderedPageBreak/>
        <w:t>CONCLUSION</w:t>
      </w:r>
    </w:p>
    <w:p w:rsidR="009C721A" w:rsidRPr="009C721A" w:rsidRDefault="008F5002" w:rsidP="003C78E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this work </w:t>
      </w:r>
      <w:r w:rsidR="00F17500">
        <w:rPr>
          <w:rFonts w:ascii="Times New Roman" w:hAnsi="Times New Roman" w:cs="Times New Roman"/>
          <w:sz w:val="24"/>
          <w:szCs w:val="24"/>
          <w:shd w:val="clear" w:color="auto" w:fill="FFFFFF"/>
        </w:rPr>
        <w:t xml:space="preserve">we </w:t>
      </w:r>
      <w:r>
        <w:rPr>
          <w:rFonts w:ascii="Times New Roman" w:hAnsi="Times New Roman" w:cs="Times New Roman"/>
          <w:sz w:val="24"/>
          <w:szCs w:val="24"/>
          <w:shd w:val="clear" w:color="auto" w:fill="FFFFFF"/>
        </w:rPr>
        <w:t>we</w:t>
      </w:r>
      <w:r w:rsidR="00F17500">
        <w:rPr>
          <w:rFonts w:ascii="Times New Roman" w:hAnsi="Times New Roman" w:cs="Times New Roman"/>
          <w:sz w:val="24"/>
          <w:szCs w:val="24"/>
          <w:shd w:val="clear" w:color="auto" w:fill="FFFFFF"/>
        </w:rPr>
        <w:t>re able to observe</w:t>
      </w:r>
      <w:r w:rsidR="00012454" w:rsidRPr="00012454">
        <w:rPr>
          <w:rFonts w:ascii="Times New Roman" w:hAnsi="Times New Roman" w:cs="Times New Roman"/>
          <w:sz w:val="24"/>
          <w:szCs w:val="24"/>
          <w:shd w:val="clear" w:color="auto" w:fill="FFFFFF"/>
        </w:rPr>
        <w:t xml:space="preserve"> that the soils c</w:t>
      </w:r>
      <w:r w:rsidR="00012454">
        <w:rPr>
          <w:rFonts w:ascii="Times New Roman" w:hAnsi="Times New Roman" w:cs="Times New Roman"/>
          <w:sz w:val="24"/>
          <w:szCs w:val="24"/>
          <w:shd w:val="clear" w:color="auto" w:fill="FFFFFF"/>
        </w:rPr>
        <w:t>ontains different types of fungal species</w:t>
      </w:r>
      <w:r w:rsidR="00012454" w:rsidRPr="00012454">
        <w:rPr>
          <w:rFonts w:ascii="Times New Roman" w:hAnsi="Times New Roman" w:cs="Times New Roman"/>
          <w:sz w:val="24"/>
          <w:szCs w:val="24"/>
          <w:shd w:val="clear" w:color="auto" w:fill="FFFFFF"/>
        </w:rPr>
        <w:t>.</w:t>
      </w:r>
      <w:r w:rsidR="00012454">
        <w:rPr>
          <w:rFonts w:ascii="Times New Roman" w:hAnsi="Times New Roman" w:cs="Times New Roman"/>
          <w:sz w:val="24"/>
          <w:szCs w:val="24"/>
          <w:shd w:val="clear" w:color="auto" w:fill="FFFFFF"/>
        </w:rPr>
        <w:t xml:space="preserve"> The two common soil fungi </w:t>
      </w:r>
      <w:r w:rsidR="009C721A" w:rsidRPr="009C721A">
        <w:rPr>
          <w:rFonts w:ascii="Times New Roman" w:hAnsi="Times New Roman" w:cs="Times New Roman"/>
          <w:sz w:val="24"/>
          <w:szCs w:val="24"/>
          <w:shd w:val="clear" w:color="auto" w:fill="FFFFFF"/>
        </w:rPr>
        <w:t>obtained</w:t>
      </w:r>
      <w:r w:rsidR="00012454">
        <w:rPr>
          <w:rFonts w:ascii="Times New Roman" w:hAnsi="Times New Roman" w:cs="Times New Roman"/>
          <w:sz w:val="24"/>
          <w:szCs w:val="24"/>
          <w:shd w:val="clear" w:color="auto" w:fill="FFFFFF"/>
        </w:rPr>
        <w:t xml:space="preserve"> were</w:t>
      </w:r>
      <w:r w:rsidR="009C721A" w:rsidRPr="009C721A">
        <w:rPr>
          <w:rFonts w:ascii="Times New Roman" w:hAnsi="Times New Roman" w:cs="Times New Roman"/>
          <w:sz w:val="24"/>
          <w:szCs w:val="24"/>
          <w:shd w:val="clear" w:color="auto" w:fill="FFFFFF"/>
        </w:rPr>
        <w:t xml:space="preserve"> </w:t>
      </w:r>
      <w:r w:rsidR="009C721A" w:rsidRPr="008F5002">
        <w:rPr>
          <w:rFonts w:ascii="Times New Roman" w:hAnsi="Times New Roman" w:cs="Times New Roman"/>
          <w:i/>
          <w:sz w:val="24"/>
          <w:szCs w:val="24"/>
          <w:shd w:val="clear" w:color="auto" w:fill="FFFFFF"/>
        </w:rPr>
        <w:t>Aspergillus</w:t>
      </w:r>
      <w:r w:rsidR="009C721A" w:rsidRPr="009C721A">
        <w:rPr>
          <w:rFonts w:ascii="Times New Roman" w:hAnsi="Times New Roman" w:cs="Times New Roman"/>
          <w:sz w:val="24"/>
          <w:szCs w:val="24"/>
          <w:shd w:val="clear" w:color="auto" w:fill="FFFFFF"/>
        </w:rPr>
        <w:t xml:space="preserve"> spp and </w:t>
      </w:r>
      <w:r w:rsidR="009C721A" w:rsidRPr="008F5002">
        <w:rPr>
          <w:rFonts w:ascii="Times New Roman" w:hAnsi="Times New Roman" w:cs="Times New Roman"/>
          <w:i/>
          <w:sz w:val="24"/>
          <w:szCs w:val="24"/>
          <w:shd w:val="clear" w:color="auto" w:fill="FFFFFF"/>
        </w:rPr>
        <w:t xml:space="preserve">Mucor </w:t>
      </w:r>
      <w:r w:rsidR="009C721A" w:rsidRPr="009C721A">
        <w:rPr>
          <w:rFonts w:ascii="Times New Roman" w:hAnsi="Times New Roman" w:cs="Times New Roman"/>
          <w:sz w:val="24"/>
          <w:szCs w:val="24"/>
          <w:shd w:val="clear" w:color="auto" w:fill="FFFFFF"/>
        </w:rPr>
        <w:t xml:space="preserve">sp. </w:t>
      </w:r>
      <w:r w:rsidR="00B43034">
        <w:rPr>
          <w:rFonts w:ascii="Times New Roman" w:hAnsi="Times New Roman" w:cs="Times New Roman"/>
          <w:sz w:val="24"/>
          <w:szCs w:val="24"/>
          <w:shd w:val="clear" w:color="auto" w:fill="FFFFFF"/>
        </w:rPr>
        <w:t>In these work</w:t>
      </w:r>
      <w:r w:rsidR="00F17500">
        <w:rPr>
          <w:rFonts w:ascii="Times New Roman" w:hAnsi="Times New Roman" w:cs="Times New Roman"/>
          <w:sz w:val="24"/>
          <w:szCs w:val="24"/>
          <w:shd w:val="clear" w:color="auto" w:fill="FFFFFF"/>
        </w:rPr>
        <w:t xml:space="preserve"> the fungal species which were isolated can be pathogenic in nature for human begins e.g. farmers work in the farm and </w:t>
      </w:r>
      <w:r w:rsidR="003C0EE9">
        <w:rPr>
          <w:rFonts w:ascii="Times New Roman" w:hAnsi="Times New Roman" w:cs="Times New Roman"/>
          <w:sz w:val="24"/>
          <w:szCs w:val="24"/>
          <w:shd w:val="clear" w:color="auto" w:fill="FFFFFF"/>
        </w:rPr>
        <w:t>Enugu State Waste Association of Management in Africa (ESWA</w:t>
      </w:r>
      <w:r w:rsidR="00F17500">
        <w:rPr>
          <w:rFonts w:ascii="Times New Roman" w:hAnsi="Times New Roman" w:cs="Times New Roman"/>
          <w:sz w:val="24"/>
          <w:szCs w:val="24"/>
          <w:shd w:val="clear" w:color="auto" w:fill="FFFFFF"/>
        </w:rPr>
        <w:t>MA</w:t>
      </w:r>
      <w:r w:rsidR="003C0EE9">
        <w:rPr>
          <w:rFonts w:ascii="Times New Roman" w:hAnsi="Times New Roman" w:cs="Times New Roman"/>
          <w:sz w:val="24"/>
          <w:szCs w:val="24"/>
          <w:shd w:val="clear" w:color="auto" w:fill="FFFFFF"/>
        </w:rPr>
        <w:t>)</w:t>
      </w:r>
      <w:r w:rsidR="00F17500">
        <w:rPr>
          <w:rFonts w:ascii="Times New Roman" w:hAnsi="Times New Roman" w:cs="Times New Roman"/>
          <w:sz w:val="24"/>
          <w:szCs w:val="24"/>
          <w:shd w:val="clear" w:color="auto" w:fill="FFFFFF"/>
        </w:rPr>
        <w:t xml:space="preserve"> who pack dirty are liable to inhale these spores in the air. It can cause respiratory disease and can produce toxins that infects the </w:t>
      </w:r>
      <w:r w:rsidR="003C0EE9">
        <w:rPr>
          <w:rFonts w:ascii="Times New Roman" w:hAnsi="Times New Roman" w:cs="Times New Roman"/>
          <w:sz w:val="24"/>
          <w:szCs w:val="24"/>
          <w:shd w:val="clear" w:color="auto" w:fill="FFFFFF"/>
        </w:rPr>
        <w:t>liver e.g. Aflatoxins.</w:t>
      </w:r>
      <w:r w:rsidR="00F17500">
        <w:rPr>
          <w:rFonts w:ascii="Times New Roman" w:hAnsi="Times New Roman" w:cs="Times New Roman"/>
          <w:sz w:val="24"/>
          <w:szCs w:val="24"/>
          <w:shd w:val="clear" w:color="auto" w:fill="FFFFFF"/>
        </w:rPr>
        <w:t xml:space="preserve"> </w:t>
      </w:r>
      <w:r w:rsidR="00B0229B">
        <w:rPr>
          <w:rFonts w:ascii="Times New Roman" w:hAnsi="Times New Roman" w:cs="Times New Roman"/>
          <w:sz w:val="24"/>
          <w:szCs w:val="24"/>
          <w:shd w:val="clear" w:color="auto" w:fill="FFFFFF"/>
        </w:rPr>
        <w:t>Also some</w:t>
      </w:r>
      <w:r w:rsidR="001A5A24" w:rsidRPr="001A5A24">
        <w:rPr>
          <w:rFonts w:ascii="Times New Roman" w:hAnsi="Times New Roman" w:cs="Times New Roman"/>
          <w:sz w:val="24"/>
          <w:szCs w:val="24"/>
          <w:shd w:val="clear" w:color="auto" w:fill="FFFFFF"/>
        </w:rPr>
        <w:t xml:space="preserve"> are known to cause disease in man through inhalation of the spores in the air e</w:t>
      </w:r>
      <w:r w:rsidR="008A0219">
        <w:rPr>
          <w:rFonts w:ascii="Times New Roman" w:hAnsi="Times New Roman" w:cs="Times New Roman"/>
          <w:sz w:val="24"/>
          <w:szCs w:val="24"/>
          <w:shd w:val="clear" w:color="auto" w:fill="FFFFFF"/>
        </w:rPr>
        <w:t>.</w:t>
      </w:r>
      <w:r w:rsidR="001A5A24" w:rsidRPr="001A5A24">
        <w:rPr>
          <w:rFonts w:ascii="Times New Roman" w:hAnsi="Times New Roman" w:cs="Times New Roman"/>
          <w:sz w:val="24"/>
          <w:szCs w:val="24"/>
          <w:shd w:val="clear" w:color="auto" w:fill="FFFFFF"/>
        </w:rPr>
        <w:t>g</w:t>
      </w:r>
      <w:r w:rsidR="008A0219">
        <w:rPr>
          <w:rFonts w:ascii="Times New Roman" w:hAnsi="Times New Roman" w:cs="Times New Roman"/>
          <w:sz w:val="24"/>
          <w:szCs w:val="24"/>
          <w:shd w:val="clear" w:color="auto" w:fill="FFFFFF"/>
        </w:rPr>
        <w:t>.</w:t>
      </w:r>
      <w:r w:rsidR="001A5A24" w:rsidRPr="001A5A24">
        <w:rPr>
          <w:rFonts w:ascii="Times New Roman" w:hAnsi="Times New Roman" w:cs="Times New Roman"/>
          <w:sz w:val="24"/>
          <w:szCs w:val="24"/>
          <w:shd w:val="clear" w:color="auto" w:fill="FFFFFF"/>
        </w:rPr>
        <w:t xml:space="preserve"> systematic mucormycosis in diabetic patients.</w:t>
      </w:r>
      <w:r w:rsidR="00012454">
        <w:rPr>
          <w:rFonts w:ascii="Times New Roman" w:hAnsi="Times New Roman" w:cs="Times New Roman"/>
          <w:sz w:val="24"/>
          <w:szCs w:val="24"/>
          <w:shd w:val="clear" w:color="auto" w:fill="FFFFFF"/>
        </w:rPr>
        <w:t xml:space="preserve"> </w:t>
      </w:r>
    </w:p>
    <w:p w:rsidR="009C721A" w:rsidRDefault="009C721A" w:rsidP="003C78E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9C721A" w:rsidRPr="0073180B" w:rsidRDefault="009C721A" w:rsidP="00C613FF">
      <w:pPr>
        <w:shd w:val="clear" w:color="auto" w:fill="FFFFFF"/>
        <w:spacing w:before="100" w:beforeAutospacing="1" w:after="24" w:line="480" w:lineRule="auto"/>
        <w:jc w:val="center"/>
        <w:rPr>
          <w:rFonts w:ascii="Times New Roman" w:eastAsia="Times New Roman" w:hAnsi="Times New Roman" w:cs="Times New Roman"/>
          <w:b/>
          <w:color w:val="222222"/>
          <w:sz w:val="24"/>
          <w:szCs w:val="24"/>
        </w:rPr>
      </w:pPr>
      <w:r w:rsidRPr="00E65E6D">
        <w:rPr>
          <w:rFonts w:ascii="Times New Roman" w:eastAsia="Times New Roman" w:hAnsi="Times New Roman" w:cs="Times New Roman"/>
          <w:b/>
          <w:color w:val="222222"/>
          <w:sz w:val="24"/>
          <w:szCs w:val="24"/>
        </w:rPr>
        <w:lastRenderedPageBreak/>
        <w:t>REFERENCES</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sz w:val="24"/>
          <w:szCs w:val="24"/>
        </w:rPr>
      </w:pPr>
      <w:proofErr w:type="spellStart"/>
      <w:r w:rsidRPr="00D85094">
        <w:rPr>
          <w:rFonts w:ascii="Times New Roman" w:eastAsia="Times New Roman" w:hAnsi="Times New Roman" w:cs="Times New Roman"/>
          <w:sz w:val="24"/>
          <w:szCs w:val="24"/>
        </w:rPr>
        <w:t>Agrios</w:t>
      </w:r>
      <w:proofErr w:type="spellEnd"/>
      <w:r w:rsidR="008E6EC1" w:rsidRPr="00D85094">
        <w:rPr>
          <w:rFonts w:ascii="Times New Roman" w:eastAsia="Times New Roman" w:hAnsi="Times New Roman" w:cs="Times New Roman"/>
          <w:sz w:val="24"/>
          <w:szCs w:val="24"/>
        </w:rPr>
        <w:t>, G</w:t>
      </w:r>
      <w:r w:rsidRPr="00D85094">
        <w:rPr>
          <w:rFonts w:ascii="Times New Roman" w:eastAsia="Times New Roman" w:hAnsi="Times New Roman" w:cs="Times New Roman"/>
          <w:sz w:val="24"/>
          <w:szCs w:val="24"/>
        </w:rPr>
        <w:t xml:space="preserve">.  1988. </w:t>
      </w:r>
      <w:r w:rsidR="008E6EC1" w:rsidRPr="00D85094">
        <w:rPr>
          <w:rFonts w:ascii="Times New Roman" w:eastAsia="Times New Roman" w:hAnsi="Times New Roman" w:cs="Times New Roman"/>
          <w:sz w:val="24"/>
          <w:szCs w:val="24"/>
        </w:rPr>
        <w:t xml:space="preserve">Plant </w:t>
      </w:r>
      <w:proofErr w:type="spellStart"/>
      <w:r w:rsidR="008E6EC1" w:rsidRPr="00D85094">
        <w:rPr>
          <w:rFonts w:ascii="Times New Roman" w:eastAsia="Times New Roman" w:hAnsi="Times New Roman" w:cs="Times New Roman"/>
          <w:sz w:val="24"/>
          <w:szCs w:val="24"/>
        </w:rPr>
        <w:t>Pathol</w:t>
      </w:r>
      <w:proofErr w:type="spellEnd"/>
      <w:r w:rsidR="008E6EC1" w:rsidRPr="00D85094">
        <w:rPr>
          <w:rFonts w:ascii="Times New Roman" w:eastAsia="Times New Roman" w:hAnsi="Times New Roman" w:cs="Times New Roman"/>
          <w:sz w:val="24"/>
          <w:szCs w:val="24"/>
        </w:rPr>
        <w:t>. (</w:t>
      </w:r>
      <w:proofErr w:type="gramStart"/>
      <w:r w:rsidRPr="00D85094">
        <w:rPr>
          <w:rFonts w:ascii="Times New Roman" w:eastAsia="Times New Roman" w:hAnsi="Times New Roman" w:cs="Times New Roman"/>
          <w:sz w:val="24"/>
          <w:szCs w:val="24"/>
        </w:rPr>
        <w:t xml:space="preserve">3rd  </w:t>
      </w:r>
      <w:proofErr w:type="spellStart"/>
      <w:r w:rsidRPr="00D85094">
        <w:rPr>
          <w:rFonts w:ascii="Times New Roman" w:eastAsia="Times New Roman" w:hAnsi="Times New Roman" w:cs="Times New Roman"/>
          <w:sz w:val="24"/>
          <w:szCs w:val="24"/>
        </w:rPr>
        <w:t>ed</w:t>
      </w:r>
      <w:proofErr w:type="spellEnd"/>
      <w:proofErr w:type="gramEnd"/>
      <w:r w:rsidRPr="00D85094">
        <w:rPr>
          <w:rFonts w:ascii="Times New Roman" w:eastAsia="Times New Roman" w:hAnsi="Times New Roman" w:cs="Times New Roman"/>
          <w:sz w:val="24"/>
          <w:szCs w:val="24"/>
        </w:rPr>
        <w:t>).  In: Noriega Group, editor   Mexico: Academic Press, p.803.</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sz w:val="24"/>
          <w:szCs w:val="24"/>
        </w:rPr>
      </w:pPr>
      <w:proofErr w:type="spellStart"/>
      <w:r w:rsidRPr="00D85094">
        <w:rPr>
          <w:rFonts w:ascii="Times New Roman" w:eastAsia="Times New Roman" w:hAnsi="Times New Roman" w:cs="Times New Roman"/>
          <w:sz w:val="24"/>
          <w:szCs w:val="24"/>
        </w:rPr>
        <w:t>Angelov</w:t>
      </w:r>
      <w:proofErr w:type="spellEnd"/>
      <w:r w:rsidRPr="00D85094">
        <w:rPr>
          <w:rFonts w:ascii="Times New Roman" w:eastAsia="Times New Roman" w:hAnsi="Times New Roman" w:cs="Times New Roman"/>
          <w:sz w:val="24"/>
          <w:szCs w:val="24"/>
        </w:rPr>
        <w:t xml:space="preserve">, G.B. (2008) Heavy metal pollution in the </w:t>
      </w:r>
      <w:proofErr w:type="spellStart"/>
      <w:r w:rsidRPr="00D85094">
        <w:rPr>
          <w:rFonts w:ascii="Times New Roman" w:eastAsia="Times New Roman" w:hAnsi="Times New Roman" w:cs="Times New Roman"/>
          <w:sz w:val="24"/>
          <w:szCs w:val="24"/>
        </w:rPr>
        <w:t>Boatin</w:t>
      </w:r>
      <w:proofErr w:type="spellEnd"/>
      <w:r w:rsidRPr="00D85094">
        <w:rPr>
          <w:rFonts w:ascii="Times New Roman" w:eastAsia="Times New Roman" w:hAnsi="Times New Roman" w:cs="Times New Roman"/>
          <w:sz w:val="24"/>
          <w:szCs w:val="24"/>
        </w:rPr>
        <w:t xml:space="preserve"> Reserve (Bulgaria). Turkish J. Botany. 32. 155–160.</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i/>
          <w:iCs/>
          <w:sz w:val="24"/>
          <w:szCs w:val="24"/>
        </w:rPr>
      </w:pPr>
      <w:r w:rsidRPr="00D85094">
        <w:rPr>
          <w:rFonts w:ascii="Times New Roman" w:eastAsia="Times New Roman" w:hAnsi="Times New Roman" w:cs="Times New Roman"/>
          <w:sz w:val="24"/>
          <w:szCs w:val="24"/>
        </w:rPr>
        <w:t> </w:t>
      </w:r>
      <w:r w:rsidRPr="00D85094">
        <w:rPr>
          <w:rFonts w:ascii="Times New Roman" w:eastAsia="Times New Roman" w:hAnsi="Times New Roman" w:cs="Times New Roman"/>
          <w:iCs/>
          <w:sz w:val="24"/>
          <w:szCs w:val="24"/>
        </w:rPr>
        <w:t>Baldauf SL, Palmer JD (1993). </w:t>
      </w:r>
      <w:hyperlink r:id="rId133" w:history="1">
        <w:r w:rsidRPr="00D85094">
          <w:rPr>
            <w:rFonts w:ascii="Times New Roman" w:eastAsia="Times New Roman" w:hAnsi="Times New Roman" w:cs="Times New Roman"/>
            <w:iCs/>
            <w:sz w:val="24"/>
            <w:szCs w:val="24"/>
          </w:rPr>
          <w:t>"Animals and fungi are each other's closest relatives: congruent evidence from multiple proteins"</w:t>
        </w:r>
      </w:hyperlink>
      <w:r w:rsidRPr="00D85094">
        <w:rPr>
          <w:rFonts w:ascii="Times New Roman" w:eastAsia="Times New Roman" w:hAnsi="Times New Roman" w:cs="Times New Roman"/>
          <w:iCs/>
          <w:sz w:val="24"/>
          <w:szCs w:val="24"/>
        </w:rPr>
        <w:t>.</w:t>
      </w:r>
      <w:r w:rsidRPr="00D85094">
        <w:rPr>
          <w:rFonts w:ascii="Times New Roman" w:eastAsia="Times New Roman" w:hAnsi="Times New Roman" w:cs="Times New Roman"/>
          <w:i/>
          <w:iCs/>
          <w:sz w:val="24"/>
          <w:szCs w:val="24"/>
        </w:rPr>
        <w:t> Proceedings of the National Academy of Sciences of the United States of America. </w:t>
      </w:r>
      <w:r w:rsidRPr="00D85094">
        <w:rPr>
          <w:rFonts w:ascii="Times New Roman" w:eastAsia="Times New Roman" w:hAnsi="Times New Roman" w:cs="Times New Roman"/>
          <w:bCs/>
          <w:iCs/>
          <w:sz w:val="24"/>
          <w:szCs w:val="24"/>
        </w:rPr>
        <w:t>90</w:t>
      </w:r>
      <w:r w:rsidRPr="00D85094">
        <w:rPr>
          <w:rFonts w:ascii="Times New Roman" w:eastAsia="Times New Roman" w:hAnsi="Times New Roman" w:cs="Times New Roman"/>
          <w:iCs/>
          <w:sz w:val="24"/>
          <w:szCs w:val="24"/>
        </w:rPr>
        <w:t> (24):</w:t>
      </w:r>
      <w:r w:rsidRPr="00D85094">
        <w:rPr>
          <w:rFonts w:ascii="Times New Roman" w:eastAsia="Times New Roman" w:hAnsi="Times New Roman" w:cs="Times New Roman"/>
          <w:i/>
          <w:iCs/>
          <w:sz w:val="24"/>
          <w:szCs w:val="24"/>
        </w:rPr>
        <w:t xml:space="preserve"> </w:t>
      </w:r>
      <w:r w:rsidRPr="00D85094">
        <w:rPr>
          <w:rFonts w:ascii="Times New Roman" w:eastAsia="Times New Roman" w:hAnsi="Times New Roman" w:cs="Times New Roman"/>
          <w:iCs/>
          <w:sz w:val="24"/>
          <w:szCs w:val="24"/>
        </w:rPr>
        <w:t>11558–62</w:t>
      </w:r>
      <w:r w:rsidRPr="00D85094">
        <w:rPr>
          <w:rFonts w:ascii="Times New Roman" w:eastAsia="Times New Roman" w:hAnsi="Times New Roman" w:cs="Times New Roman"/>
          <w:i/>
          <w:iCs/>
          <w:sz w:val="24"/>
          <w:szCs w:val="24"/>
        </w:rPr>
        <w:t>. </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t xml:space="preserve">Barron, G., 1988. </w:t>
      </w:r>
      <w:proofErr w:type="spellStart"/>
      <w:r w:rsidRPr="00D85094">
        <w:rPr>
          <w:rFonts w:ascii="Times New Roman" w:hAnsi="Times New Roman" w:cs="Times New Roman"/>
          <w:sz w:val="24"/>
          <w:szCs w:val="24"/>
        </w:rPr>
        <w:t>Microcolonies</w:t>
      </w:r>
      <w:proofErr w:type="spellEnd"/>
      <w:r w:rsidRPr="00D85094">
        <w:rPr>
          <w:rFonts w:ascii="Times New Roman" w:hAnsi="Times New Roman" w:cs="Times New Roman"/>
          <w:sz w:val="24"/>
          <w:szCs w:val="24"/>
        </w:rPr>
        <w:t xml:space="preserve"> of bacteria as a nutrient source for </w:t>
      </w:r>
      <w:proofErr w:type="spellStart"/>
      <w:r w:rsidRPr="00D85094">
        <w:rPr>
          <w:rFonts w:ascii="Times New Roman" w:hAnsi="Times New Roman" w:cs="Times New Roman"/>
          <w:sz w:val="24"/>
          <w:szCs w:val="24"/>
        </w:rPr>
        <w:t>lignicolous</w:t>
      </w:r>
      <w:proofErr w:type="spellEnd"/>
      <w:r w:rsidRPr="00D85094">
        <w:rPr>
          <w:rFonts w:ascii="Times New Roman" w:hAnsi="Times New Roman" w:cs="Times New Roman"/>
          <w:sz w:val="24"/>
          <w:szCs w:val="24"/>
        </w:rPr>
        <w:t xml:space="preserve"> and other fungi. </w:t>
      </w:r>
      <w:proofErr w:type="spellStart"/>
      <w:r w:rsidRPr="00D85094">
        <w:rPr>
          <w:rFonts w:ascii="Times New Roman" w:hAnsi="Times New Roman" w:cs="Times New Roman"/>
          <w:i/>
          <w:sz w:val="24"/>
          <w:szCs w:val="24"/>
        </w:rPr>
        <w:t>Can.J</w:t>
      </w:r>
      <w:proofErr w:type="spellEnd"/>
      <w:r w:rsidRPr="00D85094">
        <w:rPr>
          <w:rFonts w:ascii="Times New Roman" w:hAnsi="Times New Roman" w:cs="Times New Roman"/>
          <w:i/>
          <w:sz w:val="24"/>
          <w:szCs w:val="24"/>
        </w:rPr>
        <w:t>. Botany</w:t>
      </w:r>
      <w:r w:rsidRPr="00D85094">
        <w:rPr>
          <w:rFonts w:ascii="Times New Roman" w:hAnsi="Times New Roman" w:cs="Times New Roman"/>
          <w:sz w:val="24"/>
          <w:szCs w:val="24"/>
        </w:rPr>
        <w:t>. 66, 2505–2510.</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t xml:space="preserve">Barron, G.L., 2003. Predatory fungi, wood decay, and the carbon cycle. </w:t>
      </w:r>
      <w:r w:rsidRPr="00D85094">
        <w:rPr>
          <w:rFonts w:ascii="Times New Roman" w:hAnsi="Times New Roman" w:cs="Times New Roman"/>
          <w:i/>
          <w:sz w:val="24"/>
          <w:szCs w:val="24"/>
        </w:rPr>
        <w:t>Biodiversity</w:t>
      </w:r>
      <w:r w:rsidRPr="00D85094">
        <w:rPr>
          <w:rFonts w:ascii="Times New Roman" w:hAnsi="Times New Roman" w:cs="Times New Roman"/>
          <w:sz w:val="24"/>
          <w:szCs w:val="24"/>
        </w:rPr>
        <w:t xml:space="preserve"> 4, 3–9.</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t xml:space="preserve">Berg, B., McClaugherty, C., 2003. Plant Litter: Decomposition, Humus Formation, Carbon Sequestration, first ed. Springer </w:t>
      </w:r>
      <w:proofErr w:type="spellStart"/>
      <w:r w:rsidRPr="00D85094">
        <w:rPr>
          <w:rFonts w:ascii="Times New Roman" w:hAnsi="Times New Roman" w:cs="Times New Roman"/>
          <w:sz w:val="24"/>
          <w:szCs w:val="24"/>
        </w:rPr>
        <w:t>Verlag</w:t>
      </w:r>
      <w:proofErr w:type="spellEnd"/>
      <w:r w:rsidRPr="00D85094">
        <w:rPr>
          <w:rFonts w:ascii="Times New Roman" w:hAnsi="Times New Roman" w:cs="Times New Roman"/>
          <w:sz w:val="24"/>
          <w:szCs w:val="24"/>
        </w:rPr>
        <w:t>, Berlin.</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t xml:space="preserve">Bot, Alexandra; Benites, José (2005). </w:t>
      </w:r>
      <w:r w:rsidRPr="00D85094">
        <w:rPr>
          <w:rFonts w:ascii="Times New Roman" w:hAnsi="Times New Roman" w:cs="Times New Roman"/>
          <w:i/>
          <w:sz w:val="24"/>
          <w:szCs w:val="24"/>
        </w:rPr>
        <w:t>The importance of soil organic matter: key to drought-resistant soil and sustained food and production.</w:t>
      </w:r>
      <w:r w:rsidRPr="00D85094">
        <w:rPr>
          <w:rFonts w:ascii="Times New Roman" w:hAnsi="Times New Roman" w:cs="Times New Roman"/>
          <w:sz w:val="24"/>
          <w:szCs w:val="24"/>
        </w:rPr>
        <w:t xml:space="preserve"> Rome, Italy: Food and Agriculture Organization of the United Nations.</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t xml:space="preserve">Bradford, Mark A.; </w:t>
      </w:r>
      <w:proofErr w:type="spellStart"/>
      <w:r w:rsidRPr="00D85094">
        <w:rPr>
          <w:rFonts w:ascii="Times New Roman" w:hAnsi="Times New Roman" w:cs="Times New Roman"/>
          <w:sz w:val="24"/>
          <w:szCs w:val="24"/>
        </w:rPr>
        <w:t>Wieder</w:t>
      </w:r>
      <w:proofErr w:type="spellEnd"/>
      <w:r w:rsidRPr="00D85094">
        <w:rPr>
          <w:rFonts w:ascii="Times New Roman" w:hAnsi="Times New Roman" w:cs="Times New Roman"/>
          <w:sz w:val="24"/>
          <w:szCs w:val="24"/>
        </w:rPr>
        <w:t xml:space="preserve">, William R.; </w:t>
      </w:r>
      <w:proofErr w:type="spellStart"/>
      <w:r w:rsidRPr="00D85094">
        <w:rPr>
          <w:rFonts w:ascii="Times New Roman" w:hAnsi="Times New Roman" w:cs="Times New Roman"/>
          <w:sz w:val="24"/>
          <w:szCs w:val="24"/>
        </w:rPr>
        <w:t>Bonan</w:t>
      </w:r>
      <w:proofErr w:type="spellEnd"/>
      <w:r w:rsidRPr="00D85094">
        <w:rPr>
          <w:rFonts w:ascii="Times New Roman" w:hAnsi="Times New Roman" w:cs="Times New Roman"/>
          <w:sz w:val="24"/>
          <w:szCs w:val="24"/>
        </w:rPr>
        <w:t xml:space="preserve">, Gordon B.; </w:t>
      </w:r>
      <w:proofErr w:type="spellStart"/>
      <w:r w:rsidRPr="00D85094">
        <w:rPr>
          <w:rFonts w:ascii="Times New Roman" w:hAnsi="Times New Roman" w:cs="Times New Roman"/>
          <w:sz w:val="24"/>
          <w:szCs w:val="24"/>
        </w:rPr>
        <w:t>Fierer</w:t>
      </w:r>
      <w:proofErr w:type="spellEnd"/>
      <w:r w:rsidRPr="00D85094">
        <w:rPr>
          <w:rFonts w:ascii="Times New Roman" w:hAnsi="Times New Roman" w:cs="Times New Roman"/>
          <w:sz w:val="24"/>
          <w:szCs w:val="24"/>
        </w:rPr>
        <w:t xml:space="preserve">, Noah; Raymond, Peter A. &amp; </w:t>
      </w:r>
      <w:proofErr w:type="spellStart"/>
      <w:r w:rsidRPr="00D85094">
        <w:rPr>
          <w:rFonts w:ascii="Times New Roman" w:hAnsi="Times New Roman" w:cs="Times New Roman"/>
          <w:sz w:val="24"/>
          <w:szCs w:val="24"/>
        </w:rPr>
        <w:t>Crowther</w:t>
      </w:r>
      <w:proofErr w:type="spellEnd"/>
      <w:r w:rsidRPr="00D85094">
        <w:rPr>
          <w:rFonts w:ascii="Times New Roman" w:hAnsi="Times New Roman" w:cs="Times New Roman"/>
          <w:sz w:val="24"/>
          <w:szCs w:val="24"/>
        </w:rPr>
        <w:t xml:space="preserve">, Thomas W. (2016). "Managing uncertainty in soil carbon feedbacks to climate change". </w:t>
      </w:r>
      <w:r w:rsidRPr="00D85094">
        <w:rPr>
          <w:rFonts w:ascii="Times New Roman" w:hAnsi="Times New Roman" w:cs="Times New Roman"/>
          <w:i/>
          <w:sz w:val="24"/>
          <w:szCs w:val="24"/>
        </w:rPr>
        <w:t>Nature Climate Change</w:t>
      </w:r>
      <w:r w:rsidRPr="00D85094">
        <w:rPr>
          <w:rFonts w:ascii="Times New Roman" w:hAnsi="Times New Roman" w:cs="Times New Roman"/>
          <w:sz w:val="24"/>
          <w:szCs w:val="24"/>
        </w:rPr>
        <w:t xml:space="preserve">. 6 (27 July 2016): 751–58. </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iCs/>
          <w:sz w:val="24"/>
          <w:szCs w:val="24"/>
        </w:rPr>
      </w:pPr>
      <w:r w:rsidRPr="00D85094">
        <w:rPr>
          <w:rFonts w:ascii="Times New Roman" w:eastAsia="Times New Roman" w:hAnsi="Times New Roman" w:cs="Times New Roman"/>
          <w:iCs/>
          <w:sz w:val="24"/>
          <w:szCs w:val="24"/>
        </w:rPr>
        <w:lastRenderedPageBreak/>
        <w:t xml:space="preserve">Bruns T </w:t>
      </w:r>
      <w:r w:rsidR="008E6EC1" w:rsidRPr="00D85094">
        <w:rPr>
          <w:rFonts w:ascii="Times New Roman" w:eastAsia="Times New Roman" w:hAnsi="Times New Roman" w:cs="Times New Roman"/>
          <w:iCs/>
          <w:sz w:val="24"/>
          <w:szCs w:val="24"/>
        </w:rPr>
        <w:t>(2006</w:t>
      </w:r>
      <w:r w:rsidRPr="00D85094">
        <w:rPr>
          <w:rFonts w:ascii="Times New Roman" w:eastAsia="Times New Roman" w:hAnsi="Times New Roman" w:cs="Times New Roman"/>
          <w:iCs/>
          <w:sz w:val="24"/>
          <w:szCs w:val="24"/>
        </w:rPr>
        <w:t>). "Evolutionary biology: a kingdom revised</w:t>
      </w:r>
      <w:r w:rsidRPr="00D85094">
        <w:rPr>
          <w:rFonts w:ascii="Times New Roman" w:eastAsia="Times New Roman" w:hAnsi="Times New Roman" w:cs="Times New Roman"/>
          <w:i/>
          <w:iCs/>
          <w:sz w:val="24"/>
          <w:szCs w:val="24"/>
        </w:rPr>
        <w:t>". Nature</w:t>
      </w:r>
      <w:r w:rsidRPr="00D85094">
        <w:rPr>
          <w:rFonts w:ascii="Times New Roman" w:eastAsia="Times New Roman" w:hAnsi="Times New Roman" w:cs="Times New Roman"/>
          <w:iCs/>
          <w:sz w:val="24"/>
          <w:szCs w:val="24"/>
        </w:rPr>
        <w:t>. </w:t>
      </w:r>
      <w:r w:rsidRPr="00D85094">
        <w:rPr>
          <w:rFonts w:ascii="Times New Roman" w:eastAsia="Times New Roman" w:hAnsi="Times New Roman" w:cs="Times New Roman"/>
          <w:bCs/>
          <w:iCs/>
          <w:sz w:val="24"/>
          <w:szCs w:val="24"/>
        </w:rPr>
        <w:t>443</w:t>
      </w:r>
      <w:r w:rsidRPr="00D85094">
        <w:rPr>
          <w:rFonts w:ascii="Times New Roman" w:eastAsia="Times New Roman" w:hAnsi="Times New Roman" w:cs="Times New Roman"/>
          <w:iCs/>
          <w:sz w:val="24"/>
          <w:szCs w:val="24"/>
        </w:rPr>
        <w:t> (7113): 758–61. </w:t>
      </w:r>
    </w:p>
    <w:p w:rsidR="009C721A" w:rsidRPr="00D85094" w:rsidRDefault="009C721A" w:rsidP="003C78E0">
      <w:pPr>
        <w:spacing w:after="0" w:line="240" w:lineRule="auto"/>
        <w:ind w:left="720" w:hanging="720"/>
        <w:rPr>
          <w:rFonts w:ascii="Times New Roman" w:eastAsia="Times New Roman" w:hAnsi="Times New Roman" w:cs="Times New Roman"/>
          <w:sz w:val="24"/>
          <w:szCs w:val="24"/>
        </w:rPr>
      </w:pPr>
      <w:r w:rsidRPr="00D85094">
        <w:rPr>
          <w:rFonts w:ascii="Times New Roman" w:eastAsia="Times New Roman" w:hAnsi="Times New Roman" w:cs="Times New Roman"/>
          <w:sz w:val="24"/>
          <w:szCs w:val="24"/>
        </w:rPr>
        <w:t xml:space="preserve">Cattle, J.A., </w:t>
      </w:r>
      <w:proofErr w:type="spellStart"/>
      <w:r w:rsidRPr="00D85094">
        <w:rPr>
          <w:rFonts w:ascii="Times New Roman" w:eastAsia="Times New Roman" w:hAnsi="Times New Roman" w:cs="Times New Roman"/>
          <w:sz w:val="24"/>
          <w:szCs w:val="24"/>
        </w:rPr>
        <w:t>McBratney</w:t>
      </w:r>
      <w:proofErr w:type="spellEnd"/>
      <w:r w:rsidRPr="00D85094">
        <w:rPr>
          <w:rFonts w:ascii="Times New Roman" w:eastAsia="Times New Roman" w:hAnsi="Times New Roman" w:cs="Times New Roman"/>
          <w:sz w:val="24"/>
          <w:szCs w:val="24"/>
        </w:rPr>
        <w:t xml:space="preserve">, A.B. and </w:t>
      </w:r>
      <w:proofErr w:type="spellStart"/>
      <w:r w:rsidRPr="00D85094">
        <w:rPr>
          <w:rFonts w:ascii="Times New Roman" w:eastAsia="Times New Roman" w:hAnsi="Times New Roman" w:cs="Times New Roman"/>
          <w:sz w:val="24"/>
          <w:szCs w:val="24"/>
        </w:rPr>
        <w:t>Minasny</w:t>
      </w:r>
      <w:proofErr w:type="spellEnd"/>
      <w:r w:rsidRPr="00D85094">
        <w:rPr>
          <w:rFonts w:ascii="Times New Roman" w:eastAsia="Times New Roman" w:hAnsi="Times New Roman" w:cs="Times New Roman"/>
          <w:sz w:val="24"/>
          <w:szCs w:val="24"/>
        </w:rPr>
        <w:t xml:space="preserve"> </w:t>
      </w:r>
      <w:proofErr w:type="spellStart"/>
      <w:r w:rsidRPr="00D85094">
        <w:rPr>
          <w:rFonts w:ascii="Times New Roman" w:eastAsia="Times New Roman" w:hAnsi="Times New Roman" w:cs="Times New Roman"/>
          <w:sz w:val="24"/>
          <w:szCs w:val="24"/>
        </w:rPr>
        <w:t>B.Kb</w:t>
      </w:r>
      <w:proofErr w:type="spellEnd"/>
      <w:r w:rsidRPr="00D85094">
        <w:rPr>
          <w:rFonts w:ascii="Times New Roman" w:eastAsia="Times New Roman" w:hAnsi="Times New Roman" w:cs="Times New Roman"/>
          <w:sz w:val="24"/>
          <w:szCs w:val="24"/>
        </w:rPr>
        <w:t xml:space="preserve"> Method evaluation for assessing the spatial distribution of urban soil lead contamination. J. Environmental Quality. 31. 1576–1588. </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sz w:val="24"/>
          <w:szCs w:val="24"/>
        </w:rPr>
      </w:pPr>
      <w:r w:rsidRPr="00D85094">
        <w:rPr>
          <w:rFonts w:ascii="Times New Roman" w:eastAsia="Times New Roman" w:hAnsi="Times New Roman" w:cs="Times New Roman"/>
          <w:iCs/>
          <w:sz w:val="24"/>
          <w:szCs w:val="24"/>
        </w:rPr>
        <w:t>Chesworth, Ward (2008).</w:t>
      </w:r>
      <w:r w:rsidRPr="00D85094">
        <w:rPr>
          <w:rFonts w:ascii="Times New Roman" w:eastAsia="Times New Roman" w:hAnsi="Times New Roman" w:cs="Times New Roman"/>
          <w:i/>
          <w:iCs/>
          <w:sz w:val="24"/>
          <w:szCs w:val="24"/>
        </w:rPr>
        <w:t xml:space="preserve"> </w:t>
      </w:r>
      <w:hyperlink r:id="rId134" w:history="1">
        <w:r w:rsidRPr="00D85094">
          <w:rPr>
            <w:rStyle w:val="Hyperlink"/>
            <w:rFonts w:ascii="Times New Roman" w:eastAsia="Times New Roman" w:hAnsi="Times New Roman" w:cs="Times New Roman"/>
            <w:i/>
            <w:iCs/>
            <w:sz w:val="24"/>
            <w:szCs w:val="24"/>
          </w:rPr>
          <w:t>Encyclopedia of soil science</w:t>
        </w:r>
      </w:hyperlink>
      <w:r w:rsidRPr="00D85094">
        <w:rPr>
          <w:rFonts w:ascii="Times New Roman" w:eastAsia="Times New Roman" w:hAnsi="Times New Roman" w:cs="Times New Roman"/>
          <w:i/>
          <w:iCs/>
          <w:sz w:val="24"/>
          <w:szCs w:val="24"/>
        </w:rPr>
        <w:t xml:space="preserve">. </w:t>
      </w:r>
      <w:r w:rsidRPr="00D85094">
        <w:rPr>
          <w:rFonts w:ascii="Times New Roman" w:eastAsia="Times New Roman" w:hAnsi="Times New Roman" w:cs="Times New Roman"/>
          <w:iCs/>
          <w:sz w:val="24"/>
          <w:szCs w:val="24"/>
        </w:rPr>
        <w:t xml:space="preserve">Dordrecht, </w:t>
      </w:r>
      <w:proofErr w:type="gramStart"/>
      <w:r w:rsidRPr="00D85094">
        <w:rPr>
          <w:rFonts w:ascii="Times New Roman" w:eastAsia="Times New Roman" w:hAnsi="Times New Roman" w:cs="Times New Roman"/>
          <w:iCs/>
          <w:sz w:val="24"/>
          <w:szCs w:val="24"/>
        </w:rPr>
        <w:t>The</w:t>
      </w:r>
      <w:proofErr w:type="gramEnd"/>
      <w:r w:rsidRPr="00D85094">
        <w:rPr>
          <w:rFonts w:ascii="Times New Roman" w:eastAsia="Times New Roman" w:hAnsi="Times New Roman" w:cs="Times New Roman"/>
          <w:iCs/>
          <w:sz w:val="24"/>
          <w:szCs w:val="24"/>
        </w:rPr>
        <w:t xml:space="preserve"> Netherlands: </w:t>
      </w:r>
      <w:hyperlink r:id="rId135" w:tooltip="Springer Science+Business Media" w:history="1">
        <w:r w:rsidRPr="00D85094">
          <w:rPr>
            <w:rStyle w:val="Hyperlink"/>
            <w:rFonts w:ascii="Times New Roman" w:eastAsia="Times New Roman" w:hAnsi="Times New Roman" w:cs="Times New Roman"/>
            <w:iCs/>
            <w:sz w:val="24"/>
            <w:szCs w:val="24"/>
          </w:rPr>
          <w:t>Springer</w:t>
        </w:r>
      </w:hyperlink>
      <w:r w:rsidRPr="00D85094">
        <w:rPr>
          <w:rFonts w:ascii="Times New Roman" w:eastAsia="Times New Roman" w:hAnsi="Times New Roman" w:cs="Times New Roman"/>
          <w:sz w:val="24"/>
          <w:szCs w:val="24"/>
        </w:rPr>
        <w:t xml:space="preserve"> </w:t>
      </w:r>
      <w:hyperlink r:id="rId136" w:tooltip="International Standard Book Number" w:history="1">
        <w:r w:rsidRPr="00D85094">
          <w:rPr>
            <w:rStyle w:val="Hyperlink"/>
            <w:rFonts w:ascii="Times New Roman" w:eastAsia="Times New Roman" w:hAnsi="Times New Roman" w:cs="Times New Roman"/>
            <w:iCs/>
            <w:sz w:val="24"/>
            <w:szCs w:val="24"/>
          </w:rPr>
          <w:t>ISBN</w:t>
        </w:r>
      </w:hyperlink>
      <w:r w:rsidRPr="00D85094">
        <w:rPr>
          <w:rFonts w:ascii="Times New Roman" w:eastAsia="Times New Roman" w:hAnsi="Times New Roman" w:cs="Times New Roman"/>
          <w:iCs/>
          <w:sz w:val="24"/>
          <w:szCs w:val="24"/>
        </w:rPr>
        <w:t> </w:t>
      </w:r>
      <w:hyperlink r:id="rId137" w:tooltip="Special:BookSources/978-1402039942" w:history="1">
        <w:r w:rsidRPr="00D85094">
          <w:rPr>
            <w:rStyle w:val="Hyperlink"/>
            <w:rFonts w:ascii="Times New Roman" w:eastAsia="Times New Roman" w:hAnsi="Times New Roman" w:cs="Times New Roman"/>
            <w:iCs/>
            <w:sz w:val="24"/>
            <w:szCs w:val="24"/>
          </w:rPr>
          <w:t>978-1402039942</w:t>
        </w:r>
      </w:hyperlink>
      <w:r w:rsidR="008E6EC1" w:rsidRPr="00D85094">
        <w:rPr>
          <w:rFonts w:ascii="Times New Roman" w:eastAsia="Times New Roman" w:hAnsi="Times New Roman" w:cs="Times New Roman"/>
          <w:iCs/>
          <w:sz w:val="24"/>
          <w:szCs w:val="24"/>
        </w:rPr>
        <w:t>...</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iCs/>
          <w:sz w:val="24"/>
          <w:szCs w:val="24"/>
        </w:rPr>
      </w:pPr>
      <w:r w:rsidRPr="00D85094">
        <w:rPr>
          <w:rFonts w:ascii="Times New Roman" w:eastAsia="Times New Roman" w:hAnsi="Times New Roman" w:cs="Times New Roman"/>
          <w:iCs/>
          <w:sz w:val="24"/>
          <w:szCs w:val="24"/>
        </w:rPr>
        <w:t xml:space="preserve">Chiang, C.N., and </w:t>
      </w:r>
      <w:proofErr w:type="spellStart"/>
      <w:r w:rsidRPr="00D85094">
        <w:rPr>
          <w:rFonts w:ascii="Times New Roman" w:eastAsia="Times New Roman" w:hAnsi="Times New Roman" w:cs="Times New Roman"/>
          <w:iCs/>
          <w:sz w:val="24"/>
          <w:szCs w:val="24"/>
        </w:rPr>
        <w:t>Soudi</w:t>
      </w:r>
      <w:proofErr w:type="spellEnd"/>
      <w:r w:rsidRPr="00D85094">
        <w:rPr>
          <w:rFonts w:ascii="Times New Roman" w:eastAsia="Times New Roman" w:hAnsi="Times New Roman" w:cs="Times New Roman"/>
          <w:iCs/>
          <w:sz w:val="24"/>
          <w:szCs w:val="24"/>
        </w:rPr>
        <w:t xml:space="preserve">, B. 1994. </w:t>
      </w:r>
      <w:proofErr w:type="spellStart"/>
      <w:r w:rsidRPr="00D85094">
        <w:rPr>
          <w:rFonts w:ascii="Times New Roman" w:eastAsia="Times New Roman" w:hAnsi="Times New Roman" w:cs="Times New Roman"/>
          <w:iCs/>
          <w:sz w:val="24"/>
          <w:szCs w:val="24"/>
        </w:rPr>
        <w:t>Biologie</w:t>
      </w:r>
      <w:proofErr w:type="spellEnd"/>
      <w:r w:rsidRPr="00D85094">
        <w:rPr>
          <w:rFonts w:ascii="Times New Roman" w:eastAsia="Times New Roman" w:hAnsi="Times New Roman" w:cs="Times New Roman"/>
          <w:iCs/>
          <w:sz w:val="24"/>
          <w:szCs w:val="24"/>
        </w:rPr>
        <w:t xml:space="preserve"> du sol </w:t>
      </w:r>
      <w:proofErr w:type="gramStart"/>
      <w:r w:rsidRPr="00D85094">
        <w:rPr>
          <w:rFonts w:ascii="Times New Roman" w:eastAsia="Times New Roman" w:hAnsi="Times New Roman" w:cs="Times New Roman"/>
          <w:iCs/>
          <w:sz w:val="24"/>
          <w:szCs w:val="24"/>
        </w:rPr>
        <w:t>et</w:t>
      </w:r>
      <w:proofErr w:type="gramEnd"/>
      <w:r w:rsidRPr="00D85094">
        <w:rPr>
          <w:rFonts w:ascii="Times New Roman" w:eastAsia="Times New Roman" w:hAnsi="Times New Roman" w:cs="Times New Roman"/>
          <w:iCs/>
          <w:sz w:val="24"/>
          <w:szCs w:val="24"/>
        </w:rPr>
        <w:t xml:space="preserve"> cycles </w:t>
      </w:r>
      <w:proofErr w:type="spellStart"/>
      <w:r w:rsidRPr="00D85094">
        <w:rPr>
          <w:rFonts w:ascii="Times New Roman" w:eastAsia="Times New Roman" w:hAnsi="Times New Roman" w:cs="Times New Roman"/>
          <w:iCs/>
          <w:sz w:val="24"/>
          <w:szCs w:val="24"/>
        </w:rPr>
        <w:t>biogéochimiques</w:t>
      </w:r>
      <w:proofErr w:type="spellEnd"/>
      <w:r w:rsidRPr="00D85094">
        <w:rPr>
          <w:rFonts w:ascii="Times New Roman" w:eastAsia="Times New Roman" w:hAnsi="Times New Roman" w:cs="Times New Roman"/>
          <w:iCs/>
          <w:sz w:val="24"/>
          <w:szCs w:val="24"/>
        </w:rPr>
        <w:t xml:space="preserve">. In: El </w:t>
      </w:r>
      <w:proofErr w:type="spellStart"/>
      <w:r w:rsidRPr="00D85094">
        <w:rPr>
          <w:rFonts w:ascii="Times New Roman" w:eastAsia="Times New Roman" w:hAnsi="Times New Roman" w:cs="Times New Roman"/>
          <w:iCs/>
          <w:sz w:val="24"/>
          <w:szCs w:val="24"/>
        </w:rPr>
        <w:t>Hassani</w:t>
      </w:r>
      <w:proofErr w:type="spellEnd"/>
      <w:r w:rsidRPr="00D85094">
        <w:rPr>
          <w:rFonts w:ascii="Times New Roman" w:eastAsia="Times New Roman" w:hAnsi="Times New Roman" w:cs="Times New Roman"/>
          <w:iCs/>
          <w:sz w:val="24"/>
          <w:szCs w:val="24"/>
        </w:rPr>
        <w:t xml:space="preserve"> TA. </w:t>
      </w:r>
      <w:proofErr w:type="gramStart"/>
      <w:r w:rsidRPr="00D85094">
        <w:rPr>
          <w:rFonts w:ascii="Times New Roman" w:eastAsia="Times New Roman" w:hAnsi="Times New Roman" w:cs="Times New Roman"/>
          <w:iCs/>
          <w:sz w:val="24"/>
          <w:szCs w:val="24"/>
        </w:rPr>
        <w:t>and</w:t>
      </w:r>
      <w:proofErr w:type="gramEnd"/>
      <w:r w:rsidRPr="00D85094">
        <w:rPr>
          <w:rFonts w:ascii="Times New Roman" w:eastAsia="Times New Roman" w:hAnsi="Times New Roman" w:cs="Times New Roman"/>
          <w:iCs/>
          <w:sz w:val="24"/>
          <w:szCs w:val="24"/>
        </w:rPr>
        <w:t xml:space="preserve"> </w:t>
      </w:r>
      <w:proofErr w:type="spellStart"/>
      <w:r w:rsidRPr="00D85094">
        <w:rPr>
          <w:rFonts w:ascii="Times New Roman" w:eastAsia="Times New Roman" w:hAnsi="Times New Roman" w:cs="Times New Roman"/>
          <w:iCs/>
          <w:sz w:val="24"/>
          <w:szCs w:val="24"/>
        </w:rPr>
        <w:t>Persoon</w:t>
      </w:r>
      <w:proofErr w:type="spellEnd"/>
      <w:r w:rsidRPr="00D85094">
        <w:rPr>
          <w:rFonts w:ascii="Times New Roman" w:eastAsia="Times New Roman" w:hAnsi="Times New Roman" w:cs="Times New Roman"/>
          <w:iCs/>
          <w:sz w:val="24"/>
          <w:szCs w:val="24"/>
        </w:rPr>
        <w:t xml:space="preserve"> E (</w:t>
      </w:r>
      <w:proofErr w:type="spellStart"/>
      <w:r w:rsidRPr="00D85094">
        <w:rPr>
          <w:rFonts w:ascii="Times New Roman" w:eastAsia="Times New Roman" w:hAnsi="Times New Roman" w:cs="Times New Roman"/>
          <w:iCs/>
          <w:sz w:val="24"/>
          <w:szCs w:val="24"/>
        </w:rPr>
        <w:t>Eds</w:t>
      </w:r>
      <w:proofErr w:type="spellEnd"/>
      <w:r w:rsidRPr="00D85094">
        <w:rPr>
          <w:rFonts w:ascii="Times New Roman" w:eastAsia="Times New Roman" w:hAnsi="Times New Roman" w:cs="Times New Roman"/>
          <w:iCs/>
          <w:sz w:val="24"/>
          <w:szCs w:val="24"/>
        </w:rPr>
        <w:t xml:space="preserve">), </w:t>
      </w:r>
      <w:proofErr w:type="spellStart"/>
      <w:r w:rsidRPr="00D85094">
        <w:rPr>
          <w:rFonts w:ascii="Times New Roman" w:eastAsia="Times New Roman" w:hAnsi="Times New Roman" w:cs="Times New Roman"/>
          <w:iCs/>
          <w:sz w:val="24"/>
          <w:szCs w:val="24"/>
        </w:rPr>
        <w:t>Agronomie</w:t>
      </w:r>
      <w:proofErr w:type="spellEnd"/>
      <w:r w:rsidRPr="00D85094">
        <w:rPr>
          <w:rFonts w:ascii="Times New Roman" w:eastAsia="Times New Roman" w:hAnsi="Times New Roman" w:cs="Times New Roman"/>
          <w:iCs/>
          <w:sz w:val="24"/>
          <w:szCs w:val="24"/>
        </w:rPr>
        <w:t xml:space="preserve"> </w:t>
      </w:r>
      <w:proofErr w:type="spellStart"/>
      <w:r w:rsidRPr="00D85094">
        <w:rPr>
          <w:rFonts w:ascii="Times New Roman" w:eastAsia="Times New Roman" w:hAnsi="Times New Roman" w:cs="Times New Roman"/>
          <w:iCs/>
          <w:sz w:val="24"/>
          <w:szCs w:val="24"/>
        </w:rPr>
        <w:t>Moderne</w:t>
      </w:r>
      <w:proofErr w:type="spellEnd"/>
      <w:r w:rsidRPr="00D85094">
        <w:rPr>
          <w:rFonts w:ascii="Times New Roman" w:eastAsia="Times New Roman" w:hAnsi="Times New Roman" w:cs="Times New Roman"/>
          <w:iCs/>
          <w:sz w:val="24"/>
          <w:szCs w:val="24"/>
        </w:rPr>
        <w:t xml:space="preserve">, Bases </w:t>
      </w:r>
      <w:proofErr w:type="spellStart"/>
      <w:r w:rsidRPr="00D85094">
        <w:rPr>
          <w:rFonts w:ascii="Times New Roman" w:eastAsia="Times New Roman" w:hAnsi="Times New Roman" w:cs="Times New Roman"/>
          <w:iCs/>
          <w:sz w:val="24"/>
          <w:szCs w:val="24"/>
        </w:rPr>
        <w:t>physiologiques</w:t>
      </w:r>
      <w:proofErr w:type="spellEnd"/>
      <w:r w:rsidRPr="00D85094">
        <w:rPr>
          <w:rFonts w:ascii="Times New Roman" w:eastAsia="Times New Roman" w:hAnsi="Times New Roman" w:cs="Times New Roman"/>
          <w:iCs/>
          <w:sz w:val="24"/>
          <w:szCs w:val="24"/>
        </w:rPr>
        <w:t xml:space="preserve"> et </w:t>
      </w:r>
      <w:proofErr w:type="spellStart"/>
      <w:r w:rsidRPr="00D85094">
        <w:rPr>
          <w:rFonts w:ascii="Times New Roman" w:eastAsia="Times New Roman" w:hAnsi="Times New Roman" w:cs="Times New Roman"/>
          <w:iCs/>
          <w:sz w:val="24"/>
          <w:szCs w:val="24"/>
        </w:rPr>
        <w:t>agronomiques</w:t>
      </w:r>
      <w:proofErr w:type="spellEnd"/>
      <w:r w:rsidRPr="00D85094">
        <w:rPr>
          <w:rFonts w:ascii="Times New Roman" w:eastAsia="Times New Roman" w:hAnsi="Times New Roman" w:cs="Times New Roman"/>
          <w:iCs/>
          <w:sz w:val="24"/>
          <w:szCs w:val="24"/>
        </w:rPr>
        <w:t xml:space="preserve"> de la production </w:t>
      </w:r>
      <w:proofErr w:type="spellStart"/>
      <w:r w:rsidRPr="00D85094">
        <w:rPr>
          <w:rFonts w:ascii="Times New Roman" w:eastAsia="Times New Roman" w:hAnsi="Times New Roman" w:cs="Times New Roman"/>
          <w:iCs/>
          <w:sz w:val="24"/>
          <w:szCs w:val="24"/>
        </w:rPr>
        <w:t>végétale</w:t>
      </w:r>
      <w:proofErr w:type="spellEnd"/>
      <w:r w:rsidRPr="00D85094">
        <w:rPr>
          <w:rFonts w:ascii="Times New Roman" w:eastAsia="Times New Roman" w:hAnsi="Times New Roman" w:cs="Times New Roman"/>
          <w:iCs/>
          <w:sz w:val="24"/>
          <w:szCs w:val="24"/>
        </w:rPr>
        <w:t>. 85–118 pp.</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iCs/>
          <w:sz w:val="24"/>
          <w:szCs w:val="24"/>
        </w:rPr>
      </w:pPr>
      <w:r w:rsidRPr="00D85094">
        <w:rPr>
          <w:rFonts w:ascii="Times New Roman" w:eastAsia="Times New Roman" w:hAnsi="Times New Roman" w:cs="Times New Roman"/>
          <w:iCs/>
          <w:sz w:val="24"/>
          <w:szCs w:val="24"/>
        </w:rPr>
        <w:t xml:space="preserve"> </w:t>
      </w:r>
      <w:proofErr w:type="spellStart"/>
      <w:r w:rsidRPr="00D85094">
        <w:rPr>
          <w:rFonts w:ascii="Times New Roman" w:eastAsia="Times New Roman" w:hAnsi="Times New Roman" w:cs="Times New Roman"/>
          <w:iCs/>
          <w:sz w:val="24"/>
          <w:szCs w:val="24"/>
        </w:rPr>
        <w:t>Danoff</w:t>
      </w:r>
      <w:proofErr w:type="spellEnd"/>
      <w:r w:rsidRPr="00D85094">
        <w:rPr>
          <w:rFonts w:ascii="Times New Roman" w:eastAsia="Times New Roman" w:hAnsi="Times New Roman" w:cs="Times New Roman"/>
          <w:iCs/>
          <w:sz w:val="24"/>
          <w:szCs w:val="24"/>
        </w:rPr>
        <w:t xml:space="preserve">-Burg, James A. </w:t>
      </w:r>
      <w:hyperlink r:id="rId138" w:history="1">
        <w:r w:rsidRPr="00D85094">
          <w:rPr>
            <w:rStyle w:val="Hyperlink"/>
            <w:rFonts w:ascii="Times New Roman" w:eastAsia="Times New Roman" w:hAnsi="Times New Roman" w:cs="Times New Roman"/>
            <w:iCs/>
            <w:sz w:val="24"/>
            <w:szCs w:val="24"/>
          </w:rPr>
          <w:t>"The terrestrial influence: geology and soils"</w:t>
        </w:r>
      </w:hyperlink>
      <w:r w:rsidRPr="00D85094">
        <w:rPr>
          <w:rFonts w:ascii="Times New Roman" w:eastAsia="Times New Roman" w:hAnsi="Times New Roman" w:cs="Times New Roman"/>
          <w:iCs/>
          <w:sz w:val="24"/>
          <w:szCs w:val="24"/>
        </w:rPr>
        <w:t xml:space="preserve">. </w:t>
      </w:r>
      <w:hyperlink r:id="rId139" w:tooltip="Earth Institute Center for Environmental Sustainability" w:history="1">
        <w:r w:rsidRPr="00D85094">
          <w:rPr>
            <w:rStyle w:val="Hyperlink"/>
            <w:rFonts w:ascii="Times New Roman" w:eastAsia="Times New Roman" w:hAnsi="Times New Roman" w:cs="Times New Roman"/>
            <w:i/>
            <w:iCs/>
            <w:sz w:val="24"/>
            <w:szCs w:val="24"/>
          </w:rPr>
          <w:t>Earth Institute Center for Environmental Sustainability</w:t>
        </w:r>
      </w:hyperlink>
      <w:r w:rsidRPr="00D85094">
        <w:rPr>
          <w:rFonts w:ascii="Times New Roman" w:eastAsia="Times New Roman" w:hAnsi="Times New Roman" w:cs="Times New Roman"/>
          <w:i/>
          <w:iCs/>
          <w:sz w:val="24"/>
          <w:szCs w:val="24"/>
        </w:rPr>
        <w:t>.</w:t>
      </w:r>
      <w:r w:rsidRPr="00D85094">
        <w:rPr>
          <w:rFonts w:ascii="Times New Roman" w:eastAsia="Times New Roman" w:hAnsi="Times New Roman" w:cs="Times New Roman"/>
          <w:iCs/>
          <w:sz w:val="24"/>
          <w:szCs w:val="24"/>
        </w:rPr>
        <w:t xml:space="preserve"> New York, New York: </w:t>
      </w:r>
      <w:hyperlink r:id="rId140" w:tooltip="Columbia University Press" w:history="1">
        <w:r w:rsidRPr="00D85094">
          <w:rPr>
            <w:rStyle w:val="Hyperlink"/>
            <w:rFonts w:ascii="Times New Roman" w:eastAsia="Times New Roman" w:hAnsi="Times New Roman" w:cs="Times New Roman"/>
            <w:iCs/>
            <w:sz w:val="24"/>
            <w:szCs w:val="24"/>
          </w:rPr>
          <w:t>Columbia University Press</w:t>
        </w:r>
      </w:hyperlink>
      <w:r w:rsidRPr="00D85094">
        <w:rPr>
          <w:rFonts w:ascii="Times New Roman" w:eastAsia="Times New Roman" w:hAnsi="Times New Roman" w:cs="Times New Roman"/>
          <w:iCs/>
          <w:sz w:val="24"/>
          <w:szCs w:val="24"/>
        </w:rPr>
        <w:t>.</w:t>
      </w:r>
    </w:p>
    <w:p w:rsidR="009C721A" w:rsidRPr="00D85094" w:rsidRDefault="00F17500" w:rsidP="003C78E0">
      <w:pPr>
        <w:shd w:val="clear" w:color="auto" w:fill="FFFFFF"/>
        <w:spacing w:before="100" w:beforeAutospacing="1" w:after="100" w:afterAutospacing="1" w:line="480" w:lineRule="auto"/>
        <w:ind w:left="720" w:hanging="720"/>
        <w:outlineLvl w:val="0"/>
        <w:rPr>
          <w:rFonts w:ascii="Times New Roman" w:eastAsia="Times New Roman" w:hAnsi="Times New Roman" w:cs="Times New Roman"/>
          <w:bCs/>
          <w:caps/>
          <w:kern w:val="36"/>
          <w:sz w:val="24"/>
          <w:szCs w:val="24"/>
        </w:rPr>
      </w:pPr>
      <w:hyperlink r:id="rId141" w:tgtFrame="_blank" w:history="1">
        <w:r w:rsidR="009C721A" w:rsidRPr="00D85094">
          <w:rPr>
            <w:rFonts w:ascii="Times New Roman" w:eastAsia="Times New Roman" w:hAnsi="Times New Roman" w:cs="Times New Roman"/>
            <w:bCs/>
            <w:kern w:val="36"/>
            <w:sz w:val="24"/>
            <w:szCs w:val="24"/>
          </w:rPr>
          <w:t xml:space="preserve">David </w:t>
        </w:r>
        <w:proofErr w:type="spellStart"/>
        <w:r w:rsidR="009C721A" w:rsidRPr="00D85094">
          <w:rPr>
            <w:rFonts w:ascii="Times New Roman" w:eastAsia="Times New Roman" w:hAnsi="Times New Roman" w:cs="Times New Roman"/>
            <w:bCs/>
            <w:kern w:val="36"/>
            <w:sz w:val="24"/>
            <w:szCs w:val="24"/>
          </w:rPr>
          <w:t>Hibbett</w:t>
        </w:r>
        <w:proofErr w:type="spellEnd"/>
      </w:hyperlink>
      <w:r w:rsidR="009C721A" w:rsidRPr="00D85094">
        <w:rPr>
          <w:rFonts w:ascii="Times New Roman" w:eastAsia="Times New Roman" w:hAnsi="Times New Roman" w:cs="Times New Roman"/>
          <w:bCs/>
          <w:kern w:val="36"/>
          <w:sz w:val="24"/>
          <w:szCs w:val="24"/>
        </w:rPr>
        <w:t xml:space="preserve"> (2017), Evolution of Fungi, </w:t>
      </w:r>
      <w:r w:rsidR="009C721A" w:rsidRPr="00D85094">
        <w:rPr>
          <w:rFonts w:ascii="Times New Roman" w:eastAsia="Times New Roman" w:hAnsi="Times New Roman" w:cs="Times New Roman"/>
          <w:bCs/>
          <w:caps/>
          <w:kern w:val="36"/>
          <w:sz w:val="24"/>
          <w:szCs w:val="24"/>
        </w:rPr>
        <w:t>DOI: 10.1093/OBO/9780199941728-0046</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t xml:space="preserve">Davidson, Eric A. &amp; </w:t>
      </w:r>
      <w:proofErr w:type="spellStart"/>
      <w:r w:rsidRPr="00D85094">
        <w:rPr>
          <w:rFonts w:ascii="Times New Roman" w:hAnsi="Times New Roman" w:cs="Times New Roman"/>
          <w:sz w:val="24"/>
          <w:szCs w:val="24"/>
        </w:rPr>
        <w:t>Janssens</w:t>
      </w:r>
      <w:proofErr w:type="spellEnd"/>
      <w:r w:rsidRPr="00D85094">
        <w:rPr>
          <w:rFonts w:ascii="Times New Roman" w:hAnsi="Times New Roman" w:cs="Times New Roman"/>
          <w:sz w:val="24"/>
          <w:szCs w:val="24"/>
        </w:rPr>
        <w:t xml:space="preserve">, Ivan A. (2006). "Temperature sensitivity of soil carbon decomposition and feedbacks to climate change". </w:t>
      </w:r>
      <w:r w:rsidRPr="00D85094">
        <w:rPr>
          <w:rFonts w:ascii="Times New Roman" w:hAnsi="Times New Roman" w:cs="Times New Roman"/>
          <w:i/>
          <w:sz w:val="24"/>
          <w:szCs w:val="24"/>
        </w:rPr>
        <w:t>Nature.</w:t>
      </w:r>
      <w:r w:rsidRPr="00D85094">
        <w:rPr>
          <w:rFonts w:ascii="Times New Roman" w:hAnsi="Times New Roman" w:cs="Times New Roman"/>
          <w:sz w:val="24"/>
          <w:szCs w:val="24"/>
        </w:rPr>
        <w:t xml:space="preserve"> 440 (9 March 2006): 165‒73. </w:t>
      </w:r>
    </w:p>
    <w:p w:rsidR="009C721A" w:rsidRPr="00D85094" w:rsidRDefault="009C721A" w:rsidP="003C78E0">
      <w:pPr>
        <w:spacing w:before="240" w:line="480" w:lineRule="auto"/>
        <w:ind w:left="720" w:hanging="720"/>
        <w:rPr>
          <w:rFonts w:ascii="Times New Roman" w:hAnsi="Times New Roman" w:cs="Times New Roman"/>
          <w:sz w:val="24"/>
          <w:szCs w:val="24"/>
        </w:rPr>
      </w:pPr>
      <w:proofErr w:type="spellStart"/>
      <w:r w:rsidRPr="00D85094">
        <w:rPr>
          <w:rFonts w:ascii="Times New Roman" w:hAnsi="Times New Roman" w:cs="Times New Roman"/>
          <w:sz w:val="24"/>
          <w:szCs w:val="24"/>
        </w:rPr>
        <w:t>Denmead</w:t>
      </w:r>
      <w:proofErr w:type="spellEnd"/>
      <w:r w:rsidRPr="00D85094">
        <w:rPr>
          <w:rFonts w:ascii="Times New Roman" w:hAnsi="Times New Roman" w:cs="Times New Roman"/>
          <w:sz w:val="24"/>
          <w:szCs w:val="24"/>
        </w:rPr>
        <w:t xml:space="preserve">, Owen Thomas &amp; Shaw, Robert Harold (1962). "Availability of soil water to plants as affected by soil moisture content and meteorological conditions". </w:t>
      </w:r>
      <w:r w:rsidRPr="00D85094">
        <w:rPr>
          <w:rFonts w:ascii="Times New Roman" w:hAnsi="Times New Roman" w:cs="Times New Roman"/>
          <w:i/>
          <w:sz w:val="24"/>
          <w:szCs w:val="24"/>
        </w:rPr>
        <w:t>Agronomy Journal.</w:t>
      </w:r>
      <w:r w:rsidRPr="00D85094">
        <w:rPr>
          <w:rFonts w:ascii="Times New Roman" w:hAnsi="Times New Roman" w:cs="Times New Roman"/>
          <w:sz w:val="24"/>
          <w:szCs w:val="24"/>
        </w:rPr>
        <w:t xml:space="preserve"> 54 (5): 385‒90.</w:t>
      </w:r>
    </w:p>
    <w:p w:rsidR="009C721A" w:rsidRPr="00D85094" w:rsidRDefault="009C721A" w:rsidP="003C78E0">
      <w:pPr>
        <w:spacing w:before="240" w:line="480" w:lineRule="auto"/>
        <w:ind w:left="720" w:hanging="720"/>
        <w:rPr>
          <w:rFonts w:ascii="Times New Roman" w:hAnsi="Times New Roman" w:cs="Times New Roman"/>
          <w:sz w:val="24"/>
          <w:szCs w:val="24"/>
        </w:rPr>
      </w:pPr>
      <w:proofErr w:type="spellStart"/>
      <w:r w:rsidRPr="00D85094">
        <w:rPr>
          <w:rFonts w:ascii="Times New Roman" w:hAnsi="Times New Roman" w:cs="Times New Roman"/>
          <w:sz w:val="24"/>
          <w:szCs w:val="24"/>
        </w:rPr>
        <w:t>Dominati</w:t>
      </w:r>
      <w:proofErr w:type="spellEnd"/>
      <w:r w:rsidRPr="00D85094">
        <w:rPr>
          <w:rFonts w:ascii="Times New Roman" w:hAnsi="Times New Roman" w:cs="Times New Roman"/>
          <w:sz w:val="24"/>
          <w:szCs w:val="24"/>
        </w:rPr>
        <w:t>, Estelle; Patterson, Murray &amp; Mackay, Alec (2010). "</w:t>
      </w:r>
      <w:r w:rsidRPr="00D85094">
        <w:rPr>
          <w:rFonts w:ascii="Times New Roman" w:hAnsi="Times New Roman" w:cs="Times New Roman"/>
          <w:i/>
          <w:sz w:val="24"/>
          <w:szCs w:val="24"/>
        </w:rPr>
        <w:t>A framework for classifying and quantifying the natural capital and ecosystem services of soils</w:t>
      </w:r>
      <w:r w:rsidRPr="00D85094">
        <w:rPr>
          <w:rFonts w:ascii="Times New Roman" w:hAnsi="Times New Roman" w:cs="Times New Roman"/>
          <w:sz w:val="24"/>
          <w:szCs w:val="24"/>
        </w:rPr>
        <w:t>". Ecological Economics. 69 (9): 1858‒68</w:t>
      </w:r>
    </w:p>
    <w:p w:rsidR="009C721A" w:rsidRPr="00D85094" w:rsidRDefault="009C721A" w:rsidP="003C78E0">
      <w:pPr>
        <w:spacing w:before="240" w:line="480" w:lineRule="auto"/>
        <w:ind w:left="720" w:hanging="720"/>
        <w:rPr>
          <w:rFonts w:ascii="Times New Roman" w:hAnsi="Times New Roman" w:cs="Times New Roman"/>
          <w:sz w:val="24"/>
          <w:szCs w:val="24"/>
        </w:rPr>
      </w:pPr>
      <w:proofErr w:type="spellStart"/>
      <w:r w:rsidRPr="00D85094">
        <w:rPr>
          <w:rFonts w:ascii="Times New Roman" w:hAnsi="Times New Roman" w:cs="Times New Roman"/>
          <w:sz w:val="24"/>
          <w:szCs w:val="24"/>
        </w:rPr>
        <w:t>Dykhuizen</w:t>
      </w:r>
      <w:proofErr w:type="spellEnd"/>
      <w:r w:rsidRPr="00D85094">
        <w:rPr>
          <w:rFonts w:ascii="Times New Roman" w:hAnsi="Times New Roman" w:cs="Times New Roman"/>
          <w:sz w:val="24"/>
          <w:szCs w:val="24"/>
        </w:rPr>
        <w:t xml:space="preserve">, Daniel E. (1998). "Santa </w:t>
      </w:r>
      <w:proofErr w:type="spellStart"/>
      <w:r w:rsidRPr="00D85094">
        <w:rPr>
          <w:rFonts w:ascii="Times New Roman" w:hAnsi="Times New Roman" w:cs="Times New Roman"/>
          <w:sz w:val="24"/>
          <w:szCs w:val="24"/>
        </w:rPr>
        <w:t>Rosalia</w:t>
      </w:r>
      <w:proofErr w:type="spellEnd"/>
      <w:r w:rsidRPr="00D85094">
        <w:rPr>
          <w:rFonts w:ascii="Times New Roman" w:hAnsi="Times New Roman" w:cs="Times New Roman"/>
          <w:sz w:val="24"/>
          <w:szCs w:val="24"/>
        </w:rPr>
        <w:t xml:space="preserve"> revisited: why are there so many species of bacteria?</w:t>
      </w:r>
      <w:proofErr w:type="gramStart"/>
      <w:r w:rsidRPr="00D85094">
        <w:rPr>
          <w:rFonts w:ascii="Times New Roman" w:hAnsi="Times New Roman" w:cs="Times New Roman"/>
          <w:sz w:val="24"/>
          <w:szCs w:val="24"/>
        </w:rPr>
        <w:t>".</w:t>
      </w:r>
      <w:proofErr w:type="gramEnd"/>
      <w:r w:rsidRPr="00D85094">
        <w:rPr>
          <w:rFonts w:ascii="Times New Roman" w:hAnsi="Times New Roman" w:cs="Times New Roman"/>
          <w:sz w:val="24"/>
          <w:szCs w:val="24"/>
        </w:rPr>
        <w:t xml:space="preserve"> </w:t>
      </w:r>
      <w:proofErr w:type="spellStart"/>
      <w:r w:rsidRPr="00D85094">
        <w:rPr>
          <w:rFonts w:ascii="Times New Roman" w:hAnsi="Times New Roman" w:cs="Times New Roman"/>
          <w:i/>
          <w:sz w:val="24"/>
          <w:szCs w:val="24"/>
        </w:rPr>
        <w:t>Antonie</w:t>
      </w:r>
      <w:proofErr w:type="spellEnd"/>
      <w:r w:rsidRPr="00D85094">
        <w:rPr>
          <w:rFonts w:ascii="Times New Roman" w:hAnsi="Times New Roman" w:cs="Times New Roman"/>
          <w:i/>
          <w:sz w:val="24"/>
          <w:szCs w:val="24"/>
        </w:rPr>
        <w:t xml:space="preserve"> van Leeuwenhoek</w:t>
      </w:r>
      <w:r w:rsidRPr="00D85094">
        <w:rPr>
          <w:rFonts w:ascii="Times New Roman" w:hAnsi="Times New Roman" w:cs="Times New Roman"/>
          <w:sz w:val="24"/>
          <w:szCs w:val="24"/>
        </w:rPr>
        <w:t>. 73 (1): 25‒33.</w:t>
      </w:r>
    </w:p>
    <w:p w:rsidR="009C721A" w:rsidRPr="00D85094" w:rsidRDefault="009C721A" w:rsidP="003C78E0">
      <w:pPr>
        <w:spacing w:after="0" w:line="480" w:lineRule="auto"/>
        <w:ind w:left="720" w:hanging="720"/>
        <w:rPr>
          <w:rFonts w:ascii="Times New Roman" w:eastAsia="Times New Roman" w:hAnsi="Times New Roman" w:cs="Times New Roman"/>
          <w:sz w:val="24"/>
          <w:szCs w:val="24"/>
        </w:rPr>
      </w:pPr>
      <w:r w:rsidRPr="00D85094">
        <w:rPr>
          <w:rFonts w:ascii="Times New Roman" w:eastAsia="Times New Roman" w:hAnsi="Times New Roman" w:cs="Times New Roman"/>
          <w:sz w:val="24"/>
          <w:szCs w:val="24"/>
        </w:rPr>
        <w:lastRenderedPageBreak/>
        <w:t>Edwards, Clive A. (2001). The Living Soil: Earthworms. USDA-NRCS Soil Biology Primer.http://www.nrcs.usda.gov/wps/portal/nrcs/main/soils/health/biology/ Ohio State University, Accessed (2.14.2016.</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iCs/>
          <w:sz w:val="24"/>
          <w:szCs w:val="24"/>
        </w:rPr>
      </w:pPr>
      <w:proofErr w:type="spellStart"/>
      <w:r w:rsidRPr="00D85094">
        <w:rPr>
          <w:rFonts w:ascii="Times New Roman" w:eastAsia="Times New Roman" w:hAnsi="Times New Roman" w:cs="Times New Roman"/>
          <w:iCs/>
          <w:sz w:val="24"/>
          <w:szCs w:val="24"/>
        </w:rPr>
        <w:t>Gilluly</w:t>
      </w:r>
      <w:proofErr w:type="spellEnd"/>
      <w:r w:rsidRPr="00D85094">
        <w:rPr>
          <w:rFonts w:ascii="Times New Roman" w:eastAsia="Times New Roman" w:hAnsi="Times New Roman" w:cs="Times New Roman"/>
          <w:iCs/>
          <w:sz w:val="24"/>
          <w:szCs w:val="24"/>
        </w:rPr>
        <w:t xml:space="preserve">, James; Waters, Aaron Clement &amp; Woodford, Alfred Oswald (1975). </w:t>
      </w:r>
      <w:r w:rsidRPr="00D85094">
        <w:rPr>
          <w:rFonts w:ascii="Times New Roman" w:eastAsia="Times New Roman" w:hAnsi="Times New Roman" w:cs="Times New Roman"/>
          <w:i/>
          <w:iCs/>
          <w:sz w:val="24"/>
          <w:szCs w:val="24"/>
        </w:rPr>
        <w:t xml:space="preserve">Principles of geology </w:t>
      </w:r>
      <w:r w:rsidRPr="00D85094">
        <w:rPr>
          <w:rFonts w:ascii="Times New Roman" w:eastAsia="Times New Roman" w:hAnsi="Times New Roman" w:cs="Times New Roman"/>
          <w:iCs/>
          <w:sz w:val="24"/>
          <w:szCs w:val="24"/>
        </w:rPr>
        <w:t xml:space="preserve">(4th </w:t>
      </w:r>
      <w:proofErr w:type="gramStart"/>
      <w:r w:rsidRPr="00D85094">
        <w:rPr>
          <w:rFonts w:ascii="Times New Roman" w:eastAsia="Times New Roman" w:hAnsi="Times New Roman" w:cs="Times New Roman"/>
          <w:iCs/>
          <w:sz w:val="24"/>
          <w:szCs w:val="24"/>
        </w:rPr>
        <w:t>ed</w:t>
      </w:r>
      <w:proofErr w:type="gramEnd"/>
      <w:r w:rsidRPr="00D85094">
        <w:rPr>
          <w:rFonts w:ascii="Times New Roman" w:eastAsia="Times New Roman" w:hAnsi="Times New Roman" w:cs="Times New Roman"/>
          <w:iCs/>
          <w:sz w:val="24"/>
          <w:szCs w:val="24"/>
        </w:rPr>
        <w:t>.). San Francisco, California: W.H. Freeman. ISBN 978-0716702696.</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t>House, Christopher H.; Bergmann, Ben A.; Stomp, Anne-Marie &amp; Frederick, Douglas J. (1999). "Combining constructed wetlands and aquatic and soil filters for reclamation and reuse of water" .</w:t>
      </w:r>
      <w:r w:rsidRPr="00D85094">
        <w:rPr>
          <w:rFonts w:ascii="Times New Roman" w:hAnsi="Times New Roman" w:cs="Times New Roman"/>
          <w:i/>
          <w:sz w:val="24"/>
          <w:szCs w:val="24"/>
        </w:rPr>
        <w:t>Ecological Engineering</w:t>
      </w:r>
      <w:r w:rsidRPr="00D85094">
        <w:rPr>
          <w:rFonts w:ascii="Times New Roman" w:hAnsi="Times New Roman" w:cs="Times New Roman"/>
          <w:sz w:val="24"/>
          <w:szCs w:val="24"/>
        </w:rPr>
        <w:t xml:space="preserve">. 12 (1–2): 27–38. </w:t>
      </w:r>
    </w:p>
    <w:p w:rsidR="009C721A" w:rsidRDefault="00F17500" w:rsidP="003C78E0">
      <w:pPr>
        <w:shd w:val="clear" w:color="auto" w:fill="FFFFFF"/>
        <w:spacing w:before="100" w:beforeAutospacing="1" w:after="24" w:line="480" w:lineRule="auto"/>
        <w:ind w:left="720" w:hanging="720"/>
        <w:rPr>
          <w:rFonts w:ascii="Times New Roman" w:eastAsia="Times New Roman" w:hAnsi="Times New Roman" w:cs="Times New Roman"/>
          <w:sz w:val="24"/>
          <w:szCs w:val="24"/>
        </w:rPr>
      </w:pPr>
      <w:hyperlink r:id="rId142" w:history="1">
        <w:r w:rsidR="009C721A" w:rsidRPr="00D85094">
          <w:rPr>
            <w:rStyle w:val="Hyperlink"/>
            <w:rFonts w:ascii="Times New Roman" w:eastAsia="Times New Roman" w:hAnsi="Times New Roman" w:cs="Times New Roman"/>
            <w:sz w:val="24"/>
            <w:szCs w:val="24"/>
          </w:rPr>
          <w:t>https://wikidiff.com/compost/humus</w:t>
        </w:r>
      </w:hyperlink>
      <w:r w:rsidR="006C7389">
        <w:rPr>
          <w:rFonts w:ascii="Times New Roman" w:eastAsia="Times New Roman" w:hAnsi="Times New Roman" w:cs="Times New Roman"/>
          <w:sz w:val="24"/>
          <w:szCs w:val="24"/>
        </w:rPr>
        <w:t>.</w:t>
      </w:r>
    </w:p>
    <w:p w:rsidR="00D6280E" w:rsidRPr="00D85094" w:rsidRDefault="00D6280E" w:rsidP="003C78E0">
      <w:pPr>
        <w:shd w:val="clear" w:color="auto" w:fill="FFFFFF"/>
        <w:spacing w:before="100" w:beforeAutospacing="1" w:after="24" w:line="480" w:lineRule="auto"/>
        <w:ind w:left="720" w:hanging="720"/>
        <w:rPr>
          <w:rFonts w:ascii="Times New Roman" w:eastAsia="Times New Roman" w:hAnsi="Times New Roman" w:cs="Times New Roman"/>
          <w:sz w:val="24"/>
          <w:szCs w:val="24"/>
        </w:rPr>
      </w:pPr>
      <w:r w:rsidRPr="00D6280E">
        <w:rPr>
          <w:rFonts w:ascii="Times New Roman" w:eastAsia="Times New Roman" w:hAnsi="Times New Roman" w:cs="Times New Roman"/>
          <w:sz w:val="24"/>
          <w:szCs w:val="24"/>
        </w:rPr>
        <w:t>Inghan, Elaine R. (2000); the Living Soil: Bacteria. USDA-NRCS Soil biology Primer .www.nrcs.usda.gov/</w:t>
      </w:r>
      <w:proofErr w:type="spellStart"/>
      <w:r w:rsidRPr="00D6280E">
        <w:rPr>
          <w:rFonts w:ascii="Times New Roman" w:eastAsia="Times New Roman" w:hAnsi="Times New Roman" w:cs="Times New Roman"/>
          <w:sz w:val="24"/>
          <w:szCs w:val="24"/>
        </w:rPr>
        <w:t>wps</w:t>
      </w:r>
      <w:proofErr w:type="spellEnd"/>
      <w:r w:rsidRPr="00D6280E">
        <w:rPr>
          <w:rFonts w:ascii="Times New Roman" w:eastAsia="Times New Roman" w:hAnsi="Times New Roman" w:cs="Times New Roman"/>
          <w:sz w:val="24"/>
          <w:szCs w:val="24"/>
        </w:rPr>
        <w:t>/portal/</w:t>
      </w:r>
      <w:proofErr w:type="spellStart"/>
      <w:r w:rsidRPr="00D6280E">
        <w:rPr>
          <w:rFonts w:ascii="Times New Roman" w:eastAsia="Times New Roman" w:hAnsi="Times New Roman" w:cs="Times New Roman"/>
          <w:sz w:val="24"/>
          <w:szCs w:val="24"/>
        </w:rPr>
        <w:t>nrcs</w:t>
      </w:r>
      <w:proofErr w:type="spellEnd"/>
      <w:r w:rsidRPr="00D6280E">
        <w:rPr>
          <w:rFonts w:ascii="Times New Roman" w:eastAsia="Times New Roman" w:hAnsi="Times New Roman" w:cs="Times New Roman"/>
          <w:sz w:val="24"/>
          <w:szCs w:val="24"/>
        </w:rPr>
        <w:t>/main/soils/health/biology/ Accessed (2.14.2016) P. 2.3.Ibid.</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t>Klironomos, J.N., Hart, M.M., 2001. Food-web dynamics: animal nitrogen swap for plant carbon. Nature 410, 651–652.</w:t>
      </w:r>
    </w:p>
    <w:p w:rsidR="009C721A" w:rsidRDefault="009C721A" w:rsidP="003C78E0">
      <w:pPr>
        <w:spacing w:after="0" w:line="480" w:lineRule="auto"/>
        <w:ind w:left="720" w:hanging="720"/>
        <w:rPr>
          <w:rFonts w:ascii="Times New Roman" w:eastAsia="Times New Roman" w:hAnsi="Times New Roman" w:cs="Times New Roman"/>
          <w:sz w:val="24"/>
          <w:szCs w:val="24"/>
        </w:rPr>
      </w:pPr>
      <w:r w:rsidRPr="00D85094">
        <w:rPr>
          <w:rFonts w:ascii="Times New Roman" w:eastAsia="Times New Roman" w:hAnsi="Times New Roman" w:cs="Times New Roman"/>
          <w:sz w:val="24"/>
          <w:szCs w:val="24"/>
        </w:rPr>
        <w:t>Knudsen, Guy R. (2006); Bacteria, Fungi, and Soil Health. Presentation: Idaho Potato conference, Pp. 1 &amp; 2.2.</w:t>
      </w:r>
    </w:p>
    <w:p w:rsidR="009C721A" w:rsidRPr="00D85094" w:rsidRDefault="009C721A" w:rsidP="003C78E0">
      <w:pPr>
        <w:spacing w:after="0" w:line="480" w:lineRule="auto"/>
        <w:ind w:left="720" w:hanging="720"/>
        <w:rPr>
          <w:rFonts w:ascii="Times New Roman" w:eastAsia="Times New Roman" w:hAnsi="Times New Roman" w:cs="Times New Roman"/>
          <w:sz w:val="24"/>
          <w:szCs w:val="24"/>
        </w:rPr>
      </w:pPr>
      <w:r w:rsidRPr="00D85094">
        <w:rPr>
          <w:rFonts w:ascii="Times New Roman" w:eastAsia="Times New Roman" w:hAnsi="Times New Roman" w:cs="Times New Roman"/>
          <w:sz w:val="24"/>
          <w:szCs w:val="24"/>
        </w:rPr>
        <w:t>Kumar</w:t>
      </w:r>
      <w:r w:rsidR="008E6EC1" w:rsidRPr="00D85094">
        <w:rPr>
          <w:rFonts w:ascii="Times New Roman" w:eastAsia="Times New Roman" w:hAnsi="Times New Roman" w:cs="Times New Roman"/>
          <w:sz w:val="24"/>
          <w:szCs w:val="24"/>
        </w:rPr>
        <w:t>, P.K.R</w:t>
      </w:r>
      <w:r w:rsidRPr="00D85094">
        <w:rPr>
          <w:rFonts w:ascii="Times New Roman" w:eastAsia="Times New Roman" w:hAnsi="Times New Roman" w:cs="Times New Roman"/>
          <w:sz w:val="24"/>
          <w:szCs w:val="24"/>
        </w:rPr>
        <w:t>.</w:t>
      </w:r>
      <w:r w:rsidR="008E6EC1" w:rsidRPr="00D85094">
        <w:rPr>
          <w:rFonts w:ascii="Times New Roman" w:eastAsia="Times New Roman" w:hAnsi="Times New Roman" w:cs="Times New Roman"/>
          <w:sz w:val="24"/>
          <w:szCs w:val="24"/>
        </w:rPr>
        <w:t xml:space="preserve">, </w:t>
      </w:r>
      <w:proofErr w:type="spellStart"/>
      <w:r w:rsidR="008E6EC1" w:rsidRPr="00D85094">
        <w:rPr>
          <w:rFonts w:ascii="Times New Roman" w:eastAsia="Times New Roman" w:hAnsi="Times New Roman" w:cs="Times New Roman"/>
          <w:sz w:val="24"/>
          <w:szCs w:val="24"/>
        </w:rPr>
        <w:t>Hemanth</w:t>
      </w:r>
      <w:proofErr w:type="spellEnd"/>
      <w:r w:rsidR="008E6EC1" w:rsidRPr="00D85094">
        <w:rPr>
          <w:rFonts w:ascii="Times New Roman" w:eastAsia="Times New Roman" w:hAnsi="Times New Roman" w:cs="Times New Roman"/>
          <w:sz w:val="24"/>
          <w:szCs w:val="24"/>
        </w:rPr>
        <w:t>, G</w:t>
      </w:r>
      <w:r w:rsidRPr="00D85094">
        <w:rPr>
          <w:rFonts w:ascii="Times New Roman" w:eastAsia="Times New Roman" w:hAnsi="Times New Roman" w:cs="Times New Roman"/>
          <w:sz w:val="24"/>
          <w:szCs w:val="24"/>
        </w:rPr>
        <w:t>.</w:t>
      </w:r>
      <w:r w:rsidR="008E6EC1" w:rsidRPr="00D85094">
        <w:rPr>
          <w:rFonts w:ascii="Times New Roman" w:eastAsia="Times New Roman" w:hAnsi="Times New Roman" w:cs="Times New Roman"/>
          <w:sz w:val="24"/>
          <w:szCs w:val="24"/>
        </w:rPr>
        <w:t xml:space="preserve">, </w:t>
      </w:r>
      <w:proofErr w:type="spellStart"/>
      <w:r w:rsidR="008E6EC1" w:rsidRPr="00D85094">
        <w:rPr>
          <w:rFonts w:ascii="Times New Roman" w:eastAsia="Times New Roman" w:hAnsi="Times New Roman" w:cs="Times New Roman"/>
          <w:sz w:val="24"/>
          <w:szCs w:val="24"/>
        </w:rPr>
        <w:t>Niharika</w:t>
      </w:r>
      <w:proofErr w:type="spellEnd"/>
      <w:r w:rsidR="008E6EC1" w:rsidRPr="00D85094">
        <w:rPr>
          <w:rFonts w:ascii="Times New Roman" w:eastAsia="Times New Roman" w:hAnsi="Times New Roman" w:cs="Times New Roman"/>
          <w:sz w:val="24"/>
          <w:szCs w:val="24"/>
        </w:rPr>
        <w:t>, P.S</w:t>
      </w:r>
      <w:r w:rsidRPr="00D85094">
        <w:rPr>
          <w:rFonts w:ascii="Times New Roman" w:eastAsia="Times New Roman" w:hAnsi="Times New Roman" w:cs="Times New Roman"/>
          <w:sz w:val="24"/>
          <w:szCs w:val="24"/>
        </w:rPr>
        <w:t xml:space="preserve">., and   </w:t>
      </w:r>
      <w:proofErr w:type="spellStart"/>
      <w:r w:rsidR="008E6EC1" w:rsidRPr="00D85094">
        <w:rPr>
          <w:rFonts w:ascii="Times New Roman" w:eastAsia="Times New Roman" w:hAnsi="Times New Roman" w:cs="Times New Roman"/>
          <w:sz w:val="24"/>
          <w:szCs w:val="24"/>
        </w:rPr>
        <w:t>Kolli</w:t>
      </w:r>
      <w:proofErr w:type="spellEnd"/>
      <w:r w:rsidR="008E6EC1" w:rsidRPr="00D85094">
        <w:rPr>
          <w:rFonts w:ascii="Times New Roman" w:eastAsia="Times New Roman" w:hAnsi="Times New Roman" w:cs="Times New Roman"/>
          <w:sz w:val="24"/>
          <w:szCs w:val="24"/>
        </w:rPr>
        <w:t>, S.K</w:t>
      </w:r>
      <w:r w:rsidRPr="00D85094">
        <w:rPr>
          <w:rFonts w:ascii="Times New Roman" w:eastAsia="Times New Roman" w:hAnsi="Times New Roman" w:cs="Times New Roman"/>
          <w:sz w:val="24"/>
          <w:szCs w:val="24"/>
        </w:rPr>
        <w:t xml:space="preserve">.   2015.   Isolation   and identification    of    soil    </w:t>
      </w:r>
      <w:proofErr w:type="spellStart"/>
      <w:r w:rsidRPr="00D85094">
        <w:rPr>
          <w:rFonts w:ascii="Times New Roman" w:eastAsia="Times New Roman" w:hAnsi="Times New Roman" w:cs="Times New Roman"/>
          <w:sz w:val="24"/>
          <w:szCs w:val="24"/>
        </w:rPr>
        <w:t>mycoflora</w:t>
      </w:r>
      <w:proofErr w:type="spellEnd"/>
      <w:r w:rsidRPr="00D85094">
        <w:rPr>
          <w:rFonts w:ascii="Times New Roman" w:eastAsia="Times New Roman" w:hAnsi="Times New Roman" w:cs="Times New Roman"/>
          <w:sz w:val="24"/>
          <w:szCs w:val="24"/>
        </w:rPr>
        <w:t xml:space="preserve">    in agricultural  fields  at  </w:t>
      </w:r>
      <w:proofErr w:type="spellStart"/>
      <w:r w:rsidRPr="00D85094">
        <w:rPr>
          <w:rFonts w:ascii="Times New Roman" w:eastAsia="Times New Roman" w:hAnsi="Times New Roman" w:cs="Times New Roman"/>
          <w:sz w:val="24"/>
          <w:szCs w:val="24"/>
        </w:rPr>
        <w:t>Tekkali</w:t>
      </w:r>
      <w:proofErr w:type="spellEnd"/>
      <w:r w:rsidRPr="00D85094">
        <w:rPr>
          <w:rFonts w:ascii="Times New Roman" w:eastAsia="Times New Roman" w:hAnsi="Times New Roman" w:cs="Times New Roman"/>
          <w:sz w:val="24"/>
          <w:szCs w:val="24"/>
        </w:rPr>
        <w:t xml:space="preserve">  </w:t>
      </w:r>
      <w:proofErr w:type="spellStart"/>
      <w:r w:rsidRPr="00D85094">
        <w:rPr>
          <w:rFonts w:ascii="Times New Roman" w:eastAsia="Times New Roman" w:hAnsi="Times New Roman" w:cs="Times New Roman"/>
          <w:sz w:val="24"/>
          <w:szCs w:val="24"/>
        </w:rPr>
        <w:t>Mandal</w:t>
      </w:r>
      <w:proofErr w:type="spellEnd"/>
      <w:r w:rsidRPr="00D85094">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Srikakulam</w:t>
      </w:r>
      <w:proofErr w:type="spellEnd"/>
      <w:r>
        <w:rPr>
          <w:rFonts w:ascii="Times New Roman" w:eastAsia="Times New Roman" w:hAnsi="Times New Roman" w:cs="Times New Roman"/>
          <w:sz w:val="24"/>
          <w:szCs w:val="24"/>
        </w:rPr>
        <w:t xml:space="preserve"> District., </w:t>
      </w:r>
      <w:r w:rsidRPr="00821FD6">
        <w:rPr>
          <w:rFonts w:ascii="Times New Roman" w:eastAsia="Times New Roman" w:hAnsi="Times New Roman" w:cs="Times New Roman"/>
          <w:i/>
          <w:sz w:val="24"/>
          <w:szCs w:val="24"/>
        </w:rPr>
        <w:t>International Journal of Advance Pharmaceutical, Biology Chemistry</w:t>
      </w:r>
      <w:r w:rsidRPr="00D85094">
        <w:rPr>
          <w:rFonts w:ascii="Times New Roman" w:eastAsia="Times New Roman" w:hAnsi="Times New Roman" w:cs="Times New Roman"/>
          <w:sz w:val="24"/>
          <w:szCs w:val="24"/>
        </w:rPr>
        <w:t>,2: 2277–4688.</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lastRenderedPageBreak/>
        <w:t xml:space="preserve">Linn, Daniel Myron; Doran, John W. (1984). "Effect of water-filled pore space on carbon dioxide and nitrous oxide production in tilled and </w:t>
      </w:r>
      <w:proofErr w:type="spellStart"/>
      <w:r w:rsidRPr="00D85094">
        <w:rPr>
          <w:rFonts w:ascii="Times New Roman" w:hAnsi="Times New Roman" w:cs="Times New Roman"/>
          <w:sz w:val="24"/>
          <w:szCs w:val="24"/>
        </w:rPr>
        <w:t>nontilled</w:t>
      </w:r>
      <w:proofErr w:type="spellEnd"/>
      <w:r w:rsidRPr="00D85094">
        <w:rPr>
          <w:rFonts w:ascii="Times New Roman" w:hAnsi="Times New Roman" w:cs="Times New Roman"/>
          <w:sz w:val="24"/>
          <w:szCs w:val="24"/>
        </w:rPr>
        <w:t xml:space="preserve"> soils". </w:t>
      </w:r>
      <w:r w:rsidRPr="00D85094">
        <w:rPr>
          <w:rFonts w:ascii="Times New Roman" w:hAnsi="Times New Roman" w:cs="Times New Roman"/>
          <w:i/>
          <w:sz w:val="24"/>
          <w:szCs w:val="24"/>
        </w:rPr>
        <w:t>Soil Science Society of America Journal.</w:t>
      </w:r>
      <w:r w:rsidRPr="00D85094">
        <w:rPr>
          <w:rFonts w:ascii="Times New Roman" w:hAnsi="Times New Roman" w:cs="Times New Roman"/>
          <w:sz w:val="24"/>
          <w:szCs w:val="24"/>
        </w:rPr>
        <w:t xml:space="preserve"> 48 (6): 1267–72. </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sz w:val="24"/>
          <w:szCs w:val="24"/>
        </w:rPr>
      </w:pPr>
      <w:proofErr w:type="spellStart"/>
      <w:r w:rsidRPr="00D85094">
        <w:rPr>
          <w:rFonts w:ascii="Times New Roman" w:eastAsia="Times New Roman" w:hAnsi="Times New Roman" w:cs="Times New Roman"/>
          <w:sz w:val="24"/>
          <w:szCs w:val="24"/>
        </w:rPr>
        <w:t>Maheshwari</w:t>
      </w:r>
      <w:proofErr w:type="spellEnd"/>
      <w:r w:rsidRPr="00D85094">
        <w:rPr>
          <w:rFonts w:ascii="Times New Roman" w:eastAsia="Times New Roman" w:hAnsi="Times New Roman" w:cs="Times New Roman"/>
          <w:sz w:val="24"/>
          <w:szCs w:val="24"/>
        </w:rPr>
        <w:t xml:space="preserve">,   R.,   Bhardwaj, G.   </w:t>
      </w:r>
      <w:proofErr w:type="gramStart"/>
      <w:r w:rsidRPr="00D85094">
        <w:rPr>
          <w:rFonts w:ascii="Times New Roman" w:eastAsia="Times New Roman" w:hAnsi="Times New Roman" w:cs="Times New Roman"/>
          <w:sz w:val="24"/>
          <w:szCs w:val="24"/>
        </w:rPr>
        <w:t>and</w:t>
      </w:r>
      <w:proofErr w:type="gramEnd"/>
      <w:r w:rsidRPr="00D85094">
        <w:rPr>
          <w:rFonts w:ascii="Times New Roman" w:eastAsia="Times New Roman" w:hAnsi="Times New Roman" w:cs="Times New Roman"/>
          <w:sz w:val="24"/>
          <w:szCs w:val="24"/>
        </w:rPr>
        <w:t xml:space="preserve">   </w:t>
      </w:r>
      <w:proofErr w:type="spellStart"/>
      <w:r w:rsidRPr="00D85094">
        <w:rPr>
          <w:rFonts w:ascii="Times New Roman" w:eastAsia="Times New Roman" w:hAnsi="Times New Roman" w:cs="Times New Roman"/>
          <w:sz w:val="24"/>
          <w:szCs w:val="24"/>
        </w:rPr>
        <w:t>Bhat</w:t>
      </w:r>
      <w:proofErr w:type="spellEnd"/>
      <w:r w:rsidRPr="00D85094">
        <w:rPr>
          <w:rFonts w:ascii="Times New Roman" w:eastAsia="Times New Roman" w:hAnsi="Times New Roman" w:cs="Times New Roman"/>
          <w:sz w:val="24"/>
          <w:szCs w:val="24"/>
        </w:rPr>
        <w:t xml:space="preserve">, M.K.  2000.  Thermophilic fungi:  Their </w:t>
      </w:r>
      <w:r w:rsidR="008E6EC1" w:rsidRPr="00D85094">
        <w:rPr>
          <w:rFonts w:ascii="Times New Roman" w:eastAsia="Times New Roman" w:hAnsi="Times New Roman" w:cs="Times New Roman"/>
          <w:sz w:val="24"/>
          <w:szCs w:val="24"/>
        </w:rPr>
        <w:t>physiology and enzymes</w:t>
      </w:r>
      <w:r w:rsidRPr="00821FD6">
        <w:rPr>
          <w:rFonts w:ascii="Times New Roman" w:eastAsia="Times New Roman" w:hAnsi="Times New Roman" w:cs="Times New Roman"/>
          <w:i/>
          <w:sz w:val="24"/>
          <w:szCs w:val="24"/>
        </w:rPr>
        <w:t>, Microbiology Mol. Biol. Rev</w:t>
      </w:r>
      <w:r w:rsidRPr="00D85094">
        <w:rPr>
          <w:rFonts w:ascii="Times New Roman" w:eastAsia="Times New Roman" w:hAnsi="Times New Roman" w:cs="Times New Roman"/>
          <w:sz w:val="24"/>
          <w:szCs w:val="24"/>
        </w:rPr>
        <w:t>., 63: 461-488</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sz w:val="24"/>
          <w:szCs w:val="24"/>
        </w:rPr>
      </w:pPr>
      <w:proofErr w:type="spellStart"/>
      <w:r w:rsidRPr="00D85094">
        <w:rPr>
          <w:rFonts w:ascii="Times New Roman" w:eastAsia="Times New Roman" w:hAnsi="Times New Roman" w:cs="Times New Roman"/>
          <w:sz w:val="24"/>
          <w:szCs w:val="24"/>
        </w:rPr>
        <w:t>Manickam</w:t>
      </w:r>
      <w:proofErr w:type="spellEnd"/>
      <w:r w:rsidRPr="00D85094">
        <w:rPr>
          <w:rFonts w:ascii="Times New Roman" w:eastAsia="Times New Roman" w:hAnsi="Times New Roman" w:cs="Times New Roman"/>
          <w:sz w:val="24"/>
          <w:szCs w:val="24"/>
        </w:rPr>
        <w:t xml:space="preserve">, T.S., and </w:t>
      </w:r>
      <w:proofErr w:type="spellStart"/>
      <w:r w:rsidRPr="00D85094">
        <w:rPr>
          <w:rFonts w:ascii="Times New Roman" w:eastAsia="Times New Roman" w:hAnsi="Times New Roman" w:cs="Times New Roman"/>
          <w:sz w:val="24"/>
          <w:szCs w:val="24"/>
        </w:rPr>
        <w:t>Venkataraman</w:t>
      </w:r>
      <w:proofErr w:type="spellEnd"/>
      <w:r w:rsidRPr="00D85094">
        <w:rPr>
          <w:rFonts w:ascii="Times New Roman" w:eastAsia="Times New Roman" w:hAnsi="Times New Roman" w:cs="Times New Roman"/>
          <w:sz w:val="24"/>
          <w:szCs w:val="24"/>
        </w:rPr>
        <w:t xml:space="preserve">, C.R. 1972. Effect of continuous application of manures and fertilizers on some physical properties of soils. II under irrigated conditions. </w:t>
      </w:r>
      <w:r w:rsidRPr="00D85094">
        <w:rPr>
          <w:rFonts w:ascii="Times New Roman" w:eastAsia="Times New Roman" w:hAnsi="Times New Roman" w:cs="Times New Roman"/>
          <w:i/>
          <w:iCs/>
          <w:sz w:val="24"/>
          <w:szCs w:val="24"/>
        </w:rPr>
        <w:t xml:space="preserve">Madras Agri. J., </w:t>
      </w:r>
      <w:r w:rsidRPr="00D85094">
        <w:rPr>
          <w:rFonts w:ascii="Times New Roman" w:eastAsia="Times New Roman" w:hAnsi="Times New Roman" w:cs="Times New Roman"/>
          <w:sz w:val="24"/>
          <w:szCs w:val="24"/>
        </w:rPr>
        <w:t>59: 508-512.</w:t>
      </w:r>
    </w:p>
    <w:p w:rsidR="009C721A" w:rsidRPr="00D85094" w:rsidRDefault="009C721A" w:rsidP="003C78E0">
      <w:pPr>
        <w:spacing w:before="240" w:line="480" w:lineRule="auto"/>
        <w:ind w:left="720" w:hanging="720"/>
        <w:rPr>
          <w:rFonts w:ascii="Times New Roman" w:hAnsi="Times New Roman" w:cs="Times New Roman"/>
          <w:iCs/>
          <w:sz w:val="24"/>
          <w:szCs w:val="24"/>
        </w:rPr>
      </w:pPr>
      <w:r w:rsidRPr="00D85094">
        <w:rPr>
          <w:rFonts w:ascii="Times New Roman" w:hAnsi="Times New Roman" w:cs="Times New Roman"/>
          <w:iCs/>
          <w:sz w:val="24"/>
          <w:szCs w:val="24"/>
        </w:rPr>
        <w:t>Masters, Gilbert M. (1997).</w:t>
      </w:r>
      <w:r w:rsidRPr="00D85094">
        <w:rPr>
          <w:rFonts w:ascii="Times New Roman" w:hAnsi="Times New Roman" w:cs="Times New Roman"/>
          <w:i/>
          <w:iCs/>
          <w:sz w:val="24"/>
          <w:szCs w:val="24"/>
        </w:rPr>
        <w:t xml:space="preserve"> </w:t>
      </w:r>
      <w:hyperlink r:id="rId143" w:history="1">
        <w:r w:rsidRPr="00D85094">
          <w:rPr>
            <w:rStyle w:val="Hyperlink"/>
            <w:rFonts w:ascii="Times New Roman" w:hAnsi="Times New Roman" w:cs="Times New Roman"/>
            <w:i/>
            <w:iCs/>
            <w:sz w:val="24"/>
            <w:szCs w:val="24"/>
          </w:rPr>
          <w:t>Introduction to Environmental Engineering and Science</w:t>
        </w:r>
      </w:hyperlink>
      <w:r w:rsidRPr="00D85094">
        <w:rPr>
          <w:rFonts w:ascii="Times New Roman" w:hAnsi="Times New Roman" w:cs="Times New Roman"/>
          <w:i/>
          <w:iCs/>
          <w:sz w:val="24"/>
          <w:szCs w:val="24"/>
        </w:rPr>
        <w:t xml:space="preserve">. </w:t>
      </w:r>
      <w:r w:rsidRPr="00D85094">
        <w:rPr>
          <w:rFonts w:ascii="Times New Roman" w:hAnsi="Times New Roman" w:cs="Times New Roman"/>
          <w:iCs/>
          <w:sz w:val="24"/>
          <w:szCs w:val="24"/>
        </w:rPr>
        <w:t xml:space="preserve">Prentice Hall. </w:t>
      </w:r>
      <w:hyperlink r:id="rId144" w:tooltip="International Standard Book Number" w:history="1">
        <w:r w:rsidRPr="00D85094">
          <w:rPr>
            <w:rStyle w:val="Hyperlink"/>
            <w:rFonts w:ascii="Times New Roman" w:hAnsi="Times New Roman" w:cs="Times New Roman"/>
            <w:iCs/>
            <w:sz w:val="24"/>
            <w:szCs w:val="24"/>
          </w:rPr>
          <w:t>ISBN</w:t>
        </w:r>
      </w:hyperlink>
      <w:r w:rsidRPr="00D85094">
        <w:rPr>
          <w:rFonts w:ascii="Times New Roman" w:hAnsi="Times New Roman" w:cs="Times New Roman"/>
          <w:iCs/>
          <w:sz w:val="24"/>
          <w:szCs w:val="24"/>
        </w:rPr>
        <w:t> </w:t>
      </w:r>
      <w:hyperlink r:id="rId145" w:tooltip="Special:BookSources/9780131553842" w:history="1">
        <w:r w:rsidRPr="00D85094">
          <w:rPr>
            <w:rStyle w:val="Hyperlink"/>
            <w:rFonts w:ascii="Times New Roman" w:hAnsi="Times New Roman" w:cs="Times New Roman"/>
            <w:iCs/>
            <w:sz w:val="24"/>
            <w:szCs w:val="24"/>
          </w:rPr>
          <w:t>9780131553842</w:t>
        </w:r>
      </w:hyperlink>
      <w:r w:rsidRPr="00D85094">
        <w:rPr>
          <w:rFonts w:ascii="Times New Roman" w:hAnsi="Times New Roman" w:cs="Times New Roman"/>
          <w:iCs/>
          <w:sz w:val="24"/>
          <w:szCs w:val="24"/>
        </w:rPr>
        <w:t>.</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iCs/>
          <w:sz w:val="24"/>
          <w:szCs w:val="24"/>
        </w:rPr>
      </w:pPr>
      <w:r w:rsidRPr="00D85094">
        <w:rPr>
          <w:rFonts w:ascii="Times New Roman" w:eastAsia="Times New Roman" w:hAnsi="Times New Roman" w:cs="Times New Roman"/>
          <w:iCs/>
          <w:sz w:val="24"/>
          <w:szCs w:val="24"/>
        </w:rPr>
        <w:t xml:space="preserve">McCarthy, David F. (2006). </w:t>
      </w:r>
      <w:r w:rsidRPr="00D85094">
        <w:rPr>
          <w:rFonts w:ascii="Times New Roman" w:eastAsia="Times New Roman" w:hAnsi="Times New Roman" w:cs="Times New Roman"/>
          <w:i/>
          <w:iCs/>
          <w:sz w:val="24"/>
          <w:szCs w:val="24"/>
        </w:rPr>
        <w:t xml:space="preserve">Essentials of soil mechanics and foundations: basic </w:t>
      </w:r>
      <w:proofErr w:type="spellStart"/>
      <w:r w:rsidRPr="00D85094">
        <w:rPr>
          <w:rFonts w:ascii="Times New Roman" w:eastAsia="Times New Roman" w:hAnsi="Times New Roman" w:cs="Times New Roman"/>
          <w:i/>
          <w:iCs/>
          <w:sz w:val="24"/>
          <w:szCs w:val="24"/>
        </w:rPr>
        <w:t>geotechnics</w:t>
      </w:r>
      <w:proofErr w:type="spellEnd"/>
      <w:r w:rsidR="006C7389">
        <w:rPr>
          <w:rFonts w:ascii="Times New Roman" w:eastAsia="Times New Roman" w:hAnsi="Times New Roman" w:cs="Times New Roman"/>
          <w:iCs/>
          <w:sz w:val="24"/>
          <w:szCs w:val="24"/>
        </w:rPr>
        <w:t xml:space="preserve"> (7</w:t>
      </w:r>
      <w:r w:rsidR="006C7389" w:rsidRPr="006C7389">
        <w:rPr>
          <w:rFonts w:ascii="Times New Roman" w:eastAsia="Times New Roman" w:hAnsi="Times New Roman" w:cs="Times New Roman"/>
          <w:iCs/>
          <w:sz w:val="24"/>
          <w:szCs w:val="24"/>
          <w:vertAlign w:val="superscript"/>
        </w:rPr>
        <w:t>th</w:t>
      </w:r>
      <w:r w:rsidR="006C7389">
        <w:rPr>
          <w:rFonts w:ascii="Times New Roman" w:eastAsia="Times New Roman" w:hAnsi="Times New Roman" w:cs="Times New Roman"/>
          <w:iCs/>
          <w:sz w:val="24"/>
          <w:szCs w:val="24"/>
        </w:rPr>
        <w:t xml:space="preserve"> </w:t>
      </w:r>
      <w:proofErr w:type="gramStart"/>
      <w:r w:rsidR="006C7389">
        <w:rPr>
          <w:rFonts w:ascii="Times New Roman" w:eastAsia="Times New Roman" w:hAnsi="Times New Roman" w:cs="Times New Roman"/>
          <w:iCs/>
          <w:sz w:val="24"/>
          <w:szCs w:val="24"/>
        </w:rPr>
        <w:t>ed</w:t>
      </w:r>
      <w:proofErr w:type="gramEnd"/>
      <w:r w:rsidR="006C7389">
        <w:rPr>
          <w:rFonts w:ascii="Times New Roman" w:eastAsia="Times New Roman" w:hAnsi="Times New Roman" w:cs="Times New Roman"/>
          <w:iCs/>
          <w:sz w:val="24"/>
          <w:szCs w:val="24"/>
        </w:rPr>
        <w:t>.</w:t>
      </w:r>
      <w:r w:rsidRPr="00D85094">
        <w:rPr>
          <w:rFonts w:ascii="Times New Roman" w:eastAsia="Times New Roman" w:hAnsi="Times New Roman" w:cs="Times New Roman"/>
          <w:iCs/>
          <w:sz w:val="24"/>
          <w:szCs w:val="24"/>
        </w:rPr>
        <w:t>). Upper Saddle River, New Jersey: Prentice Hall. ISBN 978-0131145603.</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iCs/>
          <w:sz w:val="24"/>
          <w:szCs w:val="24"/>
        </w:rPr>
      </w:pPr>
      <w:r w:rsidRPr="00D85094">
        <w:rPr>
          <w:rFonts w:ascii="Times New Roman" w:eastAsia="Times New Roman" w:hAnsi="Times New Roman" w:cs="Times New Roman"/>
          <w:iCs/>
          <w:sz w:val="24"/>
          <w:szCs w:val="24"/>
        </w:rPr>
        <w:t xml:space="preserve">Mc. Gill, W.B., Cannon, K.R., Robertson, J.A., and Cook, F.D. 1980. Dynamics of soil microbial biomass and water stable organic carbon in Breton. L after fifty years of cropping rotation. </w:t>
      </w:r>
      <w:r w:rsidRPr="00D85094">
        <w:rPr>
          <w:rFonts w:ascii="Times New Roman" w:eastAsia="Times New Roman" w:hAnsi="Times New Roman" w:cs="Times New Roman"/>
          <w:i/>
          <w:iCs/>
          <w:sz w:val="24"/>
          <w:szCs w:val="24"/>
        </w:rPr>
        <w:t xml:space="preserve">Canadian J. Soil Sci., </w:t>
      </w:r>
      <w:r w:rsidRPr="00D85094">
        <w:rPr>
          <w:rFonts w:ascii="Times New Roman" w:eastAsia="Times New Roman" w:hAnsi="Times New Roman" w:cs="Times New Roman"/>
          <w:iCs/>
          <w:sz w:val="24"/>
          <w:szCs w:val="24"/>
        </w:rPr>
        <w:t>66: 1-19.</w:t>
      </w:r>
    </w:p>
    <w:p w:rsidR="009C721A" w:rsidRPr="00D85094" w:rsidRDefault="008E6EC1" w:rsidP="003C78E0">
      <w:pPr>
        <w:shd w:val="clear" w:color="auto" w:fill="FFFFFF"/>
        <w:spacing w:before="100" w:beforeAutospacing="1" w:after="24" w:line="480" w:lineRule="auto"/>
        <w:ind w:left="720" w:hanging="720"/>
        <w:rPr>
          <w:rFonts w:ascii="Times New Roman" w:eastAsia="Times New Roman" w:hAnsi="Times New Roman" w:cs="Times New Roman"/>
          <w:iCs/>
          <w:sz w:val="24"/>
          <w:szCs w:val="24"/>
        </w:rPr>
      </w:pPr>
      <w:proofErr w:type="spellStart"/>
      <w:r w:rsidRPr="00D85094">
        <w:rPr>
          <w:rFonts w:ascii="Times New Roman" w:eastAsia="Times New Roman" w:hAnsi="Times New Roman" w:cs="Times New Roman"/>
          <w:iCs/>
          <w:sz w:val="24"/>
          <w:szCs w:val="24"/>
        </w:rPr>
        <w:t>Megha</w:t>
      </w:r>
      <w:proofErr w:type="spellEnd"/>
      <w:r w:rsidRPr="00D85094">
        <w:rPr>
          <w:rFonts w:ascii="Times New Roman" w:eastAsia="Times New Roman" w:hAnsi="Times New Roman" w:cs="Times New Roman"/>
          <w:iCs/>
          <w:sz w:val="24"/>
          <w:szCs w:val="24"/>
        </w:rPr>
        <w:t xml:space="preserve"> </w:t>
      </w:r>
      <w:proofErr w:type="spellStart"/>
      <w:r w:rsidRPr="00D85094">
        <w:rPr>
          <w:rFonts w:ascii="Times New Roman" w:eastAsia="Times New Roman" w:hAnsi="Times New Roman" w:cs="Times New Roman"/>
          <w:iCs/>
          <w:sz w:val="24"/>
          <w:szCs w:val="24"/>
        </w:rPr>
        <w:t>Bhutt</w:t>
      </w:r>
      <w:proofErr w:type="spellEnd"/>
      <w:r w:rsidRPr="00D85094">
        <w:rPr>
          <w:rFonts w:ascii="Times New Roman" w:eastAsia="Times New Roman" w:hAnsi="Times New Roman" w:cs="Times New Roman"/>
          <w:iCs/>
          <w:sz w:val="24"/>
          <w:szCs w:val="24"/>
        </w:rPr>
        <w:t>, Patel S</w:t>
      </w:r>
      <w:r w:rsidR="009C721A" w:rsidRPr="00D85094">
        <w:rPr>
          <w:rFonts w:ascii="Times New Roman" w:eastAsia="Times New Roman" w:hAnsi="Times New Roman" w:cs="Times New Roman"/>
          <w:iCs/>
          <w:sz w:val="24"/>
          <w:szCs w:val="24"/>
        </w:rPr>
        <w:t>.</w:t>
      </w:r>
      <w:r w:rsidRPr="00D85094">
        <w:rPr>
          <w:rFonts w:ascii="Times New Roman" w:eastAsia="Times New Roman" w:hAnsi="Times New Roman" w:cs="Times New Roman"/>
          <w:iCs/>
          <w:sz w:val="24"/>
          <w:szCs w:val="24"/>
        </w:rPr>
        <w:t xml:space="preserve">, </w:t>
      </w:r>
      <w:proofErr w:type="spellStart"/>
      <w:r w:rsidRPr="00D85094">
        <w:rPr>
          <w:rFonts w:ascii="Times New Roman" w:eastAsia="Times New Roman" w:hAnsi="Times New Roman" w:cs="Times New Roman"/>
          <w:iCs/>
          <w:sz w:val="24"/>
          <w:szCs w:val="24"/>
        </w:rPr>
        <w:t>Prajapti</w:t>
      </w:r>
      <w:proofErr w:type="spellEnd"/>
      <w:r w:rsidRPr="00D85094">
        <w:rPr>
          <w:rFonts w:ascii="Times New Roman" w:eastAsia="Times New Roman" w:hAnsi="Times New Roman" w:cs="Times New Roman"/>
          <w:iCs/>
          <w:sz w:val="24"/>
          <w:szCs w:val="24"/>
        </w:rPr>
        <w:t xml:space="preserve"> P</w:t>
      </w:r>
      <w:r w:rsidR="009C721A" w:rsidRPr="00D85094">
        <w:rPr>
          <w:rFonts w:ascii="Times New Roman" w:eastAsia="Times New Roman" w:hAnsi="Times New Roman" w:cs="Times New Roman"/>
          <w:iCs/>
          <w:sz w:val="24"/>
          <w:szCs w:val="24"/>
        </w:rPr>
        <w:t>.</w:t>
      </w:r>
      <w:r w:rsidRPr="00D85094">
        <w:rPr>
          <w:rFonts w:ascii="Times New Roman" w:eastAsia="Times New Roman" w:hAnsi="Times New Roman" w:cs="Times New Roman"/>
          <w:iCs/>
          <w:sz w:val="24"/>
          <w:szCs w:val="24"/>
        </w:rPr>
        <w:t xml:space="preserve">, and </w:t>
      </w:r>
      <w:proofErr w:type="spellStart"/>
      <w:r w:rsidRPr="00D85094">
        <w:rPr>
          <w:rFonts w:ascii="Times New Roman" w:eastAsia="Times New Roman" w:hAnsi="Times New Roman" w:cs="Times New Roman"/>
          <w:iCs/>
          <w:sz w:val="24"/>
          <w:szCs w:val="24"/>
        </w:rPr>
        <w:t>Jasral</w:t>
      </w:r>
      <w:proofErr w:type="spellEnd"/>
      <w:r w:rsidR="009C721A" w:rsidRPr="00D85094">
        <w:rPr>
          <w:rFonts w:ascii="Times New Roman" w:eastAsia="Times New Roman" w:hAnsi="Times New Roman" w:cs="Times New Roman"/>
          <w:iCs/>
          <w:sz w:val="24"/>
          <w:szCs w:val="24"/>
        </w:rPr>
        <w:t xml:space="preserve"> Y.T.  2015.  </w:t>
      </w:r>
      <w:r w:rsidRPr="00D85094">
        <w:rPr>
          <w:rFonts w:ascii="Times New Roman" w:eastAsia="Times New Roman" w:hAnsi="Times New Roman" w:cs="Times New Roman"/>
          <w:iCs/>
          <w:sz w:val="24"/>
          <w:szCs w:val="24"/>
        </w:rPr>
        <w:t>Isolation and Identification of</w:t>
      </w:r>
      <w:r w:rsidR="009C721A" w:rsidRPr="00D85094">
        <w:rPr>
          <w:rFonts w:ascii="Times New Roman" w:eastAsia="Times New Roman" w:hAnsi="Times New Roman" w:cs="Times New Roman"/>
          <w:iCs/>
          <w:sz w:val="24"/>
          <w:szCs w:val="24"/>
        </w:rPr>
        <w:t xml:space="preserve"> Soil   </w:t>
      </w:r>
      <w:proofErr w:type="spellStart"/>
      <w:r w:rsidR="009C721A" w:rsidRPr="00D85094">
        <w:rPr>
          <w:rFonts w:ascii="Times New Roman" w:eastAsia="Times New Roman" w:hAnsi="Times New Roman" w:cs="Times New Roman"/>
          <w:iCs/>
          <w:sz w:val="24"/>
          <w:szCs w:val="24"/>
        </w:rPr>
        <w:t>Microflora</w:t>
      </w:r>
      <w:proofErr w:type="spellEnd"/>
      <w:r w:rsidR="009C721A" w:rsidRPr="00D85094">
        <w:rPr>
          <w:rFonts w:ascii="Times New Roman" w:eastAsia="Times New Roman" w:hAnsi="Times New Roman" w:cs="Times New Roman"/>
          <w:iCs/>
          <w:sz w:val="24"/>
          <w:szCs w:val="24"/>
        </w:rPr>
        <w:t xml:space="preserve">   of   National   parks   of Gujarat</w:t>
      </w:r>
      <w:r w:rsidRPr="00D85094">
        <w:rPr>
          <w:rFonts w:ascii="Times New Roman" w:eastAsia="Times New Roman" w:hAnsi="Times New Roman" w:cs="Times New Roman"/>
          <w:iCs/>
          <w:sz w:val="24"/>
          <w:szCs w:val="24"/>
        </w:rPr>
        <w:t>, India</w:t>
      </w:r>
      <w:r w:rsidR="009C721A" w:rsidRPr="00D85094">
        <w:rPr>
          <w:rFonts w:ascii="Times New Roman" w:eastAsia="Times New Roman" w:hAnsi="Times New Roman" w:cs="Times New Roman"/>
          <w:iCs/>
          <w:sz w:val="24"/>
          <w:szCs w:val="24"/>
        </w:rPr>
        <w:t xml:space="preserve">. </w:t>
      </w:r>
      <w:r w:rsidR="009C721A" w:rsidRPr="00821FD6">
        <w:rPr>
          <w:rFonts w:ascii="Times New Roman" w:eastAsia="Times New Roman" w:hAnsi="Times New Roman" w:cs="Times New Roman"/>
          <w:i/>
          <w:iCs/>
          <w:sz w:val="24"/>
          <w:szCs w:val="24"/>
        </w:rPr>
        <w:t xml:space="preserve">Int.  J.  </w:t>
      </w:r>
      <w:proofErr w:type="spellStart"/>
      <w:r w:rsidR="009C721A" w:rsidRPr="00821FD6">
        <w:rPr>
          <w:rFonts w:ascii="Times New Roman" w:eastAsia="Times New Roman" w:hAnsi="Times New Roman" w:cs="Times New Roman"/>
          <w:i/>
          <w:iCs/>
          <w:sz w:val="24"/>
          <w:szCs w:val="24"/>
        </w:rPr>
        <w:t>Curr</w:t>
      </w:r>
      <w:proofErr w:type="spellEnd"/>
      <w:r w:rsidR="009C721A" w:rsidRPr="00821FD6">
        <w:rPr>
          <w:rFonts w:ascii="Times New Roman" w:eastAsia="Times New Roman" w:hAnsi="Times New Roman" w:cs="Times New Roman"/>
          <w:i/>
          <w:iCs/>
          <w:sz w:val="24"/>
          <w:szCs w:val="24"/>
        </w:rPr>
        <w:t xml:space="preserve">.  </w:t>
      </w:r>
      <w:proofErr w:type="spellStart"/>
      <w:r w:rsidR="009C721A" w:rsidRPr="00821FD6">
        <w:rPr>
          <w:rFonts w:ascii="Times New Roman" w:eastAsia="Times New Roman" w:hAnsi="Times New Roman" w:cs="Times New Roman"/>
          <w:i/>
          <w:iCs/>
          <w:sz w:val="24"/>
          <w:szCs w:val="24"/>
        </w:rPr>
        <w:t>Microbiol</w:t>
      </w:r>
      <w:proofErr w:type="spellEnd"/>
      <w:r w:rsidR="009C721A" w:rsidRPr="00821FD6">
        <w:rPr>
          <w:rFonts w:ascii="Times New Roman" w:eastAsia="Times New Roman" w:hAnsi="Times New Roman" w:cs="Times New Roman"/>
          <w:i/>
          <w:iCs/>
          <w:sz w:val="24"/>
          <w:szCs w:val="24"/>
        </w:rPr>
        <w:t>. App.</w:t>
      </w:r>
      <w:r w:rsidR="009C721A" w:rsidRPr="00D85094">
        <w:rPr>
          <w:rFonts w:ascii="Times New Roman" w:eastAsia="Times New Roman" w:hAnsi="Times New Roman" w:cs="Times New Roman"/>
          <w:iCs/>
          <w:sz w:val="24"/>
          <w:szCs w:val="24"/>
        </w:rPr>
        <w:t xml:space="preserve"> Sci.3: 421-429.</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t xml:space="preserve">Miller, Raymond W.; Donahue, Roy Luther (1990). </w:t>
      </w:r>
      <w:r w:rsidRPr="00D85094">
        <w:rPr>
          <w:rFonts w:ascii="Times New Roman" w:hAnsi="Times New Roman" w:cs="Times New Roman"/>
          <w:i/>
          <w:sz w:val="24"/>
          <w:szCs w:val="24"/>
        </w:rPr>
        <w:t>Soils: an introduction to soils and plant growth.</w:t>
      </w:r>
      <w:r w:rsidRPr="00D85094">
        <w:rPr>
          <w:rFonts w:ascii="Times New Roman" w:hAnsi="Times New Roman" w:cs="Times New Roman"/>
          <w:sz w:val="24"/>
          <w:szCs w:val="24"/>
        </w:rPr>
        <w:t xml:space="preserve"> Upper Saddle River, New Jersey: Prentice Hall. </w:t>
      </w:r>
    </w:p>
    <w:p w:rsidR="009C721A" w:rsidRPr="00D85094" w:rsidRDefault="009C721A" w:rsidP="003C78E0">
      <w:pPr>
        <w:spacing w:after="0" w:line="480" w:lineRule="auto"/>
        <w:ind w:left="720" w:hanging="720"/>
        <w:rPr>
          <w:rFonts w:ascii="Times New Roman" w:eastAsia="Times New Roman" w:hAnsi="Times New Roman" w:cs="Times New Roman"/>
          <w:sz w:val="24"/>
          <w:szCs w:val="24"/>
        </w:rPr>
      </w:pPr>
      <w:r w:rsidRPr="00D85094">
        <w:rPr>
          <w:rFonts w:ascii="Times New Roman" w:eastAsia="Times New Roman" w:hAnsi="Times New Roman" w:cs="Times New Roman"/>
          <w:sz w:val="24"/>
          <w:szCs w:val="24"/>
        </w:rPr>
        <w:lastRenderedPageBreak/>
        <w:t>Moldenke, Andrew R. (2001). The Living Soil: Arthropods. USDA-NRCS Soil Biology Primer. www.nrcs.usda.gov/wps/portal/nrcs/main/soils/health/biology/Oregon State University, Accessed (2.14.2016)7.</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t xml:space="preserve">Moorhead, D.L., </w:t>
      </w:r>
      <w:proofErr w:type="spellStart"/>
      <w:r w:rsidRPr="00D85094">
        <w:rPr>
          <w:rFonts w:ascii="Times New Roman" w:hAnsi="Times New Roman" w:cs="Times New Roman"/>
          <w:sz w:val="24"/>
          <w:szCs w:val="24"/>
        </w:rPr>
        <w:t>Lashermes</w:t>
      </w:r>
      <w:proofErr w:type="spellEnd"/>
      <w:r w:rsidRPr="00D85094">
        <w:rPr>
          <w:rFonts w:ascii="Times New Roman" w:hAnsi="Times New Roman" w:cs="Times New Roman"/>
          <w:sz w:val="24"/>
          <w:szCs w:val="24"/>
        </w:rPr>
        <w:t xml:space="preserve">, G., </w:t>
      </w:r>
      <w:proofErr w:type="spellStart"/>
      <w:r w:rsidRPr="00D85094">
        <w:rPr>
          <w:rFonts w:ascii="Times New Roman" w:hAnsi="Times New Roman" w:cs="Times New Roman"/>
          <w:sz w:val="24"/>
          <w:szCs w:val="24"/>
        </w:rPr>
        <w:t>Sinsabaugh</w:t>
      </w:r>
      <w:proofErr w:type="spellEnd"/>
      <w:r w:rsidRPr="00D85094">
        <w:rPr>
          <w:rFonts w:ascii="Times New Roman" w:hAnsi="Times New Roman" w:cs="Times New Roman"/>
          <w:sz w:val="24"/>
          <w:szCs w:val="24"/>
        </w:rPr>
        <w:t xml:space="preserve">, R.L., </w:t>
      </w:r>
      <w:proofErr w:type="spellStart"/>
      <w:r w:rsidRPr="00D85094">
        <w:rPr>
          <w:rFonts w:ascii="Times New Roman" w:hAnsi="Times New Roman" w:cs="Times New Roman"/>
          <w:sz w:val="24"/>
          <w:szCs w:val="24"/>
        </w:rPr>
        <w:t>Weintraub</w:t>
      </w:r>
      <w:proofErr w:type="spellEnd"/>
      <w:r w:rsidRPr="00D85094">
        <w:rPr>
          <w:rFonts w:ascii="Times New Roman" w:hAnsi="Times New Roman" w:cs="Times New Roman"/>
          <w:sz w:val="24"/>
          <w:szCs w:val="24"/>
        </w:rPr>
        <w:t xml:space="preserve">, M.N., 2013. Calculating co-metabolic costs of lignin decay and their impacts on carbon use efficiency. </w:t>
      </w:r>
      <w:r w:rsidRPr="00D85094">
        <w:rPr>
          <w:rFonts w:ascii="Times New Roman" w:hAnsi="Times New Roman" w:cs="Times New Roman"/>
          <w:i/>
          <w:sz w:val="24"/>
          <w:szCs w:val="24"/>
        </w:rPr>
        <w:t>Soil Biological Biochemistry</w:t>
      </w:r>
      <w:r w:rsidRPr="00D85094">
        <w:rPr>
          <w:rFonts w:ascii="Times New Roman" w:hAnsi="Times New Roman" w:cs="Times New Roman"/>
          <w:sz w:val="24"/>
          <w:szCs w:val="24"/>
        </w:rPr>
        <w:t>.66, 17–19.</w:t>
      </w:r>
    </w:p>
    <w:p w:rsidR="009C721A" w:rsidRPr="00D85094" w:rsidRDefault="009C721A" w:rsidP="003C78E0">
      <w:pPr>
        <w:spacing w:after="0" w:line="480" w:lineRule="auto"/>
        <w:ind w:left="720" w:hanging="720"/>
        <w:rPr>
          <w:rFonts w:ascii="Times New Roman" w:eastAsia="Times New Roman" w:hAnsi="Times New Roman" w:cs="Times New Roman"/>
          <w:sz w:val="24"/>
          <w:szCs w:val="24"/>
        </w:rPr>
      </w:pPr>
      <w:r w:rsidRPr="00D85094">
        <w:rPr>
          <w:rFonts w:ascii="Times New Roman" w:eastAsia="Times New Roman" w:hAnsi="Times New Roman" w:cs="Times New Roman"/>
          <w:sz w:val="24"/>
          <w:szCs w:val="24"/>
        </w:rPr>
        <w:t>Neher, Deborah A. (2001); Role of Nematodes in Soil Health and their Use as Indicators. Journal of Nematology 33(4) Pp. 161-62.6.</w:t>
      </w:r>
    </w:p>
    <w:p w:rsidR="009C721A" w:rsidRPr="00D85094" w:rsidRDefault="009C721A" w:rsidP="003C78E0">
      <w:pPr>
        <w:spacing w:after="0" w:line="480" w:lineRule="auto"/>
        <w:ind w:left="720" w:hanging="720"/>
        <w:rPr>
          <w:rFonts w:ascii="Times New Roman" w:eastAsia="Times New Roman" w:hAnsi="Times New Roman" w:cs="Times New Roman"/>
          <w:sz w:val="24"/>
          <w:szCs w:val="24"/>
        </w:rPr>
      </w:pPr>
      <w:proofErr w:type="spellStart"/>
      <w:r w:rsidRPr="00D85094">
        <w:rPr>
          <w:rFonts w:ascii="Times New Roman" w:eastAsia="Times New Roman" w:hAnsi="Times New Roman" w:cs="Times New Roman"/>
          <w:sz w:val="24"/>
          <w:szCs w:val="24"/>
        </w:rPr>
        <w:t>Nagamani</w:t>
      </w:r>
      <w:proofErr w:type="spellEnd"/>
      <w:r w:rsidRPr="00D85094">
        <w:rPr>
          <w:rFonts w:ascii="Times New Roman" w:eastAsia="Times New Roman" w:hAnsi="Times New Roman" w:cs="Times New Roman"/>
          <w:sz w:val="24"/>
          <w:szCs w:val="24"/>
        </w:rPr>
        <w:t xml:space="preserve">, A., </w:t>
      </w:r>
      <w:proofErr w:type="spellStart"/>
      <w:r w:rsidRPr="00D85094">
        <w:rPr>
          <w:rFonts w:ascii="Times New Roman" w:eastAsia="Times New Roman" w:hAnsi="Times New Roman" w:cs="Times New Roman"/>
          <w:sz w:val="24"/>
          <w:szCs w:val="24"/>
        </w:rPr>
        <w:t>Kunwar</w:t>
      </w:r>
      <w:proofErr w:type="spellEnd"/>
      <w:r w:rsidRPr="00D85094">
        <w:rPr>
          <w:rFonts w:ascii="Times New Roman" w:eastAsia="Times New Roman" w:hAnsi="Times New Roman" w:cs="Times New Roman"/>
          <w:sz w:val="24"/>
          <w:szCs w:val="24"/>
        </w:rPr>
        <w:t xml:space="preserve">, I.K., and </w:t>
      </w:r>
      <w:proofErr w:type="spellStart"/>
      <w:r w:rsidRPr="00D85094">
        <w:rPr>
          <w:rFonts w:ascii="Times New Roman" w:eastAsia="Times New Roman" w:hAnsi="Times New Roman" w:cs="Times New Roman"/>
          <w:sz w:val="24"/>
          <w:szCs w:val="24"/>
        </w:rPr>
        <w:t>Manoharachary</w:t>
      </w:r>
      <w:proofErr w:type="spellEnd"/>
      <w:r w:rsidRPr="00D85094">
        <w:rPr>
          <w:rFonts w:ascii="Times New Roman" w:eastAsia="Times New Roman" w:hAnsi="Times New Roman" w:cs="Times New Roman"/>
          <w:sz w:val="24"/>
          <w:szCs w:val="24"/>
        </w:rPr>
        <w:t>, C. 2006. Hand book of soil fungi. I.K. International Pvt. Ltd, ISBN- 13: 978-8188237715.488pp.</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t xml:space="preserve">Pointing, S.B., Belnap, J., 2012. Microbial colonization and controls in </w:t>
      </w:r>
      <w:r w:rsidR="008E6EC1" w:rsidRPr="00D85094">
        <w:rPr>
          <w:rFonts w:ascii="Times New Roman" w:hAnsi="Times New Roman" w:cs="Times New Roman"/>
          <w:sz w:val="24"/>
          <w:szCs w:val="24"/>
        </w:rPr>
        <w:t>dry land</w:t>
      </w:r>
      <w:r w:rsidRPr="00D85094">
        <w:rPr>
          <w:rFonts w:ascii="Times New Roman" w:hAnsi="Times New Roman" w:cs="Times New Roman"/>
          <w:sz w:val="24"/>
          <w:szCs w:val="24"/>
        </w:rPr>
        <w:t xml:space="preserve"> systems. </w:t>
      </w:r>
      <w:r w:rsidRPr="00D85094">
        <w:rPr>
          <w:rFonts w:ascii="Times New Roman" w:hAnsi="Times New Roman" w:cs="Times New Roman"/>
          <w:i/>
          <w:sz w:val="24"/>
          <w:szCs w:val="24"/>
        </w:rPr>
        <w:t xml:space="preserve">Nat. </w:t>
      </w:r>
      <w:proofErr w:type="spellStart"/>
      <w:r w:rsidRPr="00D85094">
        <w:rPr>
          <w:rFonts w:ascii="Times New Roman" w:hAnsi="Times New Roman" w:cs="Times New Roman"/>
          <w:i/>
          <w:sz w:val="24"/>
          <w:szCs w:val="24"/>
        </w:rPr>
        <w:t>Rev.Microbiol</w:t>
      </w:r>
      <w:proofErr w:type="spellEnd"/>
      <w:r w:rsidRPr="00D85094">
        <w:rPr>
          <w:rFonts w:ascii="Times New Roman" w:hAnsi="Times New Roman" w:cs="Times New Roman"/>
          <w:sz w:val="24"/>
          <w:szCs w:val="24"/>
        </w:rPr>
        <w:t>. 10, 551–562.</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iCs/>
          <w:sz w:val="24"/>
          <w:szCs w:val="24"/>
        </w:rPr>
      </w:pPr>
      <w:r w:rsidRPr="00D85094">
        <w:rPr>
          <w:rFonts w:ascii="Times New Roman" w:eastAsia="Times New Roman" w:hAnsi="Times New Roman" w:cs="Times New Roman"/>
          <w:iCs/>
          <w:sz w:val="24"/>
          <w:szCs w:val="24"/>
        </w:rPr>
        <w:t xml:space="preserve">Ponge, Jean-François (2015). "The soil as an ecosystem". </w:t>
      </w:r>
      <w:r w:rsidRPr="00D85094">
        <w:rPr>
          <w:rFonts w:ascii="Times New Roman" w:eastAsia="Times New Roman" w:hAnsi="Times New Roman" w:cs="Times New Roman"/>
          <w:i/>
          <w:iCs/>
          <w:sz w:val="24"/>
          <w:szCs w:val="24"/>
        </w:rPr>
        <w:t>Biology and Fertility of Soils.</w:t>
      </w:r>
      <w:r w:rsidRPr="00D85094">
        <w:rPr>
          <w:rFonts w:ascii="Times New Roman" w:eastAsia="Times New Roman" w:hAnsi="Times New Roman" w:cs="Times New Roman"/>
          <w:iCs/>
          <w:sz w:val="24"/>
          <w:szCs w:val="24"/>
        </w:rPr>
        <w:t xml:space="preserve"> 51 (6): 645–48.</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t xml:space="preserve">Porras-Alfaro, A., Bayman, P., 2011. Hidden fungi, emergent properties: </w:t>
      </w:r>
      <w:proofErr w:type="spellStart"/>
      <w:r w:rsidRPr="00D85094">
        <w:rPr>
          <w:rFonts w:ascii="Times New Roman" w:hAnsi="Times New Roman" w:cs="Times New Roman"/>
          <w:sz w:val="24"/>
          <w:szCs w:val="24"/>
        </w:rPr>
        <w:t>endophytes</w:t>
      </w:r>
      <w:proofErr w:type="spellEnd"/>
      <w:r w:rsidRPr="00D85094">
        <w:rPr>
          <w:rFonts w:ascii="Times New Roman" w:hAnsi="Times New Roman" w:cs="Times New Roman"/>
          <w:sz w:val="24"/>
          <w:szCs w:val="24"/>
        </w:rPr>
        <w:t xml:space="preserve"> and </w:t>
      </w:r>
      <w:proofErr w:type="spellStart"/>
      <w:r w:rsidRPr="00D85094">
        <w:rPr>
          <w:rFonts w:ascii="Times New Roman" w:hAnsi="Times New Roman" w:cs="Times New Roman"/>
          <w:sz w:val="24"/>
          <w:szCs w:val="24"/>
        </w:rPr>
        <w:t>microbiomes</w:t>
      </w:r>
      <w:proofErr w:type="spellEnd"/>
      <w:r w:rsidRPr="00D85094">
        <w:rPr>
          <w:rFonts w:ascii="Times New Roman" w:hAnsi="Times New Roman" w:cs="Times New Roman"/>
          <w:sz w:val="24"/>
          <w:szCs w:val="24"/>
        </w:rPr>
        <w:t xml:space="preserve">. </w:t>
      </w:r>
      <w:r w:rsidRPr="00D85094">
        <w:rPr>
          <w:rFonts w:ascii="Times New Roman" w:hAnsi="Times New Roman" w:cs="Times New Roman"/>
          <w:i/>
          <w:sz w:val="24"/>
          <w:szCs w:val="24"/>
        </w:rPr>
        <w:t>Phytopathology</w:t>
      </w:r>
      <w:r w:rsidRPr="00D85094">
        <w:rPr>
          <w:rFonts w:ascii="Times New Roman" w:hAnsi="Times New Roman" w:cs="Times New Roman"/>
          <w:sz w:val="24"/>
          <w:szCs w:val="24"/>
        </w:rPr>
        <w:t xml:space="preserve"> 49, 291.</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t xml:space="preserve">Porras-Alfaro, A., Herrera, J., </w:t>
      </w:r>
      <w:proofErr w:type="spellStart"/>
      <w:r w:rsidRPr="00D85094">
        <w:rPr>
          <w:rFonts w:ascii="Times New Roman" w:hAnsi="Times New Roman" w:cs="Times New Roman"/>
          <w:sz w:val="24"/>
          <w:szCs w:val="24"/>
        </w:rPr>
        <w:t>Natvig</w:t>
      </w:r>
      <w:proofErr w:type="spellEnd"/>
      <w:r w:rsidRPr="00D85094">
        <w:rPr>
          <w:rFonts w:ascii="Times New Roman" w:hAnsi="Times New Roman" w:cs="Times New Roman"/>
          <w:sz w:val="24"/>
          <w:szCs w:val="24"/>
        </w:rPr>
        <w:t xml:space="preserve">, D.O., Lipinski, K., </w:t>
      </w:r>
      <w:proofErr w:type="spellStart"/>
      <w:r w:rsidRPr="00D85094">
        <w:rPr>
          <w:rFonts w:ascii="Times New Roman" w:hAnsi="Times New Roman" w:cs="Times New Roman"/>
          <w:sz w:val="24"/>
          <w:szCs w:val="24"/>
        </w:rPr>
        <w:t>Sinsabaugh</w:t>
      </w:r>
      <w:proofErr w:type="spellEnd"/>
      <w:r w:rsidRPr="00D85094">
        <w:rPr>
          <w:rFonts w:ascii="Times New Roman" w:hAnsi="Times New Roman" w:cs="Times New Roman"/>
          <w:sz w:val="24"/>
          <w:szCs w:val="24"/>
        </w:rPr>
        <w:t>, R.L., 2011. Diversity and distribution of soil fungal communities in a semiarid grassland.</w:t>
      </w:r>
      <w:r w:rsidRPr="00D85094">
        <w:rPr>
          <w:rFonts w:ascii="Times New Roman" w:hAnsi="Times New Roman" w:cs="Times New Roman"/>
          <w:i/>
          <w:sz w:val="24"/>
          <w:szCs w:val="24"/>
        </w:rPr>
        <w:t xml:space="preserve"> </w:t>
      </w:r>
      <w:r w:rsidR="008E6EC1" w:rsidRPr="00D85094">
        <w:rPr>
          <w:rFonts w:ascii="Times New Roman" w:hAnsi="Times New Roman" w:cs="Times New Roman"/>
          <w:i/>
          <w:sz w:val="24"/>
          <w:szCs w:val="24"/>
        </w:rPr>
        <w:t>Mycological</w:t>
      </w:r>
      <w:r w:rsidRPr="00D85094">
        <w:rPr>
          <w:rFonts w:ascii="Times New Roman" w:hAnsi="Times New Roman" w:cs="Times New Roman"/>
          <w:sz w:val="24"/>
          <w:szCs w:val="24"/>
        </w:rPr>
        <w:t xml:space="preserve"> 103, 10–21.</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iCs/>
          <w:sz w:val="24"/>
          <w:szCs w:val="24"/>
        </w:rPr>
      </w:pPr>
      <w:proofErr w:type="spellStart"/>
      <w:r w:rsidRPr="00D85094">
        <w:rPr>
          <w:rFonts w:ascii="Times New Roman" w:eastAsia="Times New Roman" w:hAnsi="Times New Roman" w:cs="Times New Roman"/>
          <w:iCs/>
          <w:sz w:val="24"/>
          <w:szCs w:val="24"/>
        </w:rPr>
        <w:lastRenderedPageBreak/>
        <w:t>Pouyat</w:t>
      </w:r>
      <w:proofErr w:type="spellEnd"/>
      <w:r w:rsidRPr="00D85094">
        <w:rPr>
          <w:rFonts w:ascii="Times New Roman" w:eastAsia="Times New Roman" w:hAnsi="Times New Roman" w:cs="Times New Roman"/>
          <w:iCs/>
          <w:sz w:val="24"/>
          <w:szCs w:val="24"/>
        </w:rPr>
        <w:t xml:space="preserve">, Richard; </w:t>
      </w:r>
      <w:proofErr w:type="spellStart"/>
      <w:r w:rsidRPr="00D85094">
        <w:rPr>
          <w:rFonts w:ascii="Times New Roman" w:eastAsia="Times New Roman" w:hAnsi="Times New Roman" w:cs="Times New Roman"/>
          <w:iCs/>
          <w:sz w:val="24"/>
          <w:szCs w:val="24"/>
        </w:rPr>
        <w:t>Groffman</w:t>
      </w:r>
      <w:proofErr w:type="spellEnd"/>
      <w:r w:rsidRPr="00D85094">
        <w:rPr>
          <w:rFonts w:ascii="Times New Roman" w:eastAsia="Times New Roman" w:hAnsi="Times New Roman" w:cs="Times New Roman"/>
          <w:iCs/>
          <w:sz w:val="24"/>
          <w:szCs w:val="24"/>
        </w:rPr>
        <w:t xml:space="preserve">, Peter; </w:t>
      </w:r>
      <w:proofErr w:type="spellStart"/>
      <w:r w:rsidRPr="00D85094">
        <w:rPr>
          <w:rFonts w:ascii="Times New Roman" w:eastAsia="Times New Roman" w:hAnsi="Times New Roman" w:cs="Times New Roman"/>
          <w:iCs/>
          <w:sz w:val="24"/>
          <w:szCs w:val="24"/>
        </w:rPr>
        <w:t>Yesilonis</w:t>
      </w:r>
      <w:proofErr w:type="spellEnd"/>
      <w:r w:rsidRPr="00D85094">
        <w:rPr>
          <w:rFonts w:ascii="Times New Roman" w:eastAsia="Times New Roman" w:hAnsi="Times New Roman" w:cs="Times New Roman"/>
          <w:iCs/>
          <w:sz w:val="24"/>
          <w:szCs w:val="24"/>
        </w:rPr>
        <w:t>, Ian &amp; Hernandez, Luis (2002). "</w:t>
      </w:r>
      <w:r w:rsidRPr="00D85094">
        <w:rPr>
          <w:rFonts w:ascii="Times New Roman" w:eastAsia="Times New Roman" w:hAnsi="Times New Roman" w:cs="Times New Roman"/>
          <w:i/>
          <w:iCs/>
          <w:sz w:val="24"/>
          <w:szCs w:val="24"/>
        </w:rPr>
        <w:t>Soil carbon pools and fluxes in urban ecosystems"</w:t>
      </w:r>
      <w:r w:rsidRPr="00D85094">
        <w:rPr>
          <w:rFonts w:ascii="Times New Roman" w:eastAsia="Times New Roman" w:hAnsi="Times New Roman" w:cs="Times New Roman"/>
          <w:iCs/>
          <w:sz w:val="24"/>
          <w:szCs w:val="24"/>
        </w:rPr>
        <w:t>. Environmental Pollution. 116 (Supplement 1): S107–S118.</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t xml:space="preserve">Powlson, David (2005). "Climatology: will soil amplify climate change?"433 (20 January 2005): 204‒05. </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iCs/>
          <w:sz w:val="24"/>
          <w:szCs w:val="24"/>
        </w:rPr>
      </w:pPr>
      <w:proofErr w:type="spellStart"/>
      <w:r w:rsidRPr="00D85094">
        <w:rPr>
          <w:rFonts w:ascii="Times New Roman" w:eastAsia="Times New Roman" w:hAnsi="Times New Roman" w:cs="Times New Roman"/>
          <w:iCs/>
          <w:sz w:val="24"/>
          <w:szCs w:val="24"/>
        </w:rPr>
        <w:t>Ratnasri</w:t>
      </w:r>
      <w:proofErr w:type="spellEnd"/>
      <w:r w:rsidRPr="00D85094">
        <w:rPr>
          <w:rFonts w:ascii="Times New Roman" w:eastAsia="Times New Roman" w:hAnsi="Times New Roman" w:cs="Times New Roman"/>
          <w:iCs/>
          <w:sz w:val="24"/>
          <w:szCs w:val="24"/>
        </w:rPr>
        <w:t xml:space="preserve">, P.V.,   Lakshmi,   B.K.M.,   </w:t>
      </w:r>
      <w:proofErr w:type="spellStart"/>
      <w:r w:rsidRPr="00D85094">
        <w:rPr>
          <w:rFonts w:ascii="Times New Roman" w:eastAsia="Times New Roman" w:hAnsi="Times New Roman" w:cs="Times New Roman"/>
          <w:iCs/>
          <w:sz w:val="24"/>
          <w:szCs w:val="24"/>
        </w:rPr>
        <w:t>Ambika</w:t>
      </w:r>
      <w:proofErr w:type="spellEnd"/>
      <w:r w:rsidRPr="00D85094">
        <w:rPr>
          <w:rFonts w:ascii="Times New Roman" w:eastAsia="Times New Roman" w:hAnsi="Times New Roman" w:cs="Times New Roman"/>
          <w:iCs/>
          <w:sz w:val="24"/>
          <w:szCs w:val="24"/>
        </w:rPr>
        <w:t xml:space="preserve">, D.K.,    and    </w:t>
      </w:r>
      <w:proofErr w:type="spellStart"/>
      <w:r w:rsidRPr="00D85094">
        <w:rPr>
          <w:rFonts w:ascii="Times New Roman" w:eastAsia="Times New Roman" w:hAnsi="Times New Roman" w:cs="Times New Roman"/>
          <w:iCs/>
          <w:sz w:val="24"/>
          <w:szCs w:val="24"/>
        </w:rPr>
        <w:t>Hemalatha</w:t>
      </w:r>
      <w:proofErr w:type="spellEnd"/>
      <w:r w:rsidRPr="00D85094">
        <w:rPr>
          <w:rFonts w:ascii="Times New Roman" w:eastAsia="Times New Roman" w:hAnsi="Times New Roman" w:cs="Times New Roman"/>
          <w:iCs/>
          <w:sz w:val="24"/>
          <w:szCs w:val="24"/>
        </w:rPr>
        <w:t xml:space="preserve">, K.P.J.    2014. Isolation, characterization of Aspergillus fumigatus and   optimization   of   cultural conditions for a </w:t>
      </w:r>
      <w:proofErr w:type="spellStart"/>
      <w:r w:rsidRPr="00D85094">
        <w:rPr>
          <w:rFonts w:ascii="Times New Roman" w:eastAsia="Times New Roman" w:hAnsi="Times New Roman" w:cs="Times New Roman"/>
          <w:iCs/>
          <w:sz w:val="24"/>
          <w:szCs w:val="24"/>
        </w:rPr>
        <w:t>Mylase</w:t>
      </w:r>
      <w:proofErr w:type="spellEnd"/>
      <w:r w:rsidRPr="00D85094">
        <w:rPr>
          <w:rFonts w:ascii="Times New Roman" w:eastAsia="Times New Roman" w:hAnsi="Times New Roman" w:cs="Times New Roman"/>
          <w:iCs/>
          <w:sz w:val="24"/>
          <w:szCs w:val="24"/>
        </w:rPr>
        <w:t xml:space="preserve"> production. </w:t>
      </w:r>
      <w:proofErr w:type="spellStart"/>
      <w:r w:rsidRPr="00D85094">
        <w:rPr>
          <w:rFonts w:ascii="Times New Roman" w:eastAsia="Times New Roman" w:hAnsi="Times New Roman" w:cs="Times New Roman"/>
          <w:iCs/>
          <w:sz w:val="24"/>
          <w:szCs w:val="24"/>
        </w:rPr>
        <w:t>Int.J</w:t>
      </w:r>
      <w:proofErr w:type="spellEnd"/>
      <w:r w:rsidRPr="00D85094">
        <w:rPr>
          <w:rFonts w:ascii="Times New Roman" w:eastAsia="Times New Roman" w:hAnsi="Times New Roman" w:cs="Times New Roman"/>
          <w:iCs/>
          <w:sz w:val="24"/>
          <w:szCs w:val="24"/>
        </w:rPr>
        <w:t xml:space="preserve">. Res. </w:t>
      </w:r>
      <w:proofErr w:type="spellStart"/>
      <w:r w:rsidRPr="00D85094">
        <w:rPr>
          <w:rFonts w:ascii="Times New Roman" w:eastAsia="Times New Roman" w:hAnsi="Times New Roman" w:cs="Times New Roman"/>
          <w:iCs/>
          <w:sz w:val="24"/>
          <w:szCs w:val="24"/>
        </w:rPr>
        <w:t>Eng</w:t>
      </w:r>
      <w:proofErr w:type="spellEnd"/>
      <w:r w:rsidRPr="00D85094">
        <w:rPr>
          <w:rFonts w:ascii="Times New Roman" w:eastAsia="Times New Roman" w:hAnsi="Times New Roman" w:cs="Times New Roman"/>
          <w:iCs/>
          <w:sz w:val="24"/>
          <w:szCs w:val="24"/>
        </w:rPr>
        <w:t xml:space="preserve"> .</w:t>
      </w:r>
      <w:proofErr w:type="spellStart"/>
      <w:r w:rsidRPr="00D85094">
        <w:rPr>
          <w:rFonts w:ascii="Times New Roman" w:eastAsia="Times New Roman" w:hAnsi="Times New Roman" w:cs="Times New Roman"/>
          <w:iCs/>
          <w:sz w:val="24"/>
          <w:szCs w:val="24"/>
        </w:rPr>
        <w:t>Technol</w:t>
      </w:r>
      <w:proofErr w:type="spellEnd"/>
      <w:r w:rsidRPr="00D85094">
        <w:rPr>
          <w:rFonts w:ascii="Times New Roman" w:eastAsia="Times New Roman" w:hAnsi="Times New Roman" w:cs="Times New Roman"/>
          <w:iCs/>
          <w:sz w:val="24"/>
          <w:szCs w:val="24"/>
        </w:rPr>
        <w:t>: 457-463.</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t xml:space="preserve">Raynaud, Xavier &amp; </w:t>
      </w:r>
      <w:proofErr w:type="spellStart"/>
      <w:r w:rsidRPr="00D85094">
        <w:rPr>
          <w:rFonts w:ascii="Times New Roman" w:hAnsi="Times New Roman" w:cs="Times New Roman"/>
          <w:sz w:val="24"/>
          <w:szCs w:val="24"/>
        </w:rPr>
        <w:t>Nunan</w:t>
      </w:r>
      <w:proofErr w:type="spellEnd"/>
      <w:r w:rsidRPr="00D85094">
        <w:rPr>
          <w:rFonts w:ascii="Times New Roman" w:hAnsi="Times New Roman" w:cs="Times New Roman"/>
          <w:sz w:val="24"/>
          <w:szCs w:val="24"/>
        </w:rPr>
        <w:t xml:space="preserve">, </w:t>
      </w:r>
      <w:proofErr w:type="spellStart"/>
      <w:r w:rsidRPr="00D85094">
        <w:rPr>
          <w:rFonts w:ascii="Times New Roman" w:hAnsi="Times New Roman" w:cs="Times New Roman"/>
          <w:sz w:val="24"/>
          <w:szCs w:val="24"/>
        </w:rPr>
        <w:t>Naoise</w:t>
      </w:r>
      <w:proofErr w:type="spellEnd"/>
      <w:r w:rsidRPr="00D85094">
        <w:rPr>
          <w:rFonts w:ascii="Times New Roman" w:hAnsi="Times New Roman" w:cs="Times New Roman"/>
          <w:sz w:val="24"/>
          <w:szCs w:val="24"/>
        </w:rPr>
        <w:t xml:space="preserve"> (2014). "Spatial ecology of bacteria at the </w:t>
      </w:r>
      <w:proofErr w:type="spellStart"/>
      <w:r w:rsidRPr="00D85094">
        <w:rPr>
          <w:rFonts w:ascii="Times New Roman" w:hAnsi="Times New Roman" w:cs="Times New Roman"/>
          <w:sz w:val="24"/>
          <w:szCs w:val="24"/>
        </w:rPr>
        <w:t>microscale</w:t>
      </w:r>
      <w:proofErr w:type="spellEnd"/>
      <w:r w:rsidRPr="00D85094">
        <w:rPr>
          <w:rFonts w:ascii="Times New Roman" w:hAnsi="Times New Roman" w:cs="Times New Roman"/>
          <w:sz w:val="24"/>
          <w:szCs w:val="24"/>
        </w:rPr>
        <w:t xml:space="preserve"> in soil" .</w:t>
      </w:r>
      <w:r w:rsidRPr="00D85094">
        <w:rPr>
          <w:rFonts w:ascii="Times New Roman" w:hAnsi="Times New Roman" w:cs="Times New Roman"/>
          <w:i/>
          <w:sz w:val="24"/>
          <w:szCs w:val="24"/>
        </w:rPr>
        <w:t>PLOS ONE</w:t>
      </w:r>
      <w:r w:rsidRPr="00D85094">
        <w:rPr>
          <w:rFonts w:ascii="Times New Roman" w:hAnsi="Times New Roman" w:cs="Times New Roman"/>
          <w:sz w:val="24"/>
          <w:szCs w:val="24"/>
        </w:rPr>
        <w:t xml:space="preserve">. 9 (1): e87217. </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t xml:space="preserve">Schlesinger, William H. &amp; Andrews, Jeffrey A. (2000). "Soil respiration and the global carbon cycle". </w:t>
      </w:r>
      <w:r w:rsidRPr="00D85094">
        <w:rPr>
          <w:rFonts w:ascii="Times New Roman" w:hAnsi="Times New Roman" w:cs="Times New Roman"/>
          <w:i/>
          <w:sz w:val="24"/>
          <w:szCs w:val="24"/>
        </w:rPr>
        <w:t>Biogeochemistry</w:t>
      </w:r>
      <w:r w:rsidRPr="00D85094">
        <w:rPr>
          <w:rFonts w:ascii="Times New Roman" w:hAnsi="Times New Roman" w:cs="Times New Roman"/>
          <w:sz w:val="24"/>
          <w:szCs w:val="24"/>
        </w:rPr>
        <w:t>. 48 (1): 7‒20.</w:t>
      </w:r>
    </w:p>
    <w:p w:rsidR="009C721A" w:rsidRPr="00D85094" w:rsidRDefault="009C721A" w:rsidP="003C78E0">
      <w:pPr>
        <w:shd w:val="clear" w:color="auto" w:fill="FFFFFF"/>
        <w:spacing w:before="100" w:beforeAutospacing="1" w:after="24" w:line="480" w:lineRule="auto"/>
        <w:ind w:left="720" w:hanging="720"/>
        <w:rPr>
          <w:rStyle w:val="apple-converted-space"/>
          <w:rFonts w:ascii="Times New Roman" w:hAnsi="Times New Roman" w:cs="Times New Roman"/>
          <w:sz w:val="24"/>
          <w:szCs w:val="24"/>
          <w:shd w:val="clear" w:color="auto" w:fill="FFFFFF"/>
        </w:rPr>
      </w:pPr>
      <w:r w:rsidRPr="00D85094">
        <w:rPr>
          <w:rFonts w:ascii="Times New Roman" w:hAnsi="Times New Roman" w:cs="Times New Roman"/>
          <w:sz w:val="24"/>
          <w:szCs w:val="24"/>
          <w:shd w:val="clear" w:color="auto" w:fill="FFFFFF"/>
        </w:rPr>
        <w:t xml:space="preserve">Shoji JY, </w:t>
      </w:r>
      <w:proofErr w:type="spellStart"/>
      <w:r w:rsidRPr="00D85094">
        <w:rPr>
          <w:rFonts w:ascii="Times New Roman" w:hAnsi="Times New Roman" w:cs="Times New Roman"/>
          <w:sz w:val="24"/>
          <w:szCs w:val="24"/>
          <w:shd w:val="clear" w:color="auto" w:fill="FFFFFF"/>
        </w:rPr>
        <w:t>Arioka</w:t>
      </w:r>
      <w:proofErr w:type="spellEnd"/>
      <w:r w:rsidRPr="00D85094">
        <w:rPr>
          <w:rFonts w:ascii="Times New Roman" w:hAnsi="Times New Roman" w:cs="Times New Roman"/>
          <w:sz w:val="24"/>
          <w:szCs w:val="24"/>
          <w:shd w:val="clear" w:color="auto" w:fill="FFFFFF"/>
        </w:rPr>
        <w:t xml:space="preserve"> M, </w:t>
      </w:r>
      <w:proofErr w:type="spellStart"/>
      <w:r w:rsidRPr="00D85094">
        <w:rPr>
          <w:rFonts w:ascii="Times New Roman" w:hAnsi="Times New Roman" w:cs="Times New Roman"/>
          <w:sz w:val="24"/>
          <w:szCs w:val="24"/>
          <w:shd w:val="clear" w:color="auto" w:fill="FFFFFF"/>
        </w:rPr>
        <w:t>Kitamoto</w:t>
      </w:r>
      <w:proofErr w:type="spellEnd"/>
      <w:r w:rsidRPr="00D85094">
        <w:rPr>
          <w:rFonts w:ascii="Times New Roman" w:hAnsi="Times New Roman" w:cs="Times New Roman"/>
          <w:sz w:val="24"/>
          <w:szCs w:val="24"/>
          <w:shd w:val="clear" w:color="auto" w:fill="FFFFFF"/>
        </w:rPr>
        <w:t xml:space="preserve"> K (2006). "Possible involvement of </w:t>
      </w:r>
      <w:proofErr w:type="spellStart"/>
      <w:r w:rsidRPr="00D85094">
        <w:rPr>
          <w:rFonts w:ascii="Times New Roman" w:hAnsi="Times New Roman" w:cs="Times New Roman"/>
          <w:sz w:val="24"/>
          <w:szCs w:val="24"/>
          <w:shd w:val="clear" w:color="auto" w:fill="FFFFFF"/>
        </w:rPr>
        <w:t>pleiomorphic</w:t>
      </w:r>
      <w:proofErr w:type="spellEnd"/>
      <w:r w:rsidRPr="00D85094">
        <w:rPr>
          <w:rFonts w:ascii="Times New Roman" w:hAnsi="Times New Roman" w:cs="Times New Roman"/>
          <w:sz w:val="24"/>
          <w:szCs w:val="24"/>
          <w:shd w:val="clear" w:color="auto" w:fill="FFFFFF"/>
        </w:rPr>
        <w:t xml:space="preserve"> vacuolar networks in nutrient recycling in filamentous fungi".</w:t>
      </w:r>
      <w:r w:rsidRPr="00D85094">
        <w:rPr>
          <w:rStyle w:val="apple-converted-space"/>
          <w:rFonts w:ascii="Times New Roman" w:hAnsi="Times New Roman" w:cs="Times New Roman"/>
          <w:sz w:val="24"/>
          <w:szCs w:val="24"/>
          <w:shd w:val="clear" w:color="auto" w:fill="FFFFFF"/>
        </w:rPr>
        <w:t> </w:t>
      </w:r>
      <w:r w:rsidRPr="00D85094">
        <w:rPr>
          <w:rFonts w:ascii="Times New Roman" w:hAnsi="Times New Roman" w:cs="Times New Roman"/>
          <w:i/>
          <w:iCs/>
          <w:sz w:val="24"/>
          <w:szCs w:val="24"/>
          <w:shd w:val="clear" w:color="auto" w:fill="FFFFFF"/>
        </w:rPr>
        <w:t>Autophagy</w:t>
      </w:r>
      <w:r w:rsidRPr="00D85094">
        <w:rPr>
          <w:rFonts w:ascii="Times New Roman" w:hAnsi="Times New Roman" w:cs="Times New Roman"/>
          <w:sz w:val="24"/>
          <w:szCs w:val="24"/>
          <w:shd w:val="clear" w:color="auto" w:fill="FFFFFF"/>
        </w:rPr>
        <w:t>.</w:t>
      </w:r>
      <w:r w:rsidRPr="00D85094">
        <w:rPr>
          <w:rStyle w:val="apple-converted-space"/>
          <w:rFonts w:ascii="Times New Roman" w:hAnsi="Times New Roman" w:cs="Times New Roman"/>
          <w:sz w:val="24"/>
          <w:szCs w:val="24"/>
          <w:shd w:val="clear" w:color="auto" w:fill="FFFFFF"/>
        </w:rPr>
        <w:t> </w:t>
      </w:r>
      <w:r w:rsidRPr="00D85094">
        <w:rPr>
          <w:rFonts w:ascii="Times New Roman" w:hAnsi="Times New Roman" w:cs="Times New Roman"/>
          <w:bCs/>
          <w:sz w:val="24"/>
          <w:szCs w:val="24"/>
          <w:shd w:val="clear" w:color="auto" w:fill="FFFFFF"/>
        </w:rPr>
        <w:t>2</w:t>
      </w:r>
      <w:r w:rsidRPr="00D85094">
        <w:rPr>
          <w:rStyle w:val="apple-converted-space"/>
          <w:rFonts w:ascii="Times New Roman" w:hAnsi="Times New Roman" w:cs="Times New Roman"/>
          <w:sz w:val="24"/>
          <w:szCs w:val="24"/>
          <w:shd w:val="clear" w:color="auto" w:fill="FFFFFF"/>
        </w:rPr>
        <w:t> </w:t>
      </w:r>
      <w:r w:rsidRPr="00D85094">
        <w:rPr>
          <w:rFonts w:ascii="Times New Roman" w:hAnsi="Times New Roman" w:cs="Times New Roman"/>
          <w:sz w:val="24"/>
          <w:szCs w:val="24"/>
          <w:shd w:val="clear" w:color="auto" w:fill="FFFFFF"/>
        </w:rPr>
        <w:t>(3): 226–7.</w:t>
      </w:r>
      <w:r w:rsidRPr="00D85094">
        <w:rPr>
          <w:rStyle w:val="apple-converted-space"/>
          <w:rFonts w:ascii="Times New Roman" w:hAnsi="Times New Roman" w:cs="Times New Roman"/>
          <w:sz w:val="24"/>
          <w:szCs w:val="24"/>
          <w:shd w:val="clear" w:color="auto" w:fill="FFFFFF"/>
        </w:rPr>
        <w:t> </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sz w:val="24"/>
          <w:szCs w:val="24"/>
        </w:rPr>
      </w:pPr>
      <w:r w:rsidRPr="00D85094">
        <w:rPr>
          <w:rFonts w:ascii="Times New Roman" w:eastAsia="Times New Roman" w:hAnsi="Times New Roman" w:cs="Times New Roman"/>
          <w:sz w:val="24"/>
          <w:szCs w:val="24"/>
        </w:rPr>
        <w:t xml:space="preserve">Taylor JW, Berbee ML. 2006. Dating divergences in the Fungal Tree of Life: review and new analyses. </w:t>
      </w:r>
      <w:proofErr w:type="spellStart"/>
      <w:r w:rsidRPr="00D85094">
        <w:rPr>
          <w:rFonts w:ascii="Times New Roman" w:eastAsia="Times New Roman" w:hAnsi="Times New Roman" w:cs="Times New Roman"/>
          <w:sz w:val="24"/>
          <w:szCs w:val="24"/>
        </w:rPr>
        <w:t>Mycologia</w:t>
      </w:r>
      <w:proofErr w:type="spellEnd"/>
      <w:r w:rsidRPr="00D85094">
        <w:rPr>
          <w:rFonts w:ascii="Times New Roman" w:eastAsia="Times New Roman" w:hAnsi="Times New Roman" w:cs="Times New Roman"/>
          <w:sz w:val="24"/>
          <w:szCs w:val="24"/>
        </w:rPr>
        <w:t xml:space="preserve"> 98:838–49.</w:t>
      </w:r>
    </w:p>
    <w:p w:rsidR="009C721A" w:rsidRPr="00DB41E2"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iCs/>
          <w:sz w:val="24"/>
          <w:szCs w:val="24"/>
        </w:rPr>
      </w:pPr>
      <w:r w:rsidRPr="00D85094">
        <w:rPr>
          <w:rFonts w:ascii="Times New Roman" w:eastAsia="Times New Roman" w:hAnsi="Times New Roman" w:cs="Times New Roman"/>
          <w:iCs/>
          <w:sz w:val="24"/>
          <w:szCs w:val="24"/>
        </w:rPr>
        <w:t xml:space="preserve">Taylor, Sterling A. &amp; Ashcroft, </w:t>
      </w:r>
      <w:proofErr w:type="spellStart"/>
      <w:r w:rsidRPr="00D85094">
        <w:rPr>
          <w:rFonts w:ascii="Times New Roman" w:eastAsia="Times New Roman" w:hAnsi="Times New Roman" w:cs="Times New Roman"/>
          <w:iCs/>
          <w:sz w:val="24"/>
          <w:szCs w:val="24"/>
        </w:rPr>
        <w:t>Gaylen</w:t>
      </w:r>
      <w:proofErr w:type="spellEnd"/>
      <w:r w:rsidRPr="00D85094">
        <w:rPr>
          <w:rFonts w:ascii="Times New Roman" w:eastAsia="Times New Roman" w:hAnsi="Times New Roman" w:cs="Times New Roman"/>
          <w:iCs/>
          <w:sz w:val="24"/>
          <w:szCs w:val="24"/>
        </w:rPr>
        <w:t xml:space="preserve"> L. (1972). </w:t>
      </w:r>
      <w:r w:rsidRPr="00D85094">
        <w:rPr>
          <w:rFonts w:ascii="Times New Roman" w:eastAsia="Times New Roman" w:hAnsi="Times New Roman" w:cs="Times New Roman"/>
          <w:i/>
          <w:iCs/>
          <w:sz w:val="24"/>
          <w:szCs w:val="24"/>
        </w:rPr>
        <w:t xml:space="preserve">Physical </w:t>
      </w:r>
      <w:proofErr w:type="spellStart"/>
      <w:r w:rsidRPr="00D85094">
        <w:rPr>
          <w:rFonts w:ascii="Times New Roman" w:eastAsia="Times New Roman" w:hAnsi="Times New Roman" w:cs="Times New Roman"/>
          <w:i/>
          <w:iCs/>
          <w:sz w:val="24"/>
          <w:szCs w:val="24"/>
        </w:rPr>
        <w:t>edaphology</w:t>
      </w:r>
      <w:proofErr w:type="spellEnd"/>
      <w:r w:rsidRPr="00D85094">
        <w:rPr>
          <w:rFonts w:ascii="Times New Roman" w:eastAsia="Times New Roman" w:hAnsi="Times New Roman" w:cs="Times New Roman"/>
          <w:i/>
          <w:iCs/>
          <w:sz w:val="24"/>
          <w:szCs w:val="24"/>
        </w:rPr>
        <w:t xml:space="preserve">: the physics of irrigated and non-irrigated soils. </w:t>
      </w:r>
      <w:r w:rsidRPr="00D85094">
        <w:rPr>
          <w:rFonts w:ascii="Times New Roman" w:eastAsia="Times New Roman" w:hAnsi="Times New Roman" w:cs="Times New Roman"/>
          <w:iCs/>
          <w:sz w:val="24"/>
          <w:szCs w:val="24"/>
        </w:rPr>
        <w:t xml:space="preserve">San Francisco, California: W.H. Freeman. </w:t>
      </w:r>
      <w:hyperlink r:id="rId146" w:tooltip="International Standard Book Number" w:history="1">
        <w:r w:rsidRPr="00D85094">
          <w:rPr>
            <w:rStyle w:val="Hyperlink"/>
            <w:rFonts w:ascii="Times New Roman" w:eastAsia="Times New Roman" w:hAnsi="Times New Roman" w:cs="Times New Roman"/>
            <w:iCs/>
            <w:sz w:val="24"/>
            <w:szCs w:val="24"/>
          </w:rPr>
          <w:t>ISBN</w:t>
        </w:r>
      </w:hyperlink>
      <w:r w:rsidRPr="00D85094">
        <w:rPr>
          <w:rFonts w:ascii="Times New Roman" w:eastAsia="Times New Roman" w:hAnsi="Times New Roman" w:cs="Times New Roman"/>
          <w:iCs/>
          <w:sz w:val="24"/>
          <w:szCs w:val="24"/>
        </w:rPr>
        <w:t> </w:t>
      </w:r>
      <w:hyperlink r:id="rId147" w:tooltip="Special:BookSources/978-0716708186" w:history="1">
        <w:r w:rsidRPr="00D85094">
          <w:rPr>
            <w:rStyle w:val="Hyperlink"/>
            <w:rFonts w:ascii="Times New Roman" w:eastAsia="Times New Roman" w:hAnsi="Times New Roman" w:cs="Times New Roman"/>
            <w:iCs/>
            <w:sz w:val="24"/>
            <w:szCs w:val="24"/>
          </w:rPr>
          <w:t>978-0716708186</w:t>
        </w:r>
      </w:hyperlink>
      <w:r w:rsidR="00DB41E2">
        <w:rPr>
          <w:rFonts w:ascii="Times New Roman" w:eastAsia="Times New Roman" w:hAnsi="Times New Roman" w:cs="Times New Roman"/>
          <w:iCs/>
          <w:sz w:val="24"/>
          <w:szCs w:val="24"/>
        </w:rPr>
        <w:t>.</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t xml:space="preserve">Thorn, R., Barron, G., 1984. Carnivorous mushrooms. </w:t>
      </w:r>
      <w:r w:rsidRPr="00D85094">
        <w:rPr>
          <w:rFonts w:ascii="Times New Roman" w:hAnsi="Times New Roman" w:cs="Times New Roman"/>
          <w:i/>
          <w:sz w:val="24"/>
          <w:szCs w:val="24"/>
        </w:rPr>
        <w:t>Science</w:t>
      </w:r>
      <w:r w:rsidRPr="00D85094">
        <w:rPr>
          <w:rFonts w:ascii="Times New Roman" w:hAnsi="Times New Roman" w:cs="Times New Roman"/>
          <w:sz w:val="24"/>
          <w:szCs w:val="24"/>
        </w:rPr>
        <w:t xml:space="preserve"> 224, 76–78.</w:t>
      </w:r>
    </w:p>
    <w:p w:rsidR="009C721A" w:rsidRPr="00D85094" w:rsidRDefault="009C721A" w:rsidP="003C78E0">
      <w:pPr>
        <w:spacing w:before="240" w:line="480" w:lineRule="auto"/>
        <w:ind w:left="720" w:hanging="720"/>
        <w:rPr>
          <w:rFonts w:ascii="Times New Roman" w:hAnsi="Times New Roman" w:cs="Times New Roman"/>
          <w:sz w:val="24"/>
          <w:szCs w:val="24"/>
        </w:rPr>
      </w:pPr>
      <w:proofErr w:type="spellStart"/>
      <w:r w:rsidRPr="00D85094">
        <w:rPr>
          <w:rFonts w:ascii="Times New Roman" w:hAnsi="Times New Roman" w:cs="Times New Roman"/>
          <w:sz w:val="24"/>
          <w:szCs w:val="24"/>
        </w:rPr>
        <w:lastRenderedPageBreak/>
        <w:t>Torsvik</w:t>
      </w:r>
      <w:proofErr w:type="spellEnd"/>
      <w:r w:rsidRPr="00D85094">
        <w:rPr>
          <w:rFonts w:ascii="Times New Roman" w:hAnsi="Times New Roman" w:cs="Times New Roman"/>
          <w:sz w:val="24"/>
          <w:szCs w:val="24"/>
        </w:rPr>
        <w:t xml:space="preserve">, </w:t>
      </w:r>
      <w:proofErr w:type="spellStart"/>
      <w:r w:rsidRPr="00D85094">
        <w:rPr>
          <w:rFonts w:ascii="Times New Roman" w:hAnsi="Times New Roman" w:cs="Times New Roman"/>
          <w:sz w:val="24"/>
          <w:szCs w:val="24"/>
        </w:rPr>
        <w:t>Vigdis</w:t>
      </w:r>
      <w:proofErr w:type="spellEnd"/>
      <w:r w:rsidRPr="00D85094">
        <w:rPr>
          <w:rFonts w:ascii="Times New Roman" w:hAnsi="Times New Roman" w:cs="Times New Roman"/>
          <w:sz w:val="24"/>
          <w:szCs w:val="24"/>
        </w:rPr>
        <w:t xml:space="preserve"> &amp; </w:t>
      </w:r>
      <w:proofErr w:type="spellStart"/>
      <w:r w:rsidRPr="00D85094">
        <w:rPr>
          <w:rFonts w:ascii="Times New Roman" w:hAnsi="Times New Roman" w:cs="Times New Roman"/>
          <w:sz w:val="24"/>
          <w:szCs w:val="24"/>
        </w:rPr>
        <w:t>Øvreås</w:t>
      </w:r>
      <w:proofErr w:type="spellEnd"/>
      <w:r w:rsidRPr="00D85094">
        <w:rPr>
          <w:rFonts w:ascii="Times New Roman" w:hAnsi="Times New Roman" w:cs="Times New Roman"/>
          <w:sz w:val="24"/>
          <w:szCs w:val="24"/>
        </w:rPr>
        <w:t xml:space="preserve">, </w:t>
      </w:r>
      <w:proofErr w:type="spellStart"/>
      <w:r w:rsidRPr="00D85094">
        <w:rPr>
          <w:rFonts w:ascii="Times New Roman" w:hAnsi="Times New Roman" w:cs="Times New Roman"/>
          <w:sz w:val="24"/>
          <w:szCs w:val="24"/>
        </w:rPr>
        <w:t>Lise</w:t>
      </w:r>
      <w:proofErr w:type="spellEnd"/>
      <w:r w:rsidRPr="00D85094">
        <w:rPr>
          <w:rFonts w:ascii="Times New Roman" w:hAnsi="Times New Roman" w:cs="Times New Roman"/>
          <w:sz w:val="24"/>
          <w:szCs w:val="24"/>
        </w:rPr>
        <w:t xml:space="preserve"> (2002). "Microbial diversity and function in soil: from genes to ecosystems". </w:t>
      </w:r>
      <w:r w:rsidRPr="00D85094">
        <w:rPr>
          <w:rFonts w:ascii="Times New Roman" w:hAnsi="Times New Roman" w:cs="Times New Roman"/>
          <w:i/>
          <w:sz w:val="24"/>
          <w:szCs w:val="24"/>
        </w:rPr>
        <w:t>Current Opinion in Microbiology</w:t>
      </w:r>
      <w:r w:rsidRPr="00D85094">
        <w:rPr>
          <w:rFonts w:ascii="Times New Roman" w:hAnsi="Times New Roman" w:cs="Times New Roman"/>
          <w:sz w:val="24"/>
          <w:szCs w:val="24"/>
        </w:rPr>
        <w:t xml:space="preserve">. 5 (3): 240‒45. </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t xml:space="preserve">Van </w:t>
      </w:r>
      <w:proofErr w:type="spellStart"/>
      <w:r w:rsidRPr="00D85094">
        <w:rPr>
          <w:rFonts w:ascii="Times New Roman" w:hAnsi="Times New Roman" w:cs="Times New Roman"/>
          <w:sz w:val="24"/>
          <w:szCs w:val="24"/>
        </w:rPr>
        <w:t>Bruggen</w:t>
      </w:r>
      <w:proofErr w:type="spellEnd"/>
      <w:r w:rsidRPr="00D85094">
        <w:rPr>
          <w:rFonts w:ascii="Times New Roman" w:hAnsi="Times New Roman" w:cs="Times New Roman"/>
          <w:sz w:val="24"/>
          <w:szCs w:val="24"/>
        </w:rPr>
        <w:t xml:space="preserve">, </w:t>
      </w:r>
      <w:proofErr w:type="spellStart"/>
      <w:r w:rsidRPr="00D85094">
        <w:rPr>
          <w:rFonts w:ascii="Times New Roman" w:hAnsi="Times New Roman" w:cs="Times New Roman"/>
          <w:sz w:val="24"/>
          <w:szCs w:val="24"/>
        </w:rPr>
        <w:t>Ariena</w:t>
      </w:r>
      <w:proofErr w:type="spellEnd"/>
      <w:r w:rsidRPr="00D85094">
        <w:rPr>
          <w:rFonts w:ascii="Times New Roman" w:hAnsi="Times New Roman" w:cs="Times New Roman"/>
          <w:sz w:val="24"/>
          <w:szCs w:val="24"/>
        </w:rPr>
        <w:t xml:space="preserve"> H.C. &amp; Semenov, Alexander M. (2000). "In search of biological indicators for soil health and disease suppression". </w:t>
      </w:r>
      <w:r w:rsidRPr="00D85094">
        <w:rPr>
          <w:rFonts w:ascii="Times New Roman" w:hAnsi="Times New Roman" w:cs="Times New Roman"/>
          <w:i/>
          <w:sz w:val="24"/>
          <w:szCs w:val="24"/>
        </w:rPr>
        <w:t>Applied Soil Ecology</w:t>
      </w:r>
      <w:r w:rsidRPr="00D85094">
        <w:rPr>
          <w:rFonts w:ascii="Times New Roman" w:hAnsi="Times New Roman" w:cs="Times New Roman"/>
          <w:sz w:val="24"/>
          <w:szCs w:val="24"/>
        </w:rPr>
        <w:t xml:space="preserve">. 15 (1): 13–24. </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iCs/>
          <w:sz w:val="24"/>
          <w:szCs w:val="24"/>
        </w:rPr>
      </w:pPr>
      <w:r w:rsidRPr="00D85094">
        <w:rPr>
          <w:rFonts w:ascii="Times New Roman" w:eastAsia="Times New Roman" w:hAnsi="Times New Roman" w:cs="Times New Roman"/>
          <w:iCs/>
          <w:sz w:val="24"/>
          <w:szCs w:val="24"/>
        </w:rPr>
        <w:t xml:space="preserve"> </w:t>
      </w:r>
      <w:proofErr w:type="spellStart"/>
      <w:r w:rsidRPr="00D85094">
        <w:rPr>
          <w:rFonts w:ascii="Times New Roman" w:eastAsia="Times New Roman" w:hAnsi="Times New Roman" w:cs="Times New Roman"/>
          <w:iCs/>
          <w:sz w:val="24"/>
          <w:szCs w:val="24"/>
        </w:rPr>
        <w:t>Voroney</w:t>
      </w:r>
      <w:proofErr w:type="spellEnd"/>
      <w:r w:rsidRPr="00D85094">
        <w:rPr>
          <w:rFonts w:ascii="Times New Roman" w:eastAsia="Times New Roman" w:hAnsi="Times New Roman" w:cs="Times New Roman"/>
          <w:iCs/>
          <w:sz w:val="24"/>
          <w:szCs w:val="24"/>
        </w:rPr>
        <w:t xml:space="preserve">, R. Paul &amp; Heck, Richard J. (2007). "The soil habitat". In Paul, </w:t>
      </w:r>
      <w:proofErr w:type="spellStart"/>
      <w:r w:rsidRPr="00D85094">
        <w:rPr>
          <w:rFonts w:ascii="Times New Roman" w:eastAsia="Times New Roman" w:hAnsi="Times New Roman" w:cs="Times New Roman"/>
          <w:iCs/>
          <w:sz w:val="24"/>
          <w:szCs w:val="24"/>
        </w:rPr>
        <w:t>Eldor</w:t>
      </w:r>
      <w:proofErr w:type="spellEnd"/>
      <w:r w:rsidRPr="00D85094">
        <w:rPr>
          <w:rFonts w:ascii="Times New Roman" w:eastAsia="Times New Roman" w:hAnsi="Times New Roman" w:cs="Times New Roman"/>
          <w:iCs/>
          <w:sz w:val="24"/>
          <w:szCs w:val="24"/>
        </w:rPr>
        <w:t xml:space="preserve"> A</w:t>
      </w:r>
      <w:r w:rsidRPr="00D85094">
        <w:rPr>
          <w:rFonts w:ascii="Times New Roman" w:eastAsia="Times New Roman" w:hAnsi="Times New Roman" w:cs="Times New Roman"/>
          <w:i/>
          <w:iCs/>
          <w:sz w:val="24"/>
          <w:szCs w:val="24"/>
        </w:rPr>
        <w:t xml:space="preserve">. </w:t>
      </w:r>
      <w:hyperlink r:id="rId148" w:history="1">
        <w:r w:rsidRPr="00D85094">
          <w:rPr>
            <w:rStyle w:val="Hyperlink"/>
            <w:rFonts w:ascii="Times New Roman" w:eastAsia="Times New Roman" w:hAnsi="Times New Roman" w:cs="Times New Roman"/>
            <w:i/>
            <w:iCs/>
            <w:sz w:val="24"/>
            <w:szCs w:val="24"/>
          </w:rPr>
          <w:t>Soil microbiology, ecology and biochemistry</w:t>
        </w:r>
      </w:hyperlink>
      <w:r w:rsidRPr="00D85094">
        <w:rPr>
          <w:rFonts w:ascii="Times New Roman" w:eastAsia="Times New Roman" w:hAnsi="Times New Roman" w:cs="Times New Roman"/>
          <w:iCs/>
          <w:sz w:val="24"/>
          <w:szCs w:val="24"/>
        </w:rPr>
        <w:t xml:space="preserve"> (3rd </w:t>
      </w:r>
      <w:proofErr w:type="gramStart"/>
      <w:r w:rsidRPr="00D85094">
        <w:rPr>
          <w:rFonts w:ascii="Times New Roman" w:eastAsia="Times New Roman" w:hAnsi="Times New Roman" w:cs="Times New Roman"/>
          <w:iCs/>
          <w:sz w:val="24"/>
          <w:szCs w:val="24"/>
        </w:rPr>
        <w:t>ed</w:t>
      </w:r>
      <w:proofErr w:type="gramEnd"/>
      <w:r w:rsidRPr="00D85094">
        <w:rPr>
          <w:rFonts w:ascii="Times New Roman" w:eastAsia="Times New Roman" w:hAnsi="Times New Roman" w:cs="Times New Roman"/>
          <w:iCs/>
          <w:sz w:val="24"/>
          <w:szCs w:val="24"/>
        </w:rPr>
        <w:t xml:space="preserve">.). </w:t>
      </w:r>
      <w:r w:rsidR="008E6EC1" w:rsidRPr="00D85094">
        <w:rPr>
          <w:rFonts w:ascii="Times New Roman" w:eastAsia="Times New Roman" w:hAnsi="Times New Roman" w:cs="Times New Roman"/>
          <w:iCs/>
          <w:sz w:val="24"/>
          <w:szCs w:val="24"/>
        </w:rPr>
        <w:t xml:space="preserve">Amsterdam, </w:t>
      </w:r>
      <w:proofErr w:type="gramStart"/>
      <w:r w:rsidR="008E6EC1" w:rsidRPr="00D85094">
        <w:rPr>
          <w:rFonts w:ascii="Times New Roman" w:eastAsia="Times New Roman" w:hAnsi="Times New Roman" w:cs="Times New Roman"/>
          <w:iCs/>
          <w:sz w:val="24"/>
          <w:szCs w:val="24"/>
        </w:rPr>
        <w:t>The</w:t>
      </w:r>
      <w:proofErr w:type="gramEnd"/>
      <w:r w:rsidRPr="00D85094">
        <w:rPr>
          <w:rFonts w:ascii="Times New Roman" w:eastAsia="Times New Roman" w:hAnsi="Times New Roman" w:cs="Times New Roman"/>
          <w:iCs/>
          <w:sz w:val="24"/>
          <w:szCs w:val="24"/>
        </w:rPr>
        <w:t xml:space="preserve"> Netherlands: </w:t>
      </w:r>
      <w:hyperlink r:id="rId149" w:tooltip="Elsevier" w:history="1">
        <w:r w:rsidRPr="00D85094">
          <w:rPr>
            <w:rStyle w:val="Hyperlink"/>
            <w:rFonts w:ascii="Times New Roman" w:eastAsia="Times New Roman" w:hAnsi="Times New Roman" w:cs="Times New Roman"/>
            <w:iCs/>
            <w:sz w:val="24"/>
            <w:szCs w:val="24"/>
          </w:rPr>
          <w:t>Elsevier</w:t>
        </w:r>
      </w:hyperlink>
      <w:r w:rsidRPr="00D85094">
        <w:rPr>
          <w:rFonts w:ascii="Times New Roman" w:eastAsia="Times New Roman" w:hAnsi="Times New Roman" w:cs="Times New Roman"/>
          <w:iCs/>
          <w:sz w:val="24"/>
          <w:szCs w:val="24"/>
        </w:rPr>
        <w:t xml:space="preserve">. pp. 25–49. </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iCs/>
          <w:sz w:val="24"/>
          <w:szCs w:val="24"/>
        </w:rPr>
      </w:pPr>
      <w:proofErr w:type="spellStart"/>
      <w:r w:rsidRPr="00D85094">
        <w:rPr>
          <w:rFonts w:ascii="Times New Roman" w:eastAsia="Times New Roman" w:hAnsi="Times New Roman" w:cs="Times New Roman"/>
          <w:iCs/>
          <w:sz w:val="24"/>
          <w:szCs w:val="24"/>
        </w:rPr>
        <w:t>Warcup</w:t>
      </w:r>
      <w:proofErr w:type="spellEnd"/>
      <w:r w:rsidRPr="00D85094">
        <w:rPr>
          <w:rFonts w:ascii="Times New Roman" w:eastAsia="Times New Roman" w:hAnsi="Times New Roman" w:cs="Times New Roman"/>
          <w:iCs/>
          <w:sz w:val="24"/>
          <w:szCs w:val="24"/>
        </w:rPr>
        <w:t xml:space="preserve">, J.H. 1951. The Ecology of soil fungi. </w:t>
      </w:r>
      <w:r w:rsidRPr="00D85094">
        <w:rPr>
          <w:rFonts w:ascii="Times New Roman" w:eastAsia="Times New Roman" w:hAnsi="Times New Roman" w:cs="Times New Roman"/>
          <w:i/>
          <w:iCs/>
          <w:sz w:val="24"/>
          <w:szCs w:val="24"/>
        </w:rPr>
        <w:t xml:space="preserve">Trans </w:t>
      </w:r>
      <w:proofErr w:type="spellStart"/>
      <w:r w:rsidRPr="00D85094">
        <w:rPr>
          <w:rFonts w:ascii="Times New Roman" w:eastAsia="Times New Roman" w:hAnsi="Times New Roman" w:cs="Times New Roman"/>
          <w:i/>
          <w:iCs/>
          <w:sz w:val="24"/>
          <w:szCs w:val="24"/>
        </w:rPr>
        <w:t>B.r</w:t>
      </w:r>
      <w:proofErr w:type="spellEnd"/>
      <w:r w:rsidRPr="00D85094">
        <w:rPr>
          <w:rFonts w:ascii="Times New Roman" w:eastAsia="Times New Roman" w:hAnsi="Times New Roman" w:cs="Times New Roman"/>
          <w:i/>
          <w:iCs/>
          <w:sz w:val="24"/>
          <w:szCs w:val="24"/>
        </w:rPr>
        <w:t xml:space="preserve">. Mycol. Soc., </w:t>
      </w:r>
      <w:r w:rsidRPr="00D85094">
        <w:rPr>
          <w:rFonts w:ascii="Times New Roman" w:eastAsia="Times New Roman" w:hAnsi="Times New Roman" w:cs="Times New Roman"/>
          <w:iCs/>
          <w:sz w:val="24"/>
          <w:szCs w:val="24"/>
        </w:rPr>
        <w:t>345: 376-399.</w:t>
      </w:r>
    </w:p>
    <w:p w:rsidR="009C721A" w:rsidRPr="00D85094" w:rsidRDefault="009C721A" w:rsidP="003C78E0">
      <w:pPr>
        <w:spacing w:before="240" w:line="480" w:lineRule="auto"/>
        <w:ind w:left="720" w:hanging="720"/>
        <w:rPr>
          <w:rFonts w:ascii="Times New Roman" w:hAnsi="Times New Roman" w:cs="Times New Roman"/>
          <w:sz w:val="24"/>
          <w:szCs w:val="24"/>
        </w:rPr>
      </w:pPr>
      <w:r w:rsidRPr="00D85094">
        <w:rPr>
          <w:rFonts w:ascii="Times New Roman" w:hAnsi="Times New Roman" w:cs="Times New Roman"/>
          <w:sz w:val="24"/>
          <w:szCs w:val="24"/>
        </w:rPr>
        <w:t xml:space="preserve">Whitman, William B.; Coleman, David C. &amp; </w:t>
      </w:r>
      <w:proofErr w:type="spellStart"/>
      <w:r w:rsidRPr="00D85094">
        <w:rPr>
          <w:rFonts w:ascii="Times New Roman" w:hAnsi="Times New Roman" w:cs="Times New Roman"/>
          <w:sz w:val="24"/>
          <w:szCs w:val="24"/>
        </w:rPr>
        <w:t>Wiebe</w:t>
      </w:r>
      <w:proofErr w:type="spellEnd"/>
      <w:r w:rsidRPr="00D85094">
        <w:rPr>
          <w:rFonts w:ascii="Times New Roman" w:hAnsi="Times New Roman" w:cs="Times New Roman"/>
          <w:sz w:val="24"/>
          <w:szCs w:val="24"/>
        </w:rPr>
        <w:t xml:space="preserve">, William J. (1998). "Prokaryotes: the unseen majority". </w:t>
      </w:r>
      <w:r w:rsidRPr="00D85094">
        <w:rPr>
          <w:rFonts w:ascii="Times New Roman" w:hAnsi="Times New Roman" w:cs="Times New Roman"/>
          <w:i/>
          <w:sz w:val="24"/>
          <w:szCs w:val="24"/>
        </w:rPr>
        <w:t>Proceedings of the National Academy of Sciences of the USA</w:t>
      </w:r>
      <w:r w:rsidRPr="00D85094">
        <w:rPr>
          <w:rFonts w:ascii="Times New Roman" w:hAnsi="Times New Roman" w:cs="Times New Roman"/>
          <w:sz w:val="24"/>
          <w:szCs w:val="24"/>
        </w:rPr>
        <w:t xml:space="preserve">. 95 (12): 6578‒83. </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sz w:val="24"/>
          <w:szCs w:val="24"/>
        </w:rPr>
      </w:pPr>
      <w:r w:rsidRPr="00D85094">
        <w:rPr>
          <w:rFonts w:ascii="Times New Roman" w:eastAsia="Times New Roman" w:hAnsi="Times New Roman" w:cs="Times New Roman"/>
          <w:sz w:val="24"/>
          <w:szCs w:val="24"/>
        </w:rPr>
        <w:t> </w:t>
      </w:r>
      <w:proofErr w:type="spellStart"/>
      <w:r w:rsidRPr="00D85094">
        <w:rPr>
          <w:rFonts w:ascii="Times New Roman" w:eastAsia="Times New Roman" w:hAnsi="Times New Roman" w:cs="Times New Roman"/>
          <w:iCs/>
          <w:sz w:val="24"/>
          <w:szCs w:val="24"/>
        </w:rPr>
        <w:t>Xu</w:t>
      </w:r>
      <w:proofErr w:type="spellEnd"/>
      <w:r w:rsidRPr="00D85094">
        <w:rPr>
          <w:rFonts w:ascii="Times New Roman" w:eastAsia="Times New Roman" w:hAnsi="Times New Roman" w:cs="Times New Roman"/>
          <w:iCs/>
          <w:sz w:val="24"/>
          <w:szCs w:val="24"/>
        </w:rPr>
        <w:t xml:space="preserve"> H, </w:t>
      </w:r>
      <w:proofErr w:type="spellStart"/>
      <w:r w:rsidRPr="00D85094">
        <w:rPr>
          <w:rFonts w:ascii="Times New Roman" w:eastAsia="Times New Roman" w:hAnsi="Times New Roman" w:cs="Times New Roman"/>
          <w:iCs/>
          <w:sz w:val="24"/>
          <w:szCs w:val="24"/>
        </w:rPr>
        <w:t>Andi</w:t>
      </w:r>
      <w:proofErr w:type="spellEnd"/>
      <w:r w:rsidRPr="00D85094">
        <w:rPr>
          <w:rFonts w:ascii="Times New Roman" w:eastAsia="Times New Roman" w:hAnsi="Times New Roman" w:cs="Times New Roman"/>
          <w:iCs/>
          <w:sz w:val="24"/>
          <w:szCs w:val="24"/>
        </w:rPr>
        <w:t xml:space="preserve"> B, </w:t>
      </w:r>
      <w:proofErr w:type="spellStart"/>
      <w:r w:rsidRPr="00D85094">
        <w:rPr>
          <w:rFonts w:ascii="Times New Roman" w:eastAsia="Times New Roman" w:hAnsi="Times New Roman" w:cs="Times New Roman"/>
          <w:iCs/>
          <w:sz w:val="24"/>
          <w:szCs w:val="24"/>
        </w:rPr>
        <w:t>Qian</w:t>
      </w:r>
      <w:proofErr w:type="spellEnd"/>
      <w:r w:rsidRPr="00D85094">
        <w:rPr>
          <w:rFonts w:ascii="Times New Roman" w:eastAsia="Times New Roman" w:hAnsi="Times New Roman" w:cs="Times New Roman"/>
          <w:iCs/>
          <w:sz w:val="24"/>
          <w:szCs w:val="24"/>
        </w:rPr>
        <w:t xml:space="preserve"> J, West AH, Cook PF (2006). "The alpha-</w:t>
      </w:r>
      <w:proofErr w:type="spellStart"/>
      <w:r w:rsidRPr="00D85094">
        <w:rPr>
          <w:rFonts w:ascii="Times New Roman" w:eastAsia="Times New Roman" w:hAnsi="Times New Roman" w:cs="Times New Roman"/>
          <w:iCs/>
          <w:sz w:val="24"/>
          <w:szCs w:val="24"/>
        </w:rPr>
        <w:t>aminoadipate</w:t>
      </w:r>
      <w:proofErr w:type="spellEnd"/>
      <w:r w:rsidRPr="00D85094">
        <w:rPr>
          <w:rFonts w:ascii="Times New Roman" w:eastAsia="Times New Roman" w:hAnsi="Times New Roman" w:cs="Times New Roman"/>
          <w:iCs/>
          <w:sz w:val="24"/>
          <w:szCs w:val="24"/>
        </w:rPr>
        <w:t xml:space="preserve"> pathway for lysine biosynthesis in fungi</w:t>
      </w:r>
      <w:r w:rsidRPr="00D85094">
        <w:rPr>
          <w:rFonts w:ascii="Times New Roman" w:eastAsia="Times New Roman" w:hAnsi="Times New Roman" w:cs="Times New Roman"/>
          <w:i/>
          <w:iCs/>
          <w:sz w:val="24"/>
          <w:szCs w:val="24"/>
        </w:rPr>
        <w:t>". </w:t>
      </w:r>
      <w:hyperlink r:id="rId150" w:tooltip="Cell Biochemistry and Biophysics" w:history="1">
        <w:r w:rsidRPr="00D85094">
          <w:rPr>
            <w:rFonts w:ascii="Times New Roman" w:eastAsia="Times New Roman" w:hAnsi="Times New Roman" w:cs="Times New Roman"/>
            <w:i/>
            <w:iCs/>
            <w:sz w:val="24"/>
            <w:szCs w:val="24"/>
          </w:rPr>
          <w:t>Cell Biochemistry and Biophysics</w:t>
        </w:r>
      </w:hyperlink>
      <w:r w:rsidRPr="00D85094">
        <w:rPr>
          <w:rFonts w:ascii="Times New Roman" w:eastAsia="Times New Roman" w:hAnsi="Times New Roman" w:cs="Times New Roman"/>
          <w:i/>
          <w:iCs/>
          <w:sz w:val="24"/>
          <w:szCs w:val="24"/>
        </w:rPr>
        <w:t>. </w:t>
      </w:r>
      <w:r w:rsidRPr="00D85094">
        <w:rPr>
          <w:rFonts w:ascii="Times New Roman" w:eastAsia="Times New Roman" w:hAnsi="Times New Roman" w:cs="Times New Roman"/>
          <w:bCs/>
          <w:iCs/>
          <w:sz w:val="24"/>
          <w:szCs w:val="24"/>
        </w:rPr>
        <w:t>46</w:t>
      </w:r>
      <w:r w:rsidRPr="00D85094">
        <w:rPr>
          <w:rFonts w:ascii="Times New Roman" w:eastAsia="Times New Roman" w:hAnsi="Times New Roman" w:cs="Times New Roman"/>
          <w:iCs/>
          <w:sz w:val="24"/>
          <w:szCs w:val="24"/>
        </w:rPr>
        <w:t> (1): 43–64.</w:t>
      </w:r>
      <w:r w:rsidRPr="00D85094">
        <w:rPr>
          <w:rFonts w:ascii="Times New Roman" w:eastAsia="Times New Roman" w:hAnsi="Times New Roman" w:cs="Times New Roman"/>
          <w:i/>
          <w:iCs/>
          <w:sz w:val="24"/>
          <w:szCs w:val="24"/>
        </w:rPr>
        <w:t> </w:t>
      </w:r>
    </w:p>
    <w:p w:rsidR="009C721A" w:rsidRPr="00D85094" w:rsidRDefault="009C721A" w:rsidP="003C78E0">
      <w:pPr>
        <w:shd w:val="clear" w:color="auto" w:fill="FFFFFF"/>
        <w:spacing w:before="100" w:beforeAutospacing="1" w:after="24" w:line="480" w:lineRule="auto"/>
        <w:ind w:left="720" w:hanging="720"/>
        <w:rPr>
          <w:rFonts w:ascii="Times New Roman" w:eastAsia="Times New Roman" w:hAnsi="Times New Roman" w:cs="Times New Roman"/>
          <w:iCs/>
          <w:sz w:val="24"/>
          <w:szCs w:val="24"/>
        </w:rPr>
      </w:pPr>
      <w:r w:rsidRPr="00D85094">
        <w:rPr>
          <w:rFonts w:ascii="Times New Roman" w:eastAsia="Times New Roman" w:hAnsi="Times New Roman" w:cs="Times New Roman"/>
          <w:iCs/>
          <w:sz w:val="24"/>
          <w:szCs w:val="24"/>
        </w:rPr>
        <w:t>Zabriskie TM, Jackson MD (February 2000). "Lysine biosynthesis and metabolism in fungi</w:t>
      </w:r>
      <w:r w:rsidRPr="00D85094">
        <w:rPr>
          <w:rFonts w:ascii="Times New Roman" w:eastAsia="Times New Roman" w:hAnsi="Times New Roman" w:cs="Times New Roman"/>
          <w:i/>
          <w:iCs/>
          <w:sz w:val="24"/>
          <w:szCs w:val="24"/>
        </w:rPr>
        <w:t>". Natural Product Reports. </w:t>
      </w:r>
      <w:r w:rsidRPr="00D85094">
        <w:rPr>
          <w:rFonts w:ascii="Times New Roman" w:eastAsia="Times New Roman" w:hAnsi="Times New Roman" w:cs="Times New Roman"/>
          <w:bCs/>
          <w:iCs/>
          <w:sz w:val="24"/>
          <w:szCs w:val="24"/>
        </w:rPr>
        <w:t>17</w:t>
      </w:r>
      <w:r w:rsidRPr="00D85094">
        <w:rPr>
          <w:rFonts w:ascii="Times New Roman" w:eastAsia="Times New Roman" w:hAnsi="Times New Roman" w:cs="Times New Roman"/>
          <w:iCs/>
          <w:sz w:val="24"/>
          <w:szCs w:val="24"/>
        </w:rPr>
        <w:t> (1): 85–97. </w:t>
      </w:r>
    </w:p>
    <w:p w:rsidR="009C721A" w:rsidRPr="00AC21A7" w:rsidRDefault="009C721A" w:rsidP="003C78E0">
      <w:pPr>
        <w:rPr>
          <w:rFonts w:ascii="Times New Roman" w:hAnsi="Times New Roman" w:cs="Times New Roman"/>
          <w:sz w:val="24"/>
          <w:szCs w:val="24"/>
          <w:shd w:val="clear" w:color="auto" w:fill="FFFFFF"/>
        </w:rPr>
      </w:pPr>
    </w:p>
    <w:sectPr w:rsidR="009C721A" w:rsidRPr="00AC21A7" w:rsidSect="00D6280E">
      <w:footerReference w:type="default" r:id="rId15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C36" w:rsidRDefault="001D7C36" w:rsidP="006D21A6">
      <w:pPr>
        <w:spacing w:after="0" w:line="240" w:lineRule="auto"/>
      </w:pPr>
      <w:r>
        <w:separator/>
      </w:r>
    </w:p>
  </w:endnote>
  <w:endnote w:type="continuationSeparator" w:id="0">
    <w:p w:rsidR="001D7C36" w:rsidRDefault="001D7C36" w:rsidP="006D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810706"/>
      <w:docPartObj>
        <w:docPartGallery w:val="Page Numbers (Bottom of Page)"/>
        <w:docPartUnique/>
      </w:docPartObj>
    </w:sdtPr>
    <w:sdtContent>
      <w:p w:rsidR="00F17500" w:rsidRDefault="00F17500">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rsidR="00F17500" w:rsidRDefault="00F17500">
                    <w:pPr>
                      <w:jc w:val="center"/>
                    </w:pPr>
                    <w:r>
                      <w:fldChar w:fldCharType="begin"/>
                    </w:r>
                    <w:r>
                      <w:instrText xml:space="preserve"> PAGE    \* MERGEFORMAT </w:instrText>
                    </w:r>
                    <w:r>
                      <w:fldChar w:fldCharType="separate"/>
                    </w:r>
                    <w:r w:rsidR="005C7758">
                      <w:rPr>
                        <w:noProof/>
                      </w:rPr>
                      <w:t>21</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C36" w:rsidRDefault="001D7C36" w:rsidP="006D21A6">
      <w:pPr>
        <w:spacing w:after="0" w:line="240" w:lineRule="auto"/>
      </w:pPr>
      <w:r>
        <w:separator/>
      </w:r>
    </w:p>
  </w:footnote>
  <w:footnote w:type="continuationSeparator" w:id="0">
    <w:p w:rsidR="001D7C36" w:rsidRDefault="001D7C36" w:rsidP="006D2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337F"/>
    <w:multiLevelType w:val="multilevel"/>
    <w:tmpl w:val="B4E6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A25D5"/>
    <w:multiLevelType w:val="hybridMultilevel"/>
    <w:tmpl w:val="0796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E3948"/>
    <w:multiLevelType w:val="multilevel"/>
    <w:tmpl w:val="9CDC2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0C38A9"/>
    <w:multiLevelType w:val="hybridMultilevel"/>
    <w:tmpl w:val="E08E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66103"/>
    <w:multiLevelType w:val="multilevel"/>
    <w:tmpl w:val="D222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005430"/>
    <w:multiLevelType w:val="hybridMultilevel"/>
    <w:tmpl w:val="1272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52082"/>
    <w:multiLevelType w:val="hybridMultilevel"/>
    <w:tmpl w:val="BA062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06967"/>
    <w:multiLevelType w:val="multilevel"/>
    <w:tmpl w:val="ECDA14B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EA4293"/>
    <w:multiLevelType w:val="hybridMultilevel"/>
    <w:tmpl w:val="6456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C7505"/>
    <w:multiLevelType w:val="hybridMultilevel"/>
    <w:tmpl w:val="60E82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C325F"/>
    <w:multiLevelType w:val="hybridMultilevel"/>
    <w:tmpl w:val="64CA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6"/>
  </w:num>
  <w:num w:numId="5">
    <w:abstractNumId w:val="3"/>
  </w:num>
  <w:num w:numId="6">
    <w:abstractNumId w:val="10"/>
  </w:num>
  <w:num w:numId="7">
    <w:abstractNumId w:val="8"/>
  </w:num>
  <w:num w:numId="8">
    <w:abstractNumId w:val="5"/>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
  <w:rsids>
    <w:rsidRoot w:val="00607238"/>
    <w:rsid w:val="000015D7"/>
    <w:rsid w:val="00012454"/>
    <w:rsid w:val="00013FEC"/>
    <w:rsid w:val="00086F83"/>
    <w:rsid w:val="000B24AD"/>
    <w:rsid w:val="000D4A0A"/>
    <w:rsid w:val="000E0CFE"/>
    <w:rsid w:val="000F4ECE"/>
    <w:rsid w:val="00133034"/>
    <w:rsid w:val="0015009C"/>
    <w:rsid w:val="00154747"/>
    <w:rsid w:val="00155943"/>
    <w:rsid w:val="00157DEB"/>
    <w:rsid w:val="00166502"/>
    <w:rsid w:val="00177568"/>
    <w:rsid w:val="00181B80"/>
    <w:rsid w:val="00181BC6"/>
    <w:rsid w:val="00195D51"/>
    <w:rsid w:val="001A5A24"/>
    <w:rsid w:val="001D7C36"/>
    <w:rsid w:val="001F1B57"/>
    <w:rsid w:val="001F464D"/>
    <w:rsid w:val="001F6A88"/>
    <w:rsid w:val="002159AF"/>
    <w:rsid w:val="00233C1D"/>
    <w:rsid w:val="002724F7"/>
    <w:rsid w:val="00291A63"/>
    <w:rsid w:val="002C7213"/>
    <w:rsid w:val="002E0B40"/>
    <w:rsid w:val="002E6E38"/>
    <w:rsid w:val="0030505F"/>
    <w:rsid w:val="003B1E15"/>
    <w:rsid w:val="003C0EE9"/>
    <w:rsid w:val="003C4613"/>
    <w:rsid w:val="003C78E0"/>
    <w:rsid w:val="003D3E26"/>
    <w:rsid w:val="00403E0A"/>
    <w:rsid w:val="00406E40"/>
    <w:rsid w:val="00423E8F"/>
    <w:rsid w:val="00432C00"/>
    <w:rsid w:val="00440F15"/>
    <w:rsid w:val="00464EC5"/>
    <w:rsid w:val="00483EC4"/>
    <w:rsid w:val="004D0248"/>
    <w:rsid w:val="004D0481"/>
    <w:rsid w:val="005174C1"/>
    <w:rsid w:val="0052453E"/>
    <w:rsid w:val="00556736"/>
    <w:rsid w:val="005B15A8"/>
    <w:rsid w:val="005C6C34"/>
    <w:rsid w:val="005C7758"/>
    <w:rsid w:val="005E5A34"/>
    <w:rsid w:val="00607238"/>
    <w:rsid w:val="006072C1"/>
    <w:rsid w:val="0061108F"/>
    <w:rsid w:val="006216BB"/>
    <w:rsid w:val="00635711"/>
    <w:rsid w:val="00654565"/>
    <w:rsid w:val="0066076A"/>
    <w:rsid w:val="00677A7A"/>
    <w:rsid w:val="006C7389"/>
    <w:rsid w:val="006D21A6"/>
    <w:rsid w:val="006D746F"/>
    <w:rsid w:val="006E194B"/>
    <w:rsid w:val="006E295A"/>
    <w:rsid w:val="006F0B9F"/>
    <w:rsid w:val="00701EC1"/>
    <w:rsid w:val="00713114"/>
    <w:rsid w:val="007627B2"/>
    <w:rsid w:val="007912CD"/>
    <w:rsid w:val="007A2AF8"/>
    <w:rsid w:val="007A3C3C"/>
    <w:rsid w:val="007B4919"/>
    <w:rsid w:val="007B5366"/>
    <w:rsid w:val="007C4EAF"/>
    <w:rsid w:val="007D3EE7"/>
    <w:rsid w:val="007F1D5B"/>
    <w:rsid w:val="007F620D"/>
    <w:rsid w:val="0082750A"/>
    <w:rsid w:val="0083012C"/>
    <w:rsid w:val="00830E78"/>
    <w:rsid w:val="008356E6"/>
    <w:rsid w:val="00836BDB"/>
    <w:rsid w:val="008520A6"/>
    <w:rsid w:val="00857518"/>
    <w:rsid w:val="0086615D"/>
    <w:rsid w:val="00871D87"/>
    <w:rsid w:val="00885C5C"/>
    <w:rsid w:val="008A0219"/>
    <w:rsid w:val="008B548A"/>
    <w:rsid w:val="008C5431"/>
    <w:rsid w:val="008E6EC1"/>
    <w:rsid w:val="008F3014"/>
    <w:rsid w:val="008F5002"/>
    <w:rsid w:val="009135B3"/>
    <w:rsid w:val="009156FC"/>
    <w:rsid w:val="009225E3"/>
    <w:rsid w:val="00962442"/>
    <w:rsid w:val="00980938"/>
    <w:rsid w:val="009A4FA2"/>
    <w:rsid w:val="009A59B2"/>
    <w:rsid w:val="009C721A"/>
    <w:rsid w:val="009E3C60"/>
    <w:rsid w:val="009F31E9"/>
    <w:rsid w:val="009F7C1A"/>
    <w:rsid w:val="00A23E6F"/>
    <w:rsid w:val="00A31684"/>
    <w:rsid w:val="00A8419A"/>
    <w:rsid w:val="00A905B1"/>
    <w:rsid w:val="00AA2900"/>
    <w:rsid w:val="00AC0A90"/>
    <w:rsid w:val="00AC21A7"/>
    <w:rsid w:val="00AF479E"/>
    <w:rsid w:val="00B01905"/>
    <w:rsid w:val="00B0229B"/>
    <w:rsid w:val="00B05D6A"/>
    <w:rsid w:val="00B30B5A"/>
    <w:rsid w:val="00B31C3C"/>
    <w:rsid w:val="00B36156"/>
    <w:rsid w:val="00B43034"/>
    <w:rsid w:val="00B910FE"/>
    <w:rsid w:val="00BA0EE5"/>
    <w:rsid w:val="00BB2DFF"/>
    <w:rsid w:val="00BC5816"/>
    <w:rsid w:val="00BD00B7"/>
    <w:rsid w:val="00C52D36"/>
    <w:rsid w:val="00C5477C"/>
    <w:rsid w:val="00C613FF"/>
    <w:rsid w:val="00C72CCE"/>
    <w:rsid w:val="00C93B15"/>
    <w:rsid w:val="00CA3D31"/>
    <w:rsid w:val="00CB0A4D"/>
    <w:rsid w:val="00CB2BCD"/>
    <w:rsid w:val="00CD553B"/>
    <w:rsid w:val="00CE43C7"/>
    <w:rsid w:val="00D018BD"/>
    <w:rsid w:val="00D6280E"/>
    <w:rsid w:val="00D76F5C"/>
    <w:rsid w:val="00D77173"/>
    <w:rsid w:val="00D84D62"/>
    <w:rsid w:val="00D955DD"/>
    <w:rsid w:val="00DB41E2"/>
    <w:rsid w:val="00DE29D1"/>
    <w:rsid w:val="00DF1EE5"/>
    <w:rsid w:val="00E03C21"/>
    <w:rsid w:val="00E20866"/>
    <w:rsid w:val="00E56F52"/>
    <w:rsid w:val="00E865D7"/>
    <w:rsid w:val="00EB029F"/>
    <w:rsid w:val="00ED02DC"/>
    <w:rsid w:val="00ED07F1"/>
    <w:rsid w:val="00EE08C2"/>
    <w:rsid w:val="00EF7B2F"/>
    <w:rsid w:val="00F01749"/>
    <w:rsid w:val="00F07C5F"/>
    <w:rsid w:val="00F14C79"/>
    <w:rsid w:val="00F17500"/>
    <w:rsid w:val="00F23761"/>
    <w:rsid w:val="00F30D38"/>
    <w:rsid w:val="00F379F9"/>
    <w:rsid w:val="00F519B4"/>
    <w:rsid w:val="00F57B3E"/>
    <w:rsid w:val="00F74C1F"/>
    <w:rsid w:val="00F87B66"/>
    <w:rsid w:val="00F9113A"/>
    <w:rsid w:val="00F95324"/>
    <w:rsid w:val="00F967C3"/>
    <w:rsid w:val="00FB5BF0"/>
    <w:rsid w:val="00FD47D0"/>
    <w:rsid w:val="00FD6B98"/>
    <w:rsid w:val="00FE6165"/>
    <w:rsid w:val="00FF4339"/>
    <w:rsid w:val="00FF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A72DD29-9952-4BA4-8E2D-6534B35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442"/>
  </w:style>
  <w:style w:type="paragraph" w:styleId="Heading1">
    <w:name w:val="heading 1"/>
    <w:basedOn w:val="Normal"/>
    <w:next w:val="Normal"/>
    <w:link w:val="Heading1Char"/>
    <w:uiPriority w:val="9"/>
    <w:qFormat/>
    <w:rsid w:val="009C72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AF"/>
    <w:pPr>
      <w:ind w:left="720"/>
      <w:contextualSpacing/>
    </w:pPr>
  </w:style>
  <w:style w:type="character" w:customStyle="1" w:styleId="apple-converted-space">
    <w:name w:val="apple-converted-space"/>
    <w:basedOn w:val="DefaultParagraphFont"/>
    <w:rsid w:val="005C6C34"/>
  </w:style>
  <w:style w:type="character" w:styleId="Hyperlink">
    <w:name w:val="Hyperlink"/>
    <w:basedOn w:val="DefaultParagraphFont"/>
    <w:uiPriority w:val="99"/>
    <w:unhideWhenUsed/>
    <w:rsid w:val="005C6C34"/>
    <w:rPr>
      <w:color w:val="0000FF"/>
      <w:u w:val="single"/>
    </w:rPr>
  </w:style>
  <w:style w:type="paragraph" w:styleId="NormalWeb">
    <w:name w:val="Normal (Web)"/>
    <w:basedOn w:val="Normal"/>
    <w:uiPriority w:val="99"/>
    <w:unhideWhenUsed/>
    <w:rsid w:val="00BC581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pa">
    <w:name w:val="ipa"/>
    <w:basedOn w:val="DefaultParagraphFont"/>
    <w:rsid w:val="00857518"/>
  </w:style>
  <w:style w:type="paragraph" w:styleId="Header">
    <w:name w:val="header"/>
    <w:basedOn w:val="Normal"/>
    <w:link w:val="HeaderChar"/>
    <w:uiPriority w:val="99"/>
    <w:unhideWhenUsed/>
    <w:rsid w:val="006D2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A6"/>
  </w:style>
  <w:style w:type="paragraph" w:styleId="Footer">
    <w:name w:val="footer"/>
    <w:basedOn w:val="Normal"/>
    <w:link w:val="FooterChar"/>
    <w:uiPriority w:val="99"/>
    <w:unhideWhenUsed/>
    <w:rsid w:val="006D2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A6"/>
  </w:style>
  <w:style w:type="paragraph" w:customStyle="1" w:styleId="Default">
    <w:name w:val="Default"/>
    <w:rsid w:val="001F6A88"/>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leGrid">
    <w:name w:val="Table Grid"/>
    <w:basedOn w:val="TableNormal"/>
    <w:uiPriority w:val="59"/>
    <w:rsid w:val="009C72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C721A"/>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852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7228">
      <w:bodyDiv w:val="1"/>
      <w:marLeft w:val="0"/>
      <w:marRight w:val="0"/>
      <w:marTop w:val="0"/>
      <w:marBottom w:val="0"/>
      <w:divBdr>
        <w:top w:val="none" w:sz="0" w:space="0" w:color="auto"/>
        <w:left w:val="none" w:sz="0" w:space="0" w:color="auto"/>
        <w:bottom w:val="none" w:sz="0" w:space="0" w:color="auto"/>
        <w:right w:val="none" w:sz="0" w:space="0" w:color="auto"/>
      </w:divBdr>
      <w:divsChild>
        <w:div w:id="1663194584">
          <w:marLeft w:val="0"/>
          <w:marRight w:val="0"/>
          <w:marTop w:val="0"/>
          <w:marBottom w:val="0"/>
          <w:divBdr>
            <w:top w:val="none" w:sz="0" w:space="0" w:color="auto"/>
            <w:left w:val="none" w:sz="0" w:space="0" w:color="auto"/>
            <w:bottom w:val="none" w:sz="0" w:space="0" w:color="auto"/>
            <w:right w:val="none" w:sz="0" w:space="0" w:color="auto"/>
          </w:divBdr>
        </w:div>
        <w:div w:id="1469666149">
          <w:marLeft w:val="0"/>
          <w:marRight w:val="0"/>
          <w:marTop w:val="0"/>
          <w:marBottom w:val="0"/>
          <w:divBdr>
            <w:top w:val="none" w:sz="0" w:space="0" w:color="auto"/>
            <w:left w:val="none" w:sz="0" w:space="0" w:color="auto"/>
            <w:bottom w:val="none" w:sz="0" w:space="0" w:color="auto"/>
            <w:right w:val="none" w:sz="0" w:space="0" w:color="auto"/>
          </w:divBdr>
        </w:div>
        <w:div w:id="1856461992">
          <w:marLeft w:val="0"/>
          <w:marRight w:val="0"/>
          <w:marTop w:val="0"/>
          <w:marBottom w:val="0"/>
          <w:divBdr>
            <w:top w:val="none" w:sz="0" w:space="0" w:color="auto"/>
            <w:left w:val="none" w:sz="0" w:space="0" w:color="auto"/>
            <w:bottom w:val="none" w:sz="0" w:space="0" w:color="auto"/>
            <w:right w:val="none" w:sz="0" w:space="0" w:color="auto"/>
          </w:divBdr>
        </w:div>
        <w:div w:id="977494373">
          <w:marLeft w:val="0"/>
          <w:marRight w:val="0"/>
          <w:marTop w:val="0"/>
          <w:marBottom w:val="0"/>
          <w:divBdr>
            <w:top w:val="none" w:sz="0" w:space="0" w:color="auto"/>
            <w:left w:val="none" w:sz="0" w:space="0" w:color="auto"/>
            <w:bottom w:val="none" w:sz="0" w:space="0" w:color="auto"/>
            <w:right w:val="none" w:sz="0" w:space="0" w:color="auto"/>
          </w:divBdr>
        </w:div>
        <w:div w:id="39518817">
          <w:marLeft w:val="0"/>
          <w:marRight w:val="0"/>
          <w:marTop w:val="0"/>
          <w:marBottom w:val="0"/>
          <w:divBdr>
            <w:top w:val="none" w:sz="0" w:space="0" w:color="auto"/>
            <w:left w:val="none" w:sz="0" w:space="0" w:color="auto"/>
            <w:bottom w:val="none" w:sz="0" w:space="0" w:color="auto"/>
            <w:right w:val="none" w:sz="0" w:space="0" w:color="auto"/>
          </w:divBdr>
        </w:div>
        <w:div w:id="1540630259">
          <w:marLeft w:val="0"/>
          <w:marRight w:val="0"/>
          <w:marTop w:val="0"/>
          <w:marBottom w:val="0"/>
          <w:divBdr>
            <w:top w:val="none" w:sz="0" w:space="0" w:color="auto"/>
            <w:left w:val="none" w:sz="0" w:space="0" w:color="auto"/>
            <w:bottom w:val="none" w:sz="0" w:space="0" w:color="auto"/>
            <w:right w:val="none" w:sz="0" w:space="0" w:color="auto"/>
          </w:divBdr>
        </w:div>
        <w:div w:id="1440176586">
          <w:marLeft w:val="0"/>
          <w:marRight w:val="0"/>
          <w:marTop w:val="0"/>
          <w:marBottom w:val="0"/>
          <w:divBdr>
            <w:top w:val="none" w:sz="0" w:space="0" w:color="auto"/>
            <w:left w:val="none" w:sz="0" w:space="0" w:color="auto"/>
            <w:bottom w:val="none" w:sz="0" w:space="0" w:color="auto"/>
            <w:right w:val="none" w:sz="0" w:space="0" w:color="auto"/>
          </w:divBdr>
        </w:div>
        <w:div w:id="1044257451">
          <w:marLeft w:val="0"/>
          <w:marRight w:val="0"/>
          <w:marTop w:val="0"/>
          <w:marBottom w:val="0"/>
          <w:divBdr>
            <w:top w:val="none" w:sz="0" w:space="0" w:color="auto"/>
            <w:left w:val="none" w:sz="0" w:space="0" w:color="auto"/>
            <w:bottom w:val="none" w:sz="0" w:space="0" w:color="auto"/>
            <w:right w:val="none" w:sz="0" w:space="0" w:color="auto"/>
          </w:divBdr>
        </w:div>
        <w:div w:id="275018547">
          <w:marLeft w:val="0"/>
          <w:marRight w:val="0"/>
          <w:marTop w:val="0"/>
          <w:marBottom w:val="0"/>
          <w:divBdr>
            <w:top w:val="none" w:sz="0" w:space="0" w:color="auto"/>
            <w:left w:val="none" w:sz="0" w:space="0" w:color="auto"/>
            <w:bottom w:val="none" w:sz="0" w:space="0" w:color="auto"/>
            <w:right w:val="none" w:sz="0" w:space="0" w:color="auto"/>
          </w:divBdr>
        </w:div>
        <w:div w:id="650601398">
          <w:marLeft w:val="0"/>
          <w:marRight w:val="0"/>
          <w:marTop w:val="0"/>
          <w:marBottom w:val="0"/>
          <w:divBdr>
            <w:top w:val="none" w:sz="0" w:space="0" w:color="auto"/>
            <w:left w:val="none" w:sz="0" w:space="0" w:color="auto"/>
            <w:bottom w:val="none" w:sz="0" w:space="0" w:color="auto"/>
            <w:right w:val="none" w:sz="0" w:space="0" w:color="auto"/>
          </w:divBdr>
        </w:div>
        <w:div w:id="1345550159">
          <w:marLeft w:val="0"/>
          <w:marRight w:val="0"/>
          <w:marTop w:val="0"/>
          <w:marBottom w:val="0"/>
          <w:divBdr>
            <w:top w:val="none" w:sz="0" w:space="0" w:color="auto"/>
            <w:left w:val="none" w:sz="0" w:space="0" w:color="auto"/>
            <w:bottom w:val="none" w:sz="0" w:space="0" w:color="auto"/>
            <w:right w:val="none" w:sz="0" w:space="0" w:color="auto"/>
          </w:divBdr>
        </w:div>
        <w:div w:id="738404542">
          <w:marLeft w:val="0"/>
          <w:marRight w:val="0"/>
          <w:marTop w:val="0"/>
          <w:marBottom w:val="0"/>
          <w:divBdr>
            <w:top w:val="none" w:sz="0" w:space="0" w:color="auto"/>
            <w:left w:val="none" w:sz="0" w:space="0" w:color="auto"/>
            <w:bottom w:val="none" w:sz="0" w:space="0" w:color="auto"/>
            <w:right w:val="none" w:sz="0" w:space="0" w:color="auto"/>
          </w:divBdr>
        </w:div>
        <w:div w:id="36125170">
          <w:marLeft w:val="0"/>
          <w:marRight w:val="0"/>
          <w:marTop w:val="0"/>
          <w:marBottom w:val="0"/>
          <w:divBdr>
            <w:top w:val="none" w:sz="0" w:space="0" w:color="auto"/>
            <w:left w:val="none" w:sz="0" w:space="0" w:color="auto"/>
            <w:bottom w:val="none" w:sz="0" w:space="0" w:color="auto"/>
            <w:right w:val="none" w:sz="0" w:space="0" w:color="auto"/>
          </w:divBdr>
        </w:div>
        <w:div w:id="573198554">
          <w:marLeft w:val="0"/>
          <w:marRight w:val="0"/>
          <w:marTop w:val="0"/>
          <w:marBottom w:val="0"/>
          <w:divBdr>
            <w:top w:val="none" w:sz="0" w:space="0" w:color="auto"/>
            <w:left w:val="none" w:sz="0" w:space="0" w:color="auto"/>
            <w:bottom w:val="none" w:sz="0" w:space="0" w:color="auto"/>
            <w:right w:val="none" w:sz="0" w:space="0" w:color="auto"/>
          </w:divBdr>
        </w:div>
        <w:div w:id="1666013152">
          <w:marLeft w:val="0"/>
          <w:marRight w:val="0"/>
          <w:marTop w:val="0"/>
          <w:marBottom w:val="0"/>
          <w:divBdr>
            <w:top w:val="none" w:sz="0" w:space="0" w:color="auto"/>
            <w:left w:val="none" w:sz="0" w:space="0" w:color="auto"/>
            <w:bottom w:val="none" w:sz="0" w:space="0" w:color="auto"/>
            <w:right w:val="none" w:sz="0" w:space="0" w:color="auto"/>
          </w:divBdr>
        </w:div>
        <w:div w:id="1129934242">
          <w:marLeft w:val="0"/>
          <w:marRight w:val="0"/>
          <w:marTop w:val="0"/>
          <w:marBottom w:val="0"/>
          <w:divBdr>
            <w:top w:val="none" w:sz="0" w:space="0" w:color="auto"/>
            <w:left w:val="none" w:sz="0" w:space="0" w:color="auto"/>
            <w:bottom w:val="none" w:sz="0" w:space="0" w:color="auto"/>
            <w:right w:val="none" w:sz="0" w:space="0" w:color="auto"/>
          </w:divBdr>
        </w:div>
        <w:div w:id="1982150830">
          <w:marLeft w:val="0"/>
          <w:marRight w:val="0"/>
          <w:marTop w:val="0"/>
          <w:marBottom w:val="0"/>
          <w:divBdr>
            <w:top w:val="none" w:sz="0" w:space="0" w:color="auto"/>
            <w:left w:val="none" w:sz="0" w:space="0" w:color="auto"/>
            <w:bottom w:val="none" w:sz="0" w:space="0" w:color="auto"/>
            <w:right w:val="none" w:sz="0" w:space="0" w:color="auto"/>
          </w:divBdr>
        </w:div>
        <w:div w:id="283587242">
          <w:marLeft w:val="0"/>
          <w:marRight w:val="0"/>
          <w:marTop w:val="0"/>
          <w:marBottom w:val="0"/>
          <w:divBdr>
            <w:top w:val="none" w:sz="0" w:space="0" w:color="auto"/>
            <w:left w:val="none" w:sz="0" w:space="0" w:color="auto"/>
            <w:bottom w:val="none" w:sz="0" w:space="0" w:color="auto"/>
            <w:right w:val="none" w:sz="0" w:space="0" w:color="auto"/>
          </w:divBdr>
        </w:div>
        <w:div w:id="973754444">
          <w:marLeft w:val="0"/>
          <w:marRight w:val="0"/>
          <w:marTop w:val="0"/>
          <w:marBottom w:val="0"/>
          <w:divBdr>
            <w:top w:val="none" w:sz="0" w:space="0" w:color="auto"/>
            <w:left w:val="none" w:sz="0" w:space="0" w:color="auto"/>
            <w:bottom w:val="none" w:sz="0" w:space="0" w:color="auto"/>
            <w:right w:val="none" w:sz="0" w:space="0" w:color="auto"/>
          </w:divBdr>
        </w:div>
        <w:div w:id="214320743">
          <w:marLeft w:val="0"/>
          <w:marRight w:val="0"/>
          <w:marTop w:val="0"/>
          <w:marBottom w:val="0"/>
          <w:divBdr>
            <w:top w:val="none" w:sz="0" w:space="0" w:color="auto"/>
            <w:left w:val="none" w:sz="0" w:space="0" w:color="auto"/>
            <w:bottom w:val="none" w:sz="0" w:space="0" w:color="auto"/>
            <w:right w:val="none" w:sz="0" w:space="0" w:color="auto"/>
          </w:divBdr>
        </w:div>
        <w:div w:id="1972783130">
          <w:marLeft w:val="0"/>
          <w:marRight w:val="0"/>
          <w:marTop w:val="0"/>
          <w:marBottom w:val="0"/>
          <w:divBdr>
            <w:top w:val="none" w:sz="0" w:space="0" w:color="auto"/>
            <w:left w:val="none" w:sz="0" w:space="0" w:color="auto"/>
            <w:bottom w:val="none" w:sz="0" w:space="0" w:color="auto"/>
            <w:right w:val="none" w:sz="0" w:space="0" w:color="auto"/>
          </w:divBdr>
        </w:div>
        <w:div w:id="787285239">
          <w:marLeft w:val="0"/>
          <w:marRight w:val="0"/>
          <w:marTop w:val="0"/>
          <w:marBottom w:val="0"/>
          <w:divBdr>
            <w:top w:val="none" w:sz="0" w:space="0" w:color="auto"/>
            <w:left w:val="none" w:sz="0" w:space="0" w:color="auto"/>
            <w:bottom w:val="none" w:sz="0" w:space="0" w:color="auto"/>
            <w:right w:val="none" w:sz="0" w:space="0" w:color="auto"/>
          </w:divBdr>
        </w:div>
        <w:div w:id="297883070">
          <w:marLeft w:val="0"/>
          <w:marRight w:val="0"/>
          <w:marTop w:val="0"/>
          <w:marBottom w:val="0"/>
          <w:divBdr>
            <w:top w:val="none" w:sz="0" w:space="0" w:color="auto"/>
            <w:left w:val="none" w:sz="0" w:space="0" w:color="auto"/>
            <w:bottom w:val="none" w:sz="0" w:space="0" w:color="auto"/>
            <w:right w:val="none" w:sz="0" w:space="0" w:color="auto"/>
          </w:divBdr>
        </w:div>
        <w:div w:id="2631265">
          <w:marLeft w:val="0"/>
          <w:marRight w:val="0"/>
          <w:marTop w:val="0"/>
          <w:marBottom w:val="0"/>
          <w:divBdr>
            <w:top w:val="none" w:sz="0" w:space="0" w:color="auto"/>
            <w:left w:val="none" w:sz="0" w:space="0" w:color="auto"/>
            <w:bottom w:val="none" w:sz="0" w:space="0" w:color="auto"/>
            <w:right w:val="none" w:sz="0" w:space="0" w:color="auto"/>
          </w:divBdr>
        </w:div>
        <w:div w:id="1523856856">
          <w:marLeft w:val="0"/>
          <w:marRight w:val="0"/>
          <w:marTop w:val="0"/>
          <w:marBottom w:val="0"/>
          <w:divBdr>
            <w:top w:val="none" w:sz="0" w:space="0" w:color="auto"/>
            <w:left w:val="none" w:sz="0" w:space="0" w:color="auto"/>
            <w:bottom w:val="none" w:sz="0" w:space="0" w:color="auto"/>
            <w:right w:val="none" w:sz="0" w:space="0" w:color="auto"/>
          </w:divBdr>
        </w:div>
        <w:div w:id="1070082784">
          <w:marLeft w:val="0"/>
          <w:marRight w:val="0"/>
          <w:marTop w:val="0"/>
          <w:marBottom w:val="0"/>
          <w:divBdr>
            <w:top w:val="none" w:sz="0" w:space="0" w:color="auto"/>
            <w:left w:val="none" w:sz="0" w:space="0" w:color="auto"/>
            <w:bottom w:val="none" w:sz="0" w:space="0" w:color="auto"/>
            <w:right w:val="none" w:sz="0" w:space="0" w:color="auto"/>
          </w:divBdr>
        </w:div>
        <w:div w:id="1756126342">
          <w:marLeft w:val="0"/>
          <w:marRight w:val="0"/>
          <w:marTop w:val="0"/>
          <w:marBottom w:val="0"/>
          <w:divBdr>
            <w:top w:val="none" w:sz="0" w:space="0" w:color="auto"/>
            <w:left w:val="none" w:sz="0" w:space="0" w:color="auto"/>
            <w:bottom w:val="none" w:sz="0" w:space="0" w:color="auto"/>
            <w:right w:val="none" w:sz="0" w:space="0" w:color="auto"/>
          </w:divBdr>
        </w:div>
        <w:div w:id="439423127">
          <w:marLeft w:val="0"/>
          <w:marRight w:val="0"/>
          <w:marTop w:val="0"/>
          <w:marBottom w:val="0"/>
          <w:divBdr>
            <w:top w:val="none" w:sz="0" w:space="0" w:color="auto"/>
            <w:left w:val="none" w:sz="0" w:space="0" w:color="auto"/>
            <w:bottom w:val="none" w:sz="0" w:space="0" w:color="auto"/>
            <w:right w:val="none" w:sz="0" w:space="0" w:color="auto"/>
          </w:divBdr>
        </w:div>
        <w:div w:id="2145853781">
          <w:marLeft w:val="0"/>
          <w:marRight w:val="0"/>
          <w:marTop w:val="0"/>
          <w:marBottom w:val="0"/>
          <w:divBdr>
            <w:top w:val="none" w:sz="0" w:space="0" w:color="auto"/>
            <w:left w:val="none" w:sz="0" w:space="0" w:color="auto"/>
            <w:bottom w:val="none" w:sz="0" w:space="0" w:color="auto"/>
            <w:right w:val="none" w:sz="0" w:space="0" w:color="auto"/>
          </w:divBdr>
        </w:div>
        <w:div w:id="1570113721">
          <w:marLeft w:val="0"/>
          <w:marRight w:val="0"/>
          <w:marTop w:val="0"/>
          <w:marBottom w:val="0"/>
          <w:divBdr>
            <w:top w:val="none" w:sz="0" w:space="0" w:color="auto"/>
            <w:left w:val="none" w:sz="0" w:space="0" w:color="auto"/>
            <w:bottom w:val="none" w:sz="0" w:space="0" w:color="auto"/>
            <w:right w:val="none" w:sz="0" w:space="0" w:color="auto"/>
          </w:divBdr>
        </w:div>
        <w:div w:id="631012952">
          <w:marLeft w:val="0"/>
          <w:marRight w:val="0"/>
          <w:marTop w:val="0"/>
          <w:marBottom w:val="0"/>
          <w:divBdr>
            <w:top w:val="none" w:sz="0" w:space="0" w:color="auto"/>
            <w:left w:val="none" w:sz="0" w:space="0" w:color="auto"/>
            <w:bottom w:val="none" w:sz="0" w:space="0" w:color="auto"/>
            <w:right w:val="none" w:sz="0" w:space="0" w:color="auto"/>
          </w:divBdr>
        </w:div>
        <w:div w:id="537087664">
          <w:marLeft w:val="0"/>
          <w:marRight w:val="0"/>
          <w:marTop w:val="0"/>
          <w:marBottom w:val="0"/>
          <w:divBdr>
            <w:top w:val="none" w:sz="0" w:space="0" w:color="auto"/>
            <w:left w:val="none" w:sz="0" w:space="0" w:color="auto"/>
            <w:bottom w:val="none" w:sz="0" w:space="0" w:color="auto"/>
            <w:right w:val="none" w:sz="0" w:space="0" w:color="auto"/>
          </w:divBdr>
        </w:div>
        <w:div w:id="1216359208">
          <w:marLeft w:val="0"/>
          <w:marRight w:val="0"/>
          <w:marTop w:val="0"/>
          <w:marBottom w:val="0"/>
          <w:divBdr>
            <w:top w:val="none" w:sz="0" w:space="0" w:color="auto"/>
            <w:left w:val="none" w:sz="0" w:space="0" w:color="auto"/>
            <w:bottom w:val="none" w:sz="0" w:space="0" w:color="auto"/>
            <w:right w:val="none" w:sz="0" w:space="0" w:color="auto"/>
          </w:divBdr>
        </w:div>
        <w:div w:id="778067183">
          <w:marLeft w:val="0"/>
          <w:marRight w:val="0"/>
          <w:marTop w:val="0"/>
          <w:marBottom w:val="0"/>
          <w:divBdr>
            <w:top w:val="none" w:sz="0" w:space="0" w:color="auto"/>
            <w:left w:val="none" w:sz="0" w:space="0" w:color="auto"/>
            <w:bottom w:val="none" w:sz="0" w:space="0" w:color="auto"/>
            <w:right w:val="none" w:sz="0" w:space="0" w:color="auto"/>
          </w:divBdr>
        </w:div>
        <w:div w:id="1904556851">
          <w:marLeft w:val="0"/>
          <w:marRight w:val="0"/>
          <w:marTop w:val="0"/>
          <w:marBottom w:val="0"/>
          <w:divBdr>
            <w:top w:val="none" w:sz="0" w:space="0" w:color="auto"/>
            <w:left w:val="none" w:sz="0" w:space="0" w:color="auto"/>
            <w:bottom w:val="none" w:sz="0" w:space="0" w:color="auto"/>
            <w:right w:val="none" w:sz="0" w:space="0" w:color="auto"/>
          </w:divBdr>
        </w:div>
        <w:div w:id="1052657947">
          <w:marLeft w:val="0"/>
          <w:marRight w:val="0"/>
          <w:marTop w:val="0"/>
          <w:marBottom w:val="0"/>
          <w:divBdr>
            <w:top w:val="none" w:sz="0" w:space="0" w:color="auto"/>
            <w:left w:val="none" w:sz="0" w:space="0" w:color="auto"/>
            <w:bottom w:val="none" w:sz="0" w:space="0" w:color="auto"/>
            <w:right w:val="none" w:sz="0" w:space="0" w:color="auto"/>
          </w:divBdr>
        </w:div>
        <w:div w:id="464465031">
          <w:marLeft w:val="0"/>
          <w:marRight w:val="0"/>
          <w:marTop w:val="0"/>
          <w:marBottom w:val="0"/>
          <w:divBdr>
            <w:top w:val="none" w:sz="0" w:space="0" w:color="auto"/>
            <w:left w:val="none" w:sz="0" w:space="0" w:color="auto"/>
            <w:bottom w:val="none" w:sz="0" w:space="0" w:color="auto"/>
            <w:right w:val="none" w:sz="0" w:space="0" w:color="auto"/>
          </w:divBdr>
        </w:div>
        <w:div w:id="1093404641">
          <w:marLeft w:val="0"/>
          <w:marRight w:val="0"/>
          <w:marTop w:val="0"/>
          <w:marBottom w:val="0"/>
          <w:divBdr>
            <w:top w:val="none" w:sz="0" w:space="0" w:color="auto"/>
            <w:left w:val="none" w:sz="0" w:space="0" w:color="auto"/>
            <w:bottom w:val="none" w:sz="0" w:space="0" w:color="auto"/>
            <w:right w:val="none" w:sz="0" w:space="0" w:color="auto"/>
          </w:divBdr>
        </w:div>
        <w:div w:id="1484738757">
          <w:marLeft w:val="0"/>
          <w:marRight w:val="0"/>
          <w:marTop w:val="0"/>
          <w:marBottom w:val="0"/>
          <w:divBdr>
            <w:top w:val="none" w:sz="0" w:space="0" w:color="auto"/>
            <w:left w:val="none" w:sz="0" w:space="0" w:color="auto"/>
            <w:bottom w:val="none" w:sz="0" w:space="0" w:color="auto"/>
            <w:right w:val="none" w:sz="0" w:space="0" w:color="auto"/>
          </w:divBdr>
        </w:div>
        <w:div w:id="1089689978">
          <w:marLeft w:val="0"/>
          <w:marRight w:val="0"/>
          <w:marTop w:val="0"/>
          <w:marBottom w:val="0"/>
          <w:divBdr>
            <w:top w:val="none" w:sz="0" w:space="0" w:color="auto"/>
            <w:left w:val="none" w:sz="0" w:space="0" w:color="auto"/>
            <w:bottom w:val="none" w:sz="0" w:space="0" w:color="auto"/>
            <w:right w:val="none" w:sz="0" w:space="0" w:color="auto"/>
          </w:divBdr>
        </w:div>
        <w:div w:id="1312516085">
          <w:marLeft w:val="0"/>
          <w:marRight w:val="0"/>
          <w:marTop w:val="0"/>
          <w:marBottom w:val="0"/>
          <w:divBdr>
            <w:top w:val="none" w:sz="0" w:space="0" w:color="auto"/>
            <w:left w:val="none" w:sz="0" w:space="0" w:color="auto"/>
            <w:bottom w:val="none" w:sz="0" w:space="0" w:color="auto"/>
            <w:right w:val="none" w:sz="0" w:space="0" w:color="auto"/>
          </w:divBdr>
        </w:div>
        <w:div w:id="1363477726">
          <w:marLeft w:val="0"/>
          <w:marRight w:val="0"/>
          <w:marTop w:val="0"/>
          <w:marBottom w:val="0"/>
          <w:divBdr>
            <w:top w:val="none" w:sz="0" w:space="0" w:color="auto"/>
            <w:left w:val="none" w:sz="0" w:space="0" w:color="auto"/>
            <w:bottom w:val="none" w:sz="0" w:space="0" w:color="auto"/>
            <w:right w:val="none" w:sz="0" w:space="0" w:color="auto"/>
          </w:divBdr>
        </w:div>
        <w:div w:id="1171749603">
          <w:marLeft w:val="0"/>
          <w:marRight w:val="0"/>
          <w:marTop w:val="0"/>
          <w:marBottom w:val="0"/>
          <w:divBdr>
            <w:top w:val="none" w:sz="0" w:space="0" w:color="auto"/>
            <w:left w:val="none" w:sz="0" w:space="0" w:color="auto"/>
            <w:bottom w:val="none" w:sz="0" w:space="0" w:color="auto"/>
            <w:right w:val="none" w:sz="0" w:space="0" w:color="auto"/>
          </w:divBdr>
        </w:div>
        <w:div w:id="350032798">
          <w:marLeft w:val="0"/>
          <w:marRight w:val="0"/>
          <w:marTop w:val="0"/>
          <w:marBottom w:val="0"/>
          <w:divBdr>
            <w:top w:val="none" w:sz="0" w:space="0" w:color="auto"/>
            <w:left w:val="none" w:sz="0" w:space="0" w:color="auto"/>
            <w:bottom w:val="none" w:sz="0" w:space="0" w:color="auto"/>
            <w:right w:val="none" w:sz="0" w:space="0" w:color="auto"/>
          </w:divBdr>
        </w:div>
        <w:div w:id="364329354">
          <w:marLeft w:val="0"/>
          <w:marRight w:val="0"/>
          <w:marTop w:val="0"/>
          <w:marBottom w:val="0"/>
          <w:divBdr>
            <w:top w:val="none" w:sz="0" w:space="0" w:color="auto"/>
            <w:left w:val="none" w:sz="0" w:space="0" w:color="auto"/>
            <w:bottom w:val="none" w:sz="0" w:space="0" w:color="auto"/>
            <w:right w:val="none" w:sz="0" w:space="0" w:color="auto"/>
          </w:divBdr>
        </w:div>
      </w:divsChild>
    </w:div>
    <w:div w:id="179206421">
      <w:bodyDiv w:val="1"/>
      <w:marLeft w:val="0"/>
      <w:marRight w:val="0"/>
      <w:marTop w:val="0"/>
      <w:marBottom w:val="0"/>
      <w:divBdr>
        <w:top w:val="none" w:sz="0" w:space="0" w:color="auto"/>
        <w:left w:val="none" w:sz="0" w:space="0" w:color="auto"/>
        <w:bottom w:val="none" w:sz="0" w:space="0" w:color="auto"/>
        <w:right w:val="none" w:sz="0" w:space="0" w:color="auto"/>
      </w:divBdr>
    </w:div>
    <w:div w:id="183980703">
      <w:bodyDiv w:val="1"/>
      <w:marLeft w:val="0"/>
      <w:marRight w:val="0"/>
      <w:marTop w:val="0"/>
      <w:marBottom w:val="0"/>
      <w:divBdr>
        <w:top w:val="none" w:sz="0" w:space="0" w:color="auto"/>
        <w:left w:val="none" w:sz="0" w:space="0" w:color="auto"/>
        <w:bottom w:val="none" w:sz="0" w:space="0" w:color="auto"/>
        <w:right w:val="none" w:sz="0" w:space="0" w:color="auto"/>
      </w:divBdr>
      <w:divsChild>
        <w:div w:id="1053045729">
          <w:marLeft w:val="0"/>
          <w:marRight w:val="0"/>
          <w:marTop w:val="0"/>
          <w:marBottom w:val="0"/>
          <w:divBdr>
            <w:top w:val="none" w:sz="0" w:space="0" w:color="auto"/>
            <w:left w:val="none" w:sz="0" w:space="0" w:color="auto"/>
            <w:bottom w:val="none" w:sz="0" w:space="0" w:color="auto"/>
            <w:right w:val="none" w:sz="0" w:space="0" w:color="auto"/>
          </w:divBdr>
        </w:div>
        <w:div w:id="1386832100">
          <w:marLeft w:val="0"/>
          <w:marRight w:val="0"/>
          <w:marTop w:val="0"/>
          <w:marBottom w:val="0"/>
          <w:divBdr>
            <w:top w:val="none" w:sz="0" w:space="0" w:color="auto"/>
            <w:left w:val="none" w:sz="0" w:space="0" w:color="auto"/>
            <w:bottom w:val="none" w:sz="0" w:space="0" w:color="auto"/>
            <w:right w:val="none" w:sz="0" w:space="0" w:color="auto"/>
          </w:divBdr>
        </w:div>
        <w:div w:id="1108235535">
          <w:marLeft w:val="0"/>
          <w:marRight w:val="0"/>
          <w:marTop w:val="0"/>
          <w:marBottom w:val="0"/>
          <w:divBdr>
            <w:top w:val="none" w:sz="0" w:space="0" w:color="auto"/>
            <w:left w:val="none" w:sz="0" w:space="0" w:color="auto"/>
            <w:bottom w:val="none" w:sz="0" w:space="0" w:color="auto"/>
            <w:right w:val="none" w:sz="0" w:space="0" w:color="auto"/>
          </w:divBdr>
        </w:div>
        <w:div w:id="1003050362">
          <w:marLeft w:val="0"/>
          <w:marRight w:val="0"/>
          <w:marTop w:val="0"/>
          <w:marBottom w:val="0"/>
          <w:divBdr>
            <w:top w:val="none" w:sz="0" w:space="0" w:color="auto"/>
            <w:left w:val="none" w:sz="0" w:space="0" w:color="auto"/>
            <w:bottom w:val="none" w:sz="0" w:space="0" w:color="auto"/>
            <w:right w:val="none" w:sz="0" w:space="0" w:color="auto"/>
          </w:divBdr>
        </w:div>
        <w:div w:id="1222524467">
          <w:marLeft w:val="0"/>
          <w:marRight w:val="0"/>
          <w:marTop w:val="0"/>
          <w:marBottom w:val="0"/>
          <w:divBdr>
            <w:top w:val="none" w:sz="0" w:space="0" w:color="auto"/>
            <w:left w:val="none" w:sz="0" w:space="0" w:color="auto"/>
            <w:bottom w:val="none" w:sz="0" w:space="0" w:color="auto"/>
            <w:right w:val="none" w:sz="0" w:space="0" w:color="auto"/>
          </w:divBdr>
        </w:div>
        <w:div w:id="1032340156">
          <w:marLeft w:val="0"/>
          <w:marRight w:val="0"/>
          <w:marTop w:val="0"/>
          <w:marBottom w:val="0"/>
          <w:divBdr>
            <w:top w:val="none" w:sz="0" w:space="0" w:color="auto"/>
            <w:left w:val="none" w:sz="0" w:space="0" w:color="auto"/>
            <w:bottom w:val="none" w:sz="0" w:space="0" w:color="auto"/>
            <w:right w:val="none" w:sz="0" w:space="0" w:color="auto"/>
          </w:divBdr>
        </w:div>
        <w:div w:id="997228434">
          <w:marLeft w:val="0"/>
          <w:marRight w:val="0"/>
          <w:marTop w:val="0"/>
          <w:marBottom w:val="0"/>
          <w:divBdr>
            <w:top w:val="none" w:sz="0" w:space="0" w:color="auto"/>
            <w:left w:val="none" w:sz="0" w:space="0" w:color="auto"/>
            <w:bottom w:val="none" w:sz="0" w:space="0" w:color="auto"/>
            <w:right w:val="none" w:sz="0" w:space="0" w:color="auto"/>
          </w:divBdr>
        </w:div>
        <w:div w:id="1021400183">
          <w:marLeft w:val="0"/>
          <w:marRight w:val="0"/>
          <w:marTop w:val="0"/>
          <w:marBottom w:val="0"/>
          <w:divBdr>
            <w:top w:val="none" w:sz="0" w:space="0" w:color="auto"/>
            <w:left w:val="none" w:sz="0" w:space="0" w:color="auto"/>
            <w:bottom w:val="none" w:sz="0" w:space="0" w:color="auto"/>
            <w:right w:val="none" w:sz="0" w:space="0" w:color="auto"/>
          </w:divBdr>
        </w:div>
        <w:div w:id="2116823451">
          <w:marLeft w:val="0"/>
          <w:marRight w:val="0"/>
          <w:marTop w:val="0"/>
          <w:marBottom w:val="0"/>
          <w:divBdr>
            <w:top w:val="none" w:sz="0" w:space="0" w:color="auto"/>
            <w:left w:val="none" w:sz="0" w:space="0" w:color="auto"/>
            <w:bottom w:val="none" w:sz="0" w:space="0" w:color="auto"/>
            <w:right w:val="none" w:sz="0" w:space="0" w:color="auto"/>
          </w:divBdr>
        </w:div>
        <w:div w:id="871303912">
          <w:marLeft w:val="0"/>
          <w:marRight w:val="0"/>
          <w:marTop w:val="0"/>
          <w:marBottom w:val="0"/>
          <w:divBdr>
            <w:top w:val="none" w:sz="0" w:space="0" w:color="auto"/>
            <w:left w:val="none" w:sz="0" w:space="0" w:color="auto"/>
            <w:bottom w:val="none" w:sz="0" w:space="0" w:color="auto"/>
            <w:right w:val="none" w:sz="0" w:space="0" w:color="auto"/>
          </w:divBdr>
        </w:div>
        <w:div w:id="50689349">
          <w:marLeft w:val="0"/>
          <w:marRight w:val="0"/>
          <w:marTop w:val="0"/>
          <w:marBottom w:val="0"/>
          <w:divBdr>
            <w:top w:val="none" w:sz="0" w:space="0" w:color="auto"/>
            <w:left w:val="none" w:sz="0" w:space="0" w:color="auto"/>
            <w:bottom w:val="none" w:sz="0" w:space="0" w:color="auto"/>
            <w:right w:val="none" w:sz="0" w:space="0" w:color="auto"/>
          </w:divBdr>
        </w:div>
        <w:div w:id="317881027">
          <w:marLeft w:val="0"/>
          <w:marRight w:val="0"/>
          <w:marTop w:val="0"/>
          <w:marBottom w:val="0"/>
          <w:divBdr>
            <w:top w:val="none" w:sz="0" w:space="0" w:color="auto"/>
            <w:left w:val="none" w:sz="0" w:space="0" w:color="auto"/>
            <w:bottom w:val="none" w:sz="0" w:space="0" w:color="auto"/>
            <w:right w:val="none" w:sz="0" w:space="0" w:color="auto"/>
          </w:divBdr>
        </w:div>
        <w:div w:id="791554113">
          <w:marLeft w:val="0"/>
          <w:marRight w:val="0"/>
          <w:marTop w:val="0"/>
          <w:marBottom w:val="0"/>
          <w:divBdr>
            <w:top w:val="none" w:sz="0" w:space="0" w:color="auto"/>
            <w:left w:val="none" w:sz="0" w:space="0" w:color="auto"/>
            <w:bottom w:val="none" w:sz="0" w:space="0" w:color="auto"/>
            <w:right w:val="none" w:sz="0" w:space="0" w:color="auto"/>
          </w:divBdr>
        </w:div>
        <w:div w:id="1528175106">
          <w:marLeft w:val="0"/>
          <w:marRight w:val="0"/>
          <w:marTop w:val="0"/>
          <w:marBottom w:val="0"/>
          <w:divBdr>
            <w:top w:val="none" w:sz="0" w:space="0" w:color="auto"/>
            <w:left w:val="none" w:sz="0" w:space="0" w:color="auto"/>
            <w:bottom w:val="none" w:sz="0" w:space="0" w:color="auto"/>
            <w:right w:val="none" w:sz="0" w:space="0" w:color="auto"/>
          </w:divBdr>
        </w:div>
        <w:div w:id="1403942840">
          <w:marLeft w:val="0"/>
          <w:marRight w:val="0"/>
          <w:marTop w:val="0"/>
          <w:marBottom w:val="0"/>
          <w:divBdr>
            <w:top w:val="none" w:sz="0" w:space="0" w:color="auto"/>
            <w:left w:val="none" w:sz="0" w:space="0" w:color="auto"/>
            <w:bottom w:val="none" w:sz="0" w:space="0" w:color="auto"/>
            <w:right w:val="none" w:sz="0" w:space="0" w:color="auto"/>
          </w:divBdr>
        </w:div>
        <w:div w:id="1898973405">
          <w:marLeft w:val="0"/>
          <w:marRight w:val="0"/>
          <w:marTop w:val="0"/>
          <w:marBottom w:val="0"/>
          <w:divBdr>
            <w:top w:val="none" w:sz="0" w:space="0" w:color="auto"/>
            <w:left w:val="none" w:sz="0" w:space="0" w:color="auto"/>
            <w:bottom w:val="none" w:sz="0" w:space="0" w:color="auto"/>
            <w:right w:val="none" w:sz="0" w:space="0" w:color="auto"/>
          </w:divBdr>
        </w:div>
        <w:div w:id="442769062">
          <w:marLeft w:val="0"/>
          <w:marRight w:val="0"/>
          <w:marTop w:val="0"/>
          <w:marBottom w:val="0"/>
          <w:divBdr>
            <w:top w:val="none" w:sz="0" w:space="0" w:color="auto"/>
            <w:left w:val="none" w:sz="0" w:space="0" w:color="auto"/>
            <w:bottom w:val="none" w:sz="0" w:space="0" w:color="auto"/>
            <w:right w:val="none" w:sz="0" w:space="0" w:color="auto"/>
          </w:divBdr>
        </w:div>
        <w:div w:id="1295868504">
          <w:marLeft w:val="0"/>
          <w:marRight w:val="0"/>
          <w:marTop w:val="0"/>
          <w:marBottom w:val="0"/>
          <w:divBdr>
            <w:top w:val="none" w:sz="0" w:space="0" w:color="auto"/>
            <w:left w:val="none" w:sz="0" w:space="0" w:color="auto"/>
            <w:bottom w:val="none" w:sz="0" w:space="0" w:color="auto"/>
            <w:right w:val="none" w:sz="0" w:space="0" w:color="auto"/>
          </w:divBdr>
        </w:div>
        <w:div w:id="1915554008">
          <w:marLeft w:val="0"/>
          <w:marRight w:val="0"/>
          <w:marTop w:val="0"/>
          <w:marBottom w:val="0"/>
          <w:divBdr>
            <w:top w:val="none" w:sz="0" w:space="0" w:color="auto"/>
            <w:left w:val="none" w:sz="0" w:space="0" w:color="auto"/>
            <w:bottom w:val="none" w:sz="0" w:space="0" w:color="auto"/>
            <w:right w:val="none" w:sz="0" w:space="0" w:color="auto"/>
          </w:divBdr>
        </w:div>
        <w:div w:id="1530681551">
          <w:marLeft w:val="0"/>
          <w:marRight w:val="0"/>
          <w:marTop w:val="0"/>
          <w:marBottom w:val="0"/>
          <w:divBdr>
            <w:top w:val="none" w:sz="0" w:space="0" w:color="auto"/>
            <w:left w:val="none" w:sz="0" w:space="0" w:color="auto"/>
            <w:bottom w:val="none" w:sz="0" w:space="0" w:color="auto"/>
            <w:right w:val="none" w:sz="0" w:space="0" w:color="auto"/>
          </w:divBdr>
        </w:div>
        <w:div w:id="752121448">
          <w:marLeft w:val="0"/>
          <w:marRight w:val="0"/>
          <w:marTop w:val="0"/>
          <w:marBottom w:val="0"/>
          <w:divBdr>
            <w:top w:val="none" w:sz="0" w:space="0" w:color="auto"/>
            <w:left w:val="none" w:sz="0" w:space="0" w:color="auto"/>
            <w:bottom w:val="none" w:sz="0" w:space="0" w:color="auto"/>
            <w:right w:val="none" w:sz="0" w:space="0" w:color="auto"/>
          </w:divBdr>
        </w:div>
        <w:div w:id="657148698">
          <w:marLeft w:val="0"/>
          <w:marRight w:val="0"/>
          <w:marTop w:val="0"/>
          <w:marBottom w:val="0"/>
          <w:divBdr>
            <w:top w:val="none" w:sz="0" w:space="0" w:color="auto"/>
            <w:left w:val="none" w:sz="0" w:space="0" w:color="auto"/>
            <w:bottom w:val="none" w:sz="0" w:space="0" w:color="auto"/>
            <w:right w:val="none" w:sz="0" w:space="0" w:color="auto"/>
          </w:divBdr>
        </w:div>
        <w:div w:id="1250696920">
          <w:marLeft w:val="0"/>
          <w:marRight w:val="0"/>
          <w:marTop w:val="0"/>
          <w:marBottom w:val="0"/>
          <w:divBdr>
            <w:top w:val="none" w:sz="0" w:space="0" w:color="auto"/>
            <w:left w:val="none" w:sz="0" w:space="0" w:color="auto"/>
            <w:bottom w:val="none" w:sz="0" w:space="0" w:color="auto"/>
            <w:right w:val="none" w:sz="0" w:space="0" w:color="auto"/>
          </w:divBdr>
        </w:div>
        <w:div w:id="1374381310">
          <w:marLeft w:val="0"/>
          <w:marRight w:val="0"/>
          <w:marTop w:val="0"/>
          <w:marBottom w:val="0"/>
          <w:divBdr>
            <w:top w:val="none" w:sz="0" w:space="0" w:color="auto"/>
            <w:left w:val="none" w:sz="0" w:space="0" w:color="auto"/>
            <w:bottom w:val="none" w:sz="0" w:space="0" w:color="auto"/>
            <w:right w:val="none" w:sz="0" w:space="0" w:color="auto"/>
          </w:divBdr>
        </w:div>
        <w:div w:id="125927319">
          <w:marLeft w:val="0"/>
          <w:marRight w:val="0"/>
          <w:marTop w:val="0"/>
          <w:marBottom w:val="0"/>
          <w:divBdr>
            <w:top w:val="none" w:sz="0" w:space="0" w:color="auto"/>
            <w:left w:val="none" w:sz="0" w:space="0" w:color="auto"/>
            <w:bottom w:val="none" w:sz="0" w:space="0" w:color="auto"/>
            <w:right w:val="none" w:sz="0" w:space="0" w:color="auto"/>
          </w:divBdr>
        </w:div>
        <w:div w:id="1780951203">
          <w:marLeft w:val="0"/>
          <w:marRight w:val="0"/>
          <w:marTop w:val="0"/>
          <w:marBottom w:val="0"/>
          <w:divBdr>
            <w:top w:val="none" w:sz="0" w:space="0" w:color="auto"/>
            <w:left w:val="none" w:sz="0" w:space="0" w:color="auto"/>
            <w:bottom w:val="none" w:sz="0" w:space="0" w:color="auto"/>
            <w:right w:val="none" w:sz="0" w:space="0" w:color="auto"/>
          </w:divBdr>
        </w:div>
        <w:div w:id="294794175">
          <w:marLeft w:val="0"/>
          <w:marRight w:val="0"/>
          <w:marTop w:val="0"/>
          <w:marBottom w:val="0"/>
          <w:divBdr>
            <w:top w:val="none" w:sz="0" w:space="0" w:color="auto"/>
            <w:left w:val="none" w:sz="0" w:space="0" w:color="auto"/>
            <w:bottom w:val="none" w:sz="0" w:space="0" w:color="auto"/>
            <w:right w:val="none" w:sz="0" w:space="0" w:color="auto"/>
          </w:divBdr>
        </w:div>
        <w:div w:id="1275407226">
          <w:marLeft w:val="0"/>
          <w:marRight w:val="0"/>
          <w:marTop w:val="0"/>
          <w:marBottom w:val="0"/>
          <w:divBdr>
            <w:top w:val="none" w:sz="0" w:space="0" w:color="auto"/>
            <w:left w:val="none" w:sz="0" w:space="0" w:color="auto"/>
            <w:bottom w:val="none" w:sz="0" w:space="0" w:color="auto"/>
            <w:right w:val="none" w:sz="0" w:space="0" w:color="auto"/>
          </w:divBdr>
        </w:div>
        <w:div w:id="2122605993">
          <w:marLeft w:val="0"/>
          <w:marRight w:val="0"/>
          <w:marTop w:val="0"/>
          <w:marBottom w:val="0"/>
          <w:divBdr>
            <w:top w:val="none" w:sz="0" w:space="0" w:color="auto"/>
            <w:left w:val="none" w:sz="0" w:space="0" w:color="auto"/>
            <w:bottom w:val="none" w:sz="0" w:space="0" w:color="auto"/>
            <w:right w:val="none" w:sz="0" w:space="0" w:color="auto"/>
          </w:divBdr>
        </w:div>
        <w:div w:id="891961217">
          <w:marLeft w:val="0"/>
          <w:marRight w:val="0"/>
          <w:marTop w:val="0"/>
          <w:marBottom w:val="0"/>
          <w:divBdr>
            <w:top w:val="none" w:sz="0" w:space="0" w:color="auto"/>
            <w:left w:val="none" w:sz="0" w:space="0" w:color="auto"/>
            <w:bottom w:val="none" w:sz="0" w:space="0" w:color="auto"/>
            <w:right w:val="none" w:sz="0" w:space="0" w:color="auto"/>
          </w:divBdr>
        </w:div>
        <w:div w:id="1223977859">
          <w:marLeft w:val="0"/>
          <w:marRight w:val="0"/>
          <w:marTop w:val="0"/>
          <w:marBottom w:val="0"/>
          <w:divBdr>
            <w:top w:val="none" w:sz="0" w:space="0" w:color="auto"/>
            <w:left w:val="none" w:sz="0" w:space="0" w:color="auto"/>
            <w:bottom w:val="none" w:sz="0" w:space="0" w:color="auto"/>
            <w:right w:val="none" w:sz="0" w:space="0" w:color="auto"/>
          </w:divBdr>
        </w:div>
        <w:div w:id="675576843">
          <w:marLeft w:val="0"/>
          <w:marRight w:val="0"/>
          <w:marTop w:val="0"/>
          <w:marBottom w:val="0"/>
          <w:divBdr>
            <w:top w:val="none" w:sz="0" w:space="0" w:color="auto"/>
            <w:left w:val="none" w:sz="0" w:space="0" w:color="auto"/>
            <w:bottom w:val="none" w:sz="0" w:space="0" w:color="auto"/>
            <w:right w:val="none" w:sz="0" w:space="0" w:color="auto"/>
          </w:divBdr>
        </w:div>
        <w:div w:id="1700353616">
          <w:marLeft w:val="0"/>
          <w:marRight w:val="0"/>
          <w:marTop w:val="0"/>
          <w:marBottom w:val="0"/>
          <w:divBdr>
            <w:top w:val="none" w:sz="0" w:space="0" w:color="auto"/>
            <w:left w:val="none" w:sz="0" w:space="0" w:color="auto"/>
            <w:bottom w:val="none" w:sz="0" w:space="0" w:color="auto"/>
            <w:right w:val="none" w:sz="0" w:space="0" w:color="auto"/>
          </w:divBdr>
        </w:div>
        <w:div w:id="1595671322">
          <w:marLeft w:val="0"/>
          <w:marRight w:val="0"/>
          <w:marTop w:val="0"/>
          <w:marBottom w:val="0"/>
          <w:divBdr>
            <w:top w:val="none" w:sz="0" w:space="0" w:color="auto"/>
            <w:left w:val="none" w:sz="0" w:space="0" w:color="auto"/>
            <w:bottom w:val="none" w:sz="0" w:space="0" w:color="auto"/>
            <w:right w:val="none" w:sz="0" w:space="0" w:color="auto"/>
          </w:divBdr>
        </w:div>
        <w:div w:id="60566623">
          <w:marLeft w:val="0"/>
          <w:marRight w:val="0"/>
          <w:marTop w:val="0"/>
          <w:marBottom w:val="0"/>
          <w:divBdr>
            <w:top w:val="none" w:sz="0" w:space="0" w:color="auto"/>
            <w:left w:val="none" w:sz="0" w:space="0" w:color="auto"/>
            <w:bottom w:val="none" w:sz="0" w:space="0" w:color="auto"/>
            <w:right w:val="none" w:sz="0" w:space="0" w:color="auto"/>
          </w:divBdr>
        </w:div>
        <w:div w:id="1000426711">
          <w:marLeft w:val="0"/>
          <w:marRight w:val="0"/>
          <w:marTop w:val="0"/>
          <w:marBottom w:val="0"/>
          <w:divBdr>
            <w:top w:val="none" w:sz="0" w:space="0" w:color="auto"/>
            <w:left w:val="none" w:sz="0" w:space="0" w:color="auto"/>
            <w:bottom w:val="none" w:sz="0" w:space="0" w:color="auto"/>
            <w:right w:val="none" w:sz="0" w:space="0" w:color="auto"/>
          </w:divBdr>
        </w:div>
        <w:div w:id="1950814729">
          <w:marLeft w:val="0"/>
          <w:marRight w:val="0"/>
          <w:marTop w:val="0"/>
          <w:marBottom w:val="0"/>
          <w:divBdr>
            <w:top w:val="none" w:sz="0" w:space="0" w:color="auto"/>
            <w:left w:val="none" w:sz="0" w:space="0" w:color="auto"/>
            <w:bottom w:val="none" w:sz="0" w:space="0" w:color="auto"/>
            <w:right w:val="none" w:sz="0" w:space="0" w:color="auto"/>
          </w:divBdr>
        </w:div>
        <w:div w:id="1691183898">
          <w:marLeft w:val="0"/>
          <w:marRight w:val="0"/>
          <w:marTop w:val="0"/>
          <w:marBottom w:val="0"/>
          <w:divBdr>
            <w:top w:val="none" w:sz="0" w:space="0" w:color="auto"/>
            <w:left w:val="none" w:sz="0" w:space="0" w:color="auto"/>
            <w:bottom w:val="none" w:sz="0" w:space="0" w:color="auto"/>
            <w:right w:val="none" w:sz="0" w:space="0" w:color="auto"/>
          </w:divBdr>
        </w:div>
        <w:div w:id="2084642111">
          <w:marLeft w:val="0"/>
          <w:marRight w:val="0"/>
          <w:marTop w:val="0"/>
          <w:marBottom w:val="0"/>
          <w:divBdr>
            <w:top w:val="none" w:sz="0" w:space="0" w:color="auto"/>
            <w:left w:val="none" w:sz="0" w:space="0" w:color="auto"/>
            <w:bottom w:val="none" w:sz="0" w:space="0" w:color="auto"/>
            <w:right w:val="none" w:sz="0" w:space="0" w:color="auto"/>
          </w:divBdr>
        </w:div>
        <w:div w:id="2041779407">
          <w:marLeft w:val="0"/>
          <w:marRight w:val="0"/>
          <w:marTop w:val="0"/>
          <w:marBottom w:val="0"/>
          <w:divBdr>
            <w:top w:val="none" w:sz="0" w:space="0" w:color="auto"/>
            <w:left w:val="none" w:sz="0" w:space="0" w:color="auto"/>
            <w:bottom w:val="none" w:sz="0" w:space="0" w:color="auto"/>
            <w:right w:val="none" w:sz="0" w:space="0" w:color="auto"/>
          </w:divBdr>
        </w:div>
        <w:div w:id="1515070787">
          <w:marLeft w:val="0"/>
          <w:marRight w:val="0"/>
          <w:marTop w:val="0"/>
          <w:marBottom w:val="0"/>
          <w:divBdr>
            <w:top w:val="none" w:sz="0" w:space="0" w:color="auto"/>
            <w:left w:val="none" w:sz="0" w:space="0" w:color="auto"/>
            <w:bottom w:val="none" w:sz="0" w:space="0" w:color="auto"/>
            <w:right w:val="none" w:sz="0" w:space="0" w:color="auto"/>
          </w:divBdr>
        </w:div>
        <w:div w:id="184516307">
          <w:marLeft w:val="0"/>
          <w:marRight w:val="0"/>
          <w:marTop w:val="0"/>
          <w:marBottom w:val="0"/>
          <w:divBdr>
            <w:top w:val="none" w:sz="0" w:space="0" w:color="auto"/>
            <w:left w:val="none" w:sz="0" w:space="0" w:color="auto"/>
            <w:bottom w:val="none" w:sz="0" w:space="0" w:color="auto"/>
            <w:right w:val="none" w:sz="0" w:space="0" w:color="auto"/>
          </w:divBdr>
        </w:div>
        <w:div w:id="53045985">
          <w:marLeft w:val="0"/>
          <w:marRight w:val="0"/>
          <w:marTop w:val="0"/>
          <w:marBottom w:val="0"/>
          <w:divBdr>
            <w:top w:val="none" w:sz="0" w:space="0" w:color="auto"/>
            <w:left w:val="none" w:sz="0" w:space="0" w:color="auto"/>
            <w:bottom w:val="none" w:sz="0" w:space="0" w:color="auto"/>
            <w:right w:val="none" w:sz="0" w:space="0" w:color="auto"/>
          </w:divBdr>
        </w:div>
        <w:div w:id="1557931306">
          <w:marLeft w:val="0"/>
          <w:marRight w:val="0"/>
          <w:marTop w:val="0"/>
          <w:marBottom w:val="0"/>
          <w:divBdr>
            <w:top w:val="none" w:sz="0" w:space="0" w:color="auto"/>
            <w:left w:val="none" w:sz="0" w:space="0" w:color="auto"/>
            <w:bottom w:val="none" w:sz="0" w:space="0" w:color="auto"/>
            <w:right w:val="none" w:sz="0" w:space="0" w:color="auto"/>
          </w:divBdr>
        </w:div>
        <w:div w:id="1595700449">
          <w:marLeft w:val="0"/>
          <w:marRight w:val="0"/>
          <w:marTop w:val="0"/>
          <w:marBottom w:val="0"/>
          <w:divBdr>
            <w:top w:val="none" w:sz="0" w:space="0" w:color="auto"/>
            <w:left w:val="none" w:sz="0" w:space="0" w:color="auto"/>
            <w:bottom w:val="none" w:sz="0" w:space="0" w:color="auto"/>
            <w:right w:val="none" w:sz="0" w:space="0" w:color="auto"/>
          </w:divBdr>
        </w:div>
      </w:divsChild>
    </w:div>
    <w:div w:id="332152744">
      <w:bodyDiv w:val="1"/>
      <w:marLeft w:val="0"/>
      <w:marRight w:val="0"/>
      <w:marTop w:val="0"/>
      <w:marBottom w:val="0"/>
      <w:divBdr>
        <w:top w:val="none" w:sz="0" w:space="0" w:color="auto"/>
        <w:left w:val="none" w:sz="0" w:space="0" w:color="auto"/>
        <w:bottom w:val="none" w:sz="0" w:space="0" w:color="auto"/>
        <w:right w:val="none" w:sz="0" w:space="0" w:color="auto"/>
      </w:divBdr>
      <w:divsChild>
        <w:div w:id="1008796135">
          <w:marLeft w:val="0"/>
          <w:marRight w:val="0"/>
          <w:marTop w:val="0"/>
          <w:marBottom w:val="0"/>
          <w:divBdr>
            <w:top w:val="none" w:sz="0" w:space="0" w:color="auto"/>
            <w:left w:val="none" w:sz="0" w:space="0" w:color="auto"/>
            <w:bottom w:val="none" w:sz="0" w:space="0" w:color="auto"/>
            <w:right w:val="none" w:sz="0" w:space="0" w:color="auto"/>
          </w:divBdr>
        </w:div>
        <w:div w:id="83964815">
          <w:marLeft w:val="0"/>
          <w:marRight w:val="0"/>
          <w:marTop w:val="0"/>
          <w:marBottom w:val="0"/>
          <w:divBdr>
            <w:top w:val="none" w:sz="0" w:space="0" w:color="auto"/>
            <w:left w:val="none" w:sz="0" w:space="0" w:color="auto"/>
            <w:bottom w:val="none" w:sz="0" w:space="0" w:color="auto"/>
            <w:right w:val="none" w:sz="0" w:space="0" w:color="auto"/>
          </w:divBdr>
        </w:div>
        <w:div w:id="506097072">
          <w:marLeft w:val="0"/>
          <w:marRight w:val="0"/>
          <w:marTop w:val="0"/>
          <w:marBottom w:val="0"/>
          <w:divBdr>
            <w:top w:val="none" w:sz="0" w:space="0" w:color="auto"/>
            <w:left w:val="none" w:sz="0" w:space="0" w:color="auto"/>
            <w:bottom w:val="none" w:sz="0" w:space="0" w:color="auto"/>
            <w:right w:val="none" w:sz="0" w:space="0" w:color="auto"/>
          </w:divBdr>
        </w:div>
        <w:div w:id="282424727">
          <w:marLeft w:val="0"/>
          <w:marRight w:val="0"/>
          <w:marTop w:val="0"/>
          <w:marBottom w:val="0"/>
          <w:divBdr>
            <w:top w:val="none" w:sz="0" w:space="0" w:color="auto"/>
            <w:left w:val="none" w:sz="0" w:space="0" w:color="auto"/>
            <w:bottom w:val="none" w:sz="0" w:space="0" w:color="auto"/>
            <w:right w:val="none" w:sz="0" w:space="0" w:color="auto"/>
          </w:divBdr>
        </w:div>
        <w:div w:id="1265112093">
          <w:marLeft w:val="0"/>
          <w:marRight w:val="0"/>
          <w:marTop w:val="0"/>
          <w:marBottom w:val="0"/>
          <w:divBdr>
            <w:top w:val="none" w:sz="0" w:space="0" w:color="auto"/>
            <w:left w:val="none" w:sz="0" w:space="0" w:color="auto"/>
            <w:bottom w:val="none" w:sz="0" w:space="0" w:color="auto"/>
            <w:right w:val="none" w:sz="0" w:space="0" w:color="auto"/>
          </w:divBdr>
        </w:div>
        <w:div w:id="907418991">
          <w:marLeft w:val="0"/>
          <w:marRight w:val="0"/>
          <w:marTop w:val="0"/>
          <w:marBottom w:val="0"/>
          <w:divBdr>
            <w:top w:val="none" w:sz="0" w:space="0" w:color="auto"/>
            <w:left w:val="none" w:sz="0" w:space="0" w:color="auto"/>
            <w:bottom w:val="none" w:sz="0" w:space="0" w:color="auto"/>
            <w:right w:val="none" w:sz="0" w:space="0" w:color="auto"/>
          </w:divBdr>
        </w:div>
        <w:div w:id="1130904788">
          <w:marLeft w:val="0"/>
          <w:marRight w:val="0"/>
          <w:marTop w:val="0"/>
          <w:marBottom w:val="0"/>
          <w:divBdr>
            <w:top w:val="none" w:sz="0" w:space="0" w:color="auto"/>
            <w:left w:val="none" w:sz="0" w:space="0" w:color="auto"/>
            <w:bottom w:val="none" w:sz="0" w:space="0" w:color="auto"/>
            <w:right w:val="none" w:sz="0" w:space="0" w:color="auto"/>
          </w:divBdr>
        </w:div>
        <w:div w:id="970939928">
          <w:marLeft w:val="0"/>
          <w:marRight w:val="0"/>
          <w:marTop w:val="0"/>
          <w:marBottom w:val="0"/>
          <w:divBdr>
            <w:top w:val="none" w:sz="0" w:space="0" w:color="auto"/>
            <w:left w:val="none" w:sz="0" w:space="0" w:color="auto"/>
            <w:bottom w:val="none" w:sz="0" w:space="0" w:color="auto"/>
            <w:right w:val="none" w:sz="0" w:space="0" w:color="auto"/>
          </w:divBdr>
        </w:div>
        <w:div w:id="1824155615">
          <w:marLeft w:val="0"/>
          <w:marRight w:val="0"/>
          <w:marTop w:val="0"/>
          <w:marBottom w:val="0"/>
          <w:divBdr>
            <w:top w:val="none" w:sz="0" w:space="0" w:color="auto"/>
            <w:left w:val="none" w:sz="0" w:space="0" w:color="auto"/>
            <w:bottom w:val="none" w:sz="0" w:space="0" w:color="auto"/>
            <w:right w:val="none" w:sz="0" w:space="0" w:color="auto"/>
          </w:divBdr>
        </w:div>
        <w:div w:id="1907642580">
          <w:marLeft w:val="0"/>
          <w:marRight w:val="0"/>
          <w:marTop w:val="0"/>
          <w:marBottom w:val="0"/>
          <w:divBdr>
            <w:top w:val="none" w:sz="0" w:space="0" w:color="auto"/>
            <w:left w:val="none" w:sz="0" w:space="0" w:color="auto"/>
            <w:bottom w:val="none" w:sz="0" w:space="0" w:color="auto"/>
            <w:right w:val="none" w:sz="0" w:space="0" w:color="auto"/>
          </w:divBdr>
        </w:div>
        <w:div w:id="1827093306">
          <w:marLeft w:val="0"/>
          <w:marRight w:val="0"/>
          <w:marTop w:val="0"/>
          <w:marBottom w:val="0"/>
          <w:divBdr>
            <w:top w:val="none" w:sz="0" w:space="0" w:color="auto"/>
            <w:left w:val="none" w:sz="0" w:space="0" w:color="auto"/>
            <w:bottom w:val="none" w:sz="0" w:space="0" w:color="auto"/>
            <w:right w:val="none" w:sz="0" w:space="0" w:color="auto"/>
          </w:divBdr>
        </w:div>
        <w:div w:id="675376521">
          <w:marLeft w:val="0"/>
          <w:marRight w:val="0"/>
          <w:marTop w:val="0"/>
          <w:marBottom w:val="0"/>
          <w:divBdr>
            <w:top w:val="none" w:sz="0" w:space="0" w:color="auto"/>
            <w:left w:val="none" w:sz="0" w:space="0" w:color="auto"/>
            <w:bottom w:val="none" w:sz="0" w:space="0" w:color="auto"/>
            <w:right w:val="none" w:sz="0" w:space="0" w:color="auto"/>
          </w:divBdr>
        </w:div>
        <w:div w:id="1062220241">
          <w:marLeft w:val="0"/>
          <w:marRight w:val="0"/>
          <w:marTop w:val="0"/>
          <w:marBottom w:val="0"/>
          <w:divBdr>
            <w:top w:val="none" w:sz="0" w:space="0" w:color="auto"/>
            <w:left w:val="none" w:sz="0" w:space="0" w:color="auto"/>
            <w:bottom w:val="none" w:sz="0" w:space="0" w:color="auto"/>
            <w:right w:val="none" w:sz="0" w:space="0" w:color="auto"/>
          </w:divBdr>
        </w:div>
        <w:div w:id="1205751092">
          <w:marLeft w:val="0"/>
          <w:marRight w:val="0"/>
          <w:marTop w:val="0"/>
          <w:marBottom w:val="0"/>
          <w:divBdr>
            <w:top w:val="none" w:sz="0" w:space="0" w:color="auto"/>
            <w:left w:val="none" w:sz="0" w:space="0" w:color="auto"/>
            <w:bottom w:val="none" w:sz="0" w:space="0" w:color="auto"/>
            <w:right w:val="none" w:sz="0" w:space="0" w:color="auto"/>
          </w:divBdr>
        </w:div>
        <w:div w:id="1461680129">
          <w:marLeft w:val="0"/>
          <w:marRight w:val="0"/>
          <w:marTop w:val="0"/>
          <w:marBottom w:val="0"/>
          <w:divBdr>
            <w:top w:val="none" w:sz="0" w:space="0" w:color="auto"/>
            <w:left w:val="none" w:sz="0" w:space="0" w:color="auto"/>
            <w:bottom w:val="none" w:sz="0" w:space="0" w:color="auto"/>
            <w:right w:val="none" w:sz="0" w:space="0" w:color="auto"/>
          </w:divBdr>
        </w:div>
        <w:div w:id="2072540170">
          <w:marLeft w:val="0"/>
          <w:marRight w:val="0"/>
          <w:marTop w:val="0"/>
          <w:marBottom w:val="0"/>
          <w:divBdr>
            <w:top w:val="none" w:sz="0" w:space="0" w:color="auto"/>
            <w:left w:val="none" w:sz="0" w:space="0" w:color="auto"/>
            <w:bottom w:val="none" w:sz="0" w:space="0" w:color="auto"/>
            <w:right w:val="none" w:sz="0" w:space="0" w:color="auto"/>
          </w:divBdr>
        </w:div>
        <w:div w:id="1295676590">
          <w:marLeft w:val="0"/>
          <w:marRight w:val="0"/>
          <w:marTop w:val="0"/>
          <w:marBottom w:val="0"/>
          <w:divBdr>
            <w:top w:val="none" w:sz="0" w:space="0" w:color="auto"/>
            <w:left w:val="none" w:sz="0" w:space="0" w:color="auto"/>
            <w:bottom w:val="none" w:sz="0" w:space="0" w:color="auto"/>
            <w:right w:val="none" w:sz="0" w:space="0" w:color="auto"/>
          </w:divBdr>
        </w:div>
        <w:div w:id="1439837269">
          <w:marLeft w:val="0"/>
          <w:marRight w:val="0"/>
          <w:marTop w:val="0"/>
          <w:marBottom w:val="0"/>
          <w:divBdr>
            <w:top w:val="none" w:sz="0" w:space="0" w:color="auto"/>
            <w:left w:val="none" w:sz="0" w:space="0" w:color="auto"/>
            <w:bottom w:val="none" w:sz="0" w:space="0" w:color="auto"/>
            <w:right w:val="none" w:sz="0" w:space="0" w:color="auto"/>
          </w:divBdr>
        </w:div>
        <w:div w:id="1625306916">
          <w:marLeft w:val="0"/>
          <w:marRight w:val="0"/>
          <w:marTop w:val="0"/>
          <w:marBottom w:val="0"/>
          <w:divBdr>
            <w:top w:val="none" w:sz="0" w:space="0" w:color="auto"/>
            <w:left w:val="none" w:sz="0" w:space="0" w:color="auto"/>
            <w:bottom w:val="none" w:sz="0" w:space="0" w:color="auto"/>
            <w:right w:val="none" w:sz="0" w:space="0" w:color="auto"/>
          </w:divBdr>
        </w:div>
        <w:div w:id="1980528775">
          <w:marLeft w:val="0"/>
          <w:marRight w:val="0"/>
          <w:marTop w:val="0"/>
          <w:marBottom w:val="0"/>
          <w:divBdr>
            <w:top w:val="none" w:sz="0" w:space="0" w:color="auto"/>
            <w:left w:val="none" w:sz="0" w:space="0" w:color="auto"/>
            <w:bottom w:val="none" w:sz="0" w:space="0" w:color="auto"/>
            <w:right w:val="none" w:sz="0" w:space="0" w:color="auto"/>
          </w:divBdr>
        </w:div>
        <w:div w:id="155154417">
          <w:marLeft w:val="0"/>
          <w:marRight w:val="0"/>
          <w:marTop w:val="0"/>
          <w:marBottom w:val="0"/>
          <w:divBdr>
            <w:top w:val="none" w:sz="0" w:space="0" w:color="auto"/>
            <w:left w:val="none" w:sz="0" w:space="0" w:color="auto"/>
            <w:bottom w:val="none" w:sz="0" w:space="0" w:color="auto"/>
            <w:right w:val="none" w:sz="0" w:space="0" w:color="auto"/>
          </w:divBdr>
        </w:div>
        <w:div w:id="1916819986">
          <w:marLeft w:val="0"/>
          <w:marRight w:val="0"/>
          <w:marTop w:val="0"/>
          <w:marBottom w:val="0"/>
          <w:divBdr>
            <w:top w:val="none" w:sz="0" w:space="0" w:color="auto"/>
            <w:left w:val="none" w:sz="0" w:space="0" w:color="auto"/>
            <w:bottom w:val="none" w:sz="0" w:space="0" w:color="auto"/>
            <w:right w:val="none" w:sz="0" w:space="0" w:color="auto"/>
          </w:divBdr>
        </w:div>
        <w:div w:id="413822030">
          <w:marLeft w:val="0"/>
          <w:marRight w:val="0"/>
          <w:marTop w:val="0"/>
          <w:marBottom w:val="0"/>
          <w:divBdr>
            <w:top w:val="none" w:sz="0" w:space="0" w:color="auto"/>
            <w:left w:val="none" w:sz="0" w:space="0" w:color="auto"/>
            <w:bottom w:val="none" w:sz="0" w:space="0" w:color="auto"/>
            <w:right w:val="none" w:sz="0" w:space="0" w:color="auto"/>
          </w:divBdr>
        </w:div>
        <w:div w:id="144471612">
          <w:marLeft w:val="0"/>
          <w:marRight w:val="0"/>
          <w:marTop w:val="0"/>
          <w:marBottom w:val="0"/>
          <w:divBdr>
            <w:top w:val="none" w:sz="0" w:space="0" w:color="auto"/>
            <w:left w:val="none" w:sz="0" w:space="0" w:color="auto"/>
            <w:bottom w:val="none" w:sz="0" w:space="0" w:color="auto"/>
            <w:right w:val="none" w:sz="0" w:space="0" w:color="auto"/>
          </w:divBdr>
        </w:div>
        <w:div w:id="35475132">
          <w:marLeft w:val="0"/>
          <w:marRight w:val="0"/>
          <w:marTop w:val="0"/>
          <w:marBottom w:val="0"/>
          <w:divBdr>
            <w:top w:val="none" w:sz="0" w:space="0" w:color="auto"/>
            <w:left w:val="none" w:sz="0" w:space="0" w:color="auto"/>
            <w:bottom w:val="none" w:sz="0" w:space="0" w:color="auto"/>
            <w:right w:val="none" w:sz="0" w:space="0" w:color="auto"/>
          </w:divBdr>
        </w:div>
        <w:div w:id="637801183">
          <w:marLeft w:val="0"/>
          <w:marRight w:val="0"/>
          <w:marTop w:val="0"/>
          <w:marBottom w:val="0"/>
          <w:divBdr>
            <w:top w:val="none" w:sz="0" w:space="0" w:color="auto"/>
            <w:left w:val="none" w:sz="0" w:space="0" w:color="auto"/>
            <w:bottom w:val="none" w:sz="0" w:space="0" w:color="auto"/>
            <w:right w:val="none" w:sz="0" w:space="0" w:color="auto"/>
          </w:divBdr>
        </w:div>
        <w:div w:id="17051152">
          <w:marLeft w:val="0"/>
          <w:marRight w:val="0"/>
          <w:marTop w:val="0"/>
          <w:marBottom w:val="0"/>
          <w:divBdr>
            <w:top w:val="none" w:sz="0" w:space="0" w:color="auto"/>
            <w:left w:val="none" w:sz="0" w:space="0" w:color="auto"/>
            <w:bottom w:val="none" w:sz="0" w:space="0" w:color="auto"/>
            <w:right w:val="none" w:sz="0" w:space="0" w:color="auto"/>
          </w:divBdr>
        </w:div>
        <w:div w:id="509804730">
          <w:marLeft w:val="0"/>
          <w:marRight w:val="0"/>
          <w:marTop w:val="0"/>
          <w:marBottom w:val="0"/>
          <w:divBdr>
            <w:top w:val="none" w:sz="0" w:space="0" w:color="auto"/>
            <w:left w:val="none" w:sz="0" w:space="0" w:color="auto"/>
            <w:bottom w:val="none" w:sz="0" w:space="0" w:color="auto"/>
            <w:right w:val="none" w:sz="0" w:space="0" w:color="auto"/>
          </w:divBdr>
        </w:div>
        <w:div w:id="1489516447">
          <w:marLeft w:val="0"/>
          <w:marRight w:val="0"/>
          <w:marTop w:val="0"/>
          <w:marBottom w:val="0"/>
          <w:divBdr>
            <w:top w:val="none" w:sz="0" w:space="0" w:color="auto"/>
            <w:left w:val="none" w:sz="0" w:space="0" w:color="auto"/>
            <w:bottom w:val="none" w:sz="0" w:space="0" w:color="auto"/>
            <w:right w:val="none" w:sz="0" w:space="0" w:color="auto"/>
          </w:divBdr>
        </w:div>
        <w:div w:id="1773282500">
          <w:marLeft w:val="0"/>
          <w:marRight w:val="0"/>
          <w:marTop w:val="0"/>
          <w:marBottom w:val="0"/>
          <w:divBdr>
            <w:top w:val="none" w:sz="0" w:space="0" w:color="auto"/>
            <w:left w:val="none" w:sz="0" w:space="0" w:color="auto"/>
            <w:bottom w:val="none" w:sz="0" w:space="0" w:color="auto"/>
            <w:right w:val="none" w:sz="0" w:space="0" w:color="auto"/>
          </w:divBdr>
        </w:div>
        <w:div w:id="2062174193">
          <w:marLeft w:val="0"/>
          <w:marRight w:val="0"/>
          <w:marTop w:val="0"/>
          <w:marBottom w:val="0"/>
          <w:divBdr>
            <w:top w:val="none" w:sz="0" w:space="0" w:color="auto"/>
            <w:left w:val="none" w:sz="0" w:space="0" w:color="auto"/>
            <w:bottom w:val="none" w:sz="0" w:space="0" w:color="auto"/>
            <w:right w:val="none" w:sz="0" w:space="0" w:color="auto"/>
          </w:divBdr>
        </w:div>
        <w:div w:id="103308195">
          <w:marLeft w:val="0"/>
          <w:marRight w:val="0"/>
          <w:marTop w:val="0"/>
          <w:marBottom w:val="0"/>
          <w:divBdr>
            <w:top w:val="none" w:sz="0" w:space="0" w:color="auto"/>
            <w:left w:val="none" w:sz="0" w:space="0" w:color="auto"/>
            <w:bottom w:val="none" w:sz="0" w:space="0" w:color="auto"/>
            <w:right w:val="none" w:sz="0" w:space="0" w:color="auto"/>
          </w:divBdr>
        </w:div>
      </w:divsChild>
    </w:div>
    <w:div w:id="451631428">
      <w:bodyDiv w:val="1"/>
      <w:marLeft w:val="0"/>
      <w:marRight w:val="0"/>
      <w:marTop w:val="0"/>
      <w:marBottom w:val="0"/>
      <w:divBdr>
        <w:top w:val="none" w:sz="0" w:space="0" w:color="auto"/>
        <w:left w:val="none" w:sz="0" w:space="0" w:color="auto"/>
        <w:bottom w:val="none" w:sz="0" w:space="0" w:color="auto"/>
        <w:right w:val="none" w:sz="0" w:space="0" w:color="auto"/>
      </w:divBdr>
      <w:divsChild>
        <w:div w:id="733045157">
          <w:marLeft w:val="0"/>
          <w:marRight w:val="0"/>
          <w:marTop w:val="0"/>
          <w:marBottom w:val="0"/>
          <w:divBdr>
            <w:top w:val="none" w:sz="0" w:space="0" w:color="auto"/>
            <w:left w:val="none" w:sz="0" w:space="0" w:color="auto"/>
            <w:bottom w:val="none" w:sz="0" w:space="0" w:color="auto"/>
            <w:right w:val="none" w:sz="0" w:space="0" w:color="auto"/>
          </w:divBdr>
        </w:div>
        <w:div w:id="659383053">
          <w:marLeft w:val="0"/>
          <w:marRight w:val="0"/>
          <w:marTop w:val="0"/>
          <w:marBottom w:val="0"/>
          <w:divBdr>
            <w:top w:val="none" w:sz="0" w:space="0" w:color="auto"/>
            <w:left w:val="none" w:sz="0" w:space="0" w:color="auto"/>
            <w:bottom w:val="none" w:sz="0" w:space="0" w:color="auto"/>
            <w:right w:val="none" w:sz="0" w:space="0" w:color="auto"/>
          </w:divBdr>
        </w:div>
      </w:divsChild>
    </w:div>
    <w:div w:id="457840874">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sChild>
        <w:div w:id="2003467267">
          <w:marLeft w:val="0"/>
          <w:marRight w:val="0"/>
          <w:marTop w:val="0"/>
          <w:marBottom w:val="0"/>
          <w:divBdr>
            <w:top w:val="none" w:sz="0" w:space="0" w:color="auto"/>
            <w:left w:val="none" w:sz="0" w:space="0" w:color="auto"/>
            <w:bottom w:val="none" w:sz="0" w:space="0" w:color="auto"/>
            <w:right w:val="none" w:sz="0" w:space="0" w:color="auto"/>
          </w:divBdr>
        </w:div>
        <w:div w:id="737828565">
          <w:marLeft w:val="0"/>
          <w:marRight w:val="0"/>
          <w:marTop w:val="0"/>
          <w:marBottom w:val="0"/>
          <w:divBdr>
            <w:top w:val="none" w:sz="0" w:space="0" w:color="auto"/>
            <w:left w:val="none" w:sz="0" w:space="0" w:color="auto"/>
            <w:bottom w:val="none" w:sz="0" w:space="0" w:color="auto"/>
            <w:right w:val="none" w:sz="0" w:space="0" w:color="auto"/>
          </w:divBdr>
        </w:div>
        <w:div w:id="1164125608">
          <w:marLeft w:val="0"/>
          <w:marRight w:val="0"/>
          <w:marTop w:val="0"/>
          <w:marBottom w:val="0"/>
          <w:divBdr>
            <w:top w:val="none" w:sz="0" w:space="0" w:color="auto"/>
            <w:left w:val="none" w:sz="0" w:space="0" w:color="auto"/>
            <w:bottom w:val="none" w:sz="0" w:space="0" w:color="auto"/>
            <w:right w:val="none" w:sz="0" w:space="0" w:color="auto"/>
          </w:divBdr>
        </w:div>
        <w:div w:id="796921575">
          <w:marLeft w:val="0"/>
          <w:marRight w:val="0"/>
          <w:marTop w:val="0"/>
          <w:marBottom w:val="0"/>
          <w:divBdr>
            <w:top w:val="none" w:sz="0" w:space="0" w:color="auto"/>
            <w:left w:val="none" w:sz="0" w:space="0" w:color="auto"/>
            <w:bottom w:val="none" w:sz="0" w:space="0" w:color="auto"/>
            <w:right w:val="none" w:sz="0" w:space="0" w:color="auto"/>
          </w:divBdr>
        </w:div>
        <w:div w:id="1382097719">
          <w:marLeft w:val="0"/>
          <w:marRight w:val="0"/>
          <w:marTop w:val="0"/>
          <w:marBottom w:val="0"/>
          <w:divBdr>
            <w:top w:val="none" w:sz="0" w:space="0" w:color="auto"/>
            <w:left w:val="none" w:sz="0" w:space="0" w:color="auto"/>
            <w:bottom w:val="none" w:sz="0" w:space="0" w:color="auto"/>
            <w:right w:val="none" w:sz="0" w:space="0" w:color="auto"/>
          </w:divBdr>
        </w:div>
        <w:div w:id="309332552">
          <w:marLeft w:val="0"/>
          <w:marRight w:val="0"/>
          <w:marTop w:val="0"/>
          <w:marBottom w:val="0"/>
          <w:divBdr>
            <w:top w:val="none" w:sz="0" w:space="0" w:color="auto"/>
            <w:left w:val="none" w:sz="0" w:space="0" w:color="auto"/>
            <w:bottom w:val="none" w:sz="0" w:space="0" w:color="auto"/>
            <w:right w:val="none" w:sz="0" w:space="0" w:color="auto"/>
          </w:divBdr>
        </w:div>
        <w:div w:id="1940522932">
          <w:marLeft w:val="0"/>
          <w:marRight w:val="0"/>
          <w:marTop w:val="0"/>
          <w:marBottom w:val="0"/>
          <w:divBdr>
            <w:top w:val="none" w:sz="0" w:space="0" w:color="auto"/>
            <w:left w:val="none" w:sz="0" w:space="0" w:color="auto"/>
            <w:bottom w:val="none" w:sz="0" w:space="0" w:color="auto"/>
            <w:right w:val="none" w:sz="0" w:space="0" w:color="auto"/>
          </w:divBdr>
        </w:div>
      </w:divsChild>
    </w:div>
    <w:div w:id="497501433">
      <w:bodyDiv w:val="1"/>
      <w:marLeft w:val="0"/>
      <w:marRight w:val="0"/>
      <w:marTop w:val="0"/>
      <w:marBottom w:val="0"/>
      <w:divBdr>
        <w:top w:val="none" w:sz="0" w:space="0" w:color="auto"/>
        <w:left w:val="none" w:sz="0" w:space="0" w:color="auto"/>
        <w:bottom w:val="none" w:sz="0" w:space="0" w:color="auto"/>
        <w:right w:val="none" w:sz="0" w:space="0" w:color="auto"/>
      </w:divBdr>
      <w:divsChild>
        <w:div w:id="1384403490">
          <w:marLeft w:val="0"/>
          <w:marRight w:val="0"/>
          <w:marTop w:val="0"/>
          <w:marBottom w:val="0"/>
          <w:divBdr>
            <w:top w:val="none" w:sz="0" w:space="0" w:color="auto"/>
            <w:left w:val="none" w:sz="0" w:space="0" w:color="auto"/>
            <w:bottom w:val="none" w:sz="0" w:space="0" w:color="auto"/>
            <w:right w:val="none" w:sz="0" w:space="0" w:color="auto"/>
          </w:divBdr>
          <w:divsChild>
            <w:div w:id="536893418">
              <w:marLeft w:val="0"/>
              <w:marRight w:val="0"/>
              <w:marTop w:val="0"/>
              <w:marBottom w:val="0"/>
              <w:divBdr>
                <w:top w:val="none" w:sz="0" w:space="0" w:color="auto"/>
                <w:left w:val="none" w:sz="0" w:space="0" w:color="auto"/>
                <w:bottom w:val="none" w:sz="0" w:space="0" w:color="auto"/>
                <w:right w:val="none" w:sz="0" w:space="0" w:color="auto"/>
              </w:divBdr>
              <w:divsChild>
                <w:div w:id="60909840">
                  <w:marLeft w:val="0"/>
                  <w:marRight w:val="0"/>
                  <w:marTop w:val="0"/>
                  <w:marBottom w:val="0"/>
                  <w:divBdr>
                    <w:top w:val="none" w:sz="0" w:space="0" w:color="auto"/>
                    <w:left w:val="none" w:sz="0" w:space="0" w:color="auto"/>
                    <w:bottom w:val="none" w:sz="0" w:space="0" w:color="auto"/>
                    <w:right w:val="none" w:sz="0" w:space="0" w:color="auto"/>
                  </w:divBdr>
                  <w:divsChild>
                    <w:div w:id="1219167005">
                      <w:marLeft w:val="0"/>
                      <w:marRight w:val="0"/>
                      <w:marTop w:val="0"/>
                      <w:marBottom w:val="0"/>
                      <w:divBdr>
                        <w:top w:val="none" w:sz="0" w:space="0" w:color="auto"/>
                        <w:left w:val="none" w:sz="0" w:space="0" w:color="auto"/>
                        <w:bottom w:val="none" w:sz="0" w:space="0" w:color="auto"/>
                        <w:right w:val="none" w:sz="0" w:space="0" w:color="auto"/>
                      </w:divBdr>
                      <w:divsChild>
                        <w:div w:id="1636376014">
                          <w:marLeft w:val="0"/>
                          <w:marRight w:val="0"/>
                          <w:marTop w:val="0"/>
                          <w:marBottom w:val="0"/>
                          <w:divBdr>
                            <w:top w:val="none" w:sz="0" w:space="0" w:color="auto"/>
                            <w:left w:val="none" w:sz="0" w:space="0" w:color="auto"/>
                            <w:bottom w:val="none" w:sz="0" w:space="0" w:color="auto"/>
                            <w:right w:val="none" w:sz="0" w:space="0" w:color="auto"/>
                          </w:divBdr>
                        </w:div>
                        <w:div w:id="43217128">
                          <w:marLeft w:val="0"/>
                          <w:marRight w:val="0"/>
                          <w:marTop w:val="0"/>
                          <w:marBottom w:val="0"/>
                          <w:divBdr>
                            <w:top w:val="none" w:sz="0" w:space="0" w:color="auto"/>
                            <w:left w:val="none" w:sz="0" w:space="0" w:color="auto"/>
                            <w:bottom w:val="none" w:sz="0" w:space="0" w:color="auto"/>
                            <w:right w:val="none" w:sz="0" w:space="0" w:color="auto"/>
                          </w:divBdr>
                        </w:div>
                        <w:div w:id="512913439">
                          <w:marLeft w:val="0"/>
                          <w:marRight w:val="0"/>
                          <w:marTop w:val="0"/>
                          <w:marBottom w:val="0"/>
                          <w:divBdr>
                            <w:top w:val="none" w:sz="0" w:space="0" w:color="auto"/>
                            <w:left w:val="none" w:sz="0" w:space="0" w:color="auto"/>
                            <w:bottom w:val="none" w:sz="0" w:space="0" w:color="auto"/>
                            <w:right w:val="none" w:sz="0" w:space="0" w:color="auto"/>
                          </w:divBdr>
                        </w:div>
                        <w:div w:id="2102407467">
                          <w:marLeft w:val="0"/>
                          <w:marRight w:val="0"/>
                          <w:marTop w:val="0"/>
                          <w:marBottom w:val="0"/>
                          <w:divBdr>
                            <w:top w:val="none" w:sz="0" w:space="0" w:color="auto"/>
                            <w:left w:val="none" w:sz="0" w:space="0" w:color="auto"/>
                            <w:bottom w:val="none" w:sz="0" w:space="0" w:color="auto"/>
                            <w:right w:val="none" w:sz="0" w:space="0" w:color="auto"/>
                          </w:divBdr>
                        </w:div>
                        <w:div w:id="1481265040">
                          <w:marLeft w:val="0"/>
                          <w:marRight w:val="0"/>
                          <w:marTop w:val="0"/>
                          <w:marBottom w:val="0"/>
                          <w:divBdr>
                            <w:top w:val="none" w:sz="0" w:space="0" w:color="auto"/>
                            <w:left w:val="none" w:sz="0" w:space="0" w:color="auto"/>
                            <w:bottom w:val="none" w:sz="0" w:space="0" w:color="auto"/>
                            <w:right w:val="none" w:sz="0" w:space="0" w:color="auto"/>
                          </w:divBdr>
                        </w:div>
                        <w:div w:id="16002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12989">
          <w:marLeft w:val="0"/>
          <w:marRight w:val="0"/>
          <w:marTop w:val="0"/>
          <w:marBottom w:val="0"/>
          <w:divBdr>
            <w:top w:val="none" w:sz="0" w:space="0" w:color="auto"/>
            <w:left w:val="none" w:sz="0" w:space="0" w:color="auto"/>
            <w:bottom w:val="none" w:sz="0" w:space="0" w:color="auto"/>
            <w:right w:val="none" w:sz="0" w:space="0" w:color="auto"/>
          </w:divBdr>
        </w:div>
        <w:div w:id="33317363">
          <w:marLeft w:val="0"/>
          <w:marRight w:val="0"/>
          <w:marTop w:val="0"/>
          <w:marBottom w:val="0"/>
          <w:divBdr>
            <w:top w:val="none" w:sz="0" w:space="0" w:color="auto"/>
            <w:left w:val="none" w:sz="0" w:space="0" w:color="auto"/>
            <w:bottom w:val="none" w:sz="0" w:space="0" w:color="auto"/>
            <w:right w:val="none" w:sz="0" w:space="0" w:color="auto"/>
          </w:divBdr>
        </w:div>
        <w:div w:id="1173107993">
          <w:marLeft w:val="0"/>
          <w:marRight w:val="0"/>
          <w:marTop w:val="0"/>
          <w:marBottom w:val="0"/>
          <w:divBdr>
            <w:top w:val="none" w:sz="0" w:space="0" w:color="auto"/>
            <w:left w:val="none" w:sz="0" w:space="0" w:color="auto"/>
            <w:bottom w:val="none" w:sz="0" w:space="0" w:color="auto"/>
            <w:right w:val="none" w:sz="0" w:space="0" w:color="auto"/>
          </w:divBdr>
        </w:div>
        <w:div w:id="431631117">
          <w:marLeft w:val="0"/>
          <w:marRight w:val="0"/>
          <w:marTop w:val="0"/>
          <w:marBottom w:val="0"/>
          <w:divBdr>
            <w:top w:val="none" w:sz="0" w:space="0" w:color="auto"/>
            <w:left w:val="none" w:sz="0" w:space="0" w:color="auto"/>
            <w:bottom w:val="none" w:sz="0" w:space="0" w:color="auto"/>
            <w:right w:val="none" w:sz="0" w:space="0" w:color="auto"/>
          </w:divBdr>
        </w:div>
        <w:div w:id="581988826">
          <w:marLeft w:val="0"/>
          <w:marRight w:val="0"/>
          <w:marTop w:val="0"/>
          <w:marBottom w:val="0"/>
          <w:divBdr>
            <w:top w:val="none" w:sz="0" w:space="0" w:color="auto"/>
            <w:left w:val="none" w:sz="0" w:space="0" w:color="auto"/>
            <w:bottom w:val="none" w:sz="0" w:space="0" w:color="auto"/>
            <w:right w:val="none" w:sz="0" w:space="0" w:color="auto"/>
          </w:divBdr>
        </w:div>
        <w:div w:id="1772510656">
          <w:marLeft w:val="0"/>
          <w:marRight w:val="0"/>
          <w:marTop w:val="0"/>
          <w:marBottom w:val="0"/>
          <w:divBdr>
            <w:top w:val="none" w:sz="0" w:space="0" w:color="auto"/>
            <w:left w:val="none" w:sz="0" w:space="0" w:color="auto"/>
            <w:bottom w:val="none" w:sz="0" w:space="0" w:color="auto"/>
            <w:right w:val="none" w:sz="0" w:space="0" w:color="auto"/>
          </w:divBdr>
        </w:div>
        <w:div w:id="551887144">
          <w:marLeft w:val="0"/>
          <w:marRight w:val="0"/>
          <w:marTop w:val="0"/>
          <w:marBottom w:val="0"/>
          <w:divBdr>
            <w:top w:val="none" w:sz="0" w:space="0" w:color="auto"/>
            <w:left w:val="none" w:sz="0" w:space="0" w:color="auto"/>
            <w:bottom w:val="none" w:sz="0" w:space="0" w:color="auto"/>
            <w:right w:val="none" w:sz="0" w:space="0" w:color="auto"/>
          </w:divBdr>
        </w:div>
        <w:div w:id="99759372">
          <w:marLeft w:val="0"/>
          <w:marRight w:val="0"/>
          <w:marTop w:val="0"/>
          <w:marBottom w:val="0"/>
          <w:divBdr>
            <w:top w:val="none" w:sz="0" w:space="0" w:color="auto"/>
            <w:left w:val="none" w:sz="0" w:space="0" w:color="auto"/>
            <w:bottom w:val="none" w:sz="0" w:space="0" w:color="auto"/>
            <w:right w:val="none" w:sz="0" w:space="0" w:color="auto"/>
          </w:divBdr>
        </w:div>
        <w:div w:id="532040173">
          <w:marLeft w:val="0"/>
          <w:marRight w:val="0"/>
          <w:marTop w:val="0"/>
          <w:marBottom w:val="0"/>
          <w:divBdr>
            <w:top w:val="none" w:sz="0" w:space="0" w:color="auto"/>
            <w:left w:val="none" w:sz="0" w:space="0" w:color="auto"/>
            <w:bottom w:val="none" w:sz="0" w:space="0" w:color="auto"/>
            <w:right w:val="none" w:sz="0" w:space="0" w:color="auto"/>
          </w:divBdr>
        </w:div>
      </w:divsChild>
    </w:div>
    <w:div w:id="503280050">
      <w:bodyDiv w:val="1"/>
      <w:marLeft w:val="0"/>
      <w:marRight w:val="0"/>
      <w:marTop w:val="0"/>
      <w:marBottom w:val="0"/>
      <w:divBdr>
        <w:top w:val="none" w:sz="0" w:space="0" w:color="auto"/>
        <w:left w:val="none" w:sz="0" w:space="0" w:color="auto"/>
        <w:bottom w:val="none" w:sz="0" w:space="0" w:color="auto"/>
        <w:right w:val="none" w:sz="0" w:space="0" w:color="auto"/>
      </w:divBdr>
      <w:divsChild>
        <w:div w:id="849679532">
          <w:marLeft w:val="0"/>
          <w:marRight w:val="0"/>
          <w:marTop w:val="0"/>
          <w:marBottom w:val="0"/>
          <w:divBdr>
            <w:top w:val="none" w:sz="0" w:space="0" w:color="auto"/>
            <w:left w:val="none" w:sz="0" w:space="0" w:color="auto"/>
            <w:bottom w:val="none" w:sz="0" w:space="0" w:color="auto"/>
            <w:right w:val="none" w:sz="0" w:space="0" w:color="auto"/>
          </w:divBdr>
          <w:divsChild>
            <w:div w:id="1444304053">
              <w:marLeft w:val="0"/>
              <w:marRight w:val="0"/>
              <w:marTop w:val="0"/>
              <w:marBottom w:val="0"/>
              <w:divBdr>
                <w:top w:val="none" w:sz="0" w:space="0" w:color="auto"/>
                <w:left w:val="none" w:sz="0" w:space="0" w:color="auto"/>
                <w:bottom w:val="none" w:sz="0" w:space="0" w:color="auto"/>
                <w:right w:val="none" w:sz="0" w:space="0" w:color="auto"/>
              </w:divBdr>
              <w:divsChild>
                <w:div w:id="1132096407">
                  <w:marLeft w:val="0"/>
                  <w:marRight w:val="0"/>
                  <w:marTop w:val="0"/>
                  <w:marBottom w:val="0"/>
                  <w:divBdr>
                    <w:top w:val="none" w:sz="0" w:space="0" w:color="auto"/>
                    <w:left w:val="none" w:sz="0" w:space="0" w:color="auto"/>
                    <w:bottom w:val="none" w:sz="0" w:space="0" w:color="auto"/>
                    <w:right w:val="none" w:sz="0" w:space="0" w:color="auto"/>
                  </w:divBdr>
                </w:div>
                <w:div w:id="564295581">
                  <w:marLeft w:val="0"/>
                  <w:marRight w:val="0"/>
                  <w:marTop w:val="0"/>
                  <w:marBottom w:val="0"/>
                  <w:divBdr>
                    <w:top w:val="none" w:sz="0" w:space="0" w:color="auto"/>
                    <w:left w:val="none" w:sz="0" w:space="0" w:color="auto"/>
                    <w:bottom w:val="none" w:sz="0" w:space="0" w:color="auto"/>
                    <w:right w:val="none" w:sz="0" w:space="0" w:color="auto"/>
                  </w:divBdr>
                </w:div>
                <w:div w:id="1778862979">
                  <w:marLeft w:val="0"/>
                  <w:marRight w:val="0"/>
                  <w:marTop w:val="0"/>
                  <w:marBottom w:val="0"/>
                  <w:divBdr>
                    <w:top w:val="none" w:sz="0" w:space="0" w:color="auto"/>
                    <w:left w:val="none" w:sz="0" w:space="0" w:color="auto"/>
                    <w:bottom w:val="none" w:sz="0" w:space="0" w:color="auto"/>
                    <w:right w:val="none" w:sz="0" w:space="0" w:color="auto"/>
                  </w:divBdr>
                </w:div>
                <w:div w:id="2067801817">
                  <w:marLeft w:val="0"/>
                  <w:marRight w:val="0"/>
                  <w:marTop w:val="0"/>
                  <w:marBottom w:val="0"/>
                  <w:divBdr>
                    <w:top w:val="none" w:sz="0" w:space="0" w:color="auto"/>
                    <w:left w:val="none" w:sz="0" w:space="0" w:color="auto"/>
                    <w:bottom w:val="none" w:sz="0" w:space="0" w:color="auto"/>
                    <w:right w:val="none" w:sz="0" w:space="0" w:color="auto"/>
                  </w:divBdr>
                </w:div>
                <w:div w:id="1655837057">
                  <w:marLeft w:val="0"/>
                  <w:marRight w:val="0"/>
                  <w:marTop w:val="0"/>
                  <w:marBottom w:val="0"/>
                  <w:divBdr>
                    <w:top w:val="none" w:sz="0" w:space="0" w:color="auto"/>
                    <w:left w:val="none" w:sz="0" w:space="0" w:color="auto"/>
                    <w:bottom w:val="none" w:sz="0" w:space="0" w:color="auto"/>
                    <w:right w:val="none" w:sz="0" w:space="0" w:color="auto"/>
                  </w:divBdr>
                </w:div>
                <w:div w:id="461504785">
                  <w:marLeft w:val="0"/>
                  <w:marRight w:val="0"/>
                  <w:marTop w:val="0"/>
                  <w:marBottom w:val="0"/>
                  <w:divBdr>
                    <w:top w:val="none" w:sz="0" w:space="0" w:color="auto"/>
                    <w:left w:val="none" w:sz="0" w:space="0" w:color="auto"/>
                    <w:bottom w:val="none" w:sz="0" w:space="0" w:color="auto"/>
                    <w:right w:val="none" w:sz="0" w:space="0" w:color="auto"/>
                  </w:divBdr>
                </w:div>
                <w:div w:id="2038768717">
                  <w:marLeft w:val="0"/>
                  <w:marRight w:val="0"/>
                  <w:marTop w:val="0"/>
                  <w:marBottom w:val="0"/>
                  <w:divBdr>
                    <w:top w:val="none" w:sz="0" w:space="0" w:color="auto"/>
                    <w:left w:val="none" w:sz="0" w:space="0" w:color="auto"/>
                    <w:bottom w:val="none" w:sz="0" w:space="0" w:color="auto"/>
                    <w:right w:val="none" w:sz="0" w:space="0" w:color="auto"/>
                  </w:divBdr>
                </w:div>
                <w:div w:id="705327722">
                  <w:marLeft w:val="0"/>
                  <w:marRight w:val="0"/>
                  <w:marTop w:val="0"/>
                  <w:marBottom w:val="0"/>
                  <w:divBdr>
                    <w:top w:val="none" w:sz="0" w:space="0" w:color="auto"/>
                    <w:left w:val="none" w:sz="0" w:space="0" w:color="auto"/>
                    <w:bottom w:val="none" w:sz="0" w:space="0" w:color="auto"/>
                    <w:right w:val="none" w:sz="0" w:space="0" w:color="auto"/>
                  </w:divBdr>
                </w:div>
                <w:div w:id="106851879">
                  <w:marLeft w:val="0"/>
                  <w:marRight w:val="0"/>
                  <w:marTop w:val="0"/>
                  <w:marBottom w:val="0"/>
                  <w:divBdr>
                    <w:top w:val="none" w:sz="0" w:space="0" w:color="auto"/>
                    <w:left w:val="none" w:sz="0" w:space="0" w:color="auto"/>
                    <w:bottom w:val="none" w:sz="0" w:space="0" w:color="auto"/>
                    <w:right w:val="none" w:sz="0" w:space="0" w:color="auto"/>
                  </w:divBdr>
                </w:div>
                <w:div w:id="1775125591">
                  <w:marLeft w:val="0"/>
                  <w:marRight w:val="0"/>
                  <w:marTop w:val="0"/>
                  <w:marBottom w:val="0"/>
                  <w:divBdr>
                    <w:top w:val="none" w:sz="0" w:space="0" w:color="auto"/>
                    <w:left w:val="none" w:sz="0" w:space="0" w:color="auto"/>
                    <w:bottom w:val="none" w:sz="0" w:space="0" w:color="auto"/>
                    <w:right w:val="none" w:sz="0" w:space="0" w:color="auto"/>
                  </w:divBdr>
                </w:div>
                <w:div w:id="1586499342">
                  <w:marLeft w:val="0"/>
                  <w:marRight w:val="0"/>
                  <w:marTop w:val="0"/>
                  <w:marBottom w:val="0"/>
                  <w:divBdr>
                    <w:top w:val="none" w:sz="0" w:space="0" w:color="auto"/>
                    <w:left w:val="none" w:sz="0" w:space="0" w:color="auto"/>
                    <w:bottom w:val="none" w:sz="0" w:space="0" w:color="auto"/>
                    <w:right w:val="none" w:sz="0" w:space="0" w:color="auto"/>
                  </w:divBdr>
                </w:div>
                <w:div w:id="616260810">
                  <w:marLeft w:val="0"/>
                  <w:marRight w:val="0"/>
                  <w:marTop w:val="0"/>
                  <w:marBottom w:val="0"/>
                  <w:divBdr>
                    <w:top w:val="none" w:sz="0" w:space="0" w:color="auto"/>
                    <w:left w:val="none" w:sz="0" w:space="0" w:color="auto"/>
                    <w:bottom w:val="none" w:sz="0" w:space="0" w:color="auto"/>
                    <w:right w:val="none" w:sz="0" w:space="0" w:color="auto"/>
                  </w:divBdr>
                </w:div>
                <w:div w:id="911936976">
                  <w:marLeft w:val="0"/>
                  <w:marRight w:val="0"/>
                  <w:marTop w:val="0"/>
                  <w:marBottom w:val="0"/>
                  <w:divBdr>
                    <w:top w:val="none" w:sz="0" w:space="0" w:color="auto"/>
                    <w:left w:val="none" w:sz="0" w:space="0" w:color="auto"/>
                    <w:bottom w:val="none" w:sz="0" w:space="0" w:color="auto"/>
                    <w:right w:val="none" w:sz="0" w:space="0" w:color="auto"/>
                  </w:divBdr>
                </w:div>
                <w:div w:id="1698195812">
                  <w:marLeft w:val="0"/>
                  <w:marRight w:val="0"/>
                  <w:marTop w:val="0"/>
                  <w:marBottom w:val="0"/>
                  <w:divBdr>
                    <w:top w:val="none" w:sz="0" w:space="0" w:color="auto"/>
                    <w:left w:val="none" w:sz="0" w:space="0" w:color="auto"/>
                    <w:bottom w:val="none" w:sz="0" w:space="0" w:color="auto"/>
                    <w:right w:val="none" w:sz="0" w:space="0" w:color="auto"/>
                  </w:divBdr>
                </w:div>
                <w:div w:id="1317951290">
                  <w:marLeft w:val="0"/>
                  <w:marRight w:val="0"/>
                  <w:marTop w:val="0"/>
                  <w:marBottom w:val="0"/>
                  <w:divBdr>
                    <w:top w:val="none" w:sz="0" w:space="0" w:color="auto"/>
                    <w:left w:val="none" w:sz="0" w:space="0" w:color="auto"/>
                    <w:bottom w:val="none" w:sz="0" w:space="0" w:color="auto"/>
                    <w:right w:val="none" w:sz="0" w:space="0" w:color="auto"/>
                  </w:divBdr>
                </w:div>
                <w:div w:id="1604803469">
                  <w:marLeft w:val="0"/>
                  <w:marRight w:val="0"/>
                  <w:marTop w:val="0"/>
                  <w:marBottom w:val="0"/>
                  <w:divBdr>
                    <w:top w:val="none" w:sz="0" w:space="0" w:color="auto"/>
                    <w:left w:val="none" w:sz="0" w:space="0" w:color="auto"/>
                    <w:bottom w:val="none" w:sz="0" w:space="0" w:color="auto"/>
                    <w:right w:val="none" w:sz="0" w:space="0" w:color="auto"/>
                  </w:divBdr>
                </w:div>
                <w:div w:id="1664355458">
                  <w:marLeft w:val="0"/>
                  <w:marRight w:val="0"/>
                  <w:marTop w:val="0"/>
                  <w:marBottom w:val="0"/>
                  <w:divBdr>
                    <w:top w:val="none" w:sz="0" w:space="0" w:color="auto"/>
                    <w:left w:val="none" w:sz="0" w:space="0" w:color="auto"/>
                    <w:bottom w:val="none" w:sz="0" w:space="0" w:color="auto"/>
                    <w:right w:val="none" w:sz="0" w:space="0" w:color="auto"/>
                  </w:divBdr>
                </w:div>
                <w:div w:id="1370566722">
                  <w:marLeft w:val="0"/>
                  <w:marRight w:val="0"/>
                  <w:marTop w:val="0"/>
                  <w:marBottom w:val="0"/>
                  <w:divBdr>
                    <w:top w:val="none" w:sz="0" w:space="0" w:color="auto"/>
                    <w:left w:val="none" w:sz="0" w:space="0" w:color="auto"/>
                    <w:bottom w:val="none" w:sz="0" w:space="0" w:color="auto"/>
                    <w:right w:val="none" w:sz="0" w:space="0" w:color="auto"/>
                  </w:divBdr>
                </w:div>
                <w:div w:id="2001231273">
                  <w:marLeft w:val="0"/>
                  <w:marRight w:val="0"/>
                  <w:marTop w:val="0"/>
                  <w:marBottom w:val="0"/>
                  <w:divBdr>
                    <w:top w:val="none" w:sz="0" w:space="0" w:color="auto"/>
                    <w:left w:val="none" w:sz="0" w:space="0" w:color="auto"/>
                    <w:bottom w:val="none" w:sz="0" w:space="0" w:color="auto"/>
                    <w:right w:val="none" w:sz="0" w:space="0" w:color="auto"/>
                  </w:divBdr>
                </w:div>
                <w:div w:id="1216507323">
                  <w:marLeft w:val="0"/>
                  <w:marRight w:val="0"/>
                  <w:marTop w:val="0"/>
                  <w:marBottom w:val="0"/>
                  <w:divBdr>
                    <w:top w:val="none" w:sz="0" w:space="0" w:color="auto"/>
                    <w:left w:val="none" w:sz="0" w:space="0" w:color="auto"/>
                    <w:bottom w:val="none" w:sz="0" w:space="0" w:color="auto"/>
                    <w:right w:val="none" w:sz="0" w:space="0" w:color="auto"/>
                  </w:divBdr>
                </w:div>
                <w:div w:id="1346248599">
                  <w:marLeft w:val="0"/>
                  <w:marRight w:val="0"/>
                  <w:marTop w:val="0"/>
                  <w:marBottom w:val="0"/>
                  <w:divBdr>
                    <w:top w:val="none" w:sz="0" w:space="0" w:color="auto"/>
                    <w:left w:val="none" w:sz="0" w:space="0" w:color="auto"/>
                    <w:bottom w:val="none" w:sz="0" w:space="0" w:color="auto"/>
                    <w:right w:val="none" w:sz="0" w:space="0" w:color="auto"/>
                  </w:divBdr>
                </w:div>
                <w:div w:id="2130079863">
                  <w:marLeft w:val="0"/>
                  <w:marRight w:val="0"/>
                  <w:marTop w:val="0"/>
                  <w:marBottom w:val="0"/>
                  <w:divBdr>
                    <w:top w:val="none" w:sz="0" w:space="0" w:color="auto"/>
                    <w:left w:val="none" w:sz="0" w:space="0" w:color="auto"/>
                    <w:bottom w:val="none" w:sz="0" w:space="0" w:color="auto"/>
                    <w:right w:val="none" w:sz="0" w:space="0" w:color="auto"/>
                  </w:divBdr>
                </w:div>
                <w:div w:id="748964718">
                  <w:marLeft w:val="0"/>
                  <w:marRight w:val="0"/>
                  <w:marTop w:val="0"/>
                  <w:marBottom w:val="0"/>
                  <w:divBdr>
                    <w:top w:val="none" w:sz="0" w:space="0" w:color="auto"/>
                    <w:left w:val="none" w:sz="0" w:space="0" w:color="auto"/>
                    <w:bottom w:val="none" w:sz="0" w:space="0" w:color="auto"/>
                    <w:right w:val="none" w:sz="0" w:space="0" w:color="auto"/>
                  </w:divBdr>
                </w:div>
                <w:div w:id="1338921392">
                  <w:marLeft w:val="0"/>
                  <w:marRight w:val="0"/>
                  <w:marTop w:val="0"/>
                  <w:marBottom w:val="0"/>
                  <w:divBdr>
                    <w:top w:val="none" w:sz="0" w:space="0" w:color="auto"/>
                    <w:left w:val="none" w:sz="0" w:space="0" w:color="auto"/>
                    <w:bottom w:val="none" w:sz="0" w:space="0" w:color="auto"/>
                    <w:right w:val="none" w:sz="0" w:space="0" w:color="auto"/>
                  </w:divBdr>
                </w:div>
                <w:div w:id="2026901176">
                  <w:marLeft w:val="0"/>
                  <w:marRight w:val="0"/>
                  <w:marTop w:val="0"/>
                  <w:marBottom w:val="0"/>
                  <w:divBdr>
                    <w:top w:val="none" w:sz="0" w:space="0" w:color="auto"/>
                    <w:left w:val="none" w:sz="0" w:space="0" w:color="auto"/>
                    <w:bottom w:val="none" w:sz="0" w:space="0" w:color="auto"/>
                    <w:right w:val="none" w:sz="0" w:space="0" w:color="auto"/>
                  </w:divBdr>
                </w:div>
                <w:div w:id="631792369">
                  <w:marLeft w:val="0"/>
                  <w:marRight w:val="0"/>
                  <w:marTop w:val="0"/>
                  <w:marBottom w:val="0"/>
                  <w:divBdr>
                    <w:top w:val="none" w:sz="0" w:space="0" w:color="auto"/>
                    <w:left w:val="none" w:sz="0" w:space="0" w:color="auto"/>
                    <w:bottom w:val="none" w:sz="0" w:space="0" w:color="auto"/>
                    <w:right w:val="none" w:sz="0" w:space="0" w:color="auto"/>
                  </w:divBdr>
                </w:div>
                <w:div w:id="1327437060">
                  <w:marLeft w:val="0"/>
                  <w:marRight w:val="0"/>
                  <w:marTop w:val="0"/>
                  <w:marBottom w:val="0"/>
                  <w:divBdr>
                    <w:top w:val="none" w:sz="0" w:space="0" w:color="auto"/>
                    <w:left w:val="none" w:sz="0" w:space="0" w:color="auto"/>
                    <w:bottom w:val="none" w:sz="0" w:space="0" w:color="auto"/>
                    <w:right w:val="none" w:sz="0" w:space="0" w:color="auto"/>
                  </w:divBdr>
                </w:div>
                <w:div w:id="1407653511">
                  <w:marLeft w:val="0"/>
                  <w:marRight w:val="0"/>
                  <w:marTop w:val="0"/>
                  <w:marBottom w:val="0"/>
                  <w:divBdr>
                    <w:top w:val="none" w:sz="0" w:space="0" w:color="auto"/>
                    <w:left w:val="none" w:sz="0" w:space="0" w:color="auto"/>
                    <w:bottom w:val="none" w:sz="0" w:space="0" w:color="auto"/>
                    <w:right w:val="none" w:sz="0" w:space="0" w:color="auto"/>
                  </w:divBdr>
                </w:div>
                <w:div w:id="1131747251">
                  <w:marLeft w:val="0"/>
                  <w:marRight w:val="0"/>
                  <w:marTop w:val="0"/>
                  <w:marBottom w:val="0"/>
                  <w:divBdr>
                    <w:top w:val="none" w:sz="0" w:space="0" w:color="auto"/>
                    <w:left w:val="none" w:sz="0" w:space="0" w:color="auto"/>
                    <w:bottom w:val="none" w:sz="0" w:space="0" w:color="auto"/>
                    <w:right w:val="none" w:sz="0" w:space="0" w:color="auto"/>
                  </w:divBdr>
                </w:div>
                <w:div w:id="1107390799">
                  <w:marLeft w:val="0"/>
                  <w:marRight w:val="0"/>
                  <w:marTop w:val="0"/>
                  <w:marBottom w:val="0"/>
                  <w:divBdr>
                    <w:top w:val="none" w:sz="0" w:space="0" w:color="auto"/>
                    <w:left w:val="none" w:sz="0" w:space="0" w:color="auto"/>
                    <w:bottom w:val="none" w:sz="0" w:space="0" w:color="auto"/>
                    <w:right w:val="none" w:sz="0" w:space="0" w:color="auto"/>
                  </w:divBdr>
                </w:div>
                <w:div w:id="1177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8704">
          <w:marLeft w:val="0"/>
          <w:marRight w:val="0"/>
          <w:marTop w:val="0"/>
          <w:marBottom w:val="0"/>
          <w:divBdr>
            <w:top w:val="none" w:sz="0" w:space="0" w:color="auto"/>
            <w:left w:val="none" w:sz="0" w:space="0" w:color="auto"/>
            <w:bottom w:val="none" w:sz="0" w:space="0" w:color="auto"/>
            <w:right w:val="none" w:sz="0" w:space="0" w:color="auto"/>
          </w:divBdr>
        </w:div>
        <w:div w:id="1324313904">
          <w:marLeft w:val="0"/>
          <w:marRight w:val="0"/>
          <w:marTop w:val="0"/>
          <w:marBottom w:val="0"/>
          <w:divBdr>
            <w:top w:val="none" w:sz="0" w:space="0" w:color="auto"/>
            <w:left w:val="none" w:sz="0" w:space="0" w:color="auto"/>
            <w:bottom w:val="none" w:sz="0" w:space="0" w:color="auto"/>
            <w:right w:val="none" w:sz="0" w:space="0" w:color="auto"/>
          </w:divBdr>
        </w:div>
        <w:div w:id="94714942">
          <w:marLeft w:val="0"/>
          <w:marRight w:val="0"/>
          <w:marTop w:val="0"/>
          <w:marBottom w:val="0"/>
          <w:divBdr>
            <w:top w:val="none" w:sz="0" w:space="0" w:color="auto"/>
            <w:left w:val="none" w:sz="0" w:space="0" w:color="auto"/>
            <w:bottom w:val="none" w:sz="0" w:space="0" w:color="auto"/>
            <w:right w:val="none" w:sz="0" w:space="0" w:color="auto"/>
          </w:divBdr>
        </w:div>
        <w:div w:id="891773332">
          <w:marLeft w:val="0"/>
          <w:marRight w:val="0"/>
          <w:marTop w:val="0"/>
          <w:marBottom w:val="0"/>
          <w:divBdr>
            <w:top w:val="none" w:sz="0" w:space="0" w:color="auto"/>
            <w:left w:val="none" w:sz="0" w:space="0" w:color="auto"/>
            <w:bottom w:val="none" w:sz="0" w:space="0" w:color="auto"/>
            <w:right w:val="none" w:sz="0" w:space="0" w:color="auto"/>
          </w:divBdr>
        </w:div>
        <w:div w:id="216865095">
          <w:marLeft w:val="0"/>
          <w:marRight w:val="0"/>
          <w:marTop w:val="0"/>
          <w:marBottom w:val="0"/>
          <w:divBdr>
            <w:top w:val="none" w:sz="0" w:space="0" w:color="auto"/>
            <w:left w:val="none" w:sz="0" w:space="0" w:color="auto"/>
            <w:bottom w:val="none" w:sz="0" w:space="0" w:color="auto"/>
            <w:right w:val="none" w:sz="0" w:space="0" w:color="auto"/>
          </w:divBdr>
        </w:div>
        <w:div w:id="969627135">
          <w:marLeft w:val="0"/>
          <w:marRight w:val="0"/>
          <w:marTop w:val="0"/>
          <w:marBottom w:val="0"/>
          <w:divBdr>
            <w:top w:val="none" w:sz="0" w:space="0" w:color="auto"/>
            <w:left w:val="none" w:sz="0" w:space="0" w:color="auto"/>
            <w:bottom w:val="none" w:sz="0" w:space="0" w:color="auto"/>
            <w:right w:val="none" w:sz="0" w:space="0" w:color="auto"/>
          </w:divBdr>
        </w:div>
        <w:div w:id="993146720">
          <w:marLeft w:val="0"/>
          <w:marRight w:val="0"/>
          <w:marTop w:val="0"/>
          <w:marBottom w:val="0"/>
          <w:divBdr>
            <w:top w:val="none" w:sz="0" w:space="0" w:color="auto"/>
            <w:left w:val="none" w:sz="0" w:space="0" w:color="auto"/>
            <w:bottom w:val="none" w:sz="0" w:space="0" w:color="auto"/>
            <w:right w:val="none" w:sz="0" w:space="0" w:color="auto"/>
          </w:divBdr>
        </w:div>
        <w:div w:id="2124183558">
          <w:marLeft w:val="0"/>
          <w:marRight w:val="0"/>
          <w:marTop w:val="0"/>
          <w:marBottom w:val="0"/>
          <w:divBdr>
            <w:top w:val="none" w:sz="0" w:space="0" w:color="auto"/>
            <w:left w:val="none" w:sz="0" w:space="0" w:color="auto"/>
            <w:bottom w:val="none" w:sz="0" w:space="0" w:color="auto"/>
            <w:right w:val="none" w:sz="0" w:space="0" w:color="auto"/>
          </w:divBdr>
        </w:div>
        <w:div w:id="726800019">
          <w:marLeft w:val="0"/>
          <w:marRight w:val="0"/>
          <w:marTop w:val="0"/>
          <w:marBottom w:val="0"/>
          <w:divBdr>
            <w:top w:val="none" w:sz="0" w:space="0" w:color="auto"/>
            <w:left w:val="none" w:sz="0" w:space="0" w:color="auto"/>
            <w:bottom w:val="none" w:sz="0" w:space="0" w:color="auto"/>
            <w:right w:val="none" w:sz="0" w:space="0" w:color="auto"/>
          </w:divBdr>
        </w:div>
      </w:divsChild>
    </w:div>
    <w:div w:id="544026278">
      <w:bodyDiv w:val="1"/>
      <w:marLeft w:val="0"/>
      <w:marRight w:val="0"/>
      <w:marTop w:val="0"/>
      <w:marBottom w:val="0"/>
      <w:divBdr>
        <w:top w:val="none" w:sz="0" w:space="0" w:color="auto"/>
        <w:left w:val="none" w:sz="0" w:space="0" w:color="auto"/>
        <w:bottom w:val="none" w:sz="0" w:space="0" w:color="auto"/>
        <w:right w:val="none" w:sz="0" w:space="0" w:color="auto"/>
      </w:divBdr>
    </w:div>
    <w:div w:id="740636821">
      <w:bodyDiv w:val="1"/>
      <w:marLeft w:val="0"/>
      <w:marRight w:val="0"/>
      <w:marTop w:val="0"/>
      <w:marBottom w:val="0"/>
      <w:divBdr>
        <w:top w:val="none" w:sz="0" w:space="0" w:color="auto"/>
        <w:left w:val="none" w:sz="0" w:space="0" w:color="auto"/>
        <w:bottom w:val="none" w:sz="0" w:space="0" w:color="auto"/>
        <w:right w:val="none" w:sz="0" w:space="0" w:color="auto"/>
      </w:divBdr>
      <w:divsChild>
        <w:div w:id="2113698079">
          <w:marLeft w:val="0"/>
          <w:marRight w:val="0"/>
          <w:marTop w:val="0"/>
          <w:marBottom w:val="0"/>
          <w:divBdr>
            <w:top w:val="none" w:sz="0" w:space="0" w:color="auto"/>
            <w:left w:val="none" w:sz="0" w:space="0" w:color="auto"/>
            <w:bottom w:val="none" w:sz="0" w:space="0" w:color="auto"/>
            <w:right w:val="none" w:sz="0" w:space="0" w:color="auto"/>
          </w:divBdr>
          <w:divsChild>
            <w:div w:id="1209995825">
              <w:marLeft w:val="0"/>
              <w:marRight w:val="0"/>
              <w:marTop w:val="0"/>
              <w:marBottom w:val="0"/>
              <w:divBdr>
                <w:top w:val="none" w:sz="0" w:space="0" w:color="auto"/>
                <w:left w:val="none" w:sz="0" w:space="0" w:color="auto"/>
                <w:bottom w:val="none" w:sz="0" w:space="0" w:color="auto"/>
                <w:right w:val="none" w:sz="0" w:space="0" w:color="auto"/>
              </w:divBdr>
              <w:divsChild>
                <w:div w:id="1027488177">
                  <w:marLeft w:val="0"/>
                  <w:marRight w:val="0"/>
                  <w:marTop w:val="0"/>
                  <w:marBottom w:val="0"/>
                  <w:divBdr>
                    <w:top w:val="none" w:sz="0" w:space="0" w:color="auto"/>
                    <w:left w:val="none" w:sz="0" w:space="0" w:color="auto"/>
                    <w:bottom w:val="none" w:sz="0" w:space="0" w:color="auto"/>
                    <w:right w:val="none" w:sz="0" w:space="0" w:color="auto"/>
                  </w:divBdr>
                  <w:divsChild>
                    <w:div w:id="2146774554">
                      <w:marLeft w:val="0"/>
                      <w:marRight w:val="0"/>
                      <w:marTop w:val="0"/>
                      <w:marBottom w:val="0"/>
                      <w:divBdr>
                        <w:top w:val="none" w:sz="0" w:space="0" w:color="auto"/>
                        <w:left w:val="none" w:sz="0" w:space="0" w:color="auto"/>
                        <w:bottom w:val="none" w:sz="0" w:space="0" w:color="auto"/>
                        <w:right w:val="none" w:sz="0" w:space="0" w:color="auto"/>
                      </w:divBdr>
                      <w:divsChild>
                        <w:div w:id="43994316">
                          <w:marLeft w:val="0"/>
                          <w:marRight w:val="0"/>
                          <w:marTop w:val="0"/>
                          <w:marBottom w:val="0"/>
                          <w:divBdr>
                            <w:top w:val="none" w:sz="0" w:space="0" w:color="auto"/>
                            <w:left w:val="none" w:sz="0" w:space="0" w:color="auto"/>
                            <w:bottom w:val="none" w:sz="0" w:space="0" w:color="auto"/>
                            <w:right w:val="none" w:sz="0" w:space="0" w:color="auto"/>
                          </w:divBdr>
                        </w:div>
                        <w:div w:id="1414279766">
                          <w:marLeft w:val="0"/>
                          <w:marRight w:val="0"/>
                          <w:marTop w:val="0"/>
                          <w:marBottom w:val="0"/>
                          <w:divBdr>
                            <w:top w:val="none" w:sz="0" w:space="0" w:color="auto"/>
                            <w:left w:val="none" w:sz="0" w:space="0" w:color="auto"/>
                            <w:bottom w:val="none" w:sz="0" w:space="0" w:color="auto"/>
                            <w:right w:val="none" w:sz="0" w:space="0" w:color="auto"/>
                          </w:divBdr>
                        </w:div>
                        <w:div w:id="914164370">
                          <w:marLeft w:val="0"/>
                          <w:marRight w:val="0"/>
                          <w:marTop w:val="0"/>
                          <w:marBottom w:val="0"/>
                          <w:divBdr>
                            <w:top w:val="none" w:sz="0" w:space="0" w:color="auto"/>
                            <w:left w:val="none" w:sz="0" w:space="0" w:color="auto"/>
                            <w:bottom w:val="none" w:sz="0" w:space="0" w:color="auto"/>
                            <w:right w:val="none" w:sz="0" w:space="0" w:color="auto"/>
                          </w:divBdr>
                        </w:div>
                        <w:div w:id="409042259">
                          <w:marLeft w:val="0"/>
                          <w:marRight w:val="0"/>
                          <w:marTop w:val="0"/>
                          <w:marBottom w:val="0"/>
                          <w:divBdr>
                            <w:top w:val="none" w:sz="0" w:space="0" w:color="auto"/>
                            <w:left w:val="none" w:sz="0" w:space="0" w:color="auto"/>
                            <w:bottom w:val="none" w:sz="0" w:space="0" w:color="auto"/>
                            <w:right w:val="none" w:sz="0" w:space="0" w:color="auto"/>
                          </w:divBdr>
                        </w:div>
                        <w:div w:id="3051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7775">
          <w:marLeft w:val="0"/>
          <w:marRight w:val="0"/>
          <w:marTop w:val="0"/>
          <w:marBottom w:val="0"/>
          <w:divBdr>
            <w:top w:val="none" w:sz="0" w:space="0" w:color="auto"/>
            <w:left w:val="none" w:sz="0" w:space="0" w:color="auto"/>
            <w:bottom w:val="none" w:sz="0" w:space="0" w:color="auto"/>
            <w:right w:val="none" w:sz="0" w:space="0" w:color="auto"/>
          </w:divBdr>
        </w:div>
        <w:div w:id="1295478463">
          <w:marLeft w:val="0"/>
          <w:marRight w:val="0"/>
          <w:marTop w:val="0"/>
          <w:marBottom w:val="0"/>
          <w:divBdr>
            <w:top w:val="none" w:sz="0" w:space="0" w:color="auto"/>
            <w:left w:val="none" w:sz="0" w:space="0" w:color="auto"/>
            <w:bottom w:val="none" w:sz="0" w:space="0" w:color="auto"/>
            <w:right w:val="none" w:sz="0" w:space="0" w:color="auto"/>
          </w:divBdr>
        </w:div>
        <w:div w:id="995643466">
          <w:marLeft w:val="0"/>
          <w:marRight w:val="0"/>
          <w:marTop w:val="0"/>
          <w:marBottom w:val="0"/>
          <w:divBdr>
            <w:top w:val="none" w:sz="0" w:space="0" w:color="auto"/>
            <w:left w:val="none" w:sz="0" w:space="0" w:color="auto"/>
            <w:bottom w:val="none" w:sz="0" w:space="0" w:color="auto"/>
            <w:right w:val="none" w:sz="0" w:space="0" w:color="auto"/>
          </w:divBdr>
        </w:div>
        <w:div w:id="1432429942">
          <w:marLeft w:val="0"/>
          <w:marRight w:val="0"/>
          <w:marTop w:val="0"/>
          <w:marBottom w:val="0"/>
          <w:divBdr>
            <w:top w:val="none" w:sz="0" w:space="0" w:color="auto"/>
            <w:left w:val="none" w:sz="0" w:space="0" w:color="auto"/>
            <w:bottom w:val="none" w:sz="0" w:space="0" w:color="auto"/>
            <w:right w:val="none" w:sz="0" w:space="0" w:color="auto"/>
          </w:divBdr>
        </w:div>
        <w:div w:id="850602182">
          <w:marLeft w:val="0"/>
          <w:marRight w:val="0"/>
          <w:marTop w:val="0"/>
          <w:marBottom w:val="0"/>
          <w:divBdr>
            <w:top w:val="none" w:sz="0" w:space="0" w:color="auto"/>
            <w:left w:val="none" w:sz="0" w:space="0" w:color="auto"/>
            <w:bottom w:val="none" w:sz="0" w:space="0" w:color="auto"/>
            <w:right w:val="none" w:sz="0" w:space="0" w:color="auto"/>
          </w:divBdr>
        </w:div>
        <w:div w:id="1151866346">
          <w:marLeft w:val="0"/>
          <w:marRight w:val="0"/>
          <w:marTop w:val="0"/>
          <w:marBottom w:val="0"/>
          <w:divBdr>
            <w:top w:val="none" w:sz="0" w:space="0" w:color="auto"/>
            <w:left w:val="none" w:sz="0" w:space="0" w:color="auto"/>
            <w:bottom w:val="none" w:sz="0" w:space="0" w:color="auto"/>
            <w:right w:val="none" w:sz="0" w:space="0" w:color="auto"/>
          </w:divBdr>
        </w:div>
        <w:div w:id="894660514">
          <w:marLeft w:val="0"/>
          <w:marRight w:val="0"/>
          <w:marTop w:val="0"/>
          <w:marBottom w:val="0"/>
          <w:divBdr>
            <w:top w:val="none" w:sz="0" w:space="0" w:color="auto"/>
            <w:left w:val="none" w:sz="0" w:space="0" w:color="auto"/>
            <w:bottom w:val="none" w:sz="0" w:space="0" w:color="auto"/>
            <w:right w:val="none" w:sz="0" w:space="0" w:color="auto"/>
          </w:divBdr>
        </w:div>
        <w:div w:id="914166213">
          <w:marLeft w:val="0"/>
          <w:marRight w:val="0"/>
          <w:marTop w:val="0"/>
          <w:marBottom w:val="0"/>
          <w:divBdr>
            <w:top w:val="none" w:sz="0" w:space="0" w:color="auto"/>
            <w:left w:val="none" w:sz="0" w:space="0" w:color="auto"/>
            <w:bottom w:val="none" w:sz="0" w:space="0" w:color="auto"/>
            <w:right w:val="none" w:sz="0" w:space="0" w:color="auto"/>
          </w:divBdr>
        </w:div>
        <w:div w:id="765341995">
          <w:marLeft w:val="0"/>
          <w:marRight w:val="0"/>
          <w:marTop w:val="0"/>
          <w:marBottom w:val="0"/>
          <w:divBdr>
            <w:top w:val="none" w:sz="0" w:space="0" w:color="auto"/>
            <w:left w:val="none" w:sz="0" w:space="0" w:color="auto"/>
            <w:bottom w:val="none" w:sz="0" w:space="0" w:color="auto"/>
            <w:right w:val="none" w:sz="0" w:space="0" w:color="auto"/>
          </w:divBdr>
        </w:div>
        <w:div w:id="1108230680">
          <w:marLeft w:val="0"/>
          <w:marRight w:val="0"/>
          <w:marTop w:val="0"/>
          <w:marBottom w:val="0"/>
          <w:divBdr>
            <w:top w:val="none" w:sz="0" w:space="0" w:color="auto"/>
            <w:left w:val="none" w:sz="0" w:space="0" w:color="auto"/>
            <w:bottom w:val="none" w:sz="0" w:space="0" w:color="auto"/>
            <w:right w:val="none" w:sz="0" w:space="0" w:color="auto"/>
          </w:divBdr>
        </w:div>
      </w:divsChild>
    </w:div>
    <w:div w:id="775292832">
      <w:bodyDiv w:val="1"/>
      <w:marLeft w:val="0"/>
      <w:marRight w:val="0"/>
      <w:marTop w:val="0"/>
      <w:marBottom w:val="0"/>
      <w:divBdr>
        <w:top w:val="none" w:sz="0" w:space="0" w:color="auto"/>
        <w:left w:val="none" w:sz="0" w:space="0" w:color="auto"/>
        <w:bottom w:val="none" w:sz="0" w:space="0" w:color="auto"/>
        <w:right w:val="none" w:sz="0" w:space="0" w:color="auto"/>
      </w:divBdr>
      <w:divsChild>
        <w:div w:id="1093747422">
          <w:marLeft w:val="0"/>
          <w:marRight w:val="0"/>
          <w:marTop w:val="0"/>
          <w:marBottom w:val="0"/>
          <w:divBdr>
            <w:top w:val="none" w:sz="0" w:space="0" w:color="auto"/>
            <w:left w:val="none" w:sz="0" w:space="0" w:color="auto"/>
            <w:bottom w:val="none" w:sz="0" w:space="0" w:color="auto"/>
            <w:right w:val="none" w:sz="0" w:space="0" w:color="auto"/>
          </w:divBdr>
        </w:div>
        <w:div w:id="1346664959">
          <w:marLeft w:val="0"/>
          <w:marRight w:val="0"/>
          <w:marTop w:val="0"/>
          <w:marBottom w:val="0"/>
          <w:divBdr>
            <w:top w:val="none" w:sz="0" w:space="0" w:color="auto"/>
            <w:left w:val="none" w:sz="0" w:space="0" w:color="auto"/>
            <w:bottom w:val="none" w:sz="0" w:space="0" w:color="auto"/>
            <w:right w:val="none" w:sz="0" w:space="0" w:color="auto"/>
          </w:divBdr>
        </w:div>
        <w:div w:id="1447118559">
          <w:marLeft w:val="0"/>
          <w:marRight w:val="0"/>
          <w:marTop w:val="0"/>
          <w:marBottom w:val="0"/>
          <w:divBdr>
            <w:top w:val="none" w:sz="0" w:space="0" w:color="auto"/>
            <w:left w:val="none" w:sz="0" w:space="0" w:color="auto"/>
            <w:bottom w:val="none" w:sz="0" w:space="0" w:color="auto"/>
            <w:right w:val="none" w:sz="0" w:space="0" w:color="auto"/>
          </w:divBdr>
        </w:div>
        <w:div w:id="1933126594">
          <w:marLeft w:val="0"/>
          <w:marRight w:val="0"/>
          <w:marTop w:val="0"/>
          <w:marBottom w:val="0"/>
          <w:divBdr>
            <w:top w:val="none" w:sz="0" w:space="0" w:color="auto"/>
            <w:left w:val="none" w:sz="0" w:space="0" w:color="auto"/>
            <w:bottom w:val="none" w:sz="0" w:space="0" w:color="auto"/>
            <w:right w:val="none" w:sz="0" w:space="0" w:color="auto"/>
          </w:divBdr>
        </w:div>
        <w:div w:id="1279024159">
          <w:marLeft w:val="0"/>
          <w:marRight w:val="0"/>
          <w:marTop w:val="0"/>
          <w:marBottom w:val="0"/>
          <w:divBdr>
            <w:top w:val="none" w:sz="0" w:space="0" w:color="auto"/>
            <w:left w:val="none" w:sz="0" w:space="0" w:color="auto"/>
            <w:bottom w:val="none" w:sz="0" w:space="0" w:color="auto"/>
            <w:right w:val="none" w:sz="0" w:space="0" w:color="auto"/>
          </w:divBdr>
        </w:div>
        <w:div w:id="772746588">
          <w:marLeft w:val="0"/>
          <w:marRight w:val="0"/>
          <w:marTop w:val="0"/>
          <w:marBottom w:val="0"/>
          <w:divBdr>
            <w:top w:val="none" w:sz="0" w:space="0" w:color="auto"/>
            <w:left w:val="none" w:sz="0" w:space="0" w:color="auto"/>
            <w:bottom w:val="none" w:sz="0" w:space="0" w:color="auto"/>
            <w:right w:val="none" w:sz="0" w:space="0" w:color="auto"/>
          </w:divBdr>
        </w:div>
        <w:div w:id="1220894392">
          <w:marLeft w:val="0"/>
          <w:marRight w:val="0"/>
          <w:marTop w:val="0"/>
          <w:marBottom w:val="0"/>
          <w:divBdr>
            <w:top w:val="none" w:sz="0" w:space="0" w:color="auto"/>
            <w:left w:val="none" w:sz="0" w:space="0" w:color="auto"/>
            <w:bottom w:val="none" w:sz="0" w:space="0" w:color="auto"/>
            <w:right w:val="none" w:sz="0" w:space="0" w:color="auto"/>
          </w:divBdr>
        </w:div>
        <w:div w:id="1594124697">
          <w:marLeft w:val="0"/>
          <w:marRight w:val="0"/>
          <w:marTop w:val="0"/>
          <w:marBottom w:val="0"/>
          <w:divBdr>
            <w:top w:val="none" w:sz="0" w:space="0" w:color="auto"/>
            <w:left w:val="none" w:sz="0" w:space="0" w:color="auto"/>
            <w:bottom w:val="none" w:sz="0" w:space="0" w:color="auto"/>
            <w:right w:val="none" w:sz="0" w:space="0" w:color="auto"/>
          </w:divBdr>
        </w:div>
        <w:div w:id="1055397651">
          <w:marLeft w:val="0"/>
          <w:marRight w:val="0"/>
          <w:marTop w:val="0"/>
          <w:marBottom w:val="0"/>
          <w:divBdr>
            <w:top w:val="none" w:sz="0" w:space="0" w:color="auto"/>
            <w:left w:val="none" w:sz="0" w:space="0" w:color="auto"/>
            <w:bottom w:val="none" w:sz="0" w:space="0" w:color="auto"/>
            <w:right w:val="none" w:sz="0" w:space="0" w:color="auto"/>
          </w:divBdr>
        </w:div>
        <w:div w:id="1178957152">
          <w:marLeft w:val="0"/>
          <w:marRight w:val="0"/>
          <w:marTop w:val="0"/>
          <w:marBottom w:val="0"/>
          <w:divBdr>
            <w:top w:val="none" w:sz="0" w:space="0" w:color="auto"/>
            <w:left w:val="none" w:sz="0" w:space="0" w:color="auto"/>
            <w:bottom w:val="none" w:sz="0" w:space="0" w:color="auto"/>
            <w:right w:val="none" w:sz="0" w:space="0" w:color="auto"/>
          </w:divBdr>
        </w:div>
        <w:div w:id="10305689">
          <w:marLeft w:val="0"/>
          <w:marRight w:val="0"/>
          <w:marTop w:val="0"/>
          <w:marBottom w:val="0"/>
          <w:divBdr>
            <w:top w:val="none" w:sz="0" w:space="0" w:color="auto"/>
            <w:left w:val="none" w:sz="0" w:space="0" w:color="auto"/>
            <w:bottom w:val="none" w:sz="0" w:space="0" w:color="auto"/>
            <w:right w:val="none" w:sz="0" w:space="0" w:color="auto"/>
          </w:divBdr>
        </w:div>
        <w:div w:id="1128740510">
          <w:marLeft w:val="0"/>
          <w:marRight w:val="0"/>
          <w:marTop w:val="0"/>
          <w:marBottom w:val="0"/>
          <w:divBdr>
            <w:top w:val="none" w:sz="0" w:space="0" w:color="auto"/>
            <w:left w:val="none" w:sz="0" w:space="0" w:color="auto"/>
            <w:bottom w:val="none" w:sz="0" w:space="0" w:color="auto"/>
            <w:right w:val="none" w:sz="0" w:space="0" w:color="auto"/>
          </w:divBdr>
        </w:div>
        <w:div w:id="1652978313">
          <w:marLeft w:val="0"/>
          <w:marRight w:val="0"/>
          <w:marTop w:val="0"/>
          <w:marBottom w:val="0"/>
          <w:divBdr>
            <w:top w:val="none" w:sz="0" w:space="0" w:color="auto"/>
            <w:left w:val="none" w:sz="0" w:space="0" w:color="auto"/>
            <w:bottom w:val="none" w:sz="0" w:space="0" w:color="auto"/>
            <w:right w:val="none" w:sz="0" w:space="0" w:color="auto"/>
          </w:divBdr>
        </w:div>
        <w:div w:id="152256273">
          <w:marLeft w:val="0"/>
          <w:marRight w:val="0"/>
          <w:marTop w:val="0"/>
          <w:marBottom w:val="0"/>
          <w:divBdr>
            <w:top w:val="none" w:sz="0" w:space="0" w:color="auto"/>
            <w:left w:val="none" w:sz="0" w:space="0" w:color="auto"/>
            <w:bottom w:val="none" w:sz="0" w:space="0" w:color="auto"/>
            <w:right w:val="none" w:sz="0" w:space="0" w:color="auto"/>
          </w:divBdr>
        </w:div>
        <w:div w:id="54205561">
          <w:marLeft w:val="0"/>
          <w:marRight w:val="0"/>
          <w:marTop w:val="0"/>
          <w:marBottom w:val="0"/>
          <w:divBdr>
            <w:top w:val="none" w:sz="0" w:space="0" w:color="auto"/>
            <w:left w:val="none" w:sz="0" w:space="0" w:color="auto"/>
            <w:bottom w:val="none" w:sz="0" w:space="0" w:color="auto"/>
            <w:right w:val="none" w:sz="0" w:space="0" w:color="auto"/>
          </w:divBdr>
        </w:div>
        <w:div w:id="1369913582">
          <w:marLeft w:val="0"/>
          <w:marRight w:val="0"/>
          <w:marTop w:val="0"/>
          <w:marBottom w:val="0"/>
          <w:divBdr>
            <w:top w:val="none" w:sz="0" w:space="0" w:color="auto"/>
            <w:left w:val="none" w:sz="0" w:space="0" w:color="auto"/>
            <w:bottom w:val="none" w:sz="0" w:space="0" w:color="auto"/>
            <w:right w:val="none" w:sz="0" w:space="0" w:color="auto"/>
          </w:divBdr>
        </w:div>
        <w:div w:id="272833262">
          <w:marLeft w:val="0"/>
          <w:marRight w:val="0"/>
          <w:marTop w:val="0"/>
          <w:marBottom w:val="0"/>
          <w:divBdr>
            <w:top w:val="none" w:sz="0" w:space="0" w:color="auto"/>
            <w:left w:val="none" w:sz="0" w:space="0" w:color="auto"/>
            <w:bottom w:val="none" w:sz="0" w:space="0" w:color="auto"/>
            <w:right w:val="none" w:sz="0" w:space="0" w:color="auto"/>
          </w:divBdr>
        </w:div>
        <w:div w:id="609623360">
          <w:marLeft w:val="0"/>
          <w:marRight w:val="0"/>
          <w:marTop w:val="0"/>
          <w:marBottom w:val="0"/>
          <w:divBdr>
            <w:top w:val="none" w:sz="0" w:space="0" w:color="auto"/>
            <w:left w:val="none" w:sz="0" w:space="0" w:color="auto"/>
            <w:bottom w:val="none" w:sz="0" w:space="0" w:color="auto"/>
            <w:right w:val="none" w:sz="0" w:space="0" w:color="auto"/>
          </w:divBdr>
        </w:div>
        <w:div w:id="853883559">
          <w:marLeft w:val="0"/>
          <w:marRight w:val="0"/>
          <w:marTop w:val="0"/>
          <w:marBottom w:val="0"/>
          <w:divBdr>
            <w:top w:val="none" w:sz="0" w:space="0" w:color="auto"/>
            <w:left w:val="none" w:sz="0" w:space="0" w:color="auto"/>
            <w:bottom w:val="none" w:sz="0" w:space="0" w:color="auto"/>
            <w:right w:val="none" w:sz="0" w:space="0" w:color="auto"/>
          </w:divBdr>
        </w:div>
        <w:div w:id="749697274">
          <w:marLeft w:val="0"/>
          <w:marRight w:val="0"/>
          <w:marTop w:val="0"/>
          <w:marBottom w:val="0"/>
          <w:divBdr>
            <w:top w:val="none" w:sz="0" w:space="0" w:color="auto"/>
            <w:left w:val="none" w:sz="0" w:space="0" w:color="auto"/>
            <w:bottom w:val="none" w:sz="0" w:space="0" w:color="auto"/>
            <w:right w:val="none" w:sz="0" w:space="0" w:color="auto"/>
          </w:divBdr>
        </w:div>
        <w:div w:id="1066029524">
          <w:marLeft w:val="0"/>
          <w:marRight w:val="0"/>
          <w:marTop w:val="0"/>
          <w:marBottom w:val="0"/>
          <w:divBdr>
            <w:top w:val="none" w:sz="0" w:space="0" w:color="auto"/>
            <w:left w:val="none" w:sz="0" w:space="0" w:color="auto"/>
            <w:bottom w:val="none" w:sz="0" w:space="0" w:color="auto"/>
            <w:right w:val="none" w:sz="0" w:space="0" w:color="auto"/>
          </w:divBdr>
        </w:div>
        <w:div w:id="1179348143">
          <w:marLeft w:val="0"/>
          <w:marRight w:val="0"/>
          <w:marTop w:val="0"/>
          <w:marBottom w:val="0"/>
          <w:divBdr>
            <w:top w:val="none" w:sz="0" w:space="0" w:color="auto"/>
            <w:left w:val="none" w:sz="0" w:space="0" w:color="auto"/>
            <w:bottom w:val="none" w:sz="0" w:space="0" w:color="auto"/>
            <w:right w:val="none" w:sz="0" w:space="0" w:color="auto"/>
          </w:divBdr>
        </w:div>
        <w:div w:id="205993418">
          <w:marLeft w:val="0"/>
          <w:marRight w:val="0"/>
          <w:marTop w:val="0"/>
          <w:marBottom w:val="0"/>
          <w:divBdr>
            <w:top w:val="none" w:sz="0" w:space="0" w:color="auto"/>
            <w:left w:val="none" w:sz="0" w:space="0" w:color="auto"/>
            <w:bottom w:val="none" w:sz="0" w:space="0" w:color="auto"/>
            <w:right w:val="none" w:sz="0" w:space="0" w:color="auto"/>
          </w:divBdr>
        </w:div>
        <w:div w:id="759301305">
          <w:marLeft w:val="0"/>
          <w:marRight w:val="0"/>
          <w:marTop w:val="0"/>
          <w:marBottom w:val="0"/>
          <w:divBdr>
            <w:top w:val="none" w:sz="0" w:space="0" w:color="auto"/>
            <w:left w:val="none" w:sz="0" w:space="0" w:color="auto"/>
            <w:bottom w:val="none" w:sz="0" w:space="0" w:color="auto"/>
            <w:right w:val="none" w:sz="0" w:space="0" w:color="auto"/>
          </w:divBdr>
        </w:div>
        <w:div w:id="980040593">
          <w:marLeft w:val="0"/>
          <w:marRight w:val="0"/>
          <w:marTop w:val="0"/>
          <w:marBottom w:val="0"/>
          <w:divBdr>
            <w:top w:val="none" w:sz="0" w:space="0" w:color="auto"/>
            <w:left w:val="none" w:sz="0" w:space="0" w:color="auto"/>
            <w:bottom w:val="none" w:sz="0" w:space="0" w:color="auto"/>
            <w:right w:val="none" w:sz="0" w:space="0" w:color="auto"/>
          </w:divBdr>
        </w:div>
        <w:div w:id="1111362592">
          <w:marLeft w:val="0"/>
          <w:marRight w:val="0"/>
          <w:marTop w:val="0"/>
          <w:marBottom w:val="0"/>
          <w:divBdr>
            <w:top w:val="none" w:sz="0" w:space="0" w:color="auto"/>
            <w:left w:val="none" w:sz="0" w:space="0" w:color="auto"/>
            <w:bottom w:val="none" w:sz="0" w:space="0" w:color="auto"/>
            <w:right w:val="none" w:sz="0" w:space="0" w:color="auto"/>
          </w:divBdr>
        </w:div>
      </w:divsChild>
    </w:div>
    <w:div w:id="1185241166">
      <w:bodyDiv w:val="1"/>
      <w:marLeft w:val="0"/>
      <w:marRight w:val="0"/>
      <w:marTop w:val="0"/>
      <w:marBottom w:val="0"/>
      <w:divBdr>
        <w:top w:val="none" w:sz="0" w:space="0" w:color="auto"/>
        <w:left w:val="none" w:sz="0" w:space="0" w:color="auto"/>
        <w:bottom w:val="none" w:sz="0" w:space="0" w:color="auto"/>
        <w:right w:val="none" w:sz="0" w:space="0" w:color="auto"/>
      </w:divBdr>
    </w:div>
    <w:div w:id="1293830061">
      <w:bodyDiv w:val="1"/>
      <w:marLeft w:val="0"/>
      <w:marRight w:val="0"/>
      <w:marTop w:val="0"/>
      <w:marBottom w:val="0"/>
      <w:divBdr>
        <w:top w:val="none" w:sz="0" w:space="0" w:color="auto"/>
        <w:left w:val="none" w:sz="0" w:space="0" w:color="auto"/>
        <w:bottom w:val="none" w:sz="0" w:space="0" w:color="auto"/>
        <w:right w:val="none" w:sz="0" w:space="0" w:color="auto"/>
      </w:divBdr>
    </w:div>
    <w:div w:id="1463110780">
      <w:bodyDiv w:val="1"/>
      <w:marLeft w:val="0"/>
      <w:marRight w:val="0"/>
      <w:marTop w:val="0"/>
      <w:marBottom w:val="0"/>
      <w:divBdr>
        <w:top w:val="none" w:sz="0" w:space="0" w:color="auto"/>
        <w:left w:val="none" w:sz="0" w:space="0" w:color="auto"/>
        <w:bottom w:val="none" w:sz="0" w:space="0" w:color="auto"/>
        <w:right w:val="none" w:sz="0" w:space="0" w:color="auto"/>
      </w:divBdr>
      <w:divsChild>
        <w:div w:id="902987454">
          <w:marLeft w:val="0"/>
          <w:marRight w:val="0"/>
          <w:marTop w:val="0"/>
          <w:marBottom w:val="0"/>
          <w:divBdr>
            <w:top w:val="none" w:sz="0" w:space="0" w:color="auto"/>
            <w:left w:val="none" w:sz="0" w:space="0" w:color="auto"/>
            <w:bottom w:val="none" w:sz="0" w:space="0" w:color="auto"/>
            <w:right w:val="none" w:sz="0" w:space="0" w:color="auto"/>
          </w:divBdr>
        </w:div>
        <w:div w:id="1685327424">
          <w:marLeft w:val="0"/>
          <w:marRight w:val="0"/>
          <w:marTop w:val="0"/>
          <w:marBottom w:val="0"/>
          <w:divBdr>
            <w:top w:val="none" w:sz="0" w:space="0" w:color="auto"/>
            <w:left w:val="none" w:sz="0" w:space="0" w:color="auto"/>
            <w:bottom w:val="none" w:sz="0" w:space="0" w:color="auto"/>
            <w:right w:val="none" w:sz="0" w:space="0" w:color="auto"/>
          </w:divBdr>
        </w:div>
        <w:div w:id="663779626">
          <w:marLeft w:val="0"/>
          <w:marRight w:val="0"/>
          <w:marTop w:val="0"/>
          <w:marBottom w:val="0"/>
          <w:divBdr>
            <w:top w:val="none" w:sz="0" w:space="0" w:color="auto"/>
            <w:left w:val="none" w:sz="0" w:space="0" w:color="auto"/>
            <w:bottom w:val="none" w:sz="0" w:space="0" w:color="auto"/>
            <w:right w:val="none" w:sz="0" w:space="0" w:color="auto"/>
          </w:divBdr>
        </w:div>
        <w:div w:id="1640498288">
          <w:marLeft w:val="0"/>
          <w:marRight w:val="0"/>
          <w:marTop w:val="0"/>
          <w:marBottom w:val="0"/>
          <w:divBdr>
            <w:top w:val="none" w:sz="0" w:space="0" w:color="auto"/>
            <w:left w:val="none" w:sz="0" w:space="0" w:color="auto"/>
            <w:bottom w:val="none" w:sz="0" w:space="0" w:color="auto"/>
            <w:right w:val="none" w:sz="0" w:space="0" w:color="auto"/>
          </w:divBdr>
        </w:div>
        <w:div w:id="1109548170">
          <w:marLeft w:val="0"/>
          <w:marRight w:val="0"/>
          <w:marTop w:val="0"/>
          <w:marBottom w:val="0"/>
          <w:divBdr>
            <w:top w:val="none" w:sz="0" w:space="0" w:color="auto"/>
            <w:left w:val="none" w:sz="0" w:space="0" w:color="auto"/>
            <w:bottom w:val="none" w:sz="0" w:space="0" w:color="auto"/>
            <w:right w:val="none" w:sz="0" w:space="0" w:color="auto"/>
          </w:divBdr>
        </w:div>
        <w:div w:id="1276593677">
          <w:marLeft w:val="0"/>
          <w:marRight w:val="0"/>
          <w:marTop w:val="0"/>
          <w:marBottom w:val="0"/>
          <w:divBdr>
            <w:top w:val="none" w:sz="0" w:space="0" w:color="auto"/>
            <w:left w:val="none" w:sz="0" w:space="0" w:color="auto"/>
            <w:bottom w:val="none" w:sz="0" w:space="0" w:color="auto"/>
            <w:right w:val="none" w:sz="0" w:space="0" w:color="auto"/>
          </w:divBdr>
        </w:div>
        <w:div w:id="226767532">
          <w:marLeft w:val="0"/>
          <w:marRight w:val="0"/>
          <w:marTop w:val="0"/>
          <w:marBottom w:val="0"/>
          <w:divBdr>
            <w:top w:val="none" w:sz="0" w:space="0" w:color="auto"/>
            <w:left w:val="none" w:sz="0" w:space="0" w:color="auto"/>
            <w:bottom w:val="none" w:sz="0" w:space="0" w:color="auto"/>
            <w:right w:val="none" w:sz="0" w:space="0" w:color="auto"/>
          </w:divBdr>
        </w:div>
        <w:div w:id="352652924">
          <w:marLeft w:val="0"/>
          <w:marRight w:val="0"/>
          <w:marTop w:val="0"/>
          <w:marBottom w:val="0"/>
          <w:divBdr>
            <w:top w:val="none" w:sz="0" w:space="0" w:color="auto"/>
            <w:left w:val="none" w:sz="0" w:space="0" w:color="auto"/>
            <w:bottom w:val="none" w:sz="0" w:space="0" w:color="auto"/>
            <w:right w:val="none" w:sz="0" w:space="0" w:color="auto"/>
          </w:divBdr>
        </w:div>
        <w:div w:id="1133325206">
          <w:marLeft w:val="0"/>
          <w:marRight w:val="0"/>
          <w:marTop w:val="0"/>
          <w:marBottom w:val="0"/>
          <w:divBdr>
            <w:top w:val="none" w:sz="0" w:space="0" w:color="auto"/>
            <w:left w:val="none" w:sz="0" w:space="0" w:color="auto"/>
            <w:bottom w:val="none" w:sz="0" w:space="0" w:color="auto"/>
            <w:right w:val="none" w:sz="0" w:space="0" w:color="auto"/>
          </w:divBdr>
        </w:div>
        <w:div w:id="555239792">
          <w:marLeft w:val="0"/>
          <w:marRight w:val="0"/>
          <w:marTop w:val="0"/>
          <w:marBottom w:val="0"/>
          <w:divBdr>
            <w:top w:val="none" w:sz="0" w:space="0" w:color="auto"/>
            <w:left w:val="none" w:sz="0" w:space="0" w:color="auto"/>
            <w:bottom w:val="none" w:sz="0" w:space="0" w:color="auto"/>
            <w:right w:val="none" w:sz="0" w:space="0" w:color="auto"/>
          </w:divBdr>
        </w:div>
        <w:div w:id="1505393377">
          <w:marLeft w:val="0"/>
          <w:marRight w:val="0"/>
          <w:marTop w:val="0"/>
          <w:marBottom w:val="0"/>
          <w:divBdr>
            <w:top w:val="none" w:sz="0" w:space="0" w:color="auto"/>
            <w:left w:val="none" w:sz="0" w:space="0" w:color="auto"/>
            <w:bottom w:val="none" w:sz="0" w:space="0" w:color="auto"/>
            <w:right w:val="none" w:sz="0" w:space="0" w:color="auto"/>
          </w:divBdr>
        </w:div>
        <w:div w:id="1126656474">
          <w:marLeft w:val="0"/>
          <w:marRight w:val="0"/>
          <w:marTop w:val="0"/>
          <w:marBottom w:val="0"/>
          <w:divBdr>
            <w:top w:val="none" w:sz="0" w:space="0" w:color="auto"/>
            <w:left w:val="none" w:sz="0" w:space="0" w:color="auto"/>
            <w:bottom w:val="none" w:sz="0" w:space="0" w:color="auto"/>
            <w:right w:val="none" w:sz="0" w:space="0" w:color="auto"/>
          </w:divBdr>
        </w:div>
        <w:div w:id="1736858316">
          <w:marLeft w:val="0"/>
          <w:marRight w:val="0"/>
          <w:marTop w:val="0"/>
          <w:marBottom w:val="0"/>
          <w:divBdr>
            <w:top w:val="none" w:sz="0" w:space="0" w:color="auto"/>
            <w:left w:val="none" w:sz="0" w:space="0" w:color="auto"/>
            <w:bottom w:val="none" w:sz="0" w:space="0" w:color="auto"/>
            <w:right w:val="none" w:sz="0" w:space="0" w:color="auto"/>
          </w:divBdr>
        </w:div>
        <w:div w:id="1743865558">
          <w:marLeft w:val="0"/>
          <w:marRight w:val="0"/>
          <w:marTop w:val="0"/>
          <w:marBottom w:val="0"/>
          <w:divBdr>
            <w:top w:val="none" w:sz="0" w:space="0" w:color="auto"/>
            <w:left w:val="none" w:sz="0" w:space="0" w:color="auto"/>
            <w:bottom w:val="none" w:sz="0" w:space="0" w:color="auto"/>
            <w:right w:val="none" w:sz="0" w:space="0" w:color="auto"/>
          </w:divBdr>
        </w:div>
        <w:div w:id="684481462">
          <w:marLeft w:val="0"/>
          <w:marRight w:val="0"/>
          <w:marTop w:val="0"/>
          <w:marBottom w:val="0"/>
          <w:divBdr>
            <w:top w:val="none" w:sz="0" w:space="0" w:color="auto"/>
            <w:left w:val="none" w:sz="0" w:space="0" w:color="auto"/>
            <w:bottom w:val="none" w:sz="0" w:space="0" w:color="auto"/>
            <w:right w:val="none" w:sz="0" w:space="0" w:color="auto"/>
          </w:divBdr>
        </w:div>
        <w:div w:id="2081441185">
          <w:marLeft w:val="0"/>
          <w:marRight w:val="0"/>
          <w:marTop w:val="0"/>
          <w:marBottom w:val="0"/>
          <w:divBdr>
            <w:top w:val="none" w:sz="0" w:space="0" w:color="auto"/>
            <w:left w:val="none" w:sz="0" w:space="0" w:color="auto"/>
            <w:bottom w:val="none" w:sz="0" w:space="0" w:color="auto"/>
            <w:right w:val="none" w:sz="0" w:space="0" w:color="auto"/>
          </w:divBdr>
        </w:div>
      </w:divsChild>
    </w:div>
    <w:div w:id="1705515927">
      <w:bodyDiv w:val="1"/>
      <w:marLeft w:val="0"/>
      <w:marRight w:val="0"/>
      <w:marTop w:val="0"/>
      <w:marBottom w:val="0"/>
      <w:divBdr>
        <w:top w:val="none" w:sz="0" w:space="0" w:color="auto"/>
        <w:left w:val="none" w:sz="0" w:space="0" w:color="auto"/>
        <w:bottom w:val="none" w:sz="0" w:space="0" w:color="auto"/>
        <w:right w:val="none" w:sz="0" w:space="0" w:color="auto"/>
      </w:divBdr>
    </w:div>
    <w:div w:id="202717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Organic_matter" TargetMode="External"/><Relationship Id="rId117" Type="http://schemas.openxmlformats.org/officeDocument/2006/relationships/hyperlink" Target="https://en.wikipedia.org/wiki/Herb" TargetMode="External"/><Relationship Id="rId21" Type="http://schemas.openxmlformats.org/officeDocument/2006/relationships/hyperlink" Target="https://en.wikipedia.org/wiki/Vesicle_(biology)" TargetMode="External"/><Relationship Id="rId42" Type="http://schemas.openxmlformats.org/officeDocument/2006/relationships/hyperlink" Target="https://en.wikipedia.org/wiki/Connectedness" TargetMode="External"/><Relationship Id="rId47" Type="http://schemas.openxmlformats.org/officeDocument/2006/relationships/hyperlink" Target="https://en.wikipedia.org/wiki/Ozone_depletion" TargetMode="External"/><Relationship Id="rId63" Type="http://schemas.openxmlformats.org/officeDocument/2006/relationships/hyperlink" Target="https://en.wikipedia.org/wiki/Prokaryote" TargetMode="External"/><Relationship Id="rId68" Type="http://schemas.openxmlformats.org/officeDocument/2006/relationships/hyperlink" Target="https://en.wikipedia.org/wiki/Tillage" TargetMode="External"/><Relationship Id="rId84" Type="http://schemas.openxmlformats.org/officeDocument/2006/relationships/hyperlink" Target="https://en.wikipedia.org/wiki/Fertilizer" TargetMode="External"/><Relationship Id="rId89" Type="http://schemas.openxmlformats.org/officeDocument/2006/relationships/hyperlink" Target="https://en.wikipedia.org/wiki/Earthworm" TargetMode="External"/><Relationship Id="rId112" Type="http://schemas.openxmlformats.org/officeDocument/2006/relationships/hyperlink" Target="https://en.wikipedia.org/wiki/Flower" TargetMode="External"/><Relationship Id="rId133" Type="http://schemas.openxmlformats.org/officeDocument/2006/relationships/hyperlink" Target="https://www.ncbi.nlm.nih.gov/pmc/articles/PMC48023" TargetMode="External"/><Relationship Id="rId138" Type="http://schemas.openxmlformats.org/officeDocument/2006/relationships/hyperlink" Target="http://ccnmtl.columbia.edu/projects/seeu/dr/restrict/modules/module10.html" TargetMode="External"/><Relationship Id="rId16" Type="http://schemas.openxmlformats.org/officeDocument/2006/relationships/hyperlink" Target="https://en.wikipedia.org/wiki/Fern" TargetMode="External"/><Relationship Id="rId107" Type="http://schemas.openxmlformats.org/officeDocument/2006/relationships/hyperlink" Target="https://en.wikipedia.org/wiki/Agriculture" TargetMode="External"/><Relationship Id="rId11" Type="http://schemas.openxmlformats.org/officeDocument/2006/relationships/hyperlink" Target="https://en.wikipedia.org/wiki/Mushroom" TargetMode="External"/><Relationship Id="rId32" Type="http://schemas.openxmlformats.org/officeDocument/2006/relationships/hyperlink" Target="https://en.wikipedia.org/wiki/Hydrosphere" TargetMode="External"/><Relationship Id="rId37" Type="http://schemas.openxmlformats.org/officeDocument/2006/relationships/hyperlink" Target="https://en.wikipedia.org/wiki/Climate" TargetMode="External"/><Relationship Id="rId53" Type="http://schemas.openxmlformats.org/officeDocument/2006/relationships/hyperlink" Target="https://en.wikipedia.org/wiki/Soil_biology" TargetMode="External"/><Relationship Id="rId58" Type="http://schemas.openxmlformats.org/officeDocument/2006/relationships/hyperlink" Target="https://en.wikipedia.org/wiki/Water_quality" TargetMode="External"/><Relationship Id="rId74" Type="http://schemas.openxmlformats.org/officeDocument/2006/relationships/hyperlink" Target="https://en.wikipedia.org/wiki/Nitrous_oxide" TargetMode="External"/><Relationship Id="rId79" Type="http://schemas.openxmlformats.org/officeDocument/2006/relationships/hyperlink" Target="https://en.wikipedia.org/wiki/Garden" TargetMode="External"/><Relationship Id="rId102" Type="http://schemas.openxmlformats.org/officeDocument/2006/relationships/hyperlink" Target="https://en.wikipedia.org/wiki/Yeast" TargetMode="External"/><Relationship Id="rId123" Type="http://schemas.openxmlformats.org/officeDocument/2006/relationships/hyperlink" Target="https://en.wikipedia.org/wiki/Boulevard" TargetMode="External"/><Relationship Id="rId128" Type="http://schemas.openxmlformats.org/officeDocument/2006/relationships/hyperlink" Target="https://en.wikipedia.org/wiki/Agriculture" TargetMode="External"/><Relationship Id="rId144" Type="http://schemas.openxmlformats.org/officeDocument/2006/relationships/hyperlink" Target="https://en.wikipedia.org/wiki/International_Standard_Book_Number" TargetMode="External"/><Relationship Id="rId149" Type="http://schemas.openxmlformats.org/officeDocument/2006/relationships/hyperlink" Target="https://en.wikipedia.org/wiki/Elsevier" TargetMode="External"/><Relationship Id="rId5" Type="http://schemas.openxmlformats.org/officeDocument/2006/relationships/footnotes" Target="footnotes.xml"/><Relationship Id="rId90" Type="http://schemas.openxmlformats.org/officeDocument/2006/relationships/hyperlink" Target="https://en.wikipedia.org/wiki/Fungus" TargetMode="External"/><Relationship Id="rId95" Type="http://schemas.openxmlformats.org/officeDocument/2006/relationships/hyperlink" Target="https://en.wikipedia.org/wiki/Microorganism" TargetMode="External"/><Relationship Id="rId22" Type="http://schemas.openxmlformats.org/officeDocument/2006/relationships/hyperlink" Target="https://en.wikipedia.org/wiki/Protein" TargetMode="External"/><Relationship Id="rId27" Type="http://schemas.openxmlformats.org/officeDocument/2006/relationships/hyperlink" Target="https://en.wikipedia.org/wiki/Minerals" TargetMode="External"/><Relationship Id="rId43" Type="http://schemas.openxmlformats.org/officeDocument/2006/relationships/hyperlink" Target="https://en.wikipedia.org/wiki/Ecosystem" TargetMode="External"/><Relationship Id="rId48" Type="http://schemas.openxmlformats.org/officeDocument/2006/relationships/hyperlink" Target="https://en.wikipedia.org/wiki/Global_warming" TargetMode="External"/><Relationship Id="rId64" Type="http://schemas.openxmlformats.org/officeDocument/2006/relationships/hyperlink" Target="https://en.wikipedia.org/wiki/Soil_organic_matter" TargetMode="External"/><Relationship Id="rId69" Type="http://schemas.openxmlformats.org/officeDocument/2006/relationships/hyperlink" Target="https://en.wikipedia.org/wiki/Pore_space_in_soil" TargetMode="External"/><Relationship Id="rId113" Type="http://schemas.openxmlformats.org/officeDocument/2006/relationships/hyperlink" Target="https://en.wikipedia.org/wiki/Leaf" TargetMode="External"/><Relationship Id="rId118" Type="http://schemas.openxmlformats.org/officeDocument/2006/relationships/hyperlink" Target="https://en.wikipedia.org/wiki/Dye" TargetMode="External"/><Relationship Id="rId134" Type="http://schemas.openxmlformats.org/officeDocument/2006/relationships/hyperlink" Target="http://data.lib.hutech.edu.vn/mucluc/f2e0a00788a82be82718e64d734d1a50.pdf" TargetMode="External"/><Relationship Id="rId139" Type="http://schemas.openxmlformats.org/officeDocument/2006/relationships/hyperlink" Target="https://en.wikipedia.org/wiki/Earth_Institute_Center_for_Environmental_Sustainability" TargetMode="External"/><Relationship Id="rId80" Type="http://schemas.openxmlformats.org/officeDocument/2006/relationships/hyperlink" Target="https://en.wikipedia.org/wiki/Landscaping" TargetMode="External"/><Relationship Id="rId85" Type="http://schemas.openxmlformats.org/officeDocument/2006/relationships/hyperlink" Target="https://en.wikipedia.org/wiki/Humus" TargetMode="External"/><Relationship Id="rId150" Type="http://schemas.openxmlformats.org/officeDocument/2006/relationships/hyperlink" Target="https://en.wikipedia.org/wiki/Cell_Biochemistry_and_Biophysics" TargetMode="External"/><Relationship Id="rId12" Type="http://schemas.openxmlformats.org/officeDocument/2006/relationships/hyperlink" Target="https://en.wikipedia.org/wiki/Fruit_bodies" TargetMode="External"/><Relationship Id="rId17" Type="http://schemas.openxmlformats.org/officeDocument/2006/relationships/hyperlink" Target="https://en.wikipedia.org/wiki/Moss" TargetMode="External"/><Relationship Id="rId25" Type="http://schemas.openxmlformats.org/officeDocument/2006/relationships/hyperlink" Target="https://en.wikipedia.org/wiki/Mixture" TargetMode="External"/><Relationship Id="rId33" Type="http://schemas.openxmlformats.org/officeDocument/2006/relationships/hyperlink" Target="https://en.wikipedia.org/wiki/Atmosphere" TargetMode="External"/><Relationship Id="rId38" Type="http://schemas.openxmlformats.org/officeDocument/2006/relationships/hyperlink" Target="https://en.wikipedia.org/wiki/Terrain" TargetMode="External"/><Relationship Id="rId46" Type="http://schemas.openxmlformats.org/officeDocument/2006/relationships/hyperlink" Target="https://en.wikipedia.org/wiki/Ecosystem" TargetMode="External"/><Relationship Id="rId59" Type="http://schemas.openxmlformats.org/officeDocument/2006/relationships/hyperlink" Target="https://en.wikipedia.org/wiki/Atmospheric_chemistry" TargetMode="External"/><Relationship Id="rId67" Type="http://schemas.openxmlformats.org/officeDocument/2006/relationships/hyperlink" Target="https://en.wikipedia.org/wiki/Soil_organic_matter" TargetMode="External"/><Relationship Id="rId103" Type="http://schemas.openxmlformats.org/officeDocument/2006/relationships/hyperlink" Target="https://en.wikipedia.org/wiki/Lignin" TargetMode="External"/><Relationship Id="rId108" Type="http://schemas.openxmlformats.org/officeDocument/2006/relationships/hyperlink" Target="https://en.wikipedia.org/wiki/Food" TargetMode="External"/><Relationship Id="rId116" Type="http://schemas.openxmlformats.org/officeDocument/2006/relationships/hyperlink" Target="https://en.wikipedia.org/wiki/Fruit" TargetMode="External"/><Relationship Id="rId124" Type="http://schemas.openxmlformats.org/officeDocument/2006/relationships/hyperlink" Target="https://en.wikipedia.org/wiki/Shrub" TargetMode="External"/><Relationship Id="rId129" Type="http://schemas.openxmlformats.org/officeDocument/2006/relationships/hyperlink" Target="https://en.wikipedia.org/wiki/Forestry" TargetMode="External"/><Relationship Id="rId137" Type="http://schemas.openxmlformats.org/officeDocument/2006/relationships/hyperlink" Target="https://en.wikipedia.org/wiki/Special:BookSources/978-1402039942" TargetMode="External"/><Relationship Id="rId20" Type="http://schemas.openxmlformats.org/officeDocument/2006/relationships/hyperlink" Target="https://en.wikipedia.org/wiki/Hypha" TargetMode="External"/><Relationship Id="rId41" Type="http://schemas.openxmlformats.org/officeDocument/2006/relationships/hyperlink" Target="https://en.wikipedia.org/wiki/Erosion" TargetMode="External"/><Relationship Id="rId54" Type="http://schemas.openxmlformats.org/officeDocument/2006/relationships/hyperlink" Target="https://en.wikipedia.org/wiki/Positive_feedback" TargetMode="External"/><Relationship Id="rId62" Type="http://schemas.openxmlformats.org/officeDocument/2006/relationships/hyperlink" Target="https://en.wikipedia.org/wiki/Mean" TargetMode="External"/><Relationship Id="rId70" Type="http://schemas.openxmlformats.org/officeDocument/2006/relationships/hyperlink" Target="https://en.wikipedia.org/wiki/Soil_water_(retention)" TargetMode="External"/><Relationship Id="rId75" Type="http://schemas.openxmlformats.org/officeDocument/2006/relationships/hyperlink" Target="https://en.wikipedia.org/wiki/Organic_matter" TargetMode="External"/><Relationship Id="rId83" Type="http://schemas.openxmlformats.org/officeDocument/2006/relationships/hyperlink" Target="https://en.wikipedia.org/wiki/Organic_farming" TargetMode="External"/><Relationship Id="rId88" Type="http://schemas.openxmlformats.org/officeDocument/2006/relationships/hyperlink" Target="https://en.wikipedia.org/wiki/Ecosystems" TargetMode="External"/><Relationship Id="rId91" Type="http://schemas.openxmlformats.org/officeDocument/2006/relationships/hyperlink" Target="https://en.wikipedia.org/wiki/Aerobic_bacteria" TargetMode="External"/><Relationship Id="rId96" Type="http://schemas.openxmlformats.org/officeDocument/2006/relationships/hyperlink" Target="https://en.wikipedia.org/wiki/Mesophile" TargetMode="External"/><Relationship Id="rId111" Type="http://schemas.openxmlformats.org/officeDocument/2006/relationships/hyperlink" Target="https://en.wikipedia.org/wiki/Ornamental_plant" TargetMode="External"/><Relationship Id="rId132" Type="http://schemas.openxmlformats.org/officeDocument/2006/relationships/image" Target="media/image3.png"/><Relationship Id="rId140" Type="http://schemas.openxmlformats.org/officeDocument/2006/relationships/hyperlink" Target="https://en.wikipedia.org/wiki/Columbia_University_Press" TargetMode="External"/><Relationship Id="rId145" Type="http://schemas.openxmlformats.org/officeDocument/2006/relationships/hyperlink" Target="https://en.wikipedia.org/wiki/Special:BookSources/9780131553842"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Primitive_(phylogenetics)" TargetMode="External"/><Relationship Id="rId23" Type="http://schemas.openxmlformats.org/officeDocument/2006/relationships/hyperlink" Target="https://en.wikipedia.org/wiki/Lipid" TargetMode="External"/><Relationship Id="rId28" Type="http://schemas.openxmlformats.org/officeDocument/2006/relationships/hyperlink" Target="https://en.wikipedia.org/wiki/Pedosphere" TargetMode="External"/><Relationship Id="rId36" Type="http://schemas.openxmlformats.org/officeDocument/2006/relationships/hyperlink" Target="https://en.wikipedia.org/wiki/State_of_matter" TargetMode="External"/><Relationship Id="rId49" Type="http://schemas.openxmlformats.org/officeDocument/2006/relationships/hyperlink" Target="https://en.wikipedia.org/wiki/Rainforest_destruction" TargetMode="External"/><Relationship Id="rId57" Type="http://schemas.openxmlformats.org/officeDocument/2006/relationships/hyperlink" Target="https://en.wikipedia.org/wiki/Organic_waste" TargetMode="External"/><Relationship Id="rId106" Type="http://schemas.openxmlformats.org/officeDocument/2006/relationships/hyperlink" Target="https://en.wikipedia.org/wiki/Earthworm" TargetMode="External"/><Relationship Id="rId114" Type="http://schemas.openxmlformats.org/officeDocument/2006/relationships/hyperlink" Target="https://en.wikipedia.org/wiki/List_of_root_vegetables" TargetMode="External"/><Relationship Id="rId119" Type="http://schemas.openxmlformats.org/officeDocument/2006/relationships/hyperlink" Target="https://en.wikipedia.org/wiki/Medicine" TargetMode="External"/><Relationship Id="rId127" Type="http://schemas.openxmlformats.org/officeDocument/2006/relationships/hyperlink" Target="https://en.wikipedia.org/wiki/Yard_(land)" TargetMode="External"/><Relationship Id="rId10" Type="http://schemas.openxmlformats.org/officeDocument/2006/relationships/hyperlink" Target="https://en.wikipedia.org/wiki/Sessility_(zoology)" TargetMode="External"/><Relationship Id="rId31" Type="http://schemas.openxmlformats.org/officeDocument/2006/relationships/hyperlink" Target="https://en.wikipedia.org/wiki/Lithosphere" TargetMode="External"/><Relationship Id="rId44" Type="http://schemas.openxmlformats.org/officeDocument/2006/relationships/hyperlink" Target="https://en.wikipedia.org/wiki/Soil_ecology" TargetMode="External"/><Relationship Id="rId52" Type="http://schemas.openxmlformats.org/officeDocument/2006/relationships/hyperlink" Target="https://en.wikipedia.org/wiki/Carbon_sink" TargetMode="External"/><Relationship Id="rId60" Type="http://schemas.openxmlformats.org/officeDocument/2006/relationships/hyperlink" Target="https://en.wikipedia.org/wiki/Plant_growth" TargetMode="External"/><Relationship Id="rId65" Type="http://schemas.openxmlformats.org/officeDocument/2006/relationships/hyperlink" Target="https://en.wikipedia.org/wiki/Cellular_respiration" TargetMode="External"/><Relationship Id="rId73" Type="http://schemas.openxmlformats.org/officeDocument/2006/relationships/hyperlink" Target="https://en.wikipedia.org/wiki/Carbon_dioxide" TargetMode="External"/><Relationship Id="rId78" Type="http://schemas.openxmlformats.org/officeDocument/2006/relationships/hyperlink" Target="https://en.wikipedia.org/wiki/Soil_conditioner" TargetMode="External"/><Relationship Id="rId81" Type="http://schemas.openxmlformats.org/officeDocument/2006/relationships/hyperlink" Target="https://en.wikipedia.org/wiki/Horticulture" TargetMode="External"/><Relationship Id="rId86" Type="http://schemas.openxmlformats.org/officeDocument/2006/relationships/hyperlink" Target="https://en.wikipedia.org/wiki/Humic_acids" TargetMode="External"/><Relationship Id="rId94" Type="http://schemas.openxmlformats.org/officeDocument/2006/relationships/hyperlink" Target="https://en.wikipedia.org/wiki/Bacteria" TargetMode="External"/><Relationship Id="rId99" Type="http://schemas.openxmlformats.org/officeDocument/2006/relationships/hyperlink" Target="https://en.wikipedia.org/wiki/Bark_(botany)" TargetMode="External"/><Relationship Id="rId101" Type="http://schemas.openxmlformats.org/officeDocument/2006/relationships/hyperlink" Target="https://en.wikipedia.org/wiki/Molds" TargetMode="External"/><Relationship Id="rId122" Type="http://schemas.openxmlformats.org/officeDocument/2006/relationships/hyperlink" Target="https://en.wikipedia.org/wiki/Orchard" TargetMode="External"/><Relationship Id="rId130" Type="http://schemas.openxmlformats.org/officeDocument/2006/relationships/image" Target="media/image1.png"/><Relationship Id="rId135" Type="http://schemas.openxmlformats.org/officeDocument/2006/relationships/hyperlink" Target="https://en.wikipedia.org/wiki/Springer_Science%2BBusiness_Media" TargetMode="External"/><Relationship Id="rId143" Type="http://schemas.openxmlformats.org/officeDocument/2006/relationships/hyperlink" Target="https://books.google.com/books?id=3BhSAAAAMAAJ&amp;q=Human+waste+can+also+be+added+as+an+input+to+the+composting+process+since+human+waste+is+a+nitrogen-rich+organic+material&amp;dq=Human+waste+can+also+be+added+as+an+input+to+the+composting+process+since+human+waste+is+a+nitrogen-rich+organic+material&amp;hl=en&amp;sa=X&amp;ved=0ahUKEwi0hs-ly-HUAhXhllQKHQJdDfw4ChDoAQgjMAA" TargetMode="External"/><Relationship Id="rId148" Type="http://schemas.openxmlformats.org/officeDocument/2006/relationships/hyperlink" Target="http://csmi.issas.ac.cn/uploadfiles/Soil%20Microbiology,%20Ecology%20&amp;%20Biochemistry.pdf" TargetMode="External"/><Relationship Id="rId15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Plant" TargetMode="External"/><Relationship Id="rId13" Type="http://schemas.openxmlformats.org/officeDocument/2006/relationships/hyperlink" Target="https://en.wikipedia.org/wiki/Mosses" TargetMode="External"/><Relationship Id="rId18" Type="http://schemas.openxmlformats.org/officeDocument/2006/relationships/hyperlink" Target="https://en.wikipedia.org/wiki/Spore" TargetMode="External"/><Relationship Id="rId39" Type="http://schemas.openxmlformats.org/officeDocument/2006/relationships/hyperlink" Target="https://en.wikipedia.org/wiki/Parent_material" TargetMode="External"/><Relationship Id="rId109" Type="http://schemas.openxmlformats.org/officeDocument/2006/relationships/hyperlink" Target="https://en.wikipedia.org/wiki/Crop" TargetMode="External"/><Relationship Id="rId34" Type="http://schemas.openxmlformats.org/officeDocument/2006/relationships/hyperlink" Target="https://en.wikipedia.org/wiki/Biosphere" TargetMode="External"/><Relationship Id="rId50" Type="http://schemas.openxmlformats.org/officeDocument/2006/relationships/hyperlink" Target="https://en.wikipedia.org/wiki/Water_pollution" TargetMode="External"/><Relationship Id="rId55" Type="http://schemas.openxmlformats.org/officeDocument/2006/relationships/hyperlink" Target="https://en.wikipedia.org/wiki/Soil_organisms" TargetMode="External"/><Relationship Id="rId76" Type="http://schemas.openxmlformats.org/officeDocument/2006/relationships/hyperlink" Target="https://en.wikipedia.org/wiki/Biodegradation" TargetMode="External"/><Relationship Id="rId97" Type="http://schemas.openxmlformats.org/officeDocument/2006/relationships/hyperlink" Target="https://en.wikipedia.org/wiki/Thermophile" TargetMode="External"/><Relationship Id="rId104" Type="http://schemas.openxmlformats.org/officeDocument/2006/relationships/hyperlink" Target="https://en.wikipedia.org/wiki/Protozoa" TargetMode="External"/><Relationship Id="rId120" Type="http://schemas.openxmlformats.org/officeDocument/2006/relationships/hyperlink" Target="https://en.wikipedia.org/wiki/Cosmetics" TargetMode="External"/><Relationship Id="rId125" Type="http://schemas.openxmlformats.org/officeDocument/2006/relationships/hyperlink" Target="https://en.wikipedia.org/wiki/Tree" TargetMode="External"/><Relationship Id="rId141" Type="http://schemas.openxmlformats.org/officeDocument/2006/relationships/hyperlink" Target="http://www.clarku.edu/faculty/dhibbett/" TargetMode="External"/><Relationship Id="rId146" Type="http://schemas.openxmlformats.org/officeDocument/2006/relationships/hyperlink" Target="https://en.wikipedia.org/wiki/International_Standard_Book_Number" TargetMode="External"/><Relationship Id="rId7" Type="http://schemas.openxmlformats.org/officeDocument/2006/relationships/hyperlink" Target="https://en.wikipedia.org/wiki/Molecular_phylogenetics" TargetMode="External"/><Relationship Id="rId71" Type="http://schemas.openxmlformats.org/officeDocument/2006/relationships/hyperlink" Target="https://en.wikipedia.org/wiki/Oxygen" TargetMode="External"/><Relationship Id="rId92" Type="http://schemas.openxmlformats.org/officeDocument/2006/relationships/hyperlink" Target="https://en.wikipedia.org/wiki/Carbon_dioxide" TargetMode="External"/><Relationship Id="rId2" Type="http://schemas.openxmlformats.org/officeDocument/2006/relationships/styles" Target="styles.xml"/><Relationship Id="rId29" Type="http://schemas.openxmlformats.org/officeDocument/2006/relationships/hyperlink" Target="https://en.wikipedia.org/wiki/Water_storage" TargetMode="External"/><Relationship Id="rId24" Type="http://schemas.openxmlformats.org/officeDocument/2006/relationships/hyperlink" Target="https://en.wikipedia.org/wiki/Spitzenk%C3%B6rper" TargetMode="External"/><Relationship Id="rId40" Type="http://schemas.openxmlformats.org/officeDocument/2006/relationships/hyperlink" Target="https://en.wikipedia.org/wiki/Weathering" TargetMode="External"/><Relationship Id="rId45" Type="http://schemas.openxmlformats.org/officeDocument/2006/relationships/hyperlink" Target="https://en.wikipedia.org/wiki/Earth" TargetMode="External"/><Relationship Id="rId66" Type="http://schemas.openxmlformats.org/officeDocument/2006/relationships/hyperlink" Target="https://en.wikipedia.org/wiki/Heterotrophic" TargetMode="External"/><Relationship Id="rId87" Type="http://schemas.openxmlformats.org/officeDocument/2006/relationships/hyperlink" Target="https://en.wikipedia.org/wiki/Pesticide" TargetMode="External"/><Relationship Id="rId110" Type="http://schemas.openxmlformats.org/officeDocument/2006/relationships/hyperlink" Target="https://en.wikipedia.org/wiki/Horticulture" TargetMode="External"/><Relationship Id="rId115" Type="http://schemas.openxmlformats.org/officeDocument/2006/relationships/hyperlink" Target="https://en.wikipedia.org/wiki/Leaf_vegetable" TargetMode="External"/><Relationship Id="rId131" Type="http://schemas.openxmlformats.org/officeDocument/2006/relationships/image" Target="media/image2.png"/><Relationship Id="rId136" Type="http://schemas.openxmlformats.org/officeDocument/2006/relationships/hyperlink" Target="https://en.wikipedia.org/wiki/International_Standard_Book_Number" TargetMode="External"/><Relationship Id="rId61" Type="http://schemas.openxmlformats.org/officeDocument/2006/relationships/hyperlink" Target="https://en.wikipedia.org/wiki/Ecosystem_services" TargetMode="External"/><Relationship Id="rId82" Type="http://schemas.openxmlformats.org/officeDocument/2006/relationships/hyperlink" Target="https://en.wikipedia.org/wiki/Urban_agriculture" TargetMode="External"/><Relationship Id="rId152" Type="http://schemas.openxmlformats.org/officeDocument/2006/relationships/fontTable" Target="fontTable.xml"/><Relationship Id="rId19" Type="http://schemas.openxmlformats.org/officeDocument/2006/relationships/hyperlink" Target="https://en.wikipedia.org/wiki/Haploid" TargetMode="External"/><Relationship Id="rId14" Type="http://schemas.openxmlformats.org/officeDocument/2006/relationships/hyperlink" Target="https://en.wikipedia.org/wiki/Genetic_divergence" TargetMode="External"/><Relationship Id="rId30" Type="http://schemas.openxmlformats.org/officeDocument/2006/relationships/hyperlink" Target="https://en.wikipedia.org/wiki/Atmosphere_of_Earth" TargetMode="External"/><Relationship Id="rId35" Type="http://schemas.openxmlformats.org/officeDocument/2006/relationships/hyperlink" Target="https://en.wikipedia.org/wiki/Porosity" TargetMode="External"/><Relationship Id="rId56" Type="http://schemas.openxmlformats.org/officeDocument/2006/relationships/hyperlink" Target="https://en.wikipedia.org/wiki/Nutrients" TargetMode="External"/><Relationship Id="rId77" Type="http://schemas.openxmlformats.org/officeDocument/2006/relationships/hyperlink" Target="https://en.wikipedia.org/wiki/Recycling" TargetMode="External"/><Relationship Id="rId100" Type="http://schemas.openxmlformats.org/officeDocument/2006/relationships/hyperlink" Target="https://en.wikipedia.org/wiki/Fungi" TargetMode="External"/><Relationship Id="rId105" Type="http://schemas.openxmlformats.org/officeDocument/2006/relationships/hyperlink" Target="https://en.wikipedia.org/wiki/Rotifers" TargetMode="External"/><Relationship Id="rId126" Type="http://schemas.openxmlformats.org/officeDocument/2006/relationships/hyperlink" Target="https://en.wikipedia.org/wiki/Herbaceous_plant" TargetMode="External"/><Relationship Id="rId147" Type="http://schemas.openxmlformats.org/officeDocument/2006/relationships/hyperlink" Target="https://en.wikipedia.org/wiki/Special:BookSources/978-0716708186" TargetMode="External"/><Relationship Id="rId8" Type="http://schemas.openxmlformats.org/officeDocument/2006/relationships/hyperlink" Target="https://en.wikipedia.org/wiki/Taxonomy_(biology)" TargetMode="External"/><Relationship Id="rId51" Type="http://schemas.openxmlformats.org/officeDocument/2006/relationships/hyperlink" Target="https://en.wikipedia.org/wiki/Carbon_cycle" TargetMode="External"/><Relationship Id="rId72" Type="http://schemas.openxmlformats.org/officeDocument/2006/relationships/hyperlink" Target="https://en.wikipedia.org/wiki/Methane" TargetMode="External"/><Relationship Id="rId93" Type="http://schemas.openxmlformats.org/officeDocument/2006/relationships/hyperlink" Target="https://en.wikipedia.org/wiki/Ammonium" TargetMode="External"/><Relationship Id="rId98" Type="http://schemas.openxmlformats.org/officeDocument/2006/relationships/hyperlink" Target="https://en.wikipedia.org/wiki/Actinobacteria" TargetMode="External"/><Relationship Id="rId121" Type="http://schemas.openxmlformats.org/officeDocument/2006/relationships/hyperlink" Target="https://en.wikipedia.org/wiki/Fruit" TargetMode="External"/><Relationship Id="rId142" Type="http://schemas.openxmlformats.org/officeDocument/2006/relationships/hyperlink" Target="https://wikidiff.com/compost/hum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1520</TotalTime>
  <Pages>31</Pages>
  <Words>7911</Words>
  <Characters>45096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HP</cp:lastModifiedBy>
  <cp:revision>63</cp:revision>
  <cp:lastPrinted>2018-07-25T19:54:00Z</cp:lastPrinted>
  <dcterms:created xsi:type="dcterms:W3CDTF">2018-05-12T16:04:00Z</dcterms:created>
  <dcterms:modified xsi:type="dcterms:W3CDTF">2018-07-25T19:55:00Z</dcterms:modified>
</cp:coreProperties>
</file>