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47" w:rsidRPr="008E2D70" w:rsidRDefault="009D3603" w:rsidP="00EF7B63">
      <w:pPr>
        <w:spacing w:line="240" w:lineRule="auto"/>
        <w:jc w:val="center"/>
        <w:rPr>
          <w:rFonts w:ascii="Times New Roman" w:hAnsi="Times New Roman" w:cs="Times New Roman"/>
          <w:b/>
          <w:sz w:val="25"/>
          <w:szCs w:val="25"/>
        </w:rPr>
      </w:pPr>
      <w:r>
        <w:rPr>
          <w:rFonts w:ascii="Times New Roman" w:hAnsi="Times New Roman" w:cs="Times New Roman"/>
          <w:b/>
          <w:sz w:val="25"/>
          <w:szCs w:val="25"/>
        </w:rPr>
        <w:t xml:space="preserve"> </w:t>
      </w:r>
    </w:p>
    <w:p w:rsidR="00EA3A88" w:rsidRPr="000F657A" w:rsidRDefault="008E11AF" w:rsidP="000F657A">
      <w:pPr>
        <w:spacing w:line="240" w:lineRule="auto"/>
        <w:jc w:val="center"/>
        <w:rPr>
          <w:rFonts w:ascii="Times New Roman" w:hAnsi="Times New Roman" w:cs="Times New Roman"/>
          <w:b/>
          <w:sz w:val="33"/>
          <w:szCs w:val="25"/>
        </w:rPr>
      </w:pPr>
      <w:r w:rsidRPr="000F657A">
        <w:rPr>
          <w:rFonts w:ascii="ITC Goudy Sans Std Black" w:hAnsi="ITC Goudy Sans Std Black" w:cs="Times New Roman"/>
          <w:b/>
          <w:sz w:val="44"/>
          <w:szCs w:val="36"/>
        </w:rPr>
        <w:t>STEREOTYPED NIGERIA:</w:t>
      </w:r>
    </w:p>
    <w:p w:rsidR="00ED584B" w:rsidRPr="00ED584B" w:rsidRDefault="00ED584B" w:rsidP="000F657A">
      <w:pPr>
        <w:spacing w:line="240" w:lineRule="auto"/>
        <w:jc w:val="center"/>
        <w:rPr>
          <w:rFonts w:ascii="Brush Script MT" w:hAnsi="Brush Script MT" w:cs="Times New Roman"/>
          <w:b/>
          <w:sz w:val="46"/>
          <w:szCs w:val="32"/>
        </w:rPr>
      </w:pPr>
      <w:r w:rsidRPr="00ED584B">
        <w:rPr>
          <w:rFonts w:ascii="Brush Script MT" w:hAnsi="Brush Script MT" w:cs="Times New Roman"/>
          <w:b/>
          <w:sz w:val="46"/>
          <w:szCs w:val="32"/>
        </w:rPr>
        <w:t>Religion &amp; Ethnicity</w:t>
      </w:r>
    </w:p>
    <w:p w:rsidR="00C3530A" w:rsidRPr="00ED584B" w:rsidRDefault="008E11AF" w:rsidP="000F657A">
      <w:pPr>
        <w:spacing w:line="240" w:lineRule="auto"/>
        <w:jc w:val="center"/>
        <w:rPr>
          <w:rFonts w:ascii="Times New Roman" w:hAnsi="Times New Roman" w:cs="Times New Roman"/>
          <w:b/>
          <w:sz w:val="44"/>
          <w:szCs w:val="32"/>
        </w:rPr>
      </w:pPr>
      <w:r w:rsidRPr="00ED584B">
        <w:rPr>
          <w:rFonts w:ascii="Times New Roman" w:hAnsi="Times New Roman" w:cs="Times New Roman"/>
          <w:b/>
          <w:sz w:val="48"/>
          <w:szCs w:val="32"/>
        </w:rPr>
        <w:t xml:space="preserve">AS IDENTITY </w:t>
      </w:r>
      <w:r w:rsidR="00ED584B" w:rsidRPr="00ED584B">
        <w:rPr>
          <w:rFonts w:ascii="Times New Roman" w:hAnsi="Times New Roman" w:cs="Times New Roman"/>
          <w:b/>
          <w:sz w:val="48"/>
          <w:szCs w:val="32"/>
        </w:rPr>
        <w:br/>
      </w:r>
      <w:r w:rsidRPr="00ED584B">
        <w:rPr>
          <w:rFonts w:ascii="Times New Roman" w:hAnsi="Times New Roman" w:cs="Times New Roman"/>
          <w:b/>
          <w:sz w:val="48"/>
          <w:szCs w:val="32"/>
        </w:rPr>
        <w:t>POLITICS</w:t>
      </w:r>
    </w:p>
    <w:p w:rsidR="0052411E" w:rsidRPr="00455C2C" w:rsidRDefault="0052411E" w:rsidP="0052411E">
      <w:pPr>
        <w:spacing w:line="240" w:lineRule="auto"/>
        <w:jc w:val="both"/>
        <w:rPr>
          <w:rFonts w:ascii="Times New Roman" w:hAnsi="Times New Roman" w:cs="Times New Roman"/>
          <w:b/>
          <w:sz w:val="25"/>
          <w:szCs w:val="25"/>
        </w:rPr>
      </w:pPr>
    </w:p>
    <w:p w:rsidR="0052411E" w:rsidRPr="008E2D70" w:rsidRDefault="0052411E" w:rsidP="0052411E">
      <w:pPr>
        <w:spacing w:line="240" w:lineRule="auto"/>
        <w:jc w:val="both"/>
        <w:rPr>
          <w:rFonts w:ascii="Times New Roman" w:hAnsi="Times New Roman" w:cs="Times New Roman"/>
          <w:b/>
          <w:sz w:val="25"/>
          <w:szCs w:val="25"/>
        </w:rPr>
      </w:pPr>
    </w:p>
    <w:p w:rsidR="0052411E" w:rsidRPr="008E2D70" w:rsidRDefault="0052411E" w:rsidP="0052411E">
      <w:pPr>
        <w:spacing w:line="240" w:lineRule="auto"/>
        <w:jc w:val="both"/>
        <w:rPr>
          <w:rFonts w:ascii="Times New Roman" w:hAnsi="Times New Roman" w:cs="Times New Roman"/>
          <w:b/>
          <w:sz w:val="25"/>
          <w:szCs w:val="25"/>
        </w:rPr>
      </w:pPr>
    </w:p>
    <w:p w:rsidR="0052411E" w:rsidRDefault="0052411E" w:rsidP="0052411E">
      <w:pPr>
        <w:spacing w:line="240" w:lineRule="auto"/>
        <w:jc w:val="both"/>
        <w:rPr>
          <w:rFonts w:ascii="Times New Roman" w:hAnsi="Times New Roman" w:cs="Times New Roman"/>
          <w:b/>
          <w:sz w:val="25"/>
          <w:szCs w:val="25"/>
        </w:rPr>
      </w:pPr>
    </w:p>
    <w:p w:rsidR="005223AA" w:rsidRDefault="005223AA" w:rsidP="0052411E">
      <w:pPr>
        <w:spacing w:line="240" w:lineRule="auto"/>
        <w:jc w:val="both"/>
        <w:rPr>
          <w:rFonts w:ascii="Times New Roman" w:hAnsi="Times New Roman" w:cs="Times New Roman"/>
          <w:b/>
          <w:sz w:val="25"/>
          <w:szCs w:val="25"/>
        </w:rPr>
      </w:pPr>
    </w:p>
    <w:p w:rsidR="00906BC4" w:rsidRDefault="00906BC4" w:rsidP="0052411E">
      <w:pPr>
        <w:spacing w:line="240" w:lineRule="auto"/>
        <w:jc w:val="both"/>
        <w:rPr>
          <w:rFonts w:ascii="Times New Roman" w:hAnsi="Times New Roman" w:cs="Times New Roman"/>
          <w:b/>
          <w:sz w:val="25"/>
          <w:szCs w:val="25"/>
        </w:rPr>
      </w:pPr>
    </w:p>
    <w:p w:rsidR="005223AA" w:rsidRDefault="005223AA" w:rsidP="0052411E">
      <w:pPr>
        <w:spacing w:line="240" w:lineRule="auto"/>
        <w:jc w:val="both"/>
        <w:rPr>
          <w:rFonts w:ascii="Times New Roman" w:hAnsi="Times New Roman" w:cs="Times New Roman"/>
          <w:b/>
          <w:sz w:val="25"/>
          <w:szCs w:val="25"/>
        </w:rPr>
      </w:pPr>
    </w:p>
    <w:p w:rsidR="00A61DF8" w:rsidRPr="008E2D70" w:rsidRDefault="00A61DF8" w:rsidP="0052411E">
      <w:pPr>
        <w:spacing w:line="240" w:lineRule="auto"/>
        <w:jc w:val="both"/>
        <w:rPr>
          <w:rFonts w:ascii="Times New Roman" w:hAnsi="Times New Roman" w:cs="Times New Roman"/>
          <w:b/>
          <w:sz w:val="25"/>
          <w:szCs w:val="25"/>
        </w:rPr>
      </w:pPr>
    </w:p>
    <w:p w:rsidR="0052411E" w:rsidRPr="00ED584B" w:rsidRDefault="005E50A4" w:rsidP="00A61DF8">
      <w:pPr>
        <w:spacing w:line="240" w:lineRule="auto"/>
        <w:jc w:val="center"/>
        <w:rPr>
          <w:rFonts w:ascii="Times New Roman" w:hAnsi="Times New Roman" w:cs="Times New Roman"/>
          <w:b/>
          <w:sz w:val="25"/>
          <w:szCs w:val="25"/>
        </w:rPr>
      </w:pPr>
      <w:r>
        <w:rPr>
          <w:rFonts w:ascii="Times New Roman" w:hAnsi="Times New Roman" w:cs="Times New Roman"/>
          <w:b/>
        </w:rPr>
        <w:t>INNOCENT-FRANKLY</w:t>
      </w:r>
      <w:r w:rsidR="00A61DF8" w:rsidRPr="00ED584B">
        <w:rPr>
          <w:rFonts w:ascii="Times New Roman" w:hAnsi="Times New Roman" w:cs="Times New Roman"/>
          <w:b/>
        </w:rPr>
        <w:t>N EZEONWUKA</w:t>
      </w:r>
      <w:r w:rsidR="00BE3704" w:rsidRPr="00BE3704">
        <w:rPr>
          <w:rFonts w:ascii="Times New Roman" w:hAnsi="Times New Roman" w:cs="Times New Roman"/>
          <w:b/>
        </w:rPr>
        <w:t xml:space="preserve"> </w:t>
      </w:r>
      <w:r w:rsidR="00BE3704">
        <w:rPr>
          <w:rFonts w:ascii="Times New Roman" w:hAnsi="Times New Roman" w:cs="Times New Roman"/>
          <w:b/>
        </w:rPr>
        <w:t xml:space="preserve"> PhD, MHSN</w:t>
      </w:r>
    </w:p>
    <w:p w:rsidR="0052411E" w:rsidRDefault="0052411E" w:rsidP="0052411E">
      <w:pPr>
        <w:spacing w:line="240" w:lineRule="auto"/>
        <w:jc w:val="both"/>
        <w:rPr>
          <w:rFonts w:ascii="Times New Roman" w:hAnsi="Times New Roman" w:cs="Times New Roman"/>
          <w:b/>
          <w:sz w:val="25"/>
          <w:szCs w:val="25"/>
        </w:rPr>
      </w:pPr>
    </w:p>
    <w:p w:rsidR="00EF7B63" w:rsidRDefault="00EF7B63" w:rsidP="0052411E">
      <w:pPr>
        <w:spacing w:line="240" w:lineRule="auto"/>
        <w:jc w:val="both"/>
        <w:rPr>
          <w:rFonts w:ascii="Times New Roman" w:hAnsi="Times New Roman" w:cs="Times New Roman"/>
          <w:b/>
          <w:sz w:val="25"/>
          <w:szCs w:val="25"/>
        </w:rPr>
      </w:pPr>
    </w:p>
    <w:p w:rsidR="00A61DF8" w:rsidRDefault="00A61DF8" w:rsidP="00C901C7">
      <w:pPr>
        <w:spacing w:line="240" w:lineRule="auto"/>
        <w:jc w:val="both"/>
        <w:rPr>
          <w:b/>
          <w:lang w:val="en-GB"/>
        </w:rPr>
      </w:pPr>
    </w:p>
    <w:p w:rsidR="005E50A4" w:rsidRPr="003F21CA" w:rsidRDefault="00040307" w:rsidP="007C26CF">
      <w:pPr>
        <w:spacing w:line="240" w:lineRule="auto"/>
        <w:rPr>
          <w:rFonts w:ascii="Times New Roman" w:hAnsi="Times New Roman" w:cs="Times New Roman"/>
          <w:b/>
          <w:sz w:val="20"/>
        </w:rPr>
      </w:pPr>
      <w:r>
        <w:rPr>
          <w:rFonts w:ascii="Times New Roman" w:hAnsi="Times New Roman" w:cs="Times New Roman"/>
          <w:b/>
          <w:sz w:val="20"/>
        </w:rPr>
        <w:t xml:space="preserve">© </w:t>
      </w:r>
      <w:r w:rsidRPr="00040307">
        <w:rPr>
          <w:rFonts w:ascii="Times New Roman" w:hAnsi="Times New Roman" w:cs="Times New Roman"/>
          <w:b/>
          <w:sz w:val="20"/>
        </w:rPr>
        <w:t>INNOCENT-FRANKLYN</w:t>
      </w:r>
      <w:r w:rsidR="00ED584B">
        <w:rPr>
          <w:rFonts w:ascii="Times New Roman" w:hAnsi="Times New Roman" w:cs="Times New Roman"/>
          <w:b/>
          <w:sz w:val="20"/>
        </w:rPr>
        <w:t xml:space="preserve"> </w:t>
      </w:r>
      <w:r w:rsidRPr="00040307">
        <w:rPr>
          <w:rFonts w:ascii="Times New Roman" w:hAnsi="Times New Roman" w:cs="Times New Roman"/>
          <w:b/>
          <w:sz w:val="20"/>
        </w:rPr>
        <w:t> EZEONWUKA</w:t>
      </w:r>
      <w:r>
        <w:rPr>
          <w:rFonts w:ascii="Times New Roman" w:hAnsi="Times New Roman" w:cs="Times New Roman"/>
          <w:b/>
          <w:sz w:val="20"/>
        </w:rPr>
        <w:t xml:space="preserve"> </w:t>
      </w:r>
      <w:r w:rsidRPr="00040307">
        <w:rPr>
          <w:rFonts w:ascii="Times New Roman" w:hAnsi="Times New Roman" w:cs="Times New Roman"/>
          <w:b/>
          <w:sz w:val="20"/>
        </w:rPr>
        <w:t> PhD,</w:t>
      </w:r>
      <w:r>
        <w:rPr>
          <w:rFonts w:ascii="Times New Roman" w:hAnsi="Times New Roman" w:cs="Times New Roman"/>
          <w:b/>
          <w:sz w:val="20"/>
        </w:rPr>
        <w:t xml:space="preserve"> </w:t>
      </w:r>
      <w:r w:rsidRPr="00040307">
        <w:rPr>
          <w:rFonts w:ascii="Times New Roman" w:hAnsi="Times New Roman" w:cs="Times New Roman"/>
          <w:b/>
          <w:sz w:val="20"/>
        </w:rPr>
        <w:t>MHSN</w:t>
      </w:r>
      <w:r w:rsidR="005E50A4">
        <w:rPr>
          <w:rFonts w:ascii="Times New Roman" w:hAnsi="Times New Roman" w:cs="Times New Roman"/>
          <w:b/>
          <w:sz w:val="20"/>
        </w:rPr>
        <w:br/>
        <w:t>08033096134</w:t>
      </w:r>
      <w:r w:rsidR="005E50A4">
        <w:rPr>
          <w:rFonts w:ascii="Times New Roman" w:hAnsi="Times New Roman" w:cs="Times New Roman"/>
          <w:b/>
          <w:sz w:val="20"/>
        </w:rPr>
        <w:br/>
        <w:t>egbuacho@gmail.com</w:t>
      </w:r>
    </w:p>
    <w:p w:rsidR="00581C3E" w:rsidRPr="00581C3E" w:rsidRDefault="00581C3E" w:rsidP="00581C3E">
      <w:pPr>
        <w:pStyle w:val="NoSpacing"/>
        <w:rPr>
          <w:b/>
          <w:sz w:val="22"/>
          <w:szCs w:val="22"/>
          <w:lang w:val="en-GB"/>
        </w:rPr>
      </w:pPr>
    </w:p>
    <w:p w:rsidR="00581C3E" w:rsidRDefault="00581C3E" w:rsidP="00581C3E">
      <w:pPr>
        <w:pStyle w:val="NoSpacing"/>
        <w:rPr>
          <w:b/>
          <w:sz w:val="22"/>
          <w:szCs w:val="22"/>
          <w:lang w:val="en-GB"/>
        </w:rPr>
      </w:pPr>
      <w:r w:rsidRPr="00581C3E">
        <w:rPr>
          <w:b/>
          <w:sz w:val="22"/>
          <w:szCs w:val="22"/>
          <w:lang w:val="en-GB"/>
        </w:rPr>
        <w:t>VOL. 1</w:t>
      </w:r>
    </w:p>
    <w:p w:rsidR="00AC4541" w:rsidRPr="00581C3E" w:rsidRDefault="00AC4541" w:rsidP="00581C3E">
      <w:pPr>
        <w:pStyle w:val="NoSpacing"/>
        <w:rPr>
          <w:b/>
          <w:sz w:val="22"/>
          <w:szCs w:val="22"/>
          <w:lang w:val="en-GB"/>
        </w:rPr>
      </w:pPr>
    </w:p>
    <w:p w:rsidR="00581C3E" w:rsidRPr="00581C3E" w:rsidRDefault="00581C3E" w:rsidP="00581C3E">
      <w:pPr>
        <w:pStyle w:val="NoSpacing"/>
        <w:rPr>
          <w:sz w:val="6"/>
          <w:szCs w:val="22"/>
          <w:lang w:val="en-GB"/>
        </w:rPr>
      </w:pPr>
    </w:p>
    <w:p w:rsidR="00581C3E" w:rsidRPr="00581C3E" w:rsidRDefault="00581C3E" w:rsidP="00581C3E">
      <w:pPr>
        <w:pStyle w:val="NoSpacing"/>
        <w:rPr>
          <w:sz w:val="22"/>
          <w:szCs w:val="22"/>
          <w:lang w:val="en-GB"/>
        </w:rPr>
      </w:pPr>
      <w:r w:rsidRPr="00581C3E">
        <w:rPr>
          <w:b/>
          <w:sz w:val="22"/>
          <w:szCs w:val="22"/>
          <w:lang w:val="en-GB"/>
        </w:rPr>
        <w:t>ISBN:</w:t>
      </w:r>
      <w:r w:rsidRPr="00581C3E">
        <w:rPr>
          <w:sz w:val="22"/>
          <w:szCs w:val="22"/>
          <w:lang w:val="en-GB"/>
        </w:rPr>
        <w:t xml:space="preserve"> 978-978-56834-6-2</w:t>
      </w:r>
    </w:p>
    <w:p w:rsidR="00581C3E" w:rsidRPr="00581C3E" w:rsidRDefault="00581C3E" w:rsidP="00581C3E">
      <w:pPr>
        <w:pStyle w:val="NoSpacing"/>
        <w:rPr>
          <w:b/>
          <w:sz w:val="22"/>
          <w:szCs w:val="22"/>
          <w:lang w:val="en-GB"/>
        </w:rPr>
      </w:pPr>
    </w:p>
    <w:p w:rsidR="00581C3E" w:rsidRPr="00581C3E" w:rsidRDefault="00581C3E" w:rsidP="00581C3E">
      <w:pPr>
        <w:pStyle w:val="NoSpacing"/>
        <w:rPr>
          <w:sz w:val="22"/>
          <w:szCs w:val="22"/>
          <w:lang w:val="en-GB"/>
        </w:rPr>
      </w:pPr>
    </w:p>
    <w:p w:rsidR="00581C3E" w:rsidRPr="00581C3E" w:rsidRDefault="00581C3E" w:rsidP="00581C3E">
      <w:pPr>
        <w:pStyle w:val="NoSpacing"/>
        <w:rPr>
          <w:b/>
          <w:sz w:val="22"/>
          <w:szCs w:val="22"/>
          <w:lang w:val="en-GB"/>
        </w:rPr>
      </w:pPr>
    </w:p>
    <w:p w:rsidR="00581C3E" w:rsidRPr="00581C3E" w:rsidRDefault="00581C3E" w:rsidP="00581C3E">
      <w:pPr>
        <w:pStyle w:val="NoSpacing"/>
        <w:rPr>
          <w:b/>
          <w:sz w:val="22"/>
          <w:szCs w:val="22"/>
          <w:lang w:val="en-GB"/>
        </w:rPr>
      </w:pPr>
      <w:r w:rsidRPr="00581C3E">
        <w:rPr>
          <w:b/>
          <w:i/>
          <w:sz w:val="22"/>
          <w:szCs w:val="22"/>
          <w:lang w:val="en-GB"/>
        </w:rPr>
        <w:t>All Rights Reserved</w:t>
      </w:r>
    </w:p>
    <w:p w:rsidR="00581C3E" w:rsidRPr="00581C3E" w:rsidRDefault="00581C3E" w:rsidP="00581C3E">
      <w:pPr>
        <w:pStyle w:val="NoSpacing"/>
        <w:rPr>
          <w:sz w:val="22"/>
          <w:szCs w:val="22"/>
          <w:lang w:val="en-GB"/>
        </w:rPr>
      </w:pPr>
      <w:r w:rsidRPr="00581C3E">
        <w:rPr>
          <w:sz w:val="22"/>
          <w:szCs w:val="22"/>
          <w:lang w:val="en-GB"/>
        </w:rPr>
        <w:t>No part of this publication may be reproduced, stored in a retrieval system, or transmitted in any form or by any means, electronic, mechanical, photocopying, recording, or otherwise without the prior pe</w:t>
      </w:r>
      <w:r>
        <w:rPr>
          <w:sz w:val="22"/>
          <w:szCs w:val="22"/>
          <w:lang w:val="en-GB"/>
        </w:rPr>
        <w:t>rmission of the copyright owner</w:t>
      </w:r>
      <w:r w:rsidRPr="00581C3E">
        <w:rPr>
          <w:sz w:val="22"/>
          <w:szCs w:val="22"/>
          <w:lang w:val="en-GB"/>
        </w:rPr>
        <w:t>.</w:t>
      </w:r>
    </w:p>
    <w:p w:rsidR="00581C3E" w:rsidRPr="00581C3E" w:rsidRDefault="00581C3E" w:rsidP="00581C3E">
      <w:pPr>
        <w:pStyle w:val="NoSpacing"/>
        <w:rPr>
          <w:sz w:val="22"/>
          <w:szCs w:val="22"/>
          <w:lang w:val="en-GB"/>
        </w:rPr>
      </w:pPr>
    </w:p>
    <w:p w:rsidR="00581C3E" w:rsidRPr="00581C3E" w:rsidRDefault="00581C3E" w:rsidP="00581C3E">
      <w:pPr>
        <w:pStyle w:val="NoSpacing"/>
        <w:rPr>
          <w:b/>
          <w:sz w:val="22"/>
          <w:szCs w:val="22"/>
          <w:lang w:val="en-GB"/>
        </w:rPr>
      </w:pPr>
    </w:p>
    <w:p w:rsidR="00581C3E" w:rsidRPr="00581C3E" w:rsidRDefault="00581C3E" w:rsidP="00581C3E">
      <w:pPr>
        <w:pStyle w:val="NoSpacing"/>
        <w:rPr>
          <w:b/>
          <w:sz w:val="22"/>
          <w:szCs w:val="22"/>
          <w:lang w:val="en-GB"/>
        </w:rPr>
      </w:pPr>
      <w:r>
        <w:rPr>
          <w:b/>
          <w:sz w:val="22"/>
          <w:szCs w:val="22"/>
          <w:lang w:val="en-GB"/>
        </w:rPr>
        <w:t>Published</w:t>
      </w:r>
      <w:r w:rsidRPr="00581C3E">
        <w:rPr>
          <w:b/>
          <w:sz w:val="22"/>
          <w:szCs w:val="22"/>
          <w:lang w:val="en-GB"/>
        </w:rPr>
        <w:t xml:space="preserve"> by:</w:t>
      </w:r>
    </w:p>
    <w:p w:rsidR="00581C3E" w:rsidRPr="00581C3E" w:rsidRDefault="00581C3E" w:rsidP="00581C3E">
      <w:pPr>
        <w:pStyle w:val="NoSpacing"/>
        <w:rPr>
          <w:sz w:val="22"/>
          <w:szCs w:val="22"/>
          <w:lang w:val="en-GB"/>
        </w:rPr>
      </w:pPr>
    </w:p>
    <w:p w:rsidR="00581C3E" w:rsidRPr="00581C3E" w:rsidRDefault="00581C3E" w:rsidP="00581C3E">
      <w:pPr>
        <w:pStyle w:val="NoSpacing"/>
        <w:rPr>
          <w:sz w:val="22"/>
          <w:szCs w:val="22"/>
          <w:lang w:val="en-GB"/>
        </w:rPr>
      </w:pPr>
      <w:r w:rsidRPr="00581C3E">
        <w:rPr>
          <w:sz w:val="22"/>
          <w:szCs w:val="22"/>
          <w:lang w:val="en-GB"/>
        </w:rPr>
        <w:t>Arise and Shine Press,</w:t>
      </w:r>
    </w:p>
    <w:p w:rsidR="00581C3E" w:rsidRPr="00581C3E" w:rsidRDefault="00581C3E" w:rsidP="00581C3E">
      <w:pPr>
        <w:pStyle w:val="NoSpacing"/>
        <w:rPr>
          <w:sz w:val="22"/>
          <w:szCs w:val="22"/>
          <w:lang w:val="en-GB"/>
        </w:rPr>
      </w:pPr>
      <w:r w:rsidRPr="00581C3E">
        <w:rPr>
          <w:sz w:val="22"/>
          <w:szCs w:val="22"/>
          <w:lang w:val="en-GB"/>
        </w:rPr>
        <w:t>C.M.O. Shopping Complex, Regina Ceali Road,</w:t>
      </w:r>
    </w:p>
    <w:p w:rsidR="00581C3E" w:rsidRPr="00581C3E" w:rsidRDefault="00581C3E" w:rsidP="00581C3E">
      <w:pPr>
        <w:pStyle w:val="NoSpacing"/>
        <w:rPr>
          <w:sz w:val="22"/>
          <w:szCs w:val="22"/>
          <w:lang w:val="en-GB"/>
        </w:rPr>
      </w:pPr>
      <w:r w:rsidRPr="00581C3E">
        <w:rPr>
          <w:sz w:val="22"/>
          <w:szCs w:val="22"/>
          <w:lang w:val="en-GB"/>
        </w:rPr>
        <w:t>Awka, Anambra State, Nigeria.</w:t>
      </w:r>
    </w:p>
    <w:p w:rsidR="00581C3E" w:rsidRPr="00581C3E" w:rsidRDefault="00581C3E" w:rsidP="00581C3E">
      <w:pPr>
        <w:pStyle w:val="NoSpacing"/>
        <w:rPr>
          <w:b/>
          <w:sz w:val="22"/>
          <w:szCs w:val="22"/>
          <w:lang w:val="en-GB"/>
        </w:rPr>
      </w:pPr>
      <w:r w:rsidRPr="00581C3E">
        <w:rPr>
          <w:b/>
          <w:sz w:val="22"/>
          <w:szCs w:val="22"/>
          <w:lang w:val="en-GB"/>
        </w:rPr>
        <w:t>08067561837, 08066671534</w:t>
      </w:r>
    </w:p>
    <w:p w:rsidR="00EA3A88" w:rsidRDefault="00EA3A88" w:rsidP="009D3603">
      <w:pPr>
        <w:spacing w:line="240" w:lineRule="auto"/>
        <w:rPr>
          <w:rFonts w:ascii="Times New Roman" w:hAnsi="Times New Roman" w:cs="Times New Roman"/>
          <w:b/>
        </w:rPr>
      </w:pPr>
    </w:p>
    <w:p w:rsidR="00581C3E" w:rsidRDefault="00581C3E" w:rsidP="009D3603">
      <w:pPr>
        <w:spacing w:line="240" w:lineRule="auto"/>
        <w:rPr>
          <w:rFonts w:ascii="Times New Roman" w:hAnsi="Times New Roman" w:cs="Times New Roman"/>
          <w:b/>
        </w:rPr>
      </w:pPr>
    </w:p>
    <w:p w:rsidR="00581C3E" w:rsidRDefault="00581C3E" w:rsidP="009D3603">
      <w:pPr>
        <w:spacing w:line="240" w:lineRule="auto"/>
        <w:rPr>
          <w:rFonts w:ascii="Times New Roman" w:hAnsi="Times New Roman" w:cs="Times New Roman"/>
          <w:b/>
        </w:rPr>
      </w:pPr>
    </w:p>
    <w:p w:rsidR="003F21CA" w:rsidRDefault="003F21CA" w:rsidP="009D3603">
      <w:pPr>
        <w:spacing w:line="240" w:lineRule="auto"/>
        <w:rPr>
          <w:rFonts w:ascii="Times New Roman" w:hAnsi="Times New Roman" w:cs="Times New Roman"/>
          <w:b/>
        </w:rPr>
      </w:pPr>
    </w:p>
    <w:p w:rsidR="003F21CA" w:rsidRPr="00581C3E" w:rsidRDefault="003F21CA" w:rsidP="009D3603">
      <w:pPr>
        <w:spacing w:line="240" w:lineRule="auto"/>
        <w:rPr>
          <w:rFonts w:ascii="Times New Roman" w:hAnsi="Times New Roman" w:cs="Times New Roman"/>
          <w:b/>
        </w:rPr>
      </w:pPr>
    </w:p>
    <w:p w:rsidR="007B1E31" w:rsidRPr="009245D4" w:rsidRDefault="00591465" w:rsidP="00EA3A88">
      <w:pPr>
        <w:spacing w:line="240" w:lineRule="auto"/>
        <w:jc w:val="center"/>
        <w:rPr>
          <w:rFonts w:ascii="ITC Goudy Sans Std Black" w:hAnsi="ITC Goudy Sans Std Black" w:cs="Times New Roman"/>
          <w:b/>
          <w:sz w:val="28"/>
          <w:szCs w:val="28"/>
        </w:rPr>
      </w:pPr>
      <w:r>
        <w:rPr>
          <w:rFonts w:ascii="ITC Goudy Sans Std Black" w:hAnsi="ITC Goudy Sans Std Black" w:cs="Times New Roman"/>
          <w:b/>
          <w:noProof/>
          <w:sz w:val="28"/>
          <w:szCs w:val="28"/>
        </w:rPr>
        <w:pict>
          <v:shapetype id="_x0000_t32" coordsize="21600,21600" o:spt="32" o:oned="t" path="m,l21600,21600e" filled="f">
            <v:path arrowok="t" fillok="f" o:connecttype="none"/>
            <o:lock v:ext="edit" shapetype="t"/>
          </v:shapetype>
          <v:shape id="_x0000_s1057" type="#_x0000_t32" style="position:absolute;left:0;text-align:left;margin-left:93.6pt;margin-top:15.95pt;width:86.85pt;height:.05pt;z-index:251687936" o:connectortype="straight" strokeweight="1.5pt"/>
        </w:pict>
      </w:r>
      <w:r w:rsidR="00A46120" w:rsidRPr="009245D4">
        <w:rPr>
          <w:rFonts w:ascii="ITC Goudy Sans Std Black" w:hAnsi="ITC Goudy Sans Std Black" w:cs="Times New Roman"/>
          <w:b/>
          <w:sz w:val="28"/>
          <w:szCs w:val="28"/>
        </w:rPr>
        <w:t>DEDICATION</w:t>
      </w:r>
    </w:p>
    <w:p w:rsidR="005F477F" w:rsidRPr="008B298A" w:rsidRDefault="005F477F" w:rsidP="00082347">
      <w:pPr>
        <w:spacing w:line="240" w:lineRule="auto"/>
        <w:jc w:val="center"/>
        <w:rPr>
          <w:rFonts w:ascii="Times New Roman" w:hAnsi="Times New Roman" w:cs="Times New Roman"/>
          <w:b/>
          <w:i/>
        </w:rPr>
      </w:pPr>
      <w:r w:rsidRPr="008B298A">
        <w:rPr>
          <w:rFonts w:ascii="Times New Roman" w:hAnsi="Times New Roman" w:cs="Times New Roman"/>
        </w:rPr>
        <w:t>In lov</w:t>
      </w:r>
      <w:r w:rsidR="0002600D" w:rsidRPr="008B298A">
        <w:rPr>
          <w:rFonts w:ascii="Times New Roman" w:hAnsi="Times New Roman" w:cs="Times New Roman"/>
        </w:rPr>
        <w:t>ing</w:t>
      </w:r>
      <w:r w:rsidRPr="008B298A">
        <w:rPr>
          <w:rFonts w:ascii="Times New Roman" w:hAnsi="Times New Roman" w:cs="Times New Roman"/>
        </w:rPr>
        <w:t xml:space="preserve"> memory of my Dad, Chief I.A. Ezeonwuka</w:t>
      </w:r>
      <w:r w:rsidR="008E18E5" w:rsidRPr="008B298A">
        <w:rPr>
          <w:rFonts w:ascii="Times New Roman" w:hAnsi="Times New Roman" w:cs="Times New Roman"/>
        </w:rPr>
        <w:t xml:space="preserve"> </w:t>
      </w:r>
      <w:r w:rsidR="00082347" w:rsidRPr="008B298A">
        <w:rPr>
          <w:rFonts w:ascii="Times New Roman" w:hAnsi="Times New Roman" w:cs="Times New Roman"/>
        </w:rPr>
        <w:br/>
      </w:r>
      <w:r w:rsidR="008E18E5" w:rsidRPr="008B298A">
        <w:rPr>
          <w:rFonts w:ascii="Times New Roman" w:hAnsi="Times New Roman" w:cs="Times New Roman"/>
          <w:b/>
          <w:i/>
        </w:rPr>
        <w:t>(Your dreams are on course!)</w:t>
      </w:r>
    </w:p>
    <w:p w:rsidR="0052411E" w:rsidRPr="008B298A" w:rsidRDefault="0052411E" w:rsidP="0052411E">
      <w:pPr>
        <w:spacing w:line="240" w:lineRule="auto"/>
        <w:jc w:val="both"/>
        <w:rPr>
          <w:rFonts w:ascii="Times New Roman" w:hAnsi="Times New Roman" w:cs="Times New Roman"/>
          <w:b/>
          <w:i/>
        </w:rPr>
      </w:pPr>
    </w:p>
    <w:p w:rsidR="0052411E" w:rsidRPr="008E2D70" w:rsidRDefault="0052411E" w:rsidP="0052411E">
      <w:pPr>
        <w:spacing w:line="240" w:lineRule="auto"/>
        <w:jc w:val="both"/>
        <w:rPr>
          <w:rFonts w:ascii="Times New Roman" w:hAnsi="Times New Roman" w:cs="Times New Roman"/>
          <w:b/>
          <w:sz w:val="25"/>
          <w:szCs w:val="25"/>
        </w:rPr>
      </w:pPr>
    </w:p>
    <w:p w:rsidR="0052411E" w:rsidRPr="008E2D70" w:rsidRDefault="0052411E" w:rsidP="0052411E">
      <w:pPr>
        <w:spacing w:line="240" w:lineRule="auto"/>
        <w:jc w:val="both"/>
        <w:rPr>
          <w:rFonts w:ascii="Times New Roman" w:hAnsi="Times New Roman" w:cs="Times New Roman"/>
          <w:b/>
          <w:sz w:val="25"/>
          <w:szCs w:val="25"/>
        </w:rPr>
      </w:pPr>
    </w:p>
    <w:p w:rsidR="0052411E" w:rsidRPr="008E2D70" w:rsidRDefault="0052411E" w:rsidP="0052411E">
      <w:pPr>
        <w:spacing w:line="240" w:lineRule="auto"/>
        <w:jc w:val="both"/>
        <w:rPr>
          <w:rFonts w:ascii="Times New Roman" w:hAnsi="Times New Roman" w:cs="Times New Roman"/>
          <w:b/>
          <w:sz w:val="25"/>
          <w:szCs w:val="25"/>
        </w:rPr>
      </w:pPr>
    </w:p>
    <w:p w:rsidR="0052411E" w:rsidRPr="008E2D70" w:rsidRDefault="0052411E" w:rsidP="0052411E">
      <w:pPr>
        <w:spacing w:line="240" w:lineRule="auto"/>
        <w:jc w:val="both"/>
        <w:rPr>
          <w:rFonts w:ascii="Times New Roman" w:hAnsi="Times New Roman" w:cs="Times New Roman"/>
          <w:b/>
          <w:sz w:val="25"/>
          <w:szCs w:val="25"/>
        </w:rPr>
      </w:pPr>
    </w:p>
    <w:p w:rsidR="0052411E" w:rsidRPr="008E2D70" w:rsidRDefault="0052411E" w:rsidP="0052411E">
      <w:pPr>
        <w:spacing w:line="240" w:lineRule="auto"/>
        <w:jc w:val="both"/>
        <w:rPr>
          <w:rFonts w:ascii="Times New Roman" w:hAnsi="Times New Roman" w:cs="Times New Roman"/>
          <w:b/>
          <w:sz w:val="25"/>
          <w:szCs w:val="25"/>
        </w:rPr>
      </w:pPr>
    </w:p>
    <w:p w:rsidR="0052411E" w:rsidRDefault="0052411E" w:rsidP="0052411E">
      <w:pPr>
        <w:spacing w:line="240" w:lineRule="auto"/>
        <w:jc w:val="both"/>
        <w:rPr>
          <w:rFonts w:ascii="Times New Roman" w:hAnsi="Times New Roman" w:cs="Times New Roman"/>
          <w:sz w:val="25"/>
          <w:szCs w:val="25"/>
        </w:rPr>
      </w:pPr>
    </w:p>
    <w:p w:rsidR="00DA7E45" w:rsidRPr="00CE5561" w:rsidRDefault="00DA7E45" w:rsidP="0052411E">
      <w:pPr>
        <w:spacing w:line="240" w:lineRule="auto"/>
        <w:jc w:val="both"/>
        <w:rPr>
          <w:rFonts w:ascii="Times New Roman" w:hAnsi="Times New Roman" w:cs="Times New Roman"/>
          <w:sz w:val="25"/>
          <w:szCs w:val="25"/>
        </w:rPr>
      </w:pPr>
    </w:p>
    <w:p w:rsidR="0052411E" w:rsidRPr="008E2D70" w:rsidRDefault="0052411E" w:rsidP="0052411E">
      <w:pPr>
        <w:spacing w:line="240" w:lineRule="auto"/>
        <w:jc w:val="both"/>
        <w:rPr>
          <w:rFonts w:ascii="Times New Roman" w:hAnsi="Times New Roman" w:cs="Times New Roman"/>
          <w:b/>
          <w:sz w:val="25"/>
          <w:szCs w:val="25"/>
        </w:rPr>
      </w:pPr>
    </w:p>
    <w:p w:rsidR="0052411E" w:rsidRDefault="0052411E" w:rsidP="0052411E">
      <w:pPr>
        <w:spacing w:line="240" w:lineRule="auto"/>
        <w:jc w:val="both"/>
        <w:rPr>
          <w:rFonts w:ascii="Times New Roman" w:hAnsi="Times New Roman" w:cs="Times New Roman"/>
          <w:b/>
          <w:sz w:val="25"/>
          <w:szCs w:val="25"/>
        </w:rPr>
      </w:pPr>
    </w:p>
    <w:p w:rsidR="009245D4" w:rsidRPr="008E2D70" w:rsidRDefault="009245D4" w:rsidP="0052411E">
      <w:pPr>
        <w:spacing w:line="240" w:lineRule="auto"/>
        <w:jc w:val="both"/>
        <w:rPr>
          <w:rFonts w:ascii="Times New Roman" w:hAnsi="Times New Roman" w:cs="Times New Roman"/>
          <w:b/>
          <w:sz w:val="25"/>
          <w:szCs w:val="25"/>
        </w:rPr>
      </w:pPr>
    </w:p>
    <w:p w:rsidR="0052411E" w:rsidRPr="008E2D70" w:rsidRDefault="0052411E" w:rsidP="0052411E">
      <w:pPr>
        <w:spacing w:line="240" w:lineRule="auto"/>
        <w:jc w:val="both"/>
        <w:rPr>
          <w:rFonts w:ascii="Times New Roman" w:hAnsi="Times New Roman" w:cs="Times New Roman"/>
          <w:b/>
          <w:sz w:val="25"/>
          <w:szCs w:val="25"/>
        </w:rPr>
      </w:pPr>
    </w:p>
    <w:p w:rsidR="009D3603" w:rsidRDefault="009D3603" w:rsidP="0052411E">
      <w:pPr>
        <w:spacing w:line="240" w:lineRule="auto"/>
        <w:jc w:val="both"/>
        <w:rPr>
          <w:rFonts w:ascii="Times New Roman" w:hAnsi="Times New Roman" w:cs="Times New Roman"/>
          <w:b/>
          <w:sz w:val="25"/>
          <w:szCs w:val="25"/>
        </w:rPr>
      </w:pPr>
    </w:p>
    <w:p w:rsidR="005E50A4" w:rsidRPr="008E2D70" w:rsidRDefault="005E50A4" w:rsidP="0052411E">
      <w:pPr>
        <w:spacing w:line="240" w:lineRule="auto"/>
        <w:jc w:val="both"/>
        <w:rPr>
          <w:rFonts w:ascii="Times New Roman" w:hAnsi="Times New Roman" w:cs="Times New Roman"/>
          <w:b/>
          <w:sz w:val="25"/>
          <w:szCs w:val="25"/>
        </w:rPr>
      </w:pPr>
    </w:p>
    <w:p w:rsidR="0052411E" w:rsidRPr="009245D4" w:rsidRDefault="00591465" w:rsidP="00164F15">
      <w:pPr>
        <w:spacing w:line="240" w:lineRule="auto"/>
        <w:jc w:val="center"/>
        <w:rPr>
          <w:rFonts w:ascii="ITC Goudy Sans Std Black" w:hAnsi="ITC Goudy Sans Std Black" w:cs="Times New Roman"/>
          <w:b/>
          <w:sz w:val="28"/>
          <w:szCs w:val="28"/>
        </w:rPr>
      </w:pPr>
      <w:r>
        <w:rPr>
          <w:rFonts w:ascii="ITC Goudy Sans Std Black" w:hAnsi="ITC Goudy Sans Std Black" w:cs="Times New Roman"/>
          <w:b/>
          <w:noProof/>
          <w:sz w:val="28"/>
          <w:szCs w:val="28"/>
        </w:rPr>
        <w:pict>
          <v:shape id="_x0000_s1058" type="#_x0000_t32" style="position:absolute;left:0;text-align:left;margin-left:57.95pt;margin-top:15.25pt;width:157.55pt;height:0;z-index:251688960" o:connectortype="straight" strokeweight="1.5pt"/>
        </w:pict>
      </w:r>
      <w:r w:rsidR="00A46120" w:rsidRPr="009245D4">
        <w:rPr>
          <w:rFonts w:ascii="ITC Goudy Sans Std Black" w:hAnsi="ITC Goudy Sans Std Black" w:cs="Times New Roman"/>
          <w:b/>
          <w:sz w:val="28"/>
          <w:szCs w:val="28"/>
        </w:rPr>
        <w:t>ACKNOWLEDGEMENTS</w:t>
      </w:r>
    </w:p>
    <w:p w:rsidR="00164F15" w:rsidRPr="008B298A" w:rsidRDefault="00164F15" w:rsidP="00164F15">
      <w:pPr>
        <w:jc w:val="both"/>
        <w:rPr>
          <w:rFonts w:ascii="Times New Roman" w:hAnsi="Times New Roman" w:cs="Times New Roman"/>
          <w:szCs w:val="24"/>
        </w:rPr>
      </w:pPr>
      <w:r w:rsidRPr="008B298A">
        <w:rPr>
          <w:rFonts w:ascii="Times New Roman" w:hAnsi="Times New Roman" w:cs="Times New Roman"/>
          <w:szCs w:val="24"/>
        </w:rPr>
        <w:t>Along the course of my bumpy scholarly excursion, my gratitude goes to my God and creator, who is my all. J.C. and my mercurial children are not forgotten, while Pat, Chike and Chinwe remain strategically available. Noble lady Alice Ezeonwuka, already in your Nineties; thanks mum for your prayers!</w:t>
      </w:r>
    </w:p>
    <w:p w:rsidR="00164F15" w:rsidRPr="008B298A" w:rsidRDefault="00164F15" w:rsidP="00164F15">
      <w:pPr>
        <w:jc w:val="both"/>
        <w:rPr>
          <w:rFonts w:ascii="Times New Roman" w:hAnsi="Times New Roman" w:cs="Times New Roman"/>
          <w:szCs w:val="24"/>
        </w:rPr>
      </w:pPr>
      <w:r w:rsidRPr="008B298A">
        <w:rPr>
          <w:rFonts w:ascii="Times New Roman" w:hAnsi="Times New Roman" w:cs="Times New Roman"/>
          <w:szCs w:val="24"/>
        </w:rPr>
        <w:t xml:space="preserve">To my friends, though the roll-call is challenging, I must continue to wish you good!   </w:t>
      </w:r>
    </w:p>
    <w:p w:rsidR="0052411E" w:rsidRPr="008E2D70" w:rsidRDefault="0052411E" w:rsidP="0052411E">
      <w:pPr>
        <w:spacing w:line="240" w:lineRule="auto"/>
        <w:jc w:val="both"/>
        <w:rPr>
          <w:rFonts w:ascii="Times New Roman" w:hAnsi="Times New Roman" w:cs="Times New Roman"/>
          <w:b/>
          <w:sz w:val="25"/>
          <w:szCs w:val="25"/>
        </w:rPr>
      </w:pPr>
    </w:p>
    <w:p w:rsidR="003D5656" w:rsidRPr="00C901C7" w:rsidRDefault="00C901C7" w:rsidP="003D5656">
      <w:pPr>
        <w:spacing w:line="240" w:lineRule="auto"/>
        <w:jc w:val="both"/>
        <w:rPr>
          <w:rFonts w:ascii="Times New Roman" w:hAnsi="Times New Roman" w:cs="Times New Roman"/>
          <w:b/>
        </w:rPr>
      </w:pPr>
      <w:r w:rsidRPr="00C901C7">
        <w:rPr>
          <w:rFonts w:ascii="Times New Roman" w:hAnsi="Times New Roman" w:cs="Times New Roman"/>
          <w:b/>
        </w:rPr>
        <w:t>INNOCENT-</w:t>
      </w:r>
      <w:r w:rsidR="003D5656" w:rsidRPr="00C901C7">
        <w:rPr>
          <w:rFonts w:ascii="Times New Roman" w:hAnsi="Times New Roman" w:cs="Times New Roman"/>
          <w:b/>
        </w:rPr>
        <w:t>F</w:t>
      </w:r>
      <w:r w:rsidR="00EF7B63">
        <w:rPr>
          <w:rFonts w:ascii="Times New Roman" w:hAnsi="Times New Roman" w:cs="Times New Roman"/>
          <w:b/>
        </w:rPr>
        <w:t>RANKLY</w:t>
      </w:r>
      <w:r w:rsidRPr="00C901C7">
        <w:rPr>
          <w:rFonts w:ascii="Times New Roman" w:hAnsi="Times New Roman" w:cs="Times New Roman"/>
          <w:b/>
        </w:rPr>
        <w:t>N</w:t>
      </w:r>
      <w:r>
        <w:rPr>
          <w:rFonts w:ascii="Times New Roman" w:hAnsi="Times New Roman" w:cs="Times New Roman"/>
          <w:b/>
        </w:rPr>
        <w:t xml:space="preserve"> EZEONWUKA</w:t>
      </w:r>
      <w:r w:rsidR="00EF7B63">
        <w:rPr>
          <w:rFonts w:ascii="Times New Roman" w:hAnsi="Times New Roman" w:cs="Times New Roman"/>
          <w:b/>
        </w:rPr>
        <w:t xml:space="preserve"> PhD, MHSN</w:t>
      </w:r>
    </w:p>
    <w:p w:rsidR="0052411E" w:rsidRPr="008E2D70" w:rsidRDefault="0052411E" w:rsidP="0052411E">
      <w:pPr>
        <w:spacing w:line="240" w:lineRule="auto"/>
        <w:jc w:val="both"/>
        <w:rPr>
          <w:rFonts w:ascii="Times New Roman" w:hAnsi="Times New Roman" w:cs="Times New Roman"/>
          <w:b/>
          <w:sz w:val="25"/>
          <w:szCs w:val="25"/>
        </w:rPr>
      </w:pPr>
    </w:p>
    <w:p w:rsidR="0052411E" w:rsidRPr="008E2D70" w:rsidRDefault="0052411E" w:rsidP="0052411E">
      <w:pPr>
        <w:spacing w:line="240" w:lineRule="auto"/>
        <w:jc w:val="both"/>
        <w:rPr>
          <w:rFonts w:ascii="Times New Roman" w:hAnsi="Times New Roman" w:cs="Times New Roman"/>
          <w:b/>
          <w:sz w:val="25"/>
          <w:szCs w:val="25"/>
        </w:rPr>
      </w:pPr>
    </w:p>
    <w:p w:rsidR="0052411E" w:rsidRPr="008E2D70" w:rsidRDefault="0052411E" w:rsidP="0052411E">
      <w:pPr>
        <w:spacing w:line="240" w:lineRule="auto"/>
        <w:jc w:val="both"/>
        <w:rPr>
          <w:rFonts w:ascii="Times New Roman" w:hAnsi="Times New Roman" w:cs="Times New Roman"/>
          <w:b/>
          <w:sz w:val="25"/>
          <w:szCs w:val="25"/>
        </w:rPr>
      </w:pPr>
    </w:p>
    <w:p w:rsidR="0052411E" w:rsidRPr="008E2D70" w:rsidRDefault="0052411E" w:rsidP="0052411E">
      <w:pPr>
        <w:spacing w:line="240" w:lineRule="auto"/>
        <w:jc w:val="both"/>
        <w:rPr>
          <w:rFonts w:ascii="Times New Roman" w:hAnsi="Times New Roman" w:cs="Times New Roman"/>
          <w:b/>
          <w:sz w:val="25"/>
          <w:szCs w:val="25"/>
        </w:rPr>
      </w:pPr>
    </w:p>
    <w:p w:rsidR="0052411E" w:rsidRPr="008E2D70" w:rsidRDefault="0052411E" w:rsidP="0052411E">
      <w:pPr>
        <w:spacing w:line="240" w:lineRule="auto"/>
        <w:jc w:val="both"/>
        <w:rPr>
          <w:rFonts w:ascii="Times New Roman" w:hAnsi="Times New Roman" w:cs="Times New Roman"/>
          <w:b/>
          <w:sz w:val="25"/>
          <w:szCs w:val="25"/>
        </w:rPr>
      </w:pPr>
    </w:p>
    <w:p w:rsidR="0052411E" w:rsidRDefault="0052411E" w:rsidP="0052411E">
      <w:pPr>
        <w:spacing w:line="240" w:lineRule="auto"/>
        <w:jc w:val="both"/>
        <w:rPr>
          <w:rFonts w:ascii="Times New Roman" w:hAnsi="Times New Roman" w:cs="Times New Roman"/>
          <w:b/>
          <w:sz w:val="25"/>
          <w:szCs w:val="25"/>
        </w:rPr>
      </w:pPr>
    </w:p>
    <w:p w:rsidR="00455C2C" w:rsidRDefault="00455C2C" w:rsidP="0052411E">
      <w:pPr>
        <w:spacing w:line="240" w:lineRule="auto"/>
        <w:jc w:val="both"/>
        <w:rPr>
          <w:rFonts w:ascii="Times New Roman" w:hAnsi="Times New Roman" w:cs="Times New Roman"/>
          <w:b/>
          <w:sz w:val="25"/>
          <w:szCs w:val="25"/>
        </w:rPr>
      </w:pPr>
    </w:p>
    <w:p w:rsidR="008B298A" w:rsidRDefault="008B298A" w:rsidP="0052411E">
      <w:pPr>
        <w:spacing w:line="240" w:lineRule="auto"/>
        <w:jc w:val="both"/>
        <w:rPr>
          <w:rFonts w:ascii="Times New Roman" w:hAnsi="Times New Roman" w:cs="Times New Roman"/>
          <w:b/>
          <w:sz w:val="25"/>
          <w:szCs w:val="25"/>
        </w:rPr>
      </w:pPr>
    </w:p>
    <w:p w:rsidR="007B1E31" w:rsidRPr="008E2D70" w:rsidRDefault="007B1E31" w:rsidP="0052411E">
      <w:pPr>
        <w:spacing w:line="240" w:lineRule="auto"/>
        <w:jc w:val="both"/>
        <w:rPr>
          <w:rFonts w:ascii="Times New Roman" w:hAnsi="Times New Roman" w:cs="Times New Roman"/>
          <w:b/>
          <w:sz w:val="25"/>
          <w:szCs w:val="25"/>
        </w:rPr>
      </w:pPr>
    </w:p>
    <w:p w:rsidR="00A1123A" w:rsidRPr="009245D4" w:rsidRDefault="00591465" w:rsidP="007B1E31">
      <w:pPr>
        <w:spacing w:line="240" w:lineRule="auto"/>
        <w:jc w:val="center"/>
        <w:rPr>
          <w:rFonts w:ascii="ITC Goudy Sans Std Black" w:hAnsi="ITC Goudy Sans Std Black" w:cs="Times New Roman"/>
          <w:b/>
          <w:sz w:val="28"/>
          <w:szCs w:val="28"/>
        </w:rPr>
      </w:pPr>
      <w:r>
        <w:rPr>
          <w:rFonts w:ascii="ITC Goudy Sans Std Black" w:hAnsi="ITC Goudy Sans Std Black" w:cs="Times New Roman"/>
          <w:b/>
          <w:noProof/>
          <w:sz w:val="28"/>
          <w:szCs w:val="28"/>
        </w:rPr>
        <w:pict>
          <v:shape id="_x0000_s1059" type="#_x0000_t32" style="position:absolute;left:0;text-align:left;margin-left:106.85pt;margin-top:14.4pt;width:60pt;height:0;z-index:251689984" o:connectortype="straight" strokeweight="1.5pt"/>
        </w:pict>
      </w:r>
      <w:r w:rsidR="00A1123A" w:rsidRPr="009245D4">
        <w:rPr>
          <w:rFonts w:ascii="ITC Goudy Sans Std Black" w:hAnsi="ITC Goudy Sans Std Black" w:cs="Times New Roman"/>
          <w:b/>
          <w:sz w:val="28"/>
          <w:szCs w:val="28"/>
        </w:rPr>
        <w:t>PREFACE</w:t>
      </w:r>
    </w:p>
    <w:p w:rsidR="00164F15" w:rsidRPr="008B298A" w:rsidRDefault="00164F15" w:rsidP="00164F15">
      <w:pPr>
        <w:jc w:val="both"/>
        <w:rPr>
          <w:rFonts w:ascii="Times New Roman" w:hAnsi="Times New Roman" w:cs="Times New Roman"/>
          <w:szCs w:val="24"/>
        </w:rPr>
      </w:pPr>
      <w:r w:rsidRPr="008B298A">
        <w:rPr>
          <w:rFonts w:ascii="Times New Roman" w:hAnsi="Times New Roman" w:cs="Times New Roman"/>
          <w:szCs w:val="24"/>
        </w:rPr>
        <w:t xml:space="preserve">From 1914 when the Nigerian project came into being, and up till the present, it has continued to subsist on a faulty conspiratory agenda. In a human body, auto-rejection becomes a life threatening course when there is practically no desire or will to tryout other reasonable alternatives. Humans are driven by interests, and the ambivalence of human interests is not questionable. Since the actualization of these interests are dictated by the chess game that is socialization and politics, the focal point must revolve on identity consult. Under identity, the </w:t>
      </w:r>
      <w:r w:rsidRPr="008B298A">
        <w:rPr>
          <w:rFonts w:ascii="Times New Roman" w:hAnsi="Times New Roman" w:cs="Times New Roman"/>
          <w:i/>
          <w:szCs w:val="24"/>
        </w:rPr>
        <w:t>persona</w:t>
      </w:r>
      <w:r w:rsidRPr="008B298A">
        <w:rPr>
          <w:rFonts w:ascii="Times New Roman" w:hAnsi="Times New Roman" w:cs="Times New Roman"/>
          <w:szCs w:val="24"/>
        </w:rPr>
        <w:t xml:space="preserve">, selfhood and socio-cultural </w:t>
      </w:r>
      <w:r w:rsidRPr="008B298A">
        <w:rPr>
          <w:rFonts w:ascii="Times New Roman" w:hAnsi="Times New Roman" w:cs="Times New Roman"/>
          <w:szCs w:val="24"/>
        </w:rPr>
        <w:lastRenderedPageBreak/>
        <w:t>appurtenances inextricably linked to issues of power, value systems and ideology revolve. Identity is undoubtedly a historically and socially constructed concept</w:t>
      </w:r>
      <w:r w:rsidR="005223AA" w:rsidRPr="008B298A">
        <w:rPr>
          <w:rFonts w:ascii="Times New Roman" w:hAnsi="Times New Roman" w:cs="Times New Roman"/>
          <w:szCs w:val="24"/>
        </w:rPr>
        <w:t>.</w:t>
      </w:r>
      <w:r w:rsidRPr="008B298A">
        <w:rPr>
          <w:rFonts w:ascii="Times New Roman" w:hAnsi="Times New Roman" w:cs="Times New Roman"/>
          <w:szCs w:val="24"/>
        </w:rPr>
        <w:t xml:space="preserve"> Nigeria’s redundant mission in state craft</w:t>
      </w:r>
      <w:r w:rsidR="005223AA" w:rsidRPr="008B298A">
        <w:rPr>
          <w:rFonts w:ascii="Times New Roman" w:hAnsi="Times New Roman" w:cs="Times New Roman"/>
          <w:szCs w:val="24"/>
        </w:rPr>
        <w:t>r</w:t>
      </w:r>
      <w:r w:rsidRPr="008B298A">
        <w:rPr>
          <w:rFonts w:ascii="Times New Roman" w:hAnsi="Times New Roman" w:cs="Times New Roman"/>
          <w:szCs w:val="24"/>
        </w:rPr>
        <w:t>y and development is cumulatively systemic, and the prognosis is simply poor. Clandestine external interests have continued to stoke the sharp edges of prebendal divisions domestically</w:t>
      </w:r>
      <w:r w:rsidR="005223AA" w:rsidRPr="008B298A">
        <w:rPr>
          <w:rFonts w:ascii="Times New Roman" w:hAnsi="Times New Roman" w:cs="Times New Roman"/>
          <w:szCs w:val="24"/>
        </w:rPr>
        <w:t>,</w:t>
      </w:r>
      <w:r w:rsidRPr="008B298A">
        <w:rPr>
          <w:rFonts w:ascii="Times New Roman" w:hAnsi="Times New Roman" w:cs="Times New Roman"/>
          <w:szCs w:val="24"/>
        </w:rPr>
        <w:t xml:space="preserve"> thereby re-enacting national discord, suspicion and acrimony. No true Nigerian identity and patriotism can emerge as long as religion remains the ‘opium’, that is made to run through the ethnic arteries of the disparate peoples occupying the innermost part of the Gulf of Guinea  </w:t>
      </w:r>
    </w:p>
    <w:p w:rsidR="00A1123A" w:rsidRDefault="00A1123A" w:rsidP="007B1E31">
      <w:pPr>
        <w:spacing w:line="240" w:lineRule="auto"/>
        <w:jc w:val="center"/>
        <w:rPr>
          <w:rFonts w:ascii="ITC Goudy Sans Std Black" w:hAnsi="ITC Goudy Sans Std Black" w:cs="Times New Roman"/>
          <w:b/>
          <w:sz w:val="32"/>
          <w:szCs w:val="32"/>
        </w:rPr>
      </w:pPr>
    </w:p>
    <w:p w:rsidR="003F21CA" w:rsidRDefault="003F21CA" w:rsidP="00164F15">
      <w:pPr>
        <w:spacing w:line="240" w:lineRule="auto"/>
        <w:rPr>
          <w:rFonts w:ascii="ITC Goudy Sans Std Black" w:hAnsi="ITC Goudy Sans Std Black" w:cs="Times New Roman"/>
          <w:b/>
          <w:sz w:val="32"/>
          <w:szCs w:val="32"/>
        </w:rPr>
      </w:pPr>
    </w:p>
    <w:p w:rsidR="00082347" w:rsidRPr="009245D4" w:rsidRDefault="00591465" w:rsidP="007B1E31">
      <w:pPr>
        <w:spacing w:line="240" w:lineRule="auto"/>
        <w:jc w:val="center"/>
        <w:rPr>
          <w:rFonts w:ascii="ITC Goudy Sans Std Black" w:hAnsi="ITC Goudy Sans Std Black" w:cs="Times New Roman"/>
          <w:b/>
          <w:sz w:val="28"/>
          <w:szCs w:val="28"/>
        </w:rPr>
      </w:pPr>
      <w:r>
        <w:rPr>
          <w:rFonts w:ascii="ITC Goudy Sans Std Black" w:hAnsi="ITC Goudy Sans Std Black" w:cs="Times New Roman"/>
          <w:b/>
          <w:noProof/>
          <w:sz w:val="28"/>
          <w:szCs w:val="28"/>
        </w:rPr>
        <w:pict>
          <v:shape id="_x0000_s1060" type="#_x0000_t32" style="position:absolute;left:0;text-align:left;margin-left:66.1pt;margin-top:15.15pt;width:142.45pt;height:.05pt;z-index:251691008" o:connectortype="straight" strokeweight="1.5pt"/>
        </w:pict>
      </w:r>
      <w:r w:rsidR="0052411E" w:rsidRPr="009245D4">
        <w:rPr>
          <w:rFonts w:ascii="ITC Goudy Sans Std Black" w:hAnsi="ITC Goudy Sans Std Black" w:cs="Times New Roman"/>
          <w:b/>
          <w:sz w:val="28"/>
          <w:szCs w:val="28"/>
        </w:rPr>
        <w:t>TABLE OF CONTENTS</w:t>
      </w:r>
    </w:p>
    <w:p w:rsidR="003F21CA" w:rsidRDefault="003F21CA" w:rsidP="0052411E">
      <w:pPr>
        <w:spacing w:line="240" w:lineRule="auto"/>
        <w:jc w:val="both"/>
        <w:rPr>
          <w:rFonts w:ascii="Times New Roman" w:hAnsi="Times New Roman" w:cs="Times New Roman"/>
          <w:b/>
        </w:rPr>
      </w:pPr>
    </w:p>
    <w:p w:rsidR="0052411E" w:rsidRPr="00CE5561" w:rsidRDefault="00591465" w:rsidP="0052411E">
      <w:pPr>
        <w:spacing w:line="240" w:lineRule="auto"/>
        <w:jc w:val="both"/>
        <w:rPr>
          <w:rFonts w:ascii="Times New Roman" w:hAnsi="Times New Roman" w:cs="Times New Roman"/>
        </w:rPr>
      </w:pPr>
      <w:r>
        <w:rPr>
          <w:rFonts w:ascii="Times New Roman" w:hAnsi="Times New Roman" w:cs="Times New Roman"/>
          <w:noProof/>
        </w:rPr>
        <w:pict>
          <v:shape id="_x0000_s1068" type="#_x0000_t32" style="position:absolute;left:0;text-align:left;margin-left:126.9pt;margin-top:20.95pt;width:120.3pt;height:.05pt;z-index:251698176" o:connectortype="straight" strokeweight="1.5pt">
            <v:stroke dashstyle="1 1"/>
          </v:shape>
        </w:pict>
      </w:r>
      <w:r>
        <w:rPr>
          <w:rFonts w:ascii="Times New Roman" w:hAnsi="Times New Roman" w:cs="Times New Roman"/>
          <w:noProof/>
        </w:rPr>
        <w:pict>
          <v:shape id="_x0000_s1067" type="#_x0000_t32" style="position:absolute;left:0;text-align:left;margin-left:75.6pt;margin-top:8.5pt;width:171.6pt;height:.9pt;flip:y;z-index:251697152" o:connectortype="straight" strokeweight="1.5pt">
            <v:stroke dashstyle="1 1"/>
          </v:shape>
        </w:pict>
      </w:r>
      <w:r>
        <w:rPr>
          <w:rFonts w:ascii="Times New Roman" w:hAnsi="Times New Roman" w:cs="Times New Roman"/>
          <w:noProof/>
        </w:rPr>
        <w:pict>
          <v:shape id="_x0000_s1069" type="#_x0000_t32" style="position:absolute;left:0;text-align:left;margin-left:56.25pt;margin-top:32.5pt;width:191.25pt;height:.05pt;z-index:251699200" o:connectortype="straight" strokeweight="1.5pt">
            <v:stroke dashstyle="1 1"/>
          </v:shape>
        </w:pict>
      </w:r>
      <w:r w:rsidR="0052411E" w:rsidRPr="00CE5561">
        <w:rPr>
          <w:rFonts w:ascii="Times New Roman" w:hAnsi="Times New Roman" w:cs="Times New Roman"/>
        </w:rPr>
        <w:t>DEDICATION</w:t>
      </w:r>
      <w:r w:rsidR="009379D1" w:rsidRPr="00CE5561">
        <w:rPr>
          <w:rFonts w:ascii="Times New Roman" w:hAnsi="Times New Roman" w:cs="Times New Roman"/>
        </w:rPr>
        <w:tab/>
      </w:r>
      <w:r w:rsidR="009379D1" w:rsidRPr="00CE5561">
        <w:rPr>
          <w:rFonts w:ascii="Times New Roman" w:hAnsi="Times New Roman" w:cs="Times New Roman"/>
        </w:rPr>
        <w:tab/>
      </w:r>
      <w:r w:rsidR="009379D1" w:rsidRPr="00CE5561">
        <w:rPr>
          <w:rFonts w:ascii="Times New Roman" w:hAnsi="Times New Roman" w:cs="Times New Roman"/>
        </w:rPr>
        <w:tab/>
      </w:r>
      <w:r w:rsidR="009379D1" w:rsidRPr="00CE5561">
        <w:rPr>
          <w:rFonts w:ascii="Times New Roman" w:hAnsi="Times New Roman" w:cs="Times New Roman"/>
        </w:rPr>
        <w:tab/>
      </w:r>
      <w:r w:rsidR="009379D1" w:rsidRPr="00CE5561">
        <w:rPr>
          <w:rFonts w:ascii="Times New Roman" w:hAnsi="Times New Roman" w:cs="Times New Roman"/>
        </w:rPr>
        <w:tab/>
      </w:r>
      <w:r w:rsidR="009379D1" w:rsidRPr="00CE5561">
        <w:rPr>
          <w:rFonts w:ascii="Times New Roman" w:hAnsi="Times New Roman" w:cs="Times New Roman"/>
        </w:rPr>
        <w:tab/>
      </w:r>
      <w:r w:rsidR="00CE5561">
        <w:rPr>
          <w:rFonts w:ascii="Times New Roman" w:hAnsi="Times New Roman" w:cs="Times New Roman"/>
        </w:rPr>
        <w:t>3</w:t>
      </w:r>
      <w:r w:rsidR="0052411E" w:rsidRPr="00CE5561">
        <w:rPr>
          <w:rFonts w:ascii="Times New Roman" w:hAnsi="Times New Roman" w:cs="Times New Roman"/>
        </w:rPr>
        <w:br/>
        <w:t>ACKNOWLEDGEMENTS</w:t>
      </w:r>
      <w:r w:rsidR="009379D1" w:rsidRPr="00CE5561">
        <w:rPr>
          <w:rFonts w:ascii="Times New Roman" w:hAnsi="Times New Roman" w:cs="Times New Roman"/>
        </w:rPr>
        <w:tab/>
      </w:r>
      <w:r w:rsidR="009379D1" w:rsidRPr="00CE5561">
        <w:rPr>
          <w:rFonts w:ascii="Times New Roman" w:hAnsi="Times New Roman" w:cs="Times New Roman"/>
        </w:rPr>
        <w:tab/>
      </w:r>
      <w:r w:rsidR="009379D1" w:rsidRPr="00CE5561">
        <w:rPr>
          <w:rFonts w:ascii="Times New Roman" w:hAnsi="Times New Roman" w:cs="Times New Roman"/>
        </w:rPr>
        <w:tab/>
      </w:r>
      <w:r w:rsidR="009379D1" w:rsidRPr="00CE5561">
        <w:rPr>
          <w:rFonts w:ascii="Times New Roman" w:hAnsi="Times New Roman" w:cs="Times New Roman"/>
        </w:rPr>
        <w:tab/>
      </w:r>
      <w:r w:rsidR="00CE5561">
        <w:rPr>
          <w:rFonts w:ascii="Times New Roman" w:hAnsi="Times New Roman" w:cs="Times New Roman"/>
        </w:rPr>
        <w:t>4</w:t>
      </w:r>
      <w:r w:rsidR="0052411E" w:rsidRPr="00CE5561">
        <w:rPr>
          <w:rFonts w:ascii="Times New Roman" w:hAnsi="Times New Roman" w:cs="Times New Roman"/>
        </w:rPr>
        <w:br/>
      </w:r>
      <w:r w:rsidR="00A46120" w:rsidRPr="00CE5561">
        <w:rPr>
          <w:rFonts w:ascii="Times New Roman" w:hAnsi="Times New Roman" w:cs="Times New Roman"/>
        </w:rPr>
        <w:t xml:space="preserve">PREFACE </w:t>
      </w:r>
      <w:r w:rsidR="009379D1" w:rsidRPr="00CE5561">
        <w:rPr>
          <w:rFonts w:ascii="Times New Roman" w:hAnsi="Times New Roman" w:cs="Times New Roman"/>
        </w:rPr>
        <w:tab/>
      </w:r>
      <w:r w:rsidR="009379D1" w:rsidRPr="00CE5561">
        <w:rPr>
          <w:rFonts w:ascii="Times New Roman" w:hAnsi="Times New Roman" w:cs="Times New Roman"/>
        </w:rPr>
        <w:tab/>
      </w:r>
      <w:r w:rsidR="009379D1" w:rsidRPr="00CE5561">
        <w:rPr>
          <w:rFonts w:ascii="Times New Roman" w:hAnsi="Times New Roman" w:cs="Times New Roman"/>
        </w:rPr>
        <w:tab/>
      </w:r>
      <w:r w:rsidR="009379D1" w:rsidRPr="00CE5561">
        <w:rPr>
          <w:rFonts w:ascii="Times New Roman" w:hAnsi="Times New Roman" w:cs="Times New Roman"/>
        </w:rPr>
        <w:tab/>
      </w:r>
      <w:r w:rsidR="009379D1" w:rsidRPr="00CE5561">
        <w:rPr>
          <w:rFonts w:ascii="Times New Roman" w:hAnsi="Times New Roman" w:cs="Times New Roman"/>
        </w:rPr>
        <w:tab/>
      </w:r>
      <w:r w:rsidR="009379D1" w:rsidRPr="00CE5561">
        <w:rPr>
          <w:rFonts w:ascii="Times New Roman" w:hAnsi="Times New Roman" w:cs="Times New Roman"/>
        </w:rPr>
        <w:tab/>
      </w:r>
      <w:r w:rsidR="00CE5561">
        <w:rPr>
          <w:rFonts w:ascii="Times New Roman" w:hAnsi="Times New Roman" w:cs="Times New Roman"/>
        </w:rPr>
        <w:t>5</w:t>
      </w:r>
      <w:r w:rsidR="0052411E" w:rsidRPr="00CE5561">
        <w:rPr>
          <w:rFonts w:ascii="Times New Roman" w:hAnsi="Times New Roman" w:cs="Times New Roman"/>
        </w:rPr>
        <w:br/>
      </w:r>
    </w:p>
    <w:p w:rsidR="008E11AF" w:rsidRPr="0058354F" w:rsidRDefault="00591465" w:rsidP="0052411E">
      <w:pPr>
        <w:spacing w:line="240" w:lineRule="auto"/>
        <w:jc w:val="both"/>
        <w:rPr>
          <w:rFonts w:ascii="Times New Roman" w:hAnsi="Times New Roman" w:cs="Times New Roman"/>
          <w:b/>
        </w:rPr>
      </w:pPr>
      <w:r>
        <w:rPr>
          <w:rFonts w:ascii="Times New Roman" w:hAnsi="Times New Roman" w:cs="Times New Roman"/>
          <w:b/>
          <w:noProof/>
        </w:rPr>
        <w:lastRenderedPageBreak/>
        <w:pict>
          <v:shape id="_x0000_s1072" type="#_x0000_t32" style="position:absolute;left:0;text-align:left;margin-left:83.4pt;margin-top:43.9pt;width:164.1pt;height:0;z-index:251702272" o:connectortype="straight" strokeweight="1.5pt">
            <v:stroke dashstyle="1 1"/>
          </v:shape>
        </w:pict>
      </w:r>
      <w:r>
        <w:rPr>
          <w:rFonts w:ascii="Times New Roman" w:hAnsi="Times New Roman" w:cs="Times New Roman"/>
          <w:b/>
          <w:noProof/>
        </w:rPr>
        <w:pict>
          <v:shape id="_x0000_s1071" type="#_x0000_t32" style="position:absolute;left:0;text-align:left;margin-left:117.05pt;margin-top:31.85pt;width:130.45pt;height:.05pt;z-index:251701248" o:connectortype="straight" strokeweight="1.5pt">
            <v:stroke dashstyle="1 1"/>
          </v:shape>
        </w:pict>
      </w:r>
      <w:r>
        <w:rPr>
          <w:rFonts w:ascii="Times New Roman" w:hAnsi="Times New Roman" w:cs="Times New Roman"/>
          <w:b/>
          <w:noProof/>
        </w:rPr>
        <w:pict>
          <v:shape id="_x0000_s1070" type="#_x0000_t32" style="position:absolute;left:0;text-align:left;margin-left:59.5pt;margin-top:19.85pt;width:188pt;height:.05pt;z-index:251700224" o:connectortype="straight" strokeweight="1.5pt">
            <v:stroke dashstyle="1 1"/>
          </v:shape>
        </w:pict>
      </w:r>
      <w:r w:rsidR="00BA4A76" w:rsidRPr="0058354F">
        <w:rPr>
          <w:rFonts w:ascii="Times New Roman" w:hAnsi="Times New Roman" w:cs="Times New Roman"/>
          <w:b/>
        </w:rPr>
        <w:t>CHAPTER </w:t>
      </w:r>
      <w:r w:rsidR="00A46120" w:rsidRPr="0058354F">
        <w:rPr>
          <w:rFonts w:ascii="Times New Roman" w:hAnsi="Times New Roman" w:cs="Times New Roman"/>
          <w:b/>
        </w:rPr>
        <w:t>ONE:</w:t>
      </w:r>
      <w:r w:rsidR="009379D1">
        <w:rPr>
          <w:rFonts w:ascii="Times New Roman" w:hAnsi="Times New Roman" w:cs="Times New Roman"/>
          <w:b/>
        </w:rPr>
        <w:tab/>
      </w:r>
      <w:r w:rsidR="009379D1">
        <w:rPr>
          <w:rFonts w:ascii="Times New Roman" w:hAnsi="Times New Roman" w:cs="Times New Roman"/>
          <w:b/>
        </w:rPr>
        <w:tab/>
      </w:r>
      <w:r w:rsidR="009379D1">
        <w:rPr>
          <w:rFonts w:ascii="Times New Roman" w:hAnsi="Times New Roman" w:cs="Times New Roman"/>
          <w:b/>
        </w:rPr>
        <w:tab/>
      </w:r>
      <w:r w:rsidR="009379D1">
        <w:rPr>
          <w:rFonts w:ascii="Times New Roman" w:hAnsi="Times New Roman" w:cs="Times New Roman"/>
          <w:b/>
        </w:rPr>
        <w:tab/>
      </w:r>
      <w:r w:rsidR="009379D1">
        <w:rPr>
          <w:rFonts w:ascii="Times New Roman" w:hAnsi="Times New Roman" w:cs="Times New Roman"/>
          <w:b/>
        </w:rPr>
        <w:tab/>
      </w:r>
      <w:r w:rsidR="0052411E" w:rsidRPr="0058354F">
        <w:rPr>
          <w:rFonts w:ascii="Times New Roman" w:hAnsi="Times New Roman" w:cs="Times New Roman"/>
          <w:b/>
        </w:rPr>
        <w:br/>
      </w:r>
      <w:r w:rsidR="008E11AF" w:rsidRPr="0058354F">
        <w:rPr>
          <w:rFonts w:ascii="Times New Roman" w:hAnsi="Times New Roman" w:cs="Times New Roman"/>
        </w:rPr>
        <w:t xml:space="preserve">Introduction </w:t>
      </w:r>
      <w:r w:rsidR="009379D1">
        <w:rPr>
          <w:rFonts w:ascii="Times New Roman" w:hAnsi="Times New Roman" w:cs="Times New Roman"/>
        </w:rPr>
        <w:tab/>
      </w:r>
      <w:r w:rsidR="009379D1">
        <w:rPr>
          <w:rFonts w:ascii="Times New Roman" w:hAnsi="Times New Roman" w:cs="Times New Roman"/>
        </w:rPr>
        <w:tab/>
      </w:r>
      <w:r w:rsidR="009379D1">
        <w:rPr>
          <w:rFonts w:ascii="Times New Roman" w:hAnsi="Times New Roman" w:cs="Times New Roman"/>
        </w:rPr>
        <w:tab/>
      </w:r>
      <w:r w:rsidR="009379D1">
        <w:rPr>
          <w:rFonts w:ascii="Times New Roman" w:hAnsi="Times New Roman" w:cs="Times New Roman"/>
        </w:rPr>
        <w:tab/>
      </w:r>
      <w:r w:rsidR="009379D1">
        <w:rPr>
          <w:rFonts w:ascii="Times New Roman" w:hAnsi="Times New Roman" w:cs="Times New Roman"/>
        </w:rPr>
        <w:tab/>
      </w:r>
      <w:r w:rsidR="009379D1">
        <w:rPr>
          <w:rFonts w:ascii="Times New Roman" w:hAnsi="Times New Roman" w:cs="Times New Roman"/>
        </w:rPr>
        <w:tab/>
        <w:t>7</w:t>
      </w:r>
      <w:r w:rsidR="00BA4A76" w:rsidRPr="0058354F">
        <w:rPr>
          <w:rFonts w:ascii="Times New Roman" w:hAnsi="Times New Roman" w:cs="Times New Roman"/>
          <w:b/>
        </w:rPr>
        <w:br/>
      </w:r>
      <w:r w:rsidR="00BA4A76" w:rsidRPr="0058354F">
        <w:rPr>
          <w:rFonts w:ascii="Times New Roman" w:hAnsi="Times New Roman" w:cs="Times New Roman"/>
        </w:rPr>
        <w:t>Conceptual </w:t>
      </w:r>
      <w:r w:rsidR="008E11AF" w:rsidRPr="0058354F">
        <w:rPr>
          <w:rFonts w:ascii="Times New Roman" w:hAnsi="Times New Roman" w:cs="Times New Roman"/>
        </w:rPr>
        <w:t>Clarifications</w:t>
      </w:r>
      <w:r w:rsidR="009379D1">
        <w:rPr>
          <w:rFonts w:ascii="Times New Roman" w:hAnsi="Times New Roman" w:cs="Times New Roman"/>
        </w:rPr>
        <w:tab/>
      </w:r>
      <w:r w:rsidR="009379D1">
        <w:rPr>
          <w:rFonts w:ascii="Times New Roman" w:hAnsi="Times New Roman" w:cs="Times New Roman"/>
        </w:rPr>
        <w:tab/>
      </w:r>
      <w:r w:rsidR="009379D1">
        <w:rPr>
          <w:rFonts w:ascii="Times New Roman" w:hAnsi="Times New Roman" w:cs="Times New Roman"/>
        </w:rPr>
        <w:tab/>
      </w:r>
      <w:r w:rsidR="009379D1">
        <w:rPr>
          <w:rFonts w:ascii="Times New Roman" w:hAnsi="Times New Roman" w:cs="Times New Roman"/>
        </w:rPr>
        <w:tab/>
        <w:t>13</w:t>
      </w:r>
      <w:r w:rsidR="00BA4A76" w:rsidRPr="0058354F">
        <w:rPr>
          <w:rFonts w:ascii="Times New Roman" w:hAnsi="Times New Roman" w:cs="Times New Roman"/>
          <w:b/>
        </w:rPr>
        <w:br/>
      </w:r>
      <w:r w:rsidR="008E11AF" w:rsidRPr="0058354F">
        <w:rPr>
          <w:rFonts w:ascii="Times New Roman" w:hAnsi="Times New Roman" w:cs="Times New Roman"/>
        </w:rPr>
        <w:t>Theoretical Guide</w:t>
      </w:r>
      <w:r w:rsidR="009379D1">
        <w:rPr>
          <w:rFonts w:ascii="Times New Roman" w:hAnsi="Times New Roman" w:cs="Times New Roman"/>
        </w:rPr>
        <w:tab/>
      </w:r>
      <w:r w:rsidR="009379D1">
        <w:rPr>
          <w:rFonts w:ascii="Times New Roman" w:hAnsi="Times New Roman" w:cs="Times New Roman"/>
        </w:rPr>
        <w:tab/>
      </w:r>
      <w:r w:rsidR="009379D1">
        <w:rPr>
          <w:rFonts w:ascii="Times New Roman" w:hAnsi="Times New Roman" w:cs="Times New Roman"/>
        </w:rPr>
        <w:tab/>
      </w:r>
      <w:r w:rsidR="009379D1">
        <w:rPr>
          <w:rFonts w:ascii="Times New Roman" w:hAnsi="Times New Roman" w:cs="Times New Roman"/>
        </w:rPr>
        <w:tab/>
      </w:r>
      <w:r w:rsidR="009379D1">
        <w:rPr>
          <w:rFonts w:ascii="Times New Roman" w:hAnsi="Times New Roman" w:cs="Times New Roman"/>
        </w:rPr>
        <w:tab/>
        <w:t>19</w:t>
      </w:r>
    </w:p>
    <w:p w:rsidR="008E11AF" w:rsidRPr="0058354F" w:rsidRDefault="00591465" w:rsidP="0052411E">
      <w:pPr>
        <w:spacing w:line="240" w:lineRule="auto"/>
        <w:jc w:val="both"/>
        <w:rPr>
          <w:rFonts w:ascii="Times New Roman" w:hAnsi="Times New Roman" w:cs="Times New Roman"/>
          <w:b/>
        </w:rPr>
      </w:pPr>
      <w:r>
        <w:rPr>
          <w:rFonts w:ascii="Times New Roman" w:hAnsi="Times New Roman" w:cs="Times New Roman"/>
          <w:b/>
          <w:noProof/>
        </w:rPr>
        <w:pict>
          <v:shape id="_x0000_s1073" type="#_x0000_t32" style="position:absolute;left:0;text-align:left;margin-left:132.1pt;margin-top:20.95pt;width:113.7pt;height:.05pt;z-index:251703296" o:connectortype="straight" strokeweight="1.5pt">
            <v:stroke dashstyle="1 1"/>
          </v:shape>
        </w:pict>
      </w:r>
      <w:r w:rsidR="00BA4A76" w:rsidRPr="0058354F">
        <w:rPr>
          <w:rFonts w:ascii="Times New Roman" w:hAnsi="Times New Roman" w:cs="Times New Roman"/>
          <w:b/>
        </w:rPr>
        <w:t>CHAPTER </w:t>
      </w:r>
      <w:r w:rsidR="00A46120" w:rsidRPr="0058354F">
        <w:rPr>
          <w:rFonts w:ascii="Times New Roman" w:hAnsi="Times New Roman" w:cs="Times New Roman"/>
          <w:b/>
        </w:rPr>
        <w:t>TWO:</w:t>
      </w:r>
      <w:r w:rsidR="00BA4A76" w:rsidRPr="0058354F">
        <w:rPr>
          <w:rFonts w:ascii="Times New Roman" w:hAnsi="Times New Roman" w:cs="Times New Roman"/>
          <w:b/>
        </w:rPr>
        <w:br/>
      </w:r>
      <w:r w:rsidR="008E11AF" w:rsidRPr="0058354F">
        <w:rPr>
          <w:rFonts w:ascii="Times New Roman" w:hAnsi="Times New Roman" w:cs="Times New Roman"/>
        </w:rPr>
        <w:t xml:space="preserve">The Politics of </w:t>
      </w:r>
      <w:r w:rsidR="00C901C7">
        <w:rPr>
          <w:rFonts w:ascii="Times New Roman" w:hAnsi="Times New Roman" w:cs="Times New Roman"/>
        </w:rPr>
        <w:t>‘</w:t>
      </w:r>
      <w:r w:rsidR="008E11AF" w:rsidRPr="0058354F">
        <w:rPr>
          <w:rFonts w:ascii="Times New Roman" w:hAnsi="Times New Roman" w:cs="Times New Roman"/>
        </w:rPr>
        <w:t>Hide and Seek</w:t>
      </w:r>
      <w:r w:rsidR="00C901C7">
        <w:rPr>
          <w:rFonts w:ascii="Times New Roman" w:hAnsi="Times New Roman" w:cs="Times New Roman"/>
        </w:rPr>
        <w:t>’</w:t>
      </w:r>
      <w:r w:rsidR="009379D1">
        <w:rPr>
          <w:rFonts w:ascii="Times New Roman" w:hAnsi="Times New Roman" w:cs="Times New Roman"/>
        </w:rPr>
        <w:tab/>
      </w:r>
      <w:r w:rsidR="009379D1">
        <w:rPr>
          <w:rFonts w:ascii="Times New Roman" w:hAnsi="Times New Roman" w:cs="Times New Roman"/>
        </w:rPr>
        <w:tab/>
      </w:r>
      <w:r w:rsidR="009379D1">
        <w:rPr>
          <w:rFonts w:ascii="Times New Roman" w:hAnsi="Times New Roman" w:cs="Times New Roman"/>
        </w:rPr>
        <w:tab/>
      </w:r>
      <w:r w:rsidR="009379D1">
        <w:rPr>
          <w:rFonts w:ascii="Times New Roman" w:hAnsi="Times New Roman" w:cs="Times New Roman"/>
        </w:rPr>
        <w:tab/>
        <w:t>27</w:t>
      </w:r>
    </w:p>
    <w:p w:rsidR="008E11AF" w:rsidRPr="0058354F" w:rsidRDefault="00591465" w:rsidP="0052411E">
      <w:pPr>
        <w:spacing w:line="240" w:lineRule="auto"/>
        <w:jc w:val="both"/>
        <w:rPr>
          <w:rFonts w:ascii="Times New Roman" w:hAnsi="Times New Roman" w:cs="Times New Roman"/>
          <w:b/>
        </w:rPr>
      </w:pPr>
      <w:r>
        <w:rPr>
          <w:rFonts w:ascii="Times New Roman" w:hAnsi="Times New Roman" w:cs="Times New Roman"/>
          <w:b/>
          <w:noProof/>
        </w:rPr>
        <w:pict>
          <v:shape id="_x0000_s1074" type="#_x0000_t32" style="position:absolute;left:0;text-align:left;margin-left:94.85pt;margin-top:21.9pt;width:150.95pt;height:0;z-index:251704320" o:connectortype="straight" strokeweight="1.5pt">
            <v:stroke dashstyle="1 1"/>
          </v:shape>
        </w:pict>
      </w:r>
      <w:r w:rsidR="00BA4A76" w:rsidRPr="0058354F">
        <w:rPr>
          <w:rFonts w:ascii="Times New Roman" w:hAnsi="Times New Roman" w:cs="Times New Roman"/>
          <w:b/>
        </w:rPr>
        <w:t>CHAPTER </w:t>
      </w:r>
      <w:r w:rsidR="00A46120" w:rsidRPr="0058354F">
        <w:rPr>
          <w:rFonts w:ascii="Times New Roman" w:hAnsi="Times New Roman" w:cs="Times New Roman"/>
          <w:b/>
        </w:rPr>
        <w:t>THREE</w:t>
      </w:r>
      <w:r w:rsidR="00BA4A76" w:rsidRPr="0058354F">
        <w:rPr>
          <w:rFonts w:ascii="Times New Roman" w:hAnsi="Times New Roman" w:cs="Times New Roman"/>
          <w:b/>
        </w:rPr>
        <w:t>:</w:t>
      </w:r>
      <w:r w:rsidR="00BA4A76" w:rsidRPr="0058354F">
        <w:rPr>
          <w:rFonts w:ascii="Times New Roman" w:hAnsi="Times New Roman" w:cs="Times New Roman"/>
          <w:b/>
        </w:rPr>
        <w:br/>
      </w:r>
      <w:r w:rsidR="00A46120" w:rsidRPr="0058354F">
        <w:rPr>
          <w:rFonts w:ascii="Times New Roman" w:hAnsi="Times New Roman" w:cs="Times New Roman"/>
        </w:rPr>
        <w:t xml:space="preserve">Structural </w:t>
      </w:r>
      <w:r w:rsidR="008E11AF" w:rsidRPr="0058354F">
        <w:rPr>
          <w:rFonts w:ascii="Times New Roman" w:hAnsi="Times New Roman" w:cs="Times New Roman"/>
        </w:rPr>
        <w:t xml:space="preserve">Implosion </w:t>
      </w:r>
      <w:r w:rsidR="009379D1">
        <w:rPr>
          <w:rFonts w:ascii="Times New Roman" w:hAnsi="Times New Roman" w:cs="Times New Roman"/>
        </w:rPr>
        <w:tab/>
      </w:r>
      <w:r w:rsidR="009379D1">
        <w:rPr>
          <w:rFonts w:ascii="Times New Roman" w:hAnsi="Times New Roman" w:cs="Times New Roman"/>
        </w:rPr>
        <w:tab/>
      </w:r>
      <w:r w:rsidR="009379D1">
        <w:rPr>
          <w:rFonts w:ascii="Times New Roman" w:hAnsi="Times New Roman" w:cs="Times New Roman"/>
        </w:rPr>
        <w:tab/>
      </w:r>
      <w:r w:rsidR="009379D1">
        <w:rPr>
          <w:rFonts w:ascii="Times New Roman" w:hAnsi="Times New Roman" w:cs="Times New Roman"/>
        </w:rPr>
        <w:tab/>
      </w:r>
      <w:r w:rsidR="009379D1">
        <w:rPr>
          <w:rFonts w:ascii="Times New Roman" w:hAnsi="Times New Roman" w:cs="Times New Roman"/>
        </w:rPr>
        <w:tab/>
        <w:t>38</w:t>
      </w:r>
    </w:p>
    <w:p w:rsidR="008E11AF" w:rsidRPr="0058354F" w:rsidRDefault="00591465" w:rsidP="0052411E">
      <w:pPr>
        <w:spacing w:line="240" w:lineRule="auto"/>
        <w:jc w:val="both"/>
        <w:rPr>
          <w:rFonts w:ascii="Times New Roman" w:hAnsi="Times New Roman" w:cs="Times New Roman"/>
          <w:b/>
        </w:rPr>
      </w:pPr>
      <w:r>
        <w:rPr>
          <w:rFonts w:ascii="Times New Roman" w:hAnsi="Times New Roman" w:cs="Times New Roman"/>
          <w:b/>
          <w:noProof/>
        </w:rPr>
        <w:pict>
          <v:shape id="_x0000_s1075" type="#_x0000_t32" style="position:absolute;left:0;text-align:left;margin-left:117.05pt;margin-top:21.1pt;width:130.45pt;height:0;z-index:251705344" o:connectortype="straight" strokeweight="1.5pt">
            <v:stroke dashstyle="1 1"/>
          </v:shape>
        </w:pict>
      </w:r>
      <w:r w:rsidR="00BA4A76" w:rsidRPr="0058354F">
        <w:rPr>
          <w:rFonts w:ascii="Times New Roman" w:hAnsi="Times New Roman" w:cs="Times New Roman"/>
          <w:b/>
        </w:rPr>
        <w:t>CHAPTER </w:t>
      </w:r>
      <w:r w:rsidR="00A46120" w:rsidRPr="0058354F">
        <w:rPr>
          <w:rFonts w:ascii="Times New Roman" w:hAnsi="Times New Roman" w:cs="Times New Roman"/>
          <w:b/>
        </w:rPr>
        <w:t>FOUR</w:t>
      </w:r>
      <w:r w:rsidR="00BA4A76" w:rsidRPr="0058354F">
        <w:rPr>
          <w:rFonts w:ascii="Times New Roman" w:hAnsi="Times New Roman" w:cs="Times New Roman"/>
          <w:b/>
        </w:rPr>
        <w:t>:</w:t>
      </w:r>
      <w:r w:rsidR="009379D1">
        <w:rPr>
          <w:rFonts w:ascii="Times New Roman" w:hAnsi="Times New Roman" w:cs="Times New Roman"/>
          <w:b/>
        </w:rPr>
        <w:tab/>
      </w:r>
      <w:r w:rsidR="009379D1">
        <w:rPr>
          <w:rFonts w:ascii="Times New Roman" w:hAnsi="Times New Roman" w:cs="Times New Roman"/>
          <w:b/>
        </w:rPr>
        <w:tab/>
      </w:r>
      <w:r w:rsidR="009379D1">
        <w:rPr>
          <w:rFonts w:ascii="Times New Roman" w:hAnsi="Times New Roman" w:cs="Times New Roman"/>
          <w:b/>
        </w:rPr>
        <w:tab/>
      </w:r>
      <w:r w:rsidR="009379D1">
        <w:rPr>
          <w:rFonts w:ascii="Times New Roman" w:hAnsi="Times New Roman" w:cs="Times New Roman"/>
          <w:b/>
        </w:rPr>
        <w:tab/>
      </w:r>
      <w:r w:rsidR="00BA4A76" w:rsidRPr="0058354F">
        <w:rPr>
          <w:rFonts w:ascii="Times New Roman" w:hAnsi="Times New Roman" w:cs="Times New Roman"/>
          <w:b/>
        </w:rPr>
        <w:br/>
      </w:r>
      <w:r w:rsidR="008E11AF" w:rsidRPr="0058354F">
        <w:rPr>
          <w:rFonts w:ascii="Times New Roman" w:hAnsi="Times New Roman" w:cs="Times New Roman"/>
        </w:rPr>
        <w:t>Implications (Reflections)</w:t>
      </w:r>
      <w:r w:rsidR="009379D1">
        <w:rPr>
          <w:rFonts w:ascii="Times New Roman" w:hAnsi="Times New Roman" w:cs="Times New Roman"/>
        </w:rPr>
        <w:tab/>
      </w:r>
      <w:r w:rsidR="009379D1">
        <w:rPr>
          <w:rFonts w:ascii="Times New Roman" w:hAnsi="Times New Roman" w:cs="Times New Roman"/>
        </w:rPr>
        <w:tab/>
      </w:r>
      <w:r w:rsidR="009379D1">
        <w:rPr>
          <w:rFonts w:ascii="Times New Roman" w:hAnsi="Times New Roman" w:cs="Times New Roman"/>
        </w:rPr>
        <w:tab/>
      </w:r>
      <w:r w:rsidR="009379D1">
        <w:rPr>
          <w:rFonts w:ascii="Times New Roman" w:hAnsi="Times New Roman" w:cs="Times New Roman"/>
        </w:rPr>
        <w:tab/>
        <w:t>56</w:t>
      </w:r>
    </w:p>
    <w:p w:rsidR="008E11AF" w:rsidRPr="0058354F" w:rsidRDefault="00591465" w:rsidP="0052411E">
      <w:pPr>
        <w:spacing w:line="240" w:lineRule="auto"/>
        <w:jc w:val="both"/>
        <w:rPr>
          <w:rFonts w:ascii="Times New Roman" w:hAnsi="Times New Roman" w:cs="Times New Roman"/>
          <w:b/>
        </w:rPr>
      </w:pPr>
      <w:r>
        <w:rPr>
          <w:rFonts w:ascii="Times New Roman" w:hAnsi="Times New Roman" w:cs="Times New Roman"/>
          <w:b/>
          <w:noProof/>
        </w:rPr>
        <w:pict>
          <v:shape id="_x0000_s1076" type="#_x0000_t32" style="position:absolute;left:0;text-align:left;margin-left:157.55pt;margin-top:21.55pt;width:90.55pt;height:0;z-index:251706368" o:connectortype="straight" strokeweight="1.5pt">
            <v:stroke dashstyle="1 1"/>
          </v:shape>
        </w:pict>
      </w:r>
      <w:r w:rsidR="00BA4A76" w:rsidRPr="0058354F">
        <w:rPr>
          <w:rFonts w:ascii="Times New Roman" w:hAnsi="Times New Roman" w:cs="Times New Roman"/>
          <w:b/>
        </w:rPr>
        <w:t>CHAPTER </w:t>
      </w:r>
      <w:r w:rsidR="00A46120" w:rsidRPr="0058354F">
        <w:rPr>
          <w:rFonts w:ascii="Times New Roman" w:hAnsi="Times New Roman" w:cs="Times New Roman"/>
          <w:b/>
        </w:rPr>
        <w:t>FIVE</w:t>
      </w:r>
      <w:r w:rsidR="00BA4A76" w:rsidRPr="0058354F">
        <w:rPr>
          <w:rFonts w:ascii="Times New Roman" w:hAnsi="Times New Roman" w:cs="Times New Roman"/>
          <w:b/>
        </w:rPr>
        <w:t>:</w:t>
      </w:r>
      <w:r w:rsidR="00BA4A76" w:rsidRPr="0058354F">
        <w:rPr>
          <w:rFonts w:ascii="Times New Roman" w:hAnsi="Times New Roman" w:cs="Times New Roman"/>
          <w:b/>
        </w:rPr>
        <w:br/>
      </w:r>
      <w:r w:rsidR="008E11AF" w:rsidRPr="0058354F">
        <w:rPr>
          <w:rFonts w:ascii="Times New Roman" w:hAnsi="Times New Roman" w:cs="Times New Roman"/>
        </w:rPr>
        <w:t xml:space="preserve">Conclusion and Recommendations </w:t>
      </w:r>
      <w:r w:rsidR="009379D1">
        <w:rPr>
          <w:rFonts w:ascii="Times New Roman" w:hAnsi="Times New Roman" w:cs="Times New Roman"/>
        </w:rPr>
        <w:tab/>
      </w:r>
      <w:r w:rsidR="009379D1">
        <w:rPr>
          <w:rFonts w:ascii="Times New Roman" w:hAnsi="Times New Roman" w:cs="Times New Roman"/>
        </w:rPr>
        <w:tab/>
      </w:r>
      <w:r w:rsidR="009379D1">
        <w:rPr>
          <w:rFonts w:ascii="Times New Roman" w:hAnsi="Times New Roman" w:cs="Times New Roman"/>
        </w:rPr>
        <w:tab/>
        <w:t>83</w:t>
      </w:r>
    </w:p>
    <w:p w:rsidR="00A46120" w:rsidRPr="0058354F" w:rsidRDefault="00A46120" w:rsidP="0052411E">
      <w:pPr>
        <w:spacing w:line="240" w:lineRule="auto"/>
        <w:jc w:val="both"/>
        <w:rPr>
          <w:rFonts w:ascii="Times New Roman" w:hAnsi="Times New Roman" w:cs="Times New Roman"/>
        </w:rPr>
      </w:pPr>
    </w:p>
    <w:p w:rsidR="00A46120" w:rsidRPr="0058354F" w:rsidRDefault="00A46120" w:rsidP="0052411E">
      <w:pPr>
        <w:spacing w:line="240" w:lineRule="auto"/>
        <w:jc w:val="both"/>
        <w:rPr>
          <w:rFonts w:ascii="Times New Roman" w:hAnsi="Times New Roman" w:cs="Times New Roman"/>
        </w:rPr>
      </w:pPr>
    </w:p>
    <w:p w:rsidR="00A46120" w:rsidRPr="0058354F" w:rsidRDefault="00A46120" w:rsidP="0052411E">
      <w:pPr>
        <w:spacing w:line="240" w:lineRule="auto"/>
        <w:jc w:val="both"/>
        <w:rPr>
          <w:rFonts w:ascii="Times New Roman" w:hAnsi="Times New Roman" w:cs="Times New Roman"/>
        </w:rPr>
      </w:pPr>
    </w:p>
    <w:p w:rsidR="003F21CA" w:rsidRDefault="003F21CA" w:rsidP="009245D4">
      <w:pPr>
        <w:spacing w:line="240" w:lineRule="auto"/>
        <w:rPr>
          <w:rFonts w:ascii="ITC Goudy Sans Std Black" w:hAnsi="ITC Goudy Sans Std Black" w:cs="Times New Roman"/>
          <w:b/>
          <w:sz w:val="40"/>
          <w:szCs w:val="40"/>
        </w:rPr>
      </w:pPr>
    </w:p>
    <w:p w:rsidR="006240B0" w:rsidRPr="00040307" w:rsidRDefault="00591465" w:rsidP="00EA3A88">
      <w:pPr>
        <w:spacing w:line="240" w:lineRule="auto"/>
        <w:jc w:val="center"/>
        <w:rPr>
          <w:rFonts w:ascii="Times New Roman" w:hAnsi="Times New Roman" w:cs="Times New Roman"/>
          <w:b/>
          <w:sz w:val="28"/>
          <w:szCs w:val="32"/>
        </w:rPr>
      </w:pPr>
      <w:r w:rsidRPr="00591465">
        <w:rPr>
          <w:rFonts w:ascii="Arial Black" w:hAnsi="Arial Black" w:cs="Times New Roman"/>
          <w:b/>
          <w:noProof/>
          <w:sz w:val="40"/>
          <w:szCs w:val="40"/>
        </w:rPr>
        <w:pict>
          <v:shape id="_x0000_s1063" type="#_x0000_t32" style="position:absolute;left:0;text-align:left;margin-left:9.25pt;margin-top:-12.55pt;width:260.15pt;height:0;z-index:251693056" o:connectortype="straight" strokecolor="black [3213]" strokeweight="7pt"/>
        </w:pict>
      </w:r>
      <w:r w:rsidRPr="00591465">
        <w:rPr>
          <w:rFonts w:ascii="Arial Black" w:hAnsi="Arial Black" w:cs="Times New Roman"/>
          <w:b/>
          <w:noProof/>
          <w:sz w:val="40"/>
          <w:szCs w:val="40"/>
        </w:rPr>
        <w:pict>
          <v:shape id="_x0000_s1052" type="#_x0000_t32" style="position:absolute;left:0;text-align:left;margin-left:8.75pt;margin-top:47.45pt;width:260.15pt;height:0;z-index:251682816" o:connectortype="straight" strokecolor="black [3213]" strokeweight="7pt"/>
        </w:pict>
      </w:r>
      <w:r w:rsidR="00A46120" w:rsidRPr="00040307">
        <w:rPr>
          <w:rFonts w:ascii="ITC Goudy Sans Std Black" w:hAnsi="ITC Goudy Sans Std Black" w:cs="Times New Roman"/>
          <w:b/>
          <w:sz w:val="40"/>
          <w:szCs w:val="40"/>
        </w:rPr>
        <w:t>CHAPTER ONE</w:t>
      </w:r>
      <w:r w:rsidR="00EA3A88">
        <w:rPr>
          <w:rFonts w:ascii="ITC Goudy Sans Std Black" w:hAnsi="ITC Goudy Sans Std Black" w:cs="Times New Roman"/>
          <w:b/>
          <w:sz w:val="40"/>
          <w:szCs w:val="40"/>
        </w:rPr>
        <w:br/>
      </w:r>
      <w:r w:rsidR="006240B0" w:rsidRPr="00040307">
        <w:rPr>
          <w:rFonts w:ascii="Times New Roman" w:hAnsi="Times New Roman" w:cs="Times New Roman"/>
          <w:b/>
          <w:sz w:val="28"/>
          <w:szCs w:val="32"/>
        </w:rPr>
        <w:t>INTRODUCTION</w:t>
      </w:r>
    </w:p>
    <w:p w:rsidR="00EA3A88" w:rsidRPr="0058354F" w:rsidRDefault="00EA3A88" w:rsidP="0052411E">
      <w:pPr>
        <w:spacing w:line="240" w:lineRule="auto"/>
        <w:jc w:val="both"/>
        <w:rPr>
          <w:rFonts w:ascii="Times New Roman" w:hAnsi="Times New Roman" w:cs="Times New Roman"/>
          <w:sz w:val="2"/>
          <w:szCs w:val="25"/>
        </w:rPr>
      </w:pPr>
    </w:p>
    <w:p w:rsidR="006240B0" w:rsidRPr="008B298A" w:rsidRDefault="006240B0" w:rsidP="0052411E">
      <w:pPr>
        <w:spacing w:line="240" w:lineRule="auto"/>
        <w:jc w:val="both"/>
        <w:rPr>
          <w:rFonts w:ascii="Times New Roman" w:hAnsi="Times New Roman" w:cs="Times New Roman"/>
        </w:rPr>
      </w:pPr>
      <w:r w:rsidRPr="008B298A">
        <w:rPr>
          <w:rFonts w:ascii="Times New Roman" w:hAnsi="Times New Roman" w:cs="Times New Roman"/>
        </w:rPr>
        <w:lastRenderedPageBreak/>
        <w:t>Some nations and sovereignties may have to pass through persistent, complex and terrible revolutionary challenges before attaining cohesion and development, while a few others may not. The complexities and dimensions manifested by the litany of crises and disturbances within the Nigerian polity points to deep-seated lack of trust, suspicion and an eclipse of fraternal confidence amongst the diverse cultural and religious entities inhabitin</w:t>
      </w:r>
      <w:r w:rsidR="005223AA" w:rsidRPr="008B298A">
        <w:rPr>
          <w:rFonts w:ascii="Times New Roman" w:hAnsi="Times New Roman" w:cs="Times New Roman"/>
        </w:rPr>
        <w:t>g the area. These discordant tun</w:t>
      </w:r>
      <w:r w:rsidRPr="008B298A">
        <w:rPr>
          <w:rFonts w:ascii="Times New Roman" w:hAnsi="Times New Roman" w:cs="Times New Roman"/>
        </w:rPr>
        <w:t xml:space="preserve">es have continued to exert its toll considerably on human </w:t>
      </w:r>
      <w:r w:rsidR="00A46120" w:rsidRPr="008B298A">
        <w:rPr>
          <w:rFonts w:ascii="Times New Roman" w:hAnsi="Times New Roman" w:cs="Times New Roman"/>
        </w:rPr>
        <w:t xml:space="preserve">and </w:t>
      </w:r>
      <w:r w:rsidRPr="008B298A">
        <w:rPr>
          <w:rFonts w:ascii="Times New Roman" w:hAnsi="Times New Roman" w:cs="Times New Roman"/>
        </w:rPr>
        <w:t>material resources, hence a deadly threat to the functionality and structural existence of the country. Ethno-religious divide remain the identified issue, fanned by indoctrinated stereotype and primordialism. Unfortunately, Nigeria has remained one of the most controversial plural societies in the world today. Pre and post-independence in 1960, the annals of Nigeria’s history is replete with ethnic</w:t>
      </w:r>
      <w:r w:rsidR="00A46120" w:rsidRPr="008B298A">
        <w:rPr>
          <w:rFonts w:ascii="Times New Roman" w:hAnsi="Times New Roman" w:cs="Times New Roman"/>
        </w:rPr>
        <w:t>-oriented disturbances. Ethnic</w:t>
      </w:r>
      <w:r w:rsidRPr="008B298A">
        <w:rPr>
          <w:rFonts w:ascii="Times New Roman" w:hAnsi="Times New Roman" w:cs="Times New Roman"/>
        </w:rPr>
        <w:t xml:space="preserve"> chauvinism, </w:t>
      </w:r>
      <w:r w:rsidR="00A46120" w:rsidRPr="008B298A">
        <w:rPr>
          <w:rFonts w:ascii="Times New Roman" w:hAnsi="Times New Roman" w:cs="Times New Roman"/>
        </w:rPr>
        <w:t xml:space="preserve">in addition to </w:t>
      </w:r>
      <w:r w:rsidRPr="008B298A">
        <w:rPr>
          <w:rFonts w:ascii="Times New Roman" w:hAnsi="Times New Roman" w:cs="Times New Roman"/>
        </w:rPr>
        <w:t xml:space="preserve">many ethical crises </w:t>
      </w:r>
      <w:r w:rsidR="005223AA" w:rsidRPr="008B298A">
        <w:rPr>
          <w:rFonts w:ascii="Times New Roman" w:hAnsi="Times New Roman" w:cs="Times New Roman"/>
        </w:rPr>
        <w:t>are</w:t>
      </w:r>
      <w:r w:rsidRPr="008B298A">
        <w:rPr>
          <w:rFonts w:ascii="Times New Roman" w:hAnsi="Times New Roman" w:cs="Times New Roman"/>
        </w:rPr>
        <w:t xml:space="preserve"> created</w:t>
      </w:r>
      <w:r w:rsidR="005223AA" w:rsidRPr="008B298A">
        <w:rPr>
          <w:rFonts w:ascii="Times New Roman" w:hAnsi="Times New Roman" w:cs="Times New Roman"/>
        </w:rPr>
        <w:t>,</w:t>
      </w:r>
      <w:r w:rsidRPr="008B298A">
        <w:rPr>
          <w:rFonts w:ascii="Times New Roman" w:hAnsi="Times New Roman" w:cs="Times New Roman"/>
        </w:rPr>
        <w:t xml:space="preserve"> setting off multiple ripples. The ‘one Nigeria’ mantra has become nothing but a pure </w:t>
      </w:r>
      <w:r w:rsidR="00A46120" w:rsidRPr="008B298A">
        <w:rPr>
          <w:rFonts w:ascii="Times New Roman" w:hAnsi="Times New Roman" w:cs="Times New Roman"/>
        </w:rPr>
        <w:t>sarcasm</w:t>
      </w:r>
      <w:r w:rsidRPr="008B298A">
        <w:rPr>
          <w:rFonts w:ascii="Times New Roman" w:hAnsi="Times New Roman" w:cs="Times New Roman"/>
        </w:rPr>
        <w:t>, just as unity and peace in Nigeria appears dead. Ethnic politics and polarization along primordial cleavages is not new in Nigeria, but the dilemma is the momentum with which it is unfolding</w:t>
      </w:r>
      <w:r w:rsidR="00A46120" w:rsidRPr="008B298A">
        <w:rPr>
          <w:rFonts w:ascii="Times New Roman" w:hAnsi="Times New Roman" w:cs="Times New Roman"/>
        </w:rPr>
        <w:t>, day</w:t>
      </w:r>
      <w:r w:rsidR="005223AA" w:rsidRPr="008B298A">
        <w:rPr>
          <w:rFonts w:ascii="Times New Roman" w:hAnsi="Times New Roman" w:cs="Times New Roman"/>
        </w:rPr>
        <w:t xml:space="preserve"> </w:t>
      </w:r>
      <w:r w:rsidR="00A46120" w:rsidRPr="008B298A">
        <w:rPr>
          <w:rFonts w:ascii="Times New Roman" w:hAnsi="Times New Roman" w:cs="Times New Roman"/>
        </w:rPr>
        <w:t>by day</w:t>
      </w:r>
      <w:r w:rsidRPr="008B298A">
        <w:rPr>
          <w:rFonts w:ascii="Times New Roman" w:hAnsi="Times New Roman" w:cs="Times New Roman"/>
        </w:rPr>
        <w:t>. Fairness, equity and meritocracy have been banished on the altar of faulty federalism. All these have bequeathed on the nation incongruous and inept leadership with myriads of negative implications.</w:t>
      </w:r>
      <w:r w:rsidR="00A46120" w:rsidRPr="008B298A">
        <w:rPr>
          <w:rFonts w:ascii="Times New Roman" w:hAnsi="Times New Roman" w:cs="Times New Roman"/>
        </w:rPr>
        <w:t xml:space="preserve"> There is practically no Nigerian in Nigeria, and this is daily stringently </w:t>
      </w:r>
      <w:r w:rsidR="00B06E54" w:rsidRPr="008B298A">
        <w:rPr>
          <w:rFonts w:ascii="Times New Roman" w:hAnsi="Times New Roman" w:cs="Times New Roman"/>
        </w:rPr>
        <w:t xml:space="preserve">propelled by the challenges of massive population growth, </w:t>
      </w:r>
      <w:r w:rsidR="00B06E54" w:rsidRPr="008B298A">
        <w:rPr>
          <w:rFonts w:ascii="Times New Roman" w:hAnsi="Times New Roman" w:cs="Times New Roman"/>
        </w:rPr>
        <w:lastRenderedPageBreak/>
        <w:t xml:space="preserve">unimaginable rate of unemployment and insecurity, added with the ever rising debt profile. </w:t>
      </w:r>
    </w:p>
    <w:p w:rsidR="006F6A7F" w:rsidRPr="008B298A" w:rsidRDefault="006240B0" w:rsidP="0052411E">
      <w:pPr>
        <w:spacing w:line="240" w:lineRule="auto"/>
        <w:jc w:val="both"/>
        <w:rPr>
          <w:rFonts w:ascii="Times New Roman" w:hAnsi="Times New Roman" w:cs="Times New Roman"/>
        </w:rPr>
      </w:pPr>
      <w:r w:rsidRPr="008B298A">
        <w:rPr>
          <w:rFonts w:ascii="Times New Roman" w:hAnsi="Times New Roman" w:cs="Times New Roman"/>
        </w:rPr>
        <w:t>Most scholars are of the view that British imperial presence had been felt in the area that later became Nigeria</w:t>
      </w:r>
      <w:r w:rsidR="00157B4E" w:rsidRPr="008B298A">
        <w:rPr>
          <w:rFonts w:ascii="Times New Roman" w:hAnsi="Times New Roman" w:cs="Times New Roman"/>
        </w:rPr>
        <w:t xml:space="preserve"> as from the middle of the 19</w:t>
      </w:r>
      <w:r w:rsidR="00157B4E" w:rsidRPr="008B298A">
        <w:rPr>
          <w:rFonts w:ascii="Times New Roman" w:hAnsi="Times New Roman" w:cs="Times New Roman"/>
          <w:vertAlign w:val="superscript"/>
        </w:rPr>
        <w:t>th</w:t>
      </w:r>
      <w:r w:rsidR="00157B4E" w:rsidRPr="008B298A">
        <w:rPr>
          <w:rFonts w:ascii="Times New Roman" w:hAnsi="Times New Roman" w:cs="Times New Roman"/>
        </w:rPr>
        <w:t xml:space="preserve"> century. The same set of scholars also </w:t>
      </w:r>
      <w:r w:rsidR="00213DE6" w:rsidRPr="008B298A">
        <w:rPr>
          <w:rFonts w:ascii="Times New Roman" w:hAnsi="Times New Roman" w:cs="Times New Roman"/>
        </w:rPr>
        <w:t>acc</w:t>
      </w:r>
      <w:r w:rsidR="00F47239" w:rsidRPr="008B298A">
        <w:rPr>
          <w:rFonts w:ascii="Times New Roman" w:hAnsi="Times New Roman" w:cs="Times New Roman"/>
        </w:rPr>
        <w:t>e</w:t>
      </w:r>
      <w:r w:rsidR="00213DE6" w:rsidRPr="008B298A">
        <w:rPr>
          <w:rFonts w:ascii="Times New Roman" w:hAnsi="Times New Roman" w:cs="Times New Roman"/>
        </w:rPr>
        <w:t>nt</w:t>
      </w:r>
      <w:r w:rsidR="00F47239" w:rsidRPr="008B298A">
        <w:rPr>
          <w:rFonts w:ascii="Times New Roman" w:hAnsi="Times New Roman" w:cs="Times New Roman"/>
        </w:rPr>
        <w:t xml:space="preserve"> to the fact </w:t>
      </w:r>
      <w:r w:rsidR="00332448" w:rsidRPr="008B298A">
        <w:rPr>
          <w:rFonts w:ascii="Times New Roman" w:hAnsi="Times New Roman" w:cs="Times New Roman"/>
        </w:rPr>
        <w:t>that despite the above, British colonial administration officially commenced in Nigeria on 1</w:t>
      </w:r>
      <w:r w:rsidR="00332448" w:rsidRPr="008B298A">
        <w:rPr>
          <w:rFonts w:ascii="Times New Roman" w:hAnsi="Times New Roman" w:cs="Times New Roman"/>
          <w:vertAlign w:val="superscript"/>
        </w:rPr>
        <w:t>st</w:t>
      </w:r>
      <w:r w:rsidR="00332448" w:rsidRPr="008B298A">
        <w:rPr>
          <w:rFonts w:ascii="Times New Roman" w:hAnsi="Times New Roman" w:cs="Times New Roman"/>
        </w:rPr>
        <w:t xml:space="preserve"> January, 1900 </w:t>
      </w:r>
      <w:r w:rsidR="00332448" w:rsidRPr="008B298A">
        <w:rPr>
          <w:rFonts w:ascii="Times New Roman" w:hAnsi="Times New Roman" w:cs="Times New Roman"/>
          <w:i/>
        </w:rPr>
        <w:t>vis a vis</w:t>
      </w:r>
      <w:r w:rsidR="00332448" w:rsidRPr="008B298A">
        <w:rPr>
          <w:rFonts w:ascii="Times New Roman" w:hAnsi="Times New Roman" w:cs="Times New Roman"/>
        </w:rPr>
        <w:t xml:space="preserve"> the eventual termination of the Royal Charter previously granted the Royal Niger Company to administer the area on behalf of the British government. To effectively secure administrative convenience, imperialist Britain not only adopted the policy of divide and rule, but went deeper into the colonial scheme by applying the marriage of convenience of primordially independent nationalities. Thus Britain deliberately placed some ethnic nationalities at vantage positions over the existing groups, since this lopsided arrangement was done without consultations from involved groups. Such was the amalgamation of the Northern and </w:t>
      </w:r>
      <w:r w:rsidR="008F03CC" w:rsidRPr="008B298A">
        <w:rPr>
          <w:rFonts w:ascii="Times New Roman" w:hAnsi="Times New Roman" w:cs="Times New Roman"/>
        </w:rPr>
        <w:t>Southern</w:t>
      </w:r>
      <w:r w:rsidR="00332448" w:rsidRPr="008B298A">
        <w:rPr>
          <w:rFonts w:ascii="Times New Roman" w:hAnsi="Times New Roman" w:cs="Times New Roman"/>
        </w:rPr>
        <w:t xml:space="preserve"> Protectorates in 1914. It may be poignant to note that prior to this incident, </w:t>
      </w:r>
      <w:r w:rsidR="00213DE6" w:rsidRPr="008B298A">
        <w:rPr>
          <w:rFonts w:ascii="Times New Roman" w:hAnsi="Times New Roman" w:cs="Times New Roman"/>
        </w:rPr>
        <w:t>th</w:t>
      </w:r>
      <w:r w:rsidR="00B75906" w:rsidRPr="008B298A">
        <w:rPr>
          <w:rFonts w:ascii="Times New Roman" w:hAnsi="Times New Roman" w:cs="Times New Roman"/>
        </w:rPr>
        <w:t>rough the L</w:t>
      </w:r>
      <w:r w:rsidR="008F03CC" w:rsidRPr="008B298A">
        <w:rPr>
          <w:rFonts w:ascii="Times New Roman" w:hAnsi="Times New Roman" w:cs="Times New Roman"/>
        </w:rPr>
        <w:t xml:space="preserve">and and Native Rights Ordinance of 1910, the British Colonial Power not only tried to separate the Northern ethnic groups from their Southern </w:t>
      </w:r>
      <w:r w:rsidR="00B3116E" w:rsidRPr="008B298A">
        <w:rPr>
          <w:rFonts w:ascii="Times New Roman" w:hAnsi="Times New Roman" w:cs="Times New Roman"/>
        </w:rPr>
        <w:t>compatriots</w:t>
      </w:r>
      <w:r w:rsidR="008F03CC" w:rsidRPr="008B298A">
        <w:rPr>
          <w:rFonts w:ascii="Times New Roman" w:hAnsi="Times New Roman" w:cs="Times New Roman"/>
        </w:rPr>
        <w:t>,</w:t>
      </w:r>
      <w:r w:rsidR="006F6A7F" w:rsidRPr="008B298A">
        <w:rPr>
          <w:rFonts w:ascii="Times New Roman" w:hAnsi="Times New Roman" w:cs="Times New Roman"/>
        </w:rPr>
        <w:t xml:space="preserve"> but went ahead to discourage the migration of Southerners to the North (International IDEA, 200:23). This policy gave birth to the </w:t>
      </w:r>
      <w:r w:rsidR="006F6A7F" w:rsidRPr="008B298A">
        <w:rPr>
          <w:rFonts w:ascii="Times New Roman" w:hAnsi="Times New Roman" w:cs="Times New Roman"/>
          <w:i/>
        </w:rPr>
        <w:t>Sabon</w:t>
      </w:r>
      <w:r w:rsidR="007C26CF">
        <w:rPr>
          <w:rFonts w:ascii="Times New Roman" w:hAnsi="Times New Roman" w:cs="Times New Roman"/>
          <w:i/>
        </w:rPr>
        <w:t xml:space="preserve"> </w:t>
      </w:r>
      <w:r w:rsidR="006F6A7F" w:rsidRPr="008B298A">
        <w:rPr>
          <w:rFonts w:ascii="Times New Roman" w:hAnsi="Times New Roman" w:cs="Times New Roman"/>
          <w:i/>
        </w:rPr>
        <w:t>Gari</w:t>
      </w:r>
      <w:r w:rsidR="006F6A7F" w:rsidRPr="008B298A">
        <w:rPr>
          <w:rFonts w:ascii="Times New Roman" w:hAnsi="Times New Roman" w:cs="Times New Roman"/>
        </w:rPr>
        <w:t xml:space="preserve"> System that became prevalent in many Northern Nigeria cities as from 1911. Such divisiveness aided British perpetual gr</w:t>
      </w:r>
      <w:r w:rsidR="00B75906" w:rsidRPr="008B298A">
        <w:rPr>
          <w:rFonts w:ascii="Times New Roman" w:hAnsi="Times New Roman" w:cs="Times New Roman"/>
        </w:rPr>
        <w:t>ip and manipulation of Nigeria</w:t>
      </w:r>
      <w:r w:rsidR="006F6A7F" w:rsidRPr="008B298A">
        <w:rPr>
          <w:rFonts w:ascii="Times New Roman" w:hAnsi="Times New Roman" w:cs="Times New Roman"/>
        </w:rPr>
        <w:t xml:space="preserve">. </w:t>
      </w:r>
    </w:p>
    <w:p w:rsidR="00B55232" w:rsidRPr="008B298A" w:rsidRDefault="006F6A7F" w:rsidP="0052411E">
      <w:pPr>
        <w:spacing w:line="240" w:lineRule="auto"/>
        <w:jc w:val="both"/>
        <w:rPr>
          <w:rFonts w:ascii="Times New Roman" w:hAnsi="Times New Roman" w:cs="Times New Roman"/>
        </w:rPr>
      </w:pPr>
      <w:r w:rsidRPr="008B298A">
        <w:rPr>
          <w:rFonts w:ascii="Times New Roman" w:hAnsi="Times New Roman" w:cs="Times New Roman"/>
        </w:rPr>
        <w:lastRenderedPageBreak/>
        <w:t xml:space="preserve">Nevertheless, ample historical evidences show that </w:t>
      </w:r>
      <w:r w:rsidR="00E70845" w:rsidRPr="008B298A">
        <w:rPr>
          <w:rFonts w:ascii="Times New Roman" w:hAnsi="Times New Roman" w:cs="Times New Roman"/>
        </w:rPr>
        <w:t>‘</w:t>
      </w:r>
      <w:r w:rsidRPr="008B298A">
        <w:rPr>
          <w:rFonts w:ascii="Times New Roman" w:hAnsi="Times New Roman" w:cs="Times New Roman"/>
        </w:rPr>
        <w:t>Nigerians</w:t>
      </w:r>
      <w:r w:rsidR="00E70845" w:rsidRPr="008B298A">
        <w:rPr>
          <w:rFonts w:ascii="Times New Roman" w:hAnsi="Times New Roman" w:cs="Times New Roman"/>
        </w:rPr>
        <w:t>’</w:t>
      </w:r>
      <w:r w:rsidRPr="008B298A">
        <w:rPr>
          <w:rFonts w:ascii="Times New Roman" w:hAnsi="Times New Roman" w:cs="Times New Roman"/>
        </w:rPr>
        <w:t xml:space="preserve"> have fairly interrelated harmoniously for centuries, before being brought together in a new modern nation state, but the </w:t>
      </w:r>
      <w:r w:rsidRPr="008B298A">
        <w:rPr>
          <w:rFonts w:ascii="Times New Roman" w:hAnsi="Times New Roman" w:cs="Times New Roman"/>
          <w:i/>
        </w:rPr>
        <w:t>caveat</w:t>
      </w:r>
      <w:r w:rsidRPr="008B298A">
        <w:rPr>
          <w:rFonts w:ascii="Times New Roman" w:hAnsi="Times New Roman" w:cs="Times New Roman"/>
        </w:rPr>
        <w:t xml:space="preserve"> is not on the basis of ethnicity or religion. Expatiating on</w:t>
      </w:r>
      <w:r w:rsidR="00B55232" w:rsidRPr="008B298A">
        <w:rPr>
          <w:rFonts w:ascii="Times New Roman" w:hAnsi="Times New Roman" w:cs="Times New Roman"/>
        </w:rPr>
        <w:t xml:space="preserve"> this, Usman stated that:</w:t>
      </w:r>
    </w:p>
    <w:p w:rsidR="00873D99" w:rsidRPr="008B298A" w:rsidRDefault="00B55232" w:rsidP="008B298A">
      <w:pPr>
        <w:spacing w:line="240" w:lineRule="auto"/>
        <w:ind w:left="720" w:right="810"/>
        <w:jc w:val="both"/>
        <w:rPr>
          <w:rFonts w:ascii="Times New Roman" w:hAnsi="Times New Roman" w:cs="Times New Roman"/>
          <w:i/>
        </w:rPr>
      </w:pPr>
      <w:r w:rsidRPr="008B298A">
        <w:rPr>
          <w:rFonts w:ascii="Times New Roman" w:hAnsi="Times New Roman" w:cs="Times New Roman"/>
          <w:i/>
        </w:rPr>
        <w:t xml:space="preserve">The privacy source of our history showed </w:t>
      </w:r>
      <w:r w:rsidR="00393B10" w:rsidRPr="008B298A">
        <w:rPr>
          <w:rFonts w:ascii="Times New Roman" w:hAnsi="Times New Roman" w:cs="Times New Roman"/>
          <w:i/>
        </w:rPr>
        <w:t xml:space="preserve">that the fluid boundaries of the ethnic </w:t>
      </w:r>
      <w:r w:rsidR="00B3116E" w:rsidRPr="008B298A">
        <w:rPr>
          <w:rFonts w:ascii="Times New Roman" w:hAnsi="Times New Roman" w:cs="Times New Roman"/>
          <w:i/>
        </w:rPr>
        <w:t xml:space="preserve">divide </w:t>
      </w:r>
      <w:r w:rsidR="00393B10" w:rsidRPr="008B298A">
        <w:rPr>
          <w:rFonts w:ascii="Times New Roman" w:hAnsi="Times New Roman" w:cs="Times New Roman"/>
          <w:i/>
        </w:rPr>
        <w:t>were very rarely conterminous</w:t>
      </w:r>
      <w:r w:rsidR="00873D99" w:rsidRPr="008B298A">
        <w:rPr>
          <w:rFonts w:ascii="Times New Roman" w:hAnsi="Times New Roman" w:cs="Times New Roman"/>
          <w:i/>
        </w:rPr>
        <w:t xml:space="preserve"> wi</w:t>
      </w:r>
      <w:r w:rsidR="00E70845" w:rsidRPr="008B298A">
        <w:rPr>
          <w:rFonts w:ascii="Times New Roman" w:hAnsi="Times New Roman" w:cs="Times New Roman"/>
          <w:i/>
        </w:rPr>
        <w:t>th the boundaries of the politie</w:t>
      </w:r>
      <w:r w:rsidR="00873D99" w:rsidRPr="008B298A">
        <w:rPr>
          <w:rFonts w:ascii="Times New Roman" w:hAnsi="Times New Roman" w:cs="Times New Roman"/>
          <w:i/>
        </w:rPr>
        <w:t>s, intensive migration, extensive networks of division of labor and co</w:t>
      </w:r>
      <w:r w:rsidR="00B3116E" w:rsidRPr="008B298A">
        <w:rPr>
          <w:rFonts w:ascii="Times New Roman" w:hAnsi="Times New Roman" w:cs="Times New Roman"/>
          <w:i/>
        </w:rPr>
        <w:t>mmerce</w:t>
      </w:r>
      <w:r w:rsidR="00873D99" w:rsidRPr="008B298A">
        <w:rPr>
          <w:rFonts w:ascii="Times New Roman" w:hAnsi="Times New Roman" w:cs="Times New Roman"/>
          <w:i/>
        </w:rPr>
        <w:t xml:space="preserve"> did not allow for the emergence of ethnicall</w:t>
      </w:r>
      <w:r w:rsidR="00E70845" w:rsidRPr="008B298A">
        <w:rPr>
          <w:rFonts w:ascii="Times New Roman" w:hAnsi="Times New Roman" w:cs="Times New Roman"/>
          <w:i/>
        </w:rPr>
        <w:t>y monolithic politie</w:t>
      </w:r>
      <w:r w:rsidR="00B3116E" w:rsidRPr="008B298A">
        <w:rPr>
          <w:rFonts w:ascii="Times New Roman" w:hAnsi="Times New Roman" w:cs="Times New Roman"/>
          <w:i/>
        </w:rPr>
        <w:t>s. (Usman, 2002</w:t>
      </w:r>
      <w:r w:rsidR="00873D99" w:rsidRPr="008B298A">
        <w:rPr>
          <w:rFonts w:ascii="Times New Roman" w:hAnsi="Times New Roman" w:cs="Times New Roman"/>
          <w:i/>
        </w:rPr>
        <w:t>:17)</w:t>
      </w:r>
      <w:r w:rsidR="001231CF">
        <w:rPr>
          <w:rFonts w:ascii="Times New Roman" w:hAnsi="Times New Roman" w:cs="Times New Roman"/>
          <w:i/>
        </w:rPr>
        <w:t>.</w:t>
      </w:r>
    </w:p>
    <w:p w:rsidR="000B5F88" w:rsidRPr="008B298A" w:rsidRDefault="00873D99" w:rsidP="0052411E">
      <w:pPr>
        <w:spacing w:line="240" w:lineRule="auto"/>
        <w:jc w:val="both"/>
        <w:rPr>
          <w:rFonts w:ascii="Times New Roman" w:hAnsi="Times New Roman" w:cs="Times New Roman"/>
        </w:rPr>
      </w:pPr>
      <w:r w:rsidRPr="008B298A">
        <w:rPr>
          <w:rFonts w:ascii="Times New Roman" w:hAnsi="Times New Roman" w:cs="Times New Roman"/>
        </w:rPr>
        <w:t xml:space="preserve">Ethnicity, ethnic politics and religious bigotry became lethal weapons purposely to create evidence-based fruits of the divisive and discordant seeds sown by imperialist Britain which emphasized cultural and linguistic differences (Hamman, 2003:10), hence condensing and raining socio-political upheavals in Nigeria. Cultural and linguistic differences were glaringly emphasized, while communal sentiments got encouraged (Nnoli, 1978:113); mistrust and suspicion came to the fore, leading to the poisoning of inter-ethnic relations within and between Nigeria’s regions. It was therefore the colonialist that created Nigeria’s ethnic consciousness through the use of local authority structure of divide and rule, and as the indigenous political class intensified their struggle to inherit power from the departing </w:t>
      </w:r>
      <w:r w:rsidRPr="008B298A">
        <w:rPr>
          <w:rFonts w:ascii="Times New Roman" w:hAnsi="Times New Roman" w:cs="Times New Roman"/>
        </w:rPr>
        <w:lastRenderedPageBreak/>
        <w:t xml:space="preserve">colonialist, ethno-religious cleavages got aggravated. </w:t>
      </w:r>
      <w:r w:rsidR="007133CE" w:rsidRPr="008B298A">
        <w:rPr>
          <w:rFonts w:ascii="Times New Roman" w:hAnsi="Times New Roman" w:cs="Times New Roman"/>
        </w:rPr>
        <w:t xml:space="preserve">Nigeria’s political history is replete with British and self-inflicted errors and anomalies which got willfully absorbed into its pathology overtime. In its </w:t>
      </w:r>
      <w:r w:rsidR="00282A7A" w:rsidRPr="008B298A">
        <w:rPr>
          <w:rFonts w:ascii="Times New Roman" w:hAnsi="Times New Roman" w:cs="Times New Roman"/>
        </w:rPr>
        <w:t xml:space="preserve">more than </w:t>
      </w:r>
      <w:r w:rsidR="007133CE" w:rsidRPr="008B298A">
        <w:rPr>
          <w:rFonts w:ascii="Times New Roman" w:hAnsi="Times New Roman" w:cs="Times New Roman"/>
        </w:rPr>
        <w:t xml:space="preserve">58 years of existence post its </w:t>
      </w:r>
      <w:r w:rsidR="00920447" w:rsidRPr="008B298A">
        <w:rPr>
          <w:rFonts w:ascii="Times New Roman" w:hAnsi="Times New Roman" w:cs="Times New Roman"/>
        </w:rPr>
        <w:t>pseudo</w:t>
      </w:r>
      <w:r w:rsidR="007133CE" w:rsidRPr="008B298A">
        <w:rPr>
          <w:rFonts w:ascii="Times New Roman" w:hAnsi="Times New Roman" w:cs="Times New Roman"/>
        </w:rPr>
        <w:t xml:space="preserve">-independence, Nigerians have had to contend </w:t>
      </w:r>
      <w:r w:rsidR="00282A7A" w:rsidRPr="008B298A">
        <w:rPr>
          <w:rFonts w:ascii="Times New Roman" w:hAnsi="Times New Roman" w:cs="Times New Roman"/>
        </w:rPr>
        <w:t xml:space="preserve">with </w:t>
      </w:r>
      <w:r w:rsidR="007133CE" w:rsidRPr="008B298A">
        <w:rPr>
          <w:rFonts w:ascii="Times New Roman" w:hAnsi="Times New Roman" w:cs="Times New Roman"/>
        </w:rPr>
        <w:t>the vicious vissit</w:t>
      </w:r>
      <w:r w:rsidR="00920447" w:rsidRPr="008B298A">
        <w:rPr>
          <w:rFonts w:ascii="Times New Roman" w:hAnsi="Times New Roman" w:cs="Times New Roman"/>
        </w:rPr>
        <w:t>itudes of the 1960s political unr</w:t>
      </w:r>
      <w:r w:rsidR="007133CE" w:rsidRPr="008B298A">
        <w:rPr>
          <w:rFonts w:ascii="Times New Roman" w:hAnsi="Times New Roman" w:cs="Times New Roman"/>
        </w:rPr>
        <w:t>ests, a 30 m</w:t>
      </w:r>
      <w:r w:rsidR="00920447" w:rsidRPr="008B298A">
        <w:rPr>
          <w:rFonts w:ascii="Times New Roman" w:hAnsi="Times New Roman" w:cs="Times New Roman"/>
        </w:rPr>
        <w:t>onths genocidal civil war, miss-</w:t>
      </w:r>
      <w:r w:rsidR="007133CE" w:rsidRPr="008B298A">
        <w:rPr>
          <w:rFonts w:ascii="Times New Roman" w:hAnsi="Times New Roman" w:cs="Times New Roman"/>
        </w:rPr>
        <w:t>rule, suppression and oppression under the almost 30 years military administration</w:t>
      </w:r>
      <w:r w:rsidR="00CE0808" w:rsidRPr="008B298A">
        <w:rPr>
          <w:rFonts w:ascii="Times New Roman" w:hAnsi="Times New Roman" w:cs="Times New Roman"/>
        </w:rPr>
        <w:t>,</w:t>
      </w:r>
      <w:r w:rsidR="00282A7A" w:rsidRPr="008B298A">
        <w:rPr>
          <w:rFonts w:ascii="Times New Roman" w:hAnsi="Times New Roman" w:cs="Times New Roman"/>
        </w:rPr>
        <w:t xml:space="preserve"> terrorism, human</w:t>
      </w:r>
      <w:r w:rsidR="00CE0808" w:rsidRPr="008B298A">
        <w:rPr>
          <w:rFonts w:ascii="Times New Roman" w:hAnsi="Times New Roman" w:cs="Times New Roman"/>
        </w:rPr>
        <w:t xml:space="preserve"> rights</w:t>
      </w:r>
      <w:r w:rsidR="00282A7A" w:rsidRPr="008B298A">
        <w:rPr>
          <w:rFonts w:ascii="Times New Roman" w:hAnsi="Times New Roman" w:cs="Times New Roman"/>
        </w:rPr>
        <w:t xml:space="preserve"> abuse, poverty and classical underdevelopment</w:t>
      </w:r>
      <w:r w:rsidR="007133CE" w:rsidRPr="008B298A">
        <w:rPr>
          <w:rFonts w:ascii="Times New Roman" w:hAnsi="Times New Roman" w:cs="Times New Roman"/>
        </w:rPr>
        <w:t xml:space="preserve">. The ambitious military in their ignoble incursion into governance on the platform of their spurious claims, ended up heightening and fuelling ethnic polarization and democratic agitation in the country. Ethno-religious identity became the footstool of these </w:t>
      </w:r>
      <w:r w:rsidR="00282A7A" w:rsidRPr="008B298A">
        <w:rPr>
          <w:rFonts w:ascii="Times New Roman" w:hAnsi="Times New Roman" w:cs="Times New Roman"/>
        </w:rPr>
        <w:t>Generals</w:t>
      </w:r>
      <w:r w:rsidR="000B5F88" w:rsidRPr="008B298A">
        <w:rPr>
          <w:rFonts w:ascii="Times New Roman" w:hAnsi="Times New Roman" w:cs="Times New Roman"/>
        </w:rPr>
        <w:t>; hence a scholar was irked to lend credence to this noting that;</w:t>
      </w:r>
    </w:p>
    <w:p w:rsidR="000B5F88" w:rsidRPr="008B298A" w:rsidRDefault="008B298A" w:rsidP="008B298A">
      <w:pPr>
        <w:spacing w:line="240" w:lineRule="auto"/>
        <w:ind w:left="720" w:right="810"/>
        <w:jc w:val="both"/>
        <w:rPr>
          <w:rFonts w:ascii="Times New Roman" w:hAnsi="Times New Roman" w:cs="Times New Roman"/>
          <w:i/>
        </w:rPr>
      </w:pPr>
      <w:r>
        <w:rPr>
          <w:rFonts w:ascii="Times New Roman" w:hAnsi="Times New Roman" w:cs="Times New Roman"/>
          <w:i/>
        </w:rPr>
        <w:t xml:space="preserve">  </w:t>
      </w:r>
      <w:r w:rsidR="000B5F88" w:rsidRPr="008B298A">
        <w:rPr>
          <w:rFonts w:ascii="Times New Roman" w:hAnsi="Times New Roman" w:cs="Times New Roman"/>
          <w:i/>
        </w:rPr>
        <w:t>The escalation of ethnic and regional symbolism can also be connected to the patronage of sectarian, ethnic and religious organizations and the extension of largess to their leaders by the regimes of General Babangida and Abacha, which went around in circles looking for legitimacy even at the expense of undermining national unity. They made ethno-religious basis relevant in the recruitment of their agents (Kazah-Toure, 1999:144).</w:t>
      </w:r>
    </w:p>
    <w:p w:rsidR="00E8577E" w:rsidRPr="008B298A" w:rsidRDefault="000B5F88" w:rsidP="0052411E">
      <w:pPr>
        <w:spacing w:line="240" w:lineRule="auto"/>
        <w:jc w:val="both"/>
        <w:rPr>
          <w:rFonts w:ascii="Times New Roman" w:hAnsi="Times New Roman" w:cs="Times New Roman"/>
        </w:rPr>
      </w:pPr>
      <w:r w:rsidRPr="008B298A">
        <w:rPr>
          <w:rFonts w:ascii="Times New Roman" w:hAnsi="Times New Roman" w:cs="Times New Roman"/>
        </w:rPr>
        <w:lastRenderedPageBreak/>
        <w:t>Amidst myriads of absurdities and national governance anti</w:t>
      </w:r>
      <w:r w:rsidR="00614D90" w:rsidRPr="008B298A">
        <w:rPr>
          <w:rFonts w:ascii="Times New Roman" w:hAnsi="Times New Roman" w:cs="Times New Roman"/>
        </w:rPr>
        <w:t>-</w:t>
      </w:r>
      <w:r w:rsidRPr="008B298A">
        <w:rPr>
          <w:rFonts w:ascii="Times New Roman" w:hAnsi="Times New Roman" w:cs="Times New Roman"/>
        </w:rPr>
        <w:t>thecal to internationally acceptable human</w:t>
      </w:r>
      <w:r w:rsidR="00E8577E" w:rsidRPr="008B298A">
        <w:rPr>
          <w:rFonts w:ascii="Times New Roman" w:hAnsi="Times New Roman" w:cs="Times New Roman"/>
        </w:rPr>
        <w:t xml:space="preserve"> standards, Nigeria has staggered into its fourth republic all the more dazed with unprecedented level of ethno-religious altecation, violence and mayhem. The </w:t>
      </w:r>
      <w:r w:rsidR="00E8577E" w:rsidRPr="008B298A">
        <w:rPr>
          <w:rFonts w:ascii="Times New Roman" w:hAnsi="Times New Roman" w:cs="Times New Roman"/>
          <w:i/>
        </w:rPr>
        <w:t>Boko Haram</w:t>
      </w:r>
      <w:r w:rsidR="00E8577E" w:rsidRPr="008B298A">
        <w:rPr>
          <w:rFonts w:ascii="Times New Roman" w:hAnsi="Times New Roman" w:cs="Times New Roman"/>
        </w:rPr>
        <w:t xml:space="preserve"> continuous depredations mostly in Nigeria’s North-East is tu</w:t>
      </w:r>
      <w:r w:rsidR="00A4649C" w:rsidRPr="008B298A">
        <w:rPr>
          <w:rFonts w:ascii="Times New Roman" w:hAnsi="Times New Roman" w:cs="Times New Roman"/>
        </w:rPr>
        <w:t xml:space="preserve">rning out to be a child’s play </w:t>
      </w:r>
      <w:r w:rsidR="00A4649C" w:rsidRPr="008B298A">
        <w:rPr>
          <w:rFonts w:ascii="Times New Roman" w:hAnsi="Times New Roman" w:cs="Times New Roman"/>
          <w:i/>
        </w:rPr>
        <w:t>vis a vis</w:t>
      </w:r>
      <w:r w:rsidR="00E8577E" w:rsidRPr="008B298A">
        <w:rPr>
          <w:rFonts w:ascii="Times New Roman" w:hAnsi="Times New Roman" w:cs="Times New Roman"/>
        </w:rPr>
        <w:t xml:space="preserve"> the emerging trend of ethnic and culture-group oriented killings and cleansing enveloping certain parts of the nation’s </w:t>
      </w:r>
      <w:r w:rsidR="00282A7A" w:rsidRPr="008B298A">
        <w:rPr>
          <w:rFonts w:ascii="Times New Roman" w:hAnsi="Times New Roman" w:cs="Times New Roman"/>
        </w:rPr>
        <w:t xml:space="preserve">Middle </w:t>
      </w:r>
      <w:r w:rsidR="00E8577E" w:rsidRPr="008B298A">
        <w:rPr>
          <w:rFonts w:ascii="Times New Roman" w:hAnsi="Times New Roman" w:cs="Times New Roman"/>
        </w:rPr>
        <w:t xml:space="preserve">belt region, including some parts of the core Northern States. It is sad to observe that this </w:t>
      </w:r>
      <w:r w:rsidR="00A4649C" w:rsidRPr="008B298A">
        <w:rPr>
          <w:rFonts w:ascii="Times New Roman" w:hAnsi="Times New Roman" w:cs="Times New Roman"/>
        </w:rPr>
        <w:t xml:space="preserve">scenario </w:t>
      </w:r>
      <w:r w:rsidR="00E8577E" w:rsidRPr="008B298A">
        <w:rPr>
          <w:rFonts w:ascii="Times New Roman" w:hAnsi="Times New Roman" w:cs="Times New Roman"/>
        </w:rPr>
        <w:t xml:space="preserve">is hatched and executed over an atmosphere of grave state silence and non-intervention. Nigeria is bleeding profusely, and sentiments are emotionally feeding fat from the daily butchery of fellow paternal relations and religious adherents in cold blood. </w:t>
      </w:r>
    </w:p>
    <w:p w:rsidR="009145AC" w:rsidRPr="008B298A" w:rsidRDefault="00E8577E" w:rsidP="0052411E">
      <w:pPr>
        <w:spacing w:line="240" w:lineRule="auto"/>
        <w:jc w:val="both"/>
        <w:rPr>
          <w:rFonts w:ascii="Times New Roman" w:hAnsi="Times New Roman" w:cs="Times New Roman"/>
        </w:rPr>
      </w:pPr>
      <w:r w:rsidRPr="008B298A">
        <w:rPr>
          <w:rFonts w:ascii="Times New Roman" w:hAnsi="Times New Roman" w:cs="Times New Roman"/>
        </w:rPr>
        <w:t xml:space="preserve">In the midst of this squalor, Nigeria’s democratic aberration has continued to midwife the </w:t>
      </w:r>
      <w:r w:rsidR="004622F8" w:rsidRPr="008B298A">
        <w:rPr>
          <w:rFonts w:ascii="Times New Roman" w:hAnsi="Times New Roman" w:cs="Times New Roman"/>
        </w:rPr>
        <w:t>nation’s</w:t>
      </w:r>
      <w:r w:rsidRPr="008B298A">
        <w:rPr>
          <w:rFonts w:ascii="Times New Roman" w:hAnsi="Times New Roman" w:cs="Times New Roman"/>
        </w:rPr>
        <w:t xml:space="preserve"> political challenges to grow in leaps and bounds so much so that apart from the military</w:t>
      </w:r>
      <w:r w:rsidR="004622F8" w:rsidRPr="008B298A">
        <w:rPr>
          <w:rFonts w:ascii="Times New Roman" w:hAnsi="Times New Roman" w:cs="Times New Roman"/>
        </w:rPr>
        <w:t xml:space="preserve"> imposition of the 1979 </w:t>
      </w:r>
      <w:r w:rsidR="00CC59B6" w:rsidRPr="008B298A">
        <w:rPr>
          <w:rFonts w:ascii="Times New Roman" w:hAnsi="Times New Roman" w:cs="Times New Roman"/>
        </w:rPr>
        <w:t xml:space="preserve">Constitution </w:t>
      </w:r>
      <w:r w:rsidR="004622F8" w:rsidRPr="008B298A">
        <w:rPr>
          <w:rFonts w:ascii="Times New Roman" w:hAnsi="Times New Roman" w:cs="Times New Roman"/>
        </w:rPr>
        <w:t>on the</w:t>
      </w:r>
      <w:r w:rsidR="00CC59B6" w:rsidRPr="008B298A">
        <w:rPr>
          <w:rFonts w:ascii="Times New Roman" w:hAnsi="Times New Roman" w:cs="Times New Roman"/>
        </w:rPr>
        <w:t xml:space="preserve"> populace</w:t>
      </w:r>
      <w:r w:rsidR="004622F8" w:rsidRPr="008B298A">
        <w:rPr>
          <w:rFonts w:ascii="Times New Roman" w:hAnsi="Times New Roman" w:cs="Times New Roman"/>
        </w:rPr>
        <w:t>, the emergent political parties post 1979, have continued to tow the ethnic angles (Unity Party of Nigeria-</w:t>
      </w:r>
      <w:r w:rsidR="004622F8" w:rsidRPr="008B298A">
        <w:rPr>
          <w:rFonts w:ascii="Times New Roman" w:hAnsi="Times New Roman" w:cs="Times New Roman"/>
          <w:b/>
        </w:rPr>
        <w:t>West</w:t>
      </w:r>
      <w:r w:rsidR="004622F8" w:rsidRPr="008B298A">
        <w:rPr>
          <w:rFonts w:ascii="Times New Roman" w:hAnsi="Times New Roman" w:cs="Times New Roman"/>
        </w:rPr>
        <w:t>, Nigeria People’s Party-</w:t>
      </w:r>
      <w:r w:rsidR="004622F8" w:rsidRPr="008B298A">
        <w:rPr>
          <w:rFonts w:ascii="Times New Roman" w:hAnsi="Times New Roman" w:cs="Times New Roman"/>
          <w:b/>
        </w:rPr>
        <w:t>East</w:t>
      </w:r>
      <w:r w:rsidR="004622F8" w:rsidRPr="008B298A">
        <w:rPr>
          <w:rFonts w:ascii="Times New Roman" w:hAnsi="Times New Roman" w:cs="Times New Roman"/>
        </w:rPr>
        <w:t xml:space="preserve">, National Party of </w:t>
      </w:r>
      <w:r w:rsidR="0076354D" w:rsidRPr="008B298A">
        <w:rPr>
          <w:rFonts w:ascii="Times New Roman" w:hAnsi="Times New Roman" w:cs="Times New Roman"/>
        </w:rPr>
        <w:t>Nigeria-</w:t>
      </w:r>
      <w:r w:rsidR="0076354D" w:rsidRPr="008B298A">
        <w:rPr>
          <w:rFonts w:ascii="Times New Roman" w:hAnsi="Times New Roman" w:cs="Times New Roman"/>
          <w:b/>
        </w:rPr>
        <w:t>North</w:t>
      </w:r>
      <w:r w:rsidR="0076354D" w:rsidRPr="008B298A">
        <w:rPr>
          <w:rFonts w:ascii="Times New Roman" w:hAnsi="Times New Roman" w:cs="Times New Roman"/>
        </w:rPr>
        <w:t xml:space="preserve">). While hinging on this development, it may be recalled and asserted that post-independence in </w:t>
      </w:r>
      <w:r w:rsidR="00CC59B6" w:rsidRPr="008B298A">
        <w:rPr>
          <w:rFonts w:ascii="Times New Roman" w:hAnsi="Times New Roman" w:cs="Times New Roman"/>
        </w:rPr>
        <w:t xml:space="preserve">the </w:t>
      </w:r>
      <w:r w:rsidR="0076354D" w:rsidRPr="008B298A">
        <w:rPr>
          <w:rFonts w:ascii="Times New Roman" w:hAnsi="Times New Roman" w:cs="Times New Roman"/>
        </w:rPr>
        <w:t xml:space="preserve">1960s, Nigeria’s nationhood took the slippery political road of nepotism, ethnocentrism and primordial inclinations, hence this polarity vehemently became manifest in the Igbo Union from the </w:t>
      </w:r>
      <w:r w:rsidR="0076354D" w:rsidRPr="008B298A">
        <w:rPr>
          <w:rFonts w:ascii="Times New Roman" w:hAnsi="Times New Roman" w:cs="Times New Roman"/>
          <w:b/>
        </w:rPr>
        <w:t>East</w:t>
      </w:r>
      <w:r w:rsidR="0076354D" w:rsidRPr="008B298A">
        <w:rPr>
          <w:rFonts w:ascii="Times New Roman" w:hAnsi="Times New Roman" w:cs="Times New Roman"/>
        </w:rPr>
        <w:t xml:space="preserve">, the Arewa group from the </w:t>
      </w:r>
      <w:r w:rsidR="0076354D" w:rsidRPr="008B298A">
        <w:rPr>
          <w:rFonts w:ascii="Times New Roman" w:hAnsi="Times New Roman" w:cs="Times New Roman"/>
          <w:b/>
        </w:rPr>
        <w:t>North</w:t>
      </w:r>
      <w:r w:rsidR="0076354D" w:rsidRPr="008B298A">
        <w:rPr>
          <w:rFonts w:ascii="Times New Roman" w:hAnsi="Times New Roman" w:cs="Times New Roman"/>
        </w:rPr>
        <w:t xml:space="preserve"> and the Omo</w:t>
      </w:r>
      <w:r w:rsidR="00C035F4" w:rsidRPr="008B298A">
        <w:rPr>
          <w:rFonts w:ascii="Times New Roman" w:hAnsi="Times New Roman" w:cs="Times New Roman"/>
        </w:rPr>
        <w:t xml:space="preserve"> </w:t>
      </w:r>
      <w:r w:rsidR="0076354D" w:rsidRPr="008B298A">
        <w:rPr>
          <w:rFonts w:ascii="Times New Roman" w:hAnsi="Times New Roman" w:cs="Times New Roman"/>
        </w:rPr>
        <w:t xml:space="preserve">Oduduwa from the </w:t>
      </w:r>
      <w:r w:rsidR="00CC59B6" w:rsidRPr="008B298A">
        <w:rPr>
          <w:rFonts w:ascii="Times New Roman" w:hAnsi="Times New Roman" w:cs="Times New Roman"/>
          <w:b/>
        </w:rPr>
        <w:t>West</w:t>
      </w:r>
      <w:r w:rsidR="0076354D" w:rsidRPr="008B298A">
        <w:rPr>
          <w:rFonts w:ascii="Times New Roman" w:hAnsi="Times New Roman" w:cs="Times New Roman"/>
        </w:rPr>
        <w:t xml:space="preserve">, </w:t>
      </w:r>
      <w:r w:rsidR="0076354D" w:rsidRPr="008B298A">
        <w:rPr>
          <w:rFonts w:ascii="Times New Roman" w:hAnsi="Times New Roman" w:cs="Times New Roman"/>
        </w:rPr>
        <w:lastRenderedPageBreak/>
        <w:t xml:space="preserve">among others. Suffice it to say that the existing political parties then, either by design or coincidence, ended up towing these ethnic colourations. </w:t>
      </w:r>
      <w:r w:rsidR="0010296E" w:rsidRPr="008B298A">
        <w:rPr>
          <w:rFonts w:ascii="Times New Roman" w:hAnsi="Times New Roman" w:cs="Times New Roman"/>
        </w:rPr>
        <w:t xml:space="preserve">This bad sequel ended up creating an atmosphere of distrust. </w:t>
      </w:r>
      <w:r w:rsidR="00CC59B6" w:rsidRPr="008B298A">
        <w:rPr>
          <w:rFonts w:ascii="Times New Roman" w:hAnsi="Times New Roman" w:cs="Times New Roman"/>
        </w:rPr>
        <w:t xml:space="preserve">Presently, in the year 2018 to be precise, </w:t>
      </w:r>
      <w:r w:rsidR="0010296E" w:rsidRPr="008B298A">
        <w:rPr>
          <w:rFonts w:ascii="Times New Roman" w:hAnsi="Times New Roman" w:cs="Times New Roman"/>
        </w:rPr>
        <w:t>Nigeria could boast of harbouring</w:t>
      </w:r>
      <w:r w:rsidR="00C035F4" w:rsidRPr="008B298A">
        <w:rPr>
          <w:rFonts w:ascii="Times New Roman" w:hAnsi="Times New Roman" w:cs="Times New Roman"/>
        </w:rPr>
        <w:t xml:space="preserve"> </w:t>
      </w:r>
      <w:r w:rsidR="000A7E91" w:rsidRPr="008B298A">
        <w:rPr>
          <w:rFonts w:ascii="Times New Roman" w:hAnsi="Times New Roman" w:cs="Times New Roman"/>
        </w:rPr>
        <w:t>91</w:t>
      </w:r>
      <w:r w:rsidR="0010296E" w:rsidRPr="008B298A">
        <w:rPr>
          <w:rFonts w:ascii="Times New Roman" w:hAnsi="Times New Roman" w:cs="Times New Roman"/>
        </w:rPr>
        <w:t xml:space="preserve"> registered political parties, a population of more than two hundred million citizens </w:t>
      </w:r>
      <w:r w:rsidR="001F5574" w:rsidRPr="008B298A">
        <w:rPr>
          <w:rFonts w:ascii="Times New Roman" w:hAnsi="Times New Roman" w:cs="Times New Roman"/>
        </w:rPr>
        <w:t>and a prospective economic base;</w:t>
      </w:r>
      <w:r w:rsidR="0010296E" w:rsidRPr="008B298A">
        <w:rPr>
          <w:rFonts w:ascii="Times New Roman" w:hAnsi="Times New Roman" w:cs="Times New Roman"/>
        </w:rPr>
        <w:t xml:space="preserve"> but the drawback on it</w:t>
      </w:r>
      <w:r w:rsidR="000A7E91" w:rsidRPr="008B298A">
        <w:rPr>
          <w:rFonts w:ascii="Times New Roman" w:hAnsi="Times New Roman" w:cs="Times New Roman"/>
        </w:rPr>
        <w:t>s</w:t>
      </w:r>
      <w:r w:rsidR="0010296E" w:rsidRPr="008B298A">
        <w:rPr>
          <w:rFonts w:ascii="Times New Roman" w:hAnsi="Times New Roman" w:cs="Times New Roman"/>
        </w:rPr>
        <w:t xml:space="preserve"> developmental strides is its stereotyped ethno-religious inclinations, hence the political class, the elite and the leadership steering the ship of state have largely remained retrogressive, disoriented and </w:t>
      </w:r>
      <w:r w:rsidR="001B3B2E" w:rsidRPr="008B298A">
        <w:rPr>
          <w:rFonts w:ascii="Times New Roman" w:hAnsi="Times New Roman" w:cs="Times New Roman"/>
        </w:rPr>
        <w:t>incongruent to the needs and demands of 21</w:t>
      </w:r>
      <w:r w:rsidR="001B3B2E" w:rsidRPr="008B298A">
        <w:rPr>
          <w:rFonts w:ascii="Times New Roman" w:hAnsi="Times New Roman" w:cs="Times New Roman"/>
          <w:vertAlign w:val="superscript"/>
        </w:rPr>
        <w:t>st</w:t>
      </w:r>
      <w:r w:rsidR="001B3B2E" w:rsidRPr="008B298A">
        <w:rPr>
          <w:rFonts w:ascii="Times New Roman" w:hAnsi="Times New Roman" w:cs="Times New Roman"/>
        </w:rPr>
        <w:t xml:space="preserve"> century nationhood. </w:t>
      </w:r>
      <w:r w:rsidR="009145AC" w:rsidRPr="008B298A">
        <w:rPr>
          <w:rFonts w:ascii="Times New Roman" w:hAnsi="Times New Roman" w:cs="Times New Roman"/>
        </w:rPr>
        <w:t xml:space="preserve">When leadership impunity remains widespread, the judicial and legislative caution, control and regulation appear a mirage, an atmosphere of political apathy and hopelessness is bound to dominate the land, moreso where the polity appears over-policed, but simply under-secured. </w:t>
      </w:r>
    </w:p>
    <w:p w:rsidR="00EA3A88" w:rsidRPr="008B298A" w:rsidRDefault="009145AC" w:rsidP="0052411E">
      <w:pPr>
        <w:spacing w:line="240" w:lineRule="auto"/>
        <w:jc w:val="both"/>
        <w:rPr>
          <w:rFonts w:ascii="Times New Roman" w:hAnsi="Times New Roman" w:cs="Times New Roman"/>
        </w:rPr>
      </w:pPr>
      <w:r w:rsidRPr="008B298A">
        <w:rPr>
          <w:rFonts w:ascii="Times New Roman" w:hAnsi="Times New Roman" w:cs="Times New Roman"/>
        </w:rPr>
        <w:t xml:space="preserve">The citizenry are bound to react in various ways, either through political dejection and apathy or organized agitations and demands for better alternative conditions in the face of perceived abject state marginalizations. These agitations have grown over the years in both complexities and sophistication, from passive to violent formats in almost all parts of Nigeria – from the terror-laden approach of the </w:t>
      </w:r>
      <w:r w:rsidRPr="008B298A">
        <w:rPr>
          <w:rFonts w:ascii="Times New Roman" w:hAnsi="Times New Roman" w:cs="Times New Roman"/>
          <w:i/>
        </w:rPr>
        <w:t>Boko Haram</w:t>
      </w:r>
      <w:r w:rsidRPr="008B298A">
        <w:rPr>
          <w:rFonts w:ascii="Times New Roman" w:hAnsi="Times New Roman" w:cs="Times New Roman"/>
        </w:rPr>
        <w:t xml:space="preserve"> in the North East, to the threat-based strategy of the Indigenous People of Biafra in the South East and </w:t>
      </w:r>
      <w:r w:rsidR="005B695E" w:rsidRPr="008B298A">
        <w:rPr>
          <w:rFonts w:ascii="Times New Roman" w:hAnsi="Times New Roman" w:cs="Times New Roman"/>
        </w:rPr>
        <w:t>the melodramatic approach of the Odua People’s Congress of the South West t</w:t>
      </w:r>
      <w:r w:rsidR="00C035F4" w:rsidRPr="008B298A">
        <w:rPr>
          <w:rFonts w:ascii="Times New Roman" w:hAnsi="Times New Roman" w:cs="Times New Roman"/>
        </w:rPr>
        <w:t>o mention but a few; Nigeria’s p</w:t>
      </w:r>
      <w:r w:rsidR="005B695E" w:rsidRPr="008B298A">
        <w:rPr>
          <w:rFonts w:ascii="Times New Roman" w:hAnsi="Times New Roman" w:cs="Times New Roman"/>
        </w:rPr>
        <w:t xml:space="preserve">olitical environment is simply </w:t>
      </w:r>
      <w:r w:rsidR="005B695E" w:rsidRPr="008B298A">
        <w:rPr>
          <w:rFonts w:ascii="Times New Roman" w:hAnsi="Times New Roman" w:cs="Times New Roman"/>
        </w:rPr>
        <w:lastRenderedPageBreak/>
        <w:t xml:space="preserve">in a </w:t>
      </w:r>
      <w:r w:rsidR="009931C0" w:rsidRPr="008B298A">
        <w:rPr>
          <w:rFonts w:ascii="Times New Roman" w:hAnsi="Times New Roman" w:cs="Times New Roman"/>
        </w:rPr>
        <w:t>combustible</w:t>
      </w:r>
      <w:r w:rsidR="005B695E" w:rsidRPr="008B298A">
        <w:rPr>
          <w:rFonts w:ascii="Times New Roman" w:hAnsi="Times New Roman" w:cs="Times New Roman"/>
        </w:rPr>
        <w:t xml:space="preserve"> mode. </w:t>
      </w:r>
      <w:r w:rsidR="009931C0" w:rsidRPr="008B298A">
        <w:rPr>
          <w:rFonts w:ascii="Times New Roman" w:hAnsi="Times New Roman" w:cs="Times New Roman"/>
        </w:rPr>
        <w:t xml:space="preserve">In the midst of this agitations, consultations still engage the many polarized ethno-religious groups operating within the Nigerian environment – AREWA, OHANEZE, PANDEV, AFENIFERE, MEND, </w:t>
      </w:r>
      <w:r w:rsidR="000A7E91" w:rsidRPr="008B298A">
        <w:rPr>
          <w:rFonts w:ascii="Times New Roman" w:hAnsi="Times New Roman" w:cs="Times New Roman"/>
        </w:rPr>
        <w:t xml:space="preserve">The </w:t>
      </w:r>
      <w:r w:rsidR="009931C0" w:rsidRPr="008B298A">
        <w:rPr>
          <w:rFonts w:ascii="Times New Roman" w:hAnsi="Times New Roman" w:cs="Times New Roman"/>
        </w:rPr>
        <w:t xml:space="preserve">Christian </w:t>
      </w:r>
      <w:r w:rsidR="00A863E5" w:rsidRPr="008B298A">
        <w:rPr>
          <w:rFonts w:ascii="Times New Roman" w:hAnsi="Times New Roman" w:cs="Times New Roman"/>
        </w:rPr>
        <w:t>Association of Nigeria (CA</w:t>
      </w:r>
      <w:r w:rsidR="000A7E91" w:rsidRPr="008B298A">
        <w:rPr>
          <w:rFonts w:ascii="Times New Roman" w:hAnsi="Times New Roman" w:cs="Times New Roman"/>
        </w:rPr>
        <w:t>N</w:t>
      </w:r>
      <w:r w:rsidR="00A863E5" w:rsidRPr="008B298A">
        <w:rPr>
          <w:rFonts w:ascii="Times New Roman" w:hAnsi="Times New Roman" w:cs="Times New Roman"/>
        </w:rPr>
        <w:t>) and the Supr</w:t>
      </w:r>
      <w:r w:rsidR="00E9301F" w:rsidRPr="008B298A">
        <w:rPr>
          <w:rFonts w:ascii="Times New Roman" w:hAnsi="Times New Roman" w:cs="Times New Roman"/>
        </w:rPr>
        <w:t xml:space="preserve">eme Council for Islamic Affairs.When </w:t>
      </w:r>
      <w:r w:rsidR="00A863E5" w:rsidRPr="008B298A">
        <w:rPr>
          <w:rFonts w:ascii="Times New Roman" w:hAnsi="Times New Roman" w:cs="Times New Roman"/>
        </w:rPr>
        <w:t xml:space="preserve">many groups agitate and clamour for </w:t>
      </w:r>
      <w:r w:rsidR="00E9301F" w:rsidRPr="008B298A">
        <w:rPr>
          <w:rFonts w:ascii="Times New Roman" w:hAnsi="Times New Roman" w:cs="Times New Roman"/>
        </w:rPr>
        <w:t>self-determination</w:t>
      </w:r>
      <w:r w:rsidR="00A863E5" w:rsidRPr="008B298A">
        <w:rPr>
          <w:rFonts w:ascii="Times New Roman" w:hAnsi="Times New Roman" w:cs="Times New Roman"/>
        </w:rPr>
        <w:t xml:space="preserve"> or restructuring at the same time within a particular political polity, the problem must be endemic and terminal, hence the dire need for sincere observation and proportionate attention. Stereotyped Nigeria </w:t>
      </w:r>
      <w:r w:rsidR="00393ED2" w:rsidRPr="008B298A">
        <w:rPr>
          <w:rFonts w:ascii="Times New Roman" w:hAnsi="Times New Roman" w:cs="Times New Roman"/>
        </w:rPr>
        <w:t xml:space="preserve">factually is </w:t>
      </w:r>
      <w:r w:rsidR="00C035F4" w:rsidRPr="008B298A">
        <w:rPr>
          <w:rFonts w:ascii="Times New Roman" w:hAnsi="Times New Roman" w:cs="Times New Roman"/>
        </w:rPr>
        <w:t>wallowing in the challenges of e</w:t>
      </w:r>
      <w:r w:rsidR="00393ED2" w:rsidRPr="008B298A">
        <w:rPr>
          <w:rFonts w:ascii="Times New Roman" w:hAnsi="Times New Roman" w:cs="Times New Roman"/>
        </w:rPr>
        <w:t>thnicity, religious inclination and primordialism, hence lacking in a clear</w:t>
      </w:r>
      <w:r w:rsidR="00061494" w:rsidRPr="008B298A">
        <w:rPr>
          <w:rFonts w:ascii="Times New Roman" w:hAnsi="Times New Roman" w:cs="Times New Roman"/>
        </w:rPr>
        <w:t>-</w:t>
      </w:r>
      <w:r w:rsidR="00393ED2" w:rsidRPr="008B298A">
        <w:rPr>
          <w:rFonts w:ascii="Times New Roman" w:hAnsi="Times New Roman" w:cs="Times New Roman"/>
        </w:rPr>
        <w:t xml:space="preserve">cut political identity, since the interactive currencies are </w:t>
      </w:r>
      <w:r w:rsidR="00436992">
        <w:rPr>
          <w:rFonts w:ascii="Times New Roman" w:hAnsi="Times New Roman" w:cs="Times New Roman"/>
        </w:rPr>
        <w:t xml:space="preserve">fear, </w:t>
      </w:r>
      <w:r w:rsidR="00393ED2" w:rsidRPr="008B298A">
        <w:rPr>
          <w:rFonts w:ascii="Times New Roman" w:hAnsi="Times New Roman" w:cs="Times New Roman"/>
        </w:rPr>
        <w:t xml:space="preserve">prejudice and discrimination. </w:t>
      </w:r>
    </w:p>
    <w:p w:rsidR="009200C5" w:rsidRDefault="009200C5" w:rsidP="0052411E">
      <w:pPr>
        <w:spacing w:line="240" w:lineRule="auto"/>
        <w:jc w:val="both"/>
        <w:rPr>
          <w:rFonts w:ascii="Times New Roman" w:hAnsi="Times New Roman" w:cs="Times New Roman"/>
          <w:b/>
          <w:sz w:val="2"/>
        </w:rPr>
      </w:pPr>
    </w:p>
    <w:p w:rsidR="003F21CA" w:rsidRDefault="003F21CA" w:rsidP="0052411E">
      <w:pPr>
        <w:spacing w:line="240" w:lineRule="auto"/>
        <w:jc w:val="both"/>
        <w:rPr>
          <w:rFonts w:ascii="Times New Roman" w:hAnsi="Times New Roman" w:cs="Times New Roman"/>
          <w:b/>
          <w:sz w:val="2"/>
        </w:rPr>
      </w:pPr>
    </w:p>
    <w:p w:rsidR="003F21CA" w:rsidRDefault="003F21CA" w:rsidP="0052411E">
      <w:pPr>
        <w:spacing w:line="240" w:lineRule="auto"/>
        <w:jc w:val="both"/>
        <w:rPr>
          <w:rFonts w:ascii="Times New Roman" w:hAnsi="Times New Roman" w:cs="Times New Roman"/>
          <w:b/>
          <w:sz w:val="2"/>
        </w:rPr>
      </w:pPr>
    </w:p>
    <w:p w:rsidR="003F21CA" w:rsidRPr="009200C5" w:rsidRDefault="003F21CA" w:rsidP="0052411E">
      <w:pPr>
        <w:spacing w:line="240" w:lineRule="auto"/>
        <w:jc w:val="both"/>
        <w:rPr>
          <w:rFonts w:ascii="Times New Roman" w:hAnsi="Times New Roman" w:cs="Times New Roman"/>
          <w:b/>
          <w:sz w:val="2"/>
        </w:rPr>
      </w:pPr>
    </w:p>
    <w:p w:rsidR="00C31E16" w:rsidRPr="008B298A" w:rsidRDefault="00C31E16" w:rsidP="0052411E">
      <w:pPr>
        <w:spacing w:line="240" w:lineRule="auto"/>
        <w:jc w:val="both"/>
        <w:rPr>
          <w:rFonts w:ascii="Times New Roman" w:hAnsi="Times New Roman" w:cs="Times New Roman"/>
          <w:b/>
        </w:rPr>
      </w:pPr>
      <w:r w:rsidRPr="008B298A">
        <w:rPr>
          <w:rFonts w:ascii="Times New Roman" w:hAnsi="Times New Roman" w:cs="Times New Roman"/>
          <w:b/>
        </w:rPr>
        <w:t>CONCEPTUAL </w:t>
      </w:r>
      <w:r w:rsidR="005622F6" w:rsidRPr="008B298A">
        <w:rPr>
          <w:rFonts w:ascii="Times New Roman" w:hAnsi="Times New Roman" w:cs="Times New Roman"/>
          <w:b/>
        </w:rPr>
        <w:t>CLARIFICATIONS</w:t>
      </w:r>
      <w:r w:rsidR="009200C5">
        <w:rPr>
          <w:rFonts w:ascii="Times New Roman" w:hAnsi="Times New Roman" w:cs="Times New Roman"/>
          <w:b/>
        </w:rPr>
        <w:br/>
      </w:r>
      <w:r w:rsidR="001330D9" w:rsidRPr="008B298A">
        <w:rPr>
          <w:rFonts w:ascii="Times New Roman" w:hAnsi="Times New Roman" w:cs="Times New Roman"/>
          <w:b/>
        </w:rPr>
        <w:t>Stereotype</w:t>
      </w:r>
      <w:r w:rsidR="00F06C2D" w:rsidRPr="008B298A">
        <w:rPr>
          <w:rFonts w:ascii="Times New Roman" w:hAnsi="Times New Roman" w:cs="Times New Roman"/>
          <w:b/>
        </w:rPr>
        <w:br/>
      </w:r>
      <w:r w:rsidR="001330D9" w:rsidRPr="008B298A">
        <w:rPr>
          <w:rFonts w:ascii="Times New Roman" w:hAnsi="Times New Roman" w:cs="Times New Roman"/>
        </w:rPr>
        <w:t xml:space="preserve">The term </w:t>
      </w:r>
      <w:r w:rsidR="006415E7" w:rsidRPr="008B298A">
        <w:rPr>
          <w:rFonts w:ascii="Times New Roman" w:hAnsi="Times New Roman" w:cs="Times New Roman"/>
        </w:rPr>
        <w:t>‘stereotype’ was first introduced by a journalist, Walter Lippmann, who referred to it as ‘the picture in the head’ that you have of a particular group of people (Smith: 1998).</w:t>
      </w:r>
      <w:r w:rsidR="000048CE" w:rsidRPr="008B298A">
        <w:rPr>
          <w:rFonts w:ascii="Times New Roman" w:hAnsi="Times New Roman" w:cs="Times New Roman"/>
          <w:b/>
        </w:rPr>
        <w:t xml:space="preserve"> </w:t>
      </w:r>
      <w:r w:rsidR="006415E7" w:rsidRPr="008B298A">
        <w:rPr>
          <w:rFonts w:ascii="Times New Roman" w:hAnsi="Times New Roman" w:cs="Times New Roman"/>
        </w:rPr>
        <w:t>Once aware that a person belongs to a particular group, one tends to ascribe to hi</w:t>
      </w:r>
      <w:r w:rsidR="00E9301F" w:rsidRPr="008B298A">
        <w:rPr>
          <w:rFonts w:ascii="Times New Roman" w:hAnsi="Times New Roman" w:cs="Times New Roman"/>
        </w:rPr>
        <w:t>m</w:t>
      </w:r>
      <w:r w:rsidR="0096447B" w:rsidRPr="008B298A">
        <w:rPr>
          <w:rFonts w:ascii="Times New Roman" w:hAnsi="Times New Roman" w:cs="Times New Roman"/>
        </w:rPr>
        <w:t xml:space="preserve"> </w:t>
      </w:r>
      <w:r w:rsidR="006415E7" w:rsidRPr="008B298A">
        <w:rPr>
          <w:rFonts w:ascii="Times New Roman" w:hAnsi="Times New Roman" w:cs="Times New Roman"/>
        </w:rPr>
        <w:t>behaviour considered in the common group. A stereotype is a set of characteristics attributed to all members of same group, which characteristics that departs from ‘reality’ through restructuring, curtailing and deforming it (Preiswerk</w:t>
      </w:r>
      <w:r w:rsidR="000048CE" w:rsidRPr="008B298A">
        <w:rPr>
          <w:rFonts w:ascii="Times New Roman" w:hAnsi="Times New Roman" w:cs="Times New Roman"/>
        </w:rPr>
        <w:t xml:space="preserve"> </w:t>
      </w:r>
      <w:r w:rsidR="006415E7" w:rsidRPr="008B298A">
        <w:rPr>
          <w:rFonts w:ascii="Times New Roman" w:hAnsi="Times New Roman" w:cs="Times New Roman"/>
          <w:i/>
        </w:rPr>
        <w:t>et al</w:t>
      </w:r>
      <w:r w:rsidR="006415E7" w:rsidRPr="008B298A">
        <w:rPr>
          <w:rFonts w:ascii="Times New Roman" w:hAnsi="Times New Roman" w:cs="Times New Roman"/>
        </w:rPr>
        <w:t xml:space="preserve">: 1978). The user of the </w:t>
      </w:r>
      <w:r w:rsidR="006415E7" w:rsidRPr="008B298A">
        <w:rPr>
          <w:rFonts w:ascii="Times New Roman" w:hAnsi="Times New Roman" w:cs="Times New Roman"/>
        </w:rPr>
        <w:lastRenderedPageBreak/>
        <w:t>stereotype often believes he is giving a straight forward description, infact, he places a mold over a reality, which that mold cannot contain</w:t>
      </w:r>
      <w:r w:rsidR="000048CE" w:rsidRPr="008B298A">
        <w:rPr>
          <w:rFonts w:ascii="Times New Roman" w:hAnsi="Times New Roman" w:cs="Times New Roman"/>
        </w:rPr>
        <w:t xml:space="preserve">. (Preiswerk </w:t>
      </w:r>
      <w:r w:rsidR="000048CE" w:rsidRPr="008B298A">
        <w:rPr>
          <w:rFonts w:ascii="Times New Roman" w:hAnsi="Times New Roman" w:cs="Times New Roman"/>
          <w:i/>
        </w:rPr>
        <w:t>et al</w:t>
      </w:r>
      <w:r w:rsidR="000048CE" w:rsidRPr="008B298A">
        <w:rPr>
          <w:rFonts w:ascii="Times New Roman" w:hAnsi="Times New Roman" w:cs="Times New Roman"/>
        </w:rPr>
        <w:t>: 1978)</w:t>
      </w:r>
      <w:r w:rsidR="006415E7" w:rsidRPr="008B298A">
        <w:rPr>
          <w:rFonts w:ascii="Times New Roman" w:hAnsi="Times New Roman" w:cs="Times New Roman"/>
        </w:rPr>
        <w:t>. There are both negative and positive stereotypes. It helps people predict the behavior of the person, group or community they are observing. The importance of predicting or informing someone’s behavior could be one of the reasons why a stereotype maybe maintained despite evidence of its inaccuracy. Whether positive or negative, stereotypes are considered to be very harmful, because it takes away one’s ability to treat each member of a group as a distinct individual.</w:t>
      </w:r>
      <w:r w:rsidR="000048CE" w:rsidRPr="008B298A">
        <w:rPr>
          <w:rFonts w:ascii="Times New Roman" w:hAnsi="Times New Roman" w:cs="Times New Roman"/>
        </w:rPr>
        <w:t xml:space="preserve"> (Inweregbu, 2006).</w:t>
      </w:r>
      <w:r w:rsidR="006415E7" w:rsidRPr="008B298A">
        <w:rPr>
          <w:rFonts w:ascii="Times New Roman" w:hAnsi="Times New Roman" w:cs="Times New Roman"/>
        </w:rPr>
        <w:t xml:space="preserve"> Whereas historians are of the opinion that stereotypes spring from past events, from the political point of view, it could be a means by which groups in power come to rationalize war, religious intolerance and economic oppression (Sharon </w:t>
      </w:r>
      <w:r w:rsidR="006415E7" w:rsidRPr="008B298A">
        <w:rPr>
          <w:rFonts w:ascii="Times New Roman" w:hAnsi="Times New Roman" w:cs="Times New Roman"/>
          <w:i/>
        </w:rPr>
        <w:t>et al</w:t>
      </w:r>
      <w:r w:rsidR="006415E7" w:rsidRPr="008B298A">
        <w:rPr>
          <w:rFonts w:ascii="Times New Roman" w:hAnsi="Times New Roman" w:cs="Times New Roman"/>
        </w:rPr>
        <w:t xml:space="preserve">: 1979).  </w:t>
      </w:r>
    </w:p>
    <w:p w:rsidR="00B83873" w:rsidRPr="008B298A" w:rsidRDefault="006415E7" w:rsidP="0052411E">
      <w:pPr>
        <w:spacing w:line="240" w:lineRule="auto"/>
        <w:jc w:val="both"/>
        <w:rPr>
          <w:rFonts w:ascii="Times New Roman" w:hAnsi="Times New Roman" w:cs="Times New Roman"/>
          <w:b/>
        </w:rPr>
      </w:pPr>
      <w:r w:rsidRPr="008B298A">
        <w:rPr>
          <w:rFonts w:ascii="Times New Roman" w:hAnsi="Times New Roman" w:cs="Times New Roman"/>
          <w:b/>
        </w:rPr>
        <w:t>Religion</w:t>
      </w:r>
      <w:r w:rsidR="00C31E16" w:rsidRPr="008B298A">
        <w:rPr>
          <w:rFonts w:ascii="Times New Roman" w:hAnsi="Times New Roman" w:cs="Times New Roman"/>
          <w:b/>
        </w:rPr>
        <w:br/>
      </w:r>
      <w:r w:rsidRPr="008B298A">
        <w:rPr>
          <w:rFonts w:ascii="Times New Roman" w:hAnsi="Times New Roman" w:cs="Times New Roman"/>
        </w:rPr>
        <w:t>Religion maybe explained as a cultured system of designated behaviours, practices, supplications, world views</w:t>
      </w:r>
      <w:r w:rsidR="00E9301F" w:rsidRPr="008B298A">
        <w:rPr>
          <w:rFonts w:ascii="Times New Roman" w:hAnsi="Times New Roman" w:cs="Times New Roman"/>
        </w:rPr>
        <w:t>,</w:t>
      </w:r>
      <w:r w:rsidRPr="008B298A">
        <w:rPr>
          <w:rFonts w:ascii="Times New Roman" w:hAnsi="Times New Roman" w:cs="Times New Roman"/>
        </w:rPr>
        <w:t xml:space="preserve"> texts, sanctified places, prophesies, ethics or organizations that claims to relate humanity to certain powers above him, including the supernatural, transcendental or spiritual elements (Ezeonwuka, 2018:15). An elusive and imprecise concept, religion lacks objectivity and is largely driven by emotion (Egwu, 20</w:t>
      </w:r>
      <w:r w:rsidR="00E9301F" w:rsidRPr="008B298A">
        <w:rPr>
          <w:rFonts w:ascii="Times New Roman" w:hAnsi="Times New Roman" w:cs="Times New Roman"/>
        </w:rPr>
        <w:t>0</w:t>
      </w:r>
      <w:r w:rsidRPr="008B298A">
        <w:rPr>
          <w:rFonts w:ascii="Times New Roman" w:hAnsi="Times New Roman" w:cs="Times New Roman"/>
        </w:rPr>
        <w:t>1, Agarwal</w:t>
      </w:r>
      <w:r w:rsidR="003F21CA">
        <w:rPr>
          <w:rFonts w:ascii="Times New Roman" w:hAnsi="Times New Roman" w:cs="Times New Roman"/>
        </w:rPr>
        <w:t xml:space="preserve"> </w:t>
      </w:r>
      <w:r w:rsidRPr="008B298A">
        <w:rPr>
          <w:rFonts w:ascii="Times New Roman" w:hAnsi="Times New Roman" w:cs="Times New Roman"/>
          <w:i/>
        </w:rPr>
        <w:t>et al</w:t>
      </w:r>
      <w:r w:rsidRPr="008B298A">
        <w:rPr>
          <w:rFonts w:ascii="Times New Roman" w:hAnsi="Times New Roman" w:cs="Times New Roman"/>
        </w:rPr>
        <w:t xml:space="preserve">, 1994). Adeniyi (1993), attempted a contribution to this concept when he defined religion as a body of truths, laws and rights by which a man is </w:t>
      </w:r>
      <w:r w:rsidR="003061FD" w:rsidRPr="008B298A">
        <w:rPr>
          <w:rFonts w:ascii="Times New Roman" w:hAnsi="Times New Roman" w:cs="Times New Roman"/>
        </w:rPr>
        <w:t>subordinated</w:t>
      </w:r>
      <w:r w:rsidRPr="008B298A">
        <w:rPr>
          <w:rFonts w:ascii="Times New Roman" w:hAnsi="Times New Roman" w:cs="Times New Roman"/>
        </w:rPr>
        <w:t xml:space="preserve"> to a transcendent being. Drawing similar </w:t>
      </w:r>
      <w:r w:rsidRPr="008B298A">
        <w:rPr>
          <w:rFonts w:ascii="Times New Roman" w:hAnsi="Times New Roman" w:cs="Times New Roman"/>
        </w:rPr>
        <w:lastRenderedPageBreak/>
        <w:t>conclusions, Peter (199</w:t>
      </w:r>
      <w:r w:rsidR="00E9301F" w:rsidRPr="008B298A">
        <w:rPr>
          <w:rFonts w:ascii="Times New Roman" w:hAnsi="Times New Roman" w:cs="Times New Roman"/>
        </w:rPr>
        <w:t>8</w:t>
      </w:r>
      <w:r w:rsidRPr="008B298A">
        <w:rPr>
          <w:rFonts w:ascii="Times New Roman" w:hAnsi="Times New Roman" w:cs="Times New Roman"/>
        </w:rPr>
        <w:t>), conceptualized religion as a</w:t>
      </w:r>
      <w:r w:rsidR="00407132" w:rsidRPr="008B298A">
        <w:rPr>
          <w:rFonts w:ascii="Times New Roman" w:hAnsi="Times New Roman" w:cs="Times New Roman"/>
        </w:rPr>
        <w:t xml:space="preserve"> system of symbols which act to establish powerful, pervasive</w:t>
      </w:r>
      <w:r w:rsidR="00D345AD" w:rsidRPr="008B298A">
        <w:rPr>
          <w:rFonts w:ascii="Times New Roman" w:hAnsi="Times New Roman" w:cs="Times New Roman"/>
        </w:rPr>
        <w:t>,</w:t>
      </w:r>
      <w:r w:rsidR="00407132" w:rsidRPr="008B298A">
        <w:rPr>
          <w:rFonts w:ascii="Times New Roman" w:hAnsi="Times New Roman" w:cs="Times New Roman"/>
        </w:rPr>
        <w:t xml:space="preserve"> long-lasting mood and motivations in men, by formulating conceptions of</w:t>
      </w:r>
      <w:r w:rsidR="00821D13" w:rsidRPr="008B298A">
        <w:rPr>
          <w:rFonts w:ascii="Times New Roman" w:hAnsi="Times New Roman" w:cs="Times New Roman"/>
        </w:rPr>
        <w:t xml:space="preserve"> a general order of existence, and clothing these conceptions with such an aura of factuality that moods and motivations seen uniquely realistic</w:t>
      </w:r>
      <w:r w:rsidR="003F21CA">
        <w:rPr>
          <w:rFonts w:ascii="Times New Roman" w:hAnsi="Times New Roman" w:cs="Times New Roman"/>
        </w:rPr>
        <w:t>. Alanamu (2004)</w:t>
      </w:r>
      <w:r w:rsidR="00B83873" w:rsidRPr="008B298A">
        <w:rPr>
          <w:rFonts w:ascii="Times New Roman" w:hAnsi="Times New Roman" w:cs="Times New Roman"/>
        </w:rPr>
        <w:t xml:space="preserve">, prefers seeing religion as involving both the material and the spiritual context; exhibits institutions and officials on the one hand, while undertaking the spiritual engagement on the other, thereby claiming to be characterized by supernatural and sacred transcendalities simultaneously. </w:t>
      </w:r>
    </w:p>
    <w:p w:rsidR="00572416" w:rsidRPr="008B298A" w:rsidRDefault="00B83873" w:rsidP="0052411E">
      <w:pPr>
        <w:spacing w:line="240" w:lineRule="auto"/>
        <w:jc w:val="both"/>
        <w:rPr>
          <w:rFonts w:ascii="Times New Roman" w:hAnsi="Times New Roman" w:cs="Times New Roman"/>
        </w:rPr>
      </w:pPr>
      <w:r w:rsidRPr="008B298A">
        <w:rPr>
          <w:rFonts w:ascii="Times New Roman" w:hAnsi="Times New Roman" w:cs="Times New Roman"/>
        </w:rPr>
        <w:t>Though there is no scholarly consensus over what precisely constitutes a religion, one thing is clear; faith plus reason enmeshed in sacred histories and narratives, accompanied by p</w:t>
      </w:r>
      <w:r w:rsidR="003004CE" w:rsidRPr="008B298A">
        <w:rPr>
          <w:rFonts w:ascii="Times New Roman" w:hAnsi="Times New Roman" w:cs="Times New Roman"/>
        </w:rPr>
        <w:t>r</w:t>
      </w:r>
      <w:r w:rsidRPr="008B298A">
        <w:rPr>
          <w:rFonts w:ascii="Times New Roman" w:hAnsi="Times New Roman" w:cs="Times New Roman"/>
        </w:rPr>
        <w:t>ayer patterns, rituals, sacrificial ways, commemoration and veneration of deities, all aim to give meaning to life. This bond between man and higher beings elici</w:t>
      </w:r>
      <w:r w:rsidR="00E035A6" w:rsidRPr="008B298A">
        <w:rPr>
          <w:rFonts w:ascii="Times New Roman" w:hAnsi="Times New Roman" w:cs="Times New Roman"/>
        </w:rPr>
        <w:t>ts virtue</w:t>
      </w:r>
      <w:r w:rsidR="003004CE" w:rsidRPr="008B298A">
        <w:rPr>
          <w:rFonts w:ascii="Times New Roman" w:hAnsi="Times New Roman" w:cs="Times New Roman"/>
        </w:rPr>
        <w:t xml:space="preserve"> and awe </w:t>
      </w:r>
      <w:r w:rsidR="00E035A6" w:rsidRPr="008B298A">
        <w:rPr>
          <w:rFonts w:ascii="Times New Roman" w:hAnsi="Times New Roman" w:cs="Times New Roman"/>
          <w:i/>
        </w:rPr>
        <w:t>vis a vis</w:t>
      </w:r>
      <w:r w:rsidR="00E035A6" w:rsidRPr="008B298A">
        <w:rPr>
          <w:rFonts w:ascii="Times New Roman" w:hAnsi="Times New Roman" w:cs="Times New Roman"/>
        </w:rPr>
        <w:t xml:space="preserve"> the individual’s broad social obligations to family, neighbours and then God. Religion, just like nationality, race or ethnicity, creates and involves a distinct identity </w:t>
      </w:r>
      <w:r w:rsidR="000B452B" w:rsidRPr="008B298A">
        <w:rPr>
          <w:rFonts w:ascii="Times New Roman" w:hAnsi="Times New Roman" w:cs="Times New Roman"/>
        </w:rPr>
        <w:t>built and sustained by doctrines. Emotions, expression</w:t>
      </w:r>
      <w:r w:rsidR="000048CE" w:rsidRPr="008B298A">
        <w:rPr>
          <w:rFonts w:ascii="Times New Roman" w:hAnsi="Times New Roman" w:cs="Times New Roman"/>
        </w:rPr>
        <w:t>s</w:t>
      </w:r>
      <w:r w:rsidR="000B452B" w:rsidRPr="008B298A">
        <w:rPr>
          <w:rFonts w:ascii="Times New Roman" w:hAnsi="Times New Roman" w:cs="Times New Roman"/>
        </w:rPr>
        <w:t xml:space="preserve">, anxieties and misfortunes, including the unknown bedeviling human existence are easily accommodated and packaged into </w:t>
      </w:r>
      <w:r w:rsidR="003004CE" w:rsidRPr="008B298A">
        <w:rPr>
          <w:rFonts w:ascii="Times New Roman" w:hAnsi="Times New Roman" w:cs="Times New Roman"/>
        </w:rPr>
        <w:t>ideals,</w:t>
      </w:r>
      <w:r w:rsidR="000048CE" w:rsidRPr="008B298A">
        <w:rPr>
          <w:rFonts w:ascii="Times New Roman" w:hAnsi="Times New Roman" w:cs="Times New Roman"/>
        </w:rPr>
        <w:t xml:space="preserve"> and such utopian imager</w:t>
      </w:r>
      <w:r w:rsidR="000B452B" w:rsidRPr="008B298A">
        <w:rPr>
          <w:rFonts w:ascii="Times New Roman" w:hAnsi="Times New Roman" w:cs="Times New Roman"/>
        </w:rPr>
        <w:t xml:space="preserve">y remains the </w:t>
      </w:r>
      <w:r w:rsidR="003004CE" w:rsidRPr="008B298A">
        <w:rPr>
          <w:rFonts w:ascii="Times New Roman" w:hAnsi="Times New Roman" w:cs="Times New Roman"/>
        </w:rPr>
        <w:t>pivotal force</w:t>
      </w:r>
      <w:r w:rsidR="000B452B" w:rsidRPr="008B298A">
        <w:rPr>
          <w:rFonts w:ascii="Times New Roman" w:hAnsi="Times New Roman" w:cs="Times New Roman"/>
        </w:rPr>
        <w:t>, strongly convincing and embellished with euphoric assurances of superfluous rewards, mostly unde</w:t>
      </w:r>
      <w:r w:rsidR="00134FFB" w:rsidRPr="008B298A">
        <w:rPr>
          <w:rFonts w:ascii="Times New Roman" w:hAnsi="Times New Roman" w:cs="Times New Roman"/>
        </w:rPr>
        <w:t>r extreme application, beclouds rational thinking, hence could comfortably drive and determine individual or group actions. Most world religio</w:t>
      </w:r>
      <w:r w:rsidR="003004CE" w:rsidRPr="008B298A">
        <w:rPr>
          <w:rFonts w:ascii="Times New Roman" w:hAnsi="Times New Roman" w:cs="Times New Roman"/>
        </w:rPr>
        <w:t>n</w:t>
      </w:r>
      <w:r w:rsidR="00134FFB" w:rsidRPr="008B298A">
        <w:rPr>
          <w:rFonts w:ascii="Times New Roman" w:hAnsi="Times New Roman" w:cs="Times New Roman"/>
        </w:rPr>
        <w:t xml:space="preserve">s </w:t>
      </w:r>
      <w:r w:rsidR="00134FFB" w:rsidRPr="008B298A">
        <w:rPr>
          <w:rFonts w:ascii="Times New Roman" w:hAnsi="Times New Roman" w:cs="Times New Roman"/>
        </w:rPr>
        <w:lastRenderedPageBreak/>
        <w:t xml:space="preserve">demand total compliance and obedience to certain dogmatic principles. Of great importance are certain lofty mundane observances and promises which equip devotees with the singular conviction that theirs is the ultimate, hence </w:t>
      </w:r>
      <w:r w:rsidR="00397483" w:rsidRPr="008B298A">
        <w:rPr>
          <w:rFonts w:ascii="Times New Roman" w:hAnsi="Times New Roman" w:cs="Times New Roman"/>
        </w:rPr>
        <w:t>every other</w:t>
      </w:r>
      <w:r w:rsidR="00134FFB" w:rsidRPr="008B298A">
        <w:rPr>
          <w:rFonts w:ascii="Times New Roman" w:hAnsi="Times New Roman" w:cs="Times New Roman"/>
        </w:rPr>
        <w:t xml:space="preserve"> religion is a farce.</w:t>
      </w:r>
      <w:r w:rsidR="00397483" w:rsidRPr="008B298A">
        <w:rPr>
          <w:rFonts w:ascii="Times New Roman" w:hAnsi="Times New Roman" w:cs="Times New Roman"/>
        </w:rPr>
        <w:t xml:space="preserve"> Religion is the end product of not only man’s fear of the </w:t>
      </w:r>
      <w:r w:rsidR="00840088" w:rsidRPr="008B298A">
        <w:rPr>
          <w:rFonts w:ascii="Times New Roman" w:hAnsi="Times New Roman" w:cs="Times New Roman"/>
        </w:rPr>
        <w:t>unknown, but his acknowledgement of the ‘possibility of a superior being</w:t>
      </w:r>
      <w:r w:rsidR="003004CE" w:rsidRPr="008B298A">
        <w:rPr>
          <w:rFonts w:ascii="Times New Roman" w:hAnsi="Times New Roman" w:cs="Times New Roman"/>
        </w:rPr>
        <w:t>’</w:t>
      </w:r>
      <w:r w:rsidR="00840088" w:rsidRPr="008B298A">
        <w:rPr>
          <w:rFonts w:ascii="Times New Roman" w:hAnsi="Times New Roman" w:cs="Times New Roman"/>
        </w:rPr>
        <w:t xml:space="preserve"> that could be involved in deciding or relatively manipulating not only his earthly life, but his eternity. Sequel to the selfi</w:t>
      </w:r>
      <w:r w:rsidR="003004CE" w:rsidRPr="008B298A">
        <w:rPr>
          <w:rFonts w:ascii="Times New Roman" w:hAnsi="Times New Roman" w:cs="Times New Roman"/>
        </w:rPr>
        <w:t xml:space="preserve">sh and exploitative tendencies </w:t>
      </w:r>
      <w:r w:rsidR="00840088" w:rsidRPr="008B298A">
        <w:rPr>
          <w:rFonts w:ascii="Times New Roman" w:hAnsi="Times New Roman" w:cs="Times New Roman"/>
        </w:rPr>
        <w:t>i</w:t>
      </w:r>
      <w:r w:rsidR="003004CE" w:rsidRPr="008B298A">
        <w:rPr>
          <w:rFonts w:ascii="Times New Roman" w:hAnsi="Times New Roman" w:cs="Times New Roman"/>
        </w:rPr>
        <w:t>m</w:t>
      </w:r>
      <w:r w:rsidR="00840088" w:rsidRPr="008B298A">
        <w:rPr>
          <w:rFonts w:ascii="Times New Roman" w:hAnsi="Times New Roman" w:cs="Times New Roman"/>
        </w:rPr>
        <w:t>bued in man, religion provides the platform for not only a pyramidal leadership, but the smooth and pervasive indoctrination and control of followership by a select few through stipulated dogma</w:t>
      </w:r>
      <w:r w:rsidR="0070637E" w:rsidRPr="008B298A">
        <w:rPr>
          <w:rFonts w:ascii="Times New Roman" w:hAnsi="Times New Roman" w:cs="Times New Roman"/>
        </w:rPr>
        <w:t>,</w:t>
      </w:r>
      <w:r w:rsidR="00840088" w:rsidRPr="008B298A">
        <w:rPr>
          <w:rFonts w:ascii="Times New Roman" w:hAnsi="Times New Roman" w:cs="Times New Roman"/>
        </w:rPr>
        <w:t xml:space="preserve"> preserved and protected with ‘</w:t>
      </w:r>
      <w:r w:rsidR="00572416" w:rsidRPr="008B298A">
        <w:rPr>
          <w:rFonts w:ascii="Times New Roman" w:hAnsi="Times New Roman" w:cs="Times New Roman"/>
        </w:rPr>
        <w:t>invoked awe</w:t>
      </w:r>
      <w:r w:rsidR="00840088" w:rsidRPr="008B298A">
        <w:rPr>
          <w:rFonts w:ascii="Times New Roman" w:hAnsi="Times New Roman" w:cs="Times New Roman"/>
        </w:rPr>
        <w:t>’.</w:t>
      </w:r>
    </w:p>
    <w:p w:rsidR="0058354F" w:rsidRPr="009245D4" w:rsidRDefault="00572416" w:rsidP="0052411E">
      <w:pPr>
        <w:spacing w:line="240" w:lineRule="auto"/>
        <w:jc w:val="both"/>
        <w:rPr>
          <w:rFonts w:ascii="Times New Roman" w:hAnsi="Times New Roman" w:cs="Times New Roman"/>
        </w:rPr>
      </w:pPr>
      <w:r w:rsidRPr="008B298A">
        <w:rPr>
          <w:rFonts w:ascii="Times New Roman" w:hAnsi="Times New Roman" w:cs="Times New Roman"/>
        </w:rPr>
        <w:t xml:space="preserve">Religious intolerance is blind refusal to understand, respect and </w:t>
      </w:r>
      <w:r w:rsidR="00257659" w:rsidRPr="008B298A">
        <w:rPr>
          <w:rFonts w:ascii="Times New Roman" w:hAnsi="Times New Roman" w:cs="Times New Roman"/>
        </w:rPr>
        <w:t>[</w:t>
      </w:r>
      <w:r w:rsidRPr="008B298A">
        <w:rPr>
          <w:rFonts w:ascii="Times New Roman" w:hAnsi="Times New Roman" w:cs="Times New Roman"/>
        </w:rPr>
        <w:t>accommodate</w:t>
      </w:r>
      <w:r w:rsidR="00257659" w:rsidRPr="008B298A">
        <w:rPr>
          <w:rFonts w:ascii="Times New Roman" w:hAnsi="Times New Roman" w:cs="Times New Roman"/>
        </w:rPr>
        <w:t>]</w:t>
      </w:r>
      <w:r w:rsidRPr="008B298A">
        <w:rPr>
          <w:rFonts w:ascii="Times New Roman" w:hAnsi="Times New Roman" w:cs="Times New Roman"/>
        </w:rPr>
        <w:t xml:space="preserve"> views or positions that are opposed to one’s cherished religious views (Alanamu, 2006:607). Along the same </w:t>
      </w:r>
      <w:r w:rsidR="001C7DF9" w:rsidRPr="008B298A">
        <w:rPr>
          <w:rFonts w:ascii="Times New Roman" w:hAnsi="Times New Roman" w:cs="Times New Roman"/>
        </w:rPr>
        <w:t>pedestal</w:t>
      </w:r>
      <w:r w:rsidR="00257659" w:rsidRPr="008B298A">
        <w:rPr>
          <w:rFonts w:ascii="Times New Roman" w:hAnsi="Times New Roman" w:cs="Times New Roman"/>
        </w:rPr>
        <w:t>, Ekwunife submits that, religious intolerance</w:t>
      </w:r>
      <w:r w:rsidRPr="008B298A">
        <w:rPr>
          <w:rFonts w:ascii="Times New Roman" w:hAnsi="Times New Roman" w:cs="Times New Roman"/>
        </w:rPr>
        <w:t xml:space="preserve"> is a blind and fixated mental and psychological negative attitude towards religious b</w:t>
      </w:r>
      <w:r w:rsidR="003F21CA">
        <w:rPr>
          <w:rFonts w:ascii="Times New Roman" w:hAnsi="Times New Roman" w:cs="Times New Roman"/>
        </w:rPr>
        <w:t>eliefs and practices (Ekwunife, </w:t>
      </w:r>
      <w:r w:rsidRPr="008B298A">
        <w:rPr>
          <w:rFonts w:ascii="Times New Roman" w:hAnsi="Times New Roman" w:cs="Times New Roman"/>
        </w:rPr>
        <w:t>1993:20). Such negative attitudes exhibit themselves in situations whereby leaders or groups in any society blindly refuse to understand and respect contrary religious views and practices, except the ones they consider to be true. Intolerance could degenerate further and deeper into series of violence and utter destruction of lives and prope</w:t>
      </w:r>
      <w:r w:rsidR="008D268C" w:rsidRPr="008B298A">
        <w:rPr>
          <w:rFonts w:ascii="Times New Roman" w:hAnsi="Times New Roman" w:cs="Times New Roman"/>
        </w:rPr>
        <w:t xml:space="preserve">rties, when driven by extremism or fundamentalism. At this juncture, action becomes deliberate, accompanied by suicidal </w:t>
      </w:r>
      <w:r w:rsidR="008D268C" w:rsidRPr="008B298A">
        <w:rPr>
          <w:rFonts w:ascii="Times New Roman" w:hAnsi="Times New Roman" w:cs="Times New Roman"/>
        </w:rPr>
        <w:lastRenderedPageBreak/>
        <w:t>recourse</w:t>
      </w:r>
      <w:r w:rsidR="00CF65E6" w:rsidRPr="008B298A">
        <w:rPr>
          <w:rFonts w:ascii="Times New Roman" w:hAnsi="Times New Roman" w:cs="Times New Roman"/>
        </w:rPr>
        <w:t xml:space="preserve"> most especially when a particular </w:t>
      </w:r>
      <w:r w:rsidR="001C7DF9" w:rsidRPr="008B298A">
        <w:rPr>
          <w:rFonts w:ascii="Times New Roman" w:hAnsi="Times New Roman" w:cs="Times New Roman"/>
        </w:rPr>
        <w:t>individual or group selfishly and dangerously manipulate this ‘opium’ with their wand, after all, the available raw materials (the ignorant and uneducated poverty-stricken gullible masses are in abundance (Ezeonwuka</w:t>
      </w:r>
      <w:r w:rsidR="003342B4">
        <w:rPr>
          <w:rFonts w:ascii="Times New Roman" w:hAnsi="Times New Roman" w:cs="Times New Roman"/>
        </w:rPr>
        <w:t>,</w:t>
      </w:r>
      <w:r w:rsidR="0070637E" w:rsidRPr="008B298A">
        <w:rPr>
          <w:rFonts w:ascii="Times New Roman" w:hAnsi="Times New Roman" w:cs="Times New Roman"/>
        </w:rPr>
        <w:t xml:space="preserve"> </w:t>
      </w:r>
      <w:r w:rsidR="001C7DF9" w:rsidRPr="008B298A">
        <w:rPr>
          <w:rFonts w:ascii="Times New Roman" w:hAnsi="Times New Roman" w:cs="Times New Roman"/>
        </w:rPr>
        <w:t xml:space="preserve">2014:46). In the context of this study, with due reference to place and time, militant Islam with its contemporary global resurgence and sectarian depredations presents a perfect picture. </w:t>
      </w:r>
    </w:p>
    <w:p w:rsidR="000F25ED" w:rsidRPr="008B298A" w:rsidRDefault="00ED4C53" w:rsidP="0052411E">
      <w:pPr>
        <w:spacing w:line="240" w:lineRule="auto"/>
        <w:jc w:val="both"/>
        <w:rPr>
          <w:rFonts w:ascii="Times New Roman" w:hAnsi="Times New Roman" w:cs="Times New Roman"/>
          <w:b/>
        </w:rPr>
      </w:pPr>
      <w:r w:rsidRPr="008B298A">
        <w:rPr>
          <w:rFonts w:ascii="Times New Roman" w:hAnsi="Times New Roman" w:cs="Times New Roman"/>
          <w:b/>
        </w:rPr>
        <w:t xml:space="preserve">Ethnicity </w:t>
      </w:r>
      <w:r w:rsidR="0058354F">
        <w:rPr>
          <w:rFonts w:ascii="Times New Roman" w:hAnsi="Times New Roman" w:cs="Times New Roman"/>
          <w:b/>
        </w:rPr>
        <w:br/>
      </w:r>
      <w:r w:rsidRPr="008B298A">
        <w:rPr>
          <w:rFonts w:ascii="Times New Roman" w:hAnsi="Times New Roman" w:cs="Times New Roman"/>
        </w:rPr>
        <w:t>Ethnicity has a common meaning, though various analysts and scholars on the subject have appr</w:t>
      </w:r>
      <w:r w:rsidR="008246AA" w:rsidRPr="008B298A">
        <w:rPr>
          <w:rFonts w:ascii="Times New Roman" w:hAnsi="Times New Roman" w:cs="Times New Roman"/>
        </w:rPr>
        <w:t>oached it through various school</w:t>
      </w:r>
      <w:r w:rsidRPr="008B298A">
        <w:rPr>
          <w:rFonts w:ascii="Times New Roman" w:hAnsi="Times New Roman" w:cs="Times New Roman"/>
        </w:rPr>
        <w:t xml:space="preserve">s of thought: Instrumentalism, </w:t>
      </w:r>
      <w:r w:rsidR="008246AA" w:rsidRPr="008B298A">
        <w:rPr>
          <w:rFonts w:ascii="Times New Roman" w:hAnsi="Times New Roman" w:cs="Times New Roman"/>
        </w:rPr>
        <w:t>Essentialism</w:t>
      </w:r>
      <w:r w:rsidRPr="008B298A">
        <w:rPr>
          <w:rFonts w:ascii="Times New Roman" w:hAnsi="Times New Roman" w:cs="Times New Roman"/>
        </w:rPr>
        <w:t xml:space="preserve">, </w:t>
      </w:r>
      <w:r w:rsidR="008246AA" w:rsidRPr="008B298A">
        <w:rPr>
          <w:rFonts w:ascii="Times New Roman" w:hAnsi="Times New Roman" w:cs="Times New Roman"/>
        </w:rPr>
        <w:t xml:space="preserve">Constructivism </w:t>
      </w:r>
      <w:r w:rsidRPr="008B298A">
        <w:rPr>
          <w:rFonts w:ascii="Times New Roman" w:hAnsi="Times New Roman" w:cs="Times New Roman"/>
        </w:rPr>
        <w:t xml:space="preserve">and </w:t>
      </w:r>
      <w:r w:rsidR="008246AA" w:rsidRPr="008B298A">
        <w:rPr>
          <w:rFonts w:ascii="Times New Roman" w:hAnsi="Times New Roman" w:cs="Times New Roman"/>
        </w:rPr>
        <w:t>Institutionalism</w:t>
      </w:r>
      <w:r w:rsidRPr="008B298A">
        <w:rPr>
          <w:rFonts w:ascii="Times New Roman" w:hAnsi="Times New Roman" w:cs="Times New Roman"/>
        </w:rPr>
        <w:t>. The instrumentalists are of the view that ethnic differences are manipulated by the ambition of individuals to attain their selfish interests. Essentialism refers to the principle of primordialism, which implies that ethnic identities are unchanging. The third intends on having knowledge of the origins of ethnic groups, and has linked this identity ‘constructs’ or ‘invent’ to the activities of colonialists, missionaries, among others. Institutionalists, states the pivotal roles of political institutions and policies in the shaping of ethnic relations. The concept of ethnicity is undoubtedly a social phenomenon associated with certain levels of distinctiveness, communal segregation and competition among members of different ethnic groups. It draws a significant picture of belonging to and having sentimental loyalty to a group</w:t>
      </w:r>
      <w:r w:rsidR="00C9126F" w:rsidRPr="008B298A">
        <w:rPr>
          <w:rFonts w:ascii="Times New Roman" w:hAnsi="Times New Roman" w:cs="Times New Roman"/>
        </w:rPr>
        <w:t>,</w:t>
      </w:r>
      <w:r w:rsidRPr="008B298A">
        <w:rPr>
          <w:rFonts w:ascii="Times New Roman" w:hAnsi="Times New Roman" w:cs="Times New Roman"/>
        </w:rPr>
        <w:t xml:space="preserve"> and in drawing and exercising such attachment, identity and exclusiveness would </w:t>
      </w:r>
      <w:r w:rsidR="00B95FB0" w:rsidRPr="008B298A">
        <w:rPr>
          <w:rFonts w:ascii="Times New Roman" w:hAnsi="Times New Roman" w:cs="Times New Roman"/>
        </w:rPr>
        <w:t>easily</w:t>
      </w:r>
      <w:r w:rsidRPr="008B298A">
        <w:rPr>
          <w:rFonts w:ascii="Times New Roman" w:hAnsi="Times New Roman" w:cs="Times New Roman"/>
        </w:rPr>
        <w:t xml:space="preserve"> </w:t>
      </w:r>
      <w:r w:rsidRPr="008B298A">
        <w:rPr>
          <w:rFonts w:ascii="Times New Roman" w:hAnsi="Times New Roman" w:cs="Times New Roman"/>
        </w:rPr>
        <w:lastRenderedPageBreak/>
        <w:t>provide distinctiveness and sacrosanct pride. Laying more credence to this, (Sa</w:t>
      </w:r>
      <w:r w:rsidR="008246AA" w:rsidRPr="008B298A">
        <w:rPr>
          <w:rFonts w:ascii="Times New Roman" w:hAnsi="Times New Roman" w:cs="Times New Roman"/>
        </w:rPr>
        <w:t>n</w:t>
      </w:r>
      <w:r w:rsidR="00A0150F" w:rsidRPr="008B298A">
        <w:rPr>
          <w:rFonts w:ascii="Times New Roman" w:hAnsi="Times New Roman" w:cs="Times New Roman"/>
        </w:rPr>
        <w:t>da, 1972</w:t>
      </w:r>
      <w:r w:rsidR="008246AA" w:rsidRPr="008B298A">
        <w:rPr>
          <w:rFonts w:ascii="Times New Roman" w:hAnsi="Times New Roman" w:cs="Times New Roman"/>
        </w:rPr>
        <w:t>:32</w:t>
      </w:r>
      <w:r w:rsidRPr="008B298A">
        <w:rPr>
          <w:rFonts w:ascii="Times New Roman" w:hAnsi="Times New Roman" w:cs="Times New Roman"/>
        </w:rPr>
        <w:t xml:space="preserve">) posits that </w:t>
      </w:r>
      <w:r w:rsidR="00B95FB0" w:rsidRPr="008B298A">
        <w:rPr>
          <w:rFonts w:ascii="Times New Roman" w:hAnsi="Times New Roman" w:cs="Times New Roman"/>
        </w:rPr>
        <w:t>a</w:t>
      </w:r>
      <w:r w:rsidR="008246AA" w:rsidRPr="008B298A">
        <w:rPr>
          <w:rFonts w:ascii="Times New Roman" w:hAnsi="Times New Roman" w:cs="Times New Roman"/>
        </w:rPr>
        <w:t>n e</w:t>
      </w:r>
      <w:r w:rsidR="00B95FB0" w:rsidRPr="008B298A">
        <w:rPr>
          <w:rFonts w:ascii="Times New Roman" w:hAnsi="Times New Roman" w:cs="Times New Roman"/>
        </w:rPr>
        <w:t>thnic</w:t>
      </w:r>
      <w:r w:rsidRPr="008B298A">
        <w:rPr>
          <w:rFonts w:ascii="Times New Roman" w:hAnsi="Times New Roman" w:cs="Times New Roman"/>
        </w:rPr>
        <w:t xml:space="preserve"> group consists of interacting members who define themselves as belonging to a named or labeled social group, with whose interest</w:t>
      </w:r>
      <w:r w:rsidR="00B95FB0" w:rsidRPr="008B298A">
        <w:rPr>
          <w:rFonts w:ascii="Times New Roman" w:hAnsi="Times New Roman" w:cs="Times New Roman"/>
        </w:rPr>
        <w:t xml:space="preserve"> they identity, and which manifests certain aspects of a unique culture, while constituting </w:t>
      </w:r>
      <w:r w:rsidR="000F25ED" w:rsidRPr="008B298A">
        <w:rPr>
          <w:rFonts w:ascii="Times New Roman" w:hAnsi="Times New Roman" w:cs="Times New Roman"/>
        </w:rPr>
        <w:t>a part of a wider societ</w:t>
      </w:r>
      <w:r w:rsidR="008246AA" w:rsidRPr="008B298A">
        <w:rPr>
          <w:rFonts w:ascii="Times New Roman" w:hAnsi="Times New Roman" w:cs="Times New Roman"/>
        </w:rPr>
        <w:t>y</w:t>
      </w:r>
      <w:r w:rsidR="000F25ED" w:rsidRPr="008B298A">
        <w:rPr>
          <w:rFonts w:ascii="Times New Roman" w:hAnsi="Times New Roman" w:cs="Times New Roman"/>
        </w:rPr>
        <w:t>.</w:t>
      </w:r>
    </w:p>
    <w:p w:rsidR="00631788" w:rsidRPr="008B298A" w:rsidRDefault="000F25ED" w:rsidP="0052411E">
      <w:pPr>
        <w:spacing w:line="240" w:lineRule="auto"/>
        <w:jc w:val="both"/>
        <w:rPr>
          <w:rFonts w:ascii="Times New Roman" w:hAnsi="Times New Roman" w:cs="Times New Roman"/>
        </w:rPr>
      </w:pPr>
      <w:r w:rsidRPr="008B298A">
        <w:rPr>
          <w:rFonts w:ascii="Times New Roman" w:hAnsi="Times New Roman" w:cs="Times New Roman"/>
        </w:rPr>
        <w:t>An ethnic group could refer to a set of people who share one or more of the following characteristics; race, religion, paternal origin, language and cultural traditions. Omu (1992:170),</w:t>
      </w:r>
      <w:r w:rsidR="008246AA" w:rsidRPr="008B298A">
        <w:rPr>
          <w:rFonts w:ascii="Times New Roman" w:hAnsi="Times New Roman" w:cs="Times New Roman"/>
        </w:rPr>
        <w:t xml:space="preserve"> further</w:t>
      </w:r>
      <w:r w:rsidRPr="008B298A">
        <w:rPr>
          <w:rFonts w:ascii="Times New Roman" w:hAnsi="Times New Roman" w:cs="Times New Roman"/>
        </w:rPr>
        <w:t xml:space="preserve"> expatiates that ethnicity applies to the consciousness of belonging to, identifying with, and being loyal to a social group distinguished by shared cultural traditions, a common language, in-group sentiment and </w:t>
      </w:r>
      <w:r w:rsidR="008246AA" w:rsidRPr="008B298A">
        <w:rPr>
          <w:rFonts w:ascii="Times New Roman" w:hAnsi="Times New Roman" w:cs="Times New Roman"/>
        </w:rPr>
        <w:t xml:space="preserve">self-identity.It </w:t>
      </w:r>
      <w:r w:rsidRPr="008B298A">
        <w:rPr>
          <w:rFonts w:ascii="Times New Roman" w:hAnsi="Times New Roman" w:cs="Times New Roman"/>
        </w:rPr>
        <w:t xml:space="preserve">may be observed that the concept of ethnicity changes status or acquire </w:t>
      </w:r>
      <w:r w:rsidR="000A068F" w:rsidRPr="008B298A">
        <w:rPr>
          <w:rFonts w:ascii="Times New Roman" w:hAnsi="Times New Roman" w:cs="Times New Roman"/>
        </w:rPr>
        <w:t>passionate</w:t>
      </w:r>
      <w:r w:rsidR="00631788" w:rsidRPr="008B298A">
        <w:rPr>
          <w:rFonts w:ascii="Times New Roman" w:hAnsi="Times New Roman" w:cs="Times New Roman"/>
        </w:rPr>
        <w:t xml:space="preserve"> and aggressive attributes when new elements enter into the relationships. These elements include: socio-economic and political competition, fear of domination and closer group interaction, fostered by the logic of urbanization and internal migration. This development leads to the explosive </w:t>
      </w:r>
      <w:r w:rsidR="008246AA" w:rsidRPr="008B298A">
        <w:rPr>
          <w:rFonts w:ascii="Times New Roman" w:hAnsi="Times New Roman" w:cs="Times New Roman"/>
        </w:rPr>
        <w:t xml:space="preserve">interplay </w:t>
      </w:r>
      <w:r w:rsidR="00631788" w:rsidRPr="008B298A">
        <w:rPr>
          <w:rFonts w:ascii="Times New Roman" w:hAnsi="Times New Roman" w:cs="Times New Roman"/>
        </w:rPr>
        <w:t>of inter-group relations to certain notational characters and features, such as ethnocentrism, prejudice and discrimination.</w:t>
      </w:r>
    </w:p>
    <w:p w:rsidR="00EB4266" w:rsidRPr="008B298A" w:rsidRDefault="00631788" w:rsidP="0052411E">
      <w:pPr>
        <w:spacing w:line="240" w:lineRule="auto"/>
        <w:jc w:val="both"/>
        <w:rPr>
          <w:rFonts w:ascii="Times New Roman" w:hAnsi="Times New Roman" w:cs="Times New Roman"/>
        </w:rPr>
      </w:pPr>
      <w:r w:rsidRPr="008B298A">
        <w:rPr>
          <w:rFonts w:ascii="Times New Roman" w:hAnsi="Times New Roman" w:cs="Times New Roman"/>
          <w:b/>
        </w:rPr>
        <w:t>Ethnocentrism</w:t>
      </w:r>
      <w:r w:rsidRPr="008B298A">
        <w:rPr>
          <w:rFonts w:ascii="Times New Roman" w:hAnsi="Times New Roman" w:cs="Times New Roman"/>
        </w:rPr>
        <w:t xml:space="preserve"> is the tendency to assume that </w:t>
      </w:r>
      <w:r w:rsidR="00AF53F8" w:rsidRPr="008B298A">
        <w:rPr>
          <w:rFonts w:ascii="Times New Roman" w:hAnsi="Times New Roman" w:cs="Times New Roman"/>
        </w:rPr>
        <w:t xml:space="preserve">one’s culture or way of life is superior to another’s. </w:t>
      </w:r>
      <w:r w:rsidR="00935D04" w:rsidRPr="008B298A">
        <w:rPr>
          <w:rFonts w:ascii="Times New Roman" w:hAnsi="Times New Roman" w:cs="Times New Roman"/>
        </w:rPr>
        <w:t>It is the tendency of human groups to judge external phenomena with reference to attitudes and values that are specific to the group, hence (Ak</w:t>
      </w:r>
      <w:r w:rsidR="008246AA" w:rsidRPr="008B298A">
        <w:rPr>
          <w:rFonts w:ascii="Times New Roman" w:hAnsi="Times New Roman" w:cs="Times New Roman"/>
        </w:rPr>
        <w:t>inwumi, 2004</w:t>
      </w:r>
      <w:r w:rsidR="00935D04" w:rsidRPr="008B298A">
        <w:rPr>
          <w:rFonts w:ascii="Times New Roman" w:hAnsi="Times New Roman" w:cs="Times New Roman"/>
        </w:rPr>
        <w:t xml:space="preserve">) opine that ethnocentrism is an outlook in </w:t>
      </w:r>
      <w:r w:rsidR="00935D04" w:rsidRPr="008B298A">
        <w:rPr>
          <w:rFonts w:ascii="Times New Roman" w:hAnsi="Times New Roman" w:cs="Times New Roman"/>
        </w:rPr>
        <w:lastRenderedPageBreak/>
        <w:t xml:space="preserve">which one’s own group is the centre of everything, and all others scaled and rated with reference to it. It usually takes the form of a wariness </w:t>
      </w:r>
      <w:r w:rsidR="00EB4266" w:rsidRPr="008B298A">
        <w:rPr>
          <w:rFonts w:ascii="Times New Roman" w:hAnsi="Times New Roman" w:cs="Times New Roman"/>
        </w:rPr>
        <w:t xml:space="preserve">and distrust of outside groups and a belief in the unquestionable superiority of one’s own people. </w:t>
      </w:r>
      <w:r w:rsidR="00EB4266" w:rsidRPr="008B298A">
        <w:rPr>
          <w:rFonts w:ascii="Times New Roman" w:hAnsi="Times New Roman" w:cs="Times New Roman"/>
          <w:b/>
        </w:rPr>
        <w:t>Prejudice</w:t>
      </w:r>
      <w:r w:rsidR="00EB4266" w:rsidRPr="008B298A">
        <w:rPr>
          <w:rFonts w:ascii="Times New Roman" w:hAnsi="Times New Roman" w:cs="Times New Roman"/>
        </w:rPr>
        <w:t xml:space="preserve"> on the other hand is a negative attitude towards an entire </w:t>
      </w:r>
      <w:r w:rsidR="00A0150F" w:rsidRPr="008B298A">
        <w:rPr>
          <w:rFonts w:ascii="Times New Roman" w:hAnsi="Times New Roman" w:cs="Times New Roman"/>
        </w:rPr>
        <w:t>category of individuals who have</w:t>
      </w:r>
      <w:r w:rsidR="00EB4266" w:rsidRPr="008B298A">
        <w:rPr>
          <w:rFonts w:ascii="Times New Roman" w:hAnsi="Times New Roman" w:cs="Times New Roman"/>
        </w:rPr>
        <w:t xml:space="preserve"> characteristics in common that is not shared by all people; as such it results in three components: affective, cognitive and behavioral. The affective component concerns how much the person likes or dislikes the attitude-object, person, group, things or situation; the cognitive component consists of the persons beliefs about the attitude/object, while the behavioral component concerns the way a person feels that he or she should act towards the attitude/object (Encyclopedia Americana 545a).</w:t>
      </w:r>
    </w:p>
    <w:p w:rsidR="00DF7183" w:rsidRPr="008B298A" w:rsidRDefault="00EB4266" w:rsidP="0052411E">
      <w:pPr>
        <w:spacing w:line="240" w:lineRule="auto"/>
        <w:jc w:val="both"/>
        <w:rPr>
          <w:rFonts w:ascii="Times New Roman" w:hAnsi="Times New Roman" w:cs="Times New Roman"/>
        </w:rPr>
      </w:pPr>
      <w:r w:rsidRPr="008B298A">
        <w:rPr>
          <w:rFonts w:ascii="Times New Roman" w:hAnsi="Times New Roman" w:cs="Times New Roman"/>
          <w:b/>
        </w:rPr>
        <w:t>Discrimination</w:t>
      </w:r>
      <w:r w:rsidRPr="008B298A">
        <w:rPr>
          <w:rFonts w:ascii="Times New Roman" w:hAnsi="Times New Roman" w:cs="Times New Roman"/>
        </w:rPr>
        <w:t xml:space="preserve"> could be seen as any behavior that excludes members of a group from certain rights, opportunities or privileges resulting from prejudicial </w:t>
      </w:r>
      <w:r w:rsidR="00A0150F" w:rsidRPr="008B298A">
        <w:rPr>
          <w:rFonts w:ascii="Times New Roman" w:hAnsi="Times New Roman" w:cs="Times New Roman"/>
        </w:rPr>
        <w:t>attitudes</w:t>
      </w:r>
      <w:r w:rsidRPr="008B298A">
        <w:rPr>
          <w:rFonts w:ascii="Times New Roman" w:hAnsi="Times New Roman" w:cs="Times New Roman"/>
        </w:rPr>
        <w:t xml:space="preserve">. It is assumed that in most instances, prejudice creates discrimination and people tend to associate </w:t>
      </w:r>
      <w:r w:rsidR="00C660E7" w:rsidRPr="008B298A">
        <w:rPr>
          <w:rFonts w:ascii="Times New Roman" w:hAnsi="Times New Roman" w:cs="Times New Roman"/>
        </w:rPr>
        <w:t>better and e</w:t>
      </w:r>
      <w:r w:rsidR="00B975D1" w:rsidRPr="008B298A">
        <w:rPr>
          <w:rFonts w:ascii="Times New Roman" w:hAnsi="Times New Roman" w:cs="Times New Roman"/>
        </w:rPr>
        <w:t>a</w:t>
      </w:r>
      <w:r w:rsidR="00C660E7" w:rsidRPr="008B298A">
        <w:rPr>
          <w:rFonts w:ascii="Times New Roman" w:hAnsi="Times New Roman" w:cs="Times New Roman"/>
        </w:rPr>
        <w:t xml:space="preserve">sily with individuals who possess similar beliefs, attitudes and values. Dislike for members of another group is not merely on ethnic or group dissimilarities, but rather on perceived-belief dissimilarity. In ethnocentrism, both prejudice and discrimination hibernate and provide accelerative fuel and direction. Suffice it to say that the danger with ethnocentrism lies in the fact that an assumption often becomes a conviction; that the values </w:t>
      </w:r>
      <w:r w:rsidR="00B975D1" w:rsidRPr="008B298A">
        <w:rPr>
          <w:rFonts w:ascii="Times New Roman" w:hAnsi="Times New Roman" w:cs="Times New Roman"/>
        </w:rPr>
        <w:t xml:space="preserve">and </w:t>
      </w:r>
      <w:r w:rsidR="00C660E7" w:rsidRPr="008B298A">
        <w:rPr>
          <w:rFonts w:ascii="Times New Roman" w:hAnsi="Times New Roman" w:cs="Times New Roman"/>
        </w:rPr>
        <w:t>culture of one’s group are</w:t>
      </w:r>
      <w:r w:rsidR="00B975D1" w:rsidRPr="008B298A">
        <w:rPr>
          <w:rFonts w:ascii="Times New Roman" w:hAnsi="Times New Roman" w:cs="Times New Roman"/>
        </w:rPr>
        <w:t xml:space="preserve"> superior to</w:t>
      </w:r>
      <w:r w:rsidR="00C660E7" w:rsidRPr="008B298A">
        <w:rPr>
          <w:rFonts w:ascii="Times New Roman" w:hAnsi="Times New Roman" w:cs="Times New Roman"/>
        </w:rPr>
        <w:t xml:space="preserve"> those of others, while those of others are looked upon </w:t>
      </w:r>
      <w:r w:rsidR="00DF7183" w:rsidRPr="008B298A">
        <w:rPr>
          <w:rFonts w:ascii="Times New Roman" w:hAnsi="Times New Roman" w:cs="Times New Roman"/>
        </w:rPr>
        <w:t xml:space="preserve">with disapproval, scorn and </w:t>
      </w:r>
      <w:r w:rsidR="00DF7183" w:rsidRPr="008B298A">
        <w:rPr>
          <w:rFonts w:ascii="Times New Roman" w:hAnsi="Times New Roman" w:cs="Times New Roman"/>
        </w:rPr>
        <w:lastRenderedPageBreak/>
        <w:t>even contempt (Summer, 1955:10). On its positive side, ethnocentrism keeps a group together, while on the negative angle, it is the root of inter-group prejudices and antagonism. A group exaggerates its good qualities while deriding others, hence stimulating disharmony and altercation between groups. Eyo identifies psychological fear as the cause of ethnicity when he said:</w:t>
      </w:r>
    </w:p>
    <w:p w:rsidR="009F019D" w:rsidRPr="008B298A" w:rsidRDefault="009F019D" w:rsidP="008B298A">
      <w:pPr>
        <w:tabs>
          <w:tab w:val="left" w:pos="5400"/>
        </w:tabs>
        <w:spacing w:line="240" w:lineRule="auto"/>
        <w:ind w:left="630" w:right="810"/>
        <w:jc w:val="both"/>
        <w:rPr>
          <w:rFonts w:ascii="Times New Roman" w:hAnsi="Times New Roman" w:cs="Times New Roman"/>
          <w:i/>
        </w:rPr>
      </w:pPr>
      <w:r w:rsidRPr="008B298A">
        <w:rPr>
          <w:rFonts w:ascii="Times New Roman" w:hAnsi="Times New Roman" w:cs="Times New Roman"/>
          <w:i/>
        </w:rPr>
        <w:t>...at the root of ethnicity’s fear, fear of the unknown, fear of losing the predictability of one’s way of behavior..., fear of having one’s established values changed, thus cutting one adrift in a wider and more uncharted sea cal</w:t>
      </w:r>
      <w:r w:rsidR="00B975D1" w:rsidRPr="008B298A">
        <w:rPr>
          <w:rFonts w:ascii="Times New Roman" w:hAnsi="Times New Roman" w:cs="Times New Roman"/>
          <w:i/>
        </w:rPr>
        <w:t xml:space="preserve">led Nigeria that seems to lack </w:t>
      </w:r>
      <w:r w:rsidRPr="008B298A">
        <w:rPr>
          <w:rFonts w:ascii="Times New Roman" w:hAnsi="Times New Roman" w:cs="Times New Roman"/>
          <w:i/>
        </w:rPr>
        <w:t>an</w:t>
      </w:r>
      <w:r w:rsidR="00B975D1" w:rsidRPr="008B298A">
        <w:rPr>
          <w:rFonts w:ascii="Times New Roman" w:hAnsi="Times New Roman" w:cs="Times New Roman"/>
          <w:i/>
        </w:rPr>
        <w:t>d</w:t>
      </w:r>
      <w:r w:rsidRPr="008B298A">
        <w:rPr>
          <w:rFonts w:ascii="Times New Roman" w:hAnsi="Times New Roman" w:cs="Times New Roman"/>
          <w:i/>
        </w:rPr>
        <w:t xml:space="preserve"> articulate goal and value system, fear of competition for scarce resources and a lot of other fears that maybe explicit or implicit (Eyo, 1980:8).</w:t>
      </w:r>
    </w:p>
    <w:p w:rsidR="00C31E16" w:rsidRPr="006806F0" w:rsidRDefault="009F019D" w:rsidP="0052411E">
      <w:pPr>
        <w:spacing w:line="240" w:lineRule="auto"/>
        <w:jc w:val="both"/>
        <w:rPr>
          <w:rFonts w:ascii="Times New Roman" w:hAnsi="Times New Roman" w:cs="Times New Roman"/>
        </w:rPr>
      </w:pPr>
      <w:r w:rsidRPr="008B298A">
        <w:rPr>
          <w:rFonts w:ascii="Times New Roman" w:hAnsi="Times New Roman" w:cs="Times New Roman"/>
        </w:rPr>
        <w:t>Tracing and highlighting one’s</w:t>
      </w:r>
      <w:r w:rsidR="00A32A3A">
        <w:rPr>
          <w:rFonts w:ascii="Times New Roman" w:hAnsi="Times New Roman" w:cs="Times New Roman"/>
        </w:rPr>
        <w:t xml:space="preserve"> indigenous</w:t>
      </w:r>
      <w:r w:rsidRPr="008B298A">
        <w:rPr>
          <w:rFonts w:ascii="Times New Roman" w:hAnsi="Times New Roman" w:cs="Times New Roman"/>
        </w:rPr>
        <w:t xml:space="preserve"> identity has continued to be a major priority amongst Nigerian</w:t>
      </w:r>
      <w:r w:rsidR="005C7D94" w:rsidRPr="008B298A">
        <w:rPr>
          <w:rFonts w:ascii="Times New Roman" w:hAnsi="Times New Roman" w:cs="Times New Roman"/>
        </w:rPr>
        <w:t>s</w:t>
      </w:r>
      <w:r w:rsidRPr="008B298A">
        <w:rPr>
          <w:rFonts w:ascii="Times New Roman" w:hAnsi="Times New Roman" w:cs="Times New Roman"/>
        </w:rPr>
        <w:t>, just as the anticipated unity and elasticity of nationhood has been buried, long gone and forgotten, hence ethnicity has given rise to ethnocentrism. Identity politics requires one to descend and highlight his primordial attachment which include thought pattern, language, laid down values, including biological affinity, which introduces once more</w:t>
      </w:r>
      <w:r w:rsidR="00CE78DD" w:rsidRPr="008B298A">
        <w:rPr>
          <w:rFonts w:ascii="Times New Roman" w:hAnsi="Times New Roman" w:cs="Times New Roman"/>
        </w:rPr>
        <w:t xml:space="preserve"> the issue of ethnicity. Primordialism assumes ethnic identity as fixed, once it is constructed. To a large extent, belief in the </w:t>
      </w:r>
      <w:r w:rsidR="00CE78DD" w:rsidRPr="008B298A">
        <w:rPr>
          <w:rFonts w:ascii="Times New Roman" w:hAnsi="Times New Roman" w:cs="Times New Roman"/>
        </w:rPr>
        <w:lastRenderedPageBreak/>
        <w:t xml:space="preserve">primordialist argument of kinship, historical traditions and homeland accounts of several ethnic groups not only </w:t>
      </w:r>
      <w:r w:rsidR="00434D7B" w:rsidRPr="008B298A">
        <w:rPr>
          <w:rFonts w:ascii="Times New Roman" w:hAnsi="Times New Roman" w:cs="Times New Roman"/>
        </w:rPr>
        <w:t>encourages, but creates an enduring strength and a lasting elastic commitment to an ethnic identity, hence it is more endearing than the ethnic theories of constructivism and instrumentalism. In the arena of identity politics, primordialism goes a long way in establishing the ‘dangerous</w:t>
      </w:r>
      <w:r w:rsidR="006843FD" w:rsidRPr="008B298A">
        <w:rPr>
          <w:rFonts w:ascii="Times New Roman" w:hAnsi="Times New Roman" w:cs="Times New Roman"/>
        </w:rPr>
        <w:t>’</w:t>
      </w:r>
      <w:r w:rsidR="00434D7B" w:rsidRPr="008B298A">
        <w:rPr>
          <w:rFonts w:ascii="Times New Roman" w:hAnsi="Times New Roman" w:cs="Times New Roman"/>
        </w:rPr>
        <w:t xml:space="preserve"> and ir</w:t>
      </w:r>
      <w:r w:rsidR="006843FD" w:rsidRPr="008B298A">
        <w:rPr>
          <w:rFonts w:ascii="Times New Roman" w:hAnsi="Times New Roman" w:cs="Times New Roman"/>
        </w:rPr>
        <w:t>reconcilable cultural differences between ‘us’ and ‘them’.</w:t>
      </w:r>
    </w:p>
    <w:p w:rsidR="00676E34" w:rsidRPr="008B298A" w:rsidRDefault="00C31E16" w:rsidP="0052411E">
      <w:pPr>
        <w:spacing w:line="240" w:lineRule="auto"/>
        <w:jc w:val="both"/>
        <w:rPr>
          <w:rFonts w:ascii="Times New Roman" w:hAnsi="Times New Roman" w:cs="Times New Roman"/>
          <w:b/>
        </w:rPr>
      </w:pPr>
      <w:r w:rsidRPr="008B298A">
        <w:rPr>
          <w:rFonts w:ascii="Times New Roman" w:hAnsi="Times New Roman" w:cs="Times New Roman"/>
          <w:b/>
        </w:rPr>
        <w:t>THEORETICAL </w:t>
      </w:r>
      <w:r w:rsidR="005D2AED" w:rsidRPr="008B298A">
        <w:rPr>
          <w:rFonts w:ascii="Times New Roman" w:hAnsi="Times New Roman" w:cs="Times New Roman"/>
          <w:b/>
        </w:rPr>
        <w:t>GUIDE</w:t>
      </w:r>
      <w:r w:rsidRPr="008B298A">
        <w:rPr>
          <w:rFonts w:ascii="Times New Roman" w:hAnsi="Times New Roman" w:cs="Times New Roman"/>
        </w:rPr>
        <w:br/>
      </w:r>
      <w:r w:rsidR="005D2AED" w:rsidRPr="008B298A">
        <w:rPr>
          <w:rFonts w:ascii="Times New Roman" w:hAnsi="Times New Roman" w:cs="Times New Roman"/>
        </w:rPr>
        <w:t>Since challenges could come in the</w:t>
      </w:r>
      <w:r w:rsidR="00612C0A" w:rsidRPr="008B298A">
        <w:rPr>
          <w:rFonts w:ascii="Times New Roman" w:hAnsi="Times New Roman" w:cs="Times New Roman"/>
        </w:rPr>
        <w:t xml:space="preserve"> form of discrimination, inhibition and antagonism, it pre-supposes that it could degenerate to violence (physical and psychological). The relevance of Marx’s class struggle, Frustration/Aggression, Interdependence/Mutual Aid, including the Hobbesian natural anarchy theories to this exposition is not in doubt, but it should be noted that consensus and conflict </w:t>
      </w:r>
      <w:r w:rsidR="00C32E59" w:rsidRPr="008B298A">
        <w:rPr>
          <w:rFonts w:ascii="Times New Roman" w:hAnsi="Times New Roman" w:cs="Times New Roman"/>
        </w:rPr>
        <w:t xml:space="preserve">maybe polar opposites, but neither alone </w:t>
      </w:r>
      <w:r w:rsidR="004A36E5" w:rsidRPr="008B298A">
        <w:rPr>
          <w:rFonts w:ascii="Times New Roman" w:hAnsi="Times New Roman" w:cs="Times New Roman"/>
        </w:rPr>
        <w:t>can offer full explanations for the changing nature, pattern and scope of inter-group relations in 21</w:t>
      </w:r>
      <w:r w:rsidR="004A36E5" w:rsidRPr="008B298A">
        <w:rPr>
          <w:rFonts w:ascii="Times New Roman" w:hAnsi="Times New Roman" w:cs="Times New Roman"/>
          <w:vertAlign w:val="superscript"/>
        </w:rPr>
        <w:t>st</w:t>
      </w:r>
      <w:r w:rsidR="004A36E5" w:rsidRPr="008B298A">
        <w:rPr>
          <w:rFonts w:ascii="Times New Roman" w:hAnsi="Times New Roman" w:cs="Times New Roman"/>
        </w:rPr>
        <w:t xml:space="preserve"> century Nigeria.</w:t>
      </w:r>
      <w:r w:rsidR="008A250F" w:rsidRPr="008B298A">
        <w:rPr>
          <w:rFonts w:ascii="Times New Roman" w:hAnsi="Times New Roman" w:cs="Times New Roman"/>
        </w:rPr>
        <w:t xml:space="preserve"> Violence could be structurally rationalized on the basis of greed, grievances and the correction of prevailing social injustice and inequalities. </w:t>
      </w:r>
      <w:r w:rsidR="00FA5053" w:rsidRPr="008B298A">
        <w:rPr>
          <w:rFonts w:ascii="Times New Roman" w:hAnsi="Times New Roman" w:cs="Times New Roman"/>
        </w:rPr>
        <w:t>Painting a</w:t>
      </w:r>
      <w:r w:rsidR="00C9126F" w:rsidRPr="008B298A">
        <w:rPr>
          <w:rFonts w:ascii="Times New Roman" w:hAnsi="Times New Roman" w:cs="Times New Roman"/>
        </w:rPr>
        <w:t xml:space="preserve"> </w:t>
      </w:r>
      <w:r w:rsidR="00FA5053" w:rsidRPr="008B298A">
        <w:rPr>
          <w:rFonts w:ascii="Times New Roman" w:hAnsi="Times New Roman" w:cs="Times New Roman"/>
        </w:rPr>
        <w:t xml:space="preserve">picture </w:t>
      </w:r>
      <w:r w:rsidR="001B2DA7" w:rsidRPr="008B298A">
        <w:rPr>
          <w:rFonts w:ascii="Times New Roman" w:hAnsi="Times New Roman" w:cs="Times New Roman"/>
        </w:rPr>
        <w:t>simply based on the behavioural</w:t>
      </w:r>
      <w:r w:rsidR="00C9126F" w:rsidRPr="008B298A">
        <w:rPr>
          <w:rFonts w:ascii="Times New Roman" w:hAnsi="Times New Roman" w:cs="Times New Roman"/>
        </w:rPr>
        <w:t xml:space="preserve"> </w:t>
      </w:r>
      <w:r w:rsidR="00FC7D29" w:rsidRPr="008B298A">
        <w:rPr>
          <w:rFonts w:ascii="Times New Roman" w:hAnsi="Times New Roman" w:cs="Times New Roman"/>
        </w:rPr>
        <w:t>patterns of human societies with other groups, not only appears stratificatio</w:t>
      </w:r>
      <w:r w:rsidR="00FA5053" w:rsidRPr="008B298A">
        <w:rPr>
          <w:rFonts w:ascii="Times New Roman" w:hAnsi="Times New Roman" w:cs="Times New Roman"/>
        </w:rPr>
        <w:t>u</w:t>
      </w:r>
      <w:r w:rsidR="00FC7D29" w:rsidRPr="008B298A">
        <w:rPr>
          <w:rFonts w:ascii="Times New Roman" w:hAnsi="Times New Roman" w:cs="Times New Roman"/>
        </w:rPr>
        <w:t>s in structure, but could end with limited perspective sequel to its myopic</w:t>
      </w:r>
      <w:r w:rsidR="00676E34" w:rsidRPr="008B298A">
        <w:rPr>
          <w:rFonts w:ascii="Times New Roman" w:hAnsi="Times New Roman" w:cs="Times New Roman"/>
        </w:rPr>
        <w:t xml:space="preserve"> gaze on human relations based on role and statu</w:t>
      </w:r>
      <w:r w:rsidR="00FA5053" w:rsidRPr="008B298A">
        <w:rPr>
          <w:rFonts w:ascii="Times New Roman" w:hAnsi="Times New Roman" w:cs="Times New Roman"/>
        </w:rPr>
        <w:t>t</w:t>
      </w:r>
      <w:r w:rsidR="00676E34" w:rsidRPr="008B298A">
        <w:rPr>
          <w:rFonts w:ascii="Times New Roman" w:hAnsi="Times New Roman" w:cs="Times New Roman"/>
        </w:rPr>
        <w:t xml:space="preserve">es. </w:t>
      </w:r>
    </w:p>
    <w:p w:rsidR="008A7179" w:rsidRPr="008B298A" w:rsidRDefault="00676E34" w:rsidP="0052411E">
      <w:pPr>
        <w:spacing w:line="240" w:lineRule="auto"/>
        <w:jc w:val="both"/>
        <w:rPr>
          <w:rFonts w:ascii="Times New Roman" w:hAnsi="Times New Roman" w:cs="Times New Roman"/>
        </w:rPr>
      </w:pPr>
      <w:r w:rsidRPr="008B298A">
        <w:rPr>
          <w:rFonts w:ascii="Times New Roman" w:hAnsi="Times New Roman" w:cs="Times New Roman"/>
        </w:rPr>
        <w:lastRenderedPageBreak/>
        <w:t xml:space="preserve">Unarguably, </w:t>
      </w:r>
      <w:r w:rsidR="00EB577D" w:rsidRPr="008B298A">
        <w:rPr>
          <w:rFonts w:ascii="Times New Roman" w:hAnsi="Times New Roman" w:cs="Times New Roman"/>
        </w:rPr>
        <w:t xml:space="preserve">this study falls within the armbit of </w:t>
      </w:r>
      <w:r w:rsidR="00C9126F" w:rsidRPr="008B298A">
        <w:rPr>
          <w:rFonts w:ascii="Times New Roman" w:hAnsi="Times New Roman" w:cs="Times New Roman"/>
        </w:rPr>
        <w:t>S</w:t>
      </w:r>
      <w:r w:rsidR="00EB577D" w:rsidRPr="008B298A">
        <w:rPr>
          <w:rFonts w:ascii="Times New Roman" w:hAnsi="Times New Roman" w:cs="Times New Roman"/>
        </w:rPr>
        <w:t xml:space="preserve">ocial </w:t>
      </w:r>
      <w:r w:rsidR="00C9126F" w:rsidRPr="008B298A">
        <w:rPr>
          <w:rFonts w:ascii="Times New Roman" w:hAnsi="Times New Roman" w:cs="Times New Roman"/>
        </w:rPr>
        <w:t>C</w:t>
      </w:r>
      <w:r w:rsidR="00EB577D" w:rsidRPr="008B298A">
        <w:rPr>
          <w:rFonts w:ascii="Times New Roman" w:hAnsi="Times New Roman" w:cs="Times New Roman"/>
        </w:rPr>
        <w:t xml:space="preserve">onflicts theories, and specifically closest to the Frustration/Aggression and Conflict Trap analytical fields. The subsisting ‘state of order’ in Nigeria is not only fragile, but cumulatively negates universally genuinely acceptable common standards, hence abundant vestiges of, and sustained evidence of ‘state terror’ on the citizenry have continued to create a </w:t>
      </w:r>
      <w:r w:rsidR="00C9126F" w:rsidRPr="008B298A">
        <w:rPr>
          <w:rFonts w:ascii="Times New Roman" w:hAnsi="Times New Roman" w:cs="Times New Roman"/>
        </w:rPr>
        <w:t>p</w:t>
      </w:r>
      <w:r w:rsidR="00EB577D" w:rsidRPr="008B298A">
        <w:rPr>
          <w:rFonts w:ascii="Times New Roman" w:hAnsi="Times New Roman" w:cs="Times New Roman"/>
        </w:rPr>
        <w:t xml:space="preserve">sychopolitical chasm in the minds of the </w:t>
      </w:r>
      <w:r w:rsidR="00C9126F" w:rsidRPr="008B298A">
        <w:rPr>
          <w:rFonts w:ascii="Times New Roman" w:hAnsi="Times New Roman" w:cs="Times New Roman"/>
        </w:rPr>
        <w:t>p</w:t>
      </w:r>
      <w:r w:rsidR="00EB577D" w:rsidRPr="008B298A">
        <w:rPr>
          <w:rFonts w:ascii="Times New Roman" w:hAnsi="Times New Roman" w:cs="Times New Roman"/>
        </w:rPr>
        <w:t>opulace.</w:t>
      </w:r>
      <w:r w:rsidR="00CB013C" w:rsidRPr="008B298A">
        <w:rPr>
          <w:rFonts w:ascii="Times New Roman" w:hAnsi="Times New Roman" w:cs="Times New Roman"/>
        </w:rPr>
        <w:t xml:space="preserve"> Ill-motivated and uncared for, and with common expectation continuing to be distanced from</w:t>
      </w:r>
      <w:r w:rsidR="00F73BAA" w:rsidRPr="008B298A">
        <w:rPr>
          <w:rFonts w:ascii="Times New Roman" w:hAnsi="Times New Roman" w:cs="Times New Roman"/>
        </w:rPr>
        <w:t xml:space="preserve"> attainment and actual need – satisfaction, the </w:t>
      </w:r>
      <w:r w:rsidR="00FA5053" w:rsidRPr="008B298A">
        <w:rPr>
          <w:rFonts w:ascii="Times New Roman" w:hAnsi="Times New Roman" w:cs="Times New Roman"/>
        </w:rPr>
        <w:t>tendency and greater c</w:t>
      </w:r>
      <w:r w:rsidR="00F73BAA" w:rsidRPr="008B298A">
        <w:rPr>
          <w:rFonts w:ascii="Times New Roman" w:hAnsi="Times New Roman" w:cs="Times New Roman"/>
        </w:rPr>
        <w:t xml:space="preserve">hances that anger and violence will result (Gurr, 1970:24). Aggression in which ever form it manifests, appears to always be the product of frustration, rather than a mere </w:t>
      </w:r>
      <w:r w:rsidR="00FA5053" w:rsidRPr="008B298A">
        <w:rPr>
          <w:rFonts w:ascii="Times New Roman" w:hAnsi="Times New Roman" w:cs="Times New Roman"/>
        </w:rPr>
        <w:t>natur</w:t>
      </w:r>
      <w:r w:rsidR="001A74AC" w:rsidRPr="008B298A">
        <w:rPr>
          <w:rFonts w:ascii="Times New Roman" w:hAnsi="Times New Roman" w:cs="Times New Roman"/>
        </w:rPr>
        <w:t xml:space="preserve">al instinct or biological reaction, moreso where and when legitimate desires are </w:t>
      </w:r>
      <w:r w:rsidR="00FA5053" w:rsidRPr="008B298A">
        <w:rPr>
          <w:rFonts w:ascii="Times New Roman" w:hAnsi="Times New Roman" w:cs="Times New Roman"/>
        </w:rPr>
        <w:t xml:space="preserve">for long </w:t>
      </w:r>
      <w:r w:rsidR="001A74AC" w:rsidRPr="008B298A">
        <w:rPr>
          <w:rFonts w:ascii="Times New Roman" w:hAnsi="Times New Roman" w:cs="Times New Roman"/>
        </w:rPr>
        <w:t>directly or indirectly denied due to certain structural discrepancies within a soc</w:t>
      </w:r>
      <w:r w:rsidR="005C7D94" w:rsidRPr="008B298A">
        <w:rPr>
          <w:rFonts w:ascii="Times New Roman" w:hAnsi="Times New Roman" w:cs="Times New Roman"/>
        </w:rPr>
        <w:t>iety. This is apparently clear since</w:t>
      </w:r>
      <w:r w:rsidR="001A74AC" w:rsidRPr="008B298A">
        <w:rPr>
          <w:rFonts w:ascii="Times New Roman" w:hAnsi="Times New Roman" w:cs="Times New Roman"/>
        </w:rPr>
        <w:t xml:space="preserve"> it is known that the disparate culture groups within the Nigerian geographical space were selfishly lumped together in an imperialist ‘</w:t>
      </w:r>
      <w:r w:rsidR="001A74AC" w:rsidRPr="008B298A">
        <w:rPr>
          <w:rFonts w:ascii="Times New Roman" w:hAnsi="Times New Roman" w:cs="Times New Roman"/>
          <w:i/>
        </w:rPr>
        <w:t>Pax</w:t>
      </w:r>
      <w:r w:rsidR="0074107C">
        <w:rPr>
          <w:rFonts w:ascii="Times New Roman" w:hAnsi="Times New Roman" w:cs="Times New Roman"/>
          <w:i/>
        </w:rPr>
        <w:t xml:space="preserve"> </w:t>
      </w:r>
      <w:r w:rsidR="001A74AC" w:rsidRPr="008B298A">
        <w:rPr>
          <w:rFonts w:ascii="Times New Roman" w:hAnsi="Times New Roman" w:cs="Times New Roman"/>
          <w:i/>
        </w:rPr>
        <w:t>Britanicca</w:t>
      </w:r>
      <w:r w:rsidR="001A74AC" w:rsidRPr="008B298A">
        <w:rPr>
          <w:rFonts w:ascii="Times New Roman" w:hAnsi="Times New Roman" w:cs="Times New Roman"/>
        </w:rPr>
        <w:t xml:space="preserve">’ </w:t>
      </w:r>
      <w:r w:rsidR="00445A32">
        <w:rPr>
          <w:rFonts w:ascii="Times New Roman" w:hAnsi="Times New Roman" w:cs="Times New Roman"/>
        </w:rPr>
        <w:t>colo</w:t>
      </w:r>
      <w:r w:rsidR="005C7D94" w:rsidRPr="008B298A">
        <w:rPr>
          <w:rFonts w:ascii="Times New Roman" w:hAnsi="Times New Roman" w:cs="Times New Roman"/>
        </w:rPr>
        <w:t>n</w:t>
      </w:r>
      <w:r w:rsidR="00445A32">
        <w:rPr>
          <w:rFonts w:ascii="Times New Roman" w:hAnsi="Times New Roman" w:cs="Times New Roman"/>
        </w:rPr>
        <w:t>i</w:t>
      </w:r>
      <w:r w:rsidR="005C7D94" w:rsidRPr="008B298A">
        <w:rPr>
          <w:rFonts w:ascii="Times New Roman" w:hAnsi="Times New Roman" w:cs="Times New Roman"/>
        </w:rPr>
        <w:t>alist</w:t>
      </w:r>
      <w:r w:rsidR="00C9126F" w:rsidRPr="008B298A">
        <w:rPr>
          <w:rFonts w:ascii="Times New Roman" w:hAnsi="Times New Roman" w:cs="Times New Roman"/>
        </w:rPr>
        <w:t xml:space="preserve"> </w:t>
      </w:r>
      <w:r w:rsidR="001A74AC" w:rsidRPr="008B298A">
        <w:rPr>
          <w:rFonts w:ascii="Times New Roman" w:hAnsi="Times New Roman" w:cs="Times New Roman"/>
        </w:rPr>
        <w:t>programme devoid of any indigenous</w:t>
      </w:r>
      <w:r w:rsidR="00975667" w:rsidRPr="008B298A">
        <w:rPr>
          <w:rFonts w:ascii="Times New Roman" w:hAnsi="Times New Roman" w:cs="Times New Roman"/>
        </w:rPr>
        <w:t xml:space="preserve"> awareness or consultations. The importance and place of socio-economic fact</w:t>
      </w:r>
      <w:r w:rsidR="00DB32D7" w:rsidRPr="008B298A">
        <w:rPr>
          <w:rFonts w:ascii="Times New Roman" w:hAnsi="Times New Roman" w:cs="Times New Roman"/>
        </w:rPr>
        <w:t>ors and forces in the contentiou</w:t>
      </w:r>
      <w:r w:rsidR="00975667" w:rsidRPr="008B298A">
        <w:rPr>
          <w:rFonts w:ascii="Times New Roman" w:hAnsi="Times New Roman" w:cs="Times New Roman"/>
        </w:rPr>
        <w:t xml:space="preserve">s issues of politics, governance, religion and ethnicity, </w:t>
      </w:r>
      <w:r w:rsidR="00746870" w:rsidRPr="008B298A">
        <w:rPr>
          <w:rFonts w:ascii="Times New Roman" w:hAnsi="Times New Roman" w:cs="Times New Roman"/>
        </w:rPr>
        <w:t xml:space="preserve">in many </w:t>
      </w:r>
      <w:r w:rsidR="00DB32D7" w:rsidRPr="008B298A">
        <w:rPr>
          <w:rFonts w:ascii="Times New Roman" w:hAnsi="Times New Roman" w:cs="Times New Roman"/>
        </w:rPr>
        <w:t>post</w:t>
      </w:r>
      <w:r w:rsidR="00746870" w:rsidRPr="008B298A">
        <w:rPr>
          <w:rFonts w:ascii="Times New Roman" w:hAnsi="Times New Roman" w:cs="Times New Roman"/>
        </w:rPr>
        <w:t xml:space="preserve">-independent </w:t>
      </w:r>
      <w:r w:rsidR="00DB32D7" w:rsidRPr="008B298A">
        <w:rPr>
          <w:rFonts w:ascii="Times New Roman" w:hAnsi="Times New Roman" w:cs="Times New Roman"/>
        </w:rPr>
        <w:t>plural sovereignties</w:t>
      </w:r>
      <w:r w:rsidR="00C9126F" w:rsidRPr="008B298A">
        <w:rPr>
          <w:rFonts w:ascii="Times New Roman" w:hAnsi="Times New Roman" w:cs="Times New Roman"/>
        </w:rPr>
        <w:t xml:space="preserve"> </w:t>
      </w:r>
      <w:r w:rsidR="00FF326B" w:rsidRPr="008B298A">
        <w:rPr>
          <w:rFonts w:ascii="Times New Roman" w:hAnsi="Times New Roman" w:cs="Times New Roman"/>
        </w:rPr>
        <w:t xml:space="preserve">remains a running sore. This becomes apparently trivial when evaluated with the stagnating identity of </w:t>
      </w:r>
      <w:r w:rsidR="0054796A" w:rsidRPr="008B298A">
        <w:rPr>
          <w:rFonts w:ascii="Times New Roman" w:hAnsi="Times New Roman" w:cs="Times New Roman"/>
        </w:rPr>
        <w:t xml:space="preserve">such economies, the former colonizing power is still allowed to exploitatively maintain a domineering influence through the imposition of preferred ethno-religious </w:t>
      </w:r>
      <w:r w:rsidR="00DB32D7" w:rsidRPr="008B298A">
        <w:rPr>
          <w:rFonts w:ascii="Times New Roman" w:hAnsi="Times New Roman" w:cs="Times New Roman"/>
        </w:rPr>
        <w:t>cleavages</w:t>
      </w:r>
      <w:r w:rsidR="0054796A" w:rsidRPr="008B298A">
        <w:rPr>
          <w:rFonts w:ascii="Times New Roman" w:hAnsi="Times New Roman" w:cs="Times New Roman"/>
        </w:rPr>
        <w:t xml:space="preserve"> on the particular polity. </w:t>
      </w:r>
      <w:r w:rsidR="0054796A" w:rsidRPr="008B298A">
        <w:rPr>
          <w:rFonts w:ascii="Times New Roman" w:hAnsi="Times New Roman" w:cs="Times New Roman"/>
        </w:rPr>
        <w:lastRenderedPageBreak/>
        <w:t xml:space="preserve">Reactions to such could either be passively aggressive or locally violent, as a let out of prolonged feelings of frustration. One cannot easily ignore the recurrent emergence of the many ethno-religious inclined pressure groups whose antics and </w:t>
      </w:r>
      <w:r w:rsidR="002B124D" w:rsidRPr="008B298A">
        <w:rPr>
          <w:rFonts w:ascii="Times New Roman" w:hAnsi="Times New Roman" w:cs="Times New Roman"/>
        </w:rPr>
        <w:t xml:space="preserve">statements </w:t>
      </w:r>
      <w:r w:rsidR="00C55A5D" w:rsidRPr="008B298A">
        <w:rPr>
          <w:rFonts w:ascii="Times New Roman" w:hAnsi="Times New Roman" w:cs="Times New Roman"/>
        </w:rPr>
        <w:t xml:space="preserve">sometimes tend to challenge the </w:t>
      </w:r>
      <w:r w:rsidR="004313A9" w:rsidRPr="008B298A">
        <w:rPr>
          <w:rFonts w:ascii="Times New Roman" w:hAnsi="Times New Roman" w:cs="Times New Roman"/>
        </w:rPr>
        <w:t xml:space="preserve">structural fabrics of Nigeria’s nationhood and federation, just as the </w:t>
      </w:r>
      <w:r w:rsidR="004313A9" w:rsidRPr="008B298A">
        <w:rPr>
          <w:rFonts w:ascii="Times New Roman" w:hAnsi="Times New Roman" w:cs="Times New Roman"/>
          <w:i/>
        </w:rPr>
        <w:t>Boko Haram</w:t>
      </w:r>
      <w:r w:rsidR="004313A9" w:rsidRPr="008B298A">
        <w:rPr>
          <w:rFonts w:ascii="Times New Roman" w:hAnsi="Times New Roman" w:cs="Times New Roman"/>
        </w:rPr>
        <w:t xml:space="preserve"> elements still remain focused on their violent strategy. Such groups </w:t>
      </w:r>
      <w:r w:rsidR="00FA646B" w:rsidRPr="008B298A">
        <w:rPr>
          <w:rFonts w:ascii="Times New Roman" w:hAnsi="Times New Roman" w:cs="Times New Roman"/>
        </w:rPr>
        <w:t xml:space="preserve">as earlier mentioned </w:t>
      </w:r>
      <w:r w:rsidR="004313A9" w:rsidRPr="008B298A">
        <w:rPr>
          <w:rFonts w:ascii="Times New Roman" w:hAnsi="Times New Roman" w:cs="Times New Roman"/>
        </w:rPr>
        <w:t>include – AREWA from the North, Odua group (OPC) from the West, PANDEV from the Middle Belt, MEN</w:t>
      </w:r>
      <w:r w:rsidR="00087EC2" w:rsidRPr="008B298A">
        <w:rPr>
          <w:rFonts w:ascii="Times New Roman" w:hAnsi="Times New Roman" w:cs="Times New Roman"/>
        </w:rPr>
        <w:t>D from the South-</w:t>
      </w:r>
      <w:r w:rsidR="004313A9" w:rsidRPr="008B298A">
        <w:rPr>
          <w:rFonts w:ascii="Times New Roman" w:hAnsi="Times New Roman" w:cs="Times New Roman"/>
        </w:rPr>
        <w:t xml:space="preserve">South, IPOB and MASSOB from the East, including the Supreme Council for Islamic Affairs and the Christian Association of Nigeria. The Shiite and the </w:t>
      </w:r>
      <w:r w:rsidR="00B87C02">
        <w:rPr>
          <w:rFonts w:ascii="Times New Roman" w:hAnsi="Times New Roman" w:cs="Times New Roman"/>
        </w:rPr>
        <w:t xml:space="preserve">Miyetti Allah </w:t>
      </w:r>
      <w:r w:rsidR="004313A9" w:rsidRPr="008B298A">
        <w:rPr>
          <w:rFonts w:ascii="Times New Roman" w:hAnsi="Times New Roman" w:cs="Times New Roman"/>
        </w:rPr>
        <w:t xml:space="preserve"> imbroglio are not left out.</w:t>
      </w:r>
    </w:p>
    <w:p w:rsidR="00EC412C" w:rsidRPr="008B298A" w:rsidRDefault="008A7179" w:rsidP="0052411E">
      <w:pPr>
        <w:spacing w:line="240" w:lineRule="auto"/>
        <w:jc w:val="both"/>
        <w:rPr>
          <w:rFonts w:ascii="Times New Roman" w:hAnsi="Times New Roman" w:cs="Times New Roman"/>
        </w:rPr>
      </w:pPr>
      <w:r w:rsidRPr="008B298A">
        <w:rPr>
          <w:rFonts w:ascii="Times New Roman" w:hAnsi="Times New Roman" w:cs="Times New Roman"/>
        </w:rPr>
        <w:t xml:space="preserve">Be that as it may, this study is </w:t>
      </w:r>
      <w:r w:rsidR="002B124D" w:rsidRPr="008B298A">
        <w:rPr>
          <w:rFonts w:ascii="Times New Roman" w:hAnsi="Times New Roman" w:cs="Times New Roman"/>
        </w:rPr>
        <w:t xml:space="preserve">fully </w:t>
      </w:r>
      <w:r w:rsidRPr="008B298A">
        <w:rPr>
          <w:rFonts w:ascii="Times New Roman" w:hAnsi="Times New Roman" w:cs="Times New Roman"/>
        </w:rPr>
        <w:t xml:space="preserve">anchored on Conflict Trap Theory. It is considered a functional apparatus </w:t>
      </w:r>
      <w:r w:rsidRPr="008B298A">
        <w:rPr>
          <w:rFonts w:ascii="Times New Roman" w:hAnsi="Times New Roman" w:cs="Times New Roman"/>
          <w:i/>
        </w:rPr>
        <w:t>criticus</w:t>
      </w:r>
      <w:r w:rsidRPr="008B298A">
        <w:rPr>
          <w:rFonts w:ascii="Times New Roman" w:hAnsi="Times New Roman" w:cs="Times New Roman"/>
        </w:rPr>
        <w:t xml:space="preserve"> precisely because of its conceptional elasticity and he</w:t>
      </w:r>
      <w:r w:rsidR="005C7D94" w:rsidRPr="008B298A">
        <w:rPr>
          <w:rFonts w:ascii="Times New Roman" w:hAnsi="Times New Roman" w:cs="Times New Roman"/>
        </w:rPr>
        <w:t>u</w:t>
      </w:r>
      <w:r w:rsidRPr="008B298A">
        <w:rPr>
          <w:rFonts w:ascii="Times New Roman" w:hAnsi="Times New Roman" w:cs="Times New Roman"/>
        </w:rPr>
        <w:t>ristic coherence in the examination of a complex and multi-dimensional phenomenon as ethno-religious challenges in a stereotyped colonially-contrapted bottled cultural diversity, moreso in a tactile and tangled 21</w:t>
      </w:r>
      <w:r w:rsidRPr="008B298A">
        <w:rPr>
          <w:rFonts w:ascii="Times New Roman" w:hAnsi="Times New Roman" w:cs="Times New Roman"/>
          <w:vertAlign w:val="superscript"/>
        </w:rPr>
        <w:t>st</w:t>
      </w:r>
      <w:r w:rsidRPr="008B298A">
        <w:rPr>
          <w:rFonts w:ascii="Times New Roman" w:hAnsi="Times New Roman" w:cs="Times New Roman"/>
        </w:rPr>
        <w:t xml:space="preserve"> century</w:t>
      </w:r>
      <w:r w:rsidR="00FA646B" w:rsidRPr="008B298A">
        <w:rPr>
          <w:rFonts w:ascii="Times New Roman" w:hAnsi="Times New Roman" w:cs="Times New Roman"/>
        </w:rPr>
        <w:t xml:space="preserve"> global developments</w:t>
      </w:r>
      <w:r w:rsidRPr="008B298A">
        <w:rPr>
          <w:rFonts w:ascii="Times New Roman" w:hAnsi="Times New Roman" w:cs="Times New Roman"/>
        </w:rPr>
        <w:t>. Exponents of the Conflict Trap Theory inclu</w:t>
      </w:r>
      <w:r w:rsidR="002B124D" w:rsidRPr="008B298A">
        <w:rPr>
          <w:rFonts w:ascii="Times New Roman" w:hAnsi="Times New Roman" w:cs="Times New Roman"/>
        </w:rPr>
        <w:t xml:space="preserve">de </w:t>
      </w:r>
      <w:r w:rsidR="00FA411E" w:rsidRPr="008B298A">
        <w:rPr>
          <w:rFonts w:ascii="Times New Roman" w:hAnsi="Times New Roman" w:cs="Times New Roman"/>
        </w:rPr>
        <w:t>Harvard</w:t>
      </w:r>
      <w:r w:rsidR="00FA646B" w:rsidRPr="008B298A">
        <w:rPr>
          <w:rFonts w:ascii="Times New Roman" w:hAnsi="Times New Roman" w:cs="Times New Roman"/>
        </w:rPr>
        <w:t xml:space="preserve"> </w:t>
      </w:r>
      <w:r w:rsidR="002B124D" w:rsidRPr="008B298A">
        <w:rPr>
          <w:rFonts w:ascii="Times New Roman" w:hAnsi="Times New Roman" w:cs="Times New Roman"/>
        </w:rPr>
        <w:t>Hegre, U.L. Flliot, P.</w:t>
      </w:r>
      <w:r w:rsidR="005C7D94" w:rsidRPr="008B298A">
        <w:rPr>
          <w:rFonts w:ascii="Times New Roman" w:hAnsi="Times New Roman" w:cs="Times New Roman"/>
        </w:rPr>
        <w:t xml:space="preserve"> Collier, Aikle</w:t>
      </w:r>
      <w:r w:rsidR="00FA646B" w:rsidRPr="008B298A">
        <w:rPr>
          <w:rFonts w:ascii="Times New Roman" w:hAnsi="Times New Roman" w:cs="Times New Roman"/>
        </w:rPr>
        <w:t xml:space="preserve"> </w:t>
      </w:r>
      <w:r w:rsidR="005C7D94" w:rsidRPr="008B298A">
        <w:rPr>
          <w:rFonts w:ascii="Times New Roman" w:hAnsi="Times New Roman" w:cs="Times New Roman"/>
        </w:rPr>
        <w:t>Ikeffler, Reginald</w:t>
      </w:r>
      <w:r w:rsidRPr="008B298A">
        <w:rPr>
          <w:rFonts w:ascii="Times New Roman" w:hAnsi="Times New Roman" w:cs="Times New Roman"/>
        </w:rPr>
        <w:t>-Queroluid and Nicholas Sambanis. They opine that once a conflict has erupted, it tends to develop a momentum of its own. Peace seemingly bec</w:t>
      </w:r>
      <w:r w:rsidR="002B124D" w:rsidRPr="008B298A">
        <w:rPr>
          <w:rFonts w:ascii="Times New Roman" w:hAnsi="Times New Roman" w:cs="Times New Roman"/>
        </w:rPr>
        <w:t>omes</w:t>
      </w:r>
      <w:r w:rsidRPr="008B298A">
        <w:rPr>
          <w:rFonts w:ascii="Times New Roman" w:hAnsi="Times New Roman" w:cs="Times New Roman"/>
        </w:rPr>
        <w:t xml:space="preserve"> elusive and hard to restore. </w:t>
      </w:r>
      <w:r w:rsidR="00F17FAA" w:rsidRPr="008B298A">
        <w:rPr>
          <w:rFonts w:ascii="Times New Roman" w:hAnsi="Times New Roman" w:cs="Times New Roman"/>
        </w:rPr>
        <w:t>Even when peace is r</w:t>
      </w:r>
      <w:r w:rsidR="00FA411E" w:rsidRPr="008B298A">
        <w:rPr>
          <w:rFonts w:ascii="Times New Roman" w:hAnsi="Times New Roman" w:cs="Times New Roman"/>
        </w:rPr>
        <w:t>estored, it often does not endur</w:t>
      </w:r>
      <w:r w:rsidR="00F17FAA" w:rsidRPr="008B298A">
        <w:rPr>
          <w:rFonts w:ascii="Times New Roman" w:hAnsi="Times New Roman" w:cs="Times New Roman"/>
        </w:rPr>
        <w:t xml:space="preserve">e (Collier </w:t>
      </w:r>
      <w:r w:rsidR="00F17FAA" w:rsidRPr="008B298A">
        <w:rPr>
          <w:rFonts w:ascii="Times New Roman" w:hAnsi="Times New Roman" w:cs="Times New Roman"/>
          <w:i/>
        </w:rPr>
        <w:t>et al</w:t>
      </w:r>
      <w:r w:rsidR="00F17FAA" w:rsidRPr="008B298A">
        <w:rPr>
          <w:rFonts w:ascii="Times New Roman" w:hAnsi="Times New Roman" w:cs="Times New Roman"/>
        </w:rPr>
        <w:t>. 2003). Conflict Trap exponents ascribe</w:t>
      </w:r>
      <w:r w:rsidR="00A90CA5" w:rsidRPr="008B298A">
        <w:rPr>
          <w:rFonts w:ascii="Times New Roman" w:hAnsi="Times New Roman" w:cs="Times New Roman"/>
        </w:rPr>
        <w:t xml:space="preserve"> the </w:t>
      </w:r>
      <w:r w:rsidR="00A90CA5" w:rsidRPr="008B298A">
        <w:rPr>
          <w:rFonts w:ascii="Times New Roman" w:hAnsi="Times New Roman" w:cs="Times New Roman"/>
        </w:rPr>
        <w:lastRenderedPageBreak/>
        <w:t>lengthy pattern of typical conflicts to a number of interlocking factors, most especially, they believe that conflict</w:t>
      </w:r>
      <w:r w:rsidR="00FA411E" w:rsidRPr="008B298A">
        <w:rPr>
          <w:rFonts w:ascii="Times New Roman" w:hAnsi="Times New Roman" w:cs="Times New Roman"/>
        </w:rPr>
        <w:t>s in multi-ethnic societies endur</w:t>
      </w:r>
      <w:r w:rsidR="00A90CA5" w:rsidRPr="008B298A">
        <w:rPr>
          <w:rFonts w:ascii="Times New Roman" w:hAnsi="Times New Roman" w:cs="Times New Roman"/>
        </w:rPr>
        <w:t xml:space="preserve">e as a valuable tool for massaging, rallying, mobilizing and galvanizing ethnic </w:t>
      </w:r>
      <w:r w:rsidR="000E7878" w:rsidRPr="008B298A">
        <w:rPr>
          <w:rFonts w:ascii="Times New Roman" w:hAnsi="Times New Roman" w:cs="Times New Roman"/>
        </w:rPr>
        <w:t xml:space="preserve">sentiments for both the </w:t>
      </w:r>
      <w:r w:rsidR="00FA411E" w:rsidRPr="008B298A">
        <w:rPr>
          <w:rFonts w:ascii="Times New Roman" w:hAnsi="Times New Roman" w:cs="Times New Roman"/>
        </w:rPr>
        <w:t>warr</w:t>
      </w:r>
      <w:r w:rsidR="008241F6" w:rsidRPr="008B298A">
        <w:rPr>
          <w:rFonts w:ascii="Times New Roman" w:hAnsi="Times New Roman" w:cs="Times New Roman"/>
        </w:rPr>
        <w:t>ing groups and the government. Moving on, they still contend that where the population has significant grievances, conflict serves as an effective political strategy towards the pursuit of their goal, objectives and interests, though the seeming difficulty for those in authority and power to concede to the demands of the group may not always be assured, since such may encourage the flowering, proliferation, mushrooming and radica</w:t>
      </w:r>
      <w:r w:rsidR="006754F0" w:rsidRPr="008B298A">
        <w:rPr>
          <w:rFonts w:ascii="Times New Roman" w:hAnsi="Times New Roman" w:cs="Times New Roman"/>
        </w:rPr>
        <w:t>lization of other groups, which often have opposing </w:t>
      </w:r>
      <w:r w:rsidR="008241F6" w:rsidRPr="008B298A">
        <w:rPr>
          <w:rFonts w:ascii="Times New Roman" w:hAnsi="Times New Roman" w:cs="Times New Roman"/>
        </w:rPr>
        <w:t>objectives.</w:t>
      </w:r>
    </w:p>
    <w:p w:rsidR="00EB549E" w:rsidRPr="008B298A" w:rsidRDefault="008241F6" w:rsidP="0052411E">
      <w:pPr>
        <w:spacing w:line="240" w:lineRule="auto"/>
        <w:jc w:val="both"/>
        <w:rPr>
          <w:rFonts w:ascii="Times New Roman" w:hAnsi="Times New Roman" w:cs="Times New Roman"/>
        </w:rPr>
      </w:pPr>
      <w:r w:rsidRPr="008B298A">
        <w:rPr>
          <w:rFonts w:ascii="Times New Roman" w:hAnsi="Times New Roman" w:cs="Times New Roman"/>
        </w:rPr>
        <w:t xml:space="preserve">Again, a lengthy conflict is determined by the response of state institutions and apparatus, </w:t>
      </w:r>
      <w:r w:rsidR="001C46AD" w:rsidRPr="008B298A">
        <w:rPr>
          <w:rFonts w:ascii="Times New Roman" w:hAnsi="Times New Roman" w:cs="Times New Roman"/>
        </w:rPr>
        <w:t xml:space="preserve">availability of fund for sustaining the </w:t>
      </w:r>
      <w:r w:rsidR="00BC5B4E" w:rsidRPr="008B298A">
        <w:rPr>
          <w:rFonts w:ascii="Times New Roman" w:hAnsi="Times New Roman" w:cs="Times New Roman"/>
        </w:rPr>
        <w:t>conflict</w:t>
      </w:r>
      <w:r w:rsidR="001C46AD" w:rsidRPr="008B298A">
        <w:rPr>
          <w:rFonts w:ascii="Times New Roman" w:hAnsi="Times New Roman" w:cs="Times New Roman"/>
        </w:rPr>
        <w:t xml:space="preserve"> and accessibility of arms to the warring</w:t>
      </w:r>
      <w:r w:rsidR="00BC5B4E" w:rsidRPr="008B298A">
        <w:rPr>
          <w:rFonts w:ascii="Times New Roman" w:hAnsi="Times New Roman" w:cs="Times New Roman"/>
        </w:rPr>
        <w:t xml:space="preserve"> parties. When weak state institutions – security and legal departments prove incapable of deterring, apprehending</w:t>
      </w:r>
      <w:r w:rsidR="005C7D94" w:rsidRPr="008B298A">
        <w:rPr>
          <w:rFonts w:ascii="Times New Roman" w:hAnsi="Times New Roman" w:cs="Times New Roman"/>
        </w:rPr>
        <w:t>,</w:t>
      </w:r>
      <w:r w:rsidR="00BC5B4E" w:rsidRPr="008B298A">
        <w:rPr>
          <w:rFonts w:ascii="Times New Roman" w:hAnsi="Times New Roman" w:cs="Times New Roman"/>
        </w:rPr>
        <w:t xml:space="preserve"> reforming or</w:t>
      </w:r>
      <w:r w:rsidR="000763CA" w:rsidRPr="008B298A">
        <w:rPr>
          <w:rFonts w:ascii="Times New Roman" w:hAnsi="Times New Roman" w:cs="Times New Roman"/>
        </w:rPr>
        <w:t xml:space="preserve"> containing violators of the laws, belligerents tend to be emboldened and imperious, thereby widening and taking the conflict to the next level. A poignant referral to the lengthy pattern of conflict lies in the fact that such a conflict has occurred, </w:t>
      </w:r>
      <w:r w:rsidR="00EB549E" w:rsidRPr="008B298A">
        <w:rPr>
          <w:rFonts w:ascii="Times New Roman" w:hAnsi="Times New Roman" w:cs="Times New Roman"/>
        </w:rPr>
        <w:t xml:space="preserve">a template is raised and established, hence making </w:t>
      </w:r>
      <w:r w:rsidR="00FA411E" w:rsidRPr="008B298A">
        <w:rPr>
          <w:rFonts w:ascii="Times New Roman" w:hAnsi="Times New Roman" w:cs="Times New Roman"/>
        </w:rPr>
        <w:t xml:space="preserve">it </w:t>
      </w:r>
      <w:r w:rsidR="00EB549E" w:rsidRPr="008B298A">
        <w:rPr>
          <w:rFonts w:ascii="Times New Roman" w:hAnsi="Times New Roman" w:cs="Times New Roman"/>
        </w:rPr>
        <w:t xml:space="preserve">difficult to return to </w:t>
      </w:r>
      <w:r w:rsidR="00EB549E" w:rsidRPr="008B298A">
        <w:rPr>
          <w:rFonts w:ascii="Times New Roman" w:hAnsi="Times New Roman" w:cs="Times New Roman"/>
          <w:i/>
        </w:rPr>
        <w:t>status quo</w:t>
      </w:r>
      <w:r w:rsidR="00EB549E" w:rsidRPr="008B298A">
        <w:rPr>
          <w:rFonts w:ascii="Times New Roman" w:hAnsi="Times New Roman" w:cs="Times New Roman"/>
        </w:rPr>
        <w:t xml:space="preserve">. In buttressing this view, Collier </w:t>
      </w:r>
      <w:r w:rsidR="00EB549E" w:rsidRPr="008B298A">
        <w:rPr>
          <w:rFonts w:ascii="Times New Roman" w:hAnsi="Times New Roman" w:cs="Times New Roman"/>
          <w:i/>
        </w:rPr>
        <w:t>et al</w:t>
      </w:r>
      <w:r w:rsidR="00EB549E" w:rsidRPr="008B298A">
        <w:rPr>
          <w:rFonts w:ascii="Times New Roman" w:hAnsi="Times New Roman" w:cs="Times New Roman"/>
        </w:rPr>
        <w:t xml:space="preserve"> observed thus:</w:t>
      </w:r>
    </w:p>
    <w:p w:rsidR="00EB549E" w:rsidRPr="008B298A" w:rsidRDefault="006754F0" w:rsidP="006754F0">
      <w:pPr>
        <w:tabs>
          <w:tab w:val="left" w:pos="5580"/>
        </w:tabs>
        <w:spacing w:line="240" w:lineRule="auto"/>
        <w:ind w:left="540" w:right="630"/>
        <w:jc w:val="both"/>
        <w:rPr>
          <w:rFonts w:ascii="Times New Roman" w:hAnsi="Times New Roman" w:cs="Times New Roman"/>
          <w:i/>
        </w:rPr>
      </w:pPr>
      <w:r w:rsidRPr="008B298A">
        <w:rPr>
          <w:rFonts w:ascii="Times New Roman" w:hAnsi="Times New Roman" w:cs="Times New Roman"/>
          <w:i/>
        </w:rPr>
        <w:t>Violence entrepreneurs, whether primarily </w:t>
      </w:r>
      <w:r w:rsidR="006806F0">
        <w:rPr>
          <w:rFonts w:ascii="Times New Roman" w:hAnsi="Times New Roman" w:cs="Times New Roman"/>
          <w:i/>
        </w:rPr>
        <w:t>political or </w:t>
      </w:r>
      <w:r w:rsidR="00EB549E" w:rsidRPr="008B298A">
        <w:rPr>
          <w:rFonts w:ascii="Times New Roman" w:hAnsi="Times New Roman" w:cs="Times New Roman"/>
          <w:i/>
        </w:rPr>
        <w:t xml:space="preserve">primarily commercial may gain from </w:t>
      </w:r>
      <w:r w:rsidR="00EB549E" w:rsidRPr="008B298A">
        <w:rPr>
          <w:rFonts w:ascii="Times New Roman" w:hAnsi="Times New Roman" w:cs="Times New Roman"/>
          <w:i/>
        </w:rPr>
        <w:lastRenderedPageBreak/>
        <w:t xml:space="preserve">conflict to such an extent that they cannot credibly be compensated sufficiently to accept peace. Those who see themselves as political leaders benefit from war because they can sustain their organization in hierarchical military style with </w:t>
      </w:r>
      <w:r w:rsidR="00FA411E" w:rsidRPr="008B298A">
        <w:rPr>
          <w:rFonts w:ascii="Times New Roman" w:hAnsi="Times New Roman" w:cs="Times New Roman"/>
          <w:i/>
        </w:rPr>
        <w:t xml:space="preserve">power concentrated </w:t>
      </w:r>
      <w:r w:rsidR="00EB549E" w:rsidRPr="008B298A">
        <w:rPr>
          <w:rFonts w:ascii="Times New Roman" w:hAnsi="Times New Roman" w:cs="Times New Roman"/>
          <w:i/>
        </w:rPr>
        <w:t>in their own hands (Collier et al, 2003:12).</w:t>
      </w:r>
    </w:p>
    <w:p w:rsidR="00C90989" w:rsidRPr="008B298A" w:rsidRDefault="00EB549E" w:rsidP="0052411E">
      <w:pPr>
        <w:spacing w:line="240" w:lineRule="auto"/>
        <w:jc w:val="both"/>
        <w:rPr>
          <w:rFonts w:ascii="Times New Roman" w:hAnsi="Times New Roman" w:cs="Times New Roman"/>
        </w:rPr>
      </w:pPr>
      <w:r w:rsidRPr="008B298A">
        <w:rPr>
          <w:rFonts w:ascii="Times New Roman" w:hAnsi="Times New Roman" w:cs="Times New Roman"/>
        </w:rPr>
        <w:t xml:space="preserve">When violence leaders </w:t>
      </w:r>
      <w:r w:rsidR="00481DA6" w:rsidRPr="008B298A">
        <w:rPr>
          <w:rFonts w:ascii="Times New Roman" w:hAnsi="Times New Roman" w:cs="Times New Roman"/>
        </w:rPr>
        <w:t>a</w:t>
      </w:r>
      <w:r w:rsidRPr="008B298A">
        <w:rPr>
          <w:rFonts w:ascii="Times New Roman" w:hAnsi="Times New Roman" w:cs="Times New Roman"/>
        </w:rPr>
        <w:t>lre</w:t>
      </w:r>
      <w:r w:rsidR="00481DA6" w:rsidRPr="008B298A">
        <w:rPr>
          <w:rFonts w:ascii="Times New Roman" w:hAnsi="Times New Roman" w:cs="Times New Roman"/>
        </w:rPr>
        <w:t>a</w:t>
      </w:r>
      <w:r w:rsidRPr="008B298A">
        <w:rPr>
          <w:rFonts w:ascii="Times New Roman" w:hAnsi="Times New Roman" w:cs="Times New Roman"/>
        </w:rPr>
        <w:t>dy perceive their selfish economic loss and redundancy when peace is arranged and achieved consciously</w:t>
      </w:r>
      <w:r w:rsidR="00481DA6" w:rsidRPr="008B298A">
        <w:rPr>
          <w:rFonts w:ascii="Times New Roman" w:hAnsi="Times New Roman" w:cs="Times New Roman"/>
        </w:rPr>
        <w:t xml:space="preserve"> or otherwise, their tantrums</w:t>
      </w:r>
      <w:r w:rsidR="002C0A46" w:rsidRPr="008B298A">
        <w:rPr>
          <w:rFonts w:ascii="Times New Roman" w:hAnsi="Times New Roman" w:cs="Times New Roman"/>
        </w:rPr>
        <w:t xml:space="preserve"> and cooperation may actually negate real peace. The strategic importance of, and the ont</w:t>
      </w:r>
      <w:r w:rsidR="00FC1D33" w:rsidRPr="008B298A">
        <w:rPr>
          <w:rFonts w:ascii="Times New Roman" w:hAnsi="Times New Roman" w:cs="Times New Roman"/>
        </w:rPr>
        <w:t>ol</w:t>
      </w:r>
      <w:r w:rsidR="002C0A46" w:rsidRPr="008B298A">
        <w:rPr>
          <w:rFonts w:ascii="Times New Roman" w:hAnsi="Times New Roman" w:cs="Times New Roman"/>
        </w:rPr>
        <w:t xml:space="preserve">ogical demands of inter-group relations to Nigeria’s corporate existence and development </w:t>
      </w:r>
      <w:r w:rsidR="002C0A46" w:rsidRPr="008B298A">
        <w:rPr>
          <w:rFonts w:ascii="Times New Roman" w:hAnsi="Times New Roman" w:cs="Times New Roman"/>
          <w:i/>
        </w:rPr>
        <w:t>vis a vis</w:t>
      </w:r>
      <w:r w:rsidR="002C0A46" w:rsidRPr="008B298A">
        <w:rPr>
          <w:rFonts w:ascii="Times New Roman" w:hAnsi="Times New Roman" w:cs="Times New Roman"/>
        </w:rPr>
        <w:t xml:space="preserve"> the sustained contemporary ethno-religious challenges and its wholesome implications to aspired nationhood can only be </w:t>
      </w:r>
      <w:r w:rsidR="00C90989" w:rsidRPr="008B298A">
        <w:rPr>
          <w:rFonts w:ascii="Times New Roman" w:hAnsi="Times New Roman" w:cs="Times New Roman"/>
        </w:rPr>
        <w:t>fully appreciated and evaluated with due recourse to underscoring and offering deep insight to the myriad of interlocking factors that sustain conflict. Conflict Trap Theory presupposes that once conflict has occurred, it lengthens and become</w:t>
      </w:r>
      <w:r w:rsidR="00FC1D33" w:rsidRPr="008B298A">
        <w:rPr>
          <w:rFonts w:ascii="Times New Roman" w:hAnsi="Times New Roman" w:cs="Times New Roman"/>
        </w:rPr>
        <w:t xml:space="preserve">s challenging to restore peace </w:t>
      </w:r>
      <w:r w:rsidR="00C90989" w:rsidRPr="008B298A">
        <w:rPr>
          <w:rFonts w:ascii="Times New Roman" w:hAnsi="Times New Roman" w:cs="Times New Roman"/>
        </w:rPr>
        <w:t>on account of religious pluralism, proliferation of arms, existence of income disparities, weak state institution and the activities of criminal entrepreneurs. This tool, through its viable perspectives would help this study to appreciate the sustained stereotyped ethno-religious challenges in Nigeria as either perfunctory, deficient, restrictive, illuminating or contemporary. In so doing, the implicit fallouts would apparently become bare.</w:t>
      </w:r>
    </w:p>
    <w:p w:rsidR="00843F82" w:rsidRPr="008B298A" w:rsidRDefault="00843F82" w:rsidP="0052411E">
      <w:pPr>
        <w:spacing w:line="240" w:lineRule="auto"/>
        <w:jc w:val="both"/>
        <w:rPr>
          <w:rFonts w:ascii="Times New Roman" w:hAnsi="Times New Roman" w:cs="Times New Roman"/>
          <w:b/>
        </w:rPr>
      </w:pPr>
    </w:p>
    <w:p w:rsidR="0046154D" w:rsidRPr="00843F82" w:rsidRDefault="000E6282" w:rsidP="0046154D">
      <w:pPr>
        <w:spacing w:line="240" w:lineRule="auto"/>
        <w:jc w:val="center"/>
        <w:rPr>
          <w:rFonts w:ascii="Arial Black" w:hAnsi="Arial Black" w:cs="Times New Roman"/>
          <w:b/>
          <w:sz w:val="24"/>
          <w:szCs w:val="24"/>
        </w:rPr>
      </w:pPr>
      <w:r w:rsidRPr="00843F82">
        <w:rPr>
          <w:rFonts w:ascii="Arial Black" w:hAnsi="Arial Black" w:cs="Times New Roman"/>
          <w:b/>
          <w:sz w:val="24"/>
          <w:szCs w:val="24"/>
        </w:rPr>
        <w:t>REFERENCES</w:t>
      </w:r>
    </w:p>
    <w:p w:rsidR="0046154D" w:rsidRPr="008B298A" w:rsidRDefault="0046154D" w:rsidP="0058354F">
      <w:pPr>
        <w:spacing w:line="240" w:lineRule="auto"/>
        <w:ind w:left="720" w:hanging="720"/>
        <w:rPr>
          <w:rFonts w:ascii="Times New Roman" w:hAnsi="Times New Roman" w:cs="Times New Roman"/>
        </w:rPr>
      </w:pPr>
      <w:r w:rsidRPr="008B298A">
        <w:rPr>
          <w:rFonts w:ascii="Times New Roman" w:hAnsi="Times New Roman" w:cs="Times New Roman"/>
        </w:rPr>
        <w:t>Adeniyi, M.O. (1993) “Religion and Politics: A Birds Eye View of Development in Nigeria” in Akannmidu, R.A</w:t>
      </w:r>
      <w:r w:rsidR="006754F0" w:rsidRPr="008B298A">
        <w:rPr>
          <w:rFonts w:ascii="Times New Roman" w:hAnsi="Times New Roman" w:cs="Times New Roman"/>
        </w:rPr>
        <w:t xml:space="preserve"> </w:t>
      </w:r>
      <w:r w:rsidRPr="008B298A">
        <w:rPr>
          <w:rFonts w:ascii="Times New Roman" w:hAnsi="Times New Roman" w:cs="Times New Roman"/>
          <w:i/>
        </w:rPr>
        <w:t>et al</w:t>
      </w:r>
      <w:r w:rsidRPr="008B298A">
        <w:rPr>
          <w:rFonts w:ascii="Times New Roman" w:hAnsi="Times New Roman" w:cs="Times New Roman"/>
        </w:rPr>
        <w:t xml:space="preserve"> (eds.) </w:t>
      </w:r>
      <w:r w:rsidRPr="008B298A">
        <w:rPr>
          <w:rFonts w:ascii="Times New Roman" w:hAnsi="Times New Roman" w:cs="Times New Roman"/>
          <w:i/>
        </w:rPr>
        <w:t>Religion and Politics in Nigeria</w:t>
      </w:r>
      <w:r w:rsidRPr="008B298A">
        <w:rPr>
          <w:rFonts w:ascii="Times New Roman" w:hAnsi="Times New Roman" w:cs="Times New Roman"/>
        </w:rPr>
        <w:t>. Ilorin: Nigerian Association for the Study of Religion (NASR).</w:t>
      </w:r>
    </w:p>
    <w:p w:rsidR="0046154D" w:rsidRPr="008B298A" w:rsidRDefault="006754F0" w:rsidP="0058354F">
      <w:pPr>
        <w:spacing w:line="240" w:lineRule="auto"/>
        <w:ind w:left="720" w:hanging="720"/>
        <w:rPr>
          <w:rFonts w:ascii="Times New Roman" w:hAnsi="Times New Roman" w:cs="Times New Roman"/>
        </w:rPr>
      </w:pPr>
      <w:r w:rsidRPr="008B298A">
        <w:rPr>
          <w:rFonts w:ascii="Times New Roman" w:hAnsi="Times New Roman" w:cs="Times New Roman"/>
        </w:rPr>
        <w:t>Akinwumi, O. </w:t>
      </w:r>
      <w:r w:rsidR="0046154D" w:rsidRPr="008B298A">
        <w:rPr>
          <w:rFonts w:ascii="Times New Roman" w:hAnsi="Times New Roman" w:cs="Times New Roman"/>
        </w:rPr>
        <w:t>(2004)</w:t>
      </w:r>
      <w:r w:rsidRPr="008B298A">
        <w:rPr>
          <w:rFonts w:ascii="Times New Roman" w:hAnsi="Times New Roman" w:cs="Times New Roman"/>
        </w:rPr>
        <w:t> </w:t>
      </w:r>
      <w:r w:rsidRPr="008B298A">
        <w:rPr>
          <w:rFonts w:ascii="Times New Roman" w:hAnsi="Times New Roman" w:cs="Times New Roman"/>
          <w:i/>
        </w:rPr>
        <w:t>Crisis and Conflicts in Nigeria: A </w:t>
      </w:r>
      <w:r w:rsidR="0046154D" w:rsidRPr="008B298A">
        <w:rPr>
          <w:rFonts w:ascii="Times New Roman" w:hAnsi="Times New Roman" w:cs="Times New Roman"/>
          <w:i/>
        </w:rPr>
        <w:t>Political History since 1960</w:t>
      </w:r>
      <w:r w:rsidR="0046154D" w:rsidRPr="008B298A">
        <w:rPr>
          <w:rFonts w:ascii="Times New Roman" w:hAnsi="Times New Roman" w:cs="Times New Roman"/>
        </w:rPr>
        <w:t>. USA: Transaction Publishers</w:t>
      </w:r>
    </w:p>
    <w:p w:rsidR="0046154D" w:rsidRPr="008B298A" w:rsidRDefault="0046154D" w:rsidP="0058354F">
      <w:pPr>
        <w:spacing w:line="240" w:lineRule="auto"/>
        <w:ind w:left="720" w:hanging="720"/>
        <w:rPr>
          <w:rFonts w:ascii="Times New Roman" w:hAnsi="Times New Roman" w:cs="Times New Roman"/>
        </w:rPr>
      </w:pPr>
      <w:r w:rsidRPr="008B298A">
        <w:rPr>
          <w:rFonts w:ascii="Times New Roman" w:hAnsi="Times New Roman" w:cs="Times New Roman"/>
        </w:rPr>
        <w:t xml:space="preserve">Collier, Paul </w:t>
      </w:r>
      <w:r w:rsidRPr="008B298A">
        <w:rPr>
          <w:rFonts w:ascii="Times New Roman" w:hAnsi="Times New Roman" w:cs="Times New Roman"/>
          <w:i/>
        </w:rPr>
        <w:t xml:space="preserve">et al </w:t>
      </w:r>
      <w:r w:rsidRPr="008B298A">
        <w:rPr>
          <w:rFonts w:ascii="Times New Roman" w:hAnsi="Times New Roman" w:cs="Times New Roman"/>
        </w:rPr>
        <w:t xml:space="preserve">(2003) </w:t>
      </w:r>
      <w:r w:rsidRPr="008B298A">
        <w:rPr>
          <w:rFonts w:ascii="Times New Roman" w:hAnsi="Times New Roman" w:cs="Times New Roman"/>
          <w:i/>
        </w:rPr>
        <w:t>Breaking the Conflict Trap: Civil War and Development Policy</w:t>
      </w:r>
      <w:r w:rsidRPr="008B298A">
        <w:rPr>
          <w:rFonts w:ascii="Times New Roman" w:hAnsi="Times New Roman" w:cs="Times New Roman"/>
        </w:rPr>
        <w:t xml:space="preserve">. Washington: the World Bank. </w:t>
      </w:r>
    </w:p>
    <w:p w:rsidR="0046154D" w:rsidRPr="008B298A" w:rsidRDefault="0046154D" w:rsidP="0058354F">
      <w:pPr>
        <w:spacing w:line="240" w:lineRule="auto"/>
        <w:ind w:left="720" w:hanging="720"/>
        <w:rPr>
          <w:rFonts w:ascii="Times New Roman" w:hAnsi="Times New Roman" w:cs="Times New Roman"/>
        </w:rPr>
      </w:pPr>
      <w:r w:rsidRPr="008B298A">
        <w:rPr>
          <w:rFonts w:ascii="Times New Roman" w:hAnsi="Times New Roman" w:cs="Times New Roman"/>
        </w:rPr>
        <w:t xml:space="preserve">Egwu, S.G. (2001) </w:t>
      </w:r>
      <w:r w:rsidRPr="008B298A">
        <w:rPr>
          <w:rFonts w:ascii="Times New Roman" w:hAnsi="Times New Roman" w:cs="Times New Roman"/>
          <w:i/>
        </w:rPr>
        <w:t>Ethnic and Religious Violence in Nigeria</w:t>
      </w:r>
      <w:r w:rsidRPr="008B298A">
        <w:rPr>
          <w:rFonts w:ascii="Times New Roman" w:hAnsi="Times New Roman" w:cs="Times New Roman"/>
        </w:rPr>
        <w:t>. Jos: St. Stephen In</w:t>
      </w:r>
      <w:r w:rsidR="006754F0" w:rsidRPr="008B298A">
        <w:rPr>
          <w:rFonts w:ascii="Times New Roman" w:hAnsi="Times New Roman" w:cs="Times New Roman"/>
        </w:rPr>
        <w:t>c</w:t>
      </w:r>
      <w:r w:rsidRPr="008B298A">
        <w:rPr>
          <w:rFonts w:ascii="Times New Roman" w:hAnsi="Times New Roman" w:cs="Times New Roman"/>
        </w:rPr>
        <w:t>. Book House.</w:t>
      </w:r>
    </w:p>
    <w:p w:rsidR="0046154D" w:rsidRPr="008B298A" w:rsidRDefault="0046154D" w:rsidP="0058354F">
      <w:pPr>
        <w:spacing w:line="240" w:lineRule="auto"/>
        <w:ind w:left="720" w:hanging="720"/>
        <w:rPr>
          <w:rFonts w:ascii="Times New Roman" w:hAnsi="Times New Roman" w:cs="Times New Roman"/>
        </w:rPr>
      </w:pPr>
      <w:r w:rsidRPr="008B298A">
        <w:rPr>
          <w:rFonts w:ascii="Times New Roman" w:hAnsi="Times New Roman" w:cs="Times New Roman"/>
        </w:rPr>
        <w:t xml:space="preserve">Ekwunife, </w:t>
      </w:r>
      <w:r w:rsidR="006754F0" w:rsidRPr="008B298A">
        <w:rPr>
          <w:rFonts w:ascii="Times New Roman" w:hAnsi="Times New Roman" w:cs="Times New Roman"/>
        </w:rPr>
        <w:t>A. (1993) “Politics and Religiou</w:t>
      </w:r>
      <w:r w:rsidRPr="008B298A">
        <w:rPr>
          <w:rFonts w:ascii="Times New Roman" w:hAnsi="Times New Roman" w:cs="Times New Roman"/>
        </w:rPr>
        <w:t xml:space="preserve">s Intolerance: The Nigeria Situation” In Abubakre, R.D et al (eds.) </w:t>
      </w:r>
      <w:r w:rsidRPr="008B298A">
        <w:rPr>
          <w:rFonts w:ascii="Times New Roman" w:hAnsi="Times New Roman" w:cs="Times New Roman"/>
          <w:i/>
        </w:rPr>
        <w:t>Religion and Politics in Nigeria</w:t>
      </w:r>
      <w:r w:rsidRPr="008B298A">
        <w:rPr>
          <w:rFonts w:ascii="Times New Roman" w:hAnsi="Times New Roman" w:cs="Times New Roman"/>
        </w:rPr>
        <w:t xml:space="preserve"> (Ilorin: NASR).</w:t>
      </w:r>
    </w:p>
    <w:p w:rsidR="0046154D" w:rsidRPr="008B298A" w:rsidRDefault="0046154D" w:rsidP="0058354F">
      <w:pPr>
        <w:spacing w:line="240" w:lineRule="auto"/>
        <w:ind w:left="720" w:hanging="720"/>
        <w:rPr>
          <w:rFonts w:ascii="Times New Roman" w:hAnsi="Times New Roman" w:cs="Times New Roman"/>
        </w:rPr>
      </w:pPr>
      <w:r w:rsidRPr="008B298A">
        <w:rPr>
          <w:rFonts w:ascii="Times New Roman" w:hAnsi="Times New Roman" w:cs="Times New Roman"/>
          <w:i/>
        </w:rPr>
        <w:t>Encyclopedia Americana</w:t>
      </w:r>
      <w:r w:rsidRPr="008B298A">
        <w:rPr>
          <w:rFonts w:ascii="Times New Roman" w:hAnsi="Times New Roman" w:cs="Times New Roman"/>
        </w:rPr>
        <w:t xml:space="preserve"> (2015) Washington D.C.: Webster Publications Inc.        </w:t>
      </w:r>
    </w:p>
    <w:p w:rsidR="0046154D" w:rsidRPr="008B298A" w:rsidRDefault="006754F0" w:rsidP="0058354F">
      <w:pPr>
        <w:spacing w:line="240" w:lineRule="auto"/>
        <w:ind w:left="720" w:hanging="720"/>
        <w:rPr>
          <w:rFonts w:ascii="Times New Roman" w:hAnsi="Times New Roman" w:cs="Times New Roman"/>
        </w:rPr>
      </w:pPr>
      <w:r w:rsidRPr="008B298A">
        <w:rPr>
          <w:rFonts w:ascii="Times New Roman" w:hAnsi="Times New Roman" w:cs="Times New Roman"/>
        </w:rPr>
        <w:t>Eyo, I.I. (1980) Article </w:t>
      </w:r>
      <w:r w:rsidR="0046154D" w:rsidRPr="008B298A">
        <w:rPr>
          <w:rFonts w:ascii="Times New Roman" w:hAnsi="Times New Roman" w:cs="Times New Roman"/>
        </w:rPr>
        <w:t>in</w:t>
      </w:r>
      <w:r w:rsidRPr="008B298A">
        <w:rPr>
          <w:rFonts w:ascii="Times New Roman" w:hAnsi="Times New Roman" w:cs="Times New Roman"/>
        </w:rPr>
        <w:t> </w:t>
      </w:r>
      <w:r w:rsidRPr="008B298A">
        <w:rPr>
          <w:rFonts w:ascii="Times New Roman" w:hAnsi="Times New Roman" w:cs="Times New Roman"/>
          <w:i/>
        </w:rPr>
        <w:t>Readings in Social </w:t>
      </w:r>
      <w:r w:rsidR="0046154D" w:rsidRPr="008B298A">
        <w:rPr>
          <w:rFonts w:ascii="Times New Roman" w:hAnsi="Times New Roman" w:cs="Times New Roman"/>
          <w:i/>
        </w:rPr>
        <w:t>Sciences</w:t>
      </w:r>
      <w:r w:rsidR="0046154D" w:rsidRPr="008B298A">
        <w:rPr>
          <w:rFonts w:ascii="Times New Roman" w:hAnsi="Times New Roman" w:cs="Times New Roman"/>
        </w:rPr>
        <w:t xml:space="preserve"> (Amucheazi, E.C. Edition) Enugu: Fourth Dimension Publishers.</w:t>
      </w:r>
    </w:p>
    <w:p w:rsidR="0046154D" w:rsidRPr="008B298A" w:rsidRDefault="0046154D" w:rsidP="0058354F">
      <w:pPr>
        <w:spacing w:line="240" w:lineRule="auto"/>
        <w:ind w:left="720" w:hanging="720"/>
        <w:rPr>
          <w:rFonts w:ascii="Times New Roman" w:hAnsi="Times New Roman" w:cs="Times New Roman"/>
        </w:rPr>
      </w:pPr>
      <w:r w:rsidRPr="008B298A">
        <w:rPr>
          <w:rFonts w:ascii="Times New Roman" w:hAnsi="Times New Roman" w:cs="Times New Roman"/>
        </w:rPr>
        <w:lastRenderedPageBreak/>
        <w:t>Ezeonwuk</w:t>
      </w:r>
      <w:r w:rsidR="006754F0" w:rsidRPr="008B298A">
        <w:rPr>
          <w:rFonts w:ascii="Times New Roman" w:hAnsi="Times New Roman" w:cs="Times New Roman"/>
        </w:rPr>
        <w:t>a, I.F. (2018) “Ethno-Religious Challenges in </w:t>
      </w:r>
      <w:r w:rsidRPr="008B298A">
        <w:rPr>
          <w:rFonts w:ascii="Times New Roman" w:hAnsi="Times New Roman" w:cs="Times New Roman"/>
        </w:rPr>
        <w:t>21</w:t>
      </w:r>
      <w:r w:rsidRPr="008B298A">
        <w:rPr>
          <w:rFonts w:ascii="Times New Roman" w:hAnsi="Times New Roman" w:cs="Times New Roman"/>
          <w:vertAlign w:val="superscript"/>
        </w:rPr>
        <w:t>st</w:t>
      </w:r>
      <w:r w:rsidR="006754F0" w:rsidRPr="008B298A">
        <w:rPr>
          <w:rFonts w:ascii="Times New Roman" w:hAnsi="Times New Roman" w:cs="Times New Roman"/>
        </w:rPr>
        <w:t xml:space="preserve"> Century </w:t>
      </w:r>
      <w:r w:rsidRPr="008B298A">
        <w:rPr>
          <w:rFonts w:ascii="Times New Roman" w:hAnsi="Times New Roman" w:cs="Times New Roman"/>
        </w:rPr>
        <w:t>Nigeria.”</w:t>
      </w:r>
      <w:r w:rsidR="006754F0" w:rsidRPr="008B298A">
        <w:rPr>
          <w:rFonts w:ascii="Times New Roman" w:hAnsi="Times New Roman" w:cs="Times New Roman"/>
        </w:rPr>
        <w:t> </w:t>
      </w:r>
      <w:r w:rsidR="006754F0" w:rsidRPr="008B298A">
        <w:rPr>
          <w:rFonts w:ascii="Times New Roman" w:hAnsi="Times New Roman" w:cs="Times New Roman"/>
          <w:i/>
        </w:rPr>
        <w:t>Practicum </w:t>
      </w:r>
      <w:r w:rsidRPr="008B298A">
        <w:rPr>
          <w:rFonts w:ascii="Times New Roman" w:hAnsi="Times New Roman" w:cs="Times New Roman"/>
          <w:i/>
        </w:rPr>
        <w:t>Psychologia.</w:t>
      </w:r>
      <w:r w:rsidR="006754F0" w:rsidRPr="008B298A">
        <w:rPr>
          <w:rFonts w:ascii="Times New Roman" w:hAnsi="Times New Roman" w:cs="Times New Roman"/>
          <w:i/>
        </w:rPr>
        <w:t> </w:t>
      </w:r>
      <w:r w:rsidR="006754F0" w:rsidRPr="008B298A">
        <w:rPr>
          <w:rFonts w:ascii="Times New Roman" w:hAnsi="Times New Roman" w:cs="Times New Roman"/>
        </w:rPr>
        <w:t>Journal Publication of the Department of </w:t>
      </w:r>
      <w:r w:rsidR="006806F0">
        <w:rPr>
          <w:rFonts w:ascii="Times New Roman" w:hAnsi="Times New Roman" w:cs="Times New Roman"/>
        </w:rPr>
        <w:t>Psychology, </w:t>
      </w:r>
      <w:r w:rsidRPr="008B298A">
        <w:rPr>
          <w:rFonts w:ascii="Times New Roman" w:hAnsi="Times New Roman" w:cs="Times New Roman"/>
        </w:rPr>
        <w:t>NnamdiAzikiwe University, Vol. 8 No. 1.</w:t>
      </w:r>
    </w:p>
    <w:p w:rsidR="0046154D" w:rsidRPr="008B298A" w:rsidRDefault="0046154D" w:rsidP="0058354F">
      <w:pPr>
        <w:spacing w:line="240" w:lineRule="auto"/>
        <w:ind w:left="720" w:hanging="720"/>
        <w:rPr>
          <w:rFonts w:ascii="Times New Roman" w:hAnsi="Times New Roman" w:cs="Times New Roman"/>
        </w:rPr>
      </w:pPr>
      <w:r w:rsidRPr="008B298A">
        <w:rPr>
          <w:rFonts w:ascii="Times New Roman" w:hAnsi="Times New Roman" w:cs="Times New Roman"/>
        </w:rPr>
        <w:t>Ezeonwuka, I.F.</w:t>
      </w:r>
      <w:r w:rsidR="0047387F">
        <w:rPr>
          <w:rFonts w:ascii="Times New Roman" w:hAnsi="Times New Roman" w:cs="Times New Roman"/>
        </w:rPr>
        <w:t xml:space="preserve"> </w:t>
      </w:r>
      <w:r w:rsidRPr="008B298A">
        <w:rPr>
          <w:rFonts w:ascii="Times New Roman" w:hAnsi="Times New Roman" w:cs="Times New Roman"/>
        </w:rPr>
        <w:t xml:space="preserve"> (2014) Indoc</w:t>
      </w:r>
      <w:r w:rsidR="006754F0" w:rsidRPr="008B298A">
        <w:rPr>
          <w:rFonts w:ascii="Times New Roman" w:hAnsi="Times New Roman" w:cs="Times New Roman"/>
        </w:rPr>
        <w:t>trination: The Psycho-Pathology of </w:t>
      </w:r>
      <w:r w:rsidRPr="008B298A">
        <w:rPr>
          <w:rFonts w:ascii="Times New Roman" w:hAnsi="Times New Roman" w:cs="Times New Roman"/>
        </w:rPr>
        <w:t>International Terrorism and Insurgency (The 5</w:t>
      </w:r>
      <w:r w:rsidRPr="008B298A">
        <w:rPr>
          <w:rFonts w:ascii="Times New Roman" w:hAnsi="Times New Roman" w:cs="Times New Roman"/>
          <w:vertAlign w:val="superscript"/>
        </w:rPr>
        <w:t>th</w:t>
      </w:r>
      <w:r w:rsidRPr="008B298A">
        <w:rPr>
          <w:rFonts w:ascii="Times New Roman" w:hAnsi="Times New Roman" w:cs="Times New Roman"/>
        </w:rPr>
        <w:t xml:space="preserve"> Generation Wars) </w:t>
      </w:r>
      <w:r w:rsidRPr="008B298A">
        <w:rPr>
          <w:rFonts w:ascii="Times New Roman" w:hAnsi="Times New Roman" w:cs="Times New Roman"/>
          <w:i/>
        </w:rPr>
        <w:t>Practicum Psychologia</w:t>
      </w:r>
      <w:r w:rsidRPr="008B298A">
        <w:rPr>
          <w:rFonts w:ascii="Times New Roman" w:hAnsi="Times New Roman" w:cs="Times New Roman"/>
        </w:rPr>
        <w:t xml:space="preserve"> Journal, Vol. 4.</w:t>
      </w:r>
    </w:p>
    <w:p w:rsidR="0046154D" w:rsidRPr="008B298A" w:rsidRDefault="0046154D" w:rsidP="0058354F">
      <w:pPr>
        <w:spacing w:line="240" w:lineRule="auto"/>
        <w:ind w:left="720" w:hanging="720"/>
        <w:rPr>
          <w:rFonts w:ascii="Times New Roman" w:hAnsi="Times New Roman" w:cs="Times New Roman"/>
        </w:rPr>
      </w:pPr>
      <w:r w:rsidRPr="008B298A">
        <w:rPr>
          <w:rFonts w:ascii="Times New Roman" w:hAnsi="Times New Roman" w:cs="Times New Roman"/>
        </w:rPr>
        <w:t xml:space="preserve">Gurr, T.R. (1970) </w:t>
      </w:r>
      <w:r w:rsidRPr="008B298A">
        <w:rPr>
          <w:rFonts w:ascii="Times New Roman" w:hAnsi="Times New Roman" w:cs="Times New Roman"/>
          <w:i/>
        </w:rPr>
        <w:t>Why Men Rebel</w:t>
      </w:r>
      <w:r w:rsidRPr="008B298A">
        <w:rPr>
          <w:rFonts w:ascii="Times New Roman" w:hAnsi="Times New Roman" w:cs="Times New Roman"/>
        </w:rPr>
        <w:t>. Princeton: Princeton University Press.</w:t>
      </w:r>
    </w:p>
    <w:p w:rsidR="007E118D" w:rsidRPr="008B298A" w:rsidRDefault="007E118D" w:rsidP="0058354F">
      <w:pPr>
        <w:spacing w:line="240" w:lineRule="auto"/>
        <w:ind w:left="720" w:hanging="720"/>
        <w:rPr>
          <w:rFonts w:ascii="Times New Roman" w:hAnsi="Times New Roman" w:cs="Times New Roman"/>
        </w:rPr>
      </w:pPr>
      <w:r w:rsidRPr="008B298A">
        <w:rPr>
          <w:rFonts w:ascii="Times New Roman" w:hAnsi="Times New Roman" w:cs="Times New Roman"/>
        </w:rPr>
        <w:t>Inweregbu, A (2006</w:t>
      </w:r>
      <w:r w:rsidRPr="008B298A">
        <w:rPr>
          <w:rFonts w:ascii="Times New Roman" w:hAnsi="Times New Roman" w:cs="Times New Roman"/>
          <w:i/>
        </w:rPr>
        <w:t>) ‘Stereotypes and Inter-Ethnic Interactions in Nigeria: A Psychological Perspective’ in Akinwumi et al (eds.) Inter-Group Relations in Nigeria During the 19</w:t>
      </w:r>
      <w:r w:rsidRPr="008B298A">
        <w:rPr>
          <w:rFonts w:ascii="Times New Roman" w:hAnsi="Times New Roman" w:cs="Times New Roman"/>
          <w:i/>
          <w:vertAlign w:val="superscript"/>
        </w:rPr>
        <w:t>th</w:t>
      </w:r>
      <w:r w:rsidRPr="008B298A">
        <w:rPr>
          <w:rFonts w:ascii="Times New Roman" w:hAnsi="Times New Roman" w:cs="Times New Roman"/>
          <w:i/>
        </w:rPr>
        <w:t xml:space="preserve"> and 20</w:t>
      </w:r>
      <w:r w:rsidRPr="008B298A">
        <w:rPr>
          <w:rFonts w:ascii="Times New Roman" w:hAnsi="Times New Roman" w:cs="Times New Roman"/>
          <w:i/>
          <w:vertAlign w:val="superscript"/>
        </w:rPr>
        <w:t>th</w:t>
      </w:r>
      <w:r w:rsidRPr="008B298A">
        <w:rPr>
          <w:rFonts w:ascii="Times New Roman" w:hAnsi="Times New Roman" w:cs="Times New Roman"/>
          <w:i/>
        </w:rPr>
        <w:t xml:space="preserve"> Centuries.</w:t>
      </w:r>
      <w:r w:rsidRPr="008B298A">
        <w:rPr>
          <w:rFonts w:ascii="Times New Roman" w:hAnsi="Times New Roman" w:cs="Times New Roman"/>
        </w:rPr>
        <w:t xml:space="preserve"> Makurdi: Aboki Publishers.</w:t>
      </w:r>
    </w:p>
    <w:p w:rsidR="0046154D" w:rsidRPr="008B298A" w:rsidRDefault="0046154D" w:rsidP="0058354F">
      <w:pPr>
        <w:spacing w:line="240" w:lineRule="auto"/>
        <w:ind w:left="720" w:hanging="720"/>
        <w:rPr>
          <w:rFonts w:ascii="Times New Roman" w:hAnsi="Times New Roman" w:cs="Times New Roman"/>
        </w:rPr>
      </w:pPr>
      <w:r w:rsidRPr="008B298A">
        <w:rPr>
          <w:rFonts w:ascii="Times New Roman" w:hAnsi="Times New Roman" w:cs="Times New Roman"/>
        </w:rPr>
        <w:t xml:space="preserve">Kazah-Toure, T. (1999) </w:t>
      </w:r>
      <w:r w:rsidRPr="008B298A">
        <w:rPr>
          <w:rFonts w:ascii="Times New Roman" w:hAnsi="Times New Roman" w:cs="Times New Roman"/>
          <w:i/>
        </w:rPr>
        <w:t>The Political Economy of Ethnic Conflict and Governance in Southern Kaduna, Nigeria</w:t>
      </w:r>
      <w:r w:rsidRPr="008B298A">
        <w:rPr>
          <w:rFonts w:ascii="Times New Roman" w:hAnsi="Times New Roman" w:cs="Times New Roman"/>
        </w:rPr>
        <w:t xml:space="preserve">: </w:t>
      </w:r>
      <w:r w:rsidRPr="008B298A">
        <w:rPr>
          <w:rFonts w:ascii="Times New Roman" w:hAnsi="Times New Roman" w:cs="Times New Roman"/>
          <w:i/>
        </w:rPr>
        <w:t>De-Constructing a Contested Terrain.</w:t>
      </w:r>
      <w:r w:rsidRPr="008B298A">
        <w:rPr>
          <w:rFonts w:ascii="Times New Roman" w:hAnsi="Times New Roman" w:cs="Times New Roman"/>
        </w:rPr>
        <w:t xml:space="preserve"> Africa Development.Vol. xxiv, Nos. 1 &amp; 2.</w:t>
      </w:r>
    </w:p>
    <w:p w:rsidR="0046154D" w:rsidRPr="008B298A" w:rsidRDefault="0046154D" w:rsidP="0058354F">
      <w:pPr>
        <w:spacing w:line="240" w:lineRule="auto"/>
        <w:ind w:left="720" w:hanging="720"/>
        <w:rPr>
          <w:rFonts w:ascii="Times New Roman" w:hAnsi="Times New Roman" w:cs="Times New Roman"/>
        </w:rPr>
      </w:pPr>
      <w:r w:rsidRPr="008B298A">
        <w:rPr>
          <w:rFonts w:ascii="Times New Roman" w:hAnsi="Times New Roman" w:cs="Times New Roman"/>
        </w:rPr>
        <w:t xml:space="preserve">Nnoli, O. (1978) </w:t>
      </w:r>
      <w:r w:rsidRPr="008B298A">
        <w:rPr>
          <w:rFonts w:ascii="Times New Roman" w:hAnsi="Times New Roman" w:cs="Times New Roman"/>
          <w:i/>
        </w:rPr>
        <w:t>Ethnic Politics in Nigeria</w:t>
      </w:r>
      <w:r w:rsidRPr="008B298A">
        <w:rPr>
          <w:rFonts w:ascii="Times New Roman" w:hAnsi="Times New Roman" w:cs="Times New Roman"/>
        </w:rPr>
        <w:t>. Reverse Edition Enugu: Fourth Dimension Publishers.</w:t>
      </w:r>
    </w:p>
    <w:p w:rsidR="0046154D" w:rsidRPr="008B298A" w:rsidRDefault="0046154D" w:rsidP="0058354F">
      <w:pPr>
        <w:spacing w:line="240" w:lineRule="auto"/>
        <w:ind w:left="720" w:hanging="720"/>
        <w:rPr>
          <w:rFonts w:ascii="Times New Roman" w:hAnsi="Times New Roman" w:cs="Times New Roman"/>
        </w:rPr>
      </w:pPr>
      <w:r w:rsidRPr="008B298A">
        <w:rPr>
          <w:rFonts w:ascii="Times New Roman" w:hAnsi="Times New Roman" w:cs="Times New Roman"/>
        </w:rPr>
        <w:t xml:space="preserve">Omu, F. (1992) “Ethnicity, Nationalism and Federalism in </w:t>
      </w:r>
      <w:r w:rsidRPr="008B298A">
        <w:rPr>
          <w:rFonts w:ascii="Times New Roman" w:hAnsi="Times New Roman" w:cs="Times New Roman"/>
          <w:i/>
        </w:rPr>
        <w:t>Foundations of</w:t>
      </w:r>
      <w:r w:rsidR="006754F0" w:rsidRPr="008B298A">
        <w:rPr>
          <w:rFonts w:ascii="Times New Roman" w:hAnsi="Times New Roman" w:cs="Times New Roman"/>
          <w:i/>
        </w:rPr>
        <w:t xml:space="preserve"> </w:t>
      </w:r>
      <w:r w:rsidRPr="008B298A">
        <w:rPr>
          <w:rFonts w:ascii="Times New Roman" w:hAnsi="Times New Roman" w:cs="Times New Roman"/>
          <w:i/>
        </w:rPr>
        <w:t>Nigerian Federalism1900 – 1960</w:t>
      </w:r>
      <w:r w:rsidRPr="008B298A">
        <w:rPr>
          <w:rFonts w:ascii="Times New Roman" w:hAnsi="Times New Roman" w:cs="Times New Roman"/>
        </w:rPr>
        <w:t xml:space="preserve"> vol. </w:t>
      </w:r>
      <w:r w:rsidRPr="008B298A">
        <w:rPr>
          <w:rFonts w:ascii="Times New Roman" w:hAnsi="Times New Roman" w:cs="Times New Roman"/>
        </w:rPr>
        <w:lastRenderedPageBreak/>
        <w:t>2 .J.I</w:t>
      </w:r>
      <w:r w:rsidR="006754F0" w:rsidRPr="008B298A">
        <w:rPr>
          <w:rFonts w:ascii="Times New Roman" w:hAnsi="Times New Roman" w:cs="Times New Roman"/>
        </w:rPr>
        <w:t xml:space="preserve"> </w:t>
      </w:r>
      <w:r w:rsidRPr="008B298A">
        <w:rPr>
          <w:rFonts w:ascii="Times New Roman" w:hAnsi="Times New Roman" w:cs="Times New Roman"/>
        </w:rPr>
        <w:t>Eliagwu and R.A. Akindele (eds.) Abuja: National Council on Intergovernmental Relations.</w:t>
      </w:r>
    </w:p>
    <w:p w:rsidR="0046154D" w:rsidRPr="008B298A" w:rsidRDefault="0046154D" w:rsidP="0058354F">
      <w:pPr>
        <w:spacing w:line="240" w:lineRule="auto"/>
        <w:ind w:left="720" w:hanging="720"/>
        <w:rPr>
          <w:rFonts w:ascii="Times New Roman" w:hAnsi="Times New Roman" w:cs="Times New Roman"/>
        </w:rPr>
      </w:pPr>
      <w:r w:rsidRPr="008B298A">
        <w:rPr>
          <w:rFonts w:ascii="Times New Roman" w:hAnsi="Times New Roman" w:cs="Times New Roman"/>
        </w:rPr>
        <w:t>Peter, V.V. (1998) “Religion” in Barnard, A</w:t>
      </w:r>
      <w:r w:rsidRPr="008B298A">
        <w:rPr>
          <w:rFonts w:ascii="Times New Roman" w:hAnsi="Times New Roman" w:cs="Times New Roman"/>
          <w:i/>
        </w:rPr>
        <w:t>. et al</w:t>
      </w:r>
      <w:r w:rsidRPr="008B298A">
        <w:rPr>
          <w:rFonts w:ascii="Times New Roman" w:hAnsi="Times New Roman" w:cs="Times New Roman"/>
        </w:rPr>
        <w:t xml:space="preserve"> (eds.) </w:t>
      </w:r>
      <w:r w:rsidRPr="008B298A">
        <w:rPr>
          <w:rFonts w:ascii="Times New Roman" w:hAnsi="Times New Roman" w:cs="Times New Roman"/>
          <w:i/>
        </w:rPr>
        <w:t>Encyclopedia of Social and Cultural Anthropology</w:t>
      </w:r>
      <w:r w:rsidRPr="008B298A">
        <w:rPr>
          <w:rFonts w:ascii="Times New Roman" w:hAnsi="Times New Roman" w:cs="Times New Roman"/>
        </w:rPr>
        <w:t>. NewYork: Routhedge.</w:t>
      </w:r>
    </w:p>
    <w:p w:rsidR="0046154D" w:rsidRPr="008B298A" w:rsidRDefault="0046154D" w:rsidP="0058354F">
      <w:pPr>
        <w:spacing w:line="240" w:lineRule="auto"/>
        <w:ind w:left="720" w:hanging="720"/>
        <w:rPr>
          <w:rFonts w:ascii="Times New Roman" w:hAnsi="Times New Roman" w:cs="Times New Roman"/>
        </w:rPr>
      </w:pPr>
      <w:r w:rsidRPr="008B298A">
        <w:rPr>
          <w:rFonts w:ascii="Times New Roman" w:hAnsi="Times New Roman" w:cs="Times New Roman"/>
        </w:rPr>
        <w:t xml:space="preserve">Preiswerk, R. and Penot, D. (1978) </w:t>
      </w:r>
      <w:r w:rsidRPr="008B298A">
        <w:rPr>
          <w:rFonts w:ascii="Times New Roman" w:hAnsi="Times New Roman" w:cs="Times New Roman"/>
          <w:i/>
        </w:rPr>
        <w:t>Ethnocentrism and History</w:t>
      </w:r>
      <w:r w:rsidRPr="008B298A">
        <w:rPr>
          <w:rFonts w:ascii="Times New Roman" w:hAnsi="Times New Roman" w:cs="Times New Roman"/>
        </w:rPr>
        <w:t>.</w:t>
      </w:r>
      <w:r w:rsidR="007E118D" w:rsidRPr="008B298A">
        <w:rPr>
          <w:rFonts w:ascii="Times New Roman" w:hAnsi="Times New Roman" w:cs="Times New Roman"/>
        </w:rPr>
        <w:t xml:space="preserve"> </w:t>
      </w:r>
      <w:r w:rsidRPr="008B298A">
        <w:rPr>
          <w:rFonts w:ascii="Times New Roman" w:hAnsi="Times New Roman" w:cs="Times New Roman"/>
        </w:rPr>
        <w:t>New</w:t>
      </w:r>
      <w:r w:rsidR="007E118D" w:rsidRPr="008B298A">
        <w:rPr>
          <w:rFonts w:ascii="Times New Roman" w:hAnsi="Times New Roman" w:cs="Times New Roman"/>
        </w:rPr>
        <w:t xml:space="preserve"> </w:t>
      </w:r>
      <w:r w:rsidRPr="008B298A">
        <w:rPr>
          <w:rFonts w:ascii="Times New Roman" w:hAnsi="Times New Roman" w:cs="Times New Roman"/>
        </w:rPr>
        <w:t>York: NOK Publishers.</w:t>
      </w:r>
    </w:p>
    <w:p w:rsidR="0046154D" w:rsidRPr="008B298A" w:rsidRDefault="0046154D" w:rsidP="0058354F">
      <w:pPr>
        <w:spacing w:line="240" w:lineRule="auto"/>
        <w:ind w:left="720" w:hanging="720"/>
        <w:rPr>
          <w:rFonts w:ascii="Times New Roman" w:hAnsi="Times New Roman" w:cs="Times New Roman"/>
        </w:rPr>
      </w:pPr>
      <w:r w:rsidRPr="008B298A">
        <w:rPr>
          <w:rFonts w:ascii="Times New Roman" w:hAnsi="Times New Roman" w:cs="Times New Roman"/>
        </w:rPr>
        <w:t xml:space="preserve">Sanda, A.O. (1972) ed. </w:t>
      </w:r>
      <w:r w:rsidRPr="008B298A">
        <w:rPr>
          <w:rFonts w:ascii="Times New Roman" w:hAnsi="Times New Roman" w:cs="Times New Roman"/>
          <w:i/>
        </w:rPr>
        <w:t>Ethnic Relations in Nigeria</w:t>
      </w:r>
      <w:r w:rsidRPr="008B298A">
        <w:rPr>
          <w:rFonts w:ascii="Times New Roman" w:hAnsi="Times New Roman" w:cs="Times New Roman"/>
        </w:rPr>
        <w:t xml:space="preserve">, Ibadan: The Caxton Press Ltd. </w:t>
      </w:r>
    </w:p>
    <w:p w:rsidR="0046154D" w:rsidRPr="008B298A" w:rsidRDefault="0046154D" w:rsidP="0058354F">
      <w:pPr>
        <w:spacing w:line="240" w:lineRule="auto"/>
        <w:ind w:left="720" w:hanging="720"/>
        <w:rPr>
          <w:rFonts w:ascii="Times New Roman" w:hAnsi="Times New Roman" w:cs="Times New Roman"/>
        </w:rPr>
      </w:pPr>
      <w:r w:rsidRPr="008B298A">
        <w:rPr>
          <w:rFonts w:ascii="Times New Roman" w:hAnsi="Times New Roman" w:cs="Times New Roman"/>
        </w:rPr>
        <w:t>Sharon, S.</w:t>
      </w:r>
      <w:r w:rsidR="007E118D" w:rsidRPr="008B298A">
        <w:rPr>
          <w:rFonts w:ascii="Times New Roman" w:hAnsi="Times New Roman" w:cs="Times New Roman"/>
        </w:rPr>
        <w:t xml:space="preserve"> </w:t>
      </w:r>
      <w:r w:rsidRPr="008B298A">
        <w:rPr>
          <w:rFonts w:ascii="Times New Roman" w:hAnsi="Times New Roman" w:cs="Times New Roman"/>
        </w:rPr>
        <w:t xml:space="preserve">B. and Saul, M.K. (1979) </w:t>
      </w:r>
      <w:r w:rsidRPr="008B298A">
        <w:rPr>
          <w:rFonts w:ascii="Times New Roman" w:hAnsi="Times New Roman" w:cs="Times New Roman"/>
          <w:i/>
        </w:rPr>
        <w:t>Social Psychology.</w:t>
      </w:r>
      <w:r w:rsidRPr="008B298A">
        <w:rPr>
          <w:rFonts w:ascii="Times New Roman" w:hAnsi="Times New Roman" w:cs="Times New Roman"/>
        </w:rPr>
        <w:t xml:space="preserve"> USA: Houghton Mifflin </w:t>
      </w:r>
    </w:p>
    <w:p w:rsidR="0046154D" w:rsidRPr="008B298A" w:rsidRDefault="0046154D" w:rsidP="0058354F">
      <w:pPr>
        <w:spacing w:line="240" w:lineRule="auto"/>
        <w:ind w:left="720" w:hanging="720"/>
        <w:rPr>
          <w:rFonts w:ascii="Times New Roman" w:hAnsi="Times New Roman" w:cs="Times New Roman"/>
        </w:rPr>
      </w:pPr>
      <w:r w:rsidRPr="008B298A">
        <w:rPr>
          <w:rFonts w:ascii="Times New Roman" w:hAnsi="Times New Roman" w:cs="Times New Roman"/>
        </w:rPr>
        <w:t xml:space="preserve">Usman, Y.B. (2002) “The Violent Communal Conflicts in the Central Nigerian Uplands and the Middle Belt Basin in a Historical Perspective” Paper Presented at the Presidential Retreat on Peace and Conflict Resolution in some Central States of Nigeria Institute for </w:t>
      </w:r>
      <w:r w:rsidR="00F46C26" w:rsidRPr="008B298A">
        <w:rPr>
          <w:rFonts w:ascii="Times New Roman" w:hAnsi="Times New Roman" w:cs="Times New Roman"/>
        </w:rPr>
        <w:t>Policy and Strategic Studies, Ku</w:t>
      </w:r>
      <w:r w:rsidRPr="008B298A">
        <w:rPr>
          <w:rFonts w:ascii="Times New Roman" w:hAnsi="Times New Roman" w:cs="Times New Roman"/>
        </w:rPr>
        <w:t>ru, Nigeria. 24</w:t>
      </w:r>
      <w:r w:rsidRPr="008B298A">
        <w:rPr>
          <w:rFonts w:ascii="Times New Roman" w:hAnsi="Times New Roman" w:cs="Times New Roman"/>
          <w:vertAlign w:val="superscript"/>
        </w:rPr>
        <w:t>th</w:t>
      </w:r>
      <w:r w:rsidRPr="008B298A">
        <w:rPr>
          <w:rFonts w:ascii="Times New Roman" w:hAnsi="Times New Roman" w:cs="Times New Roman"/>
        </w:rPr>
        <w:t xml:space="preserve"> January, 2002.</w:t>
      </w:r>
    </w:p>
    <w:p w:rsidR="00EC412C" w:rsidRDefault="00EC412C" w:rsidP="00347E42">
      <w:pPr>
        <w:spacing w:line="240" w:lineRule="auto"/>
        <w:jc w:val="both"/>
        <w:rPr>
          <w:rFonts w:ascii="Times New Roman" w:hAnsi="Times New Roman" w:cs="Times New Roman"/>
        </w:rPr>
      </w:pPr>
    </w:p>
    <w:p w:rsidR="003F21CA" w:rsidRDefault="003F21CA" w:rsidP="00347E42">
      <w:pPr>
        <w:spacing w:line="240" w:lineRule="auto"/>
        <w:jc w:val="both"/>
        <w:rPr>
          <w:rFonts w:ascii="Times New Roman" w:hAnsi="Times New Roman" w:cs="Times New Roman"/>
        </w:rPr>
      </w:pPr>
    </w:p>
    <w:p w:rsidR="003F21CA" w:rsidRDefault="003F21CA" w:rsidP="00347E42">
      <w:pPr>
        <w:spacing w:line="240" w:lineRule="auto"/>
        <w:jc w:val="both"/>
        <w:rPr>
          <w:rFonts w:ascii="Times New Roman" w:hAnsi="Times New Roman" w:cs="Times New Roman"/>
        </w:rPr>
      </w:pPr>
    </w:p>
    <w:p w:rsidR="003F21CA" w:rsidRDefault="003F21CA" w:rsidP="00347E42">
      <w:pPr>
        <w:spacing w:line="240" w:lineRule="auto"/>
        <w:jc w:val="both"/>
        <w:rPr>
          <w:rFonts w:ascii="Times New Roman" w:hAnsi="Times New Roman" w:cs="Times New Roman"/>
        </w:rPr>
      </w:pPr>
    </w:p>
    <w:p w:rsidR="003F21CA" w:rsidRDefault="003F21CA" w:rsidP="00347E42">
      <w:pPr>
        <w:spacing w:line="240" w:lineRule="auto"/>
        <w:jc w:val="both"/>
        <w:rPr>
          <w:rFonts w:ascii="Times New Roman" w:hAnsi="Times New Roman" w:cs="Times New Roman"/>
        </w:rPr>
      </w:pPr>
    </w:p>
    <w:p w:rsidR="003F21CA" w:rsidRDefault="003F21CA" w:rsidP="00347E42">
      <w:pPr>
        <w:spacing w:line="240" w:lineRule="auto"/>
        <w:jc w:val="both"/>
        <w:rPr>
          <w:rFonts w:ascii="Times New Roman" w:hAnsi="Times New Roman" w:cs="Times New Roman"/>
        </w:rPr>
      </w:pPr>
    </w:p>
    <w:p w:rsidR="003F21CA" w:rsidRDefault="003F21CA" w:rsidP="00347E42">
      <w:pPr>
        <w:spacing w:line="240" w:lineRule="auto"/>
        <w:jc w:val="both"/>
        <w:rPr>
          <w:rFonts w:ascii="Times New Roman" w:hAnsi="Times New Roman" w:cs="Times New Roman"/>
        </w:rPr>
      </w:pPr>
    </w:p>
    <w:p w:rsidR="003F21CA" w:rsidRDefault="003F21CA" w:rsidP="00347E42">
      <w:pPr>
        <w:spacing w:line="240" w:lineRule="auto"/>
        <w:jc w:val="both"/>
        <w:rPr>
          <w:rFonts w:ascii="Times New Roman" w:hAnsi="Times New Roman" w:cs="Times New Roman"/>
        </w:rPr>
      </w:pPr>
    </w:p>
    <w:p w:rsidR="003F21CA" w:rsidRDefault="003F21CA" w:rsidP="00347E42">
      <w:pPr>
        <w:spacing w:line="240" w:lineRule="auto"/>
        <w:jc w:val="both"/>
        <w:rPr>
          <w:rFonts w:ascii="Times New Roman" w:hAnsi="Times New Roman" w:cs="Times New Roman"/>
        </w:rPr>
      </w:pPr>
    </w:p>
    <w:p w:rsidR="00EA3A88" w:rsidRDefault="00EA3A88" w:rsidP="00843F82">
      <w:pPr>
        <w:spacing w:line="240" w:lineRule="auto"/>
        <w:rPr>
          <w:rFonts w:ascii="ITC Goudy Sans Std Black" w:hAnsi="ITC Goudy Sans Std Black" w:cs="Times New Roman"/>
          <w:b/>
          <w:sz w:val="32"/>
          <w:szCs w:val="32"/>
        </w:rPr>
      </w:pPr>
    </w:p>
    <w:p w:rsidR="00EA3A88" w:rsidRPr="00455C2C" w:rsidRDefault="00591465" w:rsidP="00455C2C">
      <w:pPr>
        <w:spacing w:line="240" w:lineRule="auto"/>
        <w:jc w:val="center"/>
        <w:rPr>
          <w:rFonts w:ascii="ITC Goudy Sans Std Black" w:hAnsi="ITC Goudy Sans Std Black" w:cs="Times New Roman"/>
          <w:b/>
          <w:sz w:val="32"/>
          <w:szCs w:val="32"/>
        </w:rPr>
      </w:pPr>
      <w:r w:rsidRPr="00591465">
        <w:rPr>
          <w:rFonts w:ascii="Times New Roman" w:hAnsi="Times New Roman" w:cs="Times New Roman"/>
          <w:b/>
          <w:noProof/>
          <w:sz w:val="40"/>
          <w:szCs w:val="40"/>
        </w:rPr>
        <w:pict>
          <v:shape id="_x0000_s1064" type="#_x0000_t32" style="position:absolute;left:0;text-align:left;margin-left:.2pt;margin-top:51.8pt;width:274.8pt;height:.05pt;z-index:251694080" o:connectortype="straight" strokecolor="black [3213]" strokeweight="7pt"/>
        </w:pict>
      </w:r>
      <w:r w:rsidRPr="00591465">
        <w:rPr>
          <w:rFonts w:ascii="Times New Roman" w:hAnsi="Times New Roman" w:cs="Times New Roman"/>
          <w:b/>
          <w:noProof/>
          <w:sz w:val="40"/>
          <w:szCs w:val="40"/>
        </w:rPr>
        <w:pict>
          <v:shape id="_x0000_s1053" type="#_x0000_t32" style="position:absolute;left:0;text-align:left;margin-left:.2pt;margin-top:-12.7pt;width:274.8pt;height:.05pt;z-index:251683840" o:connectortype="straight" strokecolor="black [3213]" strokeweight="7pt"/>
        </w:pict>
      </w:r>
      <w:r w:rsidR="00620E53" w:rsidRPr="003F21CA">
        <w:rPr>
          <w:rFonts w:ascii="ITC Goudy Sans Std Black" w:hAnsi="ITC Goudy Sans Std Black" w:cs="Times New Roman"/>
          <w:b/>
          <w:sz w:val="40"/>
          <w:szCs w:val="40"/>
        </w:rPr>
        <w:t xml:space="preserve">CHAPTER </w:t>
      </w:r>
      <w:bookmarkStart w:id="0" w:name="_GoBack"/>
      <w:bookmarkEnd w:id="0"/>
      <w:r w:rsidR="00620E53" w:rsidRPr="003F21CA">
        <w:rPr>
          <w:rFonts w:ascii="ITC Goudy Sans Std Black" w:hAnsi="ITC Goudy Sans Std Black" w:cs="Times New Roman"/>
          <w:b/>
          <w:sz w:val="40"/>
          <w:szCs w:val="40"/>
        </w:rPr>
        <w:t>TWO</w:t>
      </w:r>
      <w:r w:rsidR="00455C2C" w:rsidRPr="00455C2C">
        <w:rPr>
          <w:rFonts w:ascii="ITC Goudy Sans Std Black" w:hAnsi="ITC Goudy Sans Std Black" w:cs="Times New Roman"/>
          <w:b/>
          <w:sz w:val="40"/>
          <w:szCs w:val="32"/>
        </w:rPr>
        <w:br/>
      </w:r>
      <w:r w:rsidR="00E970DD" w:rsidRPr="00455C2C">
        <w:rPr>
          <w:rFonts w:ascii="Times New Roman" w:hAnsi="Times New Roman" w:cs="Times New Roman"/>
          <w:b/>
          <w:sz w:val="30"/>
          <w:szCs w:val="30"/>
        </w:rPr>
        <w:t>THE POLITICS OF ‘HIDE AND SEEK’</w:t>
      </w:r>
    </w:p>
    <w:p w:rsidR="00455C2C" w:rsidRPr="00455C2C" w:rsidRDefault="00455C2C" w:rsidP="0052411E">
      <w:pPr>
        <w:spacing w:line="240" w:lineRule="auto"/>
        <w:ind w:left="720" w:right="1440"/>
        <w:jc w:val="both"/>
        <w:rPr>
          <w:rFonts w:ascii="Times New Roman" w:hAnsi="Times New Roman" w:cs="Times New Roman"/>
          <w:i/>
          <w:sz w:val="11"/>
          <w:szCs w:val="25"/>
        </w:rPr>
      </w:pPr>
    </w:p>
    <w:p w:rsidR="00E970DD" w:rsidRPr="006806F0" w:rsidRDefault="00E970DD" w:rsidP="006806F0">
      <w:pPr>
        <w:tabs>
          <w:tab w:val="left" w:pos="5670"/>
        </w:tabs>
        <w:spacing w:line="240" w:lineRule="auto"/>
        <w:ind w:left="540" w:right="810"/>
        <w:jc w:val="both"/>
        <w:rPr>
          <w:rFonts w:ascii="Times New Roman" w:hAnsi="Times New Roman" w:cs="Times New Roman"/>
          <w:i/>
        </w:rPr>
      </w:pPr>
      <w:r w:rsidRPr="006806F0">
        <w:rPr>
          <w:rFonts w:ascii="Times New Roman" w:hAnsi="Times New Roman" w:cs="Times New Roman"/>
          <w:i/>
        </w:rPr>
        <w:t>The greater challenge to the world community in this century is how to promote harmonious relations between peoples of disparate histories, languages and religio</w:t>
      </w:r>
      <w:r w:rsidR="00F11A01" w:rsidRPr="006806F0">
        <w:rPr>
          <w:rFonts w:ascii="Times New Roman" w:hAnsi="Times New Roman" w:cs="Times New Roman"/>
          <w:i/>
        </w:rPr>
        <w:t>n</w:t>
      </w:r>
      <w:r w:rsidRPr="006806F0">
        <w:rPr>
          <w:rFonts w:ascii="Times New Roman" w:hAnsi="Times New Roman" w:cs="Times New Roman"/>
          <w:i/>
        </w:rPr>
        <w:t>s, who f</w:t>
      </w:r>
      <w:r w:rsidR="003B503F" w:rsidRPr="006806F0">
        <w:rPr>
          <w:rFonts w:ascii="Times New Roman" w:hAnsi="Times New Roman" w:cs="Times New Roman"/>
          <w:i/>
        </w:rPr>
        <w:t>ind themselves intertwined in a single state (Augustine, 2003).</w:t>
      </w:r>
    </w:p>
    <w:p w:rsidR="00C67F93" w:rsidRPr="006806F0" w:rsidRDefault="003B503F" w:rsidP="0052411E">
      <w:pPr>
        <w:spacing w:line="240" w:lineRule="auto"/>
        <w:jc w:val="both"/>
        <w:rPr>
          <w:rFonts w:ascii="Times New Roman" w:hAnsi="Times New Roman" w:cs="Times New Roman"/>
        </w:rPr>
      </w:pPr>
      <w:r w:rsidRPr="006806F0">
        <w:rPr>
          <w:rFonts w:ascii="Times New Roman" w:hAnsi="Times New Roman" w:cs="Times New Roman"/>
        </w:rPr>
        <w:t>Starting from the colonial period, Nigeria has not only been</w:t>
      </w:r>
      <w:r w:rsidR="00C67F93" w:rsidRPr="006806F0">
        <w:rPr>
          <w:rFonts w:ascii="Times New Roman" w:hAnsi="Times New Roman" w:cs="Times New Roman"/>
        </w:rPr>
        <w:t xml:space="preserve"> a bad brand in homogenous plurality, but an item of display in ethnic rivalries; mainly between the Hausa-Fulani in the North against the Yoruba in the West, and the Igbo in the East. These ethnic polarization</w:t>
      </w:r>
      <w:r w:rsidR="00871BFF" w:rsidRPr="006806F0">
        <w:rPr>
          <w:rFonts w:ascii="Times New Roman" w:hAnsi="Times New Roman" w:cs="Times New Roman"/>
        </w:rPr>
        <w:t>s</w:t>
      </w:r>
      <w:r w:rsidR="00F11A01" w:rsidRPr="006806F0">
        <w:rPr>
          <w:rFonts w:ascii="Times New Roman" w:hAnsi="Times New Roman" w:cs="Times New Roman"/>
        </w:rPr>
        <w:t xml:space="preserve"> from the beginning</w:t>
      </w:r>
      <w:r w:rsidR="00C67F93" w:rsidRPr="006806F0">
        <w:rPr>
          <w:rFonts w:ascii="Times New Roman" w:hAnsi="Times New Roman" w:cs="Times New Roman"/>
        </w:rPr>
        <w:t xml:space="preserve"> led to the creation of political parties which inevitably were polarized </w:t>
      </w:r>
      <w:r w:rsidR="00C67F93" w:rsidRPr="006806F0">
        <w:rPr>
          <w:rFonts w:ascii="Times New Roman" w:hAnsi="Times New Roman" w:cs="Times New Roman"/>
        </w:rPr>
        <w:lastRenderedPageBreak/>
        <w:t xml:space="preserve">along stereotyped culture lines, hence divisiveness got entrenched in the political geography of the country. Possessing one of the highest number of political parties in the world, Nigeria’s developmental economy is repulsively retrogressive even with an estimated national population of above a hundred and eighty million in the </w:t>
      </w:r>
      <w:r w:rsidR="00871BFF" w:rsidRPr="006806F0">
        <w:rPr>
          <w:rFonts w:ascii="Times New Roman" w:hAnsi="Times New Roman" w:cs="Times New Roman"/>
        </w:rPr>
        <w:t xml:space="preserve">first quarter of the </w:t>
      </w:r>
      <w:r w:rsidR="00C67F93" w:rsidRPr="006806F0">
        <w:rPr>
          <w:rFonts w:ascii="Times New Roman" w:hAnsi="Times New Roman" w:cs="Times New Roman"/>
        </w:rPr>
        <w:t>twenty-first century. One may not be wrong to say that from on start, the contrapted effigy termed ‘Nigeria’ in 1914 had already started manifesting clear signs and symptoms of pathophysiological auto-rejection, even as it went through the political baptism of 1960 independence, onwards to the depredations of the ‘wild wild West’</w:t>
      </w:r>
      <w:r w:rsidR="00871BFF" w:rsidRPr="006806F0">
        <w:rPr>
          <w:rFonts w:ascii="Times New Roman" w:hAnsi="Times New Roman" w:cs="Times New Roman"/>
        </w:rPr>
        <w:t xml:space="preserve"> in the western parts of Nigeria</w:t>
      </w:r>
      <w:r w:rsidR="00C67F93" w:rsidRPr="006806F0">
        <w:rPr>
          <w:rFonts w:ascii="Times New Roman" w:hAnsi="Times New Roman" w:cs="Times New Roman"/>
        </w:rPr>
        <w:t>, the 1963 national census imbroglio, the emergent intractile corruption and nepotism, the January 15</w:t>
      </w:r>
      <w:r w:rsidR="00C67F93" w:rsidRPr="006806F0">
        <w:rPr>
          <w:rFonts w:ascii="Times New Roman" w:hAnsi="Times New Roman" w:cs="Times New Roman"/>
          <w:vertAlign w:val="superscript"/>
        </w:rPr>
        <w:t>th</w:t>
      </w:r>
      <w:r w:rsidR="00C67F93" w:rsidRPr="006806F0">
        <w:rPr>
          <w:rFonts w:ascii="Times New Roman" w:hAnsi="Times New Roman" w:cs="Times New Roman"/>
        </w:rPr>
        <w:t xml:space="preserve"> 1966 </w:t>
      </w:r>
      <w:r w:rsidR="00C67F93" w:rsidRPr="006806F0">
        <w:rPr>
          <w:rFonts w:ascii="Times New Roman" w:hAnsi="Times New Roman" w:cs="Times New Roman"/>
          <w:i/>
        </w:rPr>
        <w:t>coup</w:t>
      </w:r>
      <w:r w:rsidR="00F90432" w:rsidRPr="006806F0">
        <w:rPr>
          <w:rFonts w:ascii="Times New Roman" w:hAnsi="Times New Roman" w:cs="Times New Roman"/>
          <w:i/>
        </w:rPr>
        <w:t xml:space="preserve"> </w:t>
      </w:r>
      <w:r w:rsidR="006806F0">
        <w:rPr>
          <w:rFonts w:ascii="Times New Roman" w:hAnsi="Times New Roman" w:cs="Times New Roman"/>
          <w:i/>
        </w:rPr>
        <w:t>d</w:t>
      </w:r>
      <w:r w:rsidR="00F90432" w:rsidRPr="006806F0">
        <w:rPr>
          <w:rFonts w:ascii="Times New Roman" w:hAnsi="Times New Roman" w:cs="Times New Roman"/>
          <w:i/>
        </w:rPr>
        <w:t>’</w:t>
      </w:r>
      <w:r w:rsidR="00781A84" w:rsidRPr="006806F0">
        <w:rPr>
          <w:rFonts w:ascii="Times New Roman" w:hAnsi="Times New Roman" w:cs="Times New Roman"/>
          <w:i/>
        </w:rPr>
        <w:t>e</w:t>
      </w:r>
      <w:r w:rsidR="00C67F93" w:rsidRPr="006806F0">
        <w:rPr>
          <w:rFonts w:ascii="Times New Roman" w:hAnsi="Times New Roman" w:cs="Times New Roman"/>
          <w:i/>
        </w:rPr>
        <w:t>ta</w:t>
      </w:r>
      <w:r w:rsidR="00781A84" w:rsidRPr="006806F0">
        <w:rPr>
          <w:rFonts w:ascii="Times New Roman" w:hAnsi="Times New Roman" w:cs="Times New Roman"/>
          <w:i/>
        </w:rPr>
        <w:t>t</w:t>
      </w:r>
      <w:r w:rsidR="00781A84" w:rsidRPr="006806F0">
        <w:rPr>
          <w:rFonts w:ascii="Times New Roman" w:hAnsi="Times New Roman" w:cs="Times New Roman"/>
        </w:rPr>
        <w:t>,</w:t>
      </w:r>
      <w:r w:rsidR="00C67F93" w:rsidRPr="006806F0">
        <w:rPr>
          <w:rFonts w:ascii="Times New Roman" w:hAnsi="Times New Roman" w:cs="Times New Roman"/>
        </w:rPr>
        <w:t xml:space="preserve"> the </w:t>
      </w:r>
      <w:r w:rsidR="00781A84" w:rsidRPr="006806F0">
        <w:rPr>
          <w:rFonts w:ascii="Times New Roman" w:hAnsi="Times New Roman" w:cs="Times New Roman"/>
        </w:rPr>
        <w:t xml:space="preserve">penultimate </w:t>
      </w:r>
      <w:r w:rsidR="00C67F93" w:rsidRPr="006806F0">
        <w:rPr>
          <w:rFonts w:ascii="Times New Roman" w:hAnsi="Times New Roman" w:cs="Times New Roman"/>
        </w:rPr>
        <w:t xml:space="preserve">Igbo pogrom, including the three years genocidal war against the Easterners of the 1960s. It may be recalled that Nigeria has </w:t>
      </w:r>
      <w:r w:rsidR="00781A84" w:rsidRPr="006806F0">
        <w:rPr>
          <w:rFonts w:ascii="Times New Roman" w:hAnsi="Times New Roman" w:cs="Times New Roman"/>
        </w:rPr>
        <w:t>along its course of history flir</w:t>
      </w:r>
      <w:r w:rsidR="00C67F93" w:rsidRPr="006806F0">
        <w:rPr>
          <w:rFonts w:ascii="Times New Roman" w:hAnsi="Times New Roman" w:cs="Times New Roman"/>
        </w:rPr>
        <w:t xml:space="preserve">ted with the Unitary </w:t>
      </w:r>
      <w:r w:rsidR="00F90432" w:rsidRPr="006806F0">
        <w:rPr>
          <w:rFonts w:ascii="Times New Roman" w:hAnsi="Times New Roman" w:cs="Times New Roman"/>
        </w:rPr>
        <w:t>S</w:t>
      </w:r>
      <w:r w:rsidR="00C67F93" w:rsidRPr="006806F0">
        <w:rPr>
          <w:rFonts w:ascii="Times New Roman" w:hAnsi="Times New Roman" w:cs="Times New Roman"/>
        </w:rPr>
        <w:t>ystem of governance, romanticized with the Parliamentary, while solemnizing with the Presidential system in its strides as a portent federation. Fully and odiously aware of its endemic problems and challenges, and ominously poised strategically towards entertaining and dislodging any potential proactive solution, the melodrama has been that of deceit and delay through the application of</w:t>
      </w:r>
      <w:r w:rsidR="00871BFF" w:rsidRPr="006806F0">
        <w:rPr>
          <w:rFonts w:ascii="Times New Roman" w:hAnsi="Times New Roman" w:cs="Times New Roman"/>
        </w:rPr>
        <w:t>,</w:t>
      </w:r>
      <w:r w:rsidR="00C67F93" w:rsidRPr="006806F0">
        <w:rPr>
          <w:rFonts w:ascii="Times New Roman" w:hAnsi="Times New Roman" w:cs="Times New Roman"/>
        </w:rPr>
        <w:t xml:space="preserve"> and reliance on half measures.</w:t>
      </w:r>
    </w:p>
    <w:p w:rsidR="00C67F93" w:rsidRPr="006806F0" w:rsidRDefault="00C67F93" w:rsidP="0052411E">
      <w:pPr>
        <w:spacing w:line="240" w:lineRule="auto"/>
        <w:jc w:val="both"/>
        <w:rPr>
          <w:rFonts w:ascii="Times New Roman" w:hAnsi="Times New Roman" w:cs="Times New Roman"/>
        </w:rPr>
      </w:pPr>
      <w:r w:rsidRPr="006806F0">
        <w:rPr>
          <w:rFonts w:ascii="Times New Roman" w:hAnsi="Times New Roman" w:cs="Times New Roman"/>
        </w:rPr>
        <w:t xml:space="preserve">Even before 1960, Nigeria’s faulty physiognomy did create and stir worrying questions from many elites in the country’s North and South, but the British amoral and vaulting </w:t>
      </w:r>
      <w:r w:rsidRPr="006806F0">
        <w:rPr>
          <w:rFonts w:ascii="Times New Roman" w:hAnsi="Times New Roman" w:cs="Times New Roman"/>
        </w:rPr>
        <w:lastRenderedPageBreak/>
        <w:t>machinations and interests cocooned it. Separatists demands and yearnings got reclined, readjusted and fixated, opting rather to meander out as pacification from above in the form of ‘state creation’. Undoubtedly, this policy would have helped the nation</w:t>
      </w:r>
      <w:r w:rsidR="00781A84" w:rsidRPr="006806F0">
        <w:rPr>
          <w:rFonts w:ascii="Times New Roman" w:hAnsi="Times New Roman" w:cs="Times New Roman"/>
        </w:rPr>
        <w:t>’</w:t>
      </w:r>
      <w:r w:rsidRPr="006806F0">
        <w:rPr>
          <w:rFonts w:ascii="Times New Roman" w:hAnsi="Times New Roman" w:cs="Times New Roman"/>
        </w:rPr>
        <w:t>s democratic setting, by lending voice to the minority culture groups, but was later hijacked by the powers that be. Towards dousing fulminating tensions, emanating from perceived further political marginalisation, and geared towards maintaining Nigeria’s stability, the following technocratic prescriptions were administered as remedies – Federal Character Principle, Quota System and Resource Derivation Policy, among others.</w:t>
      </w:r>
    </w:p>
    <w:p w:rsidR="00C67F93" w:rsidRPr="006806F0" w:rsidRDefault="00C67F93" w:rsidP="0052411E">
      <w:pPr>
        <w:spacing w:line="240" w:lineRule="auto"/>
        <w:jc w:val="both"/>
        <w:rPr>
          <w:rFonts w:ascii="Times New Roman" w:hAnsi="Times New Roman" w:cs="Times New Roman"/>
        </w:rPr>
      </w:pPr>
      <w:r w:rsidRPr="006806F0">
        <w:rPr>
          <w:rFonts w:ascii="Times New Roman" w:hAnsi="Times New Roman" w:cs="Times New Roman"/>
        </w:rPr>
        <w:t>Dotted in the pages of pre-independence Nigerian history are the many ‘separatist’ musings and rantings, quelled and re-packaged as ‘state creation movements and vanguards’. At the beginning of 1952, the following groups became vehemently occupied with this quest: Benin – Delta Peoples Party (BDPP), Calabar – Ogoja – Rivers Movement (COR), and by March 6</w:t>
      </w:r>
      <w:r w:rsidRPr="006806F0">
        <w:rPr>
          <w:rFonts w:ascii="Times New Roman" w:hAnsi="Times New Roman" w:cs="Times New Roman"/>
          <w:vertAlign w:val="superscript"/>
        </w:rPr>
        <w:t>th</w:t>
      </w:r>
      <w:r w:rsidRPr="006806F0">
        <w:rPr>
          <w:rFonts w:ascii="Times New Roman" w:hAnsi="Times New Roman" w:cs="Times New Roman"/>
        </w:rPr>
        <w:t xml:space="preserve"> 1956, one Mallam Ibrahim Imam tabled a motion, requesting that the issue of the creation of Middle Belt State be officially considered on the floor of the Northern House of Assembly (Ekanade; 2015:158). In August, 1959, some Anioma Communities in the present day Delta and Edo States were carved out of the core Igbo heartland, despite protests from the Anioma traditional rulers then to the British Colonial authorities, while a large chunk of Ezza Community in the present Ebonyi State was allotted to the present day Benue State.</w:t>
      </w:r>
    </w:p>
    <w:p w:rsidR="00C67F93" w:rsidRPr="006806F0" w:rsidRDefault="00C67F93" w:rsidP="0052411E">
      <w:pPr>
        <w:spacing w:line="240" w:lineRule="auto"/>
        <w:jc w:val="both"/>
        <w:rPr>
          <w:rFonts w:ascii="Times New Roman" w:hAnsi="Times New Roman" w:cs="Times New Roman"/>
        </w:rPr>
      </w:pPr>
      <w:r w:rsidRPr="006806F0">
        <w:rPr>
          <w:rFonts w:ascii="Times New Roman" w:hAnsi="Times New Roman" w:cs="Times New Roman"/>
        </w:rPr>
        <w:lastRenderedPageBreak/>
        <w:t xml:space="preserve">The frenzy and incipient apprehension such moves stirred amongst the populace greatly generated dangerous passionate feelings of marginalization and domination in most minority culture groups, hence the Colonial government set up the Willinks Commission to ascertain the feasibility and strength of such agitations. Apart from acclaiming certain levels of credibility to these agitations by this Commission, coupled with the outright rejection of the Willink Commissions Boundary Adjustment Report by these agitators, it was observed that in the </w:t>
      </w:r>
      <w:r w:rsidR="00B37339" w:rsidRPr="006806F0">
        <w:rPr>
          <w:rFonts w:ascii="Times New Roman" w:hAnsi="Times New Roman" w:cs="Times New Roman"/>
        </w:rPr>
        <w:t>bizzare</w:t>
      </w:r>
      <w:r w:rsidRPr="006806F0">
        <w:rPr>
          <w:rFonts w:ascii="Times New Roman" w:hAnsi="Times New Roman" w:cs="Times New Roman"/>
        </w:rPr>
        <w:t xml:space="preserve"> contests between the regions in the First Republic, politicians used ‘self-determination’ as a bait to attract minority voters away from the regional majority party (Peil; 1976:85). Since </w:t>
      </w:r>
      <w:r w:rsidR="00B540D8" w:rsidRPr="006806F0">
        <w:rPr>
          <w:rFonts w:ascii="Times New Roman" w:hAnsi="Times New Roman" w:cs="Times New Roman"/>
        </w:rPr>
        <w:t>‘</w:t>
      </w:r>
      <w:r w:rsidRPr="006806F0">
        <w:rPr>
          <w:rFonts w:ascii="Times New Roman" w:hAnsi="Times New Roman" w:cs="Times New Roman"/>
        </w:rPr>
        <w:t>rights</w:t>
      </w:r>
      <w:r w:rsidR="00B540D8" w:rsidRPr="006806F0">
        <w:rPr>
          <w:rFonts w:ascii="Times New Roman" w:hAnsi="Times New Roman" w:cs="Times New Roman"/>
        </w:rPr>
        <w:t>’</w:t>
      </w:r>
      <w:r w:rsidRPr="006806F0">
        <w:rPr>
          <w:rFonts w:ascii="Times New Roman" w:hAnsi="Times New Roman" w:cs="Times New Roman"/>
        </w:rPr>
        <w:t xml:space="preserve"> drives the vehicle of justice, and since the issue of rights connote the unobstructed ability to </w:t>
      </w:r>
      <w:r w:rsidR="000C15D6" w:rsidRPr="006806F0">
        <w:rPr>
          <w:rFonts w:ascii="Times New Roman" w:hAnsi="Times New Roman" w:cs="Times New Roman"/>
        </w:rPr>
        <w:t>choose</w:t>
      </w:r>
      <w:r w:rsidRPr="006806F0">
        <w:rPr>
          <w:rFonts w:ascii="Times New Roman" w:hAnsi="Times New Roman" w:cs="Times New Roman"/>
        </w:rPr>
        <w:t xml:space="preserve"> or decide for oneself from a series of alternatives, </w:t>
      </w:r>
      <w:r w:rsidR="007F3EA2" w:rsidRPr="006806F0">
        <w:rPr>
          <w:rFonts w:ascii="Times New Roman" w:hAnsi="Times New Roman" w:cs="Times New Roman"/>
        </w:rPr>
        <w:t xml:space="preserve">chief </w:t>
      </w:r>
      <w:r w:rsidRPr="006806F0">
        <w:rPr>
          <w:rFonts w:ascii="Times New Roman" w:hAnsi="Times New Roman" w:cs="Times New Roman"/>
        </w:rPr>
        <w:t xml:space="preserve">amongst these rights just as the political discourse in the aftermath of the second World War put it, was the right of diverse people to </w:t>
      </w:r>
      <w:r w:rsidR="000C15D6" w:rsidRPr="006806F0">
        <w:rPr>
          <w:rFonts w:ascii="Times New Roman" w:hAnsi="Times New Roman" w:cs="Times New Roman"/>
          <w:b/>
        </w:rPr>
        <w:t>self-determination</w:t>
      </w:r>
      <w:r w:rsidRPr="006806F0">
        <w:rPr>
          <w:rFonts w:ascii="Times New Roman" w:hAnsi="Times New Roman" w:cs="Times New Roman"/>
        </w:rPr>
        <w:t xml:space="preserve">. In Nigeria, issues of </w:t>
      </w:r>
      <w:r w:rsidR="000C15D6" w:rsidRPr="006806F0">
        <w:rPr>
          <w:rFonts w:ascii="Times New Roman" w:hAnsi="Times New Roman" w:cs="Times New Roman"/>
        </w:rPr>
        <w:t>self-determination</w:t>
      </w:r>
      <w:r w:rsidRPr="006806F0">
        <w:rPr>
          <w:rFonts w:ascii="Times New Roman" w:hAnsi="Times New Roman" w:cs="Times New Roman"/>
        </w:rPr>
        <w:t xml:space="preserve"> have been a perennial accoutrement of the country’s pol</w:t>
      </w:r>
      <w:r w:rsidR="002F4BDE" w:rsidRPr="006806F0">
        <w:rPr>
          <w:rFonts w:ascii="Times New Roman" w:hAnsi="Times New Roman" w:cs="Times New Roman"/>
        </w:rPr>
        <w:t>itical architecture since the on</w:t>
      </w:r>
      <w:r w:rsidRPr="006806F0">
        <w:rPr>
          <w:rFonts w:ascii="Times New Roman" w:hAnsi="Times New Roman" w:cs="Times New Roman"/>
        </w:rPr>
        <w:t>set of the colonial state, hence in the immediate aftermath of the Amalgamation Act of 1914, a notable Northern nationalist, Ahmadu Bello, had insisted that;</w:t>
      </w:r>
    </w:p>
    <w:p w:rsidR="00C67F93" w:rsidRPr="006806F0" w:rsidRDefault="00C67F93" w:rsidP="006806F0">
      <w:pPr>
        <w:spacing w:line="240" w:lineRule="auto"/>
        <w:ind w:left="720" w:right="810"/>
        <w:jc w:val="both"/>
        <w:rPr>
          <w:rFonts w:ascii="Times New Roman" w:hAnsi="Times New Roman" w:cs="Times New Roman"/>
          <w:i/>
        </w:rPr>
      </w:pPr>
      <w:r w:rsidRPr="006806F0">
        <w:rPr>
          <w:rFonts w:ascii="Times New Roman" w:hAnsi="Times New Roman" w:cs="Times New Roman"/>
          <w:i/>
        </w:rPr>
        <w:t xml:space="preserve">Lord Lugard and his Amalgamation were far from popular among us at that time. There were agitations in favour of secession, we should set up on our own, we should cease to have anything more to do with the </w:t>
      </w:r>
      <w:r w:rsidRPr="006806F0">
        <w:rPr>
          <w:rFonts w:ascii="Times New Roman" w:hAnsi="Times New Roman" w:cs="Times New Roman"/>
          <w:i/>
        </w:rPr>
        <w:lastRenderedPageBreak/>
        <w:t>Southern people, we should take our own way. (Tamuno: 1970).</w:t>
      </w:r>
    </w:p>
    <w:p w:rsidR="00C67F93" w:rsidRPr="006806F0" w:rsidRDefault="00C67F93" w:rsidP="0052411E">
      <w:pPr>
        <w:spacing w:line="240" w:lineRule="auto"/>
        <w:jc w:val="both"/>
        <w:rPr>
          <w:rFonts w:ascii="Times New Roman" w:hAnsi="Times New Roman" w:cs="Times New Roman"/>
        </w:rPr>
      </w:pPr>
      <w:r w:rsidRPr="006806F0">
        <w:rPr>
          <w:rFonts w:ascii="Times New Roman" w:hAnsi="Times New Roman" w:cs="Times New Roman"/>
        </w:rPr>
        <w:t xml:space="preserve">It has remained a proven fact that the sword of separation and </w:t>
      </w:r>
      <w:r w:rsidR="00DD38DA" w:rsidRPr="006806F0">
        <w:rPr>
          <w:rFonts w:ascii="Times New Roman" w:hAnsi="Times New Roman" w:cs="Times New Roman"/>
        </w:rPr>
        <w:t>self-determination</w:t>
      </w:r>
      <w:r w:rsidRPr="006806F0">
        <w:rPr>
          <w:rFonts w:ascii="Times New Roman" w:hAnsi="Times New Roman" w:cs="Times New Roman"/>
        </w:rPr>
        <w:t xml:space="preserve"> have been brandished by the many minority groups in Nigeria early enough </w:t>
      </w:r>
      <w:r w:rsidR="007F3EA2" w:rsidRPr="006806F0">
        <w:rPr>
          <w:rFonts w:ascii="Times New Roman" w:hAnsi="Times New Roman" w:cs="Times New Roman"/>
        </w:rPr>
        <w:t xml:space="preserve">and </w:t>
      </w:r>
      <w:r w:rsidRPr="006806F0">
        <w:rPr>
          <w:rFonts w:ascii="Times New Roman" w:hAnsi="Times New Roman" w:cs="Times New Roman"/>
        </w:rPr>
        <w:t>by the bigger ethnic nationalisties – the Yoruba, Hausa and Igbo, throughout the</w:t>
      </w:r>
      <w:r w:rsidR="007F3EA2" w:rsidRPr="006806F0">
        <w:rPr>
          <w:rFonts w:ascii="Times New Roman" w:hAnsi="Times New Roman" w:cs="Times New Roman"/>
        </w:rPr>
        <w:t xml:space="preserve"> Colonial and immediate post-colonial era, (Dudley, 1982</w:t>
      </w:r>
      <w:r w:rsidRPr="006806F0">
        <w:rPr>
          <w:rFonts w:ascii="Times New Roman" w:hAnsi="Times New Roman" w:cs="Times New Roman"/>
        </w:rPr>
        <w:t>:</w:t>
      </w:r>
      <w:r w:rsidR="007F3EA2" w:rsidRPr="006806F0">
        <w:rPr>
          <w:rFonts w:ascii="Times New Roman" w:hAnsi="Times New Roman" w:cs="Times New Roman"/>
        </w:rPr>
        <w:t xml:space="preserve"> 63; Ayoade, 1973:68; Suberu, 1999</w:t>
      </w:r>
      <w:r w:rsidRPr="006806F0">
        <w:rPr>
          <w:rFonts w:ascii="Times New Roman" w:hAnsi="Times New Roman" w:cs="Times New Roman"/>
        </w:rPr>
        <w:t>:391).</w:t>
      </w:r>
      <w:r w:rsidR="00DD38DA" w:rsidRPr="006806F0">
        <w:rPr>
          <w:rFonts w:ascii="Times New Roman" w:hAnsi="Times New Roman" w:cs="Times New Roman"/>
        </w:rPr>
        <w:t xml:space="preserve"> The law of </w:t>
      </w:r>
      <w:r w:rsidR="00BE0F5B" w:rsidRPr="006806F0">
        <w:rPr>
          <w:rFonts w:ascii="Times New Roman" w:hAnsi="Times New Roman" w:cs="Times New Roman"/>
        </w:rPr>
        <w:t>self-preservation</w:t>
      </w:r>
      <w:r w:rsidR="00DD38DA" w:rsidRPr="006806F0">
        <w:rPr>
          <w:rFonts w:ascii="Times New Roman" w:hAnsi="Times New Roman" w:cs="Times New Roman"/>
        </w:rPr>
        <w:t xml:space="preserve"> spurs</w:t>
      </w:r>
      <w:r w:rsidR="00C8304D" w:rsidRPr="006806F0">
        <w:rPr>
          <w:rFonts w:ascii="Times New Roman" w:hAnsi="Times New Roman" w:cs="Times New Roman"/>
        </w:rPr>
        <w:t xml:space="preserve"> </w:t>
      </w:r>
      <w:r w:rsidR="00DD38DA" w:rsidRPr="006806F0">
        <w:rPr>
          <w:rFonts w:ascii="Times New Roman" w:hAnsi="Times New Roman" w:cs="Times New Roman"/>
        </w:rPr>
        <w:t xml:space="preserve">man to apply all his strength to abhor what will destroy him. This basic tendency towards securing life, its survival and flourishing are encapsulated in </w:t>
      </w:r>
      <w:r w:rsidR="00BE0F5B" w:rsidRPr="006806F0">
        <w:rPr>
          <w:rFonts w:ascii="Times New Roman" w:hAnsi="Times New Roman" w:cs="Times New Roman"/>
        </w:rPr>
        <w:t>self-determination</w:t>
      </w:r>
      <w:r w:rsidR="00DD38DA" w:rsidRPr="006806F0">
        <w:rPr>
          <w:rFonts w:ascii="Times New Roman" w:hAnsi="Times New Roman" w:cs="Times New Roman"/>
        </w:rPr>
        <w:t>, and a tendency towards</w:t>
      </w:r>
      <w:r w:rsidR="00BE0F5B" w:rsidRPr="006806F0">
        <w:rPr>
          <w:rFonts w:ascii="Times New Roman" w:hAnsi="Times New Roman" w:cs="Times New Roman"/>
        </w:rPr>
        <w:t xml:space="preserve"> breaking away; an instinct of self-preservation, triggered by the fear of forces against human life.</w:t>
      </w:r>
    </w:p>
    <w:p w:rsidR="00C67F93" w:rsidRPr="006806F0" w:rsidRDefault="00C67F93" w:rsidP="0052411E">
      <w:pPr>
        <w:spacing w:line="240" w:lineRule="auto"/>
        <w:jc w:val="both"/>
        <w:rPr>
          <w:rFonts w:ascii="Times New Roman" w:hAnsi="Times New Roman" w:cs="Times New Roman"/>
        </w:rPr>
      </w:pPr>
      <w:r w:rsidRPr="006806F0">
        <w:rPr>
          <w:rFonts w:ascii="Times New Roman" w:hAnsi="Times New Roman" w:cs="Times New Roman"/>
        </w:rPr>
        <w:t>Shortly after Nzeogwu’s January 15</w:t>
      </w:r>
      <w:r w:rsidRPr="006806F0">
        <w:rPr>
          <w:rFonts w:ascii="Times New Roman" w:hAnsi="Times New Roman" w:cs="Times New Roman"/>
          <w:vertAlign w:val="superscript"/>
        </w:rPr>
        <w:t>th</w:t>
      </w:r>
      <w:r w:rsidRPr="006806F0">
        <w:rPr>
          <w:rFonts w:ascii="Times New Roman" w:hAnsi="Times New Roman" w:cs="Times New Roman"/>
        </w:rPr>
        <w:t xml:space="preserve"> bloody coup, separatist demand assumed a militar</w:t>
      </w:r>
      <w:r w:rsidR="007F3EA2" w:rsidRPr="006806F0">
        <w:rPr>
          <w:rFonts w:ascii="Times New Roman" w:hAnsi="Times New Roman" w:cs="Times New Roman"/>
        </w:rPr>
        <w:t>istic, not an outright rebelliou</w:t>
      </w:r>
      <w:r w:rsidRPr="006806F0">
        <w:rPr>
          <w:rFonts w:ascii="Times New Roman" w:hAnsi="Times New Roman" w:cs="Times New Roman"/>
        </w:rPr>
        <w:t>s dimension. On February 23</w:t>
      </w:r>
      <w:r w:rsidRPr="006806F0">
        <w:rPr>
          <w:rFonts w:ascii="Times New Roman" w:hAnsi="Times New Roman" w:cs="Times New Roman"/>
          <w:vertAlign w:val="superscript"/>
        </w:rPr>
        <w:t>rd</w:t>
      </w:r>
      <w:r w:rsidRPr="006806F0">
        <w:rPr>
          <w:rFonts w:ascii="Times New Roman" w:hAnsi="Times New Roman" w:cs="Times New Roman"/>
        </w:rPr>
        <w:t xml:space="preserve"> 1966 Isaac Adaka</w:t>
      </w:r>
      <w:r w:rsidR="009D2CF2" w:rsidRPr="006806F0">
        <w:rPr>
          <w:rFonts w:ascii="Times New Roman" w:hAnsi="Times New Roman" w:cs="Times New Roman"/>
        </w:rPr>
        <w:t xml:space="preserve"> </w:t>
      </w:r>
      <w:r w:rsidRPr="006806F0">
        <w:rPr>
          <w:rFonts w:ascii="Times New Roman" w:hAnsi="Times New Roman" w:cs="Times New Roman"/>
        </w:rPr>
        <w:t xml:space="preserve">Boro, an Ijaw former student of the University of Nigeria, Nsukka and an indigene of the Niger Delta Area, hastened to arms against the Nigerian State on the account of the deprivation of the region. Boro sought for the outright secession of the Ijaw nation from the Nigerian body politic, charging his men to ‘fight for your freedom’ (Kalu; 2008:175). By the same token, taking into cognizance the litany of events that cascaded the country eventually into a bloody civil war, and the resultant Igbo attempt to actualize their right to </w:t>
      </w:r>
      <w:r w:rsidR="009A4041" w:rsidRPr="006806F0">
        <w:rPr>
          <w:rFonts w:ascii="Times New Roman" w:hAnsi="Times New Roman" w:cs="Times New Roman"/>
        </w:rPr>
        <w:t>self-determination</w:t>
      </w:r>
      <w:r w:rsidRPr="006806F0">
        <w:rPr>
          <w:rFonts w:ascii="Times New Roman" w:hAnsi="Times New Roman" w:cs="Times New Roman"/>
        </w:rPr>
        <w:t xml:space="preserve">, rather than heed to the plain need for proper solution, the Gowon </w:t>
      </w:r>
      <w:r w:rsidRPr="006806F0">
        <w:rPr>
          <w:rFonts w:ascii="Times New Roman" w:hAnsi="Times New Roman" w:cs="Times New Roman"/>
        </w:rPr>
        <w:lastRenderedPageBreak/>
        <w:t>regime clandestinely complicated the problems through a nefarious state creation exercise. Apart from the creation of the twelve states imbroglio while hostilities raged on between the Eastern Region and the Nigerian government, a deliberate designated partitioning programme was strategically embarked on even as the war ended, to remove the Igbo advantage of posing as the highest oil producing region hence:- In 1976, Ahoada, Obigbo and Port Harcourt were ceded to Ijaw dominated Rivers State (Thus separating oil rich Obigbo in Aba division of old Imo State from their Ndoki and Azumini kith and kin); Olugbu an oil and gas rich Ndoki Community was ceded to Akwa</w:t>
      </w:r>
      <w:r w:rsidR="00C8304D" w:rsidRPr="006806F0">
        <w:rPr>
          <w:rFonts w:ascii="Times New Roman" w:hAnsi="Times New Roman" w:cs="Times New Roman"/>
        </w:rPr>
        <w:t xml:space="preserve"> </w:t>
      </w:r>
      <w:r w:rsidRPr="006806F0">
        <w:rPr>
          <w:rFonts w:ascii="Times New Roman" w:hAnsi="Times New Roman" w:cs="Times New Roman"/>
        </w:rPr>
        <w:t>Ibom State, the Egbema Community of old Imo State was balkanized into three parts, with the highest oil producing area ceded to Rivers State, whereas Ndoni who are kiths and kin to Ogbaru Community of Anambra State was carved out of Aboha, and ceded to Rivers State.</w:t>
      </w:r>
    </w:p>
    <w:p w:rsidR="00C67F93" w:rsidRPr="006806F0" w:rsidRDefault="00C67F93" w:rsidP="0052411E">
      <w:pPr>
        <w:spacing w:line="240" w:lineRule="auto"/>
        <w:jc w:val="both"/>
        <w:rPr>
          <w:rFonts w:ascii="Times New Roman" w:hAnsi="Times New Roman" w:cs="Times New Roman"/>
        </w:rPr>
      </w:pPr>
      <w:r w:rsidRPr="006806F0">
        <w:rPr>
          <w:rFonts w:ascii="Times New Roman" w:hAnsi="Times New Roman" w:cs="Times New Roman"/>
        </w:rPr>
        <w:t>Just as the ghost of self-determination and separation have been held down from Nigeria’s pre-independence period uptill the present twenty-first century, through the chess board of state creation and massive realignment of paternal affinities, the Quota System and Federal Character Principle became handy as veritable tools for domestic equity. This frenzy was fed by Northern fears, having been warned by the British ‘not to lose the Federal Civil Service in its anxiety to Northe</w:t>
      </w:r>
      <w:r w:rsidR="00027D54" w:rsidRPr="006806F0">
        <w:rPr>
          <w:rFonts w:ascii="Times New Roman" w:hAnsi="Times New Roman" w:cs="Times New Roman"/>
        </w:rPr>
        <w:t>n</w:t>
      </w:r>
      <w:r w:rsidRPr="006806F0">
        <w:rPr>
          <w:rFonts w:ascii="Times New Roman" w:hAnsi="Times New Roman" w:cs="Times New Roman"/>
        </w:rPr>
        <w:t xml:space="preserve">ise its own Service’, and afraid of Southern domination in an independent Nigeria (Albert, 1998). It may be recalled that in 1950, the North had at the Ibadan </w:t>
      </w:r>
      <w:r w:rsidRPr="006806F0">
        <w:rPr>
          <w:rFonts w:ascii="Times New Roman" w:hAnsi="Times New Roman" w:cs="Times New Roman"/>
        </w:rPr>
        <w:lastRenderedPageBreak/>
        <w:t>Constitutional Conference, through the Emir of Zaria, seconded by the Emir of Katsina raised the issue of equal representation for the North in the forthcoming central legislature, or in the alternative, the secession of the North (Osuntokun, 1979:101). Under the threat of Northern secession, the colonial government, the Eastern and Western regions quickly capitulated to the Northern demands of</w:t>
      </w:r>
      <w:r w:rsidR="008C163B" w:rsidRPr="006806F0">
        <w:rPr>
          <w:rFonts w:ascii="Times New Roman" w:hAnsi="Times New Roman" w:cs="Times New Roman"/>
        </w:rPr>
        <w:t xml:space="preserve"> parliamentary equality to the South</w:t>
      </w:r>
      <w:r w:rsidRPr="006806F0">
        <w:rPr>
          <w:rFonts w:ascii="Times New Roman" w:hAnsi="Times New Roman" w:cs="Times New Roman"/>
        </w:rPr>
        <w:t>, hence other areas soon fell, to the quota system, like in the army (Adekanye, 1998; Adejumobi, 2002), and in office distribution (Orji 2008; Osaghae 1989). By the t</w:t>
      </w:r>
      <w:r w:rsidR="00843F82">
        <w:rPr>
          <w:rFonts w:ascii="Times New Roman" w:hAnsi="Times New Roman" w:cs="Times New Roman"/>
        </w:rPr>
        <w:t>urn of the seventies, quota was being used actively for admission into </w:t>
      </w:r>
      <w:r w:rsidRPr="006806F0">
        <w:rPr>
          <w:rFonts w:ascii="Times New Roman" w:hAnsi="Times New Roman" w:cs="Times New Roman"/>
        </w:rPr>
        <w:t>tertiar</w:t>
      </w:r>
      <w:r w:rsidR="00006CFC" w:rsidRPr="006806F0">
        <w:rPr>
          <w:rFonts w:ascii="Times New Roman" w:hAnsi="Times New Roman" w:cs="Times New Roman"/>
        </w:rPr>
        <w:t>y federal institutions (Mustapha, 2004:34). The </w:t>
      </w:r>
      <w:r w:rsidRPr="006806F0">
        <w:rPr>
          <w:rFonts w:ascii="Times New Roman" w:hAnsi="Times New Roman" w:cs="Times New Roman"/>
        </w:rPr>
        <w:t>overwhelm</w:t>
      </w:r>
      <w:r w:rsidR="00006CFC" w:rsidRPr="006806F0">
        <w:rPr>
          <w:rFonts w:ascii="Times New Roman" w:hAnsi="Times New Roman" w:cs="Times New Roman"/>
        </w:rPr>
        <w:t>-</w:t>
      </w:r>
      <w:r w:rsidRPr="006806F0">
        <w:rPr>
          <w:rFonts w:ascii="Times New Roman" w:hAnsi="Times New Roman" w:cs="Times New Roman"/>
        </w:rPr>
        <w:t>ing South</w:t>
      </w:r>
      <w:r w:rsidR="008C163B" w:rsidRPr="006806F0">
        <w:rPr>
          <w:rFonts w:ascii="Times New Roman" w:hAnsi="Times New Roman" w:cs="Times New Roman"/>
        </w:rPr>
        <w:t>ern despondency with the quota was without doubt, but it wa</w:t>
      </w:r>
      <w:r w:rsidRPr="006806F0">
        <w:rPr>
          <w:rFonts w:ascii="Times New Roman" w:hAnsi="Times New Roman" w:cs="Times New Roman"/>
        </w:rPr>
        <w:t>s bound to remain largely helpless in the face of an overwhelming Northern Political strength, homogeneity and determination to prevent Southern political hegemony over the ‘Caliphate’. Despite its lack of motivation and spirit of competition in the sphere of national development, the mi</w:t>
      </w:r>
      <w:r w:rsidR="008C163B" w:rsidRPr="006806F0">
        <w:rPr>
          <w:rFonts w:ascii="Times New Roman" w:hAnsi="Times New Roman" w:cs="Times New Roman"/>
        </w:rPr>
        <w:t xml:space="preserve">litary regime </w:t>
      </w:r>
      <w:r w:rsidRPr="006806F0">
        <w:rPr>
          <w:rFonts w:ascii="Times New Roman" w:hAnsi="Times New Roman" w:cs="Times New Roman"/>
        </w:rPr>
        <w:t>under Murtala</w:t>
      </w:r>
      <w:r w:rsidR="00006CFC" w:rsidRPr="006806F0">
        <w:rPr>
          <w:rFonts w:ascii="Times New Roman" w:hAnsi="Times New Roman" w:cs="Times New Roman"/>
        </w:rPr>
        <w:t xml:space="preserve"> </w:t>
      </w:r>
      <w:r w:rsidRPr="006806F0">
        <w:rPr>
          <w:rFonts w:ascii="Times New Roman" w:hAnsi="Times New Roman" w:cs="Times New Roman"/>
        </w:rPr>
        <w:t>Muhammed</w:t>
      </w:r>
      <w:r w:rsidR="00006CFC" w:rsidRPr="006806F0">
        <w:rPr>
          <w:rFonts w:ascii="Times New Roman" w:hAnsi="Times New Roman" w:cs="Times New Roman"/>
        </w:rPr>
        <w:t xml:space="preserve"> </w:t>
      </w:r>
      <w:r w:rsidR="008C163B" w:rsidRPr="006806F0">
        <w:rPr>
          <w:rFonts w:ascii="Times New Roman" w:hAnsi="Times New Roman" w:cs="Times New Roman"/>
        </w:rPr>
        <w:t xml:space="preserve">went on </w:t>
      </w:r>
      <w:r w:rsidRPr="006806F0">
        <w:rPr>
          <w:rFonts w:ascii="Times New Roman" w:hAnsi="Times New Roman" w:cs="Times New Roman"/>
        </w:rPr>
        <w:t xml:space="preserve">to garb and enshrine it into the Nigerian Constitution, under the guise of the Federal Character Principle. </w:t>
      </w:r>
    </w:p>
    <w:p w:rsidR="00C67F93" w:rsidRPr="006806F0" w:rsidRDefault="00C67F93" w:rsidP="00C7584A">
      <w:pPr>
        <w:spacing w:line="240" w:lineRule="auto"/>
        <w:jc w:val="both"/>
        <w:rPr>
          <w:rFonts w:ascii="Times New Roman" w:hAnsi="Times New Roman" w:cs="Times New Roman"/>
        </w:rPr>
      </w:pPr>
      <w:r w:rsidRPr="006806F0">
        <w:rPr>
          <w:rFonts w:ascii="Times New Roman" w:hAnsi="Times New Roman" w:cs="Times New Roman"/>
        </w:rPr>
        <w:t xml:space="preserve">Since the Federal Character Principle oscillates on the pedestral of equitable resource distribution and representation, and since such does not necessarily translate into operating from the national </w:t>
      </w:r>
      <w:r w:rsidR="006C63B5" w:rsidRPr="006806F0">
        <w:rPr>
          <w:rFonts w:ascii="Times New Roman" w:hAnsi="Times New Roman" w:cs="Times New Roman"/>
        </w:rPr>
        <w:t>‘</w:t>
      </w:r>
      <w:r w:rsidRPr="006806F0">
        <w:rPr>
          <w:rFonts w:ascii="Times New Roman" w:hAnsi="Times New Roman" w:cs="Times New Roman"/>
        </w:rPr>
        <w:t>commanding height’, overtime, same minority groups vehemently instituted a sustained agitation (passive and aggressive) towards re-</w:t>
      </w:r>
      <w:r w:rsidRPr="006806F0">
        <w:rPr>
          <w:rFonts w:ascii="Times New Roman" w:hAnsi="Times New Roman" w:cs="Times New Roman"/>
        </w:rPr>
        <w:lastRenderedPageBreak/>
        <w:t xml:space="preserve">addressing revenue distribution </w:t>
      </w:r>
      <w:r w:rsidRPr="006806F0">
        <w:rPr>
          <w:rFonts w:ascii="Times New Roman" w:hAnsi="Times New Roman" w:cs="Times New Roman"/>
          <w:i/>
        </w:rPr>
        <w:t>vis a vis</w:t>
      </w:r>
      <w:r w:rsidRPr="006806F0">
        <w:rPr>
          <w:rFonts w:ascii="Times New Roman" w:hAnsi="Times New Roman" w:cs="Times New Roman"/>
        </w:rPr>
        <w:t xml:space="preserve"> resource derivation. In the unfolding eco-terrorism, many Niger Delta militants took up arms against the Federal Government and many lives and properties were lost. A </w:t>
      </w:r>
      <w:r w:rsidRPr="00843F82">
        <w:rPr>
          <w:rFonts w:ascii="Times New Roman" w:hAnsi="Times New Roman" w:cs="Times New Roman"/>
          <w:i/>
        </w:rPr>
        <w:t>rapprochement</w:t>
      </w:r>
      <w:r w:rsidRPr="006806F0">
        <w:rPr>
          <w:rFonts w:ascii="Times New Roman" w:hAnsi="Times New Roman" w:cs="Times New Roman"/>
        </w:rPr>
        <w:t xml:space="preserve"> was adopted which not only allotted certain percentage to the source of the revenue, but granted a presidential amnesty and other motivational engagements to the youths of the Niger Delta region (oil producing communities).</w:t>
      </w:r>
    </w:p>
    <w:p w:rsidR="00C67F93" w:rsidRPr="006806F0" w:rsidRDefault="00C67F93" w:rsidP="0052411E">
      <w:pPr>
        <w:spacing w:line="240" w:lineRule="auto"/>
        <w:jc w:val="both"/>
        <w:rPr>
          <w:rFonts w:ascii="Times New Roman" w:hAnsi="Times New Roman" w:cs="Times New Roman"/>
        </w:rPr>
      </w:pPr>
      <w:r w:rsidRPr="006806F0">
        <w:rPr>
          <w:rFonts w:ascii="Times New Roman" w:hAnsi="Times New Roman" w:cs="Times New Roman"/>
        </w:rPr>
        <w:t xml:space="preserve">In discussing anything that has to refer to </w:t>
      </w:r>
      <w:r w:rsidR="00027D54" w:rsidRPr="006806F0">
        <w:rPr>
          <w:rFonts w:ascii="Times New Roman" w:hAnsi="Times New Roman" w:cs="Times New Roman"/>
        </w:rPr>
        <w:t xml:space="preserve">ethno-religious discrimination, </w:t>
      </w:r>
      <w:r w:rsidRPr="006806F0">
        <w:rPr>
          <w:rFonts w:ascii="Times New Roman" w:hAnsi="Times New Roman" w:cs="Times New Roman"/>
        </w:rPr>
        <w:t xml:space="preserve">marginalization, state creation movements, </w:t>
      </w:r>
      <w:r w:rsidR="00344FDF" w:rsidRPr="006806F0">
        <w:rPr>
          <w:rFonts w:ascii="Times New Roman" w:hAnsi="Times New Roman" w:cs="Times New Roman"/>
        </w:rPr>
        <w:t>self-determination</w:t>
      </w:r>
      <w:r w:rsidRPr="006806F0">
        <w:rPr>
          <w:rFonts w:ascii="Times New Roman" w:hAnsi="Times New Roman" w:cs="Times New Roman"/>
        </w:rPr>
        <w:t xml:space="preserve"> and separatist agitations in Nigeria, without prior and proper mention of the part played by the Igbo ethnic nationality, would simply be a ‘high sounding nothing’. The dramatic events starting from the failed January 15</w:t>
      </w:r>
      <w:r w:rsidRPr="006806F0">
        <w:rPr>
          <w:rFonts w:ascii="Times New Roman" w:hAnsi="Times New Roman" w:cs="Times New Roman"/>
          <w:vertAlign w:val="superscript"/>
        </w:rPr>
        <w:t>th</w:t>
      </w:r>
      <w:r w:rsidR="00006CFC" w:rsidRPr="006806F0">
        <w:rPr>
          <w:rFonts w:ascii="Times New Roman" w:hAnsi="Times New Roman" w:cs="Times New Roman"/>
          <w:vertAlign w:val="superscript"/>
        </w:rPr>
        <w:t xml:space="preserve"> </w:t>
      </w:r>
      <w:r w:rsidRPr="006806F0">
        <w:rPr>
          <w:rFonts w:ascii="Times New Roman" w:hAnsi="Times New Roman" w:cs="Times New Roman"/>
        </w:rPr>
        <w:t xml:space="preserve">Nzeogwu Coup, the counter coup, the Igbo Pogrom in the North, the genocidal manifestations of the three years Nigeria/Biafra debacle, the </w:t>
      </w:r>
      <w:r w:rsidR="00006CFC" w:rsidRPr="006806F0">
        <w:rPr>
          <w:rFonts w:ascii="Times New Roman" w:hAnsi="Times New Roman" w:cs="Times New Roman"/>
        </w:rPr>
        <w:t>p</w:t>
      </w:r>
      <w:r w:rsidRPr="006806F0">
        <w:rPr>
          <w:rFonts w:ascii="Times New Roman" w:hAnsi="Times New Roman" w:cs="Times New Roman"/>
        </w:rPr>
        <w:t>ost-war years of hardship and lack of inclusion, coupled with the painful unfolding game of marginalization and ‘holding the Igboman down syndrome’ in all fronts by the rest of the country, through a whole lot of discriminative organogram enshrined covertly into the Nigerian functional body politic</w:t>
      </w:r>
      <w:r w:rsidR="00B05984" w:rsidRPr="006806F0">
        <w:rPr>
          <w:rFonts w:ascii="Times New Roman" w:hAnsi="Times New Roman" w:cs="Times New Roman"/>
        </w:rPr>
        <w:t>,</w:t>
      </w:r>
      <w:r w:rsidRPr="006806F0">
        <w:rPr>
          <w:rFonts w:ascii="Times New Roman" w:hAnsi="Times New Roman" w:cs="Times New Roman"/>
        </w:rPr>
        <w:t xml:space="preserve"> simply bear witness </w:t>
      </w:r>
      <w:r w:rsidR="00B05984" w:rsidRPr="006806F0">
        <w:rPr>
          <w:rFonts w:ascii="Times New Roman" w:hAnsi="Times New Roman" w:cs="Times New Roman"/>
        </w:rPr>
        <w:t>t</w:t>
      </w:r>
      <w:r w:rsidRPr="006806F0">
        <w:rPr>
          <w:rFonts w:ascii="Times New Roman" w:hAnsi="Times New Roman" w:cs="Times New Roman"/>
        </w:rPr>
        <w:t xml:space="preserve">o the faulty federalism operating in Nigeria. Perhaps the most marginalized ethnic group in Nigeria, who have lost both identity, form and freedom may not be the Igbo, but the </w:t>
      </w:r>
      <w:r w:rsidR="00B05984" w:rsidRPr="006806F0">
        <w:rPr>
          <w:rFonts w:ascii="Times New Roman" w:hAnsi="Times New Roman" w:cs="Times New Roman"/>
        </w:rPr>
        <w:t xml:space="preserve">pure </w:t>
      </w:r>
      <w:r w:rsidRPr="006806F0">
        <w:rPr>
          <w:rFonts w:ascii="Times New Roman" w:hAnsi="Times New Roman" w:cs="Times New Roman"/>
        </w:rPr>
        <w:t xml:space="preserve">Hausa </w:t>
      </w:r>
      <w:r w:rsidR="00B05984" w:rsidRPr="006806F0">
        <w:rPr>
          <w:rFonts w:ascii="Times New Roman" w:hAnsi="Times New Roman" w:cs="Times New Roman"/>
        </w:rPr>
        <w:t xml:space="preserve">stock </w:t>
      </w:r>
      <w:r w:rsidRPr="006806F0">
        <w:rPr>
          <w:rFonts w:ascii="Times New Roman" w:hAnsi="Times New Roman" w:cs="Times New Roman"/>
        </w:rPr>
        <w:t xml:space="preserve">under the depredations of the marauding and subtle Fulani. Be that as it may, the many unfolding bizarre security challenges within the Nigerian nation in the </w:t>
      </w:r>
      <w:r w:rsidRPr="006806F0">
        <w:rPr>
          <w:rFonts w:ascii="Times New Roman" w:hAnsi="Times New Roman" w:cs="Times New Roman"/>
        </w:rPr>
        <w:lastRenderedPageBreak/>
        <w:t>contemporary twenty-first century have continued to query not only the supposed homogeneity of the Northern part of Nigeria as a viable political en</w:t>
      </w:r>
      <w:r w:rsidR="00B05984" w:rsidRPr="006806F0">
        <w:rPr>
          <w:rFonts w:ascii="Times New Roman" w:hAnsi="Times New Roman" w:cs="Times New Roman"/>
        </w:rPr>
        <w:t>tity, but the puzzling doubts on</w:t>
      </w:r>
      <w:r w:rsidRPr="006806F0">
        <w:rPr>
          <w:rFonts w:ascii="Times New Roman" w:hAnsi="Times New Roman" w:cs="Times New Roman"/>
        </w:rPr>
        <w:t xml:space="preserve"> the Nigeria project’s ability to sail securely through the troubled waters of international politics. </w:t>
      </w:r>
    </w:p>
    <w:p w:rsidR="00C67F93" w:rsidRPr="006806F0" w:rsidRDefault="00C67F93" w:rsidP="0052411E">
      <w:pPr>
        <w:spacing w:line="240" w:lineRule="auto"/>
        <w:jc w:val="both"/>
        <w:rPr>
          <w:rFonts w:ascii="Times New Roman" w:hAnsi="Times New Roman" w:cs="Times New Roman"/>
        </w:rPr>
      </w:pPr>
      <w:r w:rsidRPr="006806F0">
        <w:rPr>
          <w:rFonts w:ascii="Times New Roman" w:hAnsi="Times New Roman" w:cs="Times New Roman"/>
        </w:rPr>
        <w:t>Separatists and secessionist agitators have largely evolved, grown and solidified into portent destabilizing vanguards, as terrorist</w:t>
      </w:r>
      <w:r w:rsidR="00843F82">
        <w:rPr>
          <w:rFonts w:ascii="Times New Roman" w:hAnsi="Times New Roman" w:cs="Times New Roman"/>
        </w:rPr>
        <w:t>s</w:t>
      </w:r>
      <w:r w:rsidRPr="006806F0">
        <w:rPr>
          <w:rFonts w:ascii="Times New Roman" w:hAnsi="Times New Roman" w:cs="Times New Roman"/>
        </w:rPr>
        <w:t xml:space="preserve">, extremist groups and passive/cocercive pressure groups. The actions and continued activities of the dreaded </w:t>
      </w:r>
      <w:r w:rsidRPr="006806F0">
        <w:rPr>
          <w:rFonts w:ascii="Times New Roman" w:hAnsi="Times New Roman" w:cs="Times New Roman"/>
          <w:i/>
        </w:rPr>
        <w:t>Boko Haram</w:t>
      </w:r>
      <w:r w:rsidRPr="006806F0">
        <w:rPr>
          <w:rFonts w:ascii="Times New Roman" w:hAnsi="Times New Roman" w:cs="Times New Roman"/>
        </w:rPr>
        <w:t xml:space="preserve"> Islamic </w:t>
      </w:r>
      <w:r w:rsidR="006C63B5" w:rsidRPr="006806F0">
        <w:rPr>
          <w:rFonts w:ascii="Times New Roman" w:hAnsi="Times New Roman" w:cs="Times New Roman"/>
        </w:rPr>
        <w:t xml:space="preserve">sect </w:t>
      </w:r>
      <w:r w:rsidRPr="006806F0">
        <w:rPr>
          <w:rFonts w:ascii="Times New Roman" w:hAnsi="Times New Roman" w:cs="Times New Roman"/>
        </w:rPr>
        <w:t xml:space="preserve">in Nigeria’s North East appears larger than life. Simply attacking and destroying lives and properties within the Nigerian enclave is not its mere ambition, but to establish and sustain an independent Islamic Caliphate, carved out of the country remains their mission and vision. One cannot equally lose sight of the prolonged and widespread depredations of the Fulani Herdsmen in Nigeria. Its continued socio-economic implication on Nigeria’s developmental gait remains deleterious. The immediate fallout of this Fulani Herdsmen imbroglio is the high rendition in the discordant ethno-religious tunes amongst the diverse primordial demarcations subsisting in the Nigerian environment, hence vehement reactions from the Plateau Peoples Development Association (PANDEV), Movement for the Emancipation of the Niger Delta (MEND) and the Igbo Umbrella Socio Cultural Organization (OHANEZE). Against this backdrop, one must call into focus the sustained reactionary campaign conducted by both the Movement for the Actualization of the Sovereign State of Biafra (MASSOB) </w:t>
      </w:r>
      <w:r w:rsidRPr="006806F0">
        <w:rPr>
          <w:rFonts w:ascii="Times New Roman" w:hAnsi="Times New Roman" w:cs="Times New Roman"/>
        </w:rPr>
        <w:lastRenderedPageBreak/>
        <w:t xml:space="preserve">and in particular </w:t>
      </w:r>
      <w:r w:rsidR="006C63B5" w:rsidRPr="006806F0">
        <w:rPr>
          <w:rFonts w:ascii="Times New Roman" w:hAnsi="Times New Roman" w:cs="Times New Roman"/>
        </w:rPr>
        <w:t xml:space="preserve">that by </w:t>
      </w:r>
      <w:r w:rsidRPr="006806F0">
        <w:rPr>
          <w:rFonts w:ascii="Times New Roman" w:hAnsi="Times New Roman" w:cs="Times New Roman"/>
        </w:rPr>
        <w:t>the Indigenous People of Biafra (IPOB) bent on Biafran</w:t>
      </w:r>
      <w:r w:rsidR="00006CFC" w:rsidRPr="006806F0">
        <w:rPr>
          <w:rFonts w:ascii="Times New Roman" w:hAnsi="Times New Roman" w:cs="Times New Roman"/>
        </w:rPr>
        <w:t xml:space="preserve"> </w:t>
      </w:r>
      <w:r w:rsidR="000C15D6" w:rsidRPr="006806F0">
        <w:rPr>
          <w:rFonts w:ascii="Times New Roman" w:hAnsi="Times New Roman" w:cs="Times New Roman"/>
        </w:rPr>
        <w:t>self-governance</w:t>
      </w:r>
      <w:r w:rsidRPr="006806F0">
        <w:rPr>
          <w:rFonts w:ascii="Times New Roman" w:hAnsi="Times New Roman" w:cs="Times New Roman"/>
        </w:rPr>
        <w:t xml:space="preserve"> through a United Nations organized referendum. </w:t>
      </w:r>
    </w:p>
    <w:p w:rsidR="000C15D6" w:rsidRPr="006806F0" w:rsidRDefault="000C15D6" w:rsidP="0052411E">
      <w:pPr>
        <w:spacing w:line="240" w:lineRule="auto"/>
        <w:jc w:val="both"/>
        <w:rPr>
          <w:rFonts w:ascii="Times New Roman" w:hAnsi="Times New Roman" w:cs="Times New Roman"/>
        </w:rPr>
      </w:pPr>
    </w:p>
    <w:p w:rsidR="0058354F" w:rsidRPr="006806F0" w:rsidRDefault="0058354F" w:rsidP="0052411E">
      <w:pPr>
        <w:spacing w:line="240" w:lineRule="auto"/>
        <w:jc w:val="both"/>
        <w:rPr>
          <w:rFonts w:ascii="Times New Roman" w:hAnsi="Times New Roman" w:cs="Times New Roman"/>
        </w:rPr>
      </w:pPr>
    </w:p>
    <w:p w:rsidR="000C15D6" w:rsidRPr="002A389C" w:rsidRDefault="000C15D6" w:rsidP="007B1E31">
      <w:pPr>
        <w:spacing w:line="240" w:lineRule="auto"/>
        <w:jc w:val="center"/>
        <w:rPr>
          <w:rFonts w:ascii="Arial Black" w:hAnsi="Arial Black" w:cs="Times New Roman"/>
          <w:b/>
          <w:sz w:val="24"/>
        </w:rPr>
      </w:pPr>
      <w:r w:rsidRPr="002A389C">
        <w:rPr>
          <w:rFonts w:ascii="Arial Black" w:hAnsi="Arial Black" w:cs="Times New Roman"/>
          <w:b/>
          <w:sz w:val="24"/>
        </w:rPr>
        <w:t>REFERENCES</w:t>
      </w:r>
    </w:p>
    <w:p w:rsidR="007B1E31" w:rsidRPr="006806F0" w:rsidRDefault="007B1E31" w:rsidP="0052411E">
      <w:pPr>
        <w:spacing w:line="240" w:lineRule="auto"/>
        <w:ind w:left="720" w:hanging="720"/>
        <w:jc w:val="both"/>
        <w:rPr>
          <w:rFonts w:ascii="Times New Roman" w:hAnsi="Times New Roman" w:cs="Times New Roman"/>
        </w:rPr>
      </w:pPr>
      <w:r w:rsidRPr="006806F0">
        <w:rPr>
          <w:rFonts w:ascii="Times New Roman" w:hAnsi="Times New Roman" w:cs="Times New Roman"/>
        </w:rPr>
        <w:t xml:space="preserve">Adekanye, T. (1989) “The Quota Recruitment Policy: Its Sources and Impact on the Nigerian Military” in P.P. Ekeh. </w:t>
      </w:r>
      <w:r w:rsidRPr="006806F0">
        <w:rPr>
          <w:rFonts w:ascii="Times New Roman" w:hAnsi="Times New Roman" w:cs="Times New Roman"/>
          <w:i/>
        </w:rPr>
        <w:t>Federal Character and Federalism in Nigerian.</w:t>
      </w:r>
      <w:r w:rsidRPr="006806F0">
        <w:rPr>
          <w:rFonts w:ascii="Times New Roman" w:hAnsi="Times New Roman" w:cs="Times New Roman"/>
        </w:rPr>
        <w:t>Ibadan: Heinemanu.</w:t>
      </w:r>
    </w:p>
    <w:p w:rsidR="007B1E31" w:rsidRPr="006806F0" w:rsidRDefault="007B1E31" w:rsidP="0052411E">
      <w:pPr>
        <w:spacing w:line="240" w:lineRule="auto"/>
        <w:ind w:left="720" w:hanging="720"/>
        <w:jc w:val="both"/>
        <w:rPr>
          <w:rFonts w:ascii="Times New Roman" w:hAnsi="Times New Roman" w:cs="Times New Roman"/>
        </w:rPr>
      </w:pPr>
      <w:r w:rsidRPr="006806F0">
        <w:rPr>
          <w:rFonts w:ascii="Times New Roman" w:hAnsi="Times New Roman" w:cs="Times New Roman"/>
        </w:rPr>
        <w:t>Augustine, Jean</w:t>
      </w:r>
      <w:r w:rsidR="002A389C">
        <w:rPr>
          <w:rFonts w:ascii="Times New Roman" w:hAnsi="Times New Roman" w:cs="Times New Roman"/>
        </w:rPr>
        <w:t>. (2003)</w:t>
      </w:r>
      <w:r w:rsidRPr="006806F0">
        <w:rPr>
          <w:rFonts w:ascii="Times New Roman" w:hAnsi="Times New Roman" w:cs="Times New Roman"/>
        </w:rPr>
        <w:t xml:space="preserve"> The Canadian Secretary of State in an Opening Address, Delivered at a Conference on Aboriginal and Diversity Law Enforcement Respect in Service, Winnipeg, Manitoba, June 5</w:t>
      </w:r>
      <w:r w:rsidRPr="006806F0">
        <w:rPr>
          <w:rFonts w:ascii="Times New Roman" w:hAnsi="Times New Roman" w:cs="Times New Roman"/>
          <w:vertAlign w:val="superscript"/>
        </w:rPr>
        <w:t>th</w:t>
      </w:r>
      <w:r w:rsidRPr="006806F0">
        <w:rPr>
          <w:rFonts w:ascii="Times New Roman" w:hAnsi="Times New Roman" w:cs="Times New Roman"/>
        </w:rPr>
        <w:t>, 2003.</w:t>
      </w:r>
    </w:p>
    <w:p w:rsidR="007B1E31" w:rsidRPr="006806F0" w:rsidRDefault="007B1E31" w:rsidP="006806F0">
      <w:pPr>
        <w:spacing w:line="240" w:lineRule="auto"/>
        <w:ind w:left="720" w:hanging="720"/>
        <w:rPr>
          <w:rFonts w:ascii="Times New Roman" w:hAnsi="Times New Roman" w:cs="Times New Roman"/>
        </w:rPr>
      </w:pPr>
      <w:r w:rsidRPr="006806F0">
        <w:rPr>
          <w:rFonts w:ascii="Times New Roman" w:hAnsi="Times New Roman" w:cs="Times New Roman"/>
        </w:rPr>
        <w:t xml:space="preserve">Ayoade, J. (1973) “Secession Threat as a Rectressive Mechanism in Nigerian Federalism” </w:t>
      </w:r>
      <w:r w:rsidRPr="006806F0">
        <w:rPr>
          <w:rFonts w:ascii="Times New Roman" w:hAnsi="Times New Roman" w:cs="Times New Roman"/>
          <w:i/>
        </w:rPr>
        <w:t>Publius</w:t>
      </w:r>
      <w:r w:rsidRPr="006806F0">
        <w:rPr>
          <w:rFonts w:ascii="Times New Roman" w:hAnsi="Times New Roman" w:cs="Times New Roman"/>
        </w:rPr>
        <w:t>. Vol. 3, No. I (Spring). URL: https:jstor.org/stable/3329565.</w:t>
      </w:r>
    </w:p>
    <w:p w:rsidR="007B1E31" w:rsidRPr="006806F0" w:rsidRDefault="007B1E31" w:rsidP="006806F0">
      <w:pPr>
        <w:spacing w:line="240" w:lineRule="auto"/>
        <w:ind w:left="720" w:hanging="720"/>
        <w:rPr>
          <w:rFonts w:ascii="Times New Roman" w:hAnsi="Times New Roman" w:cs="Times New Roman"/>
        </w:rPr>
      </w:pPr>
      <w:r w:rsidRPr="006806F0">
        <w:rPr>
          <w:rFonts w:ascii="Times New Roman" w:hAnsi="Times New Roman" w:cs="Times New Roman"/>
        </w:rPr>
        <w:t xml:space="preserve">Dudley, B. (1968) </w:t>
      </w:r>
      <w:r w:rsidRPr="006806F0">
        <w:rPr>
          <w:rFonts w:ascii="Times New Roman" w:hAnsi="Times New Roman" w:cs="Times New Roman"/>
          <w:i/>
        </w:rPr>
        <w:t xml:space="preserve">Parties and Politics in Northern </w:t>
      </w:r>
      <w:r w:rsidR="006806F0">
        <w:rPr>
          <w:rFonts w:ascii="Times New Roman" w:hAnsi="Times New Roman" w:cs="Times New Roman"/>
          <w:i/>
        </w:rPr>
        <w:t xml:space="preserve"> </w:t>
      </w:r>
      <w:r w:rsidRPr="006806F0">
        <w:rPr>
          <w:rFonts w:ascii="Times New Roman" w:hAnsi="Times New Roman" w:cs="Times New Roman"/>
          <w:i/>
        </w:rPr>
        <w:t>Nigeria</w:t>
      </w:r>
      <w:r w:rsidRPr="006806F0">
        <w:rPr>
          <w:rFonts w:ascii="Times New Roman" w:hAnsi="Times New Roman" w:cs="Times New Roman"/>
        </w:rPr>
        <w:t>. London: Frank Cass.</w:t>
      </w:r>
    </w:p>
    <w:p w:rsidR="007B1E31" w:rsidRPr="006806F0" w:rsidRDefault="007B1E31" w:rsidP="0052411E">
      <w:pPr>
        <w:spacing w:line="240" w:lineRule="auto"/>
        <w:ind w:left="720" w:hanging="720"/>
        <w:jc w:val="both"/>
        <w:rPr>
          <w:rFonts w:ascii="Times New Roman" w:hAnsi="Times New Roman" w:cs="Times New Roman"/>
        </w:rPr>
      </w:pPr>
      <w:r w:rsidRPr="006806F0">
        <w:rPr>
          <w:rFonts w:ascii="Times New Roman" w:hAnsi="Times New Roman" w:cs="Times New Roman"/>
        </w:rPr>
        <w:t xml:space="preserve">Dudley, B. (1982) </w:t>
      </w:r>
      <w:r w:rsidRPr="006806F0">
        <w:rPr>
          <w:rFonts w:ascii="Times New Roman" w:hAnsi="Times New Roman" w:cs="Times New Roman"/>
          <w:i/>
        </w:rPr>
        <w:t>An Introduction to Nigerian Government and Politics</w:t>
      </w:r>
      <w:r w:rsidRPr="006806F0">
        <w:rPr>
          <w:rFonts w:ascii="Times New Roman" w:hAnsi="Times New Roman" w:cs="Times New Roman"/>
        </w:rPr>
        <w:t>. Nigeria: Macmillan.</w:t>
      </w:r>
    </w:p>
    <w:p w:rsidR="007B1E31" w:rsidRPr="006806F0" w:rsidRDefault="007B1E31" w:rsidP="0052411E">
      <w:pPr>
        <w:spacing w:line="240" w:lineRule="auto"/>
        <w:ind w:left="720" w:hanging="720"/>
        <w:jc w:val="both"/>
        <w:rPr>
          <w:rFonts w:ascii="Times New Roman" w:hAnsi="Times New Roman" w:cs="Times New Roman"/>
        </w:rPr>
      </w:pPr>
      <w:r w:rsidRPr="006806F0">
        <w:rPr>
          <w:rFonts w:ascii="Times New Roman" w:hAnsi="Times New Roman" w:cs="Times New Roman"/>
        </w:rPr>
        <w:lastRenderedPageBreak/>
        <w:t>Ekanade, O.V. (2015) “Nigerian Leaders, Proliferation of States and Federal Finance in Nigeria: 1955 – 1996” in Babatunde</w:t>
      </w:r>
      <w:r w:rsidR="003F21CA">
        <w:rPr>
          <w:rFonts w:ascii="Times New Roman" w:hAnsi="Times New Roman" w:cs="Times New Roman"/>
        </w:rPr>
        <w:t xml:space="preserve"> </w:t>
      </w:r>
      <w:r w:rsidRPr="006806F0">
        <w:rPr>
          <w:rFonts w:ascii="Times New Roman" w:hAnsi="Times New Roman" w:cs="Times New Roman"/>
        </w:rPr>
        <w:t>So</w:t>
      </w:r>
      <w:r w:rsidR="003F21CA">
        <w:rPr>
          <w:rFonts w:ascii="Times New Roman" w:hAnsi="Times New Roman" w:cs="Times New Roman"/>
        </w:rPr>
        <w:t>f</w:t>
      </w:r>
      <w:r w:rsidRPr="006806F0">
        <w:rPr>
          <w:rFonts w:ascii="Times New Roman" w:hAnsi="Times New Roman" w:cs="Times New Roman"/>
        </w:rPr>
        <w:t xml:space="preserve">ola </w:t>
      </w:r>
      <w:r w:rsidRPr="003F21CA">
        <w:rPr>
          <w:rFonts w:ascii="Times New Roman" w:hAnsi="Times New Roman" w:cs="Times New Roman"/>
          <w:i/>
        </w:rPr>
        <w:t>et al</w:t>
      </w:r>
      <w:r w:rsidRPr="006806F0">
        <w:rPr>
          <w:rFonts w:ascii="Times New Roman" w:hAnsi="Times New Roman" w:cs="Times New Roman"/>
        </w:rPr>
        <w:t xml:space="preserve"> (eds.) </w:t>
      </w:r>
      <w:r w:rsidRPr="006806F0">
        <w:rPr>
          <w:rFonts w:ascii="Times New Roman" w:hAnsi="Times New Roman" w:cs="Times New Roman"/>
          <w:i/>
        </w:rPr>
        <w:t>Nigeria at 50, Politics, Society and Development</w:t>
      </w:r>
      <w:r w:rsidRPr="006806F0">
        <w:rPr>
          <w:rFonts w:ascii="Times New Roman" w:hAnsi="Times New Roman" w:cs="Times New Roman"/>
        </w:rPr>
        <w:t xml:space="preserve">. Ibadan: John Archers Limited. </w:t>
      </w:r>
    </w:p>
    <w:p w:rsidR="007B1E31" w:rsidRPr="006806F0" w:rsidRDefault="007B1E31" w:rsidP="0052411E">
      <w:pPr>
        <w:spacing w:line="240" w:lineRule="auto"/>
        <w:ind w:left="720" w:hanging="720"/>
        <w:jc w:val="both"/>
        <w:rPr>
          <w:rFonts w:ascii="Times New Roman" w:hAnsi="Times New Roman" w:cs="Times New Roman"/>
        </w:rPr>
      </w:pPr>
      <w:r w:rsidRPr="006806F0">
        <w:rPr>
          <w:rFonts w:ascii="Times New Roman" w:hAnsi="Times New Roman" w:cs="Times New Roman"/>
        </w:rPr>
        <w:t xml:space="preserve">Kalu, N.K. (2008) </w:t>
      </w:r>
      <w:r w:rsidRPr="006806F0">
        <w:rPr>
          <w:rFonts w:ascii="Times New Roman" w:hAnsi="Times New Roman" w:cs="Times New Roman"/>
          <w:i/>
        </w:rPr>
        <w:t>State Power, Autarchy and Political Conquest in Nigerian Federalism</w:t>
      </w:r>
      <w:r w:rsidRPr="006806F0">
        <w:rPr>
          <w:rFonts w:ascii="Times New Roman" w:hAnsi="Times New Roman" w:cs="Times New Roman"/>
        </w:rPr>
        <w:t>. United Kingdom: Lexington Books.</w:t>
      </w:r>
    </w:p>
    <w:p w:rsidR="007B1E31" w:rsidRPr="006806F0" w:rsidRDefault="007B1E31" w:rsidP="006806F0">
      <w:pPr>
        <w:spacing w:line="240" w:lineRule="auto"/>
        <w:ind w:left="720" w:hanging="720"/>
        <w:rPr>
          <w:rFonts w:ascii="Times New Roman" w:hAnsi="Times New Roman" w:cs="Times New Roman"/>
        </w:rPr>
      </w:pPr>
      <w:r w:rsidRPr="006806F0">
        <w:rPr>
          <w:rFonts w:ascii="Times New Roman" w:hAnsi="Times New Roman" w:cs="Times New Roman"/>
        </w:rPr>
        <w:t>Mustapha, A.R (1986) “The National Question and Radical Politics in Nigeria”.</w:t>
      </w:r>
      <w:r w:rsidRPr="006806F0">
        <w:rPr>
          <w:rFonts w:ascii="Times New Roman" w:hAnsi="Times New Roman" w:cs="Times New Roman"/>
          <w:i/>
        </w:rPr>
        <w:t>Review of African Political Economy</w:t>
      </w:r>
      <w:r w:rsidRPr="006806F0">
        <w:rPr>
          <w:rFonts w:ascii="Times New Roman" w:hAnsi="Times New Roman" w:cs="Times New Roman"/>
        </w:rPr>
        <w:t>, 13(37).</w:t>
      </w:r>
    </w:p>
    <w:p w:rsidR="007B1E31" w:rsidRPr="006806F0" w:rsidRDefault="007B1E31" w:rsidP="0052411E">
      <w:pPr>
        <w:spacing w:line="240" w:lineRule="auto"/>
        <w:ind w:left="720" w:hanging="720"/>
        <w:jc w:val="both"/>
        <w:rPr>
          <w:rFonts w:ascii="Times New Roman" w:hAnsi="Times New Roman" w:cs="Times New Roman"/>
        </w:rPr>
      </w:pPr>
      <w:r w:rsidRPr="006806F0">
        <w:rPr>
          <w:rFonts w:ascii="Times New Roman" w:hAnsi="Times New Roman" w:cs="Times New Roman"/>
        </w:rPr>
        <w:t xml:space="preserve">Mustapha, A.R (2004), “Managing Ethnicity in Nigeria: Ethnic Structure, Inequality and Governance of the Public Sector” </w:t>
      </w:r>
      <w:r w:rsidRPr="006806F0">
        <w:rPr>
          <w:rFonts w:ascii="Times New Roman" w:hAnsi="Times New Roman" w:cs="Times New Roman"/>
          <w:i/>
        </w:rPr>
        <w:t>Draft Report</w:t>
      </w:r>
      <w:r w:rsidRPr="006806F0">
        <w:rPr>
          <w:rFonts w:ascii="Times New Roman" w:hAnsi="Times New Roman" w:cs="Times New Roman"/>
        </w:rPr>
        <w:t xml:space="preserve"> (UK University of Oxford).</w:t>
      </w:r>
    </w:p>
    <w:p w:rsidR="007B1E31" w:rsidRPr="006806F0" w:rsidRDefault="007B1E31" w:rsidP="006806F0">
      <w:pPr>
        <w:spacing w:line="240" w:lineRule="auto"/>
        <w:ind w:left="720" w:hanging="720"/>
        <w:rPr>
          <w:rFonts w:ascii="Times New Roman" w:hAnsi="Times New Roman" w:cs="Times New Roman"/>
        </w:rPr>
      </w:pPr>
      <w:r w:rsidRPr="006806F0">
        <w:rPr>
          <w:rFonts w:ascii="Times New Roman" w:hAnsi="Times New Roman" w:cs="Times New Roman"/>
        </w:rPr>
        <w:t xml:space="preserve">Orji, N. (2008) “Power Sharing: The Element of Continuity in Nigerian Politics” Ph.D </w:t>
      </w:r>
      <w:r w:rsidR="00FD0E2A">
        <w:rPr>
          <w:rFonts w:ascii="Times New Roman" w:hAnsi="Times New Roman" w:cs="Times New Roman"/>
        </w:rPr>
        <w:t xml:space="preserve"> </w:t>
      </w:r>
      <w:r w:rsidRPr="006806F0">
        <w:rPr>
          <w:rFonts w:ascii="Times New Roman" w:hAnsi="Times New Roman" w:cs="Times New Roman"/>
        </w:rPr>
        <w:t>Dissertation. Budapest. Central University Budapest.</w:t>
      </w:r>
    </w:p>
    <w:p w:rsidR="007B1E31" w:rsidRPr="006806F0" w:rsidRDefault="007B1E31" w:rsidP="006806F0">
      <w:pPr>
        <w:spacing w:line="240" w:lineRule="auto"/>
        <w:ind w:left="720" w:hanging="720"/>
        <w:rPr>
          <w:rFonts w:ascii="Times New Roman" w:hAnsi="Times New Roman" w:cs="Times New Roman"/>
        </w:rPr>
      </w:pPr>
      <w:r w:rsidRPr="006806F0">
        <w:rPr>
          <w:rFonts w:ascii="Times New Roman" w:hAnsi="Times New Roman" w:cs="Times New Roman"/>
        </w:rPr>
        <w:t>Osaghae, E. (1989) “The Federal Cabinet 1951 – 1984” in P.P. Ekeh and Eghosa</w:t>
      </w:r>
      <w:r w:rsidR="006806F0">
        <w:rPr>
          <w:rFonts w:ascii="Times New Roman" w:hAnsi="Times New Roman" w:cs="Times New Roman"/>
        </w:rPr>
        <w:t xml:space="preserve"> </w:t>
      </w:r>
      <w:r w:rsidRPr="006806F0">
        <w:rPr>
          <w:rFonts w:ascii="Times New Roman" w:hAnsi="Times New Roman" w:cs="Times New Roman"/>
        </w:rPr>
        <w:t xml:space="preserve">Osaghae (eds.) </w:t>
      </w:r>
      <w:r w:rsidRPr="006806F0">
        <w:rPr>
          <w:rFonts w:ascii="Times New Roman" w:hAnsi="Times New Roman" w:cs="Times New Roman"/>
          <w:i/>
        </w:rPr>
        <w:t>Federal Character and Federalism in Nigerian</w:t>
      </w:r>
      <w:r w:rsidRPr="006806F0">
        <w:rPr>
          <w:rFonts w:ascii="Times New Roman" w:hAnsi="Times New Roman" w:cs="Times New Roman"/>
        </w:rPr>
        <w:t>. Ibadan: Heinemanu.</w:t>
      </w:r>
    </w:p>
    <w:p w:rsidR="007B1E31" w:rsidRPr="006806F0" w:rsidRDefault="007B1E31" w:rsidP="006806F0">
      <w:pPr>
        <w:spacing w:line="240" w:lineRule="auto"/>
        <w:ind w:left="720" w:hanging="720"/>
        <w:rPr>
          <w:rFonts w:ascii="Times New Roman" w:hAnsi="Times New Roman" w:cs="Times New Roman"/>
        </w:rPr>
      </w:pPr>
      <w:r w:rsidRPr="006806F0">
        <w:rPr>
          <w:rFonts w:ascii="Times New Roman" w:hAnsi="Times New Roman" w:cs="Times New Roman"/>
        </w:rPr>
        <w:t>Osuntokun, J. (1979) “The Historical Background of Nigeria” Federalism in Bolaji</w:t>
      </w:r>
      <w:r w:rsidR="006806F0">
        <w:rPr>
          <w:rFonts w:ascii="Times New Roman" w:hAnsi="Times New Roman" w:cs="Times New Roman"/>
        </w:rPr>
        <w:t xml:space="preserve"> </w:t>
      </w:r>
      <w:r w:rsidRPr="006806F0">
        <w:rPr>
          <w:rFonts w:ascii="Times New Roman" w:hAnsi="Times New Roman" w:cs="Times New Roman"/>
        </w:rPr>
        <w:t xml:space="preserve">Akinyemi et al (eds.) </w:t>
      </w:r>
      <w:r w:rsidRPr="006806F0">
        <w:rPr>
          <w:rFonts w:ascii="Times New Roman" w:hAnsi="Times New Roman" w:cs="Times New Roman"/>
          <w:i/>
        </w:rPr>
        <w:t xml:space="preserve">Reading </w:t>
      </w:r>
      <w:r w:rsidRPr="006806F0">
        <w:rPr>
          <w:rFonts w:ascii="Times New Roman" w:hAnsi="Times New Roman" w:cs="Times New Roman"/>
          <w:i/>
        </w:rPr>
        <w:lastRenderedPageBreak/>
        <w:t>on Federalism</w:t>
      </w:r>
      <w:r w:rsidRPr="006806F0">
        <w:rPr>
          <w:rFonts w:ascii="Times New Roman" w:hAnsi="Times New Roman" w:cs="Times New Roman"/>
        </w:rPr>
        <w:t xml:space="preserve">. Lagos: Nigeria Institute of International Affairs. </w:t>
      </w:r>
    </w:p>
    <w:p w:rsidR="007B1E31" w:rsidRPr="006806F0" w:rsidRDefault="007B1E31" w:rsidP="0052411E">
      <w:pPr>
        <w:spacing w:line="240" w:lineRule="auto"/>
        <w:ind w:left="720" w:hanging="720"/>
        <w:jc w:val="both"/>
        <w:rPr>
          <w:rFonts w:ascii="Times New Roman" w:hAnsi="Times New Roman" w:cs="Times New Roman"/>
        </w:rPr>
      </w:pPr>
      <w:r w:rsidRPr="006806F0">
        <w:rPr>
          <w:rFonts w:ascii="Times New Roman" w:hAnsi="Times New Roman" w:cs="Times New Roman"/>
        </w:rPr>
        <w:t xml:space="preserve">Peil, O. (1976) Quoted in Alapiki, H.E. (2005) </w:t>
      </w:r>
      <w:r w:rsidRPr="006806F0">
        <w:rPr>
          <w:rFonts w:ascii="Times New Roman" w:hAnsi="Times New Roman" w:cs="Times New Roman"/>
          <w:i/>
        </w:rPr>
        <w:t>State Creation in Nigeria: Failed Approaches to National Integration and Local Autonomy</w:t>
      </w:r>
      <w:r w:rsidRPr="006806F0">
        <w:rPr>
          <w:rFonts w:ascii="Times New Roman" w:hAnsi="Times New Roman" w:cs="Times New Roman"/>
        </w:rPr>
        <w:t>. African Studies Review, Vol. 48 No. 3.</w:t>
      </w:r>
    </w:p>
    <w:p w:rsidR="007B1E31" w:rsidRPr="006806F0" w:rsidRDefault="007B1E31" w:rsidP="006806F0">
      <w:pPr>
        <w:spacing w:line="240" w:lineRule="auto"/>
        <w:ind w:left="720" w:hanging="720"/>
        <w:rPr>
          <w:rFonts w:ascii="Times New Roman" w:hAnsi="Times New Roman" w:cs="Times New Roman"/>
        </w:rPr>
      </w:pPr>
      <w:r w:rsidRPr="006806F0">
        <w:rPr>
          <w:rFonts w:ascii="Times New Roman" w:hAnsi="Times New Roman" w:cs="Times New Roman"/>
        </w:rPr>
        <w:t>Suberu, R. (1999) “Ethnic Minorities and the Crisis of Democratic Governance in Nigeria”.</w:t>
      </w:r>
      <w:r w:rsidR="00083B37">
        <w:rPr>
          <w:rFonts w:ascii="Times New Roman" w:hAnsi="Times New Roman" w:cs="Times New Roman"/>
        </w:rPr>
        <w:t xml:space="preserve"> </w:t>
      </w:r>
      <w:r w:rsidRPr="006806F0">
        <w:rPr>
          <w:rFonts w:ascii="Times New Roman" w:hAnsi="Times New Roman" w:cs="Times New Roman"/>
        </w:rPr>
        <w:t xml:space="preserve">In D. Olowu, </w:t>
      </w:r>
      <w:r w:rsidRPr="00083B37">
        <w:rPr>
          <w:rFonts w:ascii="Times New Roman" w:hAnsi="Times New Roman" w:cs="Times New Roman"/>
          <w:i/>
        </w:rPr>
        <w:t>et al</w:t>
      </w:r>
      <w:r w:rsidRPr="006806F0">
        <w:rPr>
          <w:rFonts w:ascii="Times New Roman" w:hAnsi="Times New Roman" w:cs="Times New Roman"/>
        </w:rPr>
        <w:t xml:space="preserve"> (eds.) </w:t>
      </w:r>
      <w:r w:rsidRPr="006806F0">
        <w:rPr>
          <w:rFonts w:ascii="Times New Roman" w:hAnsi="Times New Roman" w:cs="Times New Roman"/>
          <w:i/>
        </w:rPr>
        <w:t>Governance and Democratization in West Africa</w:t>
      </w:r>
      <w:r w:rsidRPr="006806F0">
        <w:rPr>
          <w:rFonts w:ascii="Times New Roman" w:hAnsi="Times New Roman" w:cs="Times New Roman"/>
        </w:rPr>
        <w:t>. Dakar: CODESRIA.</w:t>
      </w:r>
    </w:p>
    <w:p w:rsidR="007B1E31" w:rsidRPr="006806F0" w:rsidRDefault="007B1E31" w:rsidP="00083B37">
      <w:pPr>
        <w:spacing w:line="240" w:lineRule="auto"/>
        <w:ind w:left="720" w:hanging="720"/>
        <w:rPr>
          <w:rFonts w:ascii="Times New Roman" w:hAnsi="Times New Roman" w:cs="Times New Roman"/>
        </w:rPr>
      </w:pPr>
      <w:r w:rsidRPr="006806F0">
        <w:rPr>
          <w:rFonts w:ascii="Times New Roman" w:hAnsi="Times New Roman" w:cs="Times New Roman"/>
        </w:rPr>
        <w:t xml:space="preserve">Tamuno, T. (1970) “British Colonial Administration in Nigeria in the Twentieth Century” in O. Ikime (ed.) </w:t>
      </w:r>
      <w:r w:rsidRPr="006806F0">
        <w:rPr>
          <w:rFonts w:ascii="Times New Roman" w:hAnsi="Times New Roman" w:cs="Times New Roman"/>
          <w:i/>
        </w:rPr>
        <w:t>Groundwork of Nigerian History</w:t>
      </w:r>
      <w:r w:rsidRPr="006806F0">
        <w:rPr>
          <w:rFonts w:ascii="Times New Roman" w:hAnsi="Times New Roman" w:cs="Times New Roman"/>
        </w:rPr>
        <w:t>.</w:t>
      </w:r>
    </w:p>
    <w:p w:rsidR="007B1E31" w:rsidRPr="006806F0" w:rsidRDefault="007B1E31" w:rsidP="00083B37">
      <w:pPr>
        <w:spacing w:line="240" w:lineRule="auto"/>
        <w:ind w:left="720" w:hanging="720"/>
        <w:rPr>
          <w:rFonts w:ascii="Times New Roman" w:hAnsi="Times New Roman" w:cs="Times New Roman"/>
        </w:rPr>
      </w:pPr>
      <w:r w:rsidRPr="006806F0">
        <w:rPr>
          <w:rFonts w:ascii="Times New Roman" w:hAnsi="Times New Roman" w:cs="Times New Roman"/>
        </w:rPr>
        <w:t xml:space="preserve">Tamuno, T.N. (1970) “Separatist Agitations in Nigeria Since 1914” </w:t>
      </w:r>
      <w:r w:rsidRPr="006806F0">
        <w:rPr>
          <w:rFonts w:ascii="Times New Roman" w:hAnsi="Times New Roman" w:cs="Times New Roman"/>
          <w:i/>
        </w:rPr>
        <w:t>Journal of Modern African Studies</w:t>
      </w:r>
      <w:r w:rsidRPr="006806F0">
        <w:rPr>
          <w:rFonts w:ascii="Times New Roman" w:hAnsi="Times New Roman" w:cs="Times New Roman"/>
        </w:rPr>
        <w:t xml:space="preserve">. Vol. 8, No. 4 URL: </w:t>
      </w:r>
      <w:hyperlink r:id="rId8" w:history="1">
        <w:r w:rsidRPr="006806F0">
          <w:rPr>
            <w:rStyle w:val="Hyperlink"/>
            <w:rFonts w:ascii="Times New Roman" w:hAnsi="Times New Roman" w:cs="Times New Roman"/>
            <w:color w:val="auto"/>
          </w:rPr>
          <w:t>https://www.jstor.org/stable/159090</w:t>
        </w:r>
      </w:hyperlink>
      <w:r w:rsidRPr="006806F0">
        <w:rPr>
          <w:rFonts w:ascii="Times New Roman" w:hAnsi="Times New Roman" w:cs="Times New Roman"/>
        </w:rPr>
        <w:t>.</w:t>
      </w:r>
    </w:p>
    <w:p w:rsidR="0058354F" w:rsidRDefault="0058354F" w:rsidP="005860DA">
      <w:pPr>
        <w:spacing w:line="240" w:lineRule="auto"/>
        <w:rPr>
          <w:rFonts w:ascii="ITC Goudy Sans Std Black" w:hAnsi="ITC Goudy Sans Std Black" w:cs="Times New Roman"/>
          <w:b/>
          <w:bCs/>
          <w:sz w:val="32"/>
          <w:szCs w:val="32"/>
        </w:rPr>
      </w:pPr>
    </w:p>
    <w:p w:rsidR="005860DA" w:rsidRDefault="005860DA" w:rsidP="005860DA">
      <w:pPr>
        <w:spacing w:line="240" w:lineRule="auto"/>
        <w:rPr>
          <w:rFonts w:ascii="ITC Goudy Sans Std Black" w:hAnsi="ITC Goudy Sans Std Black" w:cs="Times New Roman"/>
          <w:b/>
          <w:bCs/>
          <w:sz w:val="32"/>
          <w:szCs w:val="32"/>
        </w:rPr>
      </w:pPr>
    </w:p>
    <w:p w:rsidR="005860DA" w:rsidRDefault="005860DA" w:rsidP="005860DA">
      <w:pPr>
        <w:spacing w:line="240" w:lineRule="auto"/>
        <w:rPr>
          <w:rFonts w:ascii="ITC Goudy Sans Std Black" w:hAnsi="ITC Goudy Sans Std Black" w:cs="Times New Roman"/>
          <w:b/>
          <w:bCs/>
          <w:sz w:val="32"/>
          <w:szCs w:val="32"/>
        </w:rPr>
      </w:pPr>
    </w:p>
    <w:p w:rsidR="005860DA" w:rsidRDefault="005860DA" w:rsidP="005860DA">
      <w:pPr>
        <w:spacing w:line="240" w:lineRule="auto"/>
        <w:rPr>
          <w:rFonts w:ascii="ITC Goudy Sans Std Black" w:hAnsi="ITC Goudy Sans Std Black" w:cs="Times New Roman"/>
          <w:b/>
          <w:bCs/>
          <w:sz w:val="32"/>
          <w:szCs w:val="32"/>
        </w:rPr>
      </w:pPr>
    </w:p>
    <w:p w:rsidR="005860DA" w:rsidRDefault="005860DA" w:rsidP="005860DA">
      <w:pPr>
        <w:spacing w:line="240" w:lineRule="auto"/>
        <w:rPr>
          <w:rFonts w:ascii="ITC Goudy Sans Std Black" w:hAnsi="ITC Goudy Sans Std Black" w:cs="Times New Roman"/>
          <w:b/>
          <w:bCs/>
          <w:sz w:val="32"/>
          <w:szCs w:val="32"/>
        </w:rPr>
      </w:pPr>
    </w:p>
    <w:p w:rsidR="005860DA" w:rsidRDefault="005860DA" w:rsidP="005860DA">
      <w:pPr>
        <w:spacing w:line="240" w:lineRule="auto"/>
        <w:rPr>
          <w:rFonts w:ascii="ITC Goudy Sans Std Black" w:hAnsi="ITC Goudy Sans Std Black" w:cs="Times New Roman"/>
          <w:b/>
          <w:bCs/>
          <w:sz w:val="32"/>
          <w:szCs w:val="32"/>
        </w:rPr>
      </w:pPr>
    </w:p>
    <w:p w:rsidR="005860DA" w:rsidRDefault="005860DA" w:rsidP="005860DA">
      <w:pPr>
        <w:spacing w:line="240" w:lineRule="auto"/>
        <w:rPr>
          <w:rFonts w:ascii="ITC Goudy Sans Std Black" w:hAnsi="ITC Goudy Sans Std Black" w:cs="Times New Roman"/>
          <w:b/>
          <w:bCs/>
          <w:sz w:val="32"/>
          <w:szCs w:val="32"/>
        </w:rPr>
      </w:pPr>
    </w:p>
    <w:p w:rsidR="005860DA" w:rsidRDefault="005860DA" w:rsidP="005860DA">
      <w:pPr>
        <w:spacing w:line="240" w:lineRule="auto"/>
        <w:rPr>
          <w:rFonts w:ascii="ITC Goudy Sans Std Black" w:hAnsi="ITC Goudy Sans Std Black" w:cs="Times New Roman"/>
          <w:b/>
          <w:bCs/>
          <w:sz w:val="32"/>
          <w:szCs w:val="32"/>
        </w:rPr>
      </w:pPr>
    </w:p>
    <w:p w:rsidR="00927A4E" w:rsidRDefault="00927A4E" w:rsidP="005860DA">
      <w:pPr>
        <w:spacing w:line="240" w:lineRule="auto"/>
        <w:rPr>
          <w:rFonts w:ascii="ITC Goudy Sans Std Black" w:hAnsi="ITC Goudy Sans Std Black" w:cs="Times New Roman"/>
          <w:b/>
          <w:bCs/>
          <w:sz w:val="32"/>
          <w:szCs w:val="32"/>
        </w:rPr>
      </w:pPr>
    </w:p>
    <w:p w:rsidR="00927A4E" w:rsidRDefault="00927A4E" w:rsidP="005860DA">
      <w:pPr>
        <w:spacing w:line="240" w:lineRule="auto"/>
        <w:rPr>
          <w:rFonts w:ascii="ITC Goudy Sans Std Black" w:hAnsi="ITC Goudy Sans Std Black" w:cs="Times New Roman"/>
          <w:b/>
          <w:bCs/>
          <w:sz w:val="32"/>
          <w:szCs w:val="32"/>
        </w:rPr>
      </w:pPr>
    </w:p>
    <w:p w:rsidR="00927A4E" w:rsidRDefault="00927A4E" w:rsidP="005860DA">
      <w:pPr>
        <w:spacing w:line="240" w:lineRule="auto"/>
        <w:rPr>
          <w:rFonts w:ascii="ITC Goudy Sans Std Black" w:hAnsi="ITC Goudy Sans Std Black" w:cs="Times New Roman"/>
          <w:b/>
          <w:bCs/>
          <w:sz w:val="32"/>
          <w:szCs w:val="32"/>
        </w:rPr>
      </w:pPr>
    </w:p>
    <w:p w:rsidR="005860DA" w:rsidRDefault="005860DA" w:rsidP="005860DA">
      <w:pPr>
        <w:spacing w:line="240" w:lineRule="auto"/>
        <w:rPr>
          <w:rFonts w:ascii="ITC Goudy Sans Std Black" w:hAnsi="ITC Goudy Sans Std Black" w:cs="Times New Roman"/>
          <w:b/>
          <w:bCs/>
          <w:sz w:val="32"/>
          <w:szCs w:val="32"/>
        </w:rPr>
      </w:pPr>
    </w:p>
    <w:p w:rsidR="00455C2C" w:rsidRDefault="00455C2C" w:rsidP="009200C5">
      <w:pPr>
        <w:spacing w:line="240" w:lineRule="auto"/>
        <w:rPr>
          <w:rFonts w:ascii="ITC Goudy Sans Std Black" w:hAnsi="ITC Goudy Sans Std Black" w:cs="Times New Roman"/>
          <w:b/>
          <w:bCs/>
          <w:sz w:val="32"/>
          <w:szCs w:val="32"/>
        </w:rPr>
      </w:pPr>
    </w:p>
    <w:p w:rsidR="00793DD5" w:rsidRPr="009200C5" w:rsidRDefault="00591465" w:rsidP="001C1780">
      <w:pPr>
        <w:spacing w:line="240" w:lineRule="auto"/>
        <w:jc w:val="center"/>
        <w:rPr>
          <w:rFonts w:ascii="ITC Goudy Sans Std Black" w:hAnsi="ITC Goudy Sans Std Black" w:cs="Times New Roman"/>
          <w:b/>
          <w:bCs/>
          <w:sz w:val="50"/>
          <w:szCs w:val="40"/>
        </w:rPr>
      </w:pPr>
      <w:r w:rsidRPr="00591465">
        <w:rPr>
          <w:rFonts w:ascii="Times New Roman" w:hAnsi="Times New Roman" w:cs="Times New Roman"/>
          <w:b/>
          <w:noProof/>
          <w:sz w:val="15"/>
          <w:szCs w:val="25"/>
        </w:rPr>
        <w:pict>
          <v:shape id="_x0000_s1065" type="#_x0000_t32" style="position:absolute;left:0;text-align:left;margin-left:-2.05pt;margin-top:45.95pt;width:277.5pt;height:0;z-index:251695104" o:connectortype="straight" strokecolor="black [3213]" strokeweight="7pt"/>
        </w:pict>
      </w:r>
      <w:r w:rsidRPr="00591465">
        <w:rPr>
          <w:rFonts w:ascii="Times New Roman" w:hAnsi="Times New Roman" w:cs="Times New Roman"/>
          <w:b/>
          <w:noProof/>
          <w:sz w:val="15"/>
          <w:szCs w:val="25"/>
        </w:rPr>
        <w:pict>
          <v:shape id="_x0000_s1054" type="#_x0000_t32" style="position:absolute;left:0;text-align:left;margin-left:-2.05pt;margin-top:-12.55pt;width:277.5pt;height:0;z-index:251684864" o:connectortype="straight" strokecolor="black [3213]" strokeweight="7pt"/>
        </w:pict>
      </w:r>
      <w:r w:rsidR="00B05984" w:rsidRPr="005860DA">
        <w:rPr>
          <w:rFonts w:ascii="ITC Goudy Sans Std Black" w:hAnsi="ITC Goudy Sans Std Black" w:cs="Times New Roman"/>
          <w:b/>
          <w:bCs/>
          <w:sz w:val="40"/>
          <w:szCs w:val="40"/>
        </w:rPr>
        <w:t>CHAPTER THREE</w:t>
      </w:r>
      <w:r w:rsidR="009200C5">
        <w:rPr>
          <w:rFonts w:ascii="ITC Goudy Sans Std Black" w:hAnsi="ITC Goudy Sans Std Black" w:cs="Times New Roman"/>
          <w:b/>
          <w:bCs/>
          <w:sz w:val="50"/>
          <w:szCs w:val="40"/>
        </w:rPr>
        <w:br/>
      </w:r>
      <w:r w:rsidR="00B05984" w:rsidRPr="005860DA">
        <w:rPr>
          <w:rFonts w:ascii="Times New Roman" w:hAnsi="Times New Roman" w:cs="Times New Roman"/>
          <w:b/>
          <w:sz w:val="30"/>
          <w:szCs w:val="30"/>
        </w:rPr>
        <w:t>STRUCTURAL</w:t>
      </w:r>
      <w:r w:rsidR="00793DD5" w:rsidRPr="005860DA">
        <w:rPr>
          <w:rFonts w:ascii="Times New Roman" w:hAnsi="Times New Roman" w:cs="Times New Roman"/>
          <w:b/>
          <w:sz w:val="30"/>
          <w:szCs w:val="30"/>
        </w:rPr>
        <w:t xml:space="preserve"> IMPLOSION</w:t>
      </w:r>
    </w:p>
    <w:p w:rsidR="00403951" w:rsidRPr="009200C5" w:rsidRDefault="009200C5" w:rsidP="009200C5">
      <w:pPr>
        <w:spacing w:line="240" w:lineRule="auto"/>
        <w:jc w:val="both"/>
        <w:rPr>
          <w:rFonts w:ascii="Times New Roman" w:hAnsi="Times New Roman" w:cs="Times New Roman"/>
          <w:b/>
          <w:sz w:val="25"/>
          <w:szCs w:val="25"/>
        </w:rPr>
      </w:pPr>
      <w:r>
        <w:rPr>
          <w:rFonts w:ascii="Times New Roman" w:hAnsi="Times New Roman" w:cs="Times New Roman"/>
        </w:rPr>
        <w:br/>
      </w:r>
      <w:r w:rsidR="00793DD5" w:rsidRPr="00E86FFE">
        <w:rPr>
          <w:rFonts w:ascii="Times New Roman" w:hAnsi="Times New Roman" w:cs="Times New Roman"/>
        </w:rPr>
        <w:t xml:space="preserve">This study couldn’t have come at a better period than now – a time of great distress and deep eclipse of hope and fraternal confidence in the body politic of Nigeria: the Presidency is </w:t>
      </w:r>
      <w:r w:rsidR="00793DD5" w:rsidRPr="00E86FFE">
        <w:rPr>
          <w:rFonts w:ascii="Times New Roman" w:hAnsi="Times New Roman" w:cs="Times New Roman"/>
        </w:rPr>
        <w:lastRenderedPageBreak/>
        <w:t>subtly melancholic; the judiciary not just compromised, but steadily oozing out contradictory pronouncements and bench warrants that threaten the national redline; unimaginable level of youth unemployment and poverty in the land; the national economy and political terrain in a q</w:t>
      </w:r>
      <w:r w:rsidR="00B05984" w:rsidRPr="00E86FFE">
        <w:rPr>
          <w:rFonts w:ascii="Times New Roman" w:hAnsi="Times New Roman" w:cs="Times New Roman"/>
        </w:rPr>
        <w:t>uagmire; the educational sector</w:t>
      </w:r>
      <w:r w:rsidR="000A47C9" w:rsidRPr="00E86FFE">
        <w:rPr>
          <w:rFonts w:ascii="Times New Roman" w:hAnsi="Times New Roman" w:cs="Times New Roman"/>
        </w:rPr>
        <w:t xml:space="preserve">, visionless and missionless; </w:t>
      </w:r>
      <w:r w:rsidR="00793DD5" w:rsidRPr="00E86FFE">
        <w:rPr>
          <w:rFonts w:ascii="Times New Roman" w:hAnsi="Times New Roman" w:cs="Times New Roman"/>
        </w:rPr>
        <w:t xml:space="preserve">the Nigerian citizens over-policed but under-secured. Several works have been done on the subject of </w:t>
      </w:r>
      <w:r w:rsidR="000A47C9" w:rsidRPr="00E86FFE">
        <w:rPr>
          <w:rFonts w:ascii="Times New Roman" w:hAnsi="Times New Roman" w:cs="Times New Roman"/>
        </w:rPr>
        <w:t xml:space="preserve">identity crisis as a product of </w:t>
      </w:r>
      <w:r w:rsidR="00006CFC" w:rsidRPr="00E86FFE">
        <w:rPr>
          <w:rFonts w:ascii="Times New Roman" w:hAnsi="Times New Roman" w:cs="Times New Roman"/>
        </w:rPr>
        <w:t>ethno-religiou</w:t>
      </w:r>
      <w:r w:rsidR="00793DD5" w:rsidRPr="00E86FFE">
        <w:rPr>
          <w:rFonts w:ascii="Times New Roman" w:hAnsi="Times New Roman" w:cs="Times New Roman"/>
        </w:rPr>
        <w:t xml:space="preserve">s challenges in Nigeria, and some have expectedly generated development debates. Though the present scope revolves within the 21st century, a deleterious historical damage would be created if this </w:t>
      </w:r>
      <w:r w:rsidR="00CD3B82" w:rsidRPr="00E86FFE">
        <w:rPr>
          <w:rFonts w:ascii="Times New Roman" w:hAnsi="Times New Roman" w:cs="Times New Roman"/>
        </w:rPr>
        <w:t xml:space="preserve">study </w:t>
      </w:r>
      <w:r w:rsidR="00793DD5" w:rsidRPr="00E86FFE">
        <w:rPr>
          <w:rFonts w:ascii="Times New Roman" w:hAnsi="Times New Roman" w:cs="Times New Roman"/>
        </w:rPr>
        <w:t>fails to situate the contemporary ethno-religious challenges in Nigeria as a bonafide product traceable back to the 20</w:t>
      </w:r>
      <w:r w:rsidR="00793DD5" w:rsidRPr="00E86FFE">
        <w:rPr>
          <w:rFonts w:ascii="Times New Roman" w:hAnsi="Times New Roman" w:cs="Times New Roman"/>
          <w:vertAlign w:val="superscript"/>
        </w:rPr>
        <w:t>th</w:t>
      </w:r>
      <w:r w:rsidR="00CD3B82" w:rsidRPr="00E86FFE">
        <w:rPr>
          <w:rFonts w:ascii="Times New Roman" w:hAnsi="Times New Roman" w:cs="Times New Roman"/>
        </w:rPr>
        <w:t xml:space="preserve"> </w:t>
      </w:r>
      <w:r w:rsidR="00793DD5" w:rsidRPr="00E86FFE">
        <w:rPr>
          <w:rFonts w:ascii="Times New Roman" w:hAnsi="Times New Roman" w:cs="Times New Roman"/>
        </w:rPr>
        <w:t>century. Post-independence, the horrendous experience of negative politicking as portrayed by the actors of the first, second, third and fourth republics, shows that no political party can be exonerated from the awful political ineptitude inherent in the practice of politics in Nigeria. Regardless of the many catalytic reasons feeding the orgy of e</w:t>
      </w:r>
      <w:r w:rsidR="00B05984" w:rsidRPr="00E86FFE">
        <w:rPr>
          <w:rFonts w:ascii="Times New Roman" w:hAnsi="Times New Roman" w:cs="Times New Roman"/>
        </w:rPr>
        <w:t>thno-religiou</w:t>
      </w:r>
      <w:r w:rsidR="00793DD5" w:rsidRPr="00E86FFE">
        <w:rPr>
          <w:rFonts w:ascii="Times New Roman" w:hAnsi="Times New Roman" w:cs="Times New Roman"/>
        </w:rPr>
        <w:t>s conflagrations, selfish elites and ethno-religious entrepreneurs easily stoke the sentimental embers of ethnicity, religio</w:t>
      </w:r>
      <w:r w:rsidR="00B05984" w:rsidRPr="00E86FFE">
        <w:rPr>
          <w:rFonts w:ascii="Times New Roman" w:hAnsi="Times New Roman" w:cs="Times New Roman"/>
        </w:rPr>
        <w:t>u</w:t>
      </w:r>
      <w:r w:rsidR="00793DD5" w:rsidRPr="00E86FFE">
        <w:rPr>
          <w:rFonts w:ascii="Times New Roman" w:hAnsi="Times New Roman" w:cs="Times New Roman"/>
        </w:rPr>
        <w:t xml:space="preserve">s schism, selective illusions and inferences largely lacking in balanced historical acuity to mobilize support and unleash mayhem on their perceived opponents. The twin problems of rigid identities and excessive </w:t>
      </w:r>
      <w:r w:rsidR="00B05984" w:rsidRPr="00E86FFE">
        <w:rPr>
          <w:rFonts w:ascii="Times New Roman" w:hAnsi="Times New Roman" w:cs="Times New Roman"/>
        </w:rPr>
        <w:t>religiosity</w:t>
      </w:r>
      <w:r w:rsidR="00793DD5" w:rsidRPr="00E86FFE">
        <w:rPr>
          <w:rFonts w:ascii="Times New Roman" w:hAnsi="Times New Roman" w:cs="Times New Roman"/>
        </w:rPr>
        <w:t xml:space="preserve"> remains a cancerous running sore in the survival gait of the Nigerian project</w:t>
      </w:r>
      <w:r w:rsidR="00B05984" w:rsidRPr="00E86FFE">
        <w:rPr>
          <w:rFonts w:ascii="Times New Roman" w:hAnsi="Times New Roman" w:cs="Times New Roman"/>
        </w:rPr>
        <w:t>, he</w:t>
      </w:r>
      <w:r w:rsidR="006433FD" w:rsidRPr="00E86FFE">
        <w:rPr>
          <w:rFonts w:ascii="Times New Roman" w:hAnsi="Times New Roman" w:cs="Times New Roman"/>
        </w:rPr>
        <w:t>nce an observant analyst</w:t>
      </w:r>
      <w:r w:rsidR="00B05984" w:rsidRPr="00E86FFE">
        <w:rPr>
          <w:rFonts w:ascii="Times New Roman" w:hAnsi="Times New Roman" w:cs="Times New Roman"/>
        </w:rPr>
        <w:t xml:space="preserve"> </w:t>
      </w:r>
      <w:r w:rsidR="00432107" w:rsidRPr="00E86FFE">
        <w:rPr>
          <w:rFonts w:ascii="Times New Roman" w:hAnsi="Times New Roman" w:cs="Times New Roman"/>
        </w:rPr>
        <w:t xml:space="preserve"> reacted </w:t>
      </w:r>
      <w:r w:rsidR="00B05984" w:rsidRPr="00E86FFE">
        <w:rPr>
          <w:rFonts w:ascii="Times New Roman" w:hAnsi="Times New Roman" w:cs="Times New Roman"/>
        </w:rPr>
        <w:t>thus:</w:t>
      </w:r>
    </w:p>
    <w:p w:rsidR="00403951" w:rsidRPr="00E86FFE" w:rsidRDefault="00793DD5" w:rsidP="00432107">
      <w:pPr>
        <w:pStyle w:val="Default"/>
        <w:ind w:left="720" w:right="810"/>
        <w:jc w:val="both"/>
        <w:rPr>
          <w:rFonts w:ascii="Times New Roman" w:hAnsi="Times New Roman" w:cs="Times New Roman"/>
          <w:i/>
          <w:color w:val="auto"/>
          <w:sz w:val="22"/>
          <w:szCs w:val="22"/>
        </w:rPr>
      </w:pPr>
      <w:r w:rsidRPr="00E86FFE">
        <w:rPr>
          <w:rFonts w:ascii="Times New Roman" w:hAnsi="Times New Roman" w:cs="Times New Roman"/>
          <w:i/>
          <w:color w:val="auto"/>
          <w:sz w:val="22"/>
          <w:szCs w:val="22"/>
        </w:rPr>
        <w:lastRenderedPageBreak/>
        <w:t xml:space="preserve">A large proportion of able-bodied Nigerian youths are idle, unemployed, frustrated and aggrieved with the social system, and so remain willing and ready to be recruited and mobilized to engage in </w:t>
      </w:r>
      <w:r w:rsidR="00B05984" w:rsidRPr="00E86FFE">
        <w:rPr>
          <w:rFonts w:ascii="Times New Roman" w:hAnsi="Times New Roman" w:cs="Times New Roman"/>
          <w:i/>
          <w:color w:val="auto"/>
          <w:sz w:val="22"/>
          <w:szCs w:val="22"/>
        </w:rPr>
        <w:t xml:space="preserve">destructive </w:t>
      </w:r>
      <w:r w:rsidRPr="00E86FFE">
        <w:rPr>
          <w:rFonts w:ascii="Times New Roman" w:hAnsi="Times New Roman" w:cs="Times New Roman"/>
          <w:i/>
          <w:color w:val="auto"/>
          <w:sz w:val="22"/>
          <w:szCs w:val="22"/>
        </w:rPr>
        <w:t>and ethno-religious conflicts, because such offer them opportunity to break into public and private property and cart away what</w:t>
      </w:r>
      <w:r w:rsidR="00B05984" w:rsidRPr="00E86FFE">
        <w:rPr>
          <w:rFonts w:ascii="Times New Roman" w:hAnsi="Times New Roman" w:cs="Times New Roman"/>
          <w:i/>
          <w:color w:val="auto"/>
          <w:sz w:val="22"/>
          <w:szCs w:val="22"/>
        </w:rPr>
        <w:t>ever they can find (Imob</w:t>
      </w:r>
      <w:r w:rsidRPr="00E86FFE">
        <w:rPr>
          <w:rFonts w:ascii="Times New Roman" w:hAnsi="Times New Roman" w:cs="Times New Roman"/>
          <w:i/>
          <w:color w:val="auto"/>
          <w:sz w:val="22"/>
          <w:szCs w:val="22"/>
        </w:rPr>
        <w:t>ighe, 2003).</w:t>
      </w:r>
    </w:p>
    <w:p w:rsidR="00403951" w:rsidRPr="009200C5" w:rsidRDefault="00403951" w:rsidP="0052411E">
      <w:pPr>
        <w:pStyle w:val="Default"/>
        <w:jc w:val="both"/>
        <w:rPr>
          <w:rFonts w:ascii="Times New Roman" w:hAnsi="Times New Roman" w:cs="Times New Roman"/>
          <w:color w:val="auto"/>
          <w:sz w:val="10"/>
          <w:szCs w:val="22"/>
        </w:rPr>
      </w:pPr>
    </w:p>
    <w:p w:rsidR="00793DD5" w:rsidRPr="00E86FFE" w:rsidRDefault="00793DD5" w:rsidP="0052411E">
      <w:pPr>
        <w:pStyle w:val="Default"/>
        <w:spacing w:after="240"/>
        <w:jc w:val="both"/>
        <w:rPr>
          <w:rFonts w:ascii="Times New Roman" w:hAnsi="Times New Roman" w:cs="Times New Roman"/>
          <w:color w:val="auto"/>
          <w:sz w:val="22"/>
          <w:szCs w:val="22"/>
        </w:rPr>
      </w:pPr>
      <w:r w:rsidRPr="00E86FFE">
        <w:rPr>
          <w:rFonts w:ascii="Times New Roman" w:hAnsi="Times New Roman" w:cs="Times New Roman"/>
          <w:color w:val="auto"/>
          <w:sz w:val="22"/>
          <w:szCs w:val="22"/>
        </w:rPr>
        <w:t xml:space="preserve">Much of these problems trace back to the post-colonial Nigerian State which is neocolonial, hence not focused towards solving the domestic problems (socio-economic), and by implication not poignantly and eloquently poised to reconcile conflicting claims between and betwixt the peoples of Nigeria, having been silenced and hounded with a </w:t>
      </w:r>
      <w:r w:rsidR="00B05984" w:rsidRPr="00E86FFE">
        <w:rPr>
          <w:rFonts w:ascii="Times New Roman" w:hAnsi="Times New Roman" w:cs="Times New Roman"/>
          <w:color w:val="auto"/>
          <w:sz w:val="22"/>
          <w:szCs w:val="22"/>
        </w:rPr>
        <w:t>‘</w:t>
      </w:r>
      <w:r w:rsidRPr="00E86FFE">
        <w:rPr>
          <w:rFonts w:ascii="Times New Roman" w:hAnsi="Times New Roman" w:cs="Times New Roman"/>
          <w:color w:val="auto"/>
          <w:sz w:val="22"/>
          <w:szCs w:val="22"/>
        </w:rPr>
        <w:t>political unity</w:t>
      </w:r>
      <w:r w:rsidR="00B05984" w:rsidRPr="00E86FFE">
        <w:rPr>
          <w:rFonts w:ascii="Times New Roman" w:hAnsi="Times New Roman" w:cs="Times New Roman"/>
          <w:color w:val="auto"/>
          <w:sz w:val="22"/>
          <w:szCs w:val="22"/>
        </w:rPr>
        <w:t>’</w:t>
      </w:r>
      <w:r w:rsidRPr="00E86FFE">
        <w:rPr>
          <w:rFonts w:ascii="Times New Roman" w:hAnsi="Times New Roman" w:cs="Times New Roman"/>
          <w:color w:val="auto"/>
          <w:sz w:val="22"/>
          <w:szCs w:val="22"/>
        </w:rPr>
        <w:t xml:space="preserve"> by colonialist Britain. Indeed, at the twilight of the 20th Century, the preponderance of intra and inter-ethnic squabbles and inter-religious conflicts seriously diminished the sanctity of the state in Nigeria. Succumbing to the weight of these centripetal and centrifugal forces, sequel to lack of autonomy, as its legitimacy withered, the </w:t>
      </w:r>
      <w:r w:rsidR="00CA6476" w:rsidRPr="00E86FFE">
        <w:rPr>
          <w:rFonts w:ascii="Times New Roman" w:hAnsi="Times New Roman" w:cs="Times New Roman"/>
          <w:color w:val="auto"/>
          <w:sz w:val="22"/>
          <w:szCs w:val="22"/>
        </w:rPr>
        <w:t xml:space="preserve">State </w:t>
      </w:r>
      <w:r w:rsidRPr="00E86FFE">
        <w:rPr>
          <w:rFonts w:ascii="Times New Roman" w:hAnsi="Times New Roman" w:cs="Times New Roman"/>
          <w:color w:val="auto"/>
          <w:sz w:val="22"/>
          <w:szCs w:val="22"/>
        </w:rPr>
        <w:t>promoted and intensified primordial dispositions in the contestations amongst co-habiting groups for scarce resources and commanding positions</w:t>
      </w:r>
      <w:r w:rsidR="000328AB" w:rsidRPr="00E86FFE">
        <w:rPr>
          <w:rFonts w:ascii="Times New Roman" w:hAnsi="Times New Roman" w:cs="Times New Roman"/>
          <w:color w:val="auto"/>
          <w:sz w:val="22"/>
          <w:szCs w:val="22"/>
        </w:rPr>
        <w:t>;</w:t>
      </w:r>
      <w:r w:rsidRPr="00E86FFE">
        <w:rPr>
          <w:rFonts w:ascii="Times New Roman" w:hAnsi="Times New Roman" w:cs="Times New Roman"/>
          <w:color w:val="auto"/>
          <w:sz w:val="22"/>
          <w:szCs w:val="22"/>
        </w:rPr>
        <w:t xml:space="preserve"> wild spread disenchantment, and feeling of alienation and cynicism for the government in its policies grew. When primordial loyalties became the defining variables for belonging, social chaos and anarchy cascaded the country to the 1967-70 civil war, the ethno religious mayhems of the 1980s and 1990s. </w:t>
      </w:r>
      <w:r w:rsidR="000328AB" w:rsidRPr="00E86FFE">
        <w:rPr>
          <w:rFonts w:ascii="Times New Roman" w:hAnsi="Times New Roman" w:cs="Times New Roman"/>
          <w:color w:val="auto"/>
          <w:sz w:val="22"/>
          <w:szCs w:val="22"/>
        </w:rPr>
        <w:t xml:space="preserve">Disturbingly, the </w:t>
      </w:r>
      <w:r w:rsidRPr="00E86FFE">
        <w:rPr>
          <w:rFonts w:ascii="Times New Roman" w:hAnsi="Times New Roman" w:cs="Times New Roman"/>
          <w:color w:val="auto"/>
          <w:sz w:val="22"/>
          <w:szCs w:val="22"/>
        </w:rPr>
        <w:t xml:space="preserve">state has </w:t>
      </w:r>
      <w:r w:rsidRPr="00E86FFE">
        <w:rPr>
          <w:rFonts w:ascii="Times New Roman" w:hAnsi="Times New Roman" w:cs="Times New Roman"/>
          <w:color w:val="auto"/>
          <w:sz w:val="22"/>
          <w:szCs w:val="22"/>
        </w:rPr>
        <w:lastRenderedPageBreak/>
        <w:t>responded to its loss of legitimacy by fragmenting the country into more states and local government areas to a</w:t>
      </w:r>
      <w:r w:rsidR="000328AB" w:rsidRPr="00E86FFE">
        <w:rPr>
          <w:rFonts w:ascii="Times New Roman" w:hAnsi="Times New Roman" w:cs="Times New Roman"/>
          <w:color w:val="auto"/>
          <w:sz w:val="22"/>
          <w:szCs w:val="22"/>
        </w:rPr>
        <w:t>ppease rival groups (Falola, 199</w:t>
      </w:r>
      <w:r w:rsidRPr="00E86FFE">
        <w:rPr>
          <w:rFonts w:ascii="Times New Roman" w:hAnsi="Times New Roman" w:cs="Times New Roman"/>
          <w:color w:val="auto"/>
          <w:sz w:val="22"/>
          <w:szCs w:val="22"/>
        </w:rPr>
        <w:t xml:space="preserve">8: 50). </w:t>
      </w:r>
    </w:p>
    <w:p w:rsidR="00793DD5" w:rsidRPr="00E86FFE" w:rsidRDefault="00793DD5" w:rsidP="0052411E">
      <w:pPr>
        <w:pStyle w:val="Default"/>
        <w:spacing w:after="240"/>
        <w:jc w:val="both"/>
        <w:rPr>
          <w:rFonts w:ascii="Times New Roman" w:hAnsi="Times New Roman" w:cs="Times New Roman"/>
          <w:color w:val="auto"/>
          <w:sz w:val="22"/>
          <w:szCs w:val="22"/>
        </w:rPr>
      </w:pPr>
      <w:r w:rsidRPr="00E86FFE">
        <w:rPr>
          <w:rFonts w:ascii="Times New Roman" w:hAnsi="Times New Roman" w:cs="Times New Roman"/>
          <w:color w:val="auto"/>
          <w:sz w:val="22"/>
          <w:szCs w:val="22"/>
        </w:rPr>
        <w:t xml:space="preserve">Nigeria is </w:t>
      </w:r>
      <w:r w:rsidR="000328AB" w:rsidRPr="00E86FFE">
        <w:rPr>
          <w:rFonts w:ascii="Times New Roman" w:hAnsi="Times New Roman" w:cs="Times New Roman"/>
          <w:color w:val="auto"/>
          <w:sz w:val="22"/>
          <w:szCs w:val="22"/>
        </w:rPr>
        <w:t xml:space="preserve">reputed to be </w:t>
      </w:r>
      <w:r w:rsidRPr="00E86FFE">
        <w:rPr>
          <w:rFonts w:ascii="Times New Roman" w:hAnsi="Times New Roman" w:cs="Times New Roman"/>
          <w:color w:val="auto"/>
          <w:sz w:val="22"/>
          <w:szCs w:val="22"/>
        </w:rPr>
        <w:t xml:space="preserve">the most crowded African country with a population of </w:t>
      </w:r>
      <w:r w:rsidR="000328AB" w:rsidRPr="00E86FFE">
        <w:rPr>
          <w:rFonts w:ascii="Times New Roman" w:hAnsi="Times New Roman" w:cs="Times New Roman"/>
          <w:color w:val="auto"/>
          <w:sz w:val="22"/>
          <w:szCs w:val="22"/>
        </w:rPr>
        <w:t>above 201</w:t>
      </w:r>
      <w:r w:rsidRPr="00E86FFE">
        <w:rPr>
          <w:rFonts w:ascii="Times New Roman" w:hAnsi="Times New Roman" w:cs="Times New Roman"/>
          <w:color w:val="auto"/>
          <w:sz w:val="22"/>
          <w:szCs w:val="22"/>
        </w:rPr>
        <w:t xml:space="preserve"> million</w:t>
      </w:r>
      <w:r w:rsidR="000328AB" w:rsidRPr="00E86FFE">
        <w:rPr>
          <w:rFonts w:ascii="Times New Roman" w:hAnsi="Times New Roman" w:cs="Times New Roman"/>
          <w:color w:val="auto"/>
          <w:sz w:val="22"/>
          <w:szCs w:val="22"/>
        </w:rPr>
        <w:t>,</w:t>
      </w:r>
      <w:r w:rsidRPr="00E86FFE">
        <w:rPr>
          <w:rFonts w:ascii="Times New Roman" w:hAnsi="Times New Roman" w:cs="Times New Roman"/>
          <w:color w:val="auto"/>
          <w:sz w:val="22"/>
          <w:szCs w:val="22"/>
        </w:rPr>
        <w:t xml:space="preserve"> (World Population Prospects, 201</w:t>
      </w:r>
      <w:r w:rsidR="000328AB" w:rsidRPr="00E86FFE">
        <w:rPr>
          <w:rFonts w:ascii="Times New Roman" w:hAnsi="Times New Roman" w:cs="Times New Roman"/>
          <w:color w:val="auto"/>
          <w:sz w:val="22"/>
          <w:szCs w:val="22"/>
        </w:rPr>
        <w:t>9</w:t>
      </w:r>
      <w:r w:rsidRPr="00E86FFE">
        <w:rPr>
          <w:rFonts w:ascii="Times New Roman" w:hAnsi="Times New Roman" w:cs="Times New Roman"/>
          <w:color w:val="auto"/>
          <w:sz w:val="22"/>
          <w:szCs w:val="22"/>
        </w:rPr>
        <w:t xml:space="preserve">:21). The Demographic and Health Survey certify 53% as Christians, 45% Muslims and 2% as other religions. Similarly, </w:t>
      </w:r>
      <w:r w:rsidR="00CA6476" w:rsidRPr="00E86FFE">
        <w:rPr>
          <w:rFonts w:ascii="Times New Roman" w:hAnsi="Times New Roman" w:cs="Times New Roman"/>
          <w:color w:val="auto"/>
          <w:sz w:val="22"/>
          <w:szCs w:val="22"/>
        </w:rPr>
        <w:t xml:space="preserve">as controversial as the following report could be, </w:t>
      </w:r>
      <w:r w:rsidRPr="00E86FFE">
        <w:rPr>
          <w:rFonts w:ascii="Times New Roman" w:hAnsi="Times New Roman" w:cs="Times New Roman"/>
          <w:color w:val="auto"/>
          <w:sz w:val="22"/>
          <w:szCs w:val="22"/>
        </w:rPr>
        <w:t xml:space="preserve">Afrobaro Pew forum declared 46% Christians, 52% Muslims and 1% for others in 2009 (Pew Research Center, 2010). Whatever the exact percentage are, it is clear that Nigeria is a country with very large Christian and Muslim population. This situation makes Nigeria a potential fault line between Christians and Muslims. In this sense, Nigeria can be defined as a ‘Cleft Country’ and then a ‘test case’of Huntington’s </w:t>
      </w:r>
      <w:r w:rsidR="000328AB" w:rsidRPr="00E86FFE">
        <w:rPr>
          <w:rFonts w:ascii="Times New Roman" w:hAnsi="Times New Roman" w:cs="Times New Roman"/>
          <w:color w:val="auto"/>
          <w:sz w:val="22"/>
          <w:szCs w:val="22"/>
        </w:rPr>
        <w:t xml:space="preserve">Clash </w:t>
      </w:r>
      <w:r w:rsidRPr="00E86FFE">
        <w:rPr>
          <w:rFonts w:ascii="Times New Roman" w:hAnsi="Times New Roman" w:cs="Times New Roman"/>
          <w:color w:val="auto"/>
          <w:sz w:val="22"/>
          <w:szCs w:val="22"/>
        </w:rPr>
        <w:t xml:space="preserve">of </w:t>
      </w:r>
      <w:r w:rsidR="000328AB" w:rsidRPr="00E86FFE">
        <w:rPr>
          <w:rFonts w:ascii="Times New Roman" w:hAnsi="Times New Roman" w:cs="Times New Roman"/>
          <w:color w:val="auto"/>
          <w:sz w:val="22"/>
          <w:szCs w:val="22"/>
        </w:rPr>
        <w:t xml:space="preserve">Civilizations Thesis </w:t>
      </w:r>
      <w:r w:rsidRPr="00E86FFE">
        <w:rPr>
          <w:rFonts w:ascii="Times New Roman" w:hAnsi="Times New Roman" w:cs="Times New Roman"/>
          <w:color w:val="auto"/>
          <w:sz w:val="22"/>
          <w:szCs w:val="22"/>
        </w:rPr>
        <w:t>(Paden, 200</w:t>
      </w:r>
      <w:r w:rsidR="000328AB" w:rsidRPr="00E86FFE">
        <w:rPr>
          <w:rFonts w:ascii="Times New Roman" w:hAnsi="Times New Roman" w:cs="Times New Roman"/>
          <w:color w:val="auto"/>
          <w:sz w:val="22"/>
          <w:szCs w:val="22"/>
        </w:rPr>
        <w:t>6</w:t>
      </w:r>
      <w:r w:rsidRPr="00E86FFE">
        <w:rPr>
          <w:rFonts w:ascii="Times New Roman" w:hAnsi="Times New Roman" w:cs="Times New Roman"/>
          <w:color w:val="auto"/>
          <w:sz w:val="22"/>
          <w:szCs w:val="22"/>
        </w:rPr>
        <w:t xml:space="preserve">; Olojo, 2014:7). </w:t>
      </w:r>
    </w:p>
    <w:p w:rsidR="00793DD5" w:rsidRPr="00E86FFE" w:rsidRDefault="00793DD5" w:rsidP="0052411E">
      <w:pPr>
        <w:pStyle w:val="Default"/>
        <w:jc w:val="both"/>
        <w:rPr>
          <w:rFonts w:ascii="Times New Roman" w:hAnsi="Times New Roman" w:cs="Times New Roman"/>
          <w:color w:val="auto"/>
          <w:sz w:val="22"/>
          <w:szCs w:val="22"/>
        </w:rPr>
      </w:pPr>
      <w:r w:rsidRPr="00E86FFE">
        <w:rPr>
          <w:rFonts w:ascii="Times New Roman" w:hAnsi="Times New Roman" w:cs="Times New Roman"/>
          <w:color w:val="auto"/>
          <w:sz w:val="22"/>
          <w:szCs w:val="22"/>
        </w:rPr>
        <w:t xml:space="preserve">It is </w:t>
      </w:r>
      <w:r w:rsidR="00B3189C" w:rsidRPr="00E86FFE">
        <w:rPr>
          <w:rFonts w:ascii="Times New Roman" w:hAnsi="Times New Roman" w:cs="Times New Roman"/>
          <w:color w:val="auto"/>
          <w:sz w:val="22"/>
          <w:szCs w:val="22"/>
        </w:rPr>
        <w:t>noteworthy</w:t>
      </w:r>
      <w:r w:rsidRPr="00E86FFE">
        <w:rPr>
          <w:rFonts w:ascii="Times New Roman" w:hAnsi="Times New Roman" w:cs="Times New Roman"/>
          <w:color w:val="auto"/>
          <w:sz w:val="22"/>
          <w:szCs w:val="22"/>
        </w:rPr>
        <w:t xml:space="preserve"> that, within the wide Christian and Muslim categories, there lie many sub-cleavages </w:t>
      </w:r>
      <w:r w:rsidR="000328AB" w:rsidRPr="00E86FFE">
        <w:rPr>
          <w:rFonts w:ascii="Times New Roman" w:hAnsi="Times New Roman" w:cs="Times New Roman"/>
          <w:color w:val="auto"/>
          <w:sz w:val="22"/>
          <w:szCs w:val="22"/>
        </w:rPr>
        <w:t>and de</w:t>
      </w:r>
      <w:r w:rsidR="00B3189C" w:rsidRPr="00E86FFE">
        <w:rPr>
          <w:rFonts w:ascii="Times New Roman" w:hAnsi="Times New Roman" w:cs="Times New Roman"/>
          <w:color w:val="auto"/>
          <w:sz w:val="22"/>
          <w:szCs w:val="22"/>
        </w:rPr>
        <w:t>n</w:t>
      </w:r>
      <w:r w:rsidR="000328AB" w:rsidRPr="00E86FFE">
        <w:rPr>
          <w:rFonts w:ascii="Times New Roman" w:hAnsi="Times New Roman" w:cs="Times New Roman"/>
          <w:color w:val="auto"/>
          <w:sz w:val="22"/>
          <w:szCs w:val="22"/>
        </w:rPr>
        <w:t>o</w:t>
      </w:r>
      <w:r w:rsidR="00B3189C" w:rsidRPr="00E86FFE">
        <w:rPr>
          <w:rFonts w:ascii="Times New Roman" w:hAnsi="Times New Roman" w:cs="Times New Roman"/>
          <w:color w:val="auto"/>
          <w:sz w:val="22"/>
          <w:szCs w:val="22"/>
        </w:rPr>
        <w:t xml:space="preserve">minations </w:t>
      </w:r>
      <w:r w:rsidRPr="00E86FFE">
        <w:rPr>
          <w:rFonts w:ascii="Times New Roman" w:hAnsi="Times New Roman" w:cs="Times New Roman"/>
          <w:color w:val="auto"/>
          <w:sz w:val="22"/>
          <w:szCs w:val="22"/>
        </w:rPr>
        <w:t>potentially active politically as occasion demands. Among the Christians, potentially under –</w:t>
      </w:r>
      <w:r w:rsidR="00B3189C" w:rsidRPr="00E86FFE">
        <w:rPr>
          <w:rFonts w:ascii="Times New Roman" w:hAnsi="Times New Roman" w:cs="Times New Roman"/>
          <w:color w:val="auto"/>
          <w:sz w:val="22"/>
          <w:szCs w:val="22"/>
        </w:rPr>
        <w:t xml:space="preserve"> the </w:t>
      </w:r>
      <w:r w:rsidRPr="00E86FFE">
        <w:rPr>
          <w:rFonts w:ascii="Times New Roman" w:hAnsi="Times New Roman" w:cs="Times New Roman"/>
          <w:color w:val="auto"/>
          <w:sz w:val="22"/>
          <w:szCs w:val="22"/>
        </w:rPr>
        <w:t xml:space="preserve">Christian Association of Nigeria (CAN), the Pentecostal fellowship of Nigeria (PFN) and the Catholic Bishops Conference, salient intra-group disconnect remain. Amongst the Christian group are –Anglican 10%, Baptist 8%, Methodist 5%, Lutheran 5%, (Protestant) the Catholics 15%, the Pentecostal Churches 30%, and the Evangelical Church of West Africa 2%, </w:t>
      </w:r>
      <w:r w:rsidRPr="00E86FFE">
        <w:rPr>
          <w:rFonts w:ascii="Times New Roman" w:hAnsi="Times New Roman" w:cs="Times New Roman"/>
          <w:color w:val="auto"/>
          <w:sz w:val="22"/>
          <w:szCs w:val="22"/>
        </w:rPr>
        <w:lastRenderedPageBreak/>
        <w:t>Jehovah Witnesses 5%, Aladura, Cherubim and Seraphim, Celestial Church of Christ 20%. (Osaghae and Suberu, 2005:11). However</w:t>
      </w:r>
      <w:r w:rsidR="00B3189C" w:rsidRPr="00E86FFE">
        <w:rPr>
          <w:rFonts w:ascii="Times New Roman" w:hAnsi="Times New Roman" w:cs="Times New Roman"/>
          <w:color w:val="auto"/>
          <w:sz w:val="22"/>
          <w:szCs w:val="22"/>
        </w:rPr>
        <w:t>,</w:t>
      </w:r>
      <w:r w:rsidRPr="00E86FFE">
        <w:rPr>
          <w:rFonts w:ascii="Times New Roman" w:hAnsi="Times New Roman" w:cs="Times New Roman"/>
          <w:color w:val="auto"/>
          <w:sz w:val="22"/>
          <w:szCs w:val="22"/>
        </w:rPr>
        <w:t xml:space="preserve"> these figures may appear controversial to some people, but it is not the crux of this study. Among other issues, it should be noted that Protestant –</w:t>
      </w:r>
      <w:r w:rsidR="00432107" w:rsidRPr="00E86FFE">
        <w:rPr>
          <w:rFonts w:ascii="Times New Roman" w:hAnsi="Times New Roman" w:cs="Times New Roman"/>
          <w:color w:val="auto"/>
          <w:sz w:val="22"/>
          <w:szCs w:val="22"/>
        </w:rPr>
        <w:t xml:space="preserve"> </w:t>
      </w:r>
      <w:r w:rsidRPr="00E86FFE">
        <w:rPr>
          <w:rFonts w:ascii="Times New Roman" w:hAnsi="Times New Roman" w:cs="Times New Roman"/>
          <w:color w:val="auto"/>
          <w:sz w:val="22"/>
          <w:szCs w:val="22"/>
        </w:rPr>
        <w:t xml:space="preserve">Catholic cleavages have continued to play an important role in elections among the Igbo communities living in the South </w:t>
      </w:r>
      <w:r w:rsidR="0006518F" w:rsidRPr="00E86FFE">
        <w:rPr>
          <w:rFonts w:ascii="Times New Roman" w:hAnsi="Times New Roman" w:cs="Times New Roman"/>
          <w:color w:val="auto"/>
          <w:sz w:val="22"/>
          <w:szCs w:val="22"/>
        </w:rPr>
        <w:t xml:space="preserve">East </w:t>
      </w:r>
      <w:r w:rsidRPr="00E86FFE">
        <w:rPr>
          <w:rFonts w:ascii="Times New Roman" w:hAnsi="Times New Roman" w:cs="Times New Roman"/>
          <w:color w:val="auto"/>
          <w:sz w:val="22"/>
          <w:szCs w:val="22"/>
        </w:rPr>
        <w:t>of Nigeria (Osaghae and Suberu, 2005:11). This is not only stereotype in action, but a serious psychosocial challenge.</w:t>
      </w:r>
      <w:r w:rsidR="00606946" w:rsidRPr="00E86FFE">
        <w:rPr>
          <w:rFonts w:ascii="Times New Roman" w:hAnsi="Times New Roman" w:cs="Times New Roman"/>
          <w:color w:val="auto"/>
          <w:sz w:val="22"/>
          <w:szCs w:val="22"/>
        </w:rPr>
        <w:t xml:space="preserve"> It is disheartening to reflect on the high level of nepotic and sectional discrimination subsisting amongst the Igbo States in the Nigeria’s South East blatantly brought to the fore by the antics of predominantly Imo and Ebonyi States.  </w:t>
      </w:r>
    </w:p>
    <w:p w:rsidR="00E86FFE" w:rsidRPr="009200C5" w:rsidRDefault="00E86FFE" w:rsidP="0052411E">
      <w:pPr>
        <w:pStyle w:val="Default"/>
        <w:jc w:val="both"/>
        <w:rPr>
          <w:rFonts w:ascii="Times New Roman" w:hAnsi="Times New Roman" w:cs="Times New Roman"/>
          <w:color w:val="auto"/>
          <w:sz w:val="6"/>
          <w:szCs w:val="22"/>
        </w:rPr>
      </w:pPr>
    </w:p>
    <w:p w:rsidR="001C1780" w:rsidRDefault="00793DD5" w:rsidP="001C1780">
      <w:pPr>
        <w:pStyle w:val="Default"/>
        <w:jc w:val="both"/>
        <w:rPr>
          <w:rFonts w:ascii="Times New Roman" w:hAnsi="Times New Roman" w:cs="Times New Roman"/>
          <w:color w:val="auto"/>
          <w:sz w:val="22"/>
          <w:szCs w:val="22"/>
        </w:rPr>
      </w:pPr>
      <w:r w:rsidRPr="00E86FFE">
        <w:rPr>
          <w:rFonts w:ascii="Times New Roman" w:hAnsi="Times New Roman" w:cs="Times New Roman"/>
          <w:color w:val="auto"/>
          <w:sz w:val="22"/>
          <w:szCs w:val="22"/>
        </w:rPr>
        <w:t>Potent Muslim sub-cleavages in Nigeria include Ahmadiyya 12%, Sanusiyya 5%, Tijaniyya 3% and Quadiyya 8%. While the fundamental global historical polarity remains between the Iranian –backed Shiites, and the Sa</w:t>
      </w:r>
      <w:r w:rsidR="00606946" w:rsidRPr="00E86FFE">
        <w:rPr>
          <w:rFonts w:ascii="Times New Roman" w:hAnsi="Times New Roman" w:cs="Times New Roman"/>
          <w:color w:val="auto"/>
          <w:sz w:val="22"/>
          <w:szCs w:val="22"/>
        </w:rPr>
        <w:t>udi Arabian backed Sunni groups, one could helplessly observe a</w:t>
      </w:r>
      <w:r w:rsidRPr="00E86FFE">
        <w:rPr>
          <w:rFonts w:ascii="Times New Roman" w:hAnsi="Times New Roman" w:cs="Times New Roman"/>
          <w:color w:val="auto"/>
          <w:sz w:val="22"/>
          <w:szCs w:val="22"/>
        </w:rPr>
        <w:t xml:space="preserve"> rising wave of new sentiments based on </w:t>
      </w:r>
      <w:r w:rsidRPr="00E86FFE">
        <w:rPr>
          <w:rFonts w:ascii="Times New Roman" w:hAnsi="Times New Roman" w:cs="Times New Roman"/>
          <w:i/>
          <w:iCs/>
          <w:color w:val="auto"/>
          <w:sz w:val="22"/>
          <w:szCs w:val="22"/>
        </w:rPr>
        <w:t>waahabi</w:t>
      </w:r>
      <w:r w:rsidR="00432107" w:rsidRPr="00E86FFE">
        <w:rPr>
          <w:rFonts w:ascii="Times New Roman" w:hAnsi="Times New Roman" w:cs="Times New Roman"/>
          <w:i/>
          <w:iCs/>
          <w:color w:val="auto"/>
          <w:sz w:val="22"/>
          <w:szCs w:val="22"/>
        </w:rPr>
        <w:t xml:space="preserve"> </w:t>
      </w:r>
      <w:r w:rsidRPr="00E86FFE">
        <w:rPr>
          <w:rFonts w:ascii="Times New Roman" w:hAnsi="Times New Roman" w:cs="Times New Roman"/>
          <w:color w:val="auto"/>
          <w:sz w:val="22"/>
          <w:szCs w:val="22"/>
        </w:rPr>
        <w:t xml:space="preserve">and </w:t>
      </w:r>
      <w:r w:rsidRPr="00E86FFE">
        <w:rPr>
          <w:rFonts w:ascii="Times New Roman" w:hAnsi="Times New Roman" w:cs="Times New Roman"/>
          <w:i/>
          <w:iCs/>
          <w:color w:val="auto"/>
          <w:sz w:val="22"/>
          <w:szCs w:val="22"/>
        </w:rPr>
        <w:t>salaafi</w:t>
      </w:r>
      <w:r w:rsidR="00432107" w:rsidRPr="00E86FFE">
        <w:rPr>
          <w:rFonts w:ascii="Times New Roman" w:hAnsi="Times New Roman" w:cs="Times New Roman"/>
          <w:i/>
          <w:iCs/>
          <w:color w:val="auto"/>
          <w:sz w:val="22"/>
          <w:szCs w:val="22"/>
        </w:rPr>
        <w:t xml:space="preserve"> </w:t>
      </w:r>
      <w:r w:rsidRPr="00E86FFE">
        <w:rPr>
          <w:rFonts w:ascii="Times New Roman" w:hAnsi="Times New Roman" w:cs="Times New Roman"/>
          <w:color w:val="auto"/>
          <w:sz w:val="22"/>
          <w:szCs w:val="22"/>
        </w:rPr>
        <w:t xml:space="preserve">ideologies </w:t>
      </w:r>
      <w:r w:rsidRPr="00E86FFE">
        <w:rPr>
          <w:rFonts w:ascii="Times New Roman" w:hAnsi="Times New Roman" w:cs="Times New Roman"/>
          <w:i/>
          <w:iCs/>
          <w:color w:val="auto"/>
          <w:sz w:val="22"/>
          <w:szCs w:val="22"/>
        </w:rPr>
        <w:t xml:space="preserve">vis-à-vis </w:t>
      </w:r>
      <w:r w:rsidRPr="00E86FFE">
        <w:rPr>
          <w:rFonts w:ascii="Times New Roman" w:hAnsi="Times New Roman" w:cs="Times New Roman"/>
          <w:color w:val="auto"/>
          <w:sz w:val="22"/>
          <w:szCs w:val="22"/>
        </w:rPr>
        <w:t xml:space="preserve">sectarianism, Islamic theocracy and extremism, have evoked dangerous </w:t>
      </w:r>
      <w:r w:rsidRPr="00E86FFE">
        <w:rPr>
          <w:rFonts w:ascii="Times New Roman" w:hAnsi="Times New Roman" w:cs="Times New Roman"/>
          <w:i/>
          <w:iCs/>
          <w:color w:val="auto"/>
          <w:sz w:val="22"/>
          <w:szCs w:val="22"/>
        </w:rPr>
        <w:t xml:space="preserve">and </w:t>
      </w:r>
      <w:r w:rsidRPr="00E86FFE">
        <w:rPr>
          <w:rFonts w:ascii="Times New Roman" w:hAnsi="Times New Roman" w:cs="Times New Roman"/>
          <w:color w:val="auto"/>
          <w:sz w:val="22"/>
          <w:szCs w:val="22"/>
        </w:rPr>
        <w:t xml:space="preserve">suicidal orthodoxy in the largely Muslim North, at least promising to provide and console in eternity what the state has utterly denied them physically, hence the emergence of </w:t>
      </w:r>
      <w:r w:rsidRPr="00E86FFE">
        <w:rPr>
          <w:rFonts w:ascii="Times New Roman" w:hAnsi="Times New Roman" w:cs="Times New Roman"/>
          <w:i/>
          <w:iCs/>
          <w:color w:val="auto"/>
          <w:sz w:val="22"/>
          <w:szCs w:val="22"/>
        </w:rPr>
        <w:t>Boko-Haram</w:t>
      </w:r>
      <w:r w:rsidRPr="00E86FFE">
        <w:rPr>
          <w:rFonts w:ascii="Times New Roman" w:hAnsi="Times New Roman" w:cs="Times New Roman"/>
          <w:color w:val="auto"/>
          <w:sz w:val="22"/>
          <w:szCs w:val="22"/>
        </w:rPr>
        <w:t xml:space="preserve">, and allegiance of other groups to other international terror groups like the </w:t>
      </w:r>
      <w:r w:rsidRPr="00E86FFE">
        <w:rPr>
          <w:rFonts w:ascii="Times New Roman" w:hAnsi="Times New Roman" w:cs="Times New Roman"/>
          <w:i/>
          <w:iCs/>
          <w:color w:val="auto"/>
          <w:sz w:val="22"/>
          <w:szCs w:val="22"/>
        </w:rPr>
        <w:t>Taliban, Al Qaeda, Al Shabab</w:t>
      </w:r>
      <w:r w:rsidRPr="00E86FFE">
        <w:rPr>
          <w:rFonts w:ascii="Times New Roman" w:hAnsi="Times New Roman" w:cs="Times New Roman"/>
          <w:color w:val="auto"/>
          <w:sz w:val="22"/>
          <w:szCs w:val="22"/>
        </w:rPr>
        <w:t xml:space="preserve">, among others. </w:t>
      </w:r>
    </w:p>
    <w:p w:rsidR="001C1780" w:rsidRPr="001C1780" w:rsidRDefault="001C1780" w:rsidP="001C1780">
      <w:pPr>
        <w:pStyle w:val="Default"/>
        <w:jc w:val="both"/>
        <w:rPr>
          <w:rFonts w:ascii="Times New Roman" w:hAnsi="Times New Roman" w:cs="Times New Roman"/>
          <w:color w:val="auto"/>
          <w:sz w:val="8"/>
          <w:szCs w:val="22"/>
        </w:rPr>
      </w:pPr>
    </w:p>
    <w:p w:rsidR="00AA438D" w:rsidRPr="008E2D70" w:rsidRDefault="001C1780" w:rsidP="0052411E">
      <w:pPr>
        <w:spacing w:line="240" w:lineRule="auto"/>
        <w:jc w:val="both"/>
        <w:rPr>
          <w:rFonts w:ascii="Times New Roman" w:hAnsi="Times New Roman" w:cs="Times New Roman"/>
          <w:sz w:val="25"/>
          <w:szCs w:val="25"/>
        </w:rPr>
      </w:pPr>
      <w:r>
        <w:rPr>
          <w:rFonts w:ascii="Times New Roman" w:hAnsi="Times New Roman" w:cs="Times New Roman"/>
        </w:rPr>
        <w:t>Beside the dominant Hausa-</w:t>
      </w:r>
      <w:r w:rsidR="00793DD5" w:rsidRPr="00E86FFE">
        <w:rPr>
          <w:rFonts w:ascii="Times New Roman" w:hAnsi="Times New Roman" w:cs="Times New Roman"/>
        </w:rPr>
        <w:t xml:space="preserve">Fulani, Yoruba and Igbo ethnic groups, more than 250 smaller ethnic or culture groups exist </w:t>
      </w:r>
      <w:r w:rsidR="00793DD5" w:rsidRPr="00E86FFE">
        <w:rPr>
          <w:rFonts w:ascii="Times New Roman" w:hAnsi="Times New Roman" w:cs="Times New Roman"/>
        </w:rPr>
        <w:lastRenderedPageBreak/>
        <w:t>in Nigeria. These populations operate under the religious identity of Christianity, Islam and traditional religion</w:t>
      </w:r>
      <w:r w:rsidR="00371A55" w:rsidRPr="00E86FFE">
        <w:rPr>
          <w:rFonts w:ascii="Times New Roman" w:hAnsi="Times New Roman" w:cs="Times New Roman"/>
        </w:rPr>
        <w:t>s. Underlying the North-</w:t>
      </w:r>
      <w:r w:rsidR="00793DD5" w:rsidRPr="00E86FFE">
        <w:rPr>
          <w:rFonts w:ascii="Times New Roman" w:hAnsi="Times New Roman" w:cs="Times New Roman"/>
        </w:rPr>
        <w:t>South cleavage in Nigeria is the problem of the inter and intra ethnic and religious divide and suspicion. This is obviously the problem of identity, and the manifest dimension since the beginning</w:t>
      </w:r>
      <w:r w:rsidR="00606946" w:rsidRPr="00E86FFE">
        <w:rPr>
          <w:rFonts w:ascii="Times New Roman" w:hAnsi="Times New Roman" w:cs="Times New Roman"/>
        </w:rPr>
        <w:t xml:space="preserve"> of the 21st century appears </w:t>
      </w:r>
      <w:r w:rsidR="00793DD5" w:rsidRPr="00E86FFE">
        <w:rPr>
          <w:rFonts w:ascii="Times New Roman" w:hAnsi="Times New Roman" w:cs="Times New Roman"/>
        </w:rPr>
        <w:t>challeng</w:t>
      </w:r>
      <w:r w:rsidR="00606946" w:rsidRPr="00E86FFE">
        <w:rPr>
          <w:rFonts w:ascii="Times New Roman" w:hAnsi="Times New Roman" w:cs="Times New Roman"/>
        </w:rPr>
        <w:t>ing to</w:t>
      </w:r>
      <w:r w:rsidR="00793DD5" w:rsidRPr="00E86FFE">
        <w:rPr>
          <w:rFonts w:ascii="Times New Roman" w:hAnsi="Times New Roman" w:cs="Times New Roman"/>
        </w:rPr>
        <w:t xml:space="preserve"> certain designated textbook analysis, hence Rothberg’s Nigerian stable identities and identity formation treatise (Rothberg 2002: 88) may have to be re-examined. Nowadays, in such conflicts occurring along the convergence of ethno-religious lines, </w:t>
      </w:r>
      <w:r w:rsidR="00DD105D">
        <w:rPr>
          <w:rFonts w:ascii="Times New Roman" w:hAnsi="Times New Roman" w:cs="Times New Roman"/>
        </w:rPr>
        <w:t>‘</w:t>
      </w:r>
      <w:r w:rsidR="00793DD5" w:rsidRPr="00E86FFE">
        <w:rPr>
          <w:rFonts w:ascii="Times New Roman" w:hAnsi="Times New Roman" w:cs="Times New Roman"/>
        </w:rPr>
        <w:t>it’s rather often very difficult to tell the differences between religious and ethnic crises, because the dividing line between them is slimmer than thin</w:t>
      </w:r>
      <w:r w:rsidR="00DD105D">
        <w:rPr>
          <w:rFonts w:ascii="Times New Roman" w:hAnsi="Times New Roman" w:cs="Times New Roman"/>
        </w:rPr>
        <w:t>’</w:t>
      </w:r>
      <w:r w:rsidR="00793DD5" w:rsidRPr="00E86FFE">
        <w:rPr>
          <w:rFonts w:ascii="Times New Roman" w:hAnsi="Times New Roman" w:cs="Times New Roman"/>
        </w:rPr>
        <w:t>. (Osaghae and Suberu 2005: 19; Enukora 2</w:t>
      </w:r>
      <w:r w:rsidR="00371A55" w:rsidRPr="00E86FFE">
        <w:rPr>
          <w:rFonts w:ascii="Times New Roman" w:hAnsi="Times New Roman" w:cs="Times New Roman"/>
        </w:rPr>
        <w:t>005: 633). Ethnicity and religio</w:t>
      </w:r>
      <w:r w:rsidR="00793DD5" w:rsidRPr="00E86FFE">
        <w:rPr>
          <w:rFonts w:ascii="Times New Roman" w:hAnsi="Times New Roman" w:cs="Times New Roman"/>
        </w:rPr>
        <w:t xml:space="preserve">sity have emerged as the most basic and politically </w:t>
      </w:r>
      <w:r w:rsidR="00DD105D">
        <w:rPr>
          <w:rFonts w:ascii="Times New Roman" w:hAnsi="Times New Roman" w:cs="Times New Roman"/>
        </w:rPr>
        <w:t>‘</w:t>
      </w:r>
      <w:r w:rsidR="00793DD5" w:rsidRPr="00E86FFE">
        <w:rPr>
          <w:rFonts w:ascii="Times New Roman" w:hAnsi="Times New Roman" w:cs="Times New Roman"/>
        </w:rPr>
        <w:t>salient</w:t>
      </w:r>
      <w:r w:rsidR="00DD105D">
        <w:rPr>
          <w:rFonts w:ascii="Times New Roman" w:hAnsi="Times New Roman" w:cs="Times New Roman"/>
        </w:rPr>
        <w:t>’</w:t>
      </w:r>
      <w:r w:rsidR="00793DD5" w:rsidRPr="00E86FFE">
        <w:rPr>
          <w:rFonts w:ascii="Times New Roman" w:hAnsi="Times New Roman" w:cs="Times New Roman"/>
        </w:rPr>
        <w:t xml:space="preserve"> identities in Nigeria. Though both cleavages may sometime run parallel, religion remain deified and as an amplifier for mobilization, may be relevantly handy.</w:t>
      </w:r>
    </w:p>
    <w:p w:rsidR="00AA438D" w:rsidRPr="00E86FFE" w:rsidRDefault="00AA438D" w:rsidP="0052411E">
      <w:pPr>
        <w:spacing w:line="240" w:lineRule="auto"/>
        <w:jc w:val="both"/>
        <w:rPr>
          <w:rFonts w:ascii="Times New Roman" w:hAnsi="Times New Roman" w:cs="Times New Roman"/>
          <w:b/>
          <w:bCs/>
        </w:rPr>
      </w:pPr>
      <w:r w:rsidRPr="00E86FFE">
        <w:rPr>
          <w:rFonts w:ascii="Times New Roman" w:hAnsi="Times New Roman" w:cs="Times New Roman"/>
          <w:b/>
          <w:bCs/>
        </w:rPr>
        <w:t>SOME CASES OF ETHNO-RELIGIOUS VIOLENCE IN NIGERIA IN THE 21ST CENTURY</w:t>
      </w:r>
    </w:p>
    <w:tbl>
      <w:tblPr>
        <w:tblStyle w:val="TableGrid"/>
        <w:tblW w:w="5220" w:type="dxa"/>
        <w:jc w:val="center"/>
        <w:tblInd w:w="108" w:type="dxa"/>
        <w:tblLayout w:type="fixed"/>
        <w:tblLook w:val="0000"/>
      </w:tblPr>
      <w:tblGrid>
        <w:gridCol w:w="1350"/>
        <w:gridCol w:w="1800"/>
        <w:gridCol w:w="2070"/>
      </w:tblGrid>
      <w:tr w:rsidR="00793DD5" w:rsidRPr="004E0ED5" w:rsidTr="004E0ED5">
        <w:trPr>
          <w:trHeight w:val="400"/>
          <w:jc w:val="center"/>
        </w:trPr>
        <w:tc>
          <w:tcPr>
            <w:tcW w:w="135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April 14th, 2000 </w:t>
            </w:r>
          </w:p>
        </w:tc>
        <w:tc>
          <w:tcPr>
            <w:tcW w:w="180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Nassarawa-Agyaragu Crisis </w:t>
            </w:r>
          </w:p>
        </w:tc>
        <w:tc>
          <w:tcPr>
            <w:tcW w:w="207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Over 150 persons killed, properties worth millions destroyed </w:t>
            </w:r>
          </w:p>
        </w:tc>
      </w:tr>
      <w:tr w:rsidR="00793DD5" w:rsidRPr="004E0ED5" w:rsidTr="004E0ED5">
        <w:trPr>
          <w:trHeight w:val="401"/>
          <w:jc w:val="center"/>
        </w:trPr>
        <w:tc>
          <w:tcPr>
            <w:tcW w:w="135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May 2000 </w:t>
            </w:r>
          </w:p>
        </w:tc>
        <w:tc>
          <w:tcPr>
            <w:tcW w:w="1800" w:type="dxa"/>
          </w:tcPr>
          <w:p w:rsidR="00793DD5" w:rsidRPr="004E0ED5" w:rsidRDefault="00793DD5" w:rsidP="004E0ED5">
            <w:pPr>
              <w:pStyle w:val="Default"/>
              <w:rPr>
                <w:rFonts w:ascii="Times New Roman" w:hAnsi="Times New Roman" w:cs="Times New Roman"/>
                <w:color w:val="auto"/>
                <w:sz w:val="16"/>
                <w:szCs w:val="16"/>
              </w:rPr>
            </w:pPr>
            <w:r w:rsidRPr="004E0ED5">
              <w:rPr>
                <w:rFonts w:ascii="Times New Roman" w:hAnsi="Times New Roman" w:cs="Times New Roman"/>
                <w:color w:val="auto"/>
                <w:sz w:val="16"/>
                <w:szCs w:val="16"/>
              </w:rPr>
              <w:t>Kaduna Sharia roits (Muslims and Chrsitains)</w:t>
            </w:r>
          </w:p>
        </w:tc>
        <w:tc>
          <w:tcPr>
            <w:tcW w:w="207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Over 1,500 persons killed, properties worth millions lost </w:t>
            </w:r>
          </w:p>
        </w:tc>
      </w:tr>
      <w:tr w:rsidR="00793DD5" w:rsidRPr="004E0ED5" w:rsidTr="004E0ED5">
        <w:trPr>
          <w:trHeight w:val="260"/>
          <w:jc w:val="center"/>
        </w:trPr>
        <w:tc>
          <w:tcPr>
            <w:tcW w:w="135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October 2000 </w:t>
            </w:r>
          </w:p>
        </w:tc>
        <w:tc>
          <w:tcPr>
            <w:tcW w:w="1800" w:type="dxa"/>
          </w:tcPr>
          <w:p w:rsidR="00793DD5" w:rsidRPr="004E0ED5" w:rsidRDefault="00793DD5" w:rsidP="004E0ED5">
            <w:pPr>
              <w:pStyle w:val="Default"/>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Lagos –Kano (Idi Araba/Oko-Oba </w:t>
            </w:r>
          </w:p>
        </w:tc>
        <w:tc>
          <w:tcPr>
            <w:tcW w:w="207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Over 1000 persons killed, many properties destroyed </w:t>
            </w:r>
          </w:p>
        </w:tc>
      </w:tr>
      <w:tr w:rsidR="00793DD5" w:rsidRPr="004E0ED5" w:rsidTr="004E0ED5">
        <w:trPr>
          <w:trHeight w:val="120"/>
          <w:jc w:val="center"/>
        </w:trPr>
        <w:tc>
          <w:tcPr>
            <w:tcW w:w="135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June 28th, 2001 </w:t>
            </w:r>
          </w:p>
        </w:tc>
        <w:tc>
          <w:tcPr>
            <w:tcW w:w="180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Azara Crisis </w:t>
            </w:r>
          </w:p>
        </w:tc>
        <w:tc>
          <w:tcPr>
            <w:tcW w:w="207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Over 80 persons killed </w:t>
            </w:r>
          </w:p>
        </w:tc>
      </w:tr>
      <w:tr w:rsidR="00793DD5" w:rsidRPr="004E0ED5" w:rsidTr="004E0ED5">
        <w:trPr>
          <w:trHeight w:val="120"/>
          <w:jc w:val="center"/>
        </w:trPr>
        <w:tc>
          <w:tcPr>
            <w:tcW w:w="135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lastRenderedPageBreak/>
              <w:t xml:space="preserve">June 2001 </w:t>
            </w:r>
          </w:p>
        </w:tc>
        <w:tc>
          <w:tcPr>
            <w:tcW w:w="180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Zaki-Biam</w:t>
            </w:r>
          </w:p>
        </w:tc>
        <w:tc>
          <w:tcPr>
            <w:tcW w:w="207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Many people killed </w:t>
            </w:r>
          </w:p>
        </w:tc>
      </w:tr>
      <w:tr w:rsidR="00793DD5" w:rsidRPr="004E0ED5" w:rsidTr="004E0ED5">
        <w:trPr>
          <w:trHeight w:val="120"/>
          <w:jc w:val="center"/>
        </w:trPr>
        <w:tc>
          <w:tcPr>
            <w:tcW w:w="135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September, 2001 </w:t>
            </w:r>
          </w:p>
        </w:tc>
        <w:tc>
          <w:tcPr>
            <w:tcW w:w="180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Plateau (Tiv –Jukun) </w:t>
            </w:r>
          </w:p>
        </w:tc>
        <w:tc>
          <w:tcPr>
            <w:tcW w:w="207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1,180 people killed </w:t>
            </w:r>
          </w:p>
        </w:tc>
      </w:tr>
      <w:tr w:rsidR="00793DD5" w:rsidRPr="004E0ED5" w:rsidTr="004E0ED5">
        <w:trPr>
          <w:trHeight w:val="260"/>
          <w:jc w:val="center"/>
        </w:trPr>
        <w:tc>
          <w:tcPr>
            <w:tcW w:w="135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October, 29th 2001 </w:t>
            </w:r>
          </w:p>
        </w:tc>
        <w:tc>
          <w:tcPr>
            <w:tcW w:w="180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Plateau (Tiv –Jukun) </w:t>
            </w:r>
          </w:p>
        </w:tc>
        <w:tc>
          <w:tcPr>
            <w:tcW w:w="207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79 people killed, many properties destroyed </w:t>
            </w:r>
          </w:p>
        </w:tc>
      </w:tr>
      <w:tr w:rsidR="00793DD5" w:rsidRPr="004E0ED5" w:rsidTr="004E0ED5">
        <w:trPr>
          <w:trHeight w:val="120"/>
          <w:jc w:val="center"/>
        </w:trPr>
        <w:tc>
          <w:tcPr>
            <w:tcW w:w="135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June 1st, 2002 </w:t>
            </w:r>
          </w:p>
        </w:tc>
        <w:tc>
          <w:tcPr>
            <w:tcW w:w="180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Yelwan-Shandan</w:t>
            </w:r>
          </w:p>
        </w:tc>
        <w:tc>
          <w:tcPr>
            <w:tcW w:w="207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84 people killed </w:t>
            </w:r>
          </w:p>
        </w:tc>
      </w:tr>
      <w:tr w:rsidR="00793DD5" w:rsidRPr="004E0ED5" w:rsidTr="004E0ED5">
        <w:trPr>
          <w:trHeight w:val="260"/>
          <w:jc w:val="center"/>
        </w:trPr>
        <w:tc>
          <w:tcPr>
            <w:tcW w:w="135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May 2002 </w:t>
            </w:r>
          </w:p>
        </w:tc>
        <w:tc>
          <w:tcPr>
            <w:tcW w:w="1800" w:type="dxa"/>
          </w:tcPr>
          <w:p w:rsidR="00793DD5" w:rsidRPr="004E0ED5" w:rsidRDefault="00793DD5" w:rsidP="004E0ED5">
            <w:pPr>
              <w:pStyle w:val="Default"/>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Kaduna (Christians/Muslims) </w:t>
            </w:r>
          </w:p>
        </w:tc>
        <w:tc>
          <w:tcPr>
            <w:tcW w:w="207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Over 200 killed </w:t>
            </w:r>
          </w:p>
        </w:tc>
      </w:tr>
      <w:tr w:rsidR="00793DD5" w:rsidRPr="004E0ED5" w:rsidTr="004E0ED5">
        <w:trPr>
          <w:trHeight w:val="260"/>
          <w:jc w:val="center"/>
        </w:trPr>
        <w:tc>
          <w:tcPr>
            <w:tcW w:w="135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Nov. 2002 </w:t>
            </w:r>
          </w:p>
        </w:tc>
        <w:tc>
          <w:tcPr>
            <w:tcW w:w="180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Kaduna (Christians/Muslims) </w:t>
            </w:r>
          </w:p>
        </w:tc>
        <w:tc>
          <w:tcPr>
            <w:tcW w:w="207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Over 600 killed </w:t>
            </w:r>
          </w:p>
        </w:tc>
      </w:tr>
      <w:tr w:rsidR="00793DD5" w:rsidRPr="004E0ED5" w:rsidTr="004E0ED5">
        <w:trPr>
          <w:trHeight w:val="260"/>
          <w:jc w:val="center"/>
        </w:trPr>
        <w:tc>
          <w:tcPr>
            <w:tcW w:w="135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June 2004 </w:t>
            </w:r>
          </w:p>
        </w:tc>
        <w:tc>
          <w:tcPr>
            <w:tcW w:w="180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Numan Crisis </w:t>
            </w:r>
          </w:p>
        </w:tc>
        <w:tc>
          <w:tcPr>
            <w:tcW w:w="207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17 persons killed, worship centres destroyed </w:t>
            </w:r>
          </w:p>
        </w:tc>
      </w:tr>
      <w:tr w:rsidR="00793DD5" w:rsidRPr="004E0ED5" w:rsidTr="004E0ED5">
        <w:trPr>
          <w:trHeight w:val="120"/>
          <w:jc w:val="center"/>
        </w:trPr>
        <w:tc>
          <w:tcPr>
            <w:tcW w:w="135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May 2004 </w:t>
            </w:r>
          </w:p>
        </w:tc>
        <w:tc>
          <w:tcPr>
            <w:tcW w:w="180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Yelwan-Shandan</w:t>
            </w:r>
          </w:p>
        </w:tc>
        <w:tc>
          <w:tcPr>
            <w:tcW w:w="207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48 people murdered via church </w:t>
            </w:r>
          </w:p>
        </w:tc>
      </w:tr>
      <w:tr w:rsidR="00793DD5" w:rsidRPr="004E0ED5" w:rsidTr="004E0ED5">
        <w:trPr>
          <w:trHeight w:val="260"/>
          <w:jc w:val="center"/>
        </w:trPr>
        <w:tc>
          <w:tcPr>
            <w:tcW w:w="135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May 12, 2004 </w:t>
            </w:r>
          </w:p>
        </w:tc>
        <w:tc>
          <w:tcPr>
            <w:tcW w:w="180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Kano mayhem </w:t>
            </w:r>
          </w:p>
        </w:tc>
        <w:tc>
          <w:tcPr>
            <w:tcW w:w="2070" w:type="dxa"/>
          </w:tcPr>
          <w:p w:rsidR="00793DD5" w:rsidRPr="004E0ED5" w:rsidRDefault="00793DD5" w:rsidP="008E2D70">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Uncountable people killed, many Churches burnt</w:t>
            </w:r>
          </w:p>
        </w:tc>
      </w:tr>
      <w:tr w:rsidR="00793DD5" w:rsidRPr="004E0ED5" w:rsidTr="004E0ED5">
        <w:trPr>
          <w:trHeight w:val="260"/>
          <w:jc w:val="center"/>
        </w:trPr>
        <w:tc>
          <w:tcPr>
            <w:tcW w:w="135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May 2005 </w:t>
            </w:r>
          </w:p>
        </w:tc>
        <w:tc>
          <w:tcPr>
            <w:tcW w:w="180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Sokoto (Shia-Sunni Muslims) </w:t>
            </w:r>
          </w:p>
        </w:tc>
        <w:tc>
          <w:tcPr>
            <w:tcW w:w="2070" w:type="dxa"/>
          </w:tcPr>
          <w:p w:rsidR="00793DD5" w:rsidRPr="004E0ED5" w:rsidRDefault="00793DD5" w:rsidP="0052411E">
            <w:pPr>
              <w:pStyle w:val="Default"/>
              <w:jc w:val="both"/>
              <w:rPr>
                <w:rFonts w:ascii="Times New Roman" w:hAnsi="Times New Roman" w:cs="Times New Roman"/>
                <w:color w:val="auto"/>
                <w:sz w:val="16"/>
                <w:szCs w:val="16"/>
              </w:rPr>
            </w:pPr>
            <w:r w:rsidRPr="004E0ED5">
              <w:rPr>
                <w:rFonts w:ascii="Times New Roman" w:hAnsi="Times New Roman" w:cs="Times New Roman"/>
                <w:color w:val="auto"/>
                <w:sz w:val="16"/>
                <w:szCs w:val="16"/>
              </w:rPr>
              <w:t xml:space="preserve">Many people killed </w:t>
            </w:r>
          </w:p>
        </w:tc>
      </w:tr>
    </w:tbl>
    <w:p w:rsidR="00C20F67" w:rsidRPr="00E86FFE" w:rsidRDefault="00C20F67" w:rsidP="0052411E">
      <w:pPr>
        <w:pStyle w:val="Default"/>
        <w:jc w:val="both"/>
        <w:rPr>
          <w:rFonts w:ascii="Times New Roman" w:hAnsi="Times New Roman" w:cs="Times New Roman"/>
          <w:b/>
          <w:i/>
          <w:color w:val="auto"/>
          <w:sz w:val="20"/>
          <w:szCs w:val="20"/>
        </w:rPr>
      </w:pPr>
      <w:r w:rsidRPr="00E86FFE">
        <w:rPr>
          <w:rFonts w:ascii="Times New Roman" w:hAnsi="Times New Roman" w:cs="Times New Roman"/>
          <w:b/>
          <w:color w:val="auto"/>
          <w:sz w:val="23"/>
          <w:szCs w:val="25"/>
        </w:rPr>
        <w:t>Source:</w:t>
      </w:r>
      <w:r w:rsidRPr="00E86FFE">
        <w:rPr>
          <w:rFonts w:ascii="Times New Roman" w:hAnsi="Times New Roman" w:cs="Times New Roman"/>
          <w:color w:val="auto"/>
          <w:sz w:val="23"/>
          <w:szCs w:val="25"/>
        </w:rPr>
        <w:t xml:space="preserve"> </w:t>
      </w:r>
      <w:r w:rsidRPr="00E86FFE">
        <w:rPr>
          <w:rFonts w:ascii="Times New Roman" w:hAnsi="Times New Roman" w:cs="Times New Roman"/>
          <w:b/>
          <w:i/>
          <w:color w:val="auto"/>
          <w:sz w:val="20"/>
          <w:szCs w:val="20"/>
        </w:rPr>
        <w:t>Author’s records from Newspaper low-case reports *Those committed by Boko Haram, Zamfara and Kaduna Bandits and Fulani Herdsmen terrorists which still remain a novel case, and still on-going are not included in this chart.</w:t>
      </w:r>
    </w:p>
    <w:p w:rsidR="00C20F67" w:rsidRPr="00AF3DC2" w:rsidRDefault="00C20F67" w:rsidP="0052411E">
      <w:pPr>
        <w:pStyle w:val="Default"/>
        <w:jc w:val="both"/>
        <w:rPr>
          <w:rFonts w:ascii="Times New Roman" w:hAnsi="Times New Roman" w:cs="Times New Roman"/>
          <w:i/>
          <w:color w:val="auto"/>
          <w:sz w:val="8"/>
          <w:szCs w:val="20"/>
        </w:rPr>
      </w:pPr>
    </w:p>
    <w:p w:rsidR="00793DD5" w:rsidRPr="00E86FFE" w:rsidRDefault="00793DD5" w:rsidP="0052411E">
      <w:pPr>
        <w:pStyle w:val="Default"/>
        <w:spacing w:after="240"/>
        <w:jc w:val="both"/>
        <w:rPr>
          <w:rFonts w:ascii="Times New Roman" w:hAnsi="Times New Roman" w:cs="Times New Roman"/>
          <w:color w:val="auto"/>
          <w:sz w:val="22"/>
          <w:szCs w:val="22"/>
        </w:rPr>
      </w:pPr>
      <w:r w:rsidRPr="00E86FFE">
        <w:rPr>
          <w:rFonts w:ascii="Times New Roman" w:hAnsi="Times New Roman" w:cs="Times New Roman"/>
          <w:color w:val="auto"/>
          <w:sz w:val="22"/>
          <w:szCs w:val="22"/>
        </w:rPr>
        <w:t xml:space="preserve">Recurrent features of traditional, regional and state illegitimacy have continued to breed hardship, poverty and social disharmony in the country, hence manifest as rancorous war of words and high intensity contestations. The on-going </w:t>
      </w:r>
      <w:r w:rsidRPr="00E86FFE">
        <w:rPr>
          <w:rFonts w:ascii="Times New Roman" w:hAnsi="Times New Roman" w:cs="Times New Roman"/>
          <w:i/>
          <w:iCs/>
          <w:color w:val="auto"/>
          <w:sz w:val="22"/>
          <w:szCs w:val="22"/>
        </w:rPr>
        <w:t xml:space="preserve">Boko Haram </w:t>
      </w:r>
      <w:r w:rsidRPr="00E86FFE">
        <w:rPr>
          <w:rFonts w:ascii="Times New Roman" w:hAnsi="Times New Roman" w:cs="Times New Roman"/>
          <w:color w:val="auto"/>
          <w:sz w:val="22"/>
          <w:szCs w:val="22"/>
        </w:rPr>
        <w:t xml:space="preserve">atrocities and mayhem, including the novel Fulani herdsmen asymmetric onslaught has turned and relegated the 1966 Igbo pogrom and the subsequent three years genocidal civil war (ethno-religious crisis) as a fore play. </w:t>
      </w:r>
    </w:p>
    <w:p w:rsidR="00793DD5" w:rsidRPr="00E86FFE" w:rsidRDefault="00793DD5" w:rsidP="0052411E">
      <w:pPr>
        <w:pStyle w:val="Default"/>
        <w:spacing w:after="240"/>
        <w:jc w:val="both"/>
        <w:rPr>
          <w:rFonts w:ascii="Times New Roman" w:hAnsi="Times New Roman" w:cs="Times New Roman"/>
          <w:color w:val="auto"/>
          <w:sz w:val="22"/>
          <w:szCs w:val="22"/>
        </w:rPr>
      </w:pPr>
      <w:r w:rsidRPr="00E86FFE">
        <w:rPr>
          <w:rFonts w:ascii="Times New Roman" w:hAnsi="Times New Roman" w:cs="Times New Roman"/>
          <w:color w:val="auto"/>
          <w:sz w:val="22"/>
          <w:szCs w:val="22"/>
        </w:rPr>
        <w:t xml:space="preserve">Having considered and weighed the myriads of challenges emergent from Nigeria’s </w:t>
      </w:r>
      <w:r w:rsidR="00774C79" w:rsidRPr="00E86FFE">
        <w:rPr>
          <w:rFonts w:ascii="Times New Roman" w:hAnsi="Times New Roman" w:cs="Times New Roman"/>
          <w:color w:val="auto"/>
          <w:sz w:val="22"/>
          <w:szCs w:val="22"/>
        </w:rPr>
        <w:t>e</w:t>
      </w:r>
      <w:r w:rsidRPr="00E86FFE">
        <w:rPr>
          <w:rFonts w:ascii="Times New Roman" w:hAnsi="Times New Roman" w:cs="Times New Roman"/>
          <w:color w:val="auto"/>
          <w:sz w:val="22"/>
          <w:szCs w:val="22"/>
        </w:rPr>
        <w:t xml:space="preserve">thno-religious crisis, this study </w:t>
      </w:r>
      <w:r w:rsidRPr="00E86FFE">
        <w:rPr>
          <w:rFonts w:ascii="Times New Roman" w:hAnsi="Times New Roman" w:cs="Times New Roman"/>
          <w:color w:val="auto"/>
          <w:sz w:val="22"/>
          <w:szCs w:val="22"/>
        </w:rPr>
        <w:lastRenderedPageBreak/>
        <w:t xml:space="preserve">situates that the problem is not merely the unfolding of Anderson’s inevitable character of heterogeneous nation-states, but the problem of deliberate infusion of manipulative Caliphate colonialism, stringently and strategically employed to sustain British imperialist intentions, far from the developmental demands of 21st century Nigeria. </w:t>
      </w:r>
      <w:r w:rsidR="00034144" w:rsidRPr="00E86FFE">
        <w:rPr>
          <w:rFonts w:ascii="Times New Roman" w:hAnsi="Times New Roman" w:cs="Times New Roman"/>
          <w:color w:val="auto"/>
          <w:sz w:val="22"/>
          <w:szCs w:val="22"/>
        </w:rPr>
        <w:t xml:space="preserve">The unemployed, young and vibrant in the North today appear to prefer the option to poverty by taking to </w:t>
      </w:r>
      <w:r w:rsidR="00774C79" w:rsidRPr="00E86FFE">
        <w:rPr>
          <w:rFonts w:ascii="Times New Roman" w:hAnsi="Times New Roman" w:cs="Times New Roman"/>
          <w:color w:val="auto"/>
          <w:sz w:val="22"/>
          <w:szCs w:val="22"/>
        </w:rPr>
        <w:t>k</w:t>
      </w:r>
      <w:r w:rsidR="00034144" w:rsidRPr="00E86FFE">
        <w:rPr>
          <w:rFonts w:ascii="Times New Roman" w:hAnsi="Times New Roman" w:cs="Times New Roman"/>
          <w:color w:val="auto"/>
          <w:sz w:val="22"/>
          <w:szCs w:val="22"/>
        </w:rPr>
        <w:t xml:space="preserve">idnapping, drug abuse, ransom-taking, raping and banditry. </w:t>
      </w:r>
    </w:p>
    <w:p w:rsidR="00793DD5" w:rsidRPr="00E86FFE" w:rsidRDefault="00793DD5" w:rsidP="0052411E">
      <w:pPr>
        <w:pStyle w:val="Default"/>
        <w:spacing w:after="240"/>
        <w:jc w:val="both"/>
        <w:rPr>
          <w:rFonts w:ascii="Times New Roman" w:hAnsi="Times New Roman" w:cs="Times New Roman"/>
          <w:color w:val="auto"/>
          <w:sz w:val="22"/>
          <w:szCs w:val="22"/>
        </w:rPr>
      </w:pPr>
      <w:r w:rsidRPr="00E86FFE">
        <w:rPr>
          <w:rFonts w:ascii="Times New Roman" w:hAnsi="Times New Roman" w:cs="Times New Roman"/>
          <w:color w:val="auto"/>
          <w:sz w:val="22"/>
          <w:szCs w:val="22"/>
        </w:rPr>
        <w:t>The many continued horrifying ethno-religious carnages appear to have negatively affected the psyche of majority of the citizens; hence they are largely politically disenchanted, apathetic and cumulatively unpatriotic to state affairs. Driven by the atmosphere of rancor, ethno-religious discrimination, impunity, corruption and injustice, violence remains a recurrent resort since intolerance presents as a preferable option. This is simply a drag on proper democratic ethos and practices, most especially when law and order remain elusive. The citizen may not only see democracy as irrelevant (Wada, 2001: 62)</w:t>
      </w:r>
      <w:r w:rsidR="00E61108" w:rsidRPr="00E86FFE">
        <w:rPr>
          <w:rFonts w:ascii="Times New Roman" w:hAnsi="Times New Roman" w:cs="Times New Roman"/>
          <w:color w:val="auto"/>
          <w:sz w:val="22"/>
          <w:szCs w:val="22"/>
        </w:rPr>
        <w:t>,</w:t>
      </w:r>
      <w:r w:rsidRPr="00E86FFE">
        <w:rPr>
          <w:rFonts w:ascii="Times New Roman" w:hAnsi="Times New Roman" w:cs="Times New Roman"/>
          <w:color w:val="auto"/>
          <w:sz w:val="22"/>
          <w:szCs w:val="22"/>
        </w:rPr>
        <w:t xml:space="preserve"> because of the system operators</w:t>
      </w:r>
      <w:r w:rsidR="00E61108" w:rsidRPr="00E86FFE">
        <w:rPr>
          <w:rFonts w:ascii="Times New Roman" w:hAnsi="Times New Roman" w:cs="Times New Roman"/>
          <w:color w:val="auto"/>
          <w:sz w:val="22"/>
          <w:szCs w:val="22"/>
        </w:rPr>
        <w:t>’</w:t>
      </w:r>
      <w:r w:rsidRPr="00E86FFE">
        <w:rPr>
          <w:rFonts w:ascii="Times New Roman" w:hAnsi="Times New Roman" w:cs="Times New Roman"/>
          <w:color w:val="auto"/>
          <w:sz w:val="22"/>
          <w:szCs w:val="22"/>
        </w:rPr>
        <w:t xml:space="preserve"> inability to safeguard their lives and properties, but equally when it becomes obvious that the leadership is out-rightly manipulating primordial loyalties -ethnicity, region, religion and personalities in order to keep the opposition divided and divert attention from its own failing (Ihonv</w:t>
      </w:r>
      <w:r w:rsidR="001B2A59" w:rsidRPr="00E86FFE">
        <w:rPr>
          <w:rFonts w:ascii="Times New Roman" w:hAnsi="Times New Roman" w:cs="Times New Roman"/>
          <w:color w:val="auto"/>
          <w:sz w:val="22"/>
          <w:szCs w:val="22"/>
        </w:rPr>
        <w:t>b</w:t>
      </w:r>
      <w:r w:rsidRPr="00E86FFE">
        <w:rPr>
          <w:rFonts w:ascii="Times New Roman" w:hAnsi="Times New Roman" w:cs="Times New Roman"/>
          <w:color w:val="auto"/>
          <w:sz w:val="22"/>
          <w:szCs w:val="22"/>
        </w:rPr>
        <w:t xml:space="preserve">ere, 1994: 48). </w:t>
      </w:r>
    </w:p>
    <w:p w:rsidR="00793DD5" w:rsidRPr="00E86FFE" w:rsidRDefault="00793DD5" w:rsidP="0052411E">
      <w:pPr>
        <w:pStyle w:val="Default"/>
        <w:spacing w:after="240"/>
        <w:jc w:val="both"/>
        <w:rPr>
          <w:rFonts w:ascii="Times New Roman" w:hAnsi="Times New Roman" w:cs="Times New Roman"/>
          <w:color w:val="auto"/>
          <w:sz w:val="22"/>
          <w:szCs w:val="22"/>
        </w:rPr>
      </w:pPr>
      <w:r w:rsidRPr="00E86FFE">
        <w:rPr>
          <w:rFonts w:ascii="Times New Roman" w:hAnsi="Times New Roman" w:cs="Times New Roman"/>
          <w:color w:val="auto"/>
          <w:sz w:val="22"/>
          <w:szCs w:val="22"/>
        </w:rPr>
        <w:t xml:space="preserve">Ethno-religious discrimination is basically a social problem, and it is alarming and disheartening to observe that a high </w:t>
      </w:r>
      <w:r w:rsidRPr="00E86FFE">
        <w:rPr>
          <w:rFonts w:ascii="Times New Roman" w:hAnsi="Times New Roman" w:cs="Times New Roman"/>
          <w:color w:val="auto"/>
          <w:sz w:val="22"/>
          <w:szCs w:val="22"/>
        </w:rPr>
        <w:lastRenderedPageBreak/>
        <w:t>degree of discrimination is exercised against one another in Nigeria today. This disposition is evident in all spheres of life-politics, sports, education, economic, including other social endeavors. Dominant feelings and roles engage the dominant three ethnic groups [Igbo, Hausa-Fulani and Yoruba] on the national stage, moving with this experience amongst the smaller groups in the states and regions, currently deepening in aggression, identity-reclause and discrimination. Discriminatory influences have seriously pervaded the psyche and behavior of Nigerians that organizations, institutions, the civil service, including appointment into positions in governance have all lost the natural technique of honoring meritocracy</w:t>
      </w:r>
      <w:r w:rsidR="00B071CB" w:rsidRPr="00E86FFE">
        <w:rPr>
          <w:rFonts w:ascii="Times New Roman" w:hAnsi="Times New Roman" w:cs="Times New Roman"/>
          <w:color w:val="auto"/>
          <w:sz w:val="22"/>
          <w:szCs w:val="22"/>
        </w:rPr>
        <w:t xml:space="preserve"> and value</w:t>
      </w:r>
      <w:r w:rsidRPr="00E86FFE">
        <w:rPr>
          <w:rFonts w:ascii="Times New Roman" w:hAnsi="Times New Roman" w:cs="Times New Roman"/>
          <w:color w:val="auto"/>
          <w:sz w:val="22"/>
          <w:szCs w:val="22"/>
        </w:rPr>
        <w:t xml:space="preserve">. </w:t>
      </w:r>
      <w:r w:rsidR="00E61108" w:rsidRPr="00E86FFE">
        <w:rPr>
          <w:rFonts w:ascii="Times New Roman" w:hAnsi="Times New Roman" w:cs="Times New Roman"/>
          <w:color w:val="auto"/>
          <w:sz w:val="22"/>
          <w:szCs w:val="22"/>
        </w:rPr>
        <w:t xml:space="preserve">Just as </w:t>
      </w:r>
      <w:r w:rsidRPr="00E86FFE">
        <w:rPr>
          <w:rFonts w:ascii="Times New Roman" w:hAnsi="Times New Roman" w:cs="Times New Roman"/>
          <w:color w:val="auto"/>
          <w:sz w:val="22"/>
          <w:szCs w:val="22"/>
        </w:rPr>
        <w:t xml:space="preserve">fair competition is relegated to the background, incompetency is harvested abundantly through low national productivity, inefficiency, poor performance in academic field, international sports and governance; hence the call for national integration remains a mirage. It is heart-rending to observe the extreme level of ethno-religious discriminatory practices openly practiced in the admission of students into higher institutions, Army/Police, Prisons, Immigration and the Federal Road Safety recruitment sessions. When mediocrity receives accolades, natural motivation for proper useful engagement and mindset dulls. Besides, such incidents and developments create and leave in its trial bizarre experiences in the minds of Nigerian youths, with a tendency for uncontrolled anger and reprisals. The perturbing question would be, how far would </w:t>
      </w:r>
      <w:r w:rsidR="0018096F" w:rsidRPr="00E86FFE">
        <w:rPr>
          <w:rFonts w:ascii="Times New Roman" w:hAnsi="Times New Roman" w:cs="Times New Roman"/>
          <w:color w:val="auto"/>
          <w:sz w:val="22"/>
          <w:szCs w:val="22"/>
        </w:rPr>
        <w:t>this</w:t>
      </w:r>
      <w:r w:rsidRPr="00E86FFE">
        <w:rPr>
          <w:rFonts w:ascii="Times New Roman" w:hAnsi="Times New Roman" w:cs="Times New Roman"/>
          <w:color w:val="auto"/>
          <w:sz w:val="22"/>
          <w:szCs w:val="22"/>
        </w:rPr>
        <w:t xml:space="preserve"> emergent Nigerian populace go </w:t>
      </w:r>
      <w:r w:rsidRPr="00E86FFE">
        <w:rPr>
          <w:rFonts w:ascii="Times New Roman" w:hAnsi="Times New Roman" w:cs="Times New Roman"/>
          <w:color w:val="auto"/>
          <w:sz w:val="22"/>
          <w:szCs w:val="22"/>
        </w:rPr>
        <w:lastRenderedPageBreak/>
        <w:t xml:space="preserve">with these negative experiences and stereotypes in the cause of nation-building? </w:t>
      </w:r>
    </w:p>
    <w:p w:rsidR="00793DD5" w:rsidRPr="00E86FFE" w:rsidRDefault="00793DD5" w:rsidP="0052411E">
      <w:pPr>
        <w:pStyle w:val="Default"/>
        <w:spacing w:after="240"/>
        <w:jc w:val="both"/>
        <w:rPr>
          <w:rFonts w:ascii="Times New Roman" w:hAnsi="Times New Roman" w:cs="Times New Roman"/>
          <w:color w:val="auto"/>
          <w:sz w:val="22"/>
          <w:szCs w:val="22"/>
        </w:rPr>
      </w:pPr>
      <w:r w:rsidRPr="00E86FFE">
        <w:rPr>
          <w:rFonts w:ascii="Times New Roman" w:hAnsi="Times New Roman" w:cs="Times New Roman"/>
          <w:color w:val="auto"/>
          <w:sz w:val="22"/>
          <w:szCs w:val="22"/>
        </w:rPr>
        <w:t>On a daily basis, it is disheartening indeed to observe the way and manner the violence quotient of Nigerians, especially those in the far North is rapidly growing. Apart from the wanton destruction of lives and properties and incalculable harm to the socio-economic and political life of the country, disregard for the val</w:t>
      </w:r>
      <w:r w:rsidR="006F3F79" w:rsidRPr="00E86FFE">
        <w:rPr>
          <w:rFonts w:ascii="Times New Roman" w:hAnsi="Times New Roman" w:cs="Times New Roman"/>
          <w:color w:val="auto"/>
          <w:sz w:val="22"/>
          <w:szCs w:val="22"/>
        </w:rPr>
        <w:t>ue of</w:t>
      </w:r>
      <w:r w:rsidRPr="00E86FFE">
        <w:rPr>
          <w:rFonts w:ascii="Times New Roman" w:hAnsi="Times New Roman" w:cs="Times New Roman"/>
          <w:color w:val="auto"/>
          <w:sz w:val="22"/>
          <w:szCs w:val="22"/>
        </w:rPr>
        <w:t xml:space="preserve"> life is fashionably fanning the embers of ethno-religious intolerance. Issues and problems which would have easily been handled and orderly resolved through legal adjudication and redress are rather impulsively and hastily handled through biased mob-mentality and ethno-religious sentiments. Today, in Nigeria, fear, anxiety, suspicion and </w:t>
      </w:r>
      <w:r w:rsidR="00307BCD" w:rsidRPr="00E86FFE">
        <w:rPr>
          <w:rFonts w:ascii="Times New Roman" w:hAnsi="Times New Roman" w:cs="Times New Roman"/>
          <w:color w:val="auto"/>
          <w:sz w:val="22"/>
          <w:szCs w:val="22"/>
        </w:rPr>
        <w:t>curiosity remain</w:t>
      </w:r>
      <w:r w:rsidRPr="00E86FFE">
        <w:rPr>
          <w:rFonts w:ascii="Times New Roman" w:hAnsi="Times New Roman" w:cs="Times New Roman"/>
          <w:color w:val="auto"/>
          <w:sz w:val="22"/>
          <w:szCs w:val="22"/>
        </w:rPr>
        <w:t xml:space="preserve"> widespread, most especially from the Middle belt up the core Northern enclave. The global information highway though quite informing, is not helping matters. Target news, target audience</w:t>
      </w:r>
      <w:r w:rsidR="00307BCD" w:rsidRPr="00E86FFE">
        <w:rPr>
          <w:rFonts w:ascii="Times New Roman" w:hAnsi="Times New Roman" w:cs="Times New Roman"/>
          <w:color w:val="auto"/>
          <w:sz w:val="22"/>
          <w:szCs w:val="22"/>
        </w:rPr>
        <w:t xml:space="preserve"> and media trial</w:t>
      </w:r>
      <w:r w:rsidRPr="00E86FFE">
        <w:rPr>
          <w:rFonts w:ascii="Times New Roman" w:hAnsi="Times New Roman" w:cs="Times New Roman"/>
          <w:color w:val="auto"/>
          <w:sz w:val="22"/>
          <w:szCs w:val="22"/>
        </w:rPr>
        <w:t xml:space="preserve"> leaves no time for verification</w:t>
      </w:r>
      <w:r w:rsidR="00307BCD" w:rsidRPr="00E86FFE">
        <w:rPr>
          <w:rFonts w:ascii="Times New Roman" w:hAnsi="Times New Roman" w:cs="Times New Roman"/>
          <w:color w:val="auto"/>
          <w:sz w:val="22"/>
          <w:szCs w:val="22"/>
        </w:rPr>
        <w:t xml:space="preserve"> and confirmation</w:t>
      </w:r>
      <w:r w:rsidR="002B6107" w:rsidRPr="00E86FFE">
        <w:rPr>
          <w:rFonts w:ascii="Times New Roman" w:hAnsi="Times New Roman" w:cs="Times New Roman"/>
          <w:color w:val="auto"/>
          <w:sz w:val="22"/>
          <w:szCs w:val="22"/>
        </w:rPr>
        <w:t>;</w:t>
      </w:r>
      <w:r w:rsidR="00307BCD" w:rsidRPr="00E86FFE">
        <w:rPr>
          <w:rFonts w:ascii="Times New Roman" w:hAnsi="Times New Roman" w:cs="Times New Roman"/>
          <w:color w:val="auto"/>
          <w:sz w:val="22"/>
          <w:szCs w:val="22"/>
        </w:rPr>
        <w:t xml:space="preserve"> so long as such information is in tandem with subsisting sentiments and ethno religious stereotypes, reprisals remain justified</w:t>
      </w:r>
      <w:r w:rsidR="001B2A59" w:rsidRPr="00E86FFE">
        <w:rPr>
          <w:rFonts w:ascii="Times New Roman" w:hAnsi="Times New Roman" w:cs="Times New Roman"/>
          <w:color w:val="auto"/>
          <w:sz w:val="22"/>
          <w:szCs w:val="22"/>
        </w:rPr>
        <w:t xml:space="preserve"> and automatic.</w:t>
      </w:r>
    </w:p>
    <w:p w:rsidR="00793DD5" w:rsidRPr="00E86FFE" w:rsidRDefault="00793DD5" w:rsidP="0052411E">
      <w:pPr>
        <w:pStyle w:val="Default"/>
        <w:spacing w:after="240"/>
        <w:jc w:val="both"/>
        <w:rPr>
          <w:rFonts w:ascii="Times New Roman" w:hAnsi="Times New Roman" w:cs="Times New Roman"/>
          <w:color w:val="auto"/>
          <w:sz w:val="22"/>
          <w:szCs w:val="22"/>
        </w:rPr>
      </w:pPr>
      <w:r w:rsidRPr="00E86FFE">
        <w:rPr>
          <w:rFonts w:ascii="Times New Roman" w:hAnsi="Times New Roman" w:cs="Times New Roman"/>
          <w:color w:val="auto"/>
          <w:sz w:val="22"/>
          <w:szCs w:val="22"/>
        </w:rPr>
        <w:t xml:space="preserve">Subsequently, this has affected adversely labor and employment migration; hence while some core Northern states remain in dire need of qualified and enabling non-Northerners in the Civil Service, the Southern states ever remain congested and over-supplied. On the other hand, migrant workers from the core Muslim North who traverse </w:t>
      </w:r>
      <w:r w:rsidRPr="00E86FFE">
        <w:rPr>
          <w:rFonts w:ascii="Times New Roman" w:hAnsi="Times New Roman" w:cs="Times New Roman"/>
          <w:color w:val="auto"/>
          <w:sz w:val="22"/>
          <w:szCs w:val="22"/>
        </w:rPr>
        <w:lastRenderedPageBreak/>
        <w:t xml:space="preserve">the South, including the ravaging Fulani herdsmen, stealthily move in columns, calculating and digesting every </w:t>
      </w:r>
      <w:r w:rsidR="000D425D" w:rsidRPr="00E86FFE">
        <w:rPr>
          <w:rFonts w:ascii="Times New Roman" w:hAnsi="Times New Roman" w:cs="Times New Roman"/>
          <w:color w:val="auto"/>
          <w:sz w:val="22"/>
          <w:szCs w:val="22"/>
        </w:rPr>
        <w:t>step</w:t>
      </w:r>
      <w:r w:rsidRPr="00E86FFE">
        <w:rPr>
          <w:rFonts w:ascii="Times New Roman" w:hAnsi="Times New Roman" w:cs="Times New Roman"/>
          <w:color w:val="auto"/>
          <w:sz w:val="22"/>
          <w:szCs w:val="22"/>
        </w:rPr>
        <w:t xml:space="preserve">. </w:t>
      </w:r>
    </w:p>
    <w:p w:rsidR="00793DD5" w:rsidRPr="00E86FFE" w:rsidRDefault="00793DD5" w:rsidP="0052411E">
      <w:pPr>
        <w:spacing w:line="240" w:lineRule="auto"/>
        <w:jc w:val="both"/>
        <w:rPr>
          <w:rFonts w:ascii="Times New Roman" w:hAnsi="Times New Roman" w:cs="Times New Roman"/>
          <w:b/>
        </w:rPr>
      </w:pPr>
      <w:r w:rsidRPr="00E86FFE">
        <w:rPr>
          <w:rFonts w:ascii="Times New Roman" w:hAnsi="Times New Roman" w:cs="Times New Roman"/>
        </w:rPr>
        <w:t>Consider the existing scenario prevalent in the country at this stage, when the Nigerian army remain actively involved in the assistance and provision of domestic security in every state of the federation, rather than remain resolutely committed to defending the nation against external threat. This is so because the Police and other sister security agencies either appear to be overwhelmed or are deeply compromised, resulting in gross incompetence or deliberate in</w:t>
      </w:r>
      <w:r w:rsidR="009530F0" w:rsidRPr="00E86FFE">
        <w:rPr>
          <w:rFonts w:ascii="Times New Roman" w:hAnsi="Times New Roman" w:cs="Times New Roman"/>
        </w:rPr>
        <w:t>-</w:t>
      </w:r>
      <w:r w:rsidRPr="00E86FFE">
        <w:rPr>
          <w:rFonts w:ascii="Times New Roman" w:hAnsi="Times New Roman" w:cs="Times New Roman"/>
        </w:rPr>
        <w:t xml:space="preserve"> action, hence aiding violence and terror. Moreover, the army in most places and at various occasions has been accused of high</w:t>
      </w:r>
      <w:r w:rsidR="0065447D" w:rsidRPr="00E86FFE">
        <w:rPr>
          <w:rFonts w:ascii="Times New Roman" w:hAnsi="Times New Roman" w:cs="Times New Roman"/>
        </w:rPr>
        <w:t xml:space="preserve"> </w:t>
      </w:r>
      <w:r w:rsidRPr="00E86FFE">
        <w:rPr>
          <w:rFonts w:ascii="Times New Roman" w:hAnsi="Times New Roman" w:cs="Times New Roman"/>
        </w:rPr>
        <w:t xml:space="preserve">handedness and ultimate disregard for laid down rules of engagement, human rights violations and the erroneous application of force multipliers. Nigeria has apparently inherited the social problems of internally displaced persons, accompanied by its attendant psychosocial maladies and gender-related challenges. The complexities generally manifesting and massaging ethno-religious atrocities and challenges in 21st century Nigeria appear not only overwhelming, but beyond </w:t>
      </w:r>
      <w:r w:rsidR="00E06097" w:rsidRPr="00E86FFE">
        <w:rPr>
          <w:rFonts w:ascii="Times New Roman" w:hAnsi="Times New Roman" w:cs="Times New Roman"/>
        </w:rPr>
        <w:t>objective expectation</w:t>
      </w:r>
      <w:r w:rsidRPr="00E86FFE">
        <w:rPr>
          <w:rFonts w:ascii="Times New Roman" w:hAnsi="Times New Roman" w:cs="Times New Roman"/>
        </w:rPr>
        <w:t>.</w:t>
      </w:r>
    </w:p>
    <w:p w:rsidR="00F27727" w:rsidRPr="00E86FFE" w:rsidRDefault="00F27727" w:rsidP="0052411E">
      <w:pPr>
        <w:spacing w:line="240" w:lineRule="auto"/>
        <w:jc w:val="both"/>
        <w:rPr>
          <w:rFonts w:ascii="Times New Roman" w:hAnsi="Times New Roman" w:cs="Times New Roman"/>
        </w:rPr>
      </w:pPr>
      <w:r w:rsidRPr="00E86FFE">
        <w:rPr>
          <w:rFonts w:ascii="Times New Roman" w:hAnsi="Times New Roman" w:cs="Times New Roman"/>
        </w:rPr>
        <w:t>Constructive demands and agitations remain corporate and important part of internationally acceptable democratic etiquette</w:t>
      </w:r>
      <w:r w:rsidR="00F37C02" w:rsidRPr="00E86FFE">
        <w:rPr>
          <w:rFonts w:ascii="Times New Roman" w:hAnsi="Times New Roman" w:cs="Times New Roman"/>
        </w:rPr>
        <w:t>, but not in Nigeria</w:t>
      </w:r>
      <w:r w:rsidRPr="00E86FFE">
        <w:rPr>
          <w:rFonts w:ascii="Times New Roman" w:hAnsi="Times New Roman" w:cs="Times New Roman"/>
        </w:rPr>
        <w:t xml:space="preserve">. Over the years, consistent and persistent complaints of ethnic discrimination, political marginalization and lack of political inclusiveness have coalesced into the adoption and use of the word restructuring, </w:t>
      </w:r>
      <w:r w:rsidRPr="00E86FFE">
        <w:rPr>
          <w:rFonts w:ascii="Times New Roman" w:hAnsi="Times New Roman" w:cs="Times New Roman"/>
        </w:rPr>
        <w:lastRenderedPageBreak/>
        <w:t>as a somewhat veritable panacea for equitable sustenance and management of the endemic Nigeria</w:t>
      </w:r>
      <w:r w:rsidR="009530F0" w:rsidRPr="00E86FFE">
        <w:rPr>
          <w:rFonts w:ascii="Times New Roman" w:hAnsi="Times New Roman" w:cs="Times New Roman"/>
        </w:rPr>
        <w:t>n</w:t>
      </w:r>
      <w:r w:rsidRPr="00E86FFE">
        <w:rPr>
          <w:rFonts w:ascii="Times New Roman" w:hAnsi="Times New Roman" w:cs="Times New Roman"/>
        </w:rPr>
        <w:t xml:space="preserve"> complexities. To maintain clarity while addressing the implications of these agitations in the developmental economy of twenty-fir</w:t>
      </w:r>
      <w:r w:rsidR="009530F0" w:rsidRPr="00E86FFE">
        <w:rPr>
          <w:rFonts w:ascii="Times New Roman" w:hAnsi="Times New Roman" w:cs="Times New Roman"/>
        </w:rPr>
        <w:t xml:space="preserve">st century Nigeria, this study </w:t>
      </w:r>
      <w:r w:rsidRPr="00E86FFE">
        <w:rPr>
          <w:rFonts w:ascii="Times New Roman" w:hAnsi="Times New Roman" w:cs="Times New Roman"/>
        </w:rPr>
        <w:t>opt</w:t>
      </w:r>
      <w:r w:rsidR="009530F0" w:rsidRPr="00E86FFE">
        <w:rPr>
          <w:rFonts w:ascii="Times New Roman" w:hAnsi="Times New Roman" w:cs="Times New Roman"/>
        </w:rPr>
        <w:t>s</w:t>
      </w:r>
      <w:r w:rsidRPr="00E86FFE">
        <w:rPr>
          <w:rFonts w:ascii="Times New Roman" w:hAnsi="Times New Roman" w:cs="Times New Roman"/>
        </w:rPr>
        <w:t xml:space="preserve"> to first evaluate the dictates of International Law on the issue of the procedural steps undertaken by a political entity towards obtaining the status of </w:t>
      </w:r>
      <w:r w:rsidR="00344FDF" w:rsidRPr="00E86FFE">
        <w:rPr>
          <w:rFonts w:ascii="Times New Roman" w:hAnsi="Times New Roman" w:cs="Times New Roman"/>
        </w:rPr>
        <w:t>self-determination</w:t>
      </w:r>
      <w:r w:rsidRPr="00E86FFE">
        <w:rPr>
          <w:rFonts w:ascii="Times New Roman" w:hAnsi="Times New Roman" w:cs="Times New Roman"/>
        </w:rPr>
        <w:t xml:space="preserve"> from an existing mother entity or sovereignty. It is only when this is done, could it be realistic to properly evaluate the restructuring option in the same political entity, as a sort of equitable</w:t>
      </w:r>
      <w:r w:rsidRPr="00DD105D">
        <w:rPr>
          <w:rFonts w:ascii="Times New Roman" w:hAnsi="Times New Roman" w:cs="Times New Roman"/>
          <w:i/>
        </w:rPr>
        <w:t xml:space="preserve"> rapprochement</w:t>
      </w:r>
      <w:r w:rsidRPr="00E86FFE">
        <w:rPr>
          <w:rFonts w:ascii="Times New Roman" w:hAnsi="Times New Roman" w:cs="Times New Roman"/>
        </w:rPr>
        <w:t xml:space="preserve"> for fairness, understanding and trust.</w:t>
      </w:r>
    </w:p>
    <w:p w:rsidR="00F27727" w:rsidRPr="00E86FFE" w:rsidRDefault="00F27727" w:rsidP="0052411E">
      <w:pPr>
        <w:spacing w:line="240" w:lineRule="auto"/>
        <w:jc w:val="both"/>
        <w:rPr>
          <w:rFonts w:ascii="Times New Roman" w:hAnsi="Times New Roman" w:cs="Times New Roman"/>
        </w:rPr>
      </w:pPr>
      <w:r w:rsidRPr="00E86FFE">
        <w:rPr>
          <w:rFonts w:ascii="Times New Roman" w:hAnsi="Times New Roman" w:cs="Times New Roman"/>
        </w:rPr>
        <w:t xml:space="preserve">The right to self-determination, secession and separation are different things and as an ongoing right of all peoples, are not strictly confined to colonial peoples. In the non-colonial context self-determination is an entitlement to democracy and the right of participation in democratic process. </w:t>
      </w:r>
      <w:r w:rsidR="00344FDF" w:rsidRPr="00E86FFE">
        <w:rPr>
          <w:rFonts w:ascii="Times New Roman" w:hAnsi="Times New Roman" w:cs="Times New Roman"/>
        </w:rPr>
        <w:t>Self-determination</w:t>
      </w:r>
      <w:r w:rsidRPr="00E86FFE">
        <w:rPr>
          <w:rFonts w:ascii="Times New Roman" w:hAnsi="Times New Roman" w:cs="Times New Roman"/>
        </w:rPr>
        <w:t xml:space="preserve"> under international law </w:t>
      </w:r>
      <w:r w:rsidR="0018096F" w:rsidRPr="00E86FFE">
        <w:rPr>
          <w:rFonts w:ascii="Times New Roman" w:hAnsi="Times New Roman" w:cs="Times New Roman"/>
        </w:rPr>
        <w:t>classifies</w:t>
      </w:r>
      <w:r w:rsidRPr="00E86FFE">
        <w:rPr>
          <w:rFonts w:ascii="Times New Roman" w:hAnsi="Times New Roman" w:cs="Times New Roman"/>
        </w:rPr>
        <w:t xml:space="preserve"> different ethnicities in their territories within the population of states as constituting minorities (Mullerson, 1994:91). Furthermore, since ethnicities do not live in isolation, in clear-cut units or territories, ethnically</w:t>
      </w:r>
      <w:r w:rsidR="009530F0" w:rsidRPr="00E86FFE">
        <w:rPr>
          <w:rFonts w:ascii="Times New Roman" w:hAnsi="Times New Roman" w:cs="Times New Roman"/>
        </w:rPr>
        <w:t>-</w:t>
      </w:r>
      <w:r w:rsidRPr="00E86FFE">
        <w:rPr>
          <w:rFonts w:ascii="Times New Roman" w:hAnsi="Times New Roman" w:cs="Times New Roman"/>
        </w:rPr>
        <w:t xml:space="preserve">based claims and agitations for autonomy practically always conflict with those of others and interests. Issues of separation and </w:t>
      </w:r>
      <w:r w:rsidR="00344FDF" w:rsidRPr="00E86FFE">
        <w:rPr>
          <w:rFonts w:ascii="Times New Roman" w:hAnsi="Times New Roman" w:cs="Times New Roman"/>
        </w:rPr>
        <w:t>self-determination</w:t>
      </w:r>
      <w:r w:rsidRPr="00E86FFE">
        <w:rPr>
          <w:rFonts w:ascii="Times New Roman" w:hAnsi="Times New Roman" w:cs="Times New Roman"/>
        </w:rPr>
        <w:t xml:space="preserve">, as in many politically sensitive </w:t>
      </w:r>
      <w:r w:rsidR="0065447D" w:rsidRPr="00E86FFE">
        <w:rPr>
          <w:rFonts w:ascii="Times New Roman" w:hAnsi="Times New Roman" w:cs="Times New Roman"/>
        </w:rPr>
        <w:t>entities</w:t>
      </w:r>
      <w:r w:rsidRPr="00E86FFE">
        <w:rPr>
          <w:rFonts w:ascii="Times New Roman" w:hAnsi="Times New Roman" w:cs="Times New Roman"/>
        </w:rPr>
        <w:t xml:space="preserve"> in world affairs present varying political, humanitarian</w:t>
      </w:r>
      <w:r w:rsidR="003B5089" w:rsidRPr="00E86FFE">
        <w:rPr>
          <w:rFonts w:ascii="Times New Roman" w:hAnsi="Times New Roman" w:cs="Times New Roman"/>
        </w:rPr>
        <w:t>,</w:t>
      </w:r>
      <w:r w:rsidRPr="00E86FFE">
        <w:rPr>
          <w:rFonts w:ascii="Times New Roman" w:hAnsi="Times New Roman" w:cs="Times New Roman"/>
        </w:rPr>
        <w:t xml:space="preserve"> economic and contextual complexities that defy definite set of rules for every particular situation regardless of the backing of international law to the </w:t>
      </w:r>
      <w:r w:rsidRPr="00E86FFE">
        <w:rPr>
          <w:rFonts w:ascii="Times New Roman" w:hAnsi="Times New Roman" w:cs="Times New Roman"/>
        </w:rPr>
        <w:lastRenderedPageBreak/>
        <w:t xml:space="preserve">demands of </w:t>
      </w:r>
      <w:r w:rsidR="00344FDF" w:rsidRPr="00E86FFE">
        <w:rPr>
          <w:rFonts w:ascii="Times New Roman" w:hAnsi="Times New Roman" w:cs="Times New Roman"/>
        </w:rPr>
        <w:t>self-determination</w:t>
      </w:r>
      <w:r w:rsidRPr="00E86FFE">
        <w:rPr>
          <w:rFonts w:ascii="Times New Roman" w:hAnsi="Times New Roman" w:cs="Times New Roman"/>
        </w:rPr>
        <w:t xml:space="preserve"> in separation. The underlying factor is whether separation or unification would best promote security and facilitate effective shaping and sharing of power and of all other values for most people, hence a proper balance between freedom of choice and the viability of countries must be maintained. The right to secession is simply out of question here, because it is similar to the ‘right to revolution’. In the case of gross violation of human rights by a state, the population may overthrow the government and liberate itself from tyranny; while in the case of gross violation of minority rights, (as obtained during the Igbo Pogrom), the minority may either overthrow the government or secede from the oppressive regime. It must be noted that in both cases, (and they usually go hand in hand as democratic states would hardly grossly violate the rights of minorities), such a state is in flagrant violation of international law, and the world community has the right to intervene (through economic sanctions, humanitarian interventions, among others), and in the case of utter violation of minority rights, such interference may consist </w:t>
      </w:r>
      <w:r w:rsidRPr="00E86FFE">
        <w:rPr>
          <w:rFonts w:ascii="Times New Roman" w:hAnsi="Times New Roman" w:cs="Times New Roman"/>
          <w:i/>
        </w:rPr>
        <w:t>interalia</w:t>
      </w:r>
      <w:r w:rsidRPr="00E86FFE">
        <w:rPr>
          <w:rFonts w:ascii="Times New Roman" w:hAnsi="Times New Roman" w:cs="Times New Roman"/>
        </w:rPr>
        <w:t>, in the recognition by the world community of the right of the oppressed minority to secession (Mullerson, 1994:91).</w:t>
      </w:r>
      <w:r w:rsidR="003B5089" w:rsidRPr="00E86FFE">
        <w:rPr>
          <w:rFonts w:ascii="Times New Roman" w:hAnsi="Times New Roman" w:cs="Times New Roman"/>
        </w:rPr>
        <w:t xml:space="preserve"> The stipulations of the Nigerian Constitution on this matter remain obvious, and since Nigeria has domesticated, ratified and signed the </w:t>
      </w:r>
      <w:r w:rsidR="003B5089" w:rsidRPr="00E86FFE">
        <w:rPr>
          <w:rFonts w:ascii="Times New Roman" w:hAnsi="Times New Roman" w:cs="Times New Roman"/>
          <w:b/>
        </w:rPr>
        <w:t>African Charter</w:t>
      </w:r>
      <w:r w:rsidR="003B5089" w:rsidRPr="00E86FFE">
        <w:rPr>
          <w:rFonts w:ascii="Times New Roman" w:hAnsi="Times New Roman" w:cs="Times New Roman"/>
        </w:rPr>
        <w:t xml:space="preserve"> through the official engagement of the National Assembly, by implication, all its citizens are liable to enjoy the provided fundamental rights of freedom of expression, association and assembly.   </w:t>
      </w:r>
    </w:p>
    <w:p w:rsidR="00F27727" w:rsidRPr="00E86FFE" w:rsidRDefault="00EA198B" w:rsidP="0052411E">
      <w:pPr>
        <w:spacing w:line="240" w:lineRule="auto"/>
        <w:jc w:val="both"/>
        <w:rPr>
          <w:rFonts w:ascii="Times New Roman" w:hAnsi="Times New Roman" w:cs="Times New Roman"/>
        </w:rPr>
      </w:pPr>
      <w:r w:rsidRPr="00E86FFE">
        <w:rPr>
          <w:rFonts w:ascii="Times New Roman" w:hAnsi="Times New Roman" w:cs="Times New Roman"/>
        </w:rPr>
        <w:lastRenderedPageBreak/>
        <w:t xml:space="preserve">Be that as it may, by </w:t>
      </w:r>
      <w:r w:rsidR="00F27727" w:rsidRPr="00E86FFE">
        <w:rPr>
          <w:rFonts w:ascii="Times New Roman" w:hAnsi="Times New Roman" w:cs="Times New Roman"/>
        </w:rPr>
        <w:t>all intents and p</w:t>
      </w:r>
      <w:r w:rsidRPr="00E86FFE">
        <w:rPr>
          <w:rFonts w:ascii="Times New Roman" w:hAnsi="Times New Roman" w:cs="Times New Roman"/>
        </w:rPr>
        <w:t>u</w:t>
      </w:r>
      <w:r w:rsidR="00F27727" w:rsidRPr="00E86FFE">
        <w:rPr>
          <w:rFonts w:ascii="Times New Roman" w:hAnsi="Times New Roman" w:cs="Times New Roman"/>
        </w:rPr>
        <w:t xml:space="preserve">rposes, restructuring depending on which ever angle one decides to approach it, could be seen in the perspective of a change, though it could be soft, hybrid or hard restructuring. Restructuring </w:t>
      </w:r>
      <w:r w:rsidR="00F27727" w:rsidRPr="00E86FFE">
        <w:rPr>
          <w:rFonts w:ascii="Times New Roman" w:hAnsi="Times New Roman" w:cs="Times New Roman"/>
          <w:i/>
        </w:rPr>
        <w:t>vis a vis</w:t>
      </w:r>
      <w:r w:rsidR="00F27727" w:rsidRPr="00E86FFE">
        <w:rPr>
          <w:rFonts w:ascii="Times New Roman" w:hAnsi="Times New Roman" w:cs="Times New Roman"/>
        </w:rPr>
        <w:t xml:space="preserve"> content and nature in the perspective under study, would classify soft restructuring as thinkering with certain amendments of the 1999 Nigerian Constitution; while hybrid would entail negotiating a new </w:t>
      </w:r>
      <w:r w:rsidRPr="00E86FFE">
        <w:rPr>
          <w:rFonts w:ascii="Times New Roman" w:hAnsi="Times New Roman" w:cs="Times New Roman"/>
        </w:rPr>
        <w:t xml:space="preserve">Constitution </w:t>
      </w:r>
      <w:r w:rsidR="00F27727" w:rsidRPr="00E86FFE">
        <w:rPr>
          <w:rFonts w:ascii="Times New Roman" w:hAnsi="Times New Roman" w:cs="Times New Roman"/>
        </w:rPr>
        <w:t>with sufficient regional autonomy within the federation; and hard restructuring grants outright confederation or independence for any desiring part of the country (Soludo; 2018:2). Cognisance of the overriding momentum noticeable in Nigeria presently, there seems to be a preponderance of main stream opinion around the hybrid option centred on the political and ethno-religious agitations and disturbances. This study is at peace with this view, considering the level of Nigeria’s decay and degeneration as a sovereign entity, evidenced by a plethora of ills-inept leadership and civil service, salary arrears, exchange rate collapse, inflation, output stagnation, import dependency, soaring poverty and unemployment, institutionalized in</w:t>
      </w:r>
      <w:r w:rsidR="004C654E" w:rsidRPr="00E86FFE">
        <w:rPr>
          <w:rFonts w:ascii="Times New Roman" w:hAnsi="Times New Roman" w:cs="Times New Roman"/>
        </w:rPr>
        <w:t>security in all spheres, among</w:t>
      </w:r>
      <w:r w:rsidR="00F27727" w:rsidRPr="00E86FFE">
        <w:rPr>
          <w:rFonts w:ascii="Times New Roman" w:hAnsi="Times New Roman" w:cs="Times New Roman"/>
        </w:rPr>
        <w:t xml:space="preserve"> others.</w:t>
      </w:r>
    </w:p>
    <w:p w:rsidR="00F27727" w:rsidRPr="00E86FFE" w:rsidRDefault="00F27727" w:rsidP="0052411E">
      <w:pPr>
        <w:spacing w:line="240" w:lineRule="auto"/>
        <w:jc w:val="both"/>
        <w:rPr>
          <w:rFonts w:ascii="Times New Roman" w:hAnsi="Times New Roman" w:cs="Times New Roman"/>
        </w:rPr>
      </w:pPr>
      <w:r w:rsidRPr="00E86FFE">
        <w:rPr>
          <w:rFonts w:ascii="Times New Roman" w:hAnsi="Times New Roman" w:cs="Times New Roman"/>
        </w:rPr>
        <w:t xml:space="preserve">Unequivocally, the Nigerian </w:t>
      </w:r>
      <w:r w:rsidR="00EA198B" w:rsidRPr="00E86FFE">
        <w:rPr>
          <w:rFonts w:ascii="Times New Roman" w:hAnsi="Times New Roman" w:cs="Times New Roman"/>
        </w:rPr>
        <w:t xml:space="preserve">Constitution </w:t>
      </w:r>
      <w:r w:rsidRPr="00E86FFE">
        <w:rPr>
          <w:rFonts w:ascii="Times New Roman" w:hAnsi="Times New Roman" w:cs="Times New Roman"/>
        </w:rPr>
        <w:t>has proved to be an inappropriate trajectory for a prospective developing democracy right from independence. Sequel to its pathophysiological deficiencies, even as peripheral efforts were made one time or the o</w:t>
      </w:r>
      <w:r w:rsidR="007E5628" w:rsidRPr="00E86FFE">
        <w:rPr>
          <w:rFonts w:ascii="Times New Roman" w:hAnsi="Times New Roman" w:cs="Times New Roman"/>
        </w:rPr>
        <w:t>ther to reform, reinvent and re-</w:t>
      </w:r>
      <w:r w:rsidRPr="00E86FFE">
        <w:rPr>
          <w:rFonts w:ascii="Times New Roman" w:hAnsi="Times New Roman" w:cs="Times New Roman"/>
        </w:rPr>
        <w:t>energise it with a better an</w:t>
      </w:r>
      <w:r w:rsidR="007C0260" w:rsidRPr="00E86FFE">
        <w:rPr>
          <w:rFonts w:ascii="Times New Roman" w:hAnsi="Times New Roman" w:cs="Times New Roman"/>
        </w:rPr>
        <w:t>d clearer focus proved abortive,</w:t>
      </w:r>
      <w:r w:rsidRPr="00E86FFE">
        <w:rPr>
          <w:rFonts w:ascii="Times New Roman" w:hAnsi="Times New Roman" w:cs="Times New Roman"/>
        </w:rPr>
        <w:t xml:space="preserve"> </w:t>
      </w:r>
      <w:r w:rsidRPr="00E86FFE">
        <w:rPr>
          <w:rFonts w:ascii="Times New Roman" w:hAnsi="Times New Roman" w:cs="Times New Roman"/>
        </w:rPr>
        <w:lastRenderedPageBreak/>
        <w:t xml:space="preserve">Nigerian developmental economy remains held down by its extremely weak institutions. Since the economic realm of any sovereignty cannot progress in isolation from that of the political, and coupled with the fact that one cannot give what one lacks, </w:t>
      </w:r>
      <w:r w:rsidR="0018096F" w:rsidRPr="00E86FFE">
        <w:rPr>
          <w:rFonts w:ascii="Times New Roman" w:hAnsi="Times New Roman" w:cs="Times New Roman"/>
        </w:rPr>
        <w:t>it’s</w:t>
      </w:r>
      <w:r w:rsidRPr="00E86FFE">
        <w:rPr>
          <w:rFonts w:ascii="Times New Roman" w:hAnsi="Times New Roman" w:cs="Times New Roman"/>
        </w:rPr>
        <w:t xml:space="preserve"> not absurd why the Nigerian nation has continued to retrogress. Political governance</w:t>
      </w:r>
      <w:r w:rsidR="003D60D0" w:rsidRPr="00E86FFE">
        <w:rPr>
          <w:rFonts w:ascii="Times New Roman" w:hAnsi="Times New Roman" w:cs="Times New Roman"/>
        </w:rPr>
        <w:t>,</w:t>
      </w:r>
      <w:r w:rsidRPr="00E86FFE">
        <w:rPr>
          <w:rFonts w:ascii="Times New Roman" w:hAnsi="Times New Roman" w:cs="Times New Roman"/>
        </w:rPr>
        <w:t xml:space="preserve"> property rights, rule of law, speedy and fair dispensation of justice, fiscal structure management and distributional arrangements for investment and entrepreneurship, over-policed but under-secured citizenry among others – the management of all these remain within the ambit of strong and powerful institutions as sustainable base of democratic checks and balances. In driving home this point most especially on the part of economic development, Acemoglu and Robinson in their seminal paper tersely stated thus:</w:t>
      </w:r>
    </w:p>
    <w:p w:rsidR="00F27727" w:rsidRPr="00E86FFE" w:rsidRDefault="00F27727" w:rsidP="00E86FFE">
      <w:pPr>
        <w:spacing w:line="240" w:lineRule="auto"/>
        <w:ind w:left="540" w:right="630"/>
        <w:jc w:val="both"/>
        <w:rPr>
          <w:rFonts w:ascii="Times New Roman" w:hAnsi="Times New Roman" w:cs="Times New Roman"/>
          <w:i/>
        </w:rPr>
      </w:pPr>
      <w:r w:rsidRPr="00E86FFE">
        <w:rPr>
          <w:rFonts w:ascii="Times New Roman" w:hAnsi="Times New Roman" w:cs="Times New Roman"/>
          <w:i/>
        </w:rPr>
        <w:t xml:space="preserve">...we argue that the main determinant of differences in prosperity across countries are differences in economic institutions. To solve the problem of development will entail reforming these institutions. Unfortunately, this is difficult, because economic institutions of a society depend on the nature of political institutions and the distribution of political power in society. As yet, we only have a highly preliminary understanding of the factors that lead a society into a political equilibrium which supports good economic institutions.... Nevertheless, some countries do undergo political transitions, </w:t>
      </w:r>
      <w:r w:rsidRPr="00E86FFE">
        <w:rPr>
          <w:rFonts w:ascii="Times New Roman" w:hAnsi="Times New Roman" w:cs="Times New Roman"/>
          <w:i/>
        </w:rPr>
        <w:lastRenderedPageBreak/>
        <w:t>reform their institutions, and move onto more successful paths of economic development. We also can learn a lot from these success stories....Making or imposing specific institutional reforms may have little impact on the general structure of economic institutions or performance if they leave untouched the underlying political equilibrium.... A piecemeal approach may be dangerous (Acemoglu and Robinson, 2012:7).</w:t>
      </w:r>
    </w:p>
    <w:p w:rsidR="00F27727" w:rsidRPr="00E86FFE" w:rsidRDefault="00F27727" w:rsidP="0052411E">
      <w:pPr>
        <w:spacing w:line="240" w:lineRule="auto"/>
        <w:jc w:val="both"/>
        <w:rPr>
          <w:rFonts w:ascii="Times New Roman" w:hAnsi="Times New Roman" w:cs="Times New Roman"/>
        </w:rPr>
      </w:pPr>
      <w:r w:rsidRPr="00E86FFE">
        <w:rPr>
          <w:rFonts w:ascii="Times New Roman" w:hAnsi="Times New Roman" w:cs="Times New Roman"/>
        </w:rPr>
        <w:t>It is fundamental at this juncture to remember that context and history matter, just as the building of progressive institutions is a continuum, consequently, issues concerning the economic development of Nigeria can never be a cut and paste affair. A good institution unleashes and maximizes the creative energies of the citizenry for the promotion of the highest possible security, prosperity and happiness of the populace. Just as no universal template exists through which political and economic institutions are synchronized, suffice it to state that each entity must be spurred to galvanize and spurt through its peculiar channel of uniqueness (past experience and agreed formula). The global economy is already in the fourth Industrial Revolution or digital age, dominated by Robotics, Artificial intelligence, mach</w:t>
      </w:r>
      <w:r w:rsidR="00E86FFE">
        <w:rPr>
          <w:rFonts w:ascii="Times New Roman" w:hAnsi="Times New Roman" w:cs="Times New Roman"/>
        </w:rPr>
        <w:t>ine learning, virtual reality, a</w:t>
      </w:r>
      <w:r w:rsidRPr="00E86FFE">
        <w:rPr>
          <w:rFonts w:ascii="Times New Roman" w:hAnsi="Times New Roman" w:cs="Times New Roman"/>
        </w:rPr>
        <w:t xml:space="preserve">ugmented reality among others, hence an economy basically oscillating on most aspects of the old economy can only stagnate. The annals of Nigeria’s governance are filled with wonderful and insightful politico-economic blueprints </w:t>
      </w:r>
      <w:r w:rsidRPr="00E86FFE">
        <w:rPr>
          <w:rFonts w:ascii="Times New Roman" w:hAnsi="Times New Roman" w:cs="Times New Roman"/>
        </w:rPr>
        <w:lastRenderedPageBreak/>
        <w:t xml:space="preserve">brandished here and there, but never implemented, hence the problem is apparently beyond </w:t>
      </w:r>
      <w:r w:rsidR="007C0260" w:rsidRPr="00E86FFE">
        <w:rPr>
          <w:rFonts w:ascii="Times New Roman" w:hAnsi="Times New Roman" w:cs="Times New Roman"/>
        </w:rPr>
        <w:t>mere theory</w:t>
      </w:r>
      <w:r w:rsidRPr="00E86FFE">
        <w:rPr>
          <w:rFonts w:ascii="Times New Roman" w:hAnsi="Times New Roman" w:cs="Times New Roman"/>
        </w:rPr>
        <w:t xml:space="preserve">. When </w:t>
      </w:r>
      <w:r w:rsidR="00DD105D">
        <w:rPr>
          <w:rFonts w:ascii="Times New Roman" w:hAnsi="Times New Roman" w:cs="Times New Roman"/>
        </w:rPr>
        <w:t xml:space="preserve">the </w:t>
      </w:r>
      <w:r w:rsidRPr="00E86FFE">
        <w:rPr>
          <w:rFonts w:ascii="Times New Roman" w:hAnsi="Times New Roman" w:cs="Times New Roman"/>
        </w:rPr>
        <w:t>leadership and a nat</w:t>
      </w:r>
      <w:r w:rsidR="007C0260" w:rsidRPr="00E86FFE">
        <w:rPr>
          <w:rFonts w:ascii="Times New Roman" w:hAnsi="Times New Roman" w:cs="Times New Roman"/>
        </w:rPr>
        <w:t>ion’s civil service are</w:t>
      </w:r>
      <w:r w:rsidRPr="00E86FFE">
        <w:rPr>
          <w:rFonts w:ascii="Times New Roman" w:hAnsi="Times New Roman" w:cs="Times New Roman"/>
        </w:rPr>
        <w:t xml:space="preserve"> streamlined by the dictates of primordialism and stereotyped quota system, </w:t>
      </w:r>
      <w:r w:rsidR="00DD105D">
        <w:rPr>
          <w:rFonts w:ascii="Times New Roman" w:hAnsi="Times New Roman" w:cs="Times New Roman"/>
        </w:rPr>
        <w:t>‘</w:t>
      </w:r>
      <w:r w:rsidRPr="00E86FFE">
        <w:rPr>
          <w:rFonts w:ascii="Times New Roman" w:hAnsi="Times New Roman" w:cs="Times New Roman"/>
        </w:rPr>
        <w:t>when oil revenue accounts for more than 90 percent of Nigeria’s export and foreign exchange earnings and more than 65 percent of government revenue</w:t>
      </w:r>
      <w:r w:rsidR="00DD105D">
        <w:rPr>
          <w:rFonts w:ascii="Times New Roman" w:hAnsi="Times New Roman" w:cs="Times New Roman"/>
        </w:rPr>
        <w:t>’</w:t>
      </w:r>
      <w:r w:rsidRPr="00E86FFE">
        <w:rPr>
          <w:rFonts w:ascii="Times New Roman" w:hAnsi="Times New Roman" w:cs="Times New Roman"/>
        </w:rPr>
        <w:t xml:space="preserve"> (Soludo; 2018:4), when at</w:t>
      </w:r>
      <w:r w:rsidR="008A6668" w:rsidRPr="00E86FFE">
        <w:rPr>
          <w:rFonts w:ascii="Times New Roman" w:hAnsi="Times New Roman" w:cs="Times New Roman"/>
        </w:rPr>
        <w:t xml:space="preserve"> above </w:t>
      </w:r>
      <w:r w:rsidRPr="00E86FFE">
        <w:rPr>
          <w:rFonts w:ascii="Times New Roman" w:hAnsi="Times New Roman" w:cs="Times New Roman"/>
        </w:rPr>
        <w:t>58 years and in the 21</w:t>
      </w:r>
      <w:r w:rsidRPr="00E86FFE">
        <w:rPr>
          <w:rFonts w:ascii="Times New Roman" w:hAnsi="Times New Roman" w:cs="Times New Roman"/>
          <w:vertAlign w:val="superscript"/>
        </w:rPr>
        <w:t>st</w:t>
      </w:r>
      <w:r w:rsidRPr="00E86FFE">
        <w:rPr>
          <w:rFonts w:ascii="Times New Roman" w:hAnsi="Times New Roman" w:cs="Times New Roman"/>
        </w:rPr>
        <w:t xml:space="preserve"> century, Nigeria continues to subsist on oil dependant/entitlement mind-set (oil structural disease), in a country where the clamour for and creation of new states and local governments have turned to a patronage and political tool for elite buyout and political balancing allowing indolent loafers to make it with effortless ease thereby discouraging hardwork and competition</w:t>
      </w:r>
      <w:r w:rsidR="007C0260" w:rsidRPr="00E86FFE">
        <w:rPr>
          <w:rFonts w:ascii="Times New Roman" w:hAnsi="Times New Roman" w:cs="Times New Roman"/>
        </w:rPr>
        <w:t>;</w:t>
      </w:r>
      <w:r w:rsidR="00DD105D">
        <w:rPr>
          <w:rFonts w:ascii="Times New Roman" w:hAnsi="Times New Roman" w:cs="Times New Roman"/>
        </w:rPr>
        <w:t xml:space="preserve"> </w:t>
      </w:r>
      <w:r w:rsidR="009A0265" w:rsidRPr="00E86FFE">
        <w:rPr>
          <w:rFonts w:ascii="Times New Roman" w:hAnsi="Times New Roman" w:cs="Times New Roman"/>
        </w:rPr>
        <w:t xml:space="preserve">when </w:t>
      </w:r>
      <w:r w:rsidR="00DD105D">
        <w:rPr>
          <w:rFonts w:ascii="Times New Roman" w:hAnsi="Times New Roman" w:cs="Times New Roman"/>
        </w:rPr>
        <w:t>‘</w:t>
      </w:r>
      <w:r w:rsidRPr="00E86FFE">
        <w:rPr>
          <w:rFonts w:ascii="Times New Roman" w:hAnsi="Times New Roman" w:cs="Times New Roman"/>
        </w:rPr>
        <w:t xml:space="preserve">the national rentier system is fashioned in such a way that leaders are not people with best ideas and talents, the component states rather than unleash their creative abilities through competition in a synergistic boom, </w:t>
      </w:r>
      <w:r w:rsidR="00494862" w:rsidRPr="00E86FFE">
        <w:rPr>
          <w:rFonts w:ascii="Times New Roman" w:hAnsi="Times New Roman" w:cs="Times New Roman"/>
        </w:rPr>
        <w:t xml:space="preserve">(Soludo, 2018:6) </w:t>
      </w:r>
      <w:r w:rsidRPr="00E86FFE">
        <w:rPr>
          <w:rFonts w:ascii="Times New Roman" w:hAnsi="Times New Roman" w:cs="Times New Roman"/>
        </w:rPr>
        <w:t>(leading to more than 30 states governments finding it incapable of paying salaries without allocation from Abuja), poverty</w:t>
      </w:r>
      <w:r w:rsidR="00C01C95" w:rsidRPr="00E86FFE">
        <w:rPr>
          <w:rFonts w:ascii="Times New Roman" w:hAnsi="Times New Roman" w:cs="Times New Roman"/>
        </w:rPr>
        <w:t xml:space="preserve"> co</w:t>
      </w:r>
      <w:r w:rsidRPr="00E86FFE">
        <w:rPr>
          <w:rFonts w:ascii="Times New Roman" w:hAnsi="Times New Roman" w:cs="Times New Roman"/>
        </w:rPr>
        <w:t>nti</w:t>
      </w:r>
      <w:r w:rsidR="00C01C95" w:rsidRPr="00E86FFE">
        <w:rPr>
          <w:rFonts w:ascii="Times New Roman" w:hAnsi="Times New Roman" w:cs="Times New Roman"/>
        </w:rPr>
        <w:t>nu</w:t>
      </w:r>
      <w:r w:rsidRPr="00E86FFE">
        <w:rPr>
          <w:rFonts w:ascii="Times New Roman" w:hAnsi="Times New Roman" w:cs="Times New Roman"/>
        </w:rPr>
        <w:t>es to grow in the land</w:t>
      </w:r>
      <w:r w:rsidR="00C01C95" w:rsidRPr="00E86FFE">
        <w:rPr>
          <w:rFonts w:ascii="Times New Roman" w:hAnsi="Times New Roman" w:cs="Times New Roman"/>
        </w:rPr>
        <w:t>,</w:t>
      </w:r>
      <w:r w:rsidRPr="00E86FFE">
        <w:rPr>
          <w:rFonts w:ascii="Times New Roman" w:hAnsi="Times New Roman" w:cs="Times New Roman"/>
        </w:rPr>
        <w:t xml:space="preserve"> supported by unbelievable unemployment, population thrust and disenchantment.</w:t>
      </w:r>
      <w:r w:rsidR="00C01C95" w:rsidRPr="00E86FFE">
        <w:rPr>
          <w:rFonts w:ascii="Times New Roman" w:hAnsi="Times New Roman" w:cs="Times New Roman"/>
        </w:rPr>
        <w:t xml:space="preserve"> By the latest United Nations data, Nigeria’s population is now 201 million. </w:t>
      </w:r>
    </w:p>
    <w:p w:rsidR="00F27727" w:rsidRPr="00E86FFE" w:rsidRDefault="00F27727" w:rsidP="0052411E">
      <w:pPr>
        <w:spacing w:line="240" w:lineRule="auto"/>
        <w:jc w:val="both"/>
        <w:rPr>
          <w:rFonts w:ascii="Times New Roman" w:hAnsi="Times New Roman" w:cs="Times New Roman"/>
        </w:rPr>
      </w:pPr>
      <w:r w:rsidRPr="00E86FFE">
        <w:rPr>
          <w:rFonts w:ascii="Times New Roman" w:hAnsi="Times New Roman" w:cs="Times New Roman"/>
        </w:rPr>
        <w:t>These have continued to support heightened survival challenges and affected criminality, social misdemeanors and insecurity</w:t>
      </w:r>
      <w:r w:rsidR="008A6668" w:rsidRPr="00E86FFE">
        <w:rPr>
          <w:rFonts w:ascii="Times New Roman" w:hAnsi="Times New Roman" w:cs="Times New Roman"/>
        </w:rPr>
        <w:t>,</w:t>
      </w:r>
      <w:r w:rsidRPr="00E86FFE">
        <w:rPr>
          <w:rFonts w:ascii="Times New Roman" w:hAnsi="Times New Roman" w:cs="Times New Roman"/>
        </w:rPr>
        <w:t xml:space="preserve"> including Nigeria’s low life expectancy. Once a large number of a given population remains immersed in such </w:t>
      </w:r>
      <w:r w:rsidRPr="00E86FFE">
        <w:rPr>
          <w:rFonts w:ascii="Times New Roman" w:hAnsi="Times New Roman" w:cs="Times New Roman"/>
        </w:rPr>
        <w:lastRenderedPageBreak/>
        <w:t>malady, violence quotient increases</w:t>
      </w:r>
      <w:r w:rsidR="008A6668" w:rsidRPr="00E86FFE">
        <w:rPr>
          <w:rFonts w:ascii="Times New Roman" w:hAnsi="Times New Roman" w:cs="Times New Roman"/>
        </w:rPr>
        <w:t>,</w:t>
      </w:r>
      <w:r w:rsidRPr="00E86FFE">
        <w:rPr>
          <w:rFonts w:ascii="Times New Roman" w:hAnsi="Times New Roman" w:cs="Times New Roman"/>
        </w:rPr>
        <w:t xml:space="preserve"> coupled with political agitations for redress, restructuring and </w:t>
      </w:r>
      <w:r w:rsidR="00D259D5" w:rsidRPr="00E86FFE">
        <w:rPr>
          <w:rFonts w:ascii="Times New Roman" w:hAnsi="Times New Roman" w:cs="Times New Roman"/>
        </w:rPr>
        <w:t>self-determination</w:t>
      </w:r>
      <w:r w:rsidRPr="00E86FFE">
        <w:rPr>
          <w:rFonts w:ascii="Times New Roman" w:hAnsi="Times New Roman" w:cs="Times New Roman"/>
        </w:rPr>
        <w:t>, moreso, when the Federal government through several notable incidents has continued to maintain complicity in compromising one ethnic nationality over</w:t>
      </w:r>
      <w:r w:rsidR="00DD105D">
        <w:rPr>
          <w:rFonts w:ascii="Times New Roman" w:hAnsi="Times New Roman" w:cs="Times New Roman"/>
        </w:rPr>
        <w:t xml:space="preserve"> another. This </w:t>
      </w:r>
      <w:r w:rsidRPr="00E86FFE">
        <w:rPr>
          <w:rFonts w:ascii="Times New Roman" w:hAnsi="Times New Roman" w:cs="Times New Roman"/>
        </w:rPr>
        <w:t>create</w:t>
      </w:r>
      <w:r w:rsidR="00DD105D">
        <w:rPr>
          <w:rFonts w:ascii="Times New Roman" w:hAnsi="Times New Roman" w:cs="Times New Roman"/>
        </w:rPr>
        <w:t>s</w:t>
      </w:r>
      <w:r w:rsidRPr="00E86FFE">
        <w:rPr>
          <w:rFonts w:ascii="Times New Roman" w:hAnsi="Times New Roman" w:cs="Times New Roman"/>
        </w:rPr>
        <w:t xml:space="preserve"> and nurture discordant tunes in Nigeria’s body politic, especially considering the country’s diverse inclinations. Unfolding developments </w:t>
      </w:r>
      <w:r w:rsidR="005C3FD5">
        <w:rPr>
          <w:rFonts w:ascii="Times New Roman" w:hAnsi="Times New Roman" w:cs="Times New Roman"/>
        </w:rPr>
        <w:t>continue</w:t>
      </w:r>
      <w:r w:rsidRPr="00E86FFE">
        <w:rPr>
          <w:rFonts w:ascii="Times New Roman" w:hAnsi="Times New Roman" w:cs="Times New Roman"/>
        </w:rPr>
        <w:t xml:space="preserve"> to challenge domestic food security sequel to both the </w:t>
      </w:r>
      <w:r w:rsidRPr="00E86FFE">
        <w:rPr>
          <w:rFonts w:ascii="Times New Roman" w:hAnsi="Times New Roman" w:cs="Times New Roman"/>
          <w:i/>
        </w:rPr>
        <w:t xml:space="preserve">Boko Haram </w:t>
      </w:r>
      <w:r w:rsidRPr="00E86FFE">
        <w:rPr>
          <w:rFonts w:ascii="Times New Roman" w:hAnsi="Times New Roman" w:cs="Times New Roman"/>
        </w:rPr>
        <w:t xml:space="preserve">atrocities in Nigeria’s North East, </w:t>
      </w:r>
      <w:r w:rsidR="005C3FD5">
        <w:rPr>
          <w:rFonts w:ascii="Times New Roman" w:hAnsi="Times New Roman" w:cs="Times New Roman"/>
        </w:rPr>
        <w:t xml:space="preserve">the Zamfara banditry saga, </w:t>
      </w:r>
      <w:r w:rsidRPr="00E86FFE">
        <w:rPr>
          <w:rFonts w:ascii="Times New Roman" w:hAnsi="Times New Roman" w:cs="Times New Roman"/>
        </w:rPr>
        <w:t>and the widespread Fulani Herdsmen and farmer</w:t>
      </w:r>
      <w:r w:rsidR="00FD0E2A">
        <w:rPr>
          <w:rFonts w:ascii="Times New Roman" w:hAnsi="Times New Roman" w:cs="Times New Roman"/>
        </w:rPr>
        <w:t>’</w:t>
      </w:r>
      <w:r w:rsidRPr="00E86FFE">
        <w:rPr>
          <w:rFonts w:ascii="Times New Roman" w:hAnsi="Times New Roman" w:cs="Times New Roman"/>
        </w:rPr>
        <w:t>s</w:t>
      </w:r>
      <w:r w:rsidR="00494862" w:rsidRPr="00E86FFE">
        <w:rPr>
          <w:rFonts w:ascii="Times New Roman" w:hAnsi="Times New Roman" w:cs="Times New Roman"/>
        </w:rPr>
        <w:t xml:space="preserve"> </w:t>
      </w:r>
      <w:r w:rsidRPr="00E86FFE">
        <w:rPr>
          <w:rFonts w:ascii="Times New Roman" w:hAnsi="Times New Roman" w:cs="Times New Roman"/>
        </w:rPr>
        <w:t>attritious clashes, the Shiites imbrioglio, the Kaduna and Jos recurrent mayhem.</w:t>
      </w:r>
      <w:r w:rsidR="009D2CF2" w:rsidRPr="00E86FFE">
        <w:rPr>
          <w:rFonts w:ascii="Times New Roman" w:hAnsi="Times New Roman" w:cs="Times New Roman"/>
        </w:rPr>
        <w:t xml:space="preserve"> </w:t>
      </w:r>
      <w:r w:rsidR="00520C6C" w:rsidRPr="00E86FFE">
        <w:rPr>
          <w:rFonts w:ascii="Times New Roman" w:hAnsi="Times New Roman" w:cs="Times New Roman"/>
        </w:rPr>
        <w:t>From</w:t>
      </w:r>
      <w:r w:rsidR="009D2CF2" w:rsidRPr="00E86FFE">
        <w:rPr>
          <w:rFonts w:ascii="Times New Roman" w:hAnsi="Times New Roman" w:cs="Times New Roman"/>
        </w:rPr>
        <w:t xml:space="preserve"> </w:t>
      </w:r>
      <w:r w:rsidR="00520C6C" w:rsidRPr="00E86FFE">
        <w:rPr>
          <w:rFonts w:ascii="Times New Roman" w:hAnsi="Times New Roman" w:cs="Times New Roman"/>
        </w:rPr>
        <w:t>insurgency to terrorism and onwards to banditry – what next?</w:t>
      </w:r>
      <w:r w:rsidR="009D2CF2" w:rsidRPr="00E86FFE">
        <w:rPr>
          <w:rFonts w:ascii="Times New Roman" w:hAnsi="Times New Roman" w:cs="Times New Roman"/>
        </w:rPr>
        <w:t xml:space="preserve"> </w:t>
      </w:r>
      <w:r w:rsidR="00520C6C" w:rsidRPr="00E86FFE">
        <w:rPr>
          <w:rFonts w:ascii="Times New Roman" w:hAnsi="Times New Roman" w:cs="Times New Roman"/>
        </w:rPr>
        <w:t>In the same vein, from inflation to recession, onto depression – what next?</w:t>
      </w:r>
      <w:r w:rsidRPr="00E86FFE">
        <w:rPr>
          <w:rFonts w:ascii="Times New Roman" w:hAnsi="Times New Roman" w:cs="Times New Roman"/>
        </w:rPr>
        <w:t xml:space="preserve"> Where lies the attraction and motivation for the foreign investor to be spurred in engaging his capital and resources in a country lacking even the basic requirements for proper economic investment – Electricity, balanced transport system, security, infrastructural development, among others. Rather than spend quality time thinking about innovative ways to attract and sustain productive activities, the Nigerian leadership is simply concerned with the monthly Federal Accounts </w:t>
      </w:r>
      <w:r w:rsidR="00755195" w:rsidRPr="00E86FFE">
        <w:rPr>
          <w:rFonts w:ascii="Times New Roman" w:hAnsi="Times New Roman" w:cs="Times New Roman"/>
        </w:rPr>
        <w:t>allocations</w:t>
      </w:r>
      <w:r w:rsidRPr="00E86FFE">
        <w:rPr>
          <w:rFonts w:ascii="Times New Roman" w:hAnsi="Times New Roman" w:cs="Times New Roman"/>
        </w:rPr>
        <w:t>.</w:t>
      </w:r>
      <w:r w:rsidR="005C3FD5">
        <w:rPr>
          <w:rFonts w:ascii="Times New Roman" w:hAnsi="Times New Roman" w:cs="Times New Roman"/>
        </w:rPr>
        <w:t xml:space="preserve"> Throu</w:t>
      </w:r>
      <w:r w:rsidR="00F677BF">
        <w:rPr>
          <w:rFonts w:ascii="Times New Roman" w:hAnsi="Times New Roman" w:cs="Times New Roman"/>
        </w:rPr>
        <w:t xml:space="preserve">gh clandestine state operations, </w:t>
      </w:r>
      <w:r w:rsidR="005C3FD5">
        <w:rPr>
          <w:rFonts w:ascii="Times New Roman" w:hAnsi="Times New Roman" w:cs="Times New Roman"/>
        </w:rPr>
        <w:t>specific enterprising indigenous entrepreneurs are discouraged and f</w:t>
      </w:r>
      <w:r w:rsidR="00F677BF">
        <w:rPr>
          <w:rFonts w:ascii="Times New Roman" w:hAnsi="Times New Roman" w:cs="Times New Roman"/>
        </w:rPr>
        <w:t>rustrated, merely due to their e</w:t>
      </w:r>
      <w:r w:rsidR="005C3FD5">
        <w:rPr>
          <w:rFonts w:ascii="Times New Roman" w:hAnsi="Times New Roman" w:cs="Times New Roman"/>
        </w:rPr>
        <w:t>thno-religious alignments. Today it</w:t>
      </w:r>
      <w:r w:rsidR="00F677BF">
        <w:rPr>
          <w:rFonts w:ascii="Times New Roman" w:hAnsi="Times New Roman" w:cs="Times New Roman"/>
        </w:rPr>
        <w:t xml:space="preserve"> i</w:t>
      </w:r>
      <w:r w:rsidR="005C3FD5">
        <w:rPr>
          <w:rFonts w:ascii="Times New Roman" w:hAnsi="Times New Roman" w:cs="Times New Roman"/>
        </w:rPr>
        <w:t>s Ibeto and Innoson Groups!!</w:t>
      </w:r>
    </w:p>
    <w:p w:rsidR="00D259D5" w:rsidRPr="00E86FFE" w:rsidRDefault="00D259D5" w:rsidP="0052411E">
      <w:pPr>
        <w:spacing w:line="240" w:lineRule="auto"/>
        <w:jc w:val="both"/>
        <w:rPr>
          <w:rFonts w:ascii="Times New Roman" w:hAnsi="Times New Roman" w:cs="Times New Roman"/>
        </w:rPr>
      </w:pPr>
    </w:p>
    <w:p w:rsidR="00D259D5" w:rsidRPr="00E86FFE" w:rsidRDefault="00D259D5" w:rsidP="0052411E">
      <w:pPr>
        <w:spacing w:line="240" w:lineRule="auto"/>
        <w:jc w:val="both"/>
        <w:rPr>
          <w:rFonts w:ascii="Times New Roman" w:hAnsi="Times New Roman" w:cs="Times New Roman"/>
        </w:rPr>
      </w:pPr>
    </w:p>
    <w:p w:rsidR="00D259D5" w:rsidRPr="00E86FFE" w:rsidRDefault="00D259D5" w:rsidP="0052411E">
      <w:pPr>
        <w:spacing w:line="240" w:lineRule="auto"/>
        <w:jc w:val="both"/>
        <w:rPr>
          <w:rFonts w:ascii="Times New Roman" w:hAnsi="Times New Roman" w:cs="Times New Roman"/>
        </w:rPr>
      </w:pPr>
    </w:p>
    <w:p w:rsidR="00D259D5" w:rsidRPr="00E86FFE" w:rsidRDefault="00D259D5" w:rsidP="0052411E">
      <w:pPr>
        <w:spacing w:line="240" w:lineRule="auto"/>
        <w:jc w:val="both"/>
        <w:rPr>
          <w:rFonts w:ascii="Times New Roman" w:hAnsi="Times New Roman" w:cs="Times New Roman"/>
        </w:rPr>
      </w:pPr>
    </w:p>
    <w:p w:rsidR="00D259D5" w:rsidRPr="00E86FFE" w:rsidRDefault="00D259D5" w:rsidP="0052411E">
      <w:pPr>
        <w:spacing w:line="240" w:lineRule="auto"/>
        <w:jc w:val="both"/>
        <w:rPr>
          <w:rFonts w:ascii="Times New Roman" w:hAnsi="Times New Roman" w:cs="Times New Roman"/>
        </w:rPr>
      </w:pPr>
    </w:p>
    <w:p w:rsidR="00D259D5" w:rsidRPr="00E86FFE" w:rsidRDefault="00D259D5" w:rsidP="0052411E">
      <w:pPr>
        <w:spacing w:line="240" w:lineRule="auto"/>
        <w:jc w:val="both"/>
        <w:rPr>
          <w:rFonts w:ascii="Times New Roman" w:hAnsi="Times New Roman" w:cs="Times New Roman"/>
        </w:rPr>
      </w:pPr>
    </w:p>
    <w:p w:rsidR="00D259D5" w:rsidRPr="00E86FFE" w:rsidRDefault="00D259D5" w:rsidP="0052411E">
      <w:pPr>
        <w:spacing w:line="240" w:lineRule="auto"/>
        <w:jc w:val="both"/>
        <w:rPr>
          <w:rFonts w:ascii="Times New Roman" w:hAnsi="Times New Roman" w:cs="Times New Roman"/>
        </w:rPr>
      </w:pPr>
    </w:p>
    <w:p w:rsidR="00D259D5" w:rsidRPr="00E86FFE" w:rsidRDefault="00D259D5" w:rsidP="0052411E">
      <w:pPr>
        <w:spacing w:line="240" w:lineRule="auto"/>
        <w:jc w:val="both"/>
        <w:rPr>
          <w:rFonts w:ascii="Times New Roman" w:hAnsi="Times New Roman" w:cs="Times New Roman"/>
        </w:rPr>
      </w:pPr>
    </w:p>
    <w:p w:rsidR="00D259D5" w:rsidRPr="00E86FFE" w:rsidRDefault="00D259D5" w:rsidP="0052411E">
      <w:pPr>
        <w:spacing w:line="240" w:lineRule="auto"/>
        <w:jc w:val="both"/>
        <w:rPr>
          <w:rFonts w:ascii="Times New Roman" w:hAnsi="Times New Roman" w:cs="Times New Roman"/>
        </w:rPr>
      </w:pPr>
    </w:p>
    <w:p w:rsidR="008E2D70" w:rsidRDefault="008E2D70" w:rsidP="0052411E">
      <w:pPr>
        <w:spacing w:line="240" w:lineRule="auto"/>
        <w:jc w:val="both"/>
        <w:rPr>
          <w:rFonts w:ascii="Times New Roman" w:hAnsi="Times New Roman" w:cs="Times New Roman"/>
        </w:rPr>
      </w:pPr>
    </w:p>
    <w:p w:rsidR="000F206A" w:rsidRDefault="000F206A" w:rsidP="0052411E">
      <w:pPr>
        <w:spacing w:line="240" w:lineRule="auto"/>
        <w:jc w:val="both"/>
        <w:rPr>
          <w:rFonts w:ascii="Times New Roman" w:hAnsi="Times New Roman" w:cs="Times New Roman"/>
        </w:rPr>
      </w:pPr>
    </w:p>
    <w:p w:rsidR="000F206A" w:rsidRDefault="000F206A" w:rsidP="0052411E">
      <w:pPr>
        <w:spacing w:line="240" w:lineRule="auto"/>
        <w:jc w:val="both"/>
        <w:rPr>
          <w:rFonts w:ascii="Times New Roman" w:hAnsi="Times New Roman" w:cs="Times New Roman"/>
        </w:rPr>
      </w:pPr>
    </w:p>
    <w:p w:rsidR="000F206A" w:rsidRDefault="000F206A" w:rsidP="0052411E">
      <w:pPr>
        <w:spacing w:line="240" w:lineRule="auto"/>
        <w:jc w:val="both"/>
        <w:rPr>
          <w:rFonts w:ascii="Times New Roman" w:hAnsi="Times New Roman" w:cs="Times New Roman"/>
        </w:rPr>
      </w:pPr>
    </w:p>
    <w:p w:rsidR="00DD105D" w:rsidRDefault="00DD105D" w:rsidP="0052411E">
      <w:pPr>
        <w:spacing w:line="240" w:lineRule="auto"/>
        <w:jc w:val="both"/>
        <w:rPr>
          <w:rFonts w:ascii="Times New Roman" w:hAnsi="Times New Roman" w:cs="Times New Roman"/>
        </w:rPr>
      </w:pPr>
    </w:p>
    <w:p w:rsidR="00DD105D" w:rsidRDefault="00DD105D" w:rsidP="0052411E">
      <w:pPr>
        <w:spacing w:line="240" w:lineRule="auto"/>
        <w:jc w:val="both"/>
        <w:rPr>
          <w:rFonts w:ascii="Times New Roman" w:hAnsi="Times New Roman" w:cs="Times New Roman"/>
        </w:rPr>
      </w:pPr>
    </w:p>
    <w:p w:rsidR="000F206A" w:rsidRPr="00E86FFE" w:rsidRDefault="000F206A" w:rsidP="0052411E">
      <w:pPr>
        <w:spacing w:line="240" w:lineRule="auto"/>
        <w:jc w:val="both"/>
        <w:rPr>
          <w:rFonts w:ascii="Times New Roman" w:hAnsi="Times New Roman" w:cs="Times New Roman"/>
        </w:rPr>
      </w:pPr>
    </w:p>
    <w:p w:rsidR="00344FDF" w:rsidRPr="00E86FFE" w:rsidRDefault="00344FDF" w:rsidP="008E2D70">
      <w:pPr>
        <w:spacing w:line="240" w:lineRule="auto"/>
        <w:jc w:val="center"/>
        <w:rPr>
          <w:rFonts w:ascii="Arial Black" w:hAnsi="Arial Black" w:cs="Times New Roman"/>
          <w:b/>
        </w:rPr>
      </w:pPr>
      <w:r w:rsidRPr="00E86FFE">
        <w:rPr>
          <w:rFonts w:ascii="Arial Black" w:hAnsi="Arial Black" w:cs="Times New Roman"/>
          <w:b/>
        </w:rPr>
        <w:t>REFERENCES</w:t>
      </w:r>
    </w:p>
    <w:p w:rsidR="008E2D70" w:rsidRPr="00E86FFE" w:rsidRDefault="008E2D70" w:rsidP="00103CFD">
      <w:pPr>
        <w:spacing w:line="240" w:lineRule="auto"/>
        <w:ind w:left="720" w:hanging="720"/>
        <w:rPr>
          <w:rFonts w:ascii="Times New Roman" w:hAnsi="Times New Roman" w:cs="Times New Roman"/>
        </w:rPr>
      </w:pPr>
      <w:r w:rsidRPr="00E86FFE">
        <w:rPr>
          <w:rFonts w:ascii="Times New Roman" w:hAnsi="Times New Roman" w:cs="Times New Roman"/>
        </w:rPr>
        <w:lastRenderedPageBreak/>
        <w:t xml:space="preserve">Acemoghi, D. and Robinson, .J. (2012) </w:t>
      </w:r>
      <w:r w:rsidRPr="00E86FFE">
        <w:rPr>
          <w:rFonts w:ascii="Times New Roman" w:hAnsi="Times New Roman" w:cs="Times New Roman"/>
          <w:i/>
        </w:rPr>
        <w:t>Why Nations Fail: The Role of Institutions in Growth and Development</w:t>
      </w:r>
      <w:r w:rsidRPr="00E86FFE">
        <w:rPr>
          <w:rFonts w:ascii="Times New Roman" w:hAnsi="Times New Roman" w:cs="Times New Roman"/>
        </w:rPr>
        <w:t xml:space="preserve">. United States: Crown Publishing Group. </w:t>
      </w:r>
      <w:hyperlink r:id="rId9" w:history="1">
        <w:r w:rsidRPr="00E86FFE">
          <w:rPr>
            <w:rStyle w:val="Hyperlink"/>
            <w:rFonts w:ascii="Times New Roman" w:hAnsi="Times New Roman" w:cs="Times New Roman"/>
            <w:color w:val="auto"/>
          </w:rPr>
          <w:t>http://sen/wikipedia.org</w:t>
        </w:r>
      </w:hyperlink>
      <w:r w:rsidRPr="00E86FFE">
        <w:rPr>
          <w:rFonts w:ascii="Times New Roman" w:hAnsi="Times New Roman" w:cs="Times New Roman"/>
        </w:rPr>
        <w:t>.</w:t>
      </w:r>
    </w:p>
    <w:p w:rsidR="008E2D70" w:rsidRPr="00E86FFE" w:rsidRDefault="008E2D70" w:rsidP="00103CFD">
      <w:pPr>
        <w:spacing w:line="240" w:lineRule="auto"/>
        <w:ind w:left="720" w:hanging="720"/>
        <w:rPr>
          <w:rFonts w:ascii="Times New Roman" w:hAnsi="Times New Roman" w:cs="Times New Roman"/>
        </w:rPr>
      </w:pPr>
      <w:r w:rsidRPr="00E86FFE">
        <w:rPr>
          <w:rFonts w:ascii="Times New Roman" w:hAnsi="Times New Roman" w:cs="Times New Roman"/>
        </w:rPr>
        <w:t xml:space="preserve">Alemika, E.E. and Okoye, F. (eds.) (1990) </w:t>
      </w:r>
      <w:r w:rsidRPr="00E86FFE">
        <w:rPr>
          <w:rFonts w:ascii="Times New Roman" w:hAnsi="Times New Roman" w:cs="Times New Roman"/>
          <w:i/>
        </w:rPr>
        <w:t>Ethno-Religious Conflicts and Democracy in Nigeria</w:t>
      </w:r>
      <w:r w:rsidRPr="00E86FFE">
        <w:rPr>
          <w:rFonts w:ascii="Times New Roman" w:hAnsi="Times New Roman" w:cs="Times New Roman"/>
        </w:rPr>
        <w:t xml:space="preserve">: </w:t>
      </w:r>
      <w:r w:rsidRPr="00E86FFE">
        <w:rPr>
          <w:rFonts w:ascii="Times New Roman" w:hAnsi="Times New Roman" w:cs="Times New Roman"/>
          <w:i/>
        </w:rPr>
        <w:t>Challenges</w:t>
      </w:r>
      <w:r w:rsidRPr="00E86FFE">
        <w:rPr>
          <w:rFonts w:ascii="Times New Roman" w:hAnsi="Times New Roman" w:cs="Times New Roman"/>
        </w:rPr>
        <w:t>. Kaduna: Human Rights Monitor.</w:t>
      </w:r>
    </w:p>
    <w:p w:rsidR="008E2D70" w:rsidRPr="00E86FFE" w:rsidRDefault="004412CA" w:rsidP="00103CFD">
      <w:pPr>
        <w:spacing w:line="240" w:lineRule="auto"/>
        <w:ind w:left="720" w:hanging="720"/>
        <w:rPr>
          <w:rFonts w:ascii="Times New Roman" w:hAnsi="Times New Roman" w:cs="Times New Roman"/>
        </w:rPr>
      </w:pPr>
      <w:r w:rsidRPr="00E86FFE">
        <w:rPr>
          <w:rFonts w:ascii="Times New Roman" w:hAnsi="Times New Roman" w:cs="Times New Roman"/>
        </w:rPr>
        <w:t>Fal</w:t>
      </w:r>
      <w:r w:rsidR="008E2D70" w:rsidRPr="00E86FFE">
        <w:rPr>
          <w:rFonts w:ascii="Times New Roman" w:hAnsi="Times New Roman" w:cs="Times New Roman"/>
        </w:rPr>
        <w:t xml:space="preserve">ola, T. (1998) </w:t>
      </w:r>
      <w:r w:rsidR="008E2D70" w:rsidRPr="00E86FFE">
        <w:rPr>
          <w:rFonts w:ascii="Times New Roman" w:hAnsi="Times New Roman" w:cs="Times New Roman"/>
          <w:i/>
        </w:rPr>
        <w:t>Violence in Nigeria: The Crisis of Religious Politics</w:t>
      </w:r>
      <w:r w:rsidR="008E2D70" w:rsidRPr="00E86FFE">
        <w:rPr>
          <w:rFonts w:ascii="Times New Roman" w:hAnsi="Times New Roman" w:cs="Times New Roman"/>
        </w:rPr>
        <w:t xml:space="preserve">.Amazon.com </w:t>
      </w:r>
      <w:hyperlink r:id="rId10" w:history="1">
        <w:r w:rsidR="008E2D70" w:rsidRPr="00E86FFE">
          <w:rPr>
            <w:rStyle w:val="Hyperlink"/>
            <w:rFonts w:ascii="Times New Roman" w:hAnsi="Times New Roman" w:cs="Times New Roman"/>
            <w:color w:val="auto"/>
          </w:rPr>
          <w:t>https://www.amazon.com.violence.Nig</w:t>
        </w:r>
      </w:hyperlink>
      <w:r w:rsidR="008E2D70" w:rsidRPr="00E86FFE">
        <w:rPr>
          <w:rFonts w:ascii="Times New Roman" w:hAnsi="Times New Roman" w:cs="Times New Roman"/>
        </w:rPr>
        <w:t>.</w:t>
      </w:r>
    </w:p>
    <w:p w:rsidR="008E2D70" w:rsidRPr="00E86FFE" w:rsidRDefault="008E2D70" w:rsidP="00103CFD">
      <w:pPr>
        <w:spacing w:line="240" w:lineRule="auto"/>
        <w:ind w:left="720" w:hanging="720"/>
        <w:rPr>
          <w:rFonts w:ascii="Times New Roman" w:hAnsi="Times New Roman" w:cs="Times New Roman"/>
        </w:rPr>
      </w:pPr>
      <w:r w:rsidRPr="00E86FFE">
        <w:rPr>
          <w:rFonts w:ascii="Times New Roman" w:hAnsi="Times New Roman" w:cs="Times New Roman"/>
        </w:rPr>
        <w:t xml:space="preserve">Ihonvbere, J. (1994) </w:t>
      </w:r>
      <w:r w:rsidRPr="00E86FFE">
        <w:rPr>
          <w:rFonts w:ascii="Times New Roman" w:hAnsi="Times New Roman" w:cs="Times New Roman"/>
          <w:i/>
        </w:rPr>
        <w:t xml:space="preserve">Nigeria: The Politics of Adjustment and Democracy </w:t>
      </w:r>
      <w:r w:rsidRPr="00E86FFE">
        <w:rPr>
          <w:rFonts w:ascii="Times New Roman" w:hAnsi="Times New Roman" w:cs="Times New Roman"/>
        </w:rPr>
        <w:t>World cart.org</w:t>
      </w:r>
    </w:p>
    <w:p w:rsidR="008E2D70" w:rsidRPr="00E86FFE" w:rsidRDefault="008E2D70" w:rsidP="00103CFD">
      <w:pPr>
        <w:spacing w:line="240" w:lineRule="auto"/>
        <w:ind w:left="720" w:hanging="720"/>
        <w:rPr>
          <w:rFonts w:ascii="Times New Roman" w:hAnsi="Times New Roman" w:cs="Times New Roman"/>
        </w:rPr>
      </w:pPr>
      <w:r w:rsidRPr="00E86FFE">
        <w:rPr>
          <w:rFonts w:ascii="Times New Roman" w:hAnsi="Times New Roman" w:cs="Times New Roman"/>
        </w:rPr>
        <w:t xml:space="preserve">Imobighe, T.A. (2003) </w:t>
      </w:r>
      <w:r w:rsidRPr="00E86FFE">
        <w:rPr>
          <w:rFonts w:ascii="Times New Roman" w:hAnsi="Times New Roman" w:cs="Times New Roman"/>
          <w:i/>
        </w:rPr>
        <w:t>Nigeria’s Defence and National Security Linkages</w:t>
      </w:r>
      <w:r w:rsidRPr="00E86FFE">
        <w:rPr>
          <w:rFonts w:ascii="Times New Roman" w:hAnsi="Times New Roman" w:cs="Times New Roman"/>
        </w:rPr>
        <w:t>. Ibadan: Heinemann Educational Books.</w:t>
      </w:r>
    </w:p>
    <w:p w:rsidR="008E2D70" w:rsidRPr="00E86FFE" w:rsidRDefault="008E2D70" w:rsidP="00103CFD">
      <w:pPr>
        <w:spacing w:line="240" w:lineRule="auto"/>
        <w:ind w:left="720" w:hanging="720"/>
        <w:rPr>
          <w:rFonts w:ascii="Times New Roman" w:hAnsi="Times New Roman" w:cs="Times New Roman"/>
        </w:rPr>
      </w:pPr>
      <w:r w:rsidRPr="00E86FFE">
        <w:rPr>
          <w:rFonts w:ascii="Times New Roman" w:hAnsi="Times New Roman" w:cs="Times New Roman"/>
        </w:rPr>
        <w:t xml:space="preserve">Imobighe, T.A. and Bassey, C.O. and Asuni (2002) </w:t>
      </w:r>
      <w:r w:rsidRPr="00E86FFE">
        <w:rPr>
          <w:rFonts w:ascii="Times New Roman" w:hAnsi="Times New Roman" w:cs="Times New Roman"/>
          <w:i/>
        </w:rPr>
        <w:t>Conflict and Instability in the Niger Delta</w:t>
      </w:r>
      <w:r w:rsidRPr="00E86FFE">
        <w:rPr>
          <w:rFonts w:ascii="Times New Roman" w:hAnsi="Times New Roman" w:cs="Times New Roman"/>
        </w:rPr>
        <w:t>. Ibadan: Spectrum, Academic Association Peace Works.</w:t>
      </w:r>
    </w:p>
    <w:p w:rsidR="008E2D70" w:rsidRPr="00E86FFE" w:rsidRDefault="008E2D70" w:rsidP="00103CFD">
      <w:pPr>
        <w:spacing w:line="240" w:lineRule="auto"/>
        <w:ind w:left="720" w:hanging="720"/>
        <w:jc w:val="both"/>
        <w:rPr>
          <w:rFonts w:ascii="Times New Roman" w:hAnsi="Times New Roman" w:cs="Times New Roman"/>
        </w:rPr>
      </w:pPr>
      <w:r w:rsidRPr="00E86FFE">
        <w:rPr>
          <w:rFonts w:ascii="Times New Roman" w:hAnsi="Times New Roman" w:cs="Times New Roman"/>
        </w:rPr>
        <w:t xml:space="preserve">Mullerson, R. (1994) </w:t>
      </w:r>
      <w:r w:rsidRPr="00E86FFE">
        <w:rPr>
          <w:rFonts w:ascii="Times New Roman" w:hAnsi="Times New Roman" w:cs="Times New Roman"/>
          <w:i/>
        </w:rPr>
        <w:t>International Law, Rights and Politics</w:t>
      </w:r>
      <w:r w:rsidRPr="00E86FFE">
        <w:rPr>
          <w:rFonts w:ascii="Times New Roman" w:hAnsi="Times New Roman" w:cs="Times New Roman"/>
        </w:rPr>
        <w:t>. London: Routledge.</w:t>
      </w:r>
    </w:p>
    <w:p w:rsidR="008E2D70" w:rsidRPr="00E86FFE" w:rsidRDefault="008E2D70" w:rsidP="00103CFD">
      <w:pPr>
        <w:spacing w:line="240" w:lineRule="auto"/>
        <w:ind w:left="720" w:hanging="720"/>
        <w:rPr>
          <w:rFonts w:ascii="Times New Roman" w:hAnsi="Times New Roman" w:cs="Times New Roman"/>
        </w:rPr>
      </w:pPr>
      <w:r w:rsidRPr="00E86FFE">
        <w:rPr>
          <w:rFonts w:ascii="Times New Roman" w:hAnsi="Times New Roman" w:cs="Times New Roman"/>
        </w:rPr>
        <w:t xml:space="preserve">Paden, J.N. (2006) </w:t>
      </w:r>
      <w:r w:rsidRPr="00E86FFE">
        <w:rPr>
          <w:rFonts w:ascii="Times New Roman" w:hAnsi="Times New Roman" w:cs="Times New Roman"/>
          <w:i/>
        </w:rPr>
        <w:t>Mushin Civil Cultures and Conflict Resolution</w:t>
      </w:r>
      <w:r w:rsidRPr="00E86FFE">
        <w:rPr>
          <w:rFonts w:ascii="Times New Roman" w:hAnsi="Times New Roman" w:cs="Times New Roman"/>
        </w:rPr>
        <w:t xml:space="preserve">: </w:t>
      </w:r>
      <w:r w:rsidRPr="00E86FFE">
        <w:rPr>
          <w:rFonts w:ascii="Times New Roman" w:hAnsi="Times New Roman" w:cs="Times New Roman"/>
          <w:i/>
        </w:rPr>
        <w:t xml:space="preserve">The Challenge of Democratic Federalism </w:t>
      </w:r>
      <w:r w:rsidRPr="00E86FFE">
        <w:rPr>
          <w:rFonts w:ascii="Times New Roman" w:hAnsi="Times New Roman" w:cs="Times New Roman"/>
          <w:i/>
        </w:rPr>
        <w:lastRenderedPageBreak/>
        <w:t>in Nigeria</w:t>
      </w:r>
      <w:r w:rsidR="00021F9B">
        <w:rPr>
          <w:rFonts w:ascii="Times New Roman" w:hAnsi="Times New Roman" w:cs="Times New Roman"/>
        </w:rPr>
        <w:t xml:space="preserve"> E-book </w:t>
      </w:r>
      <w:r w:rsidRPr="00E86FFE">
        <w:rPr>
          <w:rFonts w:ascii="Times New Roman" w:hAnsi="Times New Roman" w:cs="Times New Roman"/>
        </w:rPr>
        <w:t>(</w:t>
      </w:r>
      <w:hyperlink r:id="rId11" w:history="1">
        <w:r w:rsidRPr="00E86FFE">
          <w:rPr>
            <w:rStyle w:val="Hyperlink"/>
            <w:rFonts w:ascii="Times New Roman" w:hAnsi="Times New Roman" w:cs="Times New Roman"/>
            <w:color w:val="auto"/>
          </w:rPr>
          <w:t>https://johnpadenwww//jstor65841</w:t>
        </w:r>
      </w:hyperlink>
      <w:r w:rsidRPr="00E86FFE">
        <w:rPr>
          <w:rFonts w:ascii="Times New Roman" w:hAnsi="Times New Roman" w:cs="Times New Roman"/>
        </w:rPr>
        <w:t>).</w:t>
      </w:r>
    </w:p>
    <w:p w:rsidR="008E2D70" w:rsidRPr="00E86FFE" w:rsidRDefault="008E2D70" w:rsidP="00103CFD">
      <w:pPr>
        <w:spacing w:line="240" w:lineRule="auto"/>
        <w:ind w:left="720" w:hanging="720"/>
        <w:jc w:val="both"/>
        <w:rPr>
          <w:rFonts w:ascii="Times New Roman" w:hAnsi="Times New Roman" w:cs="Times New Roman"/>
        </w:rPr>
      </w:pPr>
      <w:r w:rsidRPr="00E86FFE">
        <w:rPr>
          <w:rFonts w:ascii="Times New Roman" w:hAnsi="Times New Roman" w:cs="Times New Roman"/>
        </w:rPr>
        <w:t>Pew Research Center – A United States Privately Owned Global Research Outfit Based in Washington D.C. Google Pew Research and Data.</w:t>
      </w:r>
    </w:p>
    <w:p w:rsidR="008E2D70" w:rsidRPr="00E86FFE" w:rsidRDefault="008E2D70" w:rsidP="00103CFD">
      <w:pPr>
        <w:spacing w:line="240" w:lineRule="auto"/>
        <w:ind w:left="720" w:hanging="720"/>
        <w:rPr>
          <w:rFonts w:ascii="Times New Roman" w:hAnsi="Times New Roman" w:cs="Times New Roman"/>
        </w:rPr>
      </w:pPr>
      <w:r w:rsidRPr="00E86FFE">
        <w:rPr>
          <w:rFonts w:ascii="Times New Roman" w:hAnsi="Times New Roman" w:cs="Times New Roman"/>
        </w:rPr>
        <w:t xml:space="preserve">Rothberg, R. (2002) ed. </w:t>
      </w:r>
      <w:r w:rsidRPr="00E86FFE">
        <w:rPr>
          <w:rFonts w:ascii="Times New Roman" w:hAnsi="Times New Roman" w:cs="Times New Roman"/>
          <w:i/>
        </w:rPr>
        <w:t>Vigilance and Community, Integration and Stability in Multinational Societies.</w:t>
      </w:r>
      <w:r w:rsidRPr="00E86FFE">
        <w:rPr>
          <w:rFonts w:ascii="Times New Roman" w:hAnsi="Times New Roman" w:cs="Times New Roman"/>
        </w:rPr>
        <w:t xml:space="preserve"> </w:t>
      </w:r>
      <w:r w:rsidRPr="00C15BA7">
        <w:rPr>
          <w:rFonts w:ascii="Times New Roman" w:hAnsi="Times New Roman" w:cs="Times New Roman"/>
          <w:u w:val="single"/>
        </w:rPr>
        <w:t>https://www.praetorianism.edu.jstor.</w:t>
      </w:r>
      <w:r w:rsidRPr="00E86FFE">
        <w:rPr>
          <w:rFonts w:ascii="Times New Roman" w:hAnsi="Times New Roman" w:cs="Times New Roman"/>
        </w:rPr>
        <w:t xml:space="preserve">  </w:t>
      </w:r>
    </w:p>
    <w:p w:rsidR="008E2D70" w:rsidRPr="00E86FFE" w:rsidRDefault="008E2D70" w:rsidP="0058354F">
      <w:pPr>
        <w:spacing w:line="240" w:lineRule="auto"/>
        <w:ind w:left="720" w:hanging="720"/>
        <w:rPr>
          <w:rFonts w:ascii="Times New Roman" w:hAnsi="Times New Roman" w:cs="Times New Roman"/>
        </w:rPr>
      </w:pPr>
      <w:r w:rsidRPr="00E86FFE">
        <w:rPr>
          <w:rFonts w:ascii="Times New Roman" w:hAnsi="Times New Roman" w:cs="Times New Roman"/>
        </w:rPr>
        <w:t xml:space="preserve">Saghae, E. and Suberu, R. (2005) </w:t>
      </w:r>
      <w:r w:rsidRPr="00E86FFE">
        <w:rPr>
          <w:rFonts w:ascii="Times New Roman" w:hAnsi="Times New Roman" w:cs="Times New Roman"/>
          <w:i/>
        </w:rPr>
        <w:t>A History of Identities, Violence and Stability in Nigeria</w:t>
      </w:r>
      <w:r w:rsidRPr="00E86FFE">
        <w:rPr>
          <w:rFonts w:ascii="Times New Roman" w:hAnsi="Times New Roman" w:cs="Times New Roman"/>
        </w:rPr>
        <w:t xml:space="preserve">. London: University of Oxford </w:t>
      </w:r>
      <w:hyperlink r:id="rId12" w:history="1">
        <w:r w:rsidRPr="00E86FFE">
          <w:rPr>
            <w:rStyle w:val="Hyperlink"/>
            <w:rFonts w:ascii="Times New Roman" w:hAnsi="Times New Roman" w:cs="Times New Roman"/>
            <w:color w:val="auto"/>
          </w:rPr>
          <w:t>https://www.worldcat.org</w:t>
        </w:r>
      </w:hyperlink>
      <w:r w:rsidRPr="00E86FFE">
        <w:rPr>
          <w:rFonts w:ascii="Times New Roman" w:hAnsi="Times New Roman" w:cs="Times New Roman"/>
        </w:rPr>
        <w:t>.</w:t>
      </w:r>
    </w:p>
    <w:p w:rsidR="008E2D70" w:rsidRPr="00E86FFE" w:rsidRDefault="008E2D70" w:rsidP="00103CFD">
      <w:pPr>
        <w:spacing w:line="240" w:lineRule="auto"/>
        <w:ind w:left="720" w:hanging="720"/>
        <w:rPr>
          <w:rFonts w:ascii="Times New Roman" w:hAnsi="Times New Roman" w:cs="Times New Roman"/>
        </w:rPr>
      </w:pPr>
      <w:r w:rsidRPr="00E86FFE">
        <w:rPr>
          <w:rFonts w:ascii="Times New Roman" w:hAnsi="Times New Roman" w:cs="Times New Roman"/>
        </w:rPr>
        <w:t>Soludo, C.C. (2018) “The Political Economy of Restructuring the Nigerian Federation”. Unpublished Paper Delivered at the Maiden Lecture Organized by Ndigbo Lagos Foundation on 1</w:t>
      </w:r>
      <w:r w:rsidRPr="00E86FFE">
        <w:rPr>
          <w:rFonts w:ascii="Times New Roman" w:hAnsi="Times New Roman" w:cs="Times New Roman"/>
          <w:vertAlign w:val="superscript"/>
        </w:rPr>
        <w:t>st</w:t>
      </w:r>
      <w:r w:rsidRPr="00E86FFE">
        <w:rPr>
          <w:rFonts w:ascii="Times New Roman" w:hAnsi="Times New Roman" w:cs="Times New Roman"/>
        </w:rPr>
        <w:t xml:space="preserve"> August, 2018 at the Nigerian Institute of International Affairs, Victoria Island, Lagos.</w:t>
      </w:r>
    </w:p>
    <w:p w:rsidR="008E2D70" w:rsidRPr="00E86FFE" w:rsidRDefault="008E2D70" w:rsidP="0052411E">
      <w:pPr>
        <w:spacing w:line="240" w:lineRule="auto"/>
        <w:ind w:left="720" w:hanging="720"/>
        <w:jc w:val="both"/>
        <w:rPr>
          <w:rFonts w:ascii="Times New Roman" w:hAnsi="Times New Roman" w:cs="Times New Roman"/>
          <w:b/>
        </w:rPr>
      </w:pPr>
    </w:p>
    <w:p w:rsidR="008E2D70" w:rsidRPr="00E86FFE" w:rsidRDefault="008E2D70" w:rsidP="0052411E">
      <w:pPr>
        <w:spacing w:line="240" w:lineRule="auto"/>
        <w:ind w:left="720" w:hanging="720"/>
        <w:jc w:val="both"/>
        <w:rPr>
          <w:rFonts w:ascii="Times New Roman" w:hAnsi="Times New Roman" w:cs="Times New Roman"/>
          <w:b/>
        </w:rPr>
      </w:pPr>
    </w:p>
    <w:p w:rsidR="008E2D70" w:rsidRPr="00E86FFE" w:rsidRDefault="008E2D70" w:rsidP="0052411E">
      <w:pPr>
        <w:spacing w:line="240" w:lineRule="auto"/>
        <w:ind w:left="720" w:hanging="720"/>
        <w:jc w:val="both"/>
        <w:rPr>
          <w:rFonts w:ascii="Times New Roman" w:hAnsi="Times New Roman" w:cs="Times New Roman"/>
          <w:b/>
        </w:rPr>
      </w:pPr>
    </w:p>
    <w:p w:rsidR="008E2D70" w:rsidRPr="00E86FFE" w:rsidRDefault="008E2D70" w:rsidP="0052411E">
      <w:pPr>
        <w:spacing w:line="240" w:lineRule="auto"/>
        <w:ind w:left="720" w:hanging="720"/>
        <w:jc w:val="both"/>
        <w:rPr>
          <w:rFonts w:ascii="Times New Roman" w:hAnsi="Times New Roman" w:cs="Times New Roman"/>
          <w:b/>
        </w:rPr>
      </w:pPr>
    </w:p>
    <w:p w:rsidR="008E2D70" w:rsidRPr="00E86FFE" w:rsidRDefault="008E2D70" w:rsidP="0052411E">
      <w:pPr>
        <w:spacing w:line="240" w:lineRule="auto"/>
        <w:ind w:left="720" w:hanging="720"/>
        <w:jc w:val="both"/>
        <w:rPr>
          <w:rFonts w:ascii="Times New Roman" w:hAnsi="Times New Roman" w:cs="Times New Roman"/>
          <w:b/>
        </w:rPr>
      </w:pPr>
    </w:p>
    <w:p w:rsidR="000F206A" w:rsidRPr="00E86FFE" w:rsidRDefault="000F206A" w:rsidP="004E0ED5">
      <w:pPr>
        <w:spacing w:line="240" w:lineRule="auto"/>
        <w:jc w:val="both"/>
        <w:rPr>
          <w:rFonts w:ascii="Times New Roman" w:hAnsi="Times New Roman" w:cs="Times New Roman"/>
          <w:b/>
        </w:rPr>
      </w:pPr>
    </w:p>
    <w:p w:rsidR="008E2D70" w:rsidRDefault="008E2D70" w:rsidP="00C15BA7">
      <w:pPr>
        <w:spacing w:line="240" w:lineRule="auto"/>
        <w:jc w:val="both"/>
        <w:rPr>
          <w:rFonts w:ascii="Times New Roman" w:hAnsi="Times New Roman" w:cs="Times New Roman"/>
          <w:b/>
          <w:sz w:val="25"/>
          <w:szCs w:val="25"/>
        </w:rPr>
      </w:pPr>
    </w:p>
    <w:p w:rsidR="008E2D70" w:rsidRDefault="00591465" w:rsidP="004E0ED5">
      <w:pPr>
        <w:spacing w:line="240" w:lineRule="auto"/>
        <w:jc w:val="center"/>
        <w:rPr>
          <w:rFonts w:ascii="ITC Goudy Sans Std Black" w:hAnsi="ITC Goudy Sans Std Black" w:cs="Times New Roman"/>
          <w:b/>
          <w:sz w:val="40"/>
          <w:szCs w:val="40"/>
        </w:rPr>
      </w:pPr>
      <w:r w:rsidRPr="00591465">
        <w:rPr>
          <w:rFonts w:ascii="Times New Roman" w:hAnsi="Times New Roman" w:cs="Times New Roman"/>
          <w:b/>
          <w:noProof/>
          <w:sz w:val="15"/>
          <w:szCs w:val="25"/>
        </w:rPr>
        <w:pict>
          <v:shape id="_x0000_s1066" type="#_x0000_t32" style="position:absolute;left:0;text-align:left;margin-left:-.85pt;margin-top:44.75pt;width:277.8pt;height:0;z-index:251696128" o:connectortype="straight" strokecolor="black [3213]" strokeweight="7pt"/>
        </w:pict>
      </w:r>
      <w:r w:rsidRPr="00591465">
        <w:rPr>
          <w:rFonts w:ascii="Times New Roman" w:hAnsi="Times New Roman" w:cs="Times New Roman"/>
          <w:b/>
          <w:noProof/>
          <w:sz w:val="15"/>
          <w:szCs w:val="25"/>
        </w:rPr>
        <w:pict>
          <v:shape id="_x0000_s1055" type="#_x0000_t32" style="position:absolute;left:0;text-align:left;margin-left:-1.35pt;margin-top:-11.25pt;width:277.8pt;height:0;z-index:251685888" o:connectortype="straight" strokecolor="black [3213]" strokeweight="7pt"/>
        </w:pict>
      </w:r>
      <w:r w:rsidR="00D259D5" w:rsidRPr="004E0ED5">
        <w:rPr>
          <w:rFonts w:ascii="ITC Goudy Sans Std Black" w:hAnsi="ITC Goudy Sans Std Black" w:cs="Times New Roman"/>
          <w:b/>
          <w:sz w:val="40"/>
          <w:szCs w:val="50"/>
        </w:rPr>
        <w:t>CHAPTER FOUR</w:t>
      </w:r>
      <w:r w:rsidR="00814D30">
        <w:rPr>
          <w:rFonts w:ascii="ITC Goudy Sans Std Black" w:hAnsi="ITC Goudy Sans Std Black" w:cs="Times New Roman"/>
          <w:b/>
          <w:sz w:val="40"/>
          <w:szCs w:val="40"/>
        </w:rPr>
        <w:br/>
      </w:r>
      <w:r w:rsidR="00C67715" w:rsidRPr="00814D30">
        <w:rPr>
          <w:rFonts w:ascii="Times New Roman" w:hAnsi="Times New Roman" w:cs="Times New Roman"/>
          <w:b/>
          <w:sz w:val="30"/>
          <w:szCs w:val="30"/>
        </w:rPr>
        <w:t>STRUCTURAL IMPLOSION</w:t>
      </w:r>
    </w:p>
    <w:p w:rsidR="004E0ED5" w:rsidRPr="004E0ED5" w:rsidRDefault="004E0ED5" w:rsidP="004E0ED5">
      <w:pPr>
        <w:spacing w:line="240" w:lineRule="auto"/>
        <w:jc w:val="center"/>
        <w:rPr>
          <w:rFonts w:ascii="ITC Goudy Sans Std Black" w:hAnsi="ITC Goudy Sans Std Black" w:cs="Times New Roman"/>
          <w:b/>
          <w:sz w:val="2"/>
          <w:szCs w:val="40"/>
        </w:rPr>
      </w:pPr>
    </w:p>
    <w:p w:rsidR="00F27727" w:rsidRPr="00103CFD" w:rsidRDefault="00F27727" w:rsidP="0052411E">
      <w:pPr>
        <w:spacing w:line="240" w:lineRule="auto"/>
        <w:jc w:val="both"/>
        <w:rPr>
          <w:rFonts w:ascii="Times New Roman" w:hAnsi="Times New Roman" w:cs="Times New Roman"/>
        </w:rPr>
      </w:pPr>
      <w:r w:rsidRPr="00103CFD">
        <w:rPr>
          <w:rFonts w:ascii="Times New Roman" w:hAnsi="Times New Roman" w:cs="Times New Roman"/>
        </w:rPr>
        <w:t>The story of, and the unfolding scenario with regards to Nigeria’s institutional dysfunction and incipient circular stagnation has continued to be enigmatic, considering its population advantage, (manpower and consumer strength), abundant material and miner</w:t>
      </w:r>
      <w:r w:rsidR="00C15BA7">
        <w:rPr>
          <w:rFonts w:ascii="Times New Roman" w:hAnsi="Times New Roman" w:cs="Times New Roman"/>
        </w:rPr>
        <w:t>al resources. The naked truth</w:t>
      </w:r>
      <w:r w:rsidR="00296806" w:rsidRPr="00103CFD">
        <w:rPr>
          <w:rFonts w:ascii="Times New Roman" w:hAnsi="Times New Roman" w:cs="Times New Roman"/>
        </w:rPr>
        <w:t xml:space="preserve"> in this 21</w:t>
      </w:r>
      <w:r w:rsidR="00296806" w:rsidRPr="00103CFD">
        <w:rPr>
          <w:rFonts w:ascii="Times New Roman" w:hAnsi="Times New Roman" w:cs="Times New Roman"/>
          <w:vertAlign w:val="superscript"/>
        </w:rPr>
        <w:t>st</w:t>
      </w:r>
      <w:r w:rsidR="00C15BA7">
        <w:rPr>
          <w:rFonts w:ascii="Times New Roman" w:hAnsi="Times New Roman" w:cs="Times New Roman"/>
        </w:rPr>
        <w:t xml:space="preserve"> centu</w:t>
      </w:r>
      <w:r w:rsidR="00296806" w:rsidRPr="00103CFD">
        <w:rPr>
          <w:rFonts w:ascii="Times New Roman" w:hAnsi="Times New Roman" w:cs="Times New Roman"/>
        </w:rPr>
        <w:t>ry is</w:t>
      </w:r>
      <w:r w:rsidR="000356E2" w:rsidRPr="00103CFD">
        <w:rPr>
          <w:rFonts w:ascii="Times New Roman" w:hAnsi="Times New Roman" w:cs="Times New Roman"/>
        </w:rPr>
        <w:t xml:space="preserve"> </w:t>
      </w:r>
      <w:r w:rsidRPr="00103CFD">
        <w:rPr>
          <w:rFonts w:ascii="Times New Roman" w:hAnsi="Times New Roman" w:cs="Times New Roman"/>
        </w:rPr>
        <w:t>that:</w:t>
      </w:r>
    </w:p>
    <w:p w:rsidR="00F27727" w:rsidRPr="00103CFD" w:rsidRDefault="00F27727" w:rsidP="000356E2">
      <w:pPr>
        <w:spacing w:line="240" w:lineRule="auto"/>
        <w:ind w:left="720" w:right="810"/>
        <w:jc w:val="both"/>
        <w:rPr>
          <w:rFonts w:ascii="Times New Roman" w:hAnsi="Times New Roman" w:cs="Times New Roman"/>
          <w:i/>
        </w:rPr>
      </w:pPr>
      <w:r w:rsidRPr="00103CFD">
        <w:rPr>
          <w:rFonts w:ascii="Times New Roman" w:hAnsi="Times New Roman" w:cs="Times New Roman"/>
          <w:i/>
        </w:rPr>
        <w:t>Every penny of capital spending by the Federal Government of Nigeria is borrowed and its fiscal position is precarious. Put starkly, not one kobo of oil money is invested in infrastructure by the FGN, it is all consumed by the obtuse Federal bureaucracy (Soludo; 2018:8).</w:t>
      </w:r>
    </w:p>
    <w:p w:rsidR="00F27727" w:rsidRPr="00103CFD" w:rsidRDefault="00F27727" w:rsidP="0052411E">
      <w:pPr>
        <w:spacing w:line="240" w:lineRule="auto"/>
        <w:jc w:val="both"/>
        <w:rPr>
          <w:rFonts w:ascii="Times New Roman" w:hAnsi="Times New Roman" w:cs="Times New Roman"/>
        </w:rPr>
      </w:pPr>
      <w:r w:rsidRPr="00103CFD">
        <w:rPr>
          <w:rFonts w:ascii="Times New Roman" w:hAnsi="Times New Roman" w:cs="Times New Roman"/>
        </w:rPr>
        <w:t>Since the current system tilts the balance in favour of distribution and consumption</w:t>
      </w:r>
      <w:r w:rsidR="0022709A" w:rsidRPr="00103CFD">
        <w:rPr>
          <w:rFonts w:ascii="Times New Roman" w:hAnsi="Times New Roman" w:cs="Times New Roman"/>
        </w:rPr>
        <w:t>,</w:t>
      </w:r>
      <w:r w:rsidRPr="00103CFD">
        <w:rPr>
          <w:rFonts w:ascii="Times New Roman" w:hAnsi="Times New Roman" w:cs="Times New Roman"/>
        </w:rPr>
        <w:t xml:space="preserve"> thereby creating a near permanent dependency on the life support of the oil rents, it is simply an anachronistic economic adventure. If after more than twenty-six years of existence, more than 30 states (Federating units) cannot meet even their minimal running </w:t>
      </w:r>
      <w:r w:rsidRPr="00103CFD">
        <w:rPr>
          <w:rFonts w:ascii="Times New Roman" w:hAnsi="Times New Roman" w:cs="Times New Roman"/>
        </w:rPr>
        <w:lastRenderedPageBreak/>
        <w:t>costs without the handout from the Federation Account, then one could conclude that the existing structure may no longer be in tandem with the tim</w:t>
      </w:r>
      <w:r w:rsidR="003F6BD0">
        <w:rPr>
          <w:rFonts w:ascii="Times New Roman" w:hAnsi="Times New Roman" w:cs="Times New Roman"/>
        </w:rPr>
        <w:t>e sequence</w:t>
      </w:r>
      <w:r w:rsidRPr="00103CFD">
        <w:rPr>
          <w:rFonts w:ascii="Times New Roman" w:hAnsi="Times New Roman" w:cs="Times New Roman"/>
        </w:rPr>
        <w:t>. Everything in life remains exposed to change, and such change ca</w:t>
      </w:r>
      <w:r w:rsidR="003F6BD0">
        <w:rPr>
          <w:rFonts w:ascii="Times New Roman" w:hAnsi="Times New Roman" w:cs="Times New Roman"/>
        </w:rPr>
        <w:t>n either be peaceful or violent,</w:t>
      </w:r>
      <w:r w:rsidRPr="00103CFD">
        <w:rPr>
          <w:rFonts w:ascii="Times New Roman" w:hAnsi="Times New Roman" w:cs="Times New Roman"/>
        </w:rPr>
        <w:t xml:space="preserve"> depending on both human factors and natural phenomena. Beyond mass mobilizations for change, restructuring and </w:t>
      </w:r>
      <w:r w:rsidR="0022709A" w:rsidRPr="00103CFD">
        <w:rPr>
          <w:rFonts w:ascii="Times New Roman" w:hAnsi="Times New Roman" w:cs="Times New Roman"/>
        </w:rPr>
        <w:t>self-determination</w:t>
      </w:r>
      <w:r w:rsidR="000356E2" w:rsidRPr="00103CFD">
        <w:rPr>
          <w:rFonts w:ascii="Times New Roman" w:hAnsi="Times New Roman" w:cs="Times New Roman"/>
        </w:rPr>
        <w:t>,</w:t>
      </w:r>
      <w:r w:rsidRPr="00103CFD">
        <w:rPr>
          <w:rFonts w:ascii="Times New Roman" w:hAnsi="Times New Roman" w:cs="Times New Roman"/>
        </w:rPr>
        <w:t xml:space="preserve"> lies the articulate realities of the looming national catachilis</w:t>
      </w:r>
      <w:r w:rsidR="00075649" w:rsidRPr="00103CFD">
        <w:rPr>
          <w:rFonts w:ascii="Times New Roman" w:hAnsi="Times New Roman" w:cs="Times New Roman"/>
        </w:rPr>
        <w:t xml:space="preserve">m that lies ahead of Nigeria, a </w:t>
      </w:r>
      <w:r w:rsidRPr="00103CFD">
        <w:rPr>
          <w:rFonts w:ascii="Times New Roman" w:hAnsi="Times New Roman" w:cs="Times New Roman"/>
        </w:rPr>
        <w:t>hopelessness and a daily growing frustrated majority whose candour is fast exhausting. Nigerian politico-economic edifice is webbed in incompetence and lack of fairness, and this study remains deeply convinced that both anomalies drives corruption against democracy and development. When the terrain is bedeviled and bequeathed with underdevelopment</w:t>
      </w:r>
      <w:r w:rsidR="00C67715" w:rsidRPr="00103CFD">
        <w:rPr>
          <w:rFonts w:ascii="Times New Roman" w:hAnsi="Times New Roman" w:cs="Times New Roman"/>
        </w:rPr>
        <w:t>,</w:t>
      </w:r>
      <w:r w:rsidRPr="00103CFD">
        <w:rPr>
          <w:rFonts w:ascii="Times New Roman" w:hAnsi="Times New Roman" w:cs="Times New Roman"/>
        </w:rPr>
        <w:t xml:space="preserve"> dictated by</w:t>
      </w:r>
      <w:r w:rsidR="003F6BD0">
        <w:rPr>
          <w:rFonts w:ascii="Times New Roman" w:hAnsi="Times New Roman" w:cs="Times New Roman"/>
        </w:rPr>
        <w:t xml:space="preserve"> the</w:t>
      </w:r>
      <w:r w:rsidRPr="00103CFD">
        <w:rPr>
          <w:rFonts w:ascii="Times New Roman" w:hAnsi="Times New Roman" w:cs="Times New Roman"/>
        </w:rPr>
        <w:t xml:space="preserve"> dysfunctional values of corruption, nepotism and wholesome impunity, </w:t>
      </w:r>
      <w:r w:rsidR="00C67715" w:rsidRPr="00103CFD">
        <w:rPr>
          <w:rFonts w:ascii="Times New Roman" w:hAnsi="Times New Roman" w:cs="Times New Roman"/>
        </w:rPr>
        <w:t xml:space="preserve">a </w:t>
      </w:r>
      <w:r w:rsidR="0022709A" w:rsidRPr="00103CFD">
        <w:rPr>
          <w:rFonts w:ascii="Times New Roman" w:hAnsi="Times New Roman" w:cs="Times New Roman"/>
        </w:rPr>
        <w:t>tangible</w:t>
      </w:r>
      <w:r w:rsidR="000356E2" w:rsidRPr="00103CFD">
        <w:rPr>
          <w:rFonts w:ascii="Times New Roman" w:hAnsi="Times New Roman" w:cs="Times New Roman"/>
        </w:rPr>
        <w:t xml:space="preserve"> </w:t>
      </w:r>
      <w:r w:rsidR="00A42411">
        <w:rPr>
          <w:rFonts w:ascii="Times New Roman" w:hAnsi="Times New Roman" w:cs="Times New Roman"/>
        </w:rPr>
        <w:t xml:space="preserve">dialectical platform </w:t>
      </w:r>
      <w:r w:rsidR="00FB2B52" w:rsidRPr="00103CFD">
        <w:rPr>
          <w:rFonts w:ascii="Times New Roman" w:hAnsi="Times New Roman" w:cs="Times New Roman"/>
        </w:rPr>
        <w:t>emerge</w:t>
      </w:r>
      <w:r w:rsidR="00A42411">
        <w:rPr>
          <w:rFonts w:ascii="Times New Roman" w:hAnsi="Times New Roman" w:cs="Times New Roman"/>
        </w:rPr>
        <w:t>,</w:t>
      </w:r>
      <w:r w:rsidR="00FB2B52" w:rsidRPr="00103CFD">
        <w:rPr>
          <w:rFonts w:ascii="Times New Roman" w:hAnsi="Times New Roman" w:cs="Times New Roman"/>
        </w:rPr>
        <w:t xml:space="preserve"> </w:t>
      </w:r>
      <w:r w:rsidR="0022709A" w:rsidRPr="00103CFD">
        <w:rPr>
          <w:rFonts w:ascii="Times New Roman" w:hAnsi="Times New Roman" w:cs="Times New Roman"/>
        </w:rPr>
        <w:t xml:space="preserve">engaged with </w:t>
      </w:r>
      <w:r w:rsidR="00FB2B52" w:rsidRPr="00103CFD">
        <w:rPr>
          <w:rFonts w:ascii="Times New Roman" w:hAnsi="Times New Roman" w:cs="Times New Roman"/>
        </w:rPr>
        <w:t xml:space="preserve">promoting the wrong </w:t>
      </w:r>
      <w:r w:rsidRPr="00103CFD">
        <w:rPr>
          <w:rFonts w:ascii="Times New Roman" w:hAnsi="Times New Roman" w:cs="Times New Roman"/>
        </w:rPr>
        <w:t>principles of governance under Nigerian democracy</w:t>
      </w:r>
      <w:r w:rsidR="0022709A" w:rsidRPr="00103CFD">
        <w:rPr>
          <w:rFonts w:ascii="Times New Roman" w:hAnsi="Times New Roman" w:cs="Times New Roman"/>
        </w:rPr>
        <w:t>. This is simply a</w:t>
      </w:r>
      <w:r w:rsidRPr="00103CFD">
        <w:rPr>
          <w:rFonts w:ascii="Times New Roman" w:hAnsi="Times New Roman" w:cs="Times New Roman"/>
        </w:rPr>
        <w:t xml:space="preserve"> painful façade to federating principles, devolution of powers, fiscal federalism, private-sector participation and equitable representation.</w:t>
      </w:r>
      <w:r w:rsidR="00FB2B52" w:rsidRPr="00103CFD">
        <w:rPr>
          <w:rFonts w:ascii="Times New Roman" w:hAnsi="Times New Roman" w:cs="Times New Roman"/>
        </w:rPr>
        <w:t xml:space="preserve"> It is painful that Nigerian politicians </w:t>
      </w:r>
      <w:r w:rsidR="008850EB" w:rsidRPr="00103CFD">
        <w:rPr>
          <w:rFonts w:ascii="Times New Roman" w:hAnsi="Times New Roman" w:cs="Times New Roman"/>
        </w:rPr>
        <w:t xml:space="preserve">have formed a habit of taking the advantage of the ethno religious </w:t>
      </w:r>
      <w:r w:rsidR="00DA3002" w:rsidRPr="00103CFD">
        <w:rPr>
          <w:rFonts w:ascii="Times New Roman" w:hAnsi="Times New Roman" w:cs="Times New Roman"/>
        </w:rPr>
        <w:t>chas</w:t>
      </w:r>
      <w:r w:rsidR="00FD498C" w:rsidRPr="00103CFD">
        <w:rPr>
          <w:rFonts w:ascii="Times New Roman" w:hAnsi="Times New Roman" w:cs="Times New Roman"/>
        </w:rPr>
        <w:t>m</w:t>
      </w:r>
      <w:r w:rsidR="008850EB" w:rsidRPr="00103CFD">
        <w:rPr>
          <w:rFonts w:ascii="Times New Roman" w:hAnsi="Times New Roman" w:cs="Times New Roman"/>
        </w:rPr>
        <w:t xml:space="preserve"> existing in the county, to selfishly enrich themselves.   </w:t>
      </w:r>
    </w:p>
    <w:p w:rsidR="00F27727" w:rsidRPr="00103CFD" w:rsidRDefault="00F27727" w:rsidP="0052411E">
      <w:pPr>
        <w:spacing w:line="240" w:lineRule="auto"/>
        <w:jc w:val="both"/>
        <w:rPr>
          <w:rFonts w:ascii="Times New Roman" w:hAnsi="Times New Roman" w:cs="Times New Roman"/>
        </w:rPr>
      </w:pPr>
      <w:r w:rsidRPr="00103CFD">
        <w:rPr>
          <w:rFonts w:ascii="Times New Roman" w:hAnsi="Times New Roman" w:cs="Times New Roman"/>
        </w:rPr>
        <w:t xml:space="preserve">When Rule of law, Freedom of the press and association, the operational modicum of the domestic security operatives, and the rules of engagement guiding military operations (which remain encapsulated in basic United Nations guidelines on the </w:t>
      </w:r>
      <w:r w:rsidRPr="00103CFD">
        <w:rPr>
          <w:rFonts w:ascii="Times New Roman" w:hAnsi="Times New Roman" w:cs="Times New Roman"/>
        </w:rPr>
        <w:lastRenderedPageBreak/>
        <w:t xml:space="preserve">ruses of war), are discarded and trampled on by the government of a Third World democratic experiment like Nigeria, where then lies the hope of the ordinary citizenry towards obtaining desired attention. One is apt to pause and wonder what the reactions of many Nigerians would be in a situation where the dreaded </w:t>
      </w:r>
      <w:r w:rsidRPr="00103CFD">
        <w:rPr>
          <w:rFonts w:ascii="Times New Roman" w:hAnsi="Times New Roman" w:cs="Times New Roman"/>
          <w:i/>
        </w:rPr>
        <w:t>Boko Haram</w:t>
      </w:r>
      <w:r w:rsidRPr="00103CFD">
        <w:rPr>
          <w:rFonts w:ascii="Times New Roman" w:hAnsi="Times New Roman" w:cs="Times New Roman"/>
        </w:rPr>
        <w:t xml:space="preserve"> activities in Nigeria’s North East appears reclined into insignificance in comparison with the atrocities of the Fulani Herdsmen</w:t>
      </w:r>
      <w:r w:rsidR="00DA3002" w:rsidRPr="00103CFD">
        <w:rPr>
          <w:rFonts w:ascii="Times New Roman" w:hAnsi="Times New Roman" w:cs="Times New Roman"/>
        </w:rPr>
        <w:t xml:space="preserve"> throughout the country; one ma</w:t>
      </w:r>
      <w:r w:rsidRPr="00103CFD">
        <w:rPr>
          <w:rFonts w:ascii="Times New Roman" w:hAnsi="Times New Roman" w:cs="Times New Roman"/>
        </w:rPr>
        <w:t>y equally want to know what the outcome would be when some respected, revered and retired army generals and national elders descend into the dangerous frustrated rhetorics of encouraging and urging their ethnic alignments to take up arms and defend themselves, since the Nigerian government has been found wanting and compromised. Frustrated and in a quagmire, some Nigerians have taken recourse a</w:t>
      </w:r>
      <w:r w:rsidR="008E7038" w:rsidRPr="00103CFD">
        <w:rPr>
          <w:rFonts w:ascii="Times New Roman" w:hAnsi="Times New Roman" w:cs="Times New Roman"/>
        </w:rPr>
        <w:t>nd solace through diverse ethno-</w:t>
      </w:r>
      <w:r w:rsidRPr="00103CFD">
        <w:rPr>
          <w:rFonts w:ascii="Times New Roman" w:hAnsi="Times New Roman" w:cs="Times New Roman"/>
        </w:rPr>
        <w:t xml:space="preserve">religious </w:t>
      </w:r>
      <w:r w:rsidR="008E7038" w:rsidRPr="00103CFD">
        <w:rPr>
          <w:rFonts w:ascii="Times New Roman" w:hAnsi="Times New Roman" w:cs="Times New Roman"/>
        </w:rPr>
        <w:t>cleavages</w:t>
      </w:r>
      <w:r w:rsidRPr="00103CFD">
        <w:rPr>
          <w:rFonts w:ascii="Times New Roman" w:hAnsi="Times New Roman" w:cs="Times New Roman"/>
        </w:rPr>
        <w:t xml:space="preserve"> demanding for national restructuring and even separation from the Nigerian entity.</w:t>
      </w:r>
      <w:r w:rsidR="008E7038" w:rsidRPr="00103CFD">
        <w:rPr>
          <w:rFonts w:ascii="Times New Roman" w:hAnsi="Times New Roman" w:cs="Times New Roman"/>
        </w:rPr>
        <w:t xml:space="preserve"> On daily basis, Nigerians are butchered through the Zamfara and Kaduna terro</w:t>
      </w:r>
      <w:r w:rsidR="001F5B47" w:rsidRPr="00103CFD">
        <w:rPr>
          <w:rFonts w:ascii="Times New Roman" w:hAnsi="Times New Roman" w:cs="Times New Roman"/>
        </w:rPr>
        <w:t>r infern</w:t>
      </w:r>
      <w:r w:rsidR="00A42411">
        <w:rPr>
          <w:rFonts w:ascii="Times New Roman" w:hAnsi="Times New Roman" w:cs="Times New Roman"/>
        </w:rPr>
        <w:t>os. K</w:t>
      </w:r>
      <w:r w:rsidR="008E7038" w:rsidRPr="00103CFD">
        <w:rPr>
          <w:rFonts w:ascii="Times New Roman" w:hAnsi="Times New Roman" w:cs="Times New Roman"/>
        </w:rPr>
        <w:t>idnappin</w:t>
      </w:r>
      <w:r w:rsidR="00A42411">
        <w:rPr>
          <w:rFonts w:ascii="Times New Roman" w:hAnsi="Times New Roman" w:cs="Times New Roman"/>
        </w:rPr>
        <w:t>g, raping and ransom payments are now part of the n</w:t>
      </w:r>
      <w:r w:rsidR="008E7038" w:rsidRPr="00103CFD">
        <w:rPr>
          <w:rFonts w:ascii="Times New Roman" w:hAnsi="Times New Roman" w:cs="Times New Roman"/>
        </w:rPr>
        <w:t xml:space="preserve">ational value system.   </w:t>
      </w:r>
    </w:p>
    <w:p w:rsidR="00577A07" w:rsidRPr="00103CFD" w:rsidRDefault="00C67F93" w:rsidP="0052411E">
      <w:pPr>
        <w:spacing w:line="240" w:lineRule="auto"/>
        <w:jc w:val="both"/>
        <w:rPr>
          <w:rFonts w:ascii="Times New Roman" w:hAnsi="Times New Roman" w:cs="Times New Roman"/>
        </w:rPr>
      </w:pPr>
      <w:r w:rsidRPr="00103CFD">
        <w:rPr>
          <w:rFonts w:ascii="Times New Roman" w:hAnsi="Times New Roman" w:cs="Times New Roman"/>
        </w:rPr>
        <w:t>Unfortunately, 21</w:t>
      </w:r>
      <w:r w:rsidRPr="00103CFD">
        <w:rPr>
          <w:rFonts w:ascii="Times New Roman" w:hAnsi="Times New Roman" w:cs="Times New Roman"/>
          <w:vertAlign w:val="superscript"/>
        </w:rPr>
        <w:t>st</w:t>
      </w:r>
      <w:r w:rsidRPr="00103CFD">
        <w:rPr>
          <w:rFonts w:ascii="Times New Roman" w:hAnsi="Times New Roman" w:cs="Times New Roman"/>
        </w:rPr>
        <w:t xml:space="preserve"> century Nigeria has inherited a terrible and unimaginable all-round structured </w:t>
      </w:r>
      <w:r w:rsidR="00052EB1" w:rsidRPr="00103CFD">
        <w:rPr>
          <w:rFonts w:ascii="Times New Roman" w:hAnsi="Times New Roman" w:cs="Times New Roman"/>
        </w:rPr>
        <w:t xml:space="preserve">failure system that could be identified in these </w:t>
      </w:r>
      <w:r w:rsidR="00075649" w:rsidRPr="00103CFD">
        <w:rPr>
          <w:rFonts w:ascii="Times New Roman" w:hAnsi="Times New Roman" w:cs="Times New Roman"/>
        </w:rPr>
        <w:t>s</w:t>
      </w:r>
      <w:r w:rsidR="00052EB1" w:rsidRPr="00103CFD">
        <w:rPr>
          <w:rFonts w:ascii="Times New Roman" w:hAnsi="Times New Roman" w:cs="Times New Roman"/>
        </w:rPr>
        <w:t xml:space="preserve">pheres – Economy, Politics, Governance and </w:t>
      </w:r>
      <w:r w:rsidR="00075649" w:rsidRPr="00103CFD">
        <w:rPr>
          <w:rFonts w:ascii="Times New Roman" w:hAnsi="Times New Roman" w:cs="Times New Roman"/>
        </w:rPr>
        <w:t>s</w:t>
      </w:r>
      <w:r w:rsidR="00052EB1" w:rsidRPr="00103CFD">
        <w:rPr>
          <w:rFonts w:ascii="Times New Roman" w:hAnsi="Times New Roman" w:cs="Times New Roman"/>
        </w:rPr>
        <w:t xml:space="preserve">ocial </w:t>
      </w:r>
      <w:r w:rsidR="00075649" w:rsidRPr="00103CFD">
        <w:rPr>
          <w:rFonts w:ascii="Times New Roman" w:hAnsi="Times New Roman" w:cs="Times New Roman"/>
        </w:rPr>
        <w:t>s</w:t>
      </w:r>
      <w:r w:rsidR="00052EB1" w:rsidRPr="00103CFD">
        <w:rPr>
          <w:rFonts w:ascii="Times New Roman" w:hAnsi="Times New Roman" w:cs="Times New Roman"/>
        </w:rPr>
        <w:t xml:space="preserve">ectors. The danger of Nigeria’s patented stereotype lies in the fact </w:t>
      </w:r>
      <w:r w:rsidR="00AD657F" w:rsidRPr="00103CFD">
        <w:rPr>
          <w:rFonts w:ascii="Times New Roman" w:hAnsi="Times New Roman" w:cs="Times New Roman"/>
        </w:rPr>
        <w:t>that – it is still firmly attached to the apron strings of Britain, its former colonial master after more than half a century of independenc</w:t>
      </w:r>
      <w:r w:rsidR="00594852">
        <w:rPr>
          <w:rFonts w:ascii="Times New Roman" w:hAnsi="Times New Roman" w:cs="Times New Roman"/>
        </w:rPr>
        <w:t>e. T</w:t>
      </w:r>
      <w:r w:rsidR="007B6E3C" w:rsidRPr="00103CFD">
        <w:rPr>
          <w:rFonts w:ascii="Times New Roman" w:hAnsi="Times New Roman" w:cs="Times New Roman"/>
        </w:rPr>
        <w:t xml:space="preserve">he nation still oscillates </w:t>
      </w:r>
      <w:r w:rsidR="00761328" w:rsidRPr="00103CFD">
        <w:rPr>
          <w:rFonts w:ascii="Times New Roman" w:hAnsi="Times New Roman" w:cs="Times New Roman"/>
        </w:rPr>
        <w:lastRenderedPageBreak/>
        <w:t>solely</w:t>
      </w:r>
      <w:r w:rsidR="00AD657F" w:rsidRPr="00103CFD">
        <w:rPr>
          <w:rFonts w:ascii="Times New Roman" w:hAnsi="Times New Roman" w:cs="Times New Roman"/>
        </w:rPr>
        <w:t xml:space="preserve"> on</w:t>
      </w:r>
      <w:r w:rsidR="00761328" w:rsidRPr="00103CFD">
        <w:rPr>
          <w:rFonts w:ascii="Times New Roman" w:hAnsi="Times New Roman" w:cs="Times New Roman"/>
        </w:rPr>
        <w:t xml:space="preserve"> an import-dependent economy, and a m</w:t>
      </w:r>
      <w:r w:rsidR="00AD657F" w:rsidRPr="00103CFD">
        <w:rPr>
          <w:rFonts w:ascii="Times New Roman" w:hAnsi="Times New Roman" w:cs="Times New Roman"/>
        </w:rPr>
        <w:t>o</w:t>
      </w:r>
      <w:r w:rsidR="00280EF1" w:rsidRPr="00103CFD">
        <w:rPr>
          <w:rFonts w:ascii="Times New Roman" w:hAnsi="Times New Roman" w:cs="Times New Roman"/>
        </w:rPr>
        <w:t>no expo</w:t>
      </w:r>
      <w:r w:rsidR="00761328" w:rsidRPr="00103CFD">
        <w:rPr>
          <w:rFonts w:ascii="Times New Roman" w:hAnsi="Times New Roman" w:cs="Times New Roman"/>
        </w:rPr>
        <w:t>rt</w:t>
      </w:r>
      <w:r w:rsidR="00AD657F" w:rsidRPr="00103CFD">
        <w:rPr>
          <w:rFonts w:ascii="Times New Roman" w:hAnsi="Times New Roman" w:cs="Times New Roman"/>
        </w:rPr>
        <w:t xml:space="preserve"> of oil, which all started since the 1960s</w:t>
      </w:r>
      <w:r w:rsidR="00761328" w:rsidRPr="00103CFD">
        <w:rPr>
          <w:rFonts w:ascii="Times New Roman" w:hAnsi="Times New Roman" w:cs="Times New Roman"/>
        </w:rPr>
        <w:t xml:space="preserve">.With </w:t>
      </w:r>
      <w:r w:rsidR="00577A07" w:rsidRPr="00103CFD">
        <w:rPr>
          <w:rFonts w:ascii="Times New Roman" w:hAnsi="Times New Roman" w:cs="Times New Roman"/>
        </w:rPr>
        <w:t xml:space="preserve">a blind eye on the trending global haze of diversification; the country continues to creak and sob under a primordial monolithic conservative political system which is totally allergic to proactive dynamic change, rather opting towards maintaining an encumbered preference of driving contemporary Nigeria with the dictates of the beleaguered and anachronistic Caliphate mentality of the old. How can one explain the fact that a nation which could boast of having a great bunch of the best of technocratic heads and </w:t>
      </w:r>
      <w:r w:rsidR="00761328" w:rsidRPr="00103CFD">
        <w:rPr>
          <w:rFonts w:ascii="Times New Roman" w:hAnsi="Times New Roman" w:cs="Times New Roman"/>
        </w:rPr>
        <w:t xml:space="preserve">policy experts </w:t>
      </w:r>
      <w:r w:rsidR="00577A07" w:rsidRPr="00103CFD">
        <w:rPr>
          <w:rFonts w:ascii="Times New Roman" w:hAnsi="Times New Roman" w:cs="Times New Roman"/>
        </w:rPr>
        <w:t xml:space="preserve">in statecraft continues to take preference in wallowing in the recycling of designated past political and military ‘rulers’ whose grey matter negates modernity in developmental nationhood. The consistency of </w:t>
      </w:r>
      <w:r w:rsidR="004B4AD0" w:rsidRPr="00103CFD">
        <w:rPr>
          <w:rFonts w:ascii="Times New Roman" w:hAnsi="Times New Roman" w:cs="Times New Roman"/>
        </w:rPr>
        <w:t>in</w:t>
      </w:r>
      <w:r w:rsidR="00577A07" w:rsidRPr="00103CFD">
        <w:rPr>
          <w:rFonts w:ascii="Times New Roman" w:hAnsi="Times New Roman" w:cs="Times New Roman"/>
        </w:rPr>
        <w:t>comprehensive planning and implementation has continued to remain a national mirage, leaving on its trail an economy which could be best described as a Pandora’s box, full of many paradoxes.</w:t>
      </w:r>
    </w:p>
    <w:p w:rsidR="00532993" w:rsidRPr="00103CFD" w:rsidRDefault="005F465A" w:rsidP="0052411E">
      <w:pPr>
        <w:spacing w:line="240" w:lineRule="auto"/>
        <w:jc w:val="both"/>
        <w:rPr>
          <w:rFonts w:ascii="Times New Roman" w:hAnsi="Times New Roman" w:cs="Times New Roman"/>
        </w:rPr>
      </w:pPr>
      <w:r w:rsidRPr="00103CFD">
        <w:rPr>
          <w:rFonts w:ascii="Times New Roman" w:hAnsi="Times New Roman" w:cs="Times New Roman"/>
        </w:rPr>
        <w:t>L</w:t>
      </w:r>
      <w:r w:rsidR="00577A07" w:rsidRPr="00103CFD">
        <w:rPr>
          <w:rFonts w:ascii="Times New Roman" w:hAnsi="Times New Roman" w:cs="Times New Roman"/>
        </w:rPr>
        <w:t>ac</w:t>
      </w:r>
      <w:r w:rsidR="0098538B" w:rsidRPr="00103CFD">
        <w:rPr>
          <w:rFonts w:ascii="Times New Roman" w:hAnsi="Times New Roman" w:cs="Times New Roman"/>
        </w:rPr>
        <w:t>k</w:t>
      </w:r>
      <w:r w:rsidRPr="00103CFD">
        <w:rPr>
          <w:rFonts w:ascii="Times New Roman" w:hAnsi="Times New Roman" w:cs="Times New Roman"/>
        </w:rPr>
        <w:t xml:space="preserve"> of dynamism, coordination and the enticement of globally accepted principles and best practices in both the domestic and external transactions have continued to marginalize </w:t>
      </w:r>
      <w:r w:rsidR="00C267B1" w:rsidRPr="00103CFD">
        <w:rPr>
          <w:rFonts w:ascii="Times New Roman" w:hAnsi="Times New Roman" w:cs="Times New Roman"/>
        </w:rPr>
        <w:t xml:space="preserve">the country’s development. Successive governments have cumulatively </w:t>
      </w:r>
      <w:r w:rsidR="00972FB5" w:rsidRPr="00103CFD">
        <w:rPr>
          <w:rFonts w:ascii="Times New Roman" w:hAnsi="Times New Roman" w:cs="Times New Roman"/>
        </w:rPr>
        <w:t xml:space="preserve">made Nigeria a bad brand – prolonged economic brutality sustained by a moribund energy sector operating behind </w:t>
      </w:r>
      <w:r w:rsidR="008006BB" w:rsidRPr="00103CFD">
        <w:rPr>
          <w:rFonts w:ascii="Times New Roman" w:hAnsi="Times New Roman" w:cs="Times New Roman"/>
        </w:rPr>
        <w:t>c</w:t>
      </w:r>
      <w:r w:rsidR="00972FB5" w:rsidRPr="00103CFD">
        <w:rPr>
          <w:rFonts w:ascii="Times New Roman" w:hAnsi="Times New Roman" w:cs="Times New Roman"/>
        </w:rPr>
        <w:t xml:space="preserve">ivilization; inequality in wealth distribution, political emasculation and nepotism, indiscriminate human rights violation; a penal and judicial process that has allowed its ‘rule of law’ pathology to be </w:t>
      </w:r>
      <w:r w:rsidR="00972FB5" w:rsidRPr="00103CFD">
        <w:rPr>
          <w:rFonts w:ascii="Times New Roman" w:hAnsi="Times New Roman" w:cs="Times New Roman"/>
        </w:rPr>
        <w:lastRenderedPageBreak/>
        <w:t>overtaken by the impunity of po</w:t>
      </w:r>
      <w:r w:rsidR="00E71D45" w:rsidRPr="00103CFD">
        <w:rPr>
          <w:rFonts w:ascii="Times New Roman" w:hAnsi="Times New Roman" w:cs="Times New Roman"/>
        </w:rPr>
        <w:t>litical leaders. These condenses, impoverishes</w:t>
      </w:r>
      <w:r w:rsidR="004325A0" w:rsidRPr="00103CFD">
        <w:rPr>
          <w:rFonts w:ascii="Times New Roman" w:hAnsi="Times New Roman" w:cs="Times New Roman"/>
        </w:rPr>
        <w:t xml:space="preserve"> and marginalis</w:t>
      </w:r>
      <w:r w:rsidR="00E71D45" w:rsidRPr="00103CFD">
        <w:rPr>
          <w:rFonts w:ascii="Times New Roman" w:hAnsi="Times New Roman" w:cs="Times New Roman"/>
        </w:rPr>
        <w:t>es</w:t>
      </w:r>
      <w:r w:rsidR="00972FB5" w:rsidRPr="00103CFD">
        <w:rPr>
          <w:rFonts w:ascii="Times New Roman" w:hAnsi="Times New Roman" w:cs="Times New Roman"/>
        </w:rPr>
        <w:t xml:space="preserve"> the life span of many Nigerians, giving a voice to eco-terrorism in the nation’s Niger Delta areas, including the many separatist and restructuralist agitations within the country. In desperation, aguish and pain, </w:t>
      </w:r>
      <w:r w:rsidR="00332907" w:rsidRPr="00103CFD">
        <w:rPr>
          <w:rFonts w:ascii="Times New Roman" w:hAnsi="Times New Roman" w:cs="Times New Roman"/>
        </w:rPr>
        <w:t>many Nigerians, especially the youths in their hopelessness continue to flee the country at the slightest opportunity</w:t>
      </w:r>
      <w:r w:rsidR="00E71D45" w:rsidRPr="00103CFD">
        <w:rPr>
          <w:rFonts w:ascii="Times New Roman" w:hAnsi="Times New Roman" w:cs="Times New Roman"/>
        </w:rPr>
        <w:t>,</w:t>
      </w:r>
      <w:r w:rsidR="00692BCF" w:rsidRPr="00103CFD">
        <w:rPr>
          <w:rFonts w:ascii="Times New Roman" w:hAnsi="Times New Roman" w:cs="Times New Roman"/>
        </w:rPr>
        <w:t xml:space="preserve"> while some handful resort to an easier escape of the rot that is Nigeria, through classical suicide</w:t>
      </w:r>
      <w:r w:rsidR="00C109DA" w:rsidRPr="00103CFD">
        <w:rPr>
          <w:rFonts w:ascii="Times New Roman" w:hAnsi="Times New Roman" w:cs="Times New Roman"/>
        </w:rPr>
        <w:t>.</w:t>
      </w:r>
      <w:r w:rsidR="00332907" w:rsidRPr="00103CFD">
        <w:rPr>
          <w:rFonts w:ascii="Times New Roman" w:hAnsi="Times New Roman" w:cs="Times New Roman"/>
        </w:rPr>
        <w:t xml:space="preserve"> Nigeria is an economic power house, whose strength lies in its diverse people and variegated natural endowments (Ezeonwuka, 2014:70). Profligate and inept leadership have </w:t>
      </w:r>
      <w:r w:rsidR="00692BCF" w:rsidRPr="00103CFD">
        <w:rPr>
          <w:rFonts w:ascii="Times New Roman" w:hAnsi="Times New Roman" w:cs="Times New Roman"/>
        </w:rPr>
        <w:t>post-independence</w:t>
      </w:r>
      <w:r w:rsidR="00332907" w:rsidRPr="00103CFD">
        <w:rPr>
          <w:rFonts w:ascii="Times New Roman" w:hAnsi="Times New Roman" w:cs="Times New Roman"/>
        </w:rPr>
        <w:t xml:space="preserve"> continued to spread poverty and pain;</w:t>
      </w:r>
      <w:r w:rsidR="004E60B3" w:rsidRPr="00103CFD">
        <w:rPr>
          <w:rFonts w:ascii="Times New Roman" w:hAnsi="Times New Roman" w:cs="Times New Roman"/>
        </w:rPr>
        <w:t xml:space="preserve"> fenced and protected by stereotype</w:t>
      </w:r>
      <w:r w:rsidR="00E71D45" w:rsidRPr="00103CFD">
        <w:rPr>
          <w:rFonts w:ascii="Times New Roman" w:hAnsi="Times New Roman" w:cs="Times New Roman"/>
        </w:rPr>
        <w:t>d</w:t>
      </w:r>
      <w:r w:rsidR="004E60B3" w:rsidRPr="00103CFD">
        <w:rPr>
          <w:rFonts w:ascii="Times New Roman" w:hAnsi="Times New Roman" w:cs="Times New Roman"/>
        </w:rPr>
        <w:t xml:space="preserve"> ethno-religious sentiments feeding fat from the populous ignorant indoctrinated ‘talakawa’ ever-ready to kill and </w:t>
      </w:r>
      <w:r w:rsidR="00C92F74" w:rsidRPr="00103CFD">
        <w:rPr>
          <w:rFonts w:ascii="Times New Roman" w:hAnsi="Times New Roman" w:cs="Times New Roman"/>
        </w:rPr>
        <w:t xml:space="preserve">burn perceived infidels as a shortcut road to martyrdom and blissful paradise. The Nigerian quagmire is not only an invitation for, but a hatchery for insecurity and extremism. Nigeria is under siege from fraud, stemming from the higher to the lower places. It has almost become a bi-monthly routine, raising alarm over missing or looted funds from the state coffers. What of over invoicing </w:t>
      </w:r>
      <w:r w:rsidR="006900FE" w:rsidRPr="00103CFD">
        <w:rPr>
          <w:rFonts w:ascii="Times New Roman" w:hAnsi="Times New Roman" w:cs="Times New Roman"/>
        </w:rPr>
        <w:t>in co</w:t>
      </w:r>
      <w:r w:rsidR="00A77FF9" w:rsidRPr="00103CFD">
        <w:rPr>
          <w:rFonts w:ascii="Times New Roman" w:hAnsi="Times New Roman" w:cs="Times New Roman"/>
        </w:rPr>
        <w:t>llaboration with multinationals;</w:t>
      </w:r>
      <w:r w:rsidR="006900FE" w:rsidRPr="00103CFD">
        <w:rPr>
          <w:rFonts w:ascii="Times New Roman" w:hAnsi="Times New Roman" w:cs="Times New Roman"/>
        </w:rPr>
        <w:t xml:space="preserve"> foraging through that of the notorious fuel subsidy </w:t>
      </w:r>
      <w:r w:rsidR="00A77FF9" w:rsidRPr="00103CFD">
        <w:rPr>
          <w:rFonts w:ascii="Times New Roman" w:hAnsi="Times New Roman" w:cs="Times New Roman"/>
        </w:rPr>
        <w:t xml:space="preserve">issue </w:t>
      </w:r>
      <w:r w:rsidR="006900FE" w:rsidRPr="00103CFD">
        <w:rPr>
          <w:rFonts w:ascii="Times New Roman" w:hAnsi="Times New Roman" w:cs="Times New Roman"/>
        </w:rPr>
        <w:t xml:space="preserve">would reveal a ‘cesspit of smelling darkness’. The challenges in Nigeria’s oil sector have continued to draw a battle line with deliberate acceptance of and recourse to viable options – or else how could one explain the issue of the continued lack of local participation, policy inconsistency, the delay in the passage </w:t>
      </w:r>
      <w:r w:rsidR="006900FE" w:rsidRPr="00103CFD">
        <w:rPr>
          <w:rFonts w:ascii="Times New Roman" w:hAnsi="Times New Roman" w:cs="Times New Roman"/>
        </w:rPr>
        <w:lastRenderedPageBreak/>
        <w:t xml:space="preserve">and signing of the Petroleum Industry Bill, international market shift and poor financing. </w:t>
      </w:r>
    </w:p>
    <w:p w:rsidR="007F3E0E" w:rsidRPr="00103CFD" w:rsidRDefault="00532993" w:rsidP="0052411E">
      <w:pPr>
        <w:spacing w:line="240" w:lineRule="auto"/>
        <w:jc w:val="both"/>
        <w:rPr>
          <w:rFonts w:ascii="Times New Roman" w:hAnsi="Times New Roman" w:cs="Times New Roman"/>
        </w:rPr>
      </w:pPr>
      <w:r w:rsidRPr="00103CFD">
        <w:rPr>
          <w:rFonts w:ascii="Times New Roman" w:hAnsi="Times New Roman" w:cs="Times New Roman"/>
        </w:rPr>
        <w:t xml:space="preserve">Nigeria is at war with itself. For an economy that often goes with the paucity of an annual spending plan, retrospective implementation could even be more damaging when statistical fiscal plans are uncertain. Consider the political malfeasance evidenced in the yearly long-drawn budget battle between </w:t>
      </w:r>
      <w:r w:rsidR="003936DC" w:rsidRPr="00103CFD">
        <w:rPr>
          <w:rFonts w:ascii="Times New Roman" w:hAnsi="Times New Roman" w:cs="Times New Roman"/>
        </w:rPr>
        <w:t>the Executive and the Legislatur</w:t>
      </w:r>
      <w:r w:rsidRPr="00103CFD">
        <w:rPr>
          <w:rFonts w:ascii="Times New Roman" w:hAnsi="Times New Roman" w:cs="Times New Roman"/>
        </w:rPr>
        <w:t>e over inflated or deflated budget, including high recurrent expenditure over that of capital. Against this backdrop, one time speaker, Nigeria’s House of Representatives tersely confirmed that ‘Budget implementation is the sole point of governance in Nigeria’ (Tambuwal, 2013)</w:t>
      </w:r>
      <w:r w:rsidR="003936DC" w:rsidRPr="00103CFD">
        <w:rPr>
          <w:rFonts w:ascii="Times New Roman" w:hAnsi="Times New Roman" w:cs="Times New Roman"/>
        </w:rPr>
        <w:t>;</w:t>
      </w:r>
      <w:r w:rsidR="00075649" w:rsidRPr="00103CFD">
        <w:rPr>
          <w:rFonts w:ascii="Times New Roman" w:hAnsi="Times New Roman" w:cs="Times New Roman"/>
        </w:rPr>
        <w:t xml:space="preserve"> </w:t>
      </w:r>
      <w:r w:rsidR="007F3E0E" w:rsidRPr="00103CFD">
        <w:rPr>
          <w:rFonts w:ascii="Times New Roman" w:hAnsi="Times New Roman" w:cs="Times New Roman"/>
        </w:rPr>
        <w:t xml:space="preserve">the nation has continued to groan, and its </w:t>
      </w:r>
      <w:r w:rsidR="00503743" w:rsidRPr="00103CFD">
        <w:rPr>
          <w:rFonts w:ascii="Times New Roman" w:hAnsi="Times New Roman" w:cs="Times New Roman"/>
        </w:rPr>
        <w:t>throes</w:t>
      </w:r>
      <w:r w:rsidR="007F3E0E" w:rsidRPr="00103CFD">
        <w:rPr>
          <w:rFonts w:ascii="Times New Roman" w:hAnsi="Times New Roman" w:cs="Times New Roman"/>
        </w:rPr>
        <w:t xml:space="preserve"> are as a result of home-grown enemy leadership.</w:t>
      </w:r>
    </w:p>
    <w:p w:rsidR="00937F7A" w:rsidRPr="00103CFD" w:rsidRDefault="007F3E0E" w:rsidP="0052411E">
      <w:pPr>
        <w:spacing w:line="240" w:lineRule="auto"/>
        <w:jc w:val="both"/>
        <w:rPr>
          <w:rFonts w:ascii="Times New Roman" w:hAnsi="Times New Roman" w:cs="Times New Roman"/>
        </w:rPr>
      </w:pPr>
      <w:r w:rsidRPr="00103CFD">
        <w:rPr>
          <w:rFonts w:ascii="Times New Roman" w:hAnsi="Times New Roman" w:cs="Times New Roman"/>
        </w:rPr>
        <w:t xml:space="preserve">Nigeria’s health and educational sectors still remain not only archaic, but a drag on national development. Historically, no nation is known to have progressed </w:t>
      </w:r>
      <w:r w:rsidR="0021629A" w:rsidRPr="00103CFD">
        <w:rPr>
          <w:rFonts w:ascii="Times New Roman" w:hAnsi="Times New Roman" w:cs="Times New Roman"/>
        </w:rPr>
        <w:t>and developed with lackadaisical approach to national health policies and practice. Nigeria can never get it right checkmating the increasing and debilitating medical tourism on its national economy, if the foundational and operational challenges of its primary healthcare is not interrogated</w:t>
      </w:r>
      <w:r w:rsidR="00937F7A" w:rsidRPr="00103CFD">
        <w:rPr>
          <w:rFonts w:ascii="Times New Roman" w:hAnsi="Times New Roman" w:cs="Times New Roman"/>
        </w:rPr>
        <w:t xml:space="preserve"> and improved on. The country continues to grapple with the lack of realistic statistical data that maybe fluke-proof, since helpful surveys, and even death and birth recordings</w:t>
      </w:r>
      <w:r w:rsidR="00FA20BA" w:rsidRPr="00103CFD">
        <w:rPr>
          <w:rFonts w:ascii="Times New Roman" w:hAnsi="Times New Roman" w:cs="Times New Roman"/>
        </w:rPr>
        <w:t>, including the national census-</w:t>
      </w:r>
      <w:r w:rsidR="00937F7A" w:rsidRPr="00103CFD">
        <w:rPr>
          <w:rFonts w:ascii="Times New Roman" w:hAnsi="Times New Roman" w:cs="Times New Roman"/>
        </w:rPr>
        <w:t xml:space="preserve">project figures are often manipulated to </w:t>
      </w:r>
      <w:r w:rsidR="00AC03B0" w:rsidRPr="00103CFD">
        <w:rPr>
          <w:rFonts w:ascii="Times New Roman" w:hAnsi="Times New Roman" w:cs="Times New Roman"/>
        </w:rPr>
        <w:t>massage</w:t>
      </w:r>
      <w:r w:rsidR="00937F7A" w:rsidRPr="00103CFD">
        <w:rPr>
          <w:rFonts w:ascii="Times New Roman" w:hAnsi="Times New Roman" w:cs="Times New Roman"/>
        </w:rPr>
        <w:t xml:space="preserve"> </w:t>
      </w:r>
      <w:r w:rsidR="00937F7A" w:rsidRPr="00103CFD">
        <w:rPr>
          <w:rFonts w:ascii="Times New Roman" w:hAnsi="Times New Roman" w:cs="Times New Roman"/>
        </w:rPr>
        <w:lastRenderedPageBreak/>
        <w:t xml:space="preserve">ethno-religious sentiments. </w:t>
      </w:r>
      <w:r w:rsidR="00FA20BA" w:rsidRPr="00103CFD">
        <w:rPr>
          <w:rFonts w:ascii="Times New Roman" w:hAnsi="Times New Roman" w:cs="Times New Roman"/>
        </w:rPr>
        <w:t xml:space="preserve">Moreover, purposefully </w:t>
      </w:r>
      <w:r w:rsidR="00937F7A" w:rsidRPr="00103CFD">
        <w:rPr>
          <w:rFonts w:ascii="Times New Roman" w:hAnsi="Times New Roman" w:cs="Times New Roman"/>
        </w:rPr>
        <w:t xml:space="preserve">avoiding and expunging History from the national educational curriculum persisted as an ethno-religious selfish intent myopically implemented without due consideration of the cumulative national </w:t>
      </w:r>
      <w:r w:rsidR="006C45C7" w:rsidRPr="00103CFD">
        <w:rPr>
          <w:rFonts w:ascii="Times New Roman" w:hAnsi="Times New Roman" w:cs="Times New Roman"/>
        </w:rPr>
        <w:t>under</w:t>
      </w:r>
      <w:r w:rsidR="00937F7A" w:rsidRPr="00103CFD">
        <w:rPr>
          <w:rFonts w:ascii="Times New Roman" w:hAnsi="Times New Roman" w:cs="Times New Roman"/>
        </w:rPr>
        <w:t xml:space="preserve">development outcome. </w:t>
      </w:r>
      <w:r w:rsidR="006C45C7" w:rsidRPr="00103CFD">
        <w:rPr>
          <w:rFonts w:ascii="Times New Roman" w:hAnsi="Times New Roman" w:cs="Times New Roman"/>
        </w:rPr>
        <w:t xml:space="preserve">Any </w:t>
      </w:r>
      <w:r w:rsidR="00937F7A" w:rsidRPr="00103CFD">
        <w:rPr>
          <w:rFonts w:ascii="Times New Roman" w:hAnsi="Times New Roman" w:cs="Times New Roman"/>
        </w:rPr>
        <w:t xml:space="preserve">nation </w:t>
      </w:r>
      <w:r w:rsidR="006C45C7" w:rsidRPr="00103CFD">
        <w:rPr>
          <w:rFonts w:ascii="Times New Roman" w:hAnsi="Times New Roman" w:cs="Times New Roman"/>
        </w:rPr>
        <w:t>that is afraid of</w:t>
      </w:r>
      <w:r w:rsidR="00937F7A" w:rsidRPr="00103CFD">
        <w:rPr>
          <w:rFonts w:ascii="Times New Roman" w:hAnsi="Times New Roman" w:cs="Times New Roman"/>
        </w:rPr>
        <w:t>, or wary of its past at any given time, and goes forward to erase it, deserves sympathy and ultimate re-awareness.</w:t>
      </w:r>
      <w:r w:rsidR="004E5395" w:rsidRPr="00103CFD">
        <w:rPr>
          <w:rFonts w:ascii="Times New Roman" w:hAnsi="Times New Roman" w:cs="Times New Roman"/>
        </w:rPr>
        <w:t xml:space="preserve"> History must continue to interrogate the many loose ends and bizarre condiments, of Nigeria’s chequered past</w:t>
      </w:r>
      <w:r w:rsidR="00AC03B0" w:rsidRPr="00103CFD">
        <w:rPr>
          <w:rFonts w:ascii="Times New Roman" w:hAnsi="Times New Roman" w:cs="Times New Roman"/>
        </w:rPr>
        <w:t xml:space="preserve">.Who </w:t>
      </w:r>
      <w:r w:rsidR="004E5395" w:rsidRPr="00103CFD">
        <w:rPr>
          <w:rFonts w:ascii="Times New Roman" w:hAnsi="Times New Roman" w:cs="Times New Roman"/>
        </w:rPr>
        <w:t xml:space="preserve">actually were the </w:t>
      </w:r>
      <w:r w:rsidR="00F73D2D" w:rsidRPr="00103CFD">
        <w:rPr>
          <w:rFonts w:ascii="Times New Roman" w:hAnsi="Times New Roman" w:cs="Times New Roman"/>
        </w:rPr>
        <w:t xml:space="preserve">signatories </w:t>
      </w:r>
      <w:r w:rsidR="00C7365C" w:rsidRPr="00103CFD">
        <w:rPr>
          <w:rFonts w:ascii="Times New Roman" w:hAnsi="Times New Roman" w:cs="Times New Roman"/>
        </w:rPr>
        <w:t xml:space="preserve">of the 1914 amalgamation pact? Who were the main actors of the 1966 </w:t>
      </w:r>
      <w:r w:rsidR="00C7365C" w:rsidRPr="00594852">
        <w:rPr>
          <w:rFonts w:ascii="Times New Roman" w:hAnsi="Times New Roman" w:cs="Times New Roman"/>
          <w:i/>
        </w:rPr>
        <w:t>coup d</w:t>
      </w:r>
      <w:r w:rsidR="00594852">
        <w:rPr>
          <w:rFonts w:ascii="Times New Roman" w:hAnsi="Times New Roman" w:cs="Times New Roman"/>
          <w:i/>
        </w:rPr>
        <w:t>’</w:t>
      </w:r>
      <w:r w:rsidR="00C7365C" w:rsidRPr="00594852">
        <w:rPr>
          <w:rFonts w:ascii="Times New Roman" w:hAnsi="Times New Roman" w:cs="Times New Roman"/>
          <w:i/>
        </w:rPr>
        <w:t>etat</w:t>
      </w:r>
      <w:r w:rsidR="00C7365C" w:rsidRPr="00103CFD">
        <w:rPr>
          <w:rFonts w:ascii="Times New Roman" w:hAnsi="Times New Roman" w:cs="Times New Roman"/>
        </w:rPr>
        <w:t xml:space="preserve">? </w:t>
      </w:r>
      <w:r w:rsidR="00273E3E" w:rsidRPr="00103CFD">
        <w:rPr>
          <w:rFonts w:ascii="Times New Roman" w:hAnsi="Times New Roman" w:cs="Times New Roman"/>
        </w:rPr>
        <w:t xml:space="preserve">What actually led to the Nigeria/Biafra War? </w:t>
      </w:r>
      <w:r w:rsidR="00AC03B0" w:rsidRPr="00103CFD">
        <w:rPr>
          <w:rFonts w:ascii="Times New Roman" w:hAnsi="Times New Roman" w:cs="Times New Roman"/>
        </w:rPr>
        <w:t xml:space="preserve">Was there </w:t>
      </w:r>
      <w:r w:rsidR="00135726" w:rsidRPr="00103CFD">
        <w:rPr>
          <w:rFonts w:ascii="Times New Roman" w:hAnsi="Times New Roman" w:cs="Times New Roman"/>
        </w:rPr>
        <w:t>genocide</w:t>
      </w:r>
      <w:r w:rsidR="00AC03B0" w:rsidRPr="00103CFD">
        <w:rPr>
          <w:rFonts w:ascii="Times New Roman" w:hAnsi="Times New Roman" w:cs="Times New Roman"/>
        </w:rPr>
        <w:t xml:space="preserve"> against the Igbo? </w:t>
      </w:r>
      <w:r w:rsidR="00273E3E" w:rsidRPr="00103CFD">
        <w:rPr>
          <w:rFonts w:ascii="Times New Roman" w:hAnsi="Times New Roman" w:cs="Times New Roman"/>
        </w:rPr>
        <w:t xml:space="preserve">How was </w:t>
      </w:r>
      <w:r w:rsidR="00151AB1" w:rsidRPr="00103CFD">
        <w:rPr>
          <w:rFonts w:ascii="Times New Roman" w:hAnsi="Times New Roman" w:cs="Times New Roman"/>
        </w:rPr>
        <w:t>the war prosecuted, including the war’s aftermath: Is Nigeria</w:t>
      </w:r>
      <w:r w:rsidR="003D500C" w:rsidRPr="00103CFD">
        <w:rPr>
          <w:rFonts w:ascii="Times New Roman" w:hAnsi="Times New Roman" w:cs="Times New Roman"/>
        </w:rPr>
        <w:t xml:space="preserve"> truly a federation?</w:t>
      </w:r>
      <w:r w:rsidR="00217512" w:rsidRPr="00103CFD">
        <w:rPr>
          <w:rFonts w:ascii="Times New Roman" w:hAnsi="Times New Roman" w:cs="Times New Roman"/>
        </w:rPr>
        <w:t xml:space="preserve"> Who authored the 1999 constitution? Wh</w:t>
      </w:r>
      <w:r w:rsidR="0067300B" w:rsidRPr="00103CFD">
        <w:rPr>
          <w:rFonts w:ascii="Times New Roman" w:hAnsi="Times New Roman" w:cs="Times New Roman"/>
        </w:rPr>
        <w:t>y is Lagos the only functional s</w:t>
      </w:r>
      <w:r w:rsidR="00217512" w:rsidRPr="00103CFD">
        <w:rPr>
          <w:rFonts w:ascii="Times New Roman" w:hAnsi="Times New Roman" w:cs="Times New Roman"/>
        </w:rPr>
        <w:t>eaport in Nigeria</w:t>
      </w:r>
      <w:r w:rsidR="00135726" w:rsidRPr="00103CFD">
        <w:rPr>
          <w:rFonts w:ascii="Times New Roman" w:hAnsi="Times New Roman" w:cs="Times New Roman"/>
        </w:rPr>
        <w:t>;</w:t>
      </w:r>
      <w:r w:rsidR="00075649" w:rsidRPr="00103CFD">
        <w:rPr>
          <w:rFonts w:ascii="Times New Roman" w:hAnsi="Times New Roman" w:cs="Times New Roman"/>
        </w:rPr>
        <w:t xml:space="preserve"> </w:t>
      </w:r>
      <w:r w:rsidR="00135726" w:rsidRPr="00103CFD">
        <w:rPr>
          <w:rFonts w:ascii="Times New Roman" w:hAnsi="Times New Roman" w:cs="Times New Roman"/>
        </w:rPr>
        <w:t xml:space="preserve">at </w:t>
      </w:r>
      <w:r w:rsidR="00217512" w:rsidRPr="00103CFD">
        <w:rPr>
          <w:rFonts w:ascii="Times New Roman" w:hAnsi="Times New Roman" w:cs="Times New Roman"/>
        </w:rPr>
        <w:t>the detriment of Calabar, Port Harcourt and Warri Seaport</w:t>
      </w:r>
      <w:r w:rsidR="00135726" w:rsidRPr="00103CFD">
        <w:rPr>
          <w:rFonts w:ascii="Times New Roman" w:hAnsi="Times New Roman" w:cs="Times New Roman"/>
        </w:rPr>
        <w:t>s?</w:t>
      </w:r>
      <w:r w:rsidR="00075649" w:rsidRPr="00103CFD">
        <w:rPr>
          <w:rFonts w:ascii="Times New Roman" w:hAnsi="Times New Roman" w:cs="Times New Roman"/>
        </w:rPr>
        <w:t xml:space="preserve"> </w:t>
      </w:r>
      <w:r w:rsidR="00135726" w:rsidRPr="00103CFD">
        <w:rPr>
          <w:rFonts w:ascii="Times New Roman" w:hAnsi="Times New Roman" w:cs="Times New Roman"/>
        </w:rPr>
        <w:t xml:space="preserve">Why </w:t>
      </w:r>
      <w:r w:rsidR="00AB301D" w:rsidRPr="00103CFD">
        <w:rPr>
          <w:rFonts w:ascii="Times New Roman" w:hAnsi="Times New Roman" w:cs="Times New Roman"/>
        </w:rPr>
        <w:t>has Aka</w:t>
      </w:r>
      <w:r w:rsidR="00135726" w:rsidRPr="00103CFD">
        <w:rPr>
          <w:rFonts w:ascii="Times New Roman" w:hAnsi="Times New Roman" w:cs="Times New Roman"/>
        </w:rPr>
        <w:t>nu</w:t>
      </w:r>
      <w:r w:rsidR="00075649" w:rsidRPr="00103CFD">
        <w:rPr>
          <w:rFonts w:ascii="Times New Roman" w:hAnsi="Times New Roman" w:cs="Times New Roman"/>
        </w:rPr>
        <w:t xml:space="preserve"> </w:t>
      </w:r>
      <w:r w:rsidR="00AB301D" w:rsidRPr="00103CFD">
        <w:rPr>
          <w:rFonts w:ascii="Times New Roman" w:hAnsi="Times New Roman" w:cs="Times New Roman"/>
        </w:rPr>
        <w:t xml:space="preserve">Ibiam International </w:t>
      </w:r>
      <w:r w:rsidR="004E0ED5">
        <w:rPr>
          <w:rFonts w:ascii="Times New Roman" w:hAnsi="Times New Roman" w:cs="Times New Roman"/>
        </w:rPr>
        <w:t>A</w:t>
      </w:r>
      <w:r w:rsidR="00AB301D" w:rsidRPr="00103CFD">
        <w:rPr>
          <w:rFonts w:ascii="Times New Roman" w:hAnsi="Times New Roman" w:cs="Times New Roman"/>
        </w:rPr>
        <w:t xml:space="preserve">irport for more than 8 years </w:t>
      </w:r>
      <w:r w:rsidR="00D02DC1" w:rsidRPr="00103CFD">
        <w:rPr>
          <w:rFonts w:ascii="Times New Roman" w:hAnsi="Times New Roman" w:cs="Times New Roman"/>
        </w:rPr>
        <w:t xml:space="preserve">since </w:t>
      </w:r>
      <w:r w:rsidR="0067300B" w:rsidRPr="00103CFD">
        <w:rPr>
          <w:rFonts w:ascii="Times New Roman" w:hAnsi="Times New Roman" w:cs="Times New Roman"/>
        </w:rPr>
        <w:t>its status was lifted from l</w:t>
      </w:r>
      <w:r w:rsidR="00145DDF" w:rsidRPr="00103CFD">
        <w:rPr>
          <w:rFonts w:ascii="Times New Roman" w:hAnsi="Times New Roman" w:cs="Times New Roman"/>
        </w:rPr>
        <w:t xml:space="preserve">ocal to International, </w:t>
      </w:r>
      <w:r w:rsidR="00AB301D" w:rsidRPr="00103CFD">
        <w:rPr>
          <w:rFonts w:ascii="Times New Roman" w:hAnsi="Times New Roman" w:cs="Times New Roman"/>
        </w:rPr>
        <w:t xml:space="preserve">continued to be marginalized in such a </w:t>
      </w:r>
      <w:r w:rsidR="00B019FF" w:rsidRPr="00103CFD">
        <w:rPr>
          <w:rFonts w:ascii="Times New Roman" w:hAnsi="Times New Roman" w:cs="Times New Roman"/>
        </w:rPr>
        <w:t xml:space="preserve">way that only Ethiopian </w:t>
      </w:r>
      <w:r w:rsidR="0059258C" w:rsidRPr="00103CFD">
        <w:rPr>
          <w:rFonts w:ascii="Times New Roman" w:hAnsi="Times New Roman" w:cs="Times New Roman"/>
        </w:rPr>
        <w:t xml:space="preserve">Airlines </w:t>
      </w:r>
      <w:r w:rsidR="00B019FF" w:rsidRPr="00103CFD">
        <w:rPr>
          <w:rFonts w:ascii="Times New Roman" w:hAnsi="Times New Roman" w:cs="Times New Roman"/>
        </w:rPr>
        <w:t xml:space="preserve">have stubbornly stuck to sustaining its services there amongst </w:t>
      </w:r>
      <w:r w:rsidR="00BB6578" w:rsidRPr="00103CFD">
        <w:rPr>
          <w:rFonts w:ascii="Times New Roman" w:hAnsi="Times New Roman" w:cs="Times New Roman"/>
        </w:rPr>
        <w:t>other international airlines, regardless of the incriminating federal government imposed taxation on it?</w:t>
      </w:r>
      <w:r w:rsidR="00AC7941" w:rsidRPr="00103CFD">
        <w:rPr>
          <w:rFonts w:ascii="Times New Roman" w:hAnsi="Times New Roman" w:cs="Times New Roman"/>
        </w:rPr>
        <w:t xml:space="preserve"> When sectionalism and </w:t>
      </w:r>
      <w:r w:rsidR="00E02C48" w:rsidRPr="00103CFD">
        <w:rPr>
          <w:rFonts w:ascii="Times New Roman" w:hAnsi="Times New Roman" w:cs="Times New Roman"/>
        </w:rPr>
        <w:t>ethnicity</w:t>
      </w:r>
      <w:r w:rsidR="00AC7941" w:rsidRPr="00103CFD">
        <w:rPr>
          <w:rFonts w:ascii="Times New Roman" w:hAnsi="Times New Roman" w:cs="Times New Roman"/>
        </w:rPr>
        <w:t xml:space="preserve"> remains the compass of the government in power at the center, in a supposed federal structure, fairness would always remain a far cry, while conspiracy would ultimately remain the manifest destiny </w:t>
      </w:r>
      <w:r w:rsidR="0067300B" w:rsidRPr="00103CFD">
        <w:rPr>
          <w:rFonts w:ascii="Times New Roman" w:hAnsi="Times New Roman" w:cs="Times New Roman"/>
        </w:rPr>
        <w:t xml:space="preserve">of the favored </w:t>
      </w:r>
      <w:r w:rsidR="00AC7941" w:rsidRPr="00103CFD">
        <w:rPr>
          <w:rFonts w:ascii="Times New Roman" w:hAnsi="Times New Roman" w:cs="Times New Roman"/>
        </w:rPr>
        <w:t xml:space="preserve">in Nigeria. Otherwise how could one ever expect a proper positive solution to the perennial Lagos Port </w:t>
      </w:r>
      <w:r w:rsidR="00AC7941" w:rsidRPr="00103CFD">
        <w:rPr>
          <w:rFonts w:ascii="Times New Roman" w:hAnsi="Times New Roman" w:cs="Times New Roman"/>
        </w:rPr>
        <w:lastRenderedPageBreak/>
        <w:t xml:space="preserve">congestion, whereas the government policy of not re-opening the viable alternatives of Port Harcourt, Warri and Calabar Ports is deliberately </w:t>
      </w:r>
      <w:r w:rsidR="00166CF3" w:rsidRPr="00103CFD">
        <w:rPr>
          <w:rFonts w:ascii="Times New Roman" w:hAnsi="Times New Roman" w:cs="Times New Roman"/>
        </w:rPr>
        <w:t>meant to marginalize the Igbo interest.</w:t>
      </w:r>
      <w:r w:rsidR="004325A0" w:rsidRPr="00103CFD">
        <w:rPr>
          <w:rFonts w:ascii="Times New Roman" w:hAnsi="Times New Roman" w:cs="Times New Roman"/>
        </w:rPr>
        <w:t xml:space="preserve"> </w:t>
      </w:r>
      <w:r w:rsidR="00166CF3" w:rsidRPr="00103CFD">
        <w:rPr>
          <w:rFonts w:ascii="Times New Roman" w:hAnsi="Times New Roman" w:cs="Times New Roman"/>
        </w:rPr>
        <w:t xml:space="preserve">Apapa gridlock must </w:t>
      </w:r>
      <w:r w:rsidR="00594852">
        <w:rPr>
          <w:rFonts w:ascii="Times New Roman" w:hAnsi="Times New Roman" w:cs="Times New Roman"/>
        </w:rPr>
        <w:t xml:space="preserve">then </w:t>
      </w:r>
      <w:r w:rsidR="00166CF3" w:rsidRPr="00103CFD">
        <w:rPr>
          <w:rFonts w:ascii="Times New Roman" w:hAnsi="Times New Roman" w:cs="Times New Roman"/>
        </w:rPr>
        <w:t xml:space="preserve">remain a recalcitrant national embarrassment.  </w:t>
      </w:r>
    </w:p>
    <w:p w:rsidR="00C71B64" w:rsidRPr="00103CFD" w:rsidRDefault="00937F7A" w:rsidP="0052411E">
      <w:pPr>
        <w:spacing w:line="240" w:lineRule="auto"/>
        <w:jc w:val="both"/>
        <w:rPr>
          <w:rFonts w:ascii="Times New Roman" w:hAnsi="Times New Roman" w:cs="Times New Roman"/>
        </w:rPr>
      </w:pPr>
      <w:r w:rsidRPr="00103CFD">
        <w:rPr>
          <w:rFonts w:ascii="Times New Roman" w:hAnsi="Times New Roman" w:cs="Times New Roman"/>
        </w:rPr>
        <w:t>Considered, viewed and weighed from another perspective, this study situates that stereotyped Nigeria is not merely suffering from the unfolding scenario of Anderson’s inevitable character</w:t>
      </w:r>
      <w:r w:rsidR="00830A9D" w:rsidRPr="00103CFD">
        <w:rPr>
          <w:rFonts w:ascii="Times New Roman" w:hAnsi="Times New Roman" w:cs="Times New Roman"/>
        </w:rPr>
        <w:t xml:space="preserve"> of heterogeneous nation-states</w:t>
      </w:r>
      <w:r w:rsidR="0067300B" w:rsidRPr="00103CFD">
        <w:rPr>
          <w:rFonts w:ascii="Times New Roman" w:hAnsi="Times New Roman" w:cs="Times New Roman"/>
        </w:rPr>
        <w:t xml:space="preserve"> </w:t>
      </w:r>
      <w:r w:rsidR="00830A9D" w:rsidRPr="00103CFD">
        <w:rPr>
          <w:rFonts w:ascii="Times New Roman" w:hAnsi="Times New Roman" w:cs="Times New Roman"/>
        </w:rPr>
        <w:t xml:space="preserve">as has earlier been noted, </w:t>
      </w:r>
      <w:r w:rsidRPr="00103CFD">
        <w:rPr>
          <w:rFonts w:ascii="Times New Roman" w:hAnsi="Times New Roman" w:cs="Times New Roman"/>
        </w:rPr>
        <w:t xml:space="preserve">but the problem of deliberate infusion of manipulative ‘Caliphate Colonialism’, stringently and strategically employed (oozing out from London’s </w:t>
      </w:r>
      <w:r w:rsidR="00BA5379" w:rsidRPr="00103CFD">
        <w:rPr>
          <w:rFonts w:ascii="Times New Roman" w:hAnsi="Times New Roman" w:cs="Times New Roman"/>
        </w:rPr>
        <w:t>chatam</w:t>
      </w:r>
      <w:r w:rsidR="004442E8" w:rsidRPr="00103CFD">
        <w:rPr>
          <w:rFonts w:ascii="Times New Roman" w:hAnsi="Times New Roman" w:cs="Times New Roman"/>
        </w:rPr>
        <w:t xml:space="preserve"> </w:t>
      </w:r>
      <w:r w:rsidRPr="00103CFD">
        <w:rPr>
          <w:rFonts w:ascii="Times New Roman" w:hAnsi="Times New Roman" w:cs="Times New Roman"/>
        </w:rPr>
        <w:t xml:space="preserve">House) to sustain </w:t>
      </w:r>
      <w:r w:rsidR="00BA5379" w:rsidRPr="00103CFD">
        <w:rPr>
          <w:rFonts w:ascii="Times New Roman" w:hAnsi="Times New Roman" w:cs="Times New Roman"/>
        </w:rPr>
        <w:t>British imperialist weblink, moreso with the challenging emergent consequences of Brexit</w:t>
      </w:r>
      <w:r w:rsidR="004442E8" w:rsidRPr="00103CFD">
        <w:rPr>
          <w:rFonts w:ascii="Times New Roman" w:hAnsi="Times New Roman" w:cs="Times New Roman"/>
        </w:rPr>
        <w:t xml:space="preserve"> </w:t>
      </w:r>
      <w:r w:rsidR="00BA5379" w:rsidRPr="00103CFD">
        <w:rPr>
          <w:rFonts w:ascii="Times New Roman" w:hAnsi="Times New Roman" w:cs="Times New Roman"/>
          <w:i/>
        </w:rPr>
        <w:t>vis a vis</w:t>
      </w:r>
      <w:r w:rsidR="004442E8" w:rsidRPr="00103CFD">
        <w:rPr>
          <w:rFonts w:ascii="Times New Roman" w:hAnsi="Times New Roman" w:cs="Times New Roman"/>
          <w:i/>
        </w:rPr>
        <w:t xml:space="preserve"> </w:t>
      </w:r>
      <w:r w:rsidR="00BA5379" w:rsidRPr="00103CFD">
        <w:rPr>
          <w:rFonts w:ascii="Times New Roman" w:hAnsi="Times New Roman" w:cs="Times New Roman"/>
        </w:rPr>
        <w:t>the European Union</w:t>
      </w:r>
      <w:r w:rsidRPr="00103CFD">
        <w:rPr>
          <w:rFonts w:ascii="Times New Roman" w:hAnsi="Times New Roman" w:cs="Times New Roman"/>
        </w:rPr>
        <w:t xml:space="preserve">.  </w:t>
      </w:r>
    </w:p>
    <w:p w:rsidR="00C71B64" w:rsidRPr="00103CFD" w:rsidRDefault="00C71B64" w:rsidP="0052411E">
      <w:pPr>
        <w:spacing w:line="240" w:lineRule="auto"/>
        <w:jc w:val="both"/>
        <w:rPr>
          <w:rFonts w:ascii="Times New Roman" w:hAnsi="Times New Roman" w:cs="Times New Roman"/>
        </w:rPr>
      </w:pPr>
      <w:r w:rsidRPr="00103CFD">
        <w:rPr>
          <w:rFonts w:ascii="Times New Roman" w:hAnsi="Times New Roman" w:cs="Times New Roman"/>
        </w:rPr>
        <w:t>It is a pity that conflict has permeated into</w:t>
      </w:r>
      <w:r w:rsidR="00C76000" w:rsidRPr="00103CFD">
        <w:rPr>
          <w:rFonts w:ascii="Times New Roman" w:hAnsi="Times New Roman" w:cs="Times New Roman"/>
        </w:rPr>
        <w:t xml:space="preserve"> the</w:t>
      </w:r>
      <w:r w:rsidRPr="00103CFD">
        <w:rPr>
          <w:rFonts w:ascii="Times New Roman" w:hAnsi="Times New Roman" w:cs="Times New Roman"/>
        </w:rPr>
        <w:t xml:space="preserve"> Nigeria</w:t>
      </w:r>
      <w:r w:rsidR="00C76000" w:rsidRPr="00103CFD">
        <w:rPr>
          <w:rFonts w:ascii="Times New Roman" w:hAnsi="Times New Roman" w:cs="Times New Roman"/>
        </w:rPr>
        <w:t>n</w:t>
      </w:r>
      <w:r w:rsidR="00DD1DC8" w:rsidRPr="00103CFD">
        <w:rPr>
          <w:rFonts w:ascii="Times New Roman" w:hAnsi="Times New Roman" w:cs="Times New Roman"/>
        </w:rPr>
        <w:t xml:space="preserve"> </w:t>
      </w:r>
      <w:r w:rsidR="00C76000" w:rsidRPr="00103CFD">
        <w:rPr>
          <w:rFonts w:ascii="Times New Roman" w:hAnsi="Times New Roman" w:cs="Times New Roman"/>
        </w:rPr>
        <w:t>land</w:t>
      </w:r>
      <w:r w:rsidR="00DD1DC8" w:rsidRPr="00103CFD">
        <w:rPr>
          <w:rFonts w:ascii="Times New Roman" w:hAnsi="Times New Roman" w:cs="Times New Roman"/>
        </w:rPr>
        <w:t xml:space="preserve"> </w:t>
      </w:r>
      <w:r w:rsidR="00C76000" w:rsidRPr="00103CFD">
        <w:rPr>
          <w:rFonts w:ascii="Times New Roman" w:hAnsi="Times New Roman" w:cs="Times New Roman"/>
        </w:rPr>
        <w:t>space</w:t>
      </w:r>
      <w:r w:rsidR="00DD1DC8" w:rsidRPr="00103CFD">
        <w:rPr>
          <w:rFonts w:ascii="Times New Roman" w:hAnsi="Times New Roman" w:cs="Times New Roman"/>
        </w:rPr>
        <w:t xml:space="preserve"> </w:t>
      </w:r>
      <w:r w:rsidRPr="00103CFD">
        <w:rPr>
          <w:rFonts w:ascii="Times New Roman" w:hAnsi="Times New Roman" w:cs="Times New Roman"/>
        </w:rPr>
        <w:t>as a result of ethnicity, ethnocentrism, primordialism and stereotyping, hence punctuating seriously the country’s drive towards achieving democracy</w:t>
      </w:r>
      <w:r w:rsidR="00323C4B" w:rsidRPr="00103CFD">
        <w:rPr>
          <w:rFonts w:ascii="Times New Roman" w:hAnsi="Times New Roman" w:cs="Times New Roman"/>
        </w:rPr>
        <w:t>;</w:t>
      </w:r>
      <w:r w:rsidRPr="00103CFD">
        <w:rPr>
          <w:rFonts w:ascii="Times New Roman" w:hAnsi="Times New Roman" w:cs="Times New Roman"/>
        </w:rPr>
        <w:t xml:space="preserve"> attaining a high level of neutrality in its polity, and at the same time a fluctuation in her development. Beginning from the colonial period, Nigeria has been an item of display in ethnic rivalries;</w:t>
      </w:r>
      <w:r w:rsidR="000F07C9" w:rsidRPr="00103CFD">
        <w:rPr>
          <w:rFonts w:ascii="Times New Roman" w:hAnsi="Times New Roman" w:cs="Times New Roman"/>
        </w:rPr>
        <w:t xml:space="preserve"> </w:t>
      </w:r>
      <w:r w:rsidRPr="00103CFD">
        <w:rPr>
          <w:rFonts w:ascii="Times New Roman" w:hAnsi="Times New Roman" w:cs="Times New Roman"/>
        </w:rPr>
        <w:t>mainly between the Hausa-Fulani in the North against the Yoruba in the West, and the Igbo in the East. These ethnic discriminations have led to the creation of</w:t>
      </w:r>
      <w:r w:rsidR="00EC6A72" w:rsidRPr="00103CFD">
        <w:rPr>
          <w:rFonts w:ascii="Times New Roman" w:hAnsi="Times New Roman" w:cs="Times New Roman"/>
        </w:rPr>
        <w:t xml:space="preserve"> </w:t>
      </w:r>
      <w:r w:rsidRPr="00103CFD">
        <w:rPr>
          <w:rFonts w:ascii="Times New Roman" w:hAnsi="Times New Roman" w:cs="Times New Roman"/>
        </w:rPr>
        <w:t xml:space="preserve">political parties which inevitably was dominated by one ethnic group. Just as </w:t>
      </w:r>
      <w:r w:rsidRPr="00103CFD">
        <w:rPr>
          <w:rFonts w:ascii="Times New Roman" w:hAnsi="Times New Roman" w:cs="Times New Roman"/>
        </w:rPr>
        <w:lastRenderedPageBreak/>
        <w:t>political parties got polarized along stereotyped</w:t>
      </w:r>
      <w:r w:rsidR="00EC6A72" w:rsidRPr="00103CFD">
        <w:rPr>
          <w:rFonts w:ascii="Times New Roman" w:hAnsi="Times New Roman" w:cs="Times New Roman"/>
        </w:rPr>
        <w:t xml:space="preserve"> </w:t>
      </w:r>
      <w:r w:rsidR="00F12D52" w:rsidRPr="00103CFD">
        <w:rPr>
          <w:rFonts w:ascii="Times New Roman" w:hAnsi="Times New Roman" w:cs="Times New Roman"/>
        </w:rPr>
        <w:t>culture</w:t>
      </w:r>
      <w:r w:rsidRPr="00103CFD">
        <w:rPr>
          <w:rFonts w:ascii="Times New Roman" w:hAnsi="Times New Roman" w:cs="Times New Roman"/>
        </w:rPr>
        <w:t xml:space="preserve"> lines, divisiveness got entrenched in the country.</w:t>
      </w:r>
    </w:p>
    <w:p w:rsidR="00C71B64" w:rsidRPr="00103CFD" w:rsidRDefault="00C71B64" w:rsidP="0052411E">
      <w:pPr>
        <w:spacing w:line="240" w:lineRule="auto"/>
        <w:jc w:val="both"/>
        <w:rPr>
          <w:rFonts w:ascii="Times New Roman" w:hAnsi="Times New Roman" w:cs="Times New Roman"/>
        </w:rPr>
      </w:pPr>
      <w:r w:rsidRPr="00103CFD">
        <w:rPr>
          <w:rFonts w:ascii="Times New Roman" w:hAnsi="Times New Roman" w:cs="Times New Roman"/>
        </w:rPr>
        <w:t xml:space="preserve">To understand the psycho- political implications of ethnicity in Nigeria’s </w:t>
      </w:r>
      <w:r w:rsidR="007200FC" w:rsidRPr="00103CFD">
        <w:rPr>
          <w:rFonts w:ascii="Times New Roman" w:hAnsi="Times New Roman" w:cs="Times New Roman"/>
        </w:rPr>
        <w:t>po</w:t>
      </w:r>
      <w:r w:rsidRPr="00103CFD">
        <w:rPr>
          <w:rFonts w:ascii="Times New Roman" w:hAnsi="Times New Roman" w:cs="Times New Roman"/>
        </w:rPr>
        <w:t xml:space="preserve">litical and national development, a brief background of the history of </w:t>
      </w:r>
      <w:r w:rsidR="007200FC" w:rsidRPr="00103CFD">
        <w:rPr>
          <w:rFonts w:ascii="Times New Roman" w:hAnsi="Times New Roman" w:cs="Times New Roman"/>
        </w:rPr>
        <w:t>Nigerian</w:t>
      </w:r>
      <w:r w:rsidRPr="00103CFD">
        <w:rPr>
          <w:rFonts w:ascii="Times New Roman" w:hAnsi="Times New Roman" w:cs="Times New Roman"/>
        </w:rPr>
        <w:t xml:space="preserve"> politics is required. Political party as we know it today surfaced in</w:t>
      </w:r>
      <w:r w:rsidR="00EC6A72" w:rsidRPr="00103CFD">
        <w:rPr>
          <w:rFonts w:ascii="Times New Roman" w:hAnsi="Times New Roman" w:cs="Times New Roman"/>
        </w:rPr>
        <w:t xml:space="preserve"> </w:t>
      </w:r>
      <w:r w:rsidRPr="00103CFD">
        <w:rPr>
          <w:rFonts w:ascii="Times New Roman" w:hAnsi="Times New Roman" w:cs="Times New Roman"/>
        </w:rPr>
        <w:t xml:space="preserve">the 18th century, but slowly and with time gathered pace with the electoral </w:t>
      </w:r>
      <w:r w:rsidR="007200FC" w:rsidRPr="00103CFD">
        <w:rPr>
          <w:rFonts w:ascii="Times New Roman" w:hAnsi="Times New Roman" w:cs="Times New Roman"/>
        </w:rPr>
        <w:t>reforms</w:t>
      </w:r>
      <w:r w:rsidRPr="00103CFD">
        <w:rPr>
          <w:rFonts w:ascii="Times New Roman" w:hAnsi="Times New Roman" w:cs="Times New Roman"/>
        </w:rPr>
        <w:t xml:space="preserve"> in England in 1832 (Lapalombara and Weiner; 1972:71). The major aim of a political party is to gain access to political power. It is a</w:t>
      </w:r>
      <w:r w:rsidR="007200FC" w:rsidRPr="00103CFD">
        <w:rPr>
          <w:rFonts w:ascii="Times New Roman" w:hAnsi="Times New Roman" w:cs="Times New Roman"/>
        </w:rPr>
        <w:t>n</w:t>
      </w:r>
      <w:r w:rsidR="00EC6A72" w:rsidRPr="00103CFD">
        <w:rPr>
          <w:rFonts w:ascii="Times New Roman" w:hAnsi="Times New Roman" w:cs="Times New Roman"/>
        </w:rPr>
        <w:t xml:space="preserve"> </w:t>
      </w:r>
      <w:r w:rsidR="005C3194" w:rsidRPr="00103CFD">
        <w:rPr>
          <w:rFonts w:ascii="Times New Roman" w:hAnsi="Times New Roman" w:cs="Times New Roman"/>
        </w:rPr>
        <w:t>organization</w:t>
      </w:r>
      <w:r w:rsidRPr="00103CFD">
        <w:rPr>
          <w:rFonts w:ascii="Times New Roman" w:hAnsi="Times New Roman" w:cs="Times New Roman"/>
        </w:rPr>
        <w:t xml:space="preserve"> in which it</w:t>
      </w:r>
      <w:r w:rsidR="00EC6A72" w:rsidRPr="00103CFD">
        <w:rPr>
          <w:rFonts w:ascii="Times New Roman" w:hAnsi="Times New Roman" w:cs="Times New Roman"/>
        </w:rPr>
        <w:t>s members share similar ideologi</w:t>
      </w:r>
      <w:r w:rsidRPr="00103CFD">
        <w:rPr>
          <w:rFonts w:ascii="Times New Roman" w:hAnsi="Times New Roman" w:cs="Times New Roman"/>
        </w:rPr>
        <w:t xml:space="preserve">es. The present </w:t>
      </w:r>
      <w:r w:rsidR="005C3194" w:rsidRPr="00103CFD">
        <w:rPr>
          <w:rFonts w:ascii="Times New Roman" w:hAnsi="Times New Roman" w:cs="Times New Roman"/>
        </w:rPr>
        <w:t>po</w:t>
      </w:r>
      <w:r w:rsidRPr="00103CFD">
        <w:rPr>
          <w:rFonts w:ascii="Times New Roman" w:hAnsi="Times New Roman" w:cs="Times New Roman"/>
        </w:rPr>
        <w:t>litical parties in some parts of the world today are charact</w:t>
      </w:r>
      <w:r w:rsidR="00323C4B" w:rsidRPr="00103CFD">
        <w:rPr>
          <w:rFonts w:ascii="Times New Roman" w:hAnsi="Times New Roman" w:cs="Times New Roman"/>
        </w:rPr>
        <w:t>erized by inept leadership and present</w:t>
      </w:r>
      <w:r w:rsidRPr="00103CFD">
        <w:rPr>
          <w:rFonts w:ascii="Times New Roman" w:hAnsi="Times New Roman" w:cs="Times New Roman"/>
        </w:rPr>
        <w:t xml:space="preserve"> platforms for anarchy, with the aid of ardent adherence to </w:t>
      </w:r>
      <w:r w:rsidR="00E02C48" w:rsidRPr="00103CFD">
        <w:rPr>
          <w:rFonts w:ascii="Times New Roman" w:hAnsi="Times New Roman" w:cs="Times New Roman"/>
        </w:rPr>
        <w:t>ethnicity</w:t>
      </w:r>
      <w:r w:rsidRPr="00103CFD">
        <w:rPr>
          <w:rFonts w:ascii="Times New Roman" w:hAnsi="Times New Roman" w:cs="Times New Roman"/>
        </w:rPr>
        <w:t xml:space="preserve"> as a tool of state craft and ethnic mobilization towards the attainment of state power. Theories pertaining</w:t>
      </w:r>
      <w:r w:rsidR="005C3194" w:rsidRPr="00103CFD">
        <w:rPr>
          <w:rFonts w:ascii="Times New Roman" w:hAnsi="Times New Roman" w:cs="Times New Roman"/>
        </w:rPr>
        <w:t xml:space="preserve"> the origin of political parties</w:t>
      </w:r>
      <w:r w:rsidRPr="00103CFD">
        <w:rPr>
          <w:rFonts w:ascii="Times New Roman" w:hAnsi="Times New Roman" w:cs="Times New Roman"/>
        </w:rPr>
        <w:t xml:space="preserve"> include; the Historical Situation Memories, which insists that the systems may have encountered some certain issues during its development; the Institutional Meeting, which focuses on the inter relationship between early parliaments and the rise of political parties; and finally the development that links the parties to modernization (Ojo, 200</w:t>
      </w:r>
      <w:r w:rsidR="00975EAB" w:rsidRPr="00103CFD">
        <w:rPr>
          <w:rFonts w:ascii="Times New Roman" w:hAnsi="Times New Roman" w:cs="Times New Roman"/>
        </w:rPr>
        <w:t>0</w:t>
      </w:r>
      <w:r w:rsidRPr="00103CFD">
        <w:rPr>
          <w:rFonts w:ascii="Times New Roman" w:hAnsi="Times New Roman" w:cs="Times New Roman"/>
        </w:rPr>
        <w:t>:65). The birth of political parties in</w:t>
      </w:r>
      <w:r w:rsidR="000F07C9" w:rsidRPr="00103CFD">
        <w:rPr>
          <w:rFonts w:ascii="Times New Roman" w:hAnsi="Times New Roman" w:cs="Times New Roman"/>
        </w:rPr>
        <w:t xml:space="preserve"> </w:t>
      </w:r>
      <w:r w:rsidRPr="00103CFD">
        <w:rPr>
          <w:rFonts w:ascii="Times New Roman" w:hAnsi="Times New Roman" w:cs="Times New Roman"/>
        </w:rPr>
        <w:t>Africa nay</w:t>
      </w:r>
      <w:r w:rsidR="00EC6A72" w:rsidRPr="00103CFD">
        <w:rPr>
          <w:rFonts w:ascii="Times New Roman" w:hAnsi="Times New Roman" w:cs="Times New Roman"/>
        </w:rPr>
        <w:t xml:space="preserve"> </w:t>
      </w:r>
      <w:r w:rsidRPr="00103CFD">
        <w:rPr>
          <w:rFonts w:ascii="Times New Roman" w:hAnsi="Times New Roman" w:cs="Times New Roman"/>
        </w:rPr>
        <w:t>Nigeria began with congresses or organizations that were concerned with fighting for the rights and liberation of the African in all British colonies. The Peoples Union (PU) for instance was formed by Obasa</w:t>
      </w:r>
      <w:r w:rsidR="00EC6A72" w:rsidRPr="00103CFD">
        <w:rPr>
          <w:rFonts w:ascii="Times New Roman" w:hAnsi="Times New Roman" w:cs="Times New Roman"/>
        </w:rPr>
        <w:t xml:space="preserve"> </w:t>
      </w:r>
      <w:r w:rsidR="005C3194" w:rsidRPr="00103CFD">
        <w:rPr>
          <w:rFonts w:ascii="Times New Roman" w:hAnsi="Times New Roman" w:cs="Times New Roman"/>
        </w:rPr>
        <w:t>a</w:t>
      </w:r>
      <w:r w:rsidRPr="00103CFD">
        <w:rPr>
          <w:rFonts w:ascii="Times New Roman" w:hAnsi="Times New Roman" w:cs="Times New Roman"/>
        </w:rPr>
        <w:t xml:space="preserve">nd Randle, with the basic aim of protesting against the increase of water </w:t>
      </w:r>
      <w:r w:rsidR="005C3194" w:rsidRPr="00103CFD">
        <w:rPr>
          <w:rFonts w:ascii="Times New Roman" w:hAnsi="Times New Roman" w:cs="Times New Roman"/>
        </w:rPr>
        <w:t>r</w:t>
      </w:r>
      <w:r w:rsidRPr="00103CFD">
        <w:rPr>
          <w:rFonts w:ascii="Times New Roman" w:hAnsi="Times New Roman" w:cs="Times New Roman"/>
        </w:rPr>
        <w:t xml:space="preserve">ates, and other costs of living (Olusanya, 2004:553). </w:t>
      </w:r>
      <w:r w:rsidRPr="00103CFD">
        <w:rPr>
          <w:rFonts w:ascii="Times New Roman" w:hAnsi="Times New Roman" w:cs="Times New Roman"/>
        </w:rPr>
        <w:lastRenderedPageBreak/>
        <w:t xml:space="preserve">There was also an Aborigines Rights Protection Society (ARPS) </w:t>
      </w:r>
      <w:r w:rsidR="001C2BE6">
        <w:rPr>
          <w:rFonts w:ascii="Times New Roman" w:hAnsi="Times New Roman" w:cs="Times New Roman"/>
        </w:rPr>
        <w:t>involving some</w:t>
      </w:r>
      <w:r w:rsidRPr="00103CFD">
        <w:rPr>
          <w:rFonts w:ascii="Times New Roman" w:hAnsi="Times New Roman" w:cs="Times New Roman"/>
        </w:rPr>
        <w:t xml:space="preserve"> important personalities like: Bishop James Johnson and J.P Jackson (Olusanya. 2004:553).</w:t>
      </w:r>
    </w:p>
    <w:p w:rsidR="00C71B64" w:rsidRPr="00103CFD" w:rsidRDefault="00C71B64" w:rsidP="0052411E">
      <w:pPr>
        <w:spacing w:line="240" w:lineRule="auto"/>
        <w:jc w:val="both"/>
        <w:rPr>
          <w:rFonts w:ascii="Times New Roman" w:hAnsi="Times New Roman" w:cs="Times New Roman"/>
        </w:rPr>
      </w:pPr>
      <w:r w:rsidRPr="00103CFD">
        <w:rPr>
          <w:rFonts w:ascii="Times New Roman" w:hAnsi="Times New Roman" w:cs="Times New Roman"/>
        </w:rPr>
        <w:t xml:space="preserve">A major party during this period (after the amalgamation of 1914) was the National Congress of British West Africa </w:t>
      </w:r>
      <w:r w:rsidR="00D111A2">
        <w:rPr>
          <w:rFonts w:ascii="Times New Roman" w:hAnsi="Times New Roman" w:cs="Times New Roman"/>
        </w:rPr>
        <w:t>(</w:t>
      </w:r>
      <w:r w:rsidRPr="00103CFD">
        <w:rPr>
          <w:rFonts w:ascii="Times New Roman" w:hAnsi="Times New Roman" w:cs="Times New Roman"/>
        </w:rPr>
        <w:t>NCBWA), founded in 1918</w:t>
      </w:r>
      <w:r w:rsidR="00EC6A72" w:rsidRPr="00103CFD">
        <w:rPr>
          <w:rFonts w:ascii="Times New Roman" w:hAnsi="Times New Roman" w:cs="Times New Roman"/>
        </w:rPr>
        <w:t xml:space="preserve"> by Joseph Casely Hayford and Sav</w:t>
      </w:r>
      <w:r w:rsidRPr="00103CFD">
        <w:rPr>
          <w:rFonts w:ascii="Times New Roman" w:hAnsi="Times New Roman" w:cs="Times New Roman"/>
        </w:rPr>
        <w:t>age</w:t>
      </w:r>
      <w:r w:rsidR="00EC6A72" w:rsidRPr="00103CFD">
        <w:rPr>
          <w:rFonts w:ascii="Times New Roman" w:hAnsi="Times New Roman" w:cs="Times New Roman"/>
        </w:rPr>
        <w:t xml:space="preserve"> </w:t>
      </w:r>
      <w:r w:rsidRPr="00103CFD">
        <w:rPr>
          <w:rFonts w:ascii="Times New Roman" w:hAnsi="Times New Roman" w:cs="Times New Roman"/>
        </w:rPr>
        <w:t>Akinwade. They agitated for a con</w:t>
      </w:r>
      <w:r w:rsidR="00100ABB" w:rsidRPr="00103CFD">
        <w:rPr>
          <w:rFonts w:ascii="Times New Roman" w:hAnsi="Times New Roman" w:cs="Times New Roman"/>
        </w:rPr>
        <w:t>stitutional reform in the Anglo-</w:t>
      </w:r>
      <w:r w:rsidRPr="00103CFD">
        <w:rPr>
          <w:rFonts w:ascii="Times New Roman" w:hAnsi="Times New Roman" w:cs="Times New Roman"/>
        </w:rPr>
        <w:t>West-African territories in other to gun for African representation in the legislative council, (Oli</w:t>
      </w:r>
      <w:r w:rsidR="00D114A1" w:rsidRPr="00103CFD">
        <w:rPr>
          <w:rFonts w:ascii="Times New Roman" w:hAnsi="Times New Roman" w:cs="Times New Roman"/>
        </w:rPr>
        <w:t>v</w:t>
      </w:r>
      <w:r w:rsidRPr="00103CFD">
        <w:rPr>
          <w:rFonts w:ascii="Times New Roman" w:hAnsi="Times New Roman" w:cs="Times New Roman"/>
        </w:rPr>
        <w:t>er and F</w:t>
      </w:r>
      <w:r w:rsidR="00D114A1" w:rsidRPr="00103CFD">
        <w:rPr>
          <w:rFonts w:ascii="Times New Roman" w:hAnsi="Times New Roman" w:cs="Times New Roman"/>
        </w:rPr>
        <w:t>a</w:t>
      </w:r>
      <w:r w:rsidRPr="00103CFD">
        <w:rPr>
          <w:rFonts w:ascii="Times New Roman" w:hAnsi="Times New Roman" w:cs="Times New Roman"/>
        </w:rPr>
        <w:t>ge, 1962:240). These early political parties laid a foothold of inspiration to men like Nnamdi</w:t>
      </w:r>
      <w:r w:rsidR="00EC6A72" w:rsidRPr="00103CFD">
        <w:rPr>
          <w:rFonts w:ascii="Times New Roman" w:hAnsi="Times New Roman" w:cs="Times New Roman"/>
        </w:rPr>
        <w:t xml:space="preserve"> </w:t>
      </w:r>
      <w:r w:rsidRPr="00103CFD">
        <w:rPr>
          <w:rFonts w:ascii="Times New Roman" w:hAnsi="Times New Roman" w:cs="Times New Roman"/>
        </w:rPr>
        <w:t>Azikiwe, Ernest Ikoli among others, who were equally inspired by Marcus Garvey.</w:t>
      </w:r>
    </w:p>
    <w:p w:rsidR="00C71B64" w:rsidRPr="00103CFD" w:rsidRDefault="00C71B64" w:rsidP="0052411E">
      <w:pPr>
        <w:spacing w:line="240" w:lineRule="auto"/>
        <w:jc w:val="both"/>
        <w:rPr>
          <w:rFonts w:ascii="Times New Roman" w:hAnsi="Times New Roman" w:cs="Times New Roman"/>
        </w:rPr>
      </w:pPr>
      <w:r w:rsidRPr="00103CFD">
        <w:rPr>
          <w:rFonts w:ascii="Times New Roman" w:hAnsi="Times New Roman" w:cs="Times New Roman"/>
        </w:rPr>
        <w:t>In 1922, the Clifford Constitution was officially adapted in Nigeria, making Nigeria to be the first country to have elective principle in West Africa (Olusanya; 2004:519). Election into the Nigerian legislative council was based on voting franchise which was extended only to Lagos and Calabar (Ojo, 2006:65). Prior to the events that took place, in 1916 the Nigerian council was</w:t>
      </w:r>
      <w:r w:rsidR="00980D88" w:rsidRPr="00103CFD">
        <w:rPr>
          <w:rFonts w:ascii="Times New Roman" w:hAnsi="Times New Roman" w:cs="Times New Roman"/>
        </w:rPr>
        <w:t xml:space="preserve"> set</w:t>
      </w:r>
      <w:r w:rsidR="00EC6A72" w:rsidRPr="00103CFD">
        <w:rPr>
          <w:rFonts w:ascii="Times New Roman" w:hAnsi="Times New Roman" w:cs="Times New Roman"/>
        </w:rPr>
        <w:t xml:space="preserve"> </w:t>
      </w:r>
      <w:r w:rsidR="00980D88" w:rsidRPr="00103CFD">
        <w:rPr>
          <w:rFonts w:ascii="Times New Roman" w:hAnsi="Times New Roman" w:cs="Times New Roman"/>
        </w:rPr>
        <w:t>up to legislate the whole countr</w:t>
      </w:r>
      <w:r w:rsidRPr="00103CFD">
        <w:rPr>
          <w:rFonts w:ascii="Times New Roman" w:hAnsi="Times New Roman" w:cs="Times New Roman"/>
        </w:rPr>
        <w:t xml:space="preserve">y. The 1922 legislative council nearly returned the country to its </w:t>
      </w:r>
      <w:r w:rsidRPr="00103CFD">
        <w:rPr>
          <w:rFonts w:ascii="Times New Roman" w:hAnsi="Times New Roman" w:cs="Times New Roman"/>
          <w:i/>
        </w:rPr>
        <w:t>status quo</w:t>
      </w:r>
      <w:r w:rsidRPr="00103CFD">
        <w:rPr>
          <w:rFonts w:ascii="Times New Roman" w:hAnsi="Times New Roman" w:cs="Times New Roman"/>
        </w:rPr>
        <w:t xml:space="preserve">. </w:t>
      </w:r>
      <w:r w:rsidR="00D114A1" w:rsidRPr="00103CFD">
        <w:rPr>
          <w:rFonts w:ascii="Times New Roman" w:hAnsi="Times New Roman" w:cs="Times New Roman"/>
        </w:rPr>
        <w:t>I</w:t>
      </w:r>
      <w:r w:rsidRPr="00103CFD">
        <w:rPr>
          <w:rFonts w:ascii="Times New Roman" w:hAnsi="Times New Roman" w:cs="Times New Roman"/>
        </w:rPr>
        <w:t>solated</w:t>
      </w:r>
      <w:r w:rsidR="00EC6A72" w:rsidRPr="00103CFD">
        <w:rPr>
          <w:rFonts w:ascii="Times New Roman" w:hAnsi="Times New Roman" w:cs="Times New Roman"/>
        </w:rPr>
        <w:t xml:space="preserve"> </w:t>
      </w:r>
      <w:r w:rsidRPr="00103CFD">
        <w:rPr>
          <w:rFonts w:ascii="Times New Roman" w:hAnsi="Times New Roman" w:cs="Times New Roman"/>
        </w:rPr>
        <w:t>politically, the North was,</w:t>
      </w:r>
      <w:r w:rsidR="000F07C9" w:rsidRPr="00103CFD">
        <w:rPr>
          <w:rFonts w:ascii="Times New Roman" w:hAnsi="Times New Roman" w:cs="Times New Roman"/>
        </w:rPr>
        <w:t xml:space="preserve"> </w:t>
      </w:r>
      <w:r w:rsidRPr="00103CFD">
        <w:rPr>
          <w:rFonts w:ascii="Times New Roman" w:hAnsi="Times New Roman" w:cs="Times New Roman"/>
        </w:rPr>
        <w:t xml:space="preserve">removed from whatever influence which shaped the political attitude of </w:t>
      </w:r>
      <w:r w:rsidR="00100ABB" w:rsidRPr="00103CFD">
        <w:rPr>
          <w:rFonts w:ascii="Times New Roman" w:hAnsi="Times New Roman" w:cs="Times New Roman"/>
        </w:rPr>
        <w:t>southern politicians (Dudley. 1</w:t>
      </w:r>
      <w:r w:rsidRPr="00103CFD">
        <w:rPr>
          <w:rFonts w:ascii="Times New Roman" w:hAnsi="Times New Roman" w:cs="Times New Roman"/>
        </w:rPr>
        <w:t>9</w:t>
      </w:r>
      <w:r w:rsidR="00100ABB" w:rsidRPr="00103CFD">
        <w:rPr>
          <w:rFonts w:ascii="Times New Roman" w:hAnsi="Times New Roman" w:cs="Times New Roman"/>
        </w:rPr>
        <w:t>82:</w:t>
      </w:r>
      <w:r w:rsidRPr="00103CFD">
        <w:rPr>
          <w:rFonts w:ascii="Times New Roman" w:hAnsi="Times New Roman" w:cs="Times New Roman"/>
        </w:rPr>
        <w:t>18). With time, under these colonial</w:t>
      </w:r>
      <w:r w:rsidR="00EC6A72" w:rsidRPr="00103CFD">
        <w:rPr>
          <w:rFonts w:ascii="Times New Roman" w:hAnsi="Times New Roman" w:cs="Times New Roman"/>
        </w:rPr>
        <w:t xml:space="preserve"> </w:t>
      </w:r>
      <w:r w:rsidRPr="00103CFD">
        <w:rPr>
          <w:rFonts w:ascii="Times New Roman" w:hAnsi="Times New Roman" w:cs="Times New Roman"/>
        </w:rPr>
        <w:t>ideological actions, the North grew “mor</w:t>
      </w:r>
      <w:r w:rsidR="00100ABB" w:rsidRPr="00103CFD">
        <w:rPr>
          <w:rFonts w:ascii="Times New Roman" w:hAnsi="Times New Roman" w:cs="Times New Roman"/>
        </w:rPr>
        <w:t>e conservative, suspicious, and</w:t>
      </w:r>
      <w:r w:rsidRPr="00103CFD">
        <w:rPr>
          <w:rFonts w:ascii="Times New Roman" w:hAnsi="Times New Roman" w:cs="Times New Roman"/>
        </w:rPr>
        <w:t xml:space="preserve"> resistant to western ways of life, education, as well as other forms of universalistic religions”, ‘thus the British were responsible for the </w:t>
      </w:r>
      <w:r w:rsidRPr="00103CFD">
        <w:rPr>
          <w:rFonts w:ascii="Times New Roman" w:hAnsi="Times New Roman" w:cs="Times New Roman"/>
        </w:rPr>
        <w:lastRenderedPageBreak/>
        <w:t>South/North dichotomy that led t</w:t>
      </w:r>
      <w:r w:rsidR="00A078B9" w:rsidRPr="00103CFD">
        <w:rPr>
          <w:rFonts w:ascii="Times New Roman" w:hAnsi="Times New Roman" w:cs="Times New Roman"/>
        </w:rPr>
        <w:t xml:space="preserve">o different modernization (Otite, </w:t>
      </w:r>
      <w:r w:rsidR="00D114A1" w:rsidRPr="00103CFD">
        <w:rPr>
          <w:rFonts w:ascii="Times New Roman" w:hAnsi="Times New Roman" w:cs="Times New Roman"/>
        </w:rPr>
        <w:t>1990:</w:t>
      </w:r>
      <w:r w:rsidRPr="00103CFD">
        <w:rPr>
          <w:rFonts w:ascii="Times New Roman" w:hAnsi="Times New Roman" w:cs="Times New Roman"/>
        </w:rPr>
        <w:t>96).</w:t>
      </w:r>
    </w:p>
    <w:p w:rsidR="00C71B64" w:rsidRPr="00103CFD" w:rsidRDefault="00C71B64" w:rsidP="0052411E">
      <w:pPr>
        <w:spacing w:line="240" w:lineRule="auto"/>
        <w:jc w:val="both"/>
        <w:rPr>
          <w:rFonts w:ascii="Times New Roman" w:hAnsi="Times New Roman" w:cs="Times New Roman"/>
        </w:rPr>
      </w:pPr>
      <w:r w:rsidRPr="00103CFD">
        <w:rPr>
          <w:rFonts w:ascii="Times New Roman" w:hAnsi="Times New Roman" w:cs="Times New Roman"/>
        </w:rPr>
        <w:t>Subsequently, the development of modem political parties in Nigeria, began in the early l920s, with the formation of the Nigerian National Democratic. Party (NNDP)’ in 1923 to counter the e</w:t>
      </w:r>
      <w:r w:rsidR="00A078B9" w:rsidRPr="00103CFD">
        <w:rPr>
          <w:rFonts w:ascii="Times New Roman" w:hAnsi="Times New Roman" w:cs="Times New Roman"/>
        </w:rPr>
        <w:t>lective principle of Clifford’s</w:t>
      </w:r>
      <w:r w:rsidRPr="00103CFD">
        <w:rPr>
          <w:rFonts w:ascii="Times New Roman" w:hAnsi="Times New Roman" w:cs="Times New Roman"/>
        </w:rPr>
        <w:t xml:space="preserve"> Constitution of 1922. In 1934, the reign of NNDP was brought to an end by the National Youth Movement (NYM)</w:t>
      </w:r>
      <w:r w:rsidR="00897223" w:rsidRPr="00103CFD">
        <w:rPr>
          <w:rFonts w:ascii="Times New Roman" w:hAnsi="Times New Roman" w:cs="Times New Roman"/>
        </w:rPr>
        <w:t xml:space="preserve"> that</w:t>
      </w:r>
      <w:r w:rsidRPr="00103CFD">
        <w:rPr>
          <w:rFonts w:ascii="Times New Roman" w:hAnsi="Times New Roman" w:cs="Times New Roman"/>
        </w:rPr>
        <w:t xml:space="preserve"> metamorphosed from the Lagos Youth Movement (LYM)</w:t>
      </w:r>
      <w:r w:rsidR="00897223" w:rsidRPr="00103CFD">
        <w:rPr>
          <w:rFonts w:ascii="Times New Roman" w:hAnsi="Times New Roman" w:cs="Times New Roman"/>
        </w:rPr>
        <w:t>,</w:t>
      </w:r>
      <w:r w:rsidRPr="00103CFD">
        <w:rPr>
          <w:rFonts w:ascii="Times New Roman" w:hAnsi="Times New Roman" w:cs="Times New Roman"/>
        </w:rPr>
        <w:t xml:space="preserve"> and managed by young intellectuals who were vibrant. The establishment of the NYM, marked the beginning of the second generation of political parties (Ujo 2000). It paved way for the formation of the National Council of Nigeria and the Cameroons (NCNC) in</w:t>
      </w:r>
      <w:r w:rsidR="00D111A2">
        <w:rPr>
          <w:rFonts w:ascii="Times New Roman" w:hAnsi="Times New Roman" w:cs="Times New Roman"/>
        </w:rPr>
        <w:t xml:space="preserve"> </w:t>
      </w:r>
      <w:r w:rsidRPr="00103CFD">
        <w:rPr>
          <w:rFonts w:ascii="Times New Roman" w:hAnsi="Times New Roman" w:cs="Times New Roman"/>
        </w:rPr>
        <w:t>Aug</w:t>
      </w:r>
      <w:r w:rsidR="00D114A1" w:rsidRPr="00103CFD">
        <w:rPr>
          <w:rFonts w:ascii="Times New Roman" w:hAnsi="Times New Roman" w:cs="Times New Roman"/>
        </w:rPr>
        <w:t>u</w:t>
      </w:r>
      <w:r w:rsidRPr="00103CFD">
        <w:rPr>
          <w:rFonts w:ascii="Times New Roman" w:hAnsi="Times New Roman" w:cs="Times New Roman"/>
        </w:rPr>
        <w:t>st 1924</w:t>
      </w:r>
      <w:r w:rsidR="00897223" w:rsidRPr="00103CFD">
        <w:rPr>
          <w:rFonts w:ascii="Times New Roman" w:hAnsi="Times New Roman" w:cs="Times New Roman"/>
        </w:rPr>
        <w:t>.</w:t>
      </w:r>
      <w:r w:rsidRPr="00103CFD">
        <w:rPr>
          <w:rFonts w:ascii="Times New Roman" w:hAnsi="Times New Roman" w:cs="Times New Roman"/>
        </w:rPr>
        <w:t xml:space="preserve"> The groups included tribal unions, social and literary clubs, Professional associations (Turdoff, 1984:63; Olusanya, 2004: 560). Prior</w:t>
      </w:r>
      <w:r w:rsidR="00D111A2">
        <w:rPr>
          <w:rFonts w:ascii="Times New Roman" w:hAnsi="Times New Roman" w:cs="Times New Roman"/>
        </w:rPr>
        <w:t xml:space="preserve"> </w:t>
      </w:r>
      <w:r w:rsidR="00F36C56" w:rsidRPr="00103CFD">
        <w:rPr>
          <w:rFonts w:ascii="Times New Roman" w:hAnsi="Times New Roman" w:cs="Times New Roman"/>
        </w:rPr>
        <w:t>to the breakup of</w:t>
      </w:r>
      <w:r w:rsidRPr="00103CFD">
        <w:rPr>
          <w:rFonts w:ascii="Times New Roman" w:hAnsi="Times New Roman" w:cs="Times New Roman"/>
        </w:rPr>
        <w:t xml:space="preserve"> the Cameroon’</w:t>
      </w:r>
      <w:r w:rsidR="00D114A1" w:rsidRPr="00103CFD">
        <w:rPr>
          <w:rFonts w:ascii="Times New Roman" w:hAnsi="Times New Roman" w:cs="Times New Roman"/>
        </w:rPr>
        <w:t xml:space="preserve">s in 1959, it was renamed to </w:t>
      </w:r>
      <w:r w:rsidRPr="00103CFD">
        <w:rPr>
          <w:rFonts w:ascii="Times New Roman" w:hAnsi="Times New Roman" w:cs="Times New Roman"/>
        </w:rPr>
        <w:t>National Council of Nigerian</w:t>
      </w:r>
      <w:r w:rsidR="00EC6A72" w:rsidRPr="00103CFD">
        <w:rPr>
          <w:rFonts w:ascii="Times New Roman" w:hAnsi="Times New Roman" w:cs="Times New Roman"/>
        </w:rPr>
        <w:t xml:space="preserve"> </w:t>
      </w:r>
      <w:r w:rsidR="00D114A1" w:rsidRPr="00103CFD">
        <w:rPr>
          <w:rFonts w:ascii="Times New Roman" w:hAnsi="Times New Roman" w:cs="Times New Roman"/>
        </w:rPr>
        <w:t>Citizens (Olusanya, 2004).</w:t>
      </w:r>
    </w:p>
    <w:p w:rsidR="00C71B64" w:rsidRPr="00103CFD" w:rsidRDefault="00C71B64" w:rsidP="0052411E">
      <w:pPr>
        <w:spacing w:line="240" w:lineRule="auto"/>
        <w:jc w:val="both"/>
        <w:rPr>
          <w:rFonts w:ascii="Times New Roman" w:hAnsi="Times New Roman" w:cs="Times New Roman"/>
        </w:rPr>
      </w:pPr>
      <w:r w:rsidRPr="00103CFD">
        <w:rPr>
          <w:rFonts w:ascii="Times New Roman" w:hAnsi="Times New Roman" w:cs="Times New Roman"/>
        </w:rPr>
        <w:t>There, the first stage of divisiveness began; NNDP joined but the NYM refused as a resu</w:t>
      </w:r>
      <w:r w:rsidR="00F36C56" w:rsidRPr="00103CFD">
        <w:rPr>
          <w:rFonts w:ascii="Times New Roman" w:hAnsi="Times New Roman" w:cs="Times New Roman"/>
        </w:rPr>
        <w:t>lt of the political quarrel (</w:t>
      </w:r>
      <w:r w:rsidRPr="00103CFD">
        <w:rPr>
          <w:rFonts w:ascii="Times New Roman" w:hAnsi="Times New Roman" w:cs="Times New Roman"/>
        </w:rPr>
        <w:t>Ujo, 2000). No one suspected that the withdrawal marked the sowing of the first seed of ethnicity which had been consecrated and sown in Nigerian politics. Olusanya (2004) posits that this withdrawal provided lots of thought to other ethnic groups, who saw it as a plot by the Igbo to continually dominate the politics and affairs of the country.</w:t>
      </w:r>
    </w:p>
    <w:p w:rsidR="00C71B64" w:rsidRPr="00103CFD" w:rsidRDefault="00C71B64" w:rsidP="0052411E">
      <w:pPr>
        <w:spacing w:line="240" w:lineRule="auto"/>
        <w:jc w:val="both"/>
        <w:rPr>
          <w:rFonts w:ascii="Times New Roman" w:hAnsi="Times New Roman" w:cs="Times New Roman"/>
        </w:rPr>
      </w:pPr>
      <w:r w:rsidRPr="00103CFD">
        <w:rPr>
          <w:rFonts w:ascii="Times New Roman" w:hAnsi="Times New Roman" w:cs="Times New Roman"/>
        </w:rPr>
        <w:lastRenderedPageBreak/>
        <w:t xml:space="preserve">However, this helped create more regionalism in the NCNC, more so through the actions of the Action Group Party. (Olusanya, 2004). The Action Group (AG) emerged from the political wing of the cultural association of Yoruba elites, the </w:t>
      </w:r>
      <w:r w:rsidRPr="00545156">
        <w:rPr>
          <w:rFonts w:ascii="Times New Roman" w:hAnsi="Times New Roman" w:cs="Times New Roman"/>
          <w:i/>
        </w:rPr>
        <w:t>Egbe</w:t>
      </w:r>
      <w:r w:rsidR="00EC6A72" w:rsidRPr="00545156">
        <w:rPr>
          <w:rFonts w:ascii="Times New Roman" w:hAnsi="Times New Roman" w:cs="Times New Roman"/>
          <w:i/>
        </w:rPr>
        <w:t xml:space="preserve"> </w:t>
      </w:r>
      <w:r w:rsidRPr="00545156">
        <w:rPr>
          <w:rFonts w:ascii="Times New Roman" w:hAnsi="Times New Roman" w:cs="Times New Roman"/>
          <w:i/>
        </w:rPr>
        <w:t>Omo</w:t>
      </w:r>
      <w:r w:rsidR="00EC6A72" w:rsidRPr="00545156">
        <w:rPr>
          <w:rFonts w:ascii="Times New Roman" w:hAnsi="Times New Roman" w:cs="Times New Roman"/>
          <w:i/>
        </w:rPr>
        <w:t xml:space="preserve"> </w:t>
      </w:r>
      <w:r w:rsidRPr="00545156">
        <w:rPr>
          <w:rFonts w:ascii="Times New Roman" w:hAnsi="Times New Roman" w:cs="Times New Roman"/>
          <w:i/>
        </w:rPr>
        <w:t>Oduduwa</w:t>
      </w:r>
      <w:r w:rsidRPr="00103CFD">
        <w:rPr>
          <w:rFonts w:ascii="Times New Roman" w:hAnsi="Times New Roman" w:cs="Times New Roman"/>
        </w:rPr>
        <w:t>. The NCNC was seen as the Igbo Union, while the Northern Peoples Congress (NPC) was founded by the Fulani aristo</w:t>
      </w:r>
      <w:r w:rsidR="00A078B9" w:rsidRPr="00103CFD">
        <w:rPr>
          <w:rFonts w:ascii="Times New Roman" w:hAnsi="Times New Roman" w:cs="Times New Roman"/>
        </w:rPr>
        <w:t>cracy</w:t>
      </w:r>
      <w:r w:rsidR="00C738F9" w:rsidRPr="00103CFD">
        <w:rPr>
          <w:rFonts w:ascii="Times New Roman" w:hAnsi="Times New Roman" w:cs="Times New Roman"/>
        </w:rPr>
        <w:t>,</w:t>
      </w:r>
      <w:r w:rsidRPr="00103CFD">
        <w:rPr>
          <w:rFonts w:ascii="Times New Roman" w:hAnsi="Times New Roman" w:cs="Times New Roman"/>
        </w:rPr>
        <w:t xml:space="preserve"> whereby the smaller ethnic groups relied on the local political parties for their voice to be heard. More significantly, the divisio</w:t>
      </w:r>
      <w:r w:rsidR="00A078B9" w:rsidRPr="00103CFD">
        <w:rPr>
          <w:rFonts w:ascii="Times New Roman" w:hAnsi="Times New Roman" w:cs="Times New Roman"/>
        </w:rPr>
        <w:t>n</w:t>
      </w:r>
      <w:r w:rsidRPr="00103CFD">
        <w:rPr>
          <w:rFonts w:ascii="Times New Roman" w:hAnsi="Times New Roman" w:cs="Times New Roman"/>
        </w:rPr>
        <w:t xml:space="preserve"> of the country into three regions for administrative convenience by the Richard’s Constitution of </w:t>
      </w:r>
      <w:r w:rsidR="00897223" w:rsidRPr="00103CFD">
        <w:rPr>
          <w:rFonts w:ascii="Times New Roman" w:hAnsi="Times New Roman" w:cs="Times New Roman"/>
        </w:rPr>
        <w:t>1</w:t>
      </w:r>
      <w:r w:rsidRPr="00103CFD">
        <w:rPr>
          <w:rFonts w:ascii="Times New Roman" w:hAnsi="Times New Roman" w:cs="Times New Roman"/>
        </w:rPr>
        <w:t>946 led to the development of strong regional feelings. The consequence of this was such that by 1953, the major political parties in Nigeria</w:t>
      </w:r>
      <w:r w:rsidR="00897223" w:rsidRPr="00103CFD">
        <w:rPr>
          <w:rFonts w:ascii="Times New Roman" w:hAnsi="Times New Roman" w:cs="Times New Roman"/>
        </w:rPr>
        <w:t>-</w:t>
      </w:r>
      <w:r w:rsidRPr="00103CFD">
        <w:rPr>
          <w:rFonts w:ascii="Times New Roman" w:hAnsi="Times New Roman" w:cs="Times New Roman"/>
        </w:rPr>
        <w:t>NCNC, AG and NPC were associated with the major ethnic groups and the three regions; Western, Eastern and the Northern regions. To further reveal the tripartite ethnic stereotyped and primordial cleavages the party leade</w:t>
      </w:r>
      <w:r w:rsidR="00AB6FDC" w:rsidRPr="00103CFD">
        <w:rPr>
          <w:rFonts w:ascii="Times New Roman" w:hAnsi="Times New Roman" w:cs="Times New Roman"/>
        </w:rPr>
        <w:t>rs</w:t>
      </w:r>
      <w:r w:rsidRPr="00103CFD">
        <w:rPr>
          <w:rFonts w:ascii="Times New Roman" w:hAnsi="Times New Roman" w:cs="Times New Roman"/>
        </w:rPr>
        <w:t xml:space="preserve"> were viz; </w:t>
      </w:r>
      <w:r w:rsidR="00AB6FDC" w:rsidRPr="00103CFD">
        <w:rPr>
          <w:rFonts w:ascii="Times New Roman" w:hAnsi="Times New Roman" w:cs="Times New Roman"/>
        </w:rPr>
        <w:t xml:space="preserve">the </w:t>
      </w:r>
      <w:r w:rsidRPr="00103CFD">
        <w:rPr>
          <w:rFonts w:ascii="Times New Roman" w:hAnsi="Times New Roman" w:cs="Times New Roman"/>
        </w:rPr>
        <w:t>Sarduana of Sokoto, Sir</w:t>
      </w:r>
      <w:r w:rsidR="006103CD" w:rsidRPr="00103CFD">
        <w:rPr>
          <w:rFonts w:ascii="Times New Roman" w:hAnsi="Times New Roman" w:cs="Times New Roman"/>
        </w:rPr>
        <w:t xml:space="preserve"> </w:t>
      </w:r>
      <w:r w:rsidRPr="00103CFD">
        <w:rPr>
          <w:rFonts w:ascii="Times New Roman" w:hAnsi="Times New Roman" w:cs="Times New Roman"/>
        </w:rPr>
        <w:t>Ahmadu</w:t>
      </w:r>
      <w:r w:rsidR="006103CD" w:rsidRPr="00103CFD">
        <w:rPr>
          <w:rFonts w:ascii="Times New Roman" w:hAnsi="Times New Roman" w:cs="Times New Roman"/>
        </w:rPr>
        <w:t xml:space="preserve"> </w:t>
      </w:r>
      <w:r w:rsidR="00AB6FDC" w:rsidRPr="00103CFD">
        <w:rPr>
          <w:rFonts w:ascii="Times New Roman" w:hAnsi="Times New Roman" w:cs="Times New Roman"/>
        </w:rPr>
        <w:t>Bello</w:t>
      </w:r>
      <w:r w:rsidRPr="00103CFD">
        <w:rPr>
          <w:rFonts w:ascii="Times New Roman" w:hAnsi="Times New Roman" w:cs="Times New Roman"/>
        </w:rPr>
        <w:t xml:space="preserve"> led the NPC of</w:t>
      </w:r>
      <w:r w:rsidR="006103CD" w:rsidRPr="00103CFD">
        <w:rPr>
          <w:rFonts w:ascii="Times New Roman" w:hAnsi="Times New Roman" w:cs="Times New Roman"/>
        </w:rPr>
        <w:t xml:space="preserve"> </w:t>
      </w:r>
      <w:r w:rsidRPr="00103CFD">
        <w:rPr>
          <w:rFonts w:ascii="Times New Roman" w:hAnsi="Times New Roman" w:cs="Times New Roman"/>
        </w:rPr>
        <w:t>the North: Dr. Nnamdi</w:t>
      </w:r>
      <w:r w:rsidR="006103CD" w:rsidRPr="00103CFD">
        <w:rPr>
          <w:rFonts w:ascii="Times New Roman" w:hAnsi="Times New Roman" w:cs="Times New Roman"/>
        </w:rPr>
        <w:t xml:space="preserve"> </w:t>
      </w:r>
      <w:r w:rsidRPr="00103CFD">
        <w:rPr>
          <w:rFonts w:ascii="Times New Roman" w:hAnsi="Times New Roman" w:cs="Times New Roman"/>
        </w:rPr>
        <w:t xml:space="preserve">Azikiwe led the Igbo NCNC, while Chief </w:t>
      </w:r>
      <w:r w:rsidR="008D0117" w:rsidRPr="00103CFD">
        <w:rPr>
          <w:rFonts w:ascii="Times New Roman" w:hAnsi="Times New Roman" w:cs="Times New Roman"/>
        </w:rPr>
        <w:t>Obafemi</w:t>
      </w:r>
      <w:r w:rsidR="006103CD" w:rsidRPr="00103CFD">
        <w:rPr>
          <w:rFonts w:ascii="Times New Roman" w:hAnsi="Times New Roman" w:cs="Times New Roman"/>
        </w:rPr>
        <w:t xml:space="preserve"> </w:t>
      </w:r>
      <w:r w:rsidR="008D0117" w:rsidRPr="00103CFD">
        <w:rPr>
          <w:rFonts w:ascii="Times New Roman" w:hAnsi="Times New Roman" w:cs="Times New Roman"/>
        </w:rPr>
        <w:t>Awol</w:t>
      </w:r>
      <w:r w:rsidRPr="00103CFD">
        <w:rPr>
          <w:rFonts w:ascii="Times New Roman" w:hAnsi="Times New Roman" w:cs="Times New Roman"/>
        </w:rPr>
        <w:t>owo led the AG</w:t>
      </w:r>
      <w:r w:rsidR="00AB6FDC" w:rsidRPr="00103CFD">
        <w:rPr>
          <w:rFonts w:ascii="Times New Roman" w:hAnsi="Times New Roman" w:cs="Times New Roman"/>
        </w:rPr>
        <w:t xml:space="preserve"> Yoru</w:t>
      </w:r>
      <w:r w:rsidRPr="00103CFD">
        <w:rPr>
          <w:rFonts w:ascii="Times New Roman" w:hAnsi="Times New Roman" w:cs="Times New Roman"/>
        </w:rPr>
        <w:t>ba West, each re</w:t>
      </w:r>
      <w:r w:rsidR="004D3B0C" w:rsidRPr="00103CFD">
        <w:rPr>
          <w:rFonts w:ascii="Times New Roman" w:hAnsi="Times New Roman" w:cs="Times New Roman"/>
        </w:rPr>
        <w:t xml:space="preserve">presenting the polarised ethnic </w:t>
      </w:r>
      <w:r w:rsidRPr="00103CFD">
        <w:rPr>
          <w:rFonts w:ascii="Times New Roman" w:hAnsi="Times New Roman" w:cs="Times New Roman"/>
        </w:rPr>
        <w:t>groups. Thus, “while the AG a</w:t>
      </w:r>
      <w:r w:rsidR="004D3B0C" w:rsidRPr="00103CFD">
        <w:rPr>
          <w:rFonts w:ascii="Times New Roman" w:hAnsi="Times New Roman" w:cs="Times New Roman"/>
        </w:rPr>
        <w:t>nd the NPC were born with ethno-</w:t>
      </w:r>
      <w:r w:rsidRPr="00103CFD">
        <w:rPr>
          <w:rFonts w:ascii="Times New Roman" w:hAnsi="Times New Roman" w:cs="Times New Roman"/>
        </w:rPr>
        <w:t>regionalist philosophy, the NCNC</w:t>
      </w:r>
      <w:r w:rsidR="006103CD" w:rsidRPr="00103CFD">
        <w:rPr>
          <w:rFonts w:ascii="Times New Roman" w:hAnsi="Times New Roman" w:cs="Times New Roman"/>
        </w:rPr>
        <w:t xml:space="preserve"> </w:t>
      </w:r>
      <w:r w:rsidRPr="00103CFD">
        <w:rPr>
          <w:rFonts w:ascii="Times New Roman" w:hAnsi="Times New Roman" w:cs="Times New Roman"/>
        </w:rPr>
        <w:t>moved from its initial</w:t>
      </w:r>
      <w:r w:rsidR="006103CD" w:rsidRPr="00103CFD">
        <w:rPr>
          <w:rFonts w:ascii="Times New Roman" w:hAnsi="Times New Roman" w:cs="Times New Roman"/>
        </w:rPr>
        <w:t xml:space="preserve"> </w:t>
      </w:r>
      <w:r w:rsidRPr="00103CFD">
        <w:rPr>
          <w:rFonts w:ascii="Times New Roman" w:hAnsi="Times New Roman" w:cs="Times New Roman"/>
        </w:rPr>
        <w:t>nationalist ideological position to full ethno-regionalist</w:t>
      </w:r>
      <w:r w:rsidR="00A078B9" w:rsidRPr="00103CFD">
        <w:rPr>
          <w:rFonts w:ascii="Times New Roman" w:hAnsi="Times New Roman" w:cs="Times New Roman"/>
        </w:rPr>
        <w:t xml:space="preserve"> st</w:t>
      </w:r>
      <w:r w:rsidRPr="00103CFD">
        <w:rPr>
          <w:rFonts w:ascii="Times New Roman" w:hAnsi="Times New Roman" w:cs="Times New Roman"/>
        </w:rPr>
        <w:t>ance”</w:t>
      </w:r>
      <w:r w:rsidR="00075649" w:rsidRPr="00103CFD">
        <w:rPr>
          <w:rFonts w:ascii="Times New Roman" w:hAnsi="Times New Roman" w:cs="Times New Roman"/>
        </w:rPr>
        <w:t xml:space="preserve"> </w:t>
      </w:r>
      <w:r w:rsidRPr="00103CFD">
        <w:rPr>
          <w:rFonts w:ascii="Times New Roman" w:hAnsi="Times New Roman" w:cs="Times New Roman"/>
        </w:rPr>
        <w:t>(Orji</w:t>
      </w:r>
      <w:r w:rsidR="006103CD" w:rsidRPr="00103CFD">
        <w:rPr>
          <w:rFonts w:ascii="Times New Roman" w:hAnsi="Times New Roman" w:cs="Times New Roman"/>
        </w:rPr>
        <w:t xml:space="preserve"> </w:t>
      </w:r>
      <w:r w:rsidRPr="00103CFD">
        <w:rPr>
          <w:rFonts w:ascii="Times New Roman" w:hAnsi="Times New Roman" w:cs="Times New Roman"/>
        </w:rPr>
        <w:t>2009:22).</w:t>
      </w:r>
    </w:p>
    <w:p w:rsidR="00C71B64" w:rsidRPr="00103CFD" w:rsidRDefault="00C71B64" w:rsidP="0052411E">
      <w:pPr>
        <w:spacing w:line="240" w:lineRule="auto"/>
        <w:jc w:val="both"/>
        <w:rPr>
          <w:rFonts w:ascii="Times New Roman" w:hAnsi="Times New Roman" w:cs="Times New Roman"/>
        </w:rPr>
      </w:pPr>
      <w:r w:rsidRPr="00103CFD">
        <w:rPr>
          <w:rFonts w:ascii="Times New Roman" w:hAnsi="Times New Roman" w:cs="Times New Roman"/>
        </w:rPr>
        <w:t xml:space="preserve">The Action Group (AG), became a political party dedicated solely to Yoruba nationalism. According to Awolowo; the Action Group (AG) had been formed primarily to meet the political needs of the Yoruba’s first, before attending to the </w:t>
      </w:r>
      <w:r w:rsidRPr="00103CFD">
        <w:rPr>
          <w:rFonts w:ascii="Times New Roman" w:hAnsi="Times New Roman" w:cs="Times New Roman"/>
        </w:rPr>
        <w:lastRenderedPageBreak/>
        <w:t>rest of the country (Olusanya, 2004: 566). “Thus, the AG became the first party of Nigerian nationalism to be inspired by, founded on and nourished by ethnicity. For the first time</w:t>
      </w:r>
      <w:r w:rsidR="00B0091D" w:rsidRPr="00103CFD">
        <w:rPr>
          <w:rFonts w:ascii="Times New Roman" w:hAnsi="Times New Roman" w:cs="Times New Roman"/>
        </w:rPr>
        <w:t>,</w:t>
      </w:r>
      <w:r w:rsidRPr="00103CFD">
        <w:rPr>
          <w:rFonts w:ascii="Times New Roman" w:hAnsi="Times New Roman" w:cs="Times New Roman"/>
        </w:rPr>
        <w:t xml:space="preserve"> a nationalist group desirous of wresting power from the colonialists, associated itself with the destiny of one ethnic group, considering itself to be merely the political wing of an ethnic group’s cultural association (Nnoli; 1995:67). Awolowo considered that the performance of the Yoruba at the Regional and General Conferences to</w:t>
      </w:r>
      <w:r w:rsidR="00B0091D" w:rsidRPr="00103CFD">
        <w:rPr>
          <w:rFonts w:ascii="Times New Roman" w:hAnsi="Times New Roman" w:cs="Times New Roman"/>
        </w:rPr>
        <w:t>wards</w:t>
      </w:r>
      <w:r w:rsidRPr="00103CFD">
        <w:rPr>
          <w:rFonts w:ascii="Times New Roman" w:hAnsi="Times New Roman" w:cs="Times New Roman"/>
        </w:rPr>
        <w:t xml:space="preserve"> review</w:t>
      </w:r>
      <w:r w:rsidR="00B0091D" w:rsidRPr="00103CFD">
        <w:rPr>
          <w:rFonts w:ascii="Times New Roman" w:hAnsi="Times New Roman" w:cs="Times New Roman"/>
        </w:rPr>
        <w:t>ing</w:t>
      </w:r>
      <w:r w:rsidRPr="00103CFD">
        <w:rPr>
          <w:rFonts w:ascii="Times New Roman" w:hAnsi="Times New Roman" w:cs="Times New Roman"/>
        </w:rPr>
        <w:t xml:space="preserve"> the Richard’s Constitution had shown that they were unorganized and </w:t>
      </w:r>
      <w:r w:rsidR="008974EE" w:rsidRPr="00103CFD">
        <w:rPr>
          <w:rFonts w:ascii="Times New Roman" w:hAnsi="Times New Roman" w:cs="Times New Roman"/>
        </w:rPr>
        <w:t>lacked</w:t>
      </w:r>
      <w:r w:rsidRPr="00103CFD">
        <w:rPr>
          <w:rFonts w:ascii="Times New Roman" w:hAnsi="Times New Roman" w:cs="Times New Roman"/>
        </w:rPr>
        <w:t xml:space="preserve"> a concerted programme and effective leadership. The primary function of the AG was, therefore to provide that much needed leadership (Anifowose; 1982:176). The AG on the o</w:t>
      </w:r>
      <w:r w:rsidR="00C077F8" w:rsidRPr="00103CFD">
        <w:rPr>
          <w:rFonts w:ascii="Times New Roman" w:hAnsi="Times New Roman" w:cs="Times New Roman"/>
        </w:rPr>
        <w:t>ther hand was able to fully deve</w:t>
      </w:r>
      <w:r w:rsidRPr="00103CFD">
        <w:rPr>
          <w:rFonts w:ascii="Times New Roman" w:hAnsi="Times New Roman" w:cs="Times New Roman"/>
        </w:rPr>
        <w:t xml:space="preserve">lop all </w:t>
      </w:r>
      <w:r w:rsidR="00374F54" w:rsidRPr="00103CFD">
        <w:rPr>
          <w:rFonts w:ascii="Times New Roman" w:hAnsi="Times New Roman" w:cs="Times New Roman"/>
        </w:rPr>
        <w:t>manners</w:t>
      </w:r>
      <w:r w:rsidRPr="00103CFD">
        <w:rPr>
          <w:rFonts w:ascii="Times New Roman" w:hAnsi="Times New Roman" w:cs="Times New Roman"/>
        </w:rPr>
        <w:t xml:space="preserve"> of extremist ethnic tool; such as its call for political vigilance in the West so that region would not be excluded in the post-colonial scheme of things (Nnoli; 199</w:t>
      </w:r>
      <w:r w:rsidR="009C1F2F" w:rsidRPr="00103CFD">
        <w:rPr>
          <w:rFonts w:ascii="Times New Roman" w:hAnsi="Times New Roman" w:cs="Times New Roman"/>
        </w:rPr>
        <w:t>5</w:t>
      </w:r>
      <w:r w:rsidRPr="00103CFD">
        <w:rPr>
          <w:rFonts w:ascii="Times New Roman" w:hAnsi="Times New Roman" w:cs="Times New Roman"/>
        </w:rPr>
        <w:t>:67).</w:t>
      </w:r>
    </w:p>
    <w:p w:rsidR="00C077F8" w:rsidRPr="00103CFD" w:rsidRDefault="00C71B64" w:rsidP="0052411E">
      <w:pPr>
        <w:spacing w:line="240" w:lineRule="auto"/>
        <w:jc w:val="both"/>
        <w:rPr>
          <w:rFonts w:ascii="Times New Roman" w:hAnsi="Times New Roman" w:cs="Times New Roman"/>
        </w:rPr>
      </w:pPr>
      <w:r w:rsidRPr="00103CFD">
        <w:rPr>
          <w:rFonts w:ascii="Times New Roman" w:hAnsi="Times New Roman" w:cs="Times New Roman"/>
        </w:rPr>
        <w:t xml:space="preserve">To worsen matters; in December 1949 at one Igbo state conference, Dr. Azikiwe </w:t>
      </w:r>
      <w:r w:rsidR="003974EF" w:rsidRPr="00103CFD">
        <w:rPr>
          <w:rFonts w:ascii="Times New Roman" w:hAnsi="Times New Roman" w:cs="Times New Roman"/>
        </w:rPr>
        <w:t>debased his status</w:t>
      </w:r>
      <w:r w:rsidRPr="00103CFD">
        <w:rPr>
          <w:rFonts w:ascii="Times New Roman" w:hAnsi="Times New Roman" w:cs="Times New Roman"/>
        </w:rPr>
        <w:t xml:space="preserve"> forever when he openly declared that</w:t>
      </w:r>
    </w:p>
    <w:p w:rsidR="00C71B64" w:rsidRPr="00103CFD" w:rsidRDefault="00C077F8" w:rsidP="0067624C">
      <w:pPr>
        <w:tabs>
          <w:tab w:val="left" w:pos="5760"/>
        </w:tabs>
        <w:spacing w:line="240" w:lineRule="auto"/>
        <w:ind w:left="720" w:right="810"/>
        <w:jc w:val="both"/>
        <w:rPr>
          <w:rFonts w:ascii="Times New Roman" w:hAnsi="Times New Roman" w:cs="Times New Roman"/>
          <w:i/>
        </w:rPr>
      </w:pPr>
      <w:r w:rsidRPr="00103CFD">
        <w:rPr>
          <w:rFonts w:ascii="Times New Roman" w:hAnsi="Times New Roman" w:cs="Times New Roman"/>
          <w:i/>
        </w:rPr>
        <w:t>“...</w:t>
      </w:r>
      <w:r w:rsidR="00C71B64" w:rsidRPr="00103CFD">
        <w:rPr>
          <w:rFonts w:ascii="Times New Roman" w:hAnsi="Times New Roman" w:cs="Times New Roman"/>
          <w:i/>
        </w:rPr>
        <w:t xml:space="preserve">it would appear </w:t>
      </w:r>
      <w:r w:rsidRPr="00103CFD">
        <w:rPr>
          <w:rFonts w:ascii="Times New Roman" w:hAnsi="Times New Roman" w:cs="Times New Roman"/>
          <w:i/>
        </w:rPr>
        <w:t xml:space="preserve">that the God of Africa has specifically </w:t>
      </w:r>
      <w:r w:rsidR="00C71B64" w:rsidRPr="00103CFD">
        <w:rPr>
          <w:rFonts w:ascii="Times New Roman" w:hAnsi="Times New Roman" w:cs="Times New Roman"/>
          <w:i/>
        </w:rPr>
        <w:t>added the Igbo nation to lead the children of</w:t>
      </w:r>
      <w:r w:rsidR="00545156">
        <w:rPr>
          <w:rFonts w:ascii="Times New Roman" w:hAnsi="Times New Roman" w:cs="Times New Roman"/>
          <w:i/>
        </w:rPr>
        <w:t xml:space="preserve"> </w:t>
      </w:r>
      <w:r w:rsidR="00C71B64" w:rsidRPr="00103CFD">
        <w:rPr>
          <w:rFonts w:ascii="Times New Roman" w:hAnsi="Times New Roman" w:cs="Times New Roman"/>
          <w:i/>
        </w:rPr>
        <w:t>Africa from the</w:t>
      </w:r>
      <w:r w:rsidR="00545156">
        <w:rPr>
          <w:rFonts w:ascii="Times New Roman" w:hAnsi="Times New Roman" w:cs="Times New Roman"/>
          <w:i/>
        </w:rPr>
        <w:t xml:space="preserve"> </w:t>
      </w:r>
      <w:r w:rsidR="00C71B64" w:rsidRPr="00103CFD">
        <w:rPr>
          <w:rFonts w:ascii="Times New Roman" w:hAnsi="Times New Roman" w:cs="Times New Roman"/>
          <w:i/>
        </w:rPr>
        <w:t>b</w:t>
      </w:r>
      <w:r w:rsidRPr="00103CFD">
        <w:rPr>
          <w:rFonts w:ascii="Times New Roman" w:hAnsi="Times New Roman" w:cs="Times New Roman"/>
          <w:i/>
        </w:rPr>
        <w:t>ondage of ages. The marital pro</w:t>
      </w:r>
      <w:r w:rsidR="00C71B64" w:rsidRPr="00103CFD">
        <w:rPr>
          <w:rFonts w:ascii="Times New Roman" w:hAnsi="Times New Roman" w:cs="Times New Roman"/>
          <w:i/>
        </w:rPr>
        <w:t xml:space="preserve">wess of the Igbo nation at all stages of human </w:t>
      </w:r>
      <w:r w:rsidRPr="00103CFD">
        <w:rPr>
          <w:rFonts w:ascii="Times New Roman" w:hAnsi="Times New Roman" w:cs="Times New Roman"/>
          <w:i/>
        </w:rPr>
        <w:t>history</w:t>
      </w:r>
      <w:r w:rsidR="00C71B64" w:rsidRPr="00103CFD">
        <w:rPr>
          <w:rFonts w:ascii="Times New Roman" w:hAnsi="Times New Roman" w:cs="Times New Roman"/>
          <w:i/>
        </w:rPr>
        <w:t xml:space="preserve"> has enabled them not only to conquer others but also to adapt themselves to the role of </w:t>
      </w:r>
      <w:r w:rsidR="00C71B64" w:rsidRPr="00103CFD">
        <w:rPr>
          <w:rFonts w:ascii="Times New Roman" w:hAnsi="Times New Roman" w:cs="Times New Roman"/>
          <w:i/>
        </w:rPr>
        <w:lastRenderedPageBreak/>
        <w:t xml:space="preserve">preserver. The Igbo nation cannot </w:t>
      </w:r>
      <w:r w:rsidR="0067624C">
        <w:rPr>
          <w:rFonts w:ascii="Times New Roman" w:hAnsi="Times New Roman" w:cs="Times New Roman"/>
          <w:i/>
        </w:rPr>
        <w:t>shirk from its responsibility”. </w:t>
      </w:r>
      <w:r w:rsidR="00C71B64" w:rsidRPr="00103CFD">
        <w:rPr>
          <w:rFonts w:ascii="Times New Roman" w:hAnsi="Times New Roman" w:cs="Times New Roman"/>
          <w:i/>
        </w:rPr>
        <w:t>(Coleman; 1958:347)</w:t>
      </w:r>
      <w:r w:rsidRPr="00103CFD">
        <w:rPr>
          <w:rFonts w:ascii="Times New Roman" w:hAnsi="Times New Roman" w:cs="Times New Roman"/>
          <w:i/>
        </w:rPr>
        <w:t>”</w:t>
      </w:r>
    </w:p>
    <w:p w:rsidR="00C71B64" w:rsidRPr="00103CFD" w:rsidRDefault="00C71B64" w:rsidP="0052411E">
      <w:pPr>
        <w:spacing w:line="240" w:lineRule="auto"/>
        <w:jc w:val="both"/>
        <w:rPr>
          <w:rFonts w:ascii="Times New Roman" w:hAnsi="Times New Roman" w:cs="Times New Roman"/>
        </w:rPr>
      </w:pPr>
      <w:r w:rsidRPr="00103CFD">
        <w:rPr>
          <w:rFonts w:ascii="Times New Roman" w:hAnsi="Times New Roman" w:cs="Times New Roman"/>
        </w:rPr>
        <w:t>Though many of Azikiwe supporters and friends believe that he wasn’t a conscious tribalist, “yet his objectives</w:t>
      </w:r>
      <w:r w:rsidR="004F641A" w:rsidRPr="00103CFD">
        <w:rPr>
          <w:rFonts w:ascii="Times New Roman" w:hAnsi="Times New Roman" w:cs="Times New Roman"/>
        </w:rPr>
        <w:t>,</w:t>
      </w:r>
      <w:r w:rsidRPr="00103CFD">
        <w:rPr>
          <w:rFonts w:ascii="Times New Roman" w:hAnsi="Times New Roman" w:cs="Times New Roman"/>
        </w:rPr>
        <w:t xml:space="preserve"> ambition and motives acted contrarily to his nationalistic inclination (Coleman; 1958: 343). Meanwhile with the advent of the Richards Constitution which was a token to the political life in the North, things however began to change. In the 1920s, with the appearance of such perceived </w:t>
      </w:r>
      <w:r w:rsidR="00C077F8" w:rsidRPr="00103CFD">
        <w:rPr>
          <w:rFonts w:ascii="Times New Roman" w:hAnsi="Times New Roman" w:cs="Times New Roman"/>
        </w:rPr>
        <w:t>challenge</w:t>
      </w:r>
      <w:r w:rsidRPr="00103CFD">
        <w:rPr>
          <w:rFonts w:ascii="Times New Roman" w:hAnsi="Times New Roman" w:cs="Times New Roman"/>
        </w:rPr>
        <w:t xml:space="preserve">, many people became drawn from all parts of North with the slogan of “one north, one people, </w:t>
      </w:r>
      <w:r w:rsidR="00374F54" w:rsidRPr="00103CFD">
        <w:rPr>
          <w:rFonts w:ascii="Times New Roman" w:hAnsi="Times New Roman" w:cs="Times New Roman"/>
        </w:rPr>
        <w:t>and one</w:t>
      </w:r>
      <w:r w:rsidRPr="00103CFD">
        <w:rPr>
          <w:rFonts w:ascii="Times New Roman" w:hAnsi="Times New Roman" w:cs="Times New Roman"/>
        </w:rPr>
        <w:t xml:space="preserve"> destiny”. Irrespect</w:t>
      </w:r>
      <w:r w:rsidR="000F07C9" w:rsidRPr="00103CFD">
        <w:rPr>
          <w:rFonts w:ascii="Times New Roman" w:hAnsi="Times New Roman" w:cs="Times New Roman"/>
        </w:rPr>
        <w:t>ive of religion, rank and tribe</w:t>
      </w:r>
      <w:r w:rsidRPr="00103CFD">
        <w:rPr>
          <w:rFonts w:ascii="Times New Roman" w:hAnsi="Times New Roman" w:cs="Times New Roman"/>
        </w:rPr>
        <w:t>, the NPC was formed for Northerners</w:t>
      </w:r>
      <w:r w:rsidR="006103CD" w:rsidRPr="00103CFD">
        <w:rPr>
          <w:rFonts w:ascii="Times New Roman" w:hAnsi="Times New Roman" w:cs="Times New Roman"/>
        </w:rPr>
        <w:t xml:space="preserve"> </w:t>
      </w:r>
      <w:r w:rsidRPr="00103CFD">
        <w:rPr>
          <w:rFonts w:ascii="Times New Roman" w:hAnsi="Times New Roman" w:cs="Times New Roman"/>
        </w:rPr>
        <w:t>and by Northerners to fulfill objectives and aim limited to the North (N</w:t>
      </w:r>
      <w:r w:rsidR="00C077F8" w:rsidRPr="00103CFD">
        <w:rPr>
          <w:rFonts w:ascii="Times New Roman" w:hAnsi="Times New Roman" w:cs="Times New Roman"/>
        </w:rPr>
        <w:t>noli 1995:67). “The NPC was form</w:t>
      </w:r>
      <w:r w:rsidRPr="00103CFD">
        <w:rPr>
          <w:rFonts w:ascii="Times New Roman" w:hAnsi="Times New Roman" w:cs="Times New Roman"/>
        </w:rPr>
        <w:t>ed to ensure that the inevitable movement for</w:t>
      </w:r>
      <w:r w:rsidR="006103CD" w:rsidRPr="00103CFD">
        <w:rPr>
          <w:rFonts w:ascii="Times New Roman" w:hAnsi="Times New Roman" w:cs="Times New Roman"/>
        </w:rPr>
        <w:t xml:space="preserve"> </w:t>
      </w:r>
      <w:r w:rsidRPr="00103CFD">
        <w:rPr>
          <w:rFonts w:ascii="Times New Roman" w:hAnsi="Times New Roman" w:cs="Times New Roman"/>
        </w:rPr>
        <w:t xml:space="preserve">self-government in the North would be led by moderate northerners </w:t>
      </w:r>
      <w:r w:rsidR="000F07C9" w:rsidRPr="00103CFD">
        <w:rPr>
          <w:rFonts w:ascii="Times New Roman" w:hAnsi="Times New Roman" w:cs="Times New Roman"/>
        </w:rPr>
        <w:t>rather than radical southerners</w:t>
      </w:r>
      <w:r w:rsidRPr="00103CFD">
        <w:rPr>
          <w:rFonts w:ascii="Times New Roman" w:hAnsi="Times New Roman" w:cs="Times New Roman"/>
        </w:rPr>
        <w:t>, who were feared by the traditional and educated elites of the North as a potentially oppressive alien power (Anifowose,</w:t>
      </w:r>
      <w:r w:rsidR="003F0037" w:rsidRPr="00103CFD">
        <w:rPr>
          <w:rFonts w:ascii="Times New Roman" w:hAnsi="Times New Roman" w:cs="Times New Roman"/>
        </w:rPr>
        <w:t xml:space="preserve"> 1982;47). With </w:t>
      </w:r>
      <w:r w:rsidRPr="00103CFD">
        <w:rPr>
          <w:rFonts w:ascii="Times New Roman" w:hAnsi="Times New Roman" w:cs="Times New Roman"/>
        </w:rPr>
        <w:t>all these settings, it was obvious that the politicization of</w:t>
      </w:r>
      <w:r w:rsidR="00D7158D" w:rsidRPr="00103CFD">
        <w:rPr>
          <w:rFonts w:ascii="Times New Roman" w:hAnsi="Times New Roman" w:cs="Times New Roman"/>
        </w:rPr>
        <w:t xml:space="preserve"> </w:t>
      </w:r>
      <w:r w:rsidRPr="00103CFD">
        <w:rPr>
          <w:rFonts w:ascii="Times New Roman" w:hAnsi="Times New Roman" w:cs="Times New Roman"/>
        </w:rPr>
        <w:t xml:space="preserve">ethnicity, which had been proved with the appearance of ethnic parties </w:t>
      </w:r>
      <w:r w:rsidR="003F0037" w:rsidRPr="00103CFD">
        <w:rPr>
          <w:rFonts w:ascii="Times New Roman" w:hAnsi="Times New Roman" w:cs="Times New Roman"/>
        </w:rPr>
        <w:t xml:space="preserve">and the regionalization </w:t>
      </w:r>
      <w:r w:rsidRPr="00103CFD">
        <w:rPr>
          <w:rFonts w:ascii="Times New Roman" w:hAnsi="Times New Roman" w:cs="Times New Roman"/>
        </w:rPr>
        <w:t xml:space="preserve">of </w:t>
      </w:r>
      <w:r w:rsidR="00374F54" w:rsidRPr="00103CFD">
        <w:rPr>
          <w:rFonts w:ascii="Times New Roman" w:hAnsi="Times New Roman" w:cs="Times New Roman"/>
        </w:rPr>
        <w:t>politics,</w:t>
      </w:r>
      <w:r w:rsidRPr="00103CFD">
        <w:rPr>
          <w:rFonts w:ascii="Times New Roman" w:hAnsi="Times New Roman" w:cs="Times New Roman"/>
        </w:rPr>
        <w:t xml:space="preserve"> was given a firm tooting with the prom</w:t>
      </w:r>
      <w:r w:rsidR="007C61FF" w:rsidRPr="00103CFD">
        <w:rPr>
          <w:rFonts w:ascii="Times New Roman" w:hAnsi="Times New Roman" w:cs="Times New Roman"/>
        </w:rPr>
        <w:t>ul</w:t>
      </w:r>
      <w:r w:rsidRPr="00103CFD">
        <w:rPr>
          <w:rFonts w:ascii="Times New Roman" w:hAnsi="Times New Roman" w:cs="Times New Roman"/>
        </w:rPr>
        <w:t>gati</w:t>
      </w:r>
      <w:r w:rsidR="007C61FF" w:rsidRPr="00103CFD">
        <w:rPr>
          <w:rFonts w:ascii="Times New Roman" w:hAnsi="Times New Roman" w:cs="Times New Roman"/>
        </w:rPr>
        <w:t>on</w:t>
      </w:r>
      <w:r w:rsidR="00335A53" w:rsidRPr="00103CFD">
        <w:rPr>
          <w:rFonts w:ascii="Times New Roman" w:hAnsi="Times New Roman" w:cs="Times New Roman"/>
        </w:rPr>
        <w:t xml:space="preserve"> of</w:t>
      </w:r>
      <w:r w:rsidRPr="00103CFD">
        <w:rPr>
          <w:rFonts w:ascii="Times New Roman" w:hAnsi="Times New Roman" w:cs="Times New Roman"/>
        </w:rPr>
        <w:t xml:space="preserve"> the Macpherson Constitution. By 1953, the three major political parties of </w:t>
      </w:r>
      <w:r w:rsidR="00335A53" w:rsidRPr="00103CFD">
        <w:rPr>
          <w:rFonts w:ascii="Times New Roman" w:hAnsi="Times New Roman" w:cs="Times New Roman"/>
        </w:rPr>
        <w:t xml:space="preserve">the </w:t>
      </w:r>
      <w:r w:rsidRPr="00103CFD">
        <w:rPr>
          <w:rFonts w:ascii="Times New Roman" w:hAnsi="Times New Roman" w:cs="Times New Roman"/>
        </w:rPr>
        <w:t>main major ethnic groups were entrenched in the once principal geograp</w:t>
      </w:r>
      <w:r w:rsidR="007C61FF" w:rsidRPr="00103CFD">
        <w:rPr>
          <w:rFonts w:ascii="Times New Roman" w:hAnsi="Times New Roman" w:cs="Times New Roman"/>
        </w:rPr>
        <w:t>hical</w:t>
      </w:r>
      <w:r w:rsidRPr="00103CFD">
        <w:rPr>
          <w:rFonts w:ascii="Times New Roman" w:hAnsi="Times New Roman" w:cs="Times New Roman"/>
        </w:rPr>
        <w:t xml:space="preserve"> regions of the country, (Nnoli, 1995:69) and the alignments that w</w:t>
      </w:r>
      <w:r w:rsidR="00335A53" w:rsidRPr="00103CFD">
        <w:rPr>
          <w:rFonts w:ascii="Times New Roman" w:hAnsi="Times New Roman" w:cs="Times New Roman"/>
        </w:rPr>
        <w:t>ould</w:t>
      </w:r>
      <w:r w:rsidRPr="00103CFD">
        <w:rPr>
          <w:rFonts w:ascii="Times New Roman" w:hAnsi="Times New Roman" w:cs="Times New Roman"/>
        </w:rPr>
        <w:t xml:space="preserve"> characterize Nigerian politics after independence had already </w:t>
      </w:r>
      <w:r w:rsidRPr="00103CFD">
        <w:rPr>
          <w:rFonts w:ascii="Times New Roman" w:hAnsi="Times New Roman" w:cs="Times New Roman"/>
        </w:rPr>
        <w:lastRenderedPageBreak/>
        <w:t>solidified North against the South, East against West, and the minority groups in e</w:t>
      </w:r>
      <w:r w:rsidR="007C61FF" w:rsidRPr="00103CFD">
        <w:rPr>
          <w:rFonts w:ascii="Times New Roman" w:hAnsi="Times New Roman" w:cs="Times New Roman"/>
        </w:rPr>
        <w:t>ach</w:t>
      </w:r>
      <w:r w:rsidRPr="00103CFD">
        <w:rPr>
          <w:rFonts w:ascii="Times New Roman" w:hAnsi="Times New Roman" w:cs="Times New Roman"/>
        </w:rPr>
        <w:t xml:space="preserve"> region against </w:t>
      </w:r>
      <w:r w:rsidR="008777A1" w:rsidRPr="00103CFD">
        <w:rPr>
          <w:rFonts w:ascii="Times New Roman" w:hAnsi="Times New Roman" w:cs="Times New Roman"/>
        </w:rPr>
        <w:t>their respective dominant comm</w:t>
      </w:r>
      <w:r w:rsidRPr="00103CFD">
        <w:rPr>
          <w:rFonts w:ascii="Times New Roman" w:hAnsi="Times New Roman" w:cs="Times New Roman"/>
        </w:rPr>
        <w:t>unities. These splits shaped the history of</w:t>
      </w:r>
      <w:r w:rsidR="006103CD" w:rsidRPr="00103CFD">
        <w:rPr>
          <w:rFonts w:ascii="Times New Roman" w:hAnsi="Times New Roman" w:cs="Times New Roman"/>
        </w:rPr>
        <w:t xml:space="preserve"> </w:t>
      </w:r>
      <w:r w:rsidRPr="00103CFD">
        <w:rPr>
          <w:rFonts w:ascii="Times New Roman" w:hAnsi="Times New Roman" w:cs="Times New Roman"/>
        </w:rPr>
        <w:t>modern</w:t>
      </w:r>
      <w:r w:rsidR="006103CD" w:rsidRPr="00103CFD">
        <w:rPr>
          <w:rFonts w:ascii="Times New Roman" w:hAnsi="Times New Roman" w:cs="Times New Roman"/>
        </w:rPr>
        <w:t xml:space="preserve"> </w:t>
      </w:r>
      <w:r w:rsidRPr="00103CFD">
        <w:rPr>
          <w:rFonts w:ascii="Times New Roman" w:hAnsi="Times New Roman" w:cs="Times New Roman"/>
        </w:rPr>
        <w:t>Nigeria. (Rabushka and Sheple, 1972:192)</w:t>
      </w:r>
      <w:r w:rsidR="008777A1" w:rsidRPr="00103CFD">
        <w:rPr>
          <w:rFonts w:ascii="Times New Roman" w:hAnsi="Times New Roman" w:cs="Times New Roman"/>
        </w:rPr>
        <w:t>.</w:t>
      </w:r>
      <w:r w:rsidRPr="00103CFD">
        <w:rPr>
          <w:rFonts w:ascii="Times New Roman" w:hAnsi="Times New Roman" w:cs="Times New Roman"/>
        </w:rPr>
        <w:t>The regionalists in th</w:t>
      </w:r>
      <w:r w:rsidR="00335A53" w:rsidRPr="00103CFD">
        <w:rPr>
          <w:rFonts w:ascii="Times New Roman" w:hAnsi="Times New Roman" w:cs="Times New Roman"/>
        </w:rPr>
        <w:t>e three major ethnic groups, Yoru</w:t>
      </w:r>
      <w:r w:rsidRPr="00103CFD">
        <w:rPr>
          <w:rFonts w:ascii="Times New Roman" w:hAnsi="Times New Roman" w:cs="Times New Roman"/>
        </w:rPr>
        <w:t>ba, lgbo and the Hau</w:t>
      </w:r>
      <w:r w:rsidR="00706B29" w:rsidRPr="00103CFD">
        <w:rPr>
          <w:rFonts w:ascii="Times New Roman" w:hAnsi="Times New Roman" w:cs="Times New Roman"/>
        </w:rPr>
        <w:t>sa</w:t>
      </w:r>
      <w:r w:rsidRPr="00103CFD">
        <w:rPr>
          <w:rFonts w:ascii="Times New Roman" w:hAnsi="Times New Roman" w:cs="Times New Roman"/>
        </w:rPr>
        <w:t xml:space="preserve"> had </w:t>
      </w:r>
      <w:r w:rsidR="00706B29" w:rsidRPr="00103CFD">
        <w:rPr>
          <w:rFonts w:ascii="Times New Roman" w:hAnsi="Times New Roman" w:cs="Times New Roman"/>
        </w:rPr>
        <w:t>successfully</w:t>
      </w:r>
      <w:r w:rsidRPr="00103CFD">
        <w:rPr>
          <w:rFonts w:ascii="Times New Roman" w:hAnsi="Times New Roman" w:cs="Times New Roman"/>
        </w:rPr>
        <w:t xml:space="preserve"> created the impression </w:t>
      </w:r>
      <w:r w:rsidR="00FF6791">
        <w:rPr>
          <w:rFonts w:ascii="Times New Roman" w:hAnsi="Times New Roman" w:cs="Times New Roman"/>
        </w:rPr>
        <w:t>that they were champions of the</w:t>
      </w:r>
      <w:r w:rsidRPr="00103CFD">
        <w:rPr>
          <w:rFonts w:ascii="Times New Roman" w:hAnsi="Times New Roman" w:cs="Times New Roman"/>
        </w:rPr>
        <w:t xml:space="preserve"> people and </w:t>
      </w:r>
      <w:r w:rsidR="00706B29" w:rsidRPr="00103CFD">
        <w:rPr>
          <w:rFonts w:ascii="Times New Roman" w:hAnsi="Times New Roman" w:cs="Times New Roman"/>
        </w:rPr>
        <w:t>carefully</w:t>
      </w:r>
      <w:r w:rsidRPr="00103CFD">
        <w:rPr>
          <w:rFonts w:ascii="Times New Roman" w:hAnsi="Times New Roman" w:cs="Times New Roman"/>
        </w:rPr>
        <w:t xml:space="preserve"> linked the struggles and travails of their </w:t>
      </w:r>
      <w:r w:rsidR="00706B29" w:rsidRPr="00103CFD">
        <w:rPr>
          <w:rFonts w:ascii="Times New Roman" w:hAnsi="Times New Roman" w:cs="Times New Roman"/>
        </w:rPr>
        <w:t>respective</w:t>
      </w:r>
      <w:r w:rsidRPr="00103CFD">
        <w:rPr>
          <w:rFonts w:ascii="Times New Roman" w:hAnsi="Times New Roman" w:cs="Times New Roman"/>
        </w:rPr>
        <w:t xml:space="preserve"> parties to the ambitions and future of their ethnic groups (Nnoli, 1995:84)</w:t>
      </w:r>
      <w:r w:rsidR="000F07C9" w:rsidRPr="00103CFD">
        <w:rPr>
          <w:rFonts w:ascii="Times New Roman" w:hAnsi="Times New Roman" w:cs="Times New Roman"/>
        </w:rPr>
        <w:t xml:space="preserve"> </w:t>
      </w:r>
      <w:r w:rsidRPr="00103CFD">
        <w:rPr>
          <w:rFonts w:ascii="Times New Roman" w:hAnsi="Times New Roman" w:cs="Times New Roman"/>
        </w:rPr>
        <w:t xml:space="preserve">Consequently, the first competitive elections among these ethnic </w:t>
      </w:r>
      <w:r w:rsidR="00706B29" w:rsidRPr="00103CFD">
        <w:rPr>
          <w:rFonts w:ascii="Times New Roman" w:hAnsi="Times New Roman" w:cs="Times New Roman"/>
        </w:rPr>
        <w:t>group</w:t>
      </w:r>
      <w:r w:rsidRPr="00103CFD">
        <w:rPr>
          <w:rFonts w:ascii="Times New Roman" w:hAnsi="Times New Roman" w:cs="Times New Roman"/>
        </w:rPr>
        <w:t xml:space="preserve"> made it clear that it was an ethnic game of “Win Win” or “loose-loose”. Th</w:t>
      </w:r>
      <w:r w:rsidR="00706B29" w:rsidRPr="00103CFD">
        <w:rPr>
          <w:rFonts w:ascii="Times New Roman" w:hAnsi="Times New Roman" w:cs="Times New Roman"/>
        </w:rPr>
        <w:t>e</w:t>
      </w:r>
      <w:r w:rsidRPr="00103CFD">
        <w:rPr>
          <w:rFonts w:ascii="Times New Roman" w:hAnsi="Times New Roman" w:cs="Times New Roman"/>
        </w:rPr>
        <w:t xml:space="preserve"> First Republic was characterized by series </w:t>
      </w:r>
      <w:r w:rsidR="00706B29" w:rsidRPr="00103CFD">
        <w:rPr>
          <w:rFonts w:ascii="Times New Roman" w:hAnsi="Times New Roman" w:cs="Times New Roman"/>
        </w:rPr>
        <w:t>of ethnic rivalries. Uwazurike in</w:t>
      </w:r>
      <w:r w:rsidRPr="00103CFD">
        <w:rPr>
          <w:rFonts w:ascii="Times New Roman" w:hAnsi="Times New Roman" w:cs="Times New Roman"/>
        </w:rPr>
        <w:t xml:space="preserve"> summarizing the first republic noted that</w:t>
      </w:r>
    </w:p>
    <w:p w:rsidR="00C71B64" w:rsidRPr="00103CFD" w:rsidRDefault="00706B29" w:rsidP="006103CD">
      <w:pPr>
        <w:spacing w:line="240" w:lineRule="auto"/>
        <w:ind w:left="720" w:right="810"/>
        <w:jc w:val="both"/>
        <w:rPr>
          <w:rFonts w:ascii="Times New Roman" w:hAnsi="Times New Roman" w:cs="Times New Roman"/>
          <w:i/>
        </w:rPr>
      </w:pPr>
      <w:r w:rsidRPr="00103CFD">
        <w:rPr>
          <w:rFonts w:ascii="Times New Roman" w:hAnsi="Times New Roman" w:cs="Times New Roman"/>
          <w:i/>
        </w:rPr>
        <w:t>“..</w:t>
      </w:r>
      <w:r w:rsidR="00C71B64" w:rsidRPr="00103CFD">
        <w:rPr>
          <w:rFonts w:ascii="Times New Roman" w:hAnsi="Times New Roman" w:cs="Times New Roman"/>
          <w:i/>
        </w:rPr>
        <w:t>.the Nigerian pattern of party politics has exhibited virtually the worst terms of an unstable democracy; most parties were narrowly based, tied to some “great and unassailable” leader who tended to stamp the organization not with any grand ideological vision but his personal biases. Besides, each was ethnically based, mass mobilizing, and confrontational in orientation” (Uwazurike 1990:65).</w:t>
      </w:r>
    </w:p>
    <w:p w:rsidR="00C71B64" w:rsidRPr="00103CFD" w:rsidRDefault="00C71B64" w:rsidP="0052411E">
      <w:pPr>
        <w:spacing w:line="240" w:lineRule="auto"/>
        <w:jc w:val="both"/>
        <w:rPr>
          <w:rFonts w:ascii="Times New Roman" w:hAnsi="Times New Roman" w:cs="Times New Roman"/>
        </w:rPr>
      </w:pPr>
      <w:r w:rsidRPr="00103CFD">
        <w:rPr>
          <w:rFonts w:ascii="Times New Roman" w:hAnsi="Times New Roman" w:cs="Times New Roman"/>
        </w:rPr>
        <w:t>In the Second Republic, the legislation in the 1979 elections, gave room for only five parties which were accredited by the Federal Electoral Commission. (FEDECO): NPN,</w:t>
      </w:r>
      <w:r w:rsidR="000F07C9" w:rsidRPr="00103CFD">
        <w:rPr>
          <w:rFonts w:ascii="Times New Roman" w:hAnsi="Times New Roman" w:cs="Times New Roman"/>
        </w:rPr>
        <w:t xml:space="preserve"> </w:t>
      </w:r>
      <w:r w:rsidRPr="00103CFD">
        <w:rPr>
          <w:rFonts w:ascii="Times New Roman" w:hAnsi="Times New Roman" w:cs="Times New Roman"/>
        </w:rPr>
        <w:t xml:space="preserve">NPP, </w:t>
      </w:r>
      <w:r w:rsidRPr="00103CFD">
        <w:rPr>
          <w:rFonts w:ascii="Times New Roman" w:hAnsi="Times New Roman" w:cs="Times New Roman"/>
        </w:rPr>
        <w:lastRenderedPageBreak/>
        <w:t>GNPP,</w:t>
      </w:r>
      <w:r w:rsidR="006103CD" w:rsidRPr="00103CFD">
        <w:rPr>
          <w:rFonts w:ascii="Times New Roman" w:hAnsi="Times New Roman" w:cs="Times New Roman"/>
        </w:rPr>
        <w:t xml:space="preserve"> </w:t>
      </w:r>
      <w:r w:rsidRPr="00103CFD">
        <w:rPr>
          <w:rFonts w:ascii="Times New Roman" w:hAnsi="Times New Roman" w:cs="Times New Roman"/>
        </w:rPr>
        <w:t>UPN and PRP (Oyediran,</w:t>
      </w:r>
      <w:r w:rsidR="006103CD" w:rsidRPr="00103CFD">
        <w:rPr>
          <w:rFonts w:ascii="Times New Roman" w:hAnsi="Times New Roman" w:cs="Times New Roman"/>
        </w:rPr>
        <w:t xml:space="preserve"> </w:t>
      </w:r>
      <w:r w:rsidRPr="00103CFD">
        <w:rPr>
          <w:rFonts w:ascii="Times New Roman" w:hAnsi="Times New Roman" w:cs="Times New Roman"/>
        </w:rPr>
        <w:t>1981), and all these parties had ethnic configurations (Joseph, 1981:17). The NPN had its followers majorly from the Hausa</w:t>
      </w:r>
      <w:r w:rsidR="003833BE" w:rsidRPr="00103CFD">
        <w:rPr>
          <w:rFonts w:ascii="Times New Roman" w:hAnsi="Times New Roman" w:cs="Times New Roman"/>
        </w:rPr>
        <w:t>-F</w:t>
      </w:r>
      <w:r w:rsidRPr="00103CFD">
        <w:rPr>
          <w:rFonts w:ascii="Times New Roman" w:hAnsi="Times New Roman" w:cs="Times New Roman"/>
        </w:rPr>
        <w:t>ulani, the NPP constituted of the Igbo, the UP</w:t>
      </w:r>
      <w:r w:rsidR="00FF6791">
        <w:rPr>
          <w:rFonts w:ascii="Times New Roman" w:hAnsi="Times New Roman" w:cs="Times New Roman"/>
        </w:rPr>
        <w:t>N</w:t>
      </w:r>
      <w:r w:rsidRPr="00103CFD">
        <w:rPr>
          <w:rFonts w:ascii="Times New Roman" w:hAnsi="Times New Roman" w:cs="Times New Roman"/>
        </w:rPr>
        <w:t xml:space="preserve"> </w:t>
      </w:r>
      <w:r w:rsidR="004C7D2F" w:rsidRPr="00103CFD">
        <w:rPr>
          <w:rFonts w:ascii="Times New Roman" w:hAnsi="Times New Roman" w:cs="Times New Roman"/>
        </w:rPr>
        <w:t>that of the Yoruba while the PR</w:t>
      </w:r>
      <w:r w:rsidRPr="00103CFD">
        <w:rPr>
          <w:rFonts w:ascii="Times New Roman" w:hAnsi="Times New Roman" w:cs="Times New Roman"/>
        </w:rPr>
        <w:t>P and the GNPP were offshoot of the radical NEPU with a base in Kano state, and among the Kanuri ethnic group (Joseph, 19</w:t>
      </w:r>
      <w:r w:rsidR="00C4391C" w:rsidRPr="00103CFD">
        <w:rPr>
          <w:rFonts w:ascii="Times New Roman" w:hAnsi="Times New Roman" w:cs="Times New Roman"/>
        </w:rPr>
        <w:t>78</w:t>
      </w:r>
      <w:r w:rsidRPr="00103CFD">
        <w:rPr>
          <w:rFonts w:ascii="Times New Roman" w:hAnsi="Times New Roman" w:cs="Times New Roman"/>
        </w:rPr>
        <w:t>:92,93:</w:t>
      </w:r>
      <w:r w:rsidR="003833BE" w:rsidRPr="00103CFD">
        <w:rPr>
          <w:rFonts w:ascii="Times New Roman" w:hAnsi="Times New Roman" w:cs="Times New Roman"/>
        </w:rPr>
        <w:t>Otite</w:t>
      </w:r>
      <w:r w:rsidRPr="00103CFD">
        <w:rPr>
          <w:rFonts w:ascii="Times New Roman" w:hAnsi="Times New Roman" w:cs="Times New Roman"/>
        </w:rPr>
        <w:t>,</w:t>
      </w:r>
      <w:r w:rsidR="00374F54" w:rsidRPr="00103CFD">
        <w:rPr>
          <w:rFonts w:ascii="Times New Roman" w:hAnsi="Times New Roman" w:cs="Times New Roman"/>
        </w:rPr>
        <w:t xml:space="preserve"> </w:t>
      </w:r>
      <w:r w:rsidRPr="00103CFD">
        <w:rPr>
          <w:rFonts w:ascii="Times New Roman" w:hAnsi="Times New Roman" w:cs="Times New Roman"/>
        </w:rPr>
        <w:t>1990:97). After the untimely end of the Second Republic, attributable more to corruption than ethnic rivalry, the federal military government saw it necessary to aid, through the National Political Bureau to collate the views of</w:t>
      </w:r>
      <w:r w:rsidR="006103CD" w:rsidRPr="00103CFD">
        <w:rPr>
          <w:rFonts w:ascii="Times New Roman" w:hAnsi="Times New Roman" w:cs="Times New Roman"/>
        </w:rPr>
        <w:t xml:space="preserve"> </w:t>
      </w:r>
      <w:r w:rsidRPr="00103CFD">
        <w:rPr>
          <w:rFonts w:ascii="Times New Roman" w:hAnsi="Times New Roman" w:cs="Times New Roman"/>
        </w:rPr>
        <w:t>Nigerians on the political fixture of the country. Meanwhile, some prominent Nigerians had advocated the urgent adoption of zoning as a</w:t>
      </w:r>
      <w:r w:rsidR="004C7D2F" w:rsidRPr="00103CFD">
        <w:rPr>
          <w:rFonts w:ascii="Times New Roman" w:hAnsi="Times New Roman" w:cs="Times New Roman"/>
        </w:rPr>
        <w:t xml:space="preserve"> </w:t>
      </w:r>
      <w:r w:rsidRPr="00103CFD">
        <w:rPr>
          <w:rFonts w:ascii="Times New Roman" w:hAnsi="Times New Roman" w:cs="Times New Roman"/>
        </w:rPr>
        <w:t>panacea</w:t>
      </w:r>
      <w:r w:rsidR="004C7D2F" w:rsidRPr="00103CFD">
        <w:rPr>
          <w:rFonts w:ascii="Times New Roman" w:hAnsi="Times New Roman" w:cs="Times New Roman"/>
        </w:rPr>
        <w:t xml:space="preserve"> </w:t>
      </w:r>
      <w:r w:rsidRPr="00103CFD">
        <w:rPr>
          <w:rFonts w:ascii="Times New Roman" w:hAnsi="Times New Roman" w:cs="Times New Roman"/>
        </w:rPr>
        <w:t>to ethnic rivalry (Sube</w:t>
      </w:r>
      <w:r w:rsidR="003833BE" w:rsidRPr="00103CFD">
        <w:rPr>
          <w:rFonts w:ascii="Times New Roman" w:hAnsi="Times New Roman" w:cs="Times New Roman"/>
        </w:rPr>
        <w:t>ru</w:t>
      </w:r>
      <w:r w:rsidRPr="00103CFD">
        <w:rPr>
          <w:rFonts w:ascii="Times New Roman" w:hAnsi="Times New Roman" w:cs="Times New Roman"/>
        </w:rPr>
        <w:t>, 199</w:t>
      </w:r>
      <w:r w:rsidR="00C4391C" w:rsidRPr="00103CFD">
        <w:rPr>
          <w:rFonts w:ascii="Times New Roman" w:hAnsi="Times New Roman" w:cs="Times New Roman"/>
        </w:rPr>
        <w:t>6</w:t>
      </w:r>
      <w:r w:rsidRPr="00103CFD">
        <w:rPr>
          <w:rFonts w:ascii="Times New Roman" w:hAnsi="Times New Roman" w:cs="Times New Roman"/>
        </w:rPr>
        <w:t>).</w:t>
      </w:r>
    </w:p>
    <w:p w:rsidR="00380F2F" w:rsidRPr="00103CFD" w:rsidRDefault="00C71B64" w:rsidP="0052411E">
      <w:pPr>
        <w:spacing w:line="240" w:lineRule="auto"/>
        <w:jc w:val="both"/>
        <w:rPr>
          <w:rFonts w:ascii="Times New Roman" w:hAnsi="Times New Roman" w:cs="Times New Roman"/>
        </w:rPr>
      </w:pPr>
      <w:r w:rsidRPr="00103CFD">
        <w:rPr>
          <w:rFonts w:ascii="Times New Roman" w:hAnsi="Times New Roman" w:cs="Times New Roman"/>
        </w:rPr>
        <w:t xml:space="preserve">The Third Republic which was punctuated by series of military </w:t>
      </w:r>
      <w:r w:rsidR="00374F54" w:rsidRPr="00103CFD">
        <w:rPr>
          <w:rFonts w:ascii="Times New Roman" w:hAnsi="Times New Roman" w:cs="Times New Roman"/>
        </w:rPr>
        <w:t>rules</w:t>
      </w:r>
      <w:r w:rsidRPr="00103CFD">
        <w:rPr>
          <w:rFonts w:ascii="Times New Roman" w:hAnsi="Times New Roman" w:cs="Times New Roman"/>
        </w:rPr>
        <w:t xml:space="preserve"> saw a</w:t>
      </w:r>
      <w:r w:rsidR="00374F54" w:rsidRPr="00103CFD">
        <w:rPr>
          <w:rFonts w:ascii="Times New Roman" w:hAnsi="Times New Roman" w:cs="Times New Roman"/>
        </w:rPr>
        <w:t xml:space="preserve"> </w:t>
      </w:r>
      <w:r w:rsidRPr="00103CFD">
        <w:rPr>
          <w:rFonts w:ascii="Times New Roman" w:hAnsi="Times New Roman" w:cs="Times New Roman"/>
        </w:rPr>
        <w:t xml:space="preserve">Constitution </w:t>
      </w:r>
      <w:r w:rsidR="00C4391C" w:rsidRPr="00103CFD">
        <w:rPr>
          <w:rFonts w:ascii="Times New Roman" w:hAnsi="Times New Roman" w:cs="Times New Roman"/>
        </w:rPr>
        <w:t xml:space="preserve">that </w:t>
      </w:r>
      <w:r w:rsidRPr="00103CFD">
        <w:rPr>
          <w:rFonts w:ascii="Times New Roman" w:hAnsi="Times New Roman" w:cs="Times New Roman"/>
        </w:rPr>
        <w:t>was drafted</w:t>
      </w:r>
      <w:r w:rsidR="00C4391C" w:rsidRPr="00103CFD">
        <w:rPr>
          <w:rFonts w:ascii="Times New Roman" w:hAnsi="Times New Roman" w:cs="Times New Roman"/>
        </w:rPr>
        <w:t xml:space="preserve"> in 1989 by General Ibrahim Bada</w:t>
      </w:r>
      <w:r w:rsidRPr="00103CFD">
        <w:rPr>
          <w:rFonts w:ascii="Times New Roman" w:hAnsi="Times New Roman" w:cs="Times New Roman"/>
        </w:rPr>
        <w:t>m</w:t>
      </w:r>
      <w:r w:rsidR="00C4391C" w:rsidRPr="00103CFD">
        <w:rPr>
          <w:rFonts w:ascii="Times New Roman" w:hAnsi="Times New Roman" w:cs="Times New Roman"/>
        </w:rPr>
        <w:t>o</w:t>
      </w:r>
      <w:r w:rsidRPr="00103CFD">
        <w:rPr>
          <w:rFonts w:ascii="Times New Roman" w:hAnsi="Times New Roman" w:cs="Times New Roman"/>
        </w:rPr>
        <w:t>si</w:t>
      </w:r>
      <w:r w:rsidR="000F07C9" w:rsidRPr="00103CFD">
        <w:rPr>
          <w:rFonts w:ascii="Times New Roman" w:hAnsi="Times New Roman" w:cs="Times New Roman"/>
        </w:rPr>
        <w:t xml:space="preserve"> </w:t>
      </w:r>
      <w:r w:rsidRPr="00103CFD">
        <w:rPr>
          <w:rFonts w:ascii="Times New Roman" w:hAnsi="Times New Roman" w:cs="Times New Roman"/>
        </w:rPr>
        <w:t>Babangida</w:t>
      </w:r>
      <w:r w:rsidR="000F07C9" w:rsidRPr="00103CFD">
        <w:rPr>
          <w:rFonts w:ascii="Times New Roman" w:hAnsi="Times New Roman" w:cs="Times New Roman"/>
        </w:rPr>
        <w:t xml:space="preserve"> </w:t>
      </w:r>
      <w:r w:rsidRPr="00103CFD">
        <w:rPr>
          <w:rFonts w:ascii="Times New Roman" w:hAnsi="Times New Roman" w:cs="Times New Roman"/>
        </w:rPr>
        <w:t>(IBB), the military Head of State,</w:t>
      </w:r>
      <w:r w:rsidR="005071D7" w:rsidRPr="00103CFD">
        <w:rPr>
          <w:rFonts w:ascii="Times New Roman" w:hAnsi="Times New Roman" w:cs="Times New Roman"/>
        </w:rPr>
        <w:t xml:space="preserve"> who</w:t>
      </w:r>
      <w:r w:rsidRPr="00103CFD">
        <w:rPr>
          <w:rFonts w:ascii="Times New Roman" w:hAnsi="Times New Roman" w:cs="Times New Roman"/>
        </w:rPr>
        <w:t xml:space="preserve"> promised to end military rule in 1990. It was</w:t>
      </w:r>
      <w:r w:rsidR="00BE632B" w:rsidRPr="00103CFD">
        <w:rPr>
          <w:rFonts w:ascii="Times New Roman" w:hAnsi="Times New Roman" w:cs="Times New Roman"/>
        </w:rPr>
        <w:t xml:space="preserve"> </w:t>
      </w:r>
      <w:r w:rsidR="003833BE" w:rsidRPr="00103CFD">
        <w:rPr>
          <w:rFonts w:ascii="Times New Roman" w:hAnsi="Times New Roman" w:cs="Times New Roman"/>
        </w:rPr>
        <w:t xml:space="preserve">in this </w:t>
      </w:r>
      <w:r w:rsidR="00380F2F" w:rsidRPr="00103CFD">
        <w:rPr>
          <w:rFonts w:ascii="Times New Roman" w:hAnsi="Times New Roman" w:cs="Times New Roman"/>
        </w:rPr>
        <w:t xml:space="preserve">period that the National Republican Convention (NRC) and the Social </w:t>
      </w:r>
      <w:r w:rsidR="0018374E" w:rsidRPr="00103CFD">
        <w:rPr>
          <w:rFonts w:ascii="Times New Roman" w:hAnsi="Times New Roman" w:cs="Times New Roman"/>
        </w:rPr>
        <w:t>Demo</w:t>
      </w:r>
      <w:r w:rsidR="006A6903">
        <w:rPr>
          <w:rFonts w:ascii="Times New Roman" w:hAnsi="Times New Roman" w:cs="Times New Roman"/>
        </w:rPr>
        <w:t>cratic Party</w:t>
      </w:r>
      <w:r w:rsidR="00380F2F" w:rsidRPr="00103CFD">
        <w:rPr>
          <w:rFonts w:ascii="Times New Roman" w:hAnsi="Times New Roman" w:cs="Times New Roman"/>
        </w:rPr>
        <w:t xml:space="preserve"> (SDP), came on</w:t>
      </w:r>
      <w:r w:rsidR="00BE632B" w:rsidRPr="00103CFD">
        <w:rPr>
          <w:rFonts w:ascii="Times New Roman" w:hAnsi="Times New Roman" w:cs="Times New Roman"/>
        </w:rPr>
        <w:t xml:space="preserve"> </w:t>
      </w:r>
      <w:r w:rsidR="00380F2F" w:rsidRPr="00103CFD">
        <w:rPr>
          <w:rFonts w:ascii="Times New Roman" w:hAnsi="Times New Roman" w:cs="Times New Roman"/>
        </w:rPr>
        <w:t>board</w:t>
      </w:r>
      <w:r w:rsidR="007567EE" w:rsidRPr="00103CFD">
        <w:rPr>
          <w:rFonts w:ascii="Times New Roman" w:hAnsi="Times New Roman" w:cs="Times New Roman"/>
        </w:rPr>
        <w:t xml:space="preserve">, as an intriguing part of the ‘evil genius’ miasma towards selfish </w:t>
      </w:r>
      <w:r w:rsidR="00BE632B" w:rsidRPr="00103CFD">
        <w:rPr>
          <w:rFonts w:ascii="Times New Roman" w:hAnsi="Times New Roman" w:cs="Times New Roman"/>
        </w:rPr>
        <w:t>political perpetuity and camou</w:t>
      </w:r>
      <w:r w:rsidR="007567EE" w:rsidRPr="00103CFD">
        <w:rPr>
          <w:rFonts w:ascii="Times New Roman" w:hAnsi="Times New Roman" w:cs="Times New Roman"/>
        </w:rPr>
        <w:t>flage.</w:t>
      </w:r>
    </w:p>
    <w:p w:rsidR="00380F2F" w:rsidRPr="00103CFD" w:rsidRDefault="0018374E" w:rsidP="0052411E">
      <w:pPr>
        <w:spacing w:line="240" w:lineRule="auto"/>
        <w:jc w:val="both"/>
        <w:rPr>
          <w:rFonts w:ascii="Times New Roman" w:hAnsi="Times New Roman" w:cs="Times New Roman"/>
        </w:rPr>
      </w:pPr>
      <w:r w:rsidRPr="00103CFD">
        <w:rPr>
          <w:rFonts w:ascii="Times New Roman" w:hAnsi="Times New Roman" w:cs="Times New Roman"/>
        </w:rPr>
        <w:t>The a</w:t>
      </w:r>
      <w:r w:rsidR="00380F2F" w:rsidRPr="00103CFD">
        <w:rPr>
          <w:rFonts w:ascii="Times New Roman" w:hAnsi="Times New Roman" w:cs="Times New Roman"/>
        </w:rPr>
        <w:t>dvent of the Peoples Democratic Party (</w:t>
      </w:r>
      <w:r w:rsidRPr="00103CFD">
        <w:rPr>
          <w:rFonts w:ascii="Times New Roman" w:hAnsi="Times New Roman" w:cs="Times New Roman"/>
        </w:rPr>
        <w:t xml:space="preserve">PDP), which can be traced to a </w:t>
      </w:r>
      <w:r w:rsidR="00380F2F" w:rsidRPr="00103CFD">
        <w:rPr>
          <w:rFonts w:ascii="Times New Roman" w:hAnsi="Times New Roman" w:cs="Times New Roman"/>
        </w:rPr>
        <w:t>ci</w:t>
      </w:r>
      <w:r w:rsidRPr="00103CFD">
        <w:rPr>
          <w:rFonts w:ascii="Times New Roman" w:hAnsi="Times New Roman" w:cs="Times New Roman"/>
        </w:rPr>
        <w:t>v</w:t>
      </w:r>
      <w:r w:rsidR="00380F2F" w:rsidRPr="00103CFD">
        <w:rPr>
          <w:rFonts w:ascii="Times New Roman" w:hAnsi="Times New Roman" w:cs="Times New Roman"/>
        </w:rPr>
        <w:t>i</w:t>
      </w:r>
      <w:r w:rsidRPr="00103CFD">
        <w:rPr>
          <w:rFonts w:ascii="Times New Roman" w:hAnsi="Times New Roman" w:cs="Times New Roman"/>
        </w:rPr>
        <w:t>l</w:t>
      </w:r>
      <w:r w:rsidR="00380F2F" w:rsidRPr="00103CFD">
        <w:rPr>
          <w:rFonts w:ascii="Times New Roman" w:hAnsi="Times New Roman" w:cs="Times New Roman"/>
        </w:rPr>
        <w:t xml:space="preserve"> society organization</w:t>
      </w:r>
      <w:r w:rsidR="005071D7" w:rsidRPr="00103CFD">
        <w:rPr>
          <w:rFonts w:ascii="Times New Roman" w:hAnsi="Times New Roman" w:cs="Times New Roman"/>
        </w:rPr>
        <w:t xml:space="preserve"> (NADECO)</w:t>
      </w:r>
      <w:r w:rsidR="00380F2F" w:rsidRPr="00103CFD">
        <w:rPr>
          <w:rFonts w:ascii="Times New Roman" w:hAnsi="Times New Roman" w:cs="Times New Roman"/>
        </w:rPr>
        <w:t>, germinated in late 1997 with the aim of</w:t>
      </w:r>
      <w:r w:rsidRPr="00103CFD">
        <w:rPr>
          <w:rFonts w:ascii="Times New Roman" w:hAnsi="Times New Roman" w:cs="Times New Roman"/>
        </w:rPr>
        <w:t xml:space="preserve"> enligh</w:t>
      </w:r>
      <w:r w:rsidR="00380F2F" w:rsidRPr="00103CFD">
        <w:rPr>
          <w:rFonts w:ascii="Times New Roman" w:hAnsi="Times New Roman" w:cs="Times New Roman"/>
        </w:rPr>
        <w:t xml:space="preserve">tening the citizens about their rights. Unfortunately, the PDP equally </w:t>
      </w:r>
      <w:r w:rsidR="005071D7" w:rsidRPr="00103CFD">
        <w:rPr>
          <w:rFonts w:ascii="Times New Roman" w:hAnsi="Times New Roman" w:cs="Times New Roman"/>
        </w:rPr>
        <w:t>got</w:t>
      </w:r>
      <w:r w:rsidR="00380F2F" w:rsidRPr="00103CFD">
        <w:rPr>
          <w:rFonts w:ascii="Times New Roman" w:hAnsi="Times New Roman" w:cs="Times New Roman"/>
        </w:rPr>
        <w:t xml:space="preserve"> polarized and became unfocussed. This separation and in-</w:t>
      </w:r>
      <w:r w:rsidR="00380F2F" w:rsidRPr="00103CFD">
        <w:rPr>
          <w:rFonts w:ascii="Times New Roman" w:hAnsi="Times New Roman" w:cs="Times New Roman"/>
        </w:rPr>
        <w:lastRenderedPageBreak/>
        <w:t xml:space="preserve">harmony </w:t>
      </w:r>
      <w:r w:rsidR="00CD79C3" w:rsidRPr="00103CFD">
        <w:rPr>
          <w:rFonts w:ascii="Times New Roman" w:hAnsi="Times New Roman" w:cs="Times New Roman"/>
        </w:rPr>
        <w:t>how</w:t>
      </w:r>
      <w:r w:rsidR="00380F2F" w:rsidRPr="00103CFD">
        <w:rPr>
          <w:rFonts w:ascii="Times New Roman" w:hAnsi="Times New Roman" w:cs="Times New Roman"/>
        </w:rPr>
        <w:t xml:space="preserve">ever led to the emergence of a single authority that produced Chief </w:t>
      </w:r>
      <w:r w:rsidR="00CD79C3" w:rsidRPr="00103CFD">
        <w:rPr>
          <w:rFonts w:ascii="Times New Roman" w:hAnsi="Times New Roman" w:cs="Times New Roman"/>
        </w:rPr>
        <w:t>Olusegun</w:t>
      </w:r>
      <w:r w:rsidR="000D3DC7" w:rsidRPr="00103CFD">
        <w:rPr>
          <w:rFonts w:ascii="Times New Roman" w:hAnsi="Times New Roman" w:cs="Times New Roman"/>
        </w:rPr>
        <w:t xml:space="preserve"> </w:t>
      </w:r>
      <w:r w:rsidR="00EA3AF5" w:rsidRPr="00103CFD">
        <w:rPr>
          <w:rFonts w:ascii="Times New Roman" w:hAnsi="Times New Roman" w:cs="Times New Roman"/>
        </w:rPr>
        <w:t xml:space="preserve">Obasanjo as the President (The unwholesome product of a Yoruba/Hausa Fulani arrangement doctored by the American CIA, as </w:t>
      </w:r>
      <w:r w:rsidR="00374F54" w:rsidRPr="00103CFD">
        <w:rPr>
          <w:rFonts w:ascii="Times New Roman" w:hAnsi="Times New Roman" w:cs="Times New Roman"/>
        </w:rPr>
        <w:t>pacification</w:t>
      </w:r>
      <w:r w:rsidR="00EA3AF5" w:rsidRPr="00103CFD">
        <w:rPr>
          <w:rFonts w:ascii="Times New Roman" w:hAnsi="Times New Roman" w:cs="Times New Roman"/>
        </w:rPr>
        <w:t xml:space="preserve"> for the intriguing demise of both General Abacha and Chief Abiola).  </w:t>
      </w:r>
    </w:p>
    <w:p w:rsidR="00380F2F" w:rsidRPr="00103CFD" w:rsidRDefault="00CD79C3" w:rsidP="0052411E">
      <w:pPr>
        <w:spacing w:line="240" w:lineRule="auto"/>
        <w:jc w:val="both"/>
        <w:rPr>
          <w:rFonts w:ascii="Times New Roman" w:hAnsi="Times New Roman" w:cs="Times New Roman"/>
        </w:rPr>
      </w:pPr>
      <w:r w:rsidRPr="00103CFD">
        <w:rPr>
          <w:rFonts w:ascii="Times New Roman" w:hAnsi="Times New Roman" w:cs="Times New Roman"/>
        </w:rPr>
        <w:t>Starting</w:t>
      </w:r>
      <w:r w:rsidR="00380F2F" w:rsidRPr="00103CFD">
        <w:rPr>
          <w:rFonts w:ascii="Times New Roman" w:hAnsi="Times New Roman" w:cs="Times New Roman"/>
        </w:rPr>
        <w:t xml:space="preserve"> from 1999 (Fourth Republic), the political parties in</w:t>
      </w:r>
      <w:r w:rsidRPr="00103CFD">
        <w:rPr>
          <w:rFonts w:ascii="Times New Roman" w:hAnsi="Times New Roman" w:cs="Times New Roman"/>
        </w:rPr>
        <w:t>clude: the Peo</w:t>
      </w:r>
      <w:r w:rsidR="00380F2F" w:rsidRPr="00103CFD">
        <w:rPr>
          <w:rFonts w:ascii="Times New Roman" w:hAnsi="Times New Roman" w:cs="Times New Roman"/>
        </w:rPr>
        <w:t>ples Democratic Party, which zoned the Senate Presidency to the South</w:t>
      </w:r>
      <w:r w:rsidR="006103CD" w:rsidRPr="00103CFD">
        <w:rPr>
          <w:rFonts w:ascii="Times New Roman" w:hAnsi="Times New Roman" w:cs="Times New Roman"/>
        </w:rPr>
        <w:t xml:space="preserve"> </w:t>
      </w:r>
      <w:r w:rsidR="00380F2F" w:rsidRPr="00103CFD">
        <w:rPr>
          <w:rFonts w:ascii="Times New Roman" w:hAnsi="Times New Roman" w:cs="Times New Roman"/>
        </w:rPr>
        <w:t>E</w:t>
      </w:r>
      <w:r w:rsidR="00834C34" w:rsidRPr="00103CFD">
        <w:rPr>
          <w:rFonts w:ascii="Times New Roman" w:hAnsi="Times New Roman" w:cs="Times New Roman"/>
        </w:rPr>
        <w:t>a</w:t>
      </w:r>
      <w:r w:rsidR="00380F2F" w:rsidRPr="00103CFD">
        <w:rPr>
          <w:rFonts w:ascii="Times New Roman" w:hAnsi="Times New Roman" w:cs="Times New Roman"/>
        </w:rPr>
        <w:t xml:space="preserve">st, the post of Speaker of House of Representatives to the North-West, the </w:t>
      </w:r>
      <w:r w:rsidR="00834C34" w:rsidRPr="00103CFD">
        <w:rPr>
          <w:rFonts w:ascii="Times New Roman" w:hAnsi="Times New Roman" w:cs="Times New Roman"/>
        </w:rPr>
        <w:t>D</w:t>
      </w:r>
      <w:r w:rsidR="00380F2F" w:rsidRPr="00103CFD">
        <w:rPr>
          <w:rFonts w:ascii="Times New Roman" w:hAnsi="Times New Roman" w:cs="Times New Roman"/>
        </w:rPr>
        <w:t>eputy Senate Presidency to the North-East and the post of Deputy Speaker of the House of Representatives to the South</w:t>
      </w:r>
      <w:r w:rsidR="00834C34" w:rsidRPr="00103CFD">
        <w:rPr>
          <w:rFonts w:ascii="Times New Roman" w:hAnsi="Times New Roman" w:cs="Times New Roman"/>
        </w:rPr>
        <w:t>-south. The AD chose Obasanjo instead of Olu</w:t>
      </w:r>
      <w:r w:rsidR="006103CD" w:rsidRPr="00103CFD">
        <w:rPr>
          <w:rFonts w:ascii="Times New Roman" w:hAnsi="Times New Roman" w:cs="Times New Roman"/>
        </w:rPr>
        <w:t xml:space="preserve"> </w:t>
      </w:r>
      <w:r w:rsidR="00834C34" w:rsidRPr="00103CFD">
        <w:rPr>
          <w:rFonts w:ascii="Times New Roman" w:hAnsi="Times New Roman" w:cs="Times New Roman"/>
        </w:rPr>
        <w:t>F</w:t>
      </w:r>
      <w:r w:rsidR="00380F2F" w:rsidRPr="00103CFD">
        <w:rPr>
          <w:rFonts w:ascii="Times New Roman" w:hAnsi="Times New Roman" w:cs="Times New Roman"/>
        </w:rPr>
        <w:t>alae, despite his apparent i</w:t>
      </w:r>
      <w:r w:rsidR="00834C34" w:rsidRPr="00103CFD">
        <w:rPr>
          <w:rFonts w:ascii="Times New Roman" w:hAnsi="Times New Roman" w:cs="Times New Roman"/>
        </w:rPr>
        <w:t>ncompetence, and extravagant life</w:t>
      </w:r>
      <w:r w:rsidR="00380F2F" w:rsidRPr="00103CFD">
        <w:rPr>
          <w:rFonts w:ascii="Times New Roman" w:hAnsi="Times New Roman" w:cs="Times New Roman"/>
        </w:rPr>
        <w:t>style. His ethnicity was the advantag</w:t>
      </w:r>
      <w:r w:rsidR="00E42B23" w:rsidRPr="00103CFD">
        <w:rPr>
          <w:rFonts w:ascii="Times New Roman" w:hAnsi="Times New Roman" w:cs="Times New Roman"/>
        </w:rPr>
        <w:t>e he had- “Yoru</w:t>
      </w:r>
      <w:r w:rsidR="006103CD" w:rsidRPr="00103CFD">
        <w:rPr>
          <w:rFonts w:ascii="Times New Roman" w:hAnsi="Times New Roman" w:cs="Times New Roman"/>
        </w:rPr>
        <w:t>ba man” (Tell, August</w:t>
      </w:r>
      <w:r w:rsidR="00380F2F" w:rsidRPr="00103CFD">
        <w:rPr>
          <w:rFonts w:ascii="Times New Roman" w:hAnsi="Times New Roman" w:cs="Times New Roman"/>
        </w:rPr>
        <w:t>,</w:t>
      </w:r>
      <w:r w:rsidR="006103CD" w:rsidRPr="00103CFD">
        <w:rPr>
          <w:rFonts w:ascii="Times New Roman" w:hAnsi="Times New Roman" w:cs="Times New Roman"/>
        </w:rPr>
        <w:t xml:space="preserve"> </w:t>
      </w:r>
      <w:r w:rsidR="00EC5D24" w:rsidRPr="00103CFD">
        <w:rPr>
          <w:rFonts w:ascii="Times New Roman" w:hAnsi="Times New Roman" w:cs="Times New Roman"/>
        </w:rPr>
        <w:t xml:space="preserve">12, </w:t>
      </w:r>
      <w:r w:rsidR="00C72A1E" w:rsidRPr="00103CFD">
        <w:rPr>
          <w:rFonts w:ascii="Times New Roman" w:hAnsi="Times New Roman" w:cs="Times New Roman"/>
        </w:rPr>
        <w:t>2002</w:t>
      </w:r>
      <w:r w:rsidR="00380F2F" w:rsidRPr="00103CFD">
        <w:rPr>
          <w:rFonts w:ascii="Times New Roman" w:hAnsi="Times New Roman" w:cs="Times New Roman"/>
        </w:rPr>
        <w:t xml:space="preserve">). Bola Tinubu, the Governor in Lagos and member of the AD, </w:t>
      </w:r>
      <w:r w:rsidR="00EC5D24" w:rsidRPr="00103CFD">
        <w:rPr>
          <w:rFonts w:ascii="Times New Roman" w:hAnsi="Times New Roman" w:cs="Times New Roman"/>
        </w:rPr>
        <w:t>p</w:t>
      </w:r>
      <w:r w:rsidR="00380F2F" w:rsidRPr="00103CFD">
        <w:rPr>
          <w:rFonts w:ascii="Times New Roman" w:hAnsi="Times New Roman" w:cs="Times New Roman"/>
        </w:rPr>
        <w:t>romised to give 5</w:t>
      </w:r>
      <w:r w:rsidR="006103CD" w:rsidRPr="00103CFD">
        <w:rPr>
          <w:rFonts w:ascii="Times New Roman" w:hAnsi="Times New Roman" w:cs="Times New Roman"/>
        </w:rPr>
        <w:t xml:space="preserve"> </w:t>
      </w:r>
      <w:r w:rsidR="00380F2F" w:rsidRPr="00103CFD">
        <w:rPr>
          <w:rFonts w:ascii="Times New Roman" w:hAnsi="Times New Roman" w:cs="Times New Roman"/>
        </w:rPr>
        <w:t>mill</w:t>
      </w:r>
      <w:r w:rsidR="00EC5D24" w:rsidRPr="00103CFD">
        <w:rPr>
          <w:rFonts w:ascii="Times New Roman" w:hAnsi="Times New Roman" w:cs="Times New Roman"/>
        </w:rPr>
        <w:t xml:space="preserve">ion votes to the PDP to aid him </w:t>
      </w:r>
      <w:r w:rsidR="00380F2F" w:rsidRPr="00103CFD">
        <w:rPr>
          <w:rFonts w:ascii="Times New Roman" w:hAnsi="Times New Roman" w:cs="Times New Roman"/>
        </w:rPr>
        <w:t>in the election (Tell,</w:t>
      </w:r>
      <w:r w:rsidR="00EC5D24" w:rsidRPr="00103CFD">
        <w:rPr>
          <w:rFonts w:ascii="Times New Roman" w:hAnsi="Times New Roman" w:cs="Times New Roman"/>
        </w:rPr>
        <w:t xml:space="preserve"> Jan, </w:t>
      </w:r>
      <w:r w:rsidR="00380F2F" w:rsidRPr="00103CFD">
        <w:rPr>
          <w:rFonts w:ascii="Times New Roman" w:hAnsi="Times New Roman" w:cs="Times New Roman"/>
        </w:rPr>
        <w:t>2</w:t>
      </w:r>
      <w:r w:rsidR="00EC5D24" w:rsidRPr="00103CFD">
        <w:rPr>
          <w:rFonts w:ascii="Times New Roman" w:hAnsi="Times New Roman" w:cs="Times New Roman"/>
        </w:rPr>
        <w:t>0</w:t>
      </w:r>
      <w:r w:rsidR="00380F2F" w:rsidRPr="00103CFD">
        <w:rPr>
          <w:rFonts w:ascii="Times New Roman" w:hAnsi="Times New Roman" w:cs="Times New Roman"/>
        </w:rPr>
        <w:t>,</w:t>
      </w:r>
      <w:r w:rsidR="00374F54" w:rsidRPr="00103CFD">
        <w:rPr>
          <w:rFonts w:ascii="Times New Roman" w:hAnsi="Times New Roman" w:cs="Times New Roman"/>
        </w:rPr>
        <w:t xml:space="preserve"> </w:t>
      </w:r>
      <w:r w:rsidR="00380F2F" w:rsidRPr="00103CFD">
        <w:rPr>
          <w:rFonts w:ascii="Times New Roman" w:hAnsi="Times New Roman" w:cs="Times New Roman"/>
        </w:rPr>
        <w:t>2</w:t>
      </w:r>
      <w:r w:rsidR="00EC5D24" w:rsidRPr="00103CFD">
        <w:rPr>
          <w:rFonts w:ascii="Times New Roman" w:hAnsi="Times New Roman" w:cs="Times New Roman"/>
        </w:rPr>
        <w:t>00</w:t>
      </w:r>
      <w:r w:rsidR="00C72A1E" w:rsidRPr="00103CFD">
        <w:rPr>
          <w:rFonts w:ascii="Times New Roman" w:hAnsi="Times New Roman" w:cs="Times New Roman"/>
        </w:rPr>
        <w:t>3</w:t>
      </w:r>
      <w:r w:rsidR="00380F2F" w:rsidRPr="00103CFD">
        <w:rPr>
          <w:rFonts w:ascii="Times New Roman" w:hAnsi="Times New Roman" w:cs="Times New Roman"/>
        </w:rPr>
        <w:t xml:space="preserve">). Ultimately, the People’s Democratic Party zoned the </w:t>
      </w:r>
      <w:r w:rsidR="00EC5D24" w:rsidRPr="00103CFD">
        <w:rPr>
          <w:rFonts w:ascii="Times New Roman" w:hAnsi="Times New Roman" w:cs="Times New Roman"/>
        </w:rPr>
        <w:t>pr</w:t>
      </w:r>
      <w:r w:rsidR="00380F2F" w:rsidRPr="00103CFD">
        <w:rPr>
          <w:rFonts w:ascii="Times New Roman" w:hAnsi="Times New Roman" w:cs="Times New Roman"/>
        </w:rPr>
        <w:t>esidency to the South and this thereby led to a fight between the two s</w:t>
      </w:r>
      <w:r w:rsidR="00EC5D24" w:rsidRPr="00103CFD">
        <w:rPr>
          <w:rFonts w:ascii="Times New Roman" w:hAnsi="Times New Roman" w:cs="Times New Roman"/>
        </w:rPr>
        <w:t>o</w:t>
      </w:r>
      <w:r w:rsidR="00380F2F" w:rsidRPr="00103CFD">
        <w:rPr>
          <w:rFonts w:ascii="Times New Roman" w:hAnsi="Times New Roman" w:cs="Times New Roman"/>
        </w:rPr>
        <w:t>uther</w:t>
      </w:r>
      <w:r w:rsidR="00EC5D24" w:rsidRPr="00103CFD">
        <w:rPr>
          <w:rFonts w:ascii="Times New Roman" w:hAnsi="Times New Roman" w:cs="Times New Roman"/>
        </w:rPr>
        <w:t>n</w:t>
      </w:r>
      <w:r w:rsidR="00380F2F" w:rsidRPr="00103CFD">
        <w:rPr>
          <w:rFonts w:ascii="Times New Roman" w:hAnsi="Times New Roman" w:cs="Times New Roman"/>
        </w:rPr>
        <w:t xml:space="preserve"> rivals </w:t>
      </w:r>
      <w:r w:rsidR="00EC5D24" w:rsidRPr="00103CFD">
        <w:rPr>
          <w:rFonts w:ascii="Times New Roman" w:hAnsi="Times New Roman" w:cs="Times New Roman"/>
        </w:rPr>
        <w:t>–</w:t>
      </w:r>
      <w:r w:rsidR="00380F2F" w:rsidRPr="00103CFD">
        <w:rPr>
          <w:rFonts w:ascii="Times New Roman" w:hAnsi="Times New Roman" w:cs="Times New Roman"/>
        </w:rPr>
        <w:t xml:space="preserve"> Alex Ekwueme and Olusegun</w:t>
      </w:r>
      <w:r w:rsidR="006103CD" w:rsidRPr="00103CFD">
        <w:rPr>
          <w:rFonts w:ascii="Times New Roman" w:hAnsi="Times New Roman" w:cs="Times New Roman"/>
        </w:rPr>
        <w:t xml:space="preserve"> </w:t>
      </w:r>
      <w:r w:rsidR="00380F2F" w:rsidRPr="00103CFD">
        <w:rPr>
          <w:rFonts w:ascii="Times New Roman" w:hAnsi="Times New Roman" w:cs="Times New Roman"/>
        </w:rPr>
        <w:t>Obasanjo, and at the same time, two northern. “Outsiders” (Tell, Jan. 13 2003)</w:t>
      </w:r>
      <w:r w:rsidR="00454C5A" w:rsidRPr="00103CFD">
        <w:rPr>
          <w:rFonts w:ascii="Times New Roman" w:hAnsi="Times New Roman" w:cs="Times New Roman"/>
        </w:rPr>
        <w:t>.</w:t>
      </w:r>
      <w:r w:rsidR="006103CD" w:rsidRPr="00103CFD">
        <w:rPr>
          <w:rFonts w:ascii="Times New Roman" w:hAnsi="Times New Roman" w:cs="Times New Roman"/>
        </w:rPr>
        <w:t xml:space="preserve"> </w:t>
      </w:r>
      <w:r w:rsidR="00380F2F" w:rsidRPr="00103CFD">
        <w:rPr>
          <w:rFonts w:ascii="Times New Roman" w:hAnsi="Times New Roman" w:cs="Times New Roman"/>
        </w:rPr>
        <w:t>Obasanjo easily sailed through. This scenario of intra party political chess game continued even into the Presidency of</w:t>
      </w:r>
      <w:r w:rsidR="00C72A1E" w:rsidRPr="00103CFD">
        <w:rPr>
          <w:rFonts w:ascii="Times New Roman" w:hAnsi="Times New Roman" w:cs="Times New Roman"/>
        </w:rPr>
        <w:t xml:space="preserve"> </w:t>
      </w:r>
      <w:r w:rsidR="006103CD" w:rsidRPr="00103CFD">
        <w:rPr>
          <w:rFonts w:ascii="Times New Roman" w:hAnsi="Times New Roman" w:cs="Times New Roman"/>
        </w:rPr>
        <w:t xml:space="preserve"> </w:t>
      </w:r>
      <w:r w:rsidR="00380F2F" w:rsidRPr="00103CFD">
        <w:rPr>
          <w:rFonts w:ascii="Times New Roman" w:hAnsi="Times New Roman" w:cs="Times New Roman"/>
        </w:rPr>
        <w:t>Umaru</w:t>
      </w:r>
      <w:r w:rsidR="00C72A1E" w:rsidRPr="00103CFD">
        <w:rPr>
          <w:rFonts w:ascii="Times New Roman" w:hAnsi="Times New Roman" w:cs="Times New Roman"/>
        </w:rPr>
        <w:t xml:space="preserve"> </w:t>
      </w:r>
      <w:r w:rsidR="00380F2F" w:rsidRPr="00103CFD">
        <w:rPr>
          <w:rFonts w:ascii="Times New Roman" w:hAnsi="Times New Roman" w:cs="Times New Roman"/>
        </w:rPr>
        <w:t>Yar’adua.</w:t>
      </w:r>
    </w:p>
    <w:p w:rsidR="00380F2F" w:rsidRPr="00103CFD" w:rsidRDefault="00380F2F" w:rsidP="0052411E">
      <w:pPr>
        <w:spacing w:line="240" w:lineRule="auto"/>
        <w:jc w:val="both"/>
        <w:rPr>
          <w:rFonts w:ascii="Times New Roman" w:hAnsi="Times New Roman" w:cs="Times New Roman"/>
        </w:rPr>
      </w:pPr>
      <w:r w:rsidRPr="00103CFD">
        <w:rPr>
          <w:rFonts w:ascii="Times New Roman" w:hAnsi="Times New Roman" w:cs="Times New Roman"/>
        </w:rPr>
        <w:t>Prior to the illness suffered by the late President Umaru</w:t>
      </w:r>
      <w:r w:rsidR="00C72A1E" w:rsidRPr="00103CFD">
        <w:rPr>
          <w:rFonts w:ascii="Times New Roman" w:hAnsi="Times New Roman" w:cs="Times New Roman"/>
        </w:rPr>
        <w:t xml:space="preserve"> </w:t>
      </w:r>
      <w:r w:rsidRPr="00103CFD">
        <w:rPr>
          <w:rFonts w:ascii="Times New Roman" w:hAnsi="Times New Roman" w:cs="Times New Roman"/>
        </w:rPr>
        <w:t xml:space="preserve">Yar’adua in the middle of his administration on November 2009, the principle of zoning was not just awakened, but it </w:t>
      </w:r>
      <w:r w:rsidRPr="00103CFD">
        <w:rPr>
          <w:rFonts w:ascii="Times New Roman" w:hAnsi="Times New Roman" w:cs="Times New Roman"/>
        </w:rPr>
        <w:lastRenderedPageBreak/>
        <w:t>r</w:t>
      </w:r>
      <w:r w:rsidR="006F2E57" w:rsidRPr="00103CFD">
        <w:rPr>
          <w:rFonts w:ascii="Times New Roman" w:hAnsi="Times New Roman" w:cs="Times New Roman"/>
        </w:rPr>
        <w:t>evitalized a sense of ethnic vari</w:t>
      </w:r>
      <w:r w:rsidRPr="00103CFD">
        <w:rPr>
          <w:rFonts w:ascii="Times New Roman" w:hAnsi="Times New Roman" w:cs="Times New Roman"/>
        </w:rPr>
        <w:t>ations, increased the intensity of ethnicity within the political party s</w:t>
      </w:r>
      <w:r w:rsidR="006F2E57" w:rsidRPr="00103CFD">
        <w:rPr>
          <w:rFonts w:ascii="Times New Roman" w:hAnsi="Times New Roman" w:cs="Times New Roman"/>
        </w:rPr>
        <w:t>tructure in not onl</w:t>
      </w:r>
      <w:r w:rsidRPr="00103CFD">
        <w:rPr>
          <w:rFonts w:ascii="Times New Roman" w:hAnsi="Times New Roman" w:cs="Times New Roman"/>
        </w:rPr>
        <w:t>y the local</w:t>
      </w:r>
      <w:r w:rsidR="00454C5A" w:rsidRPr="00103CFD">
        <w:rPr>
          <w:rFonts w:ascii="Times New Roman" w:hAnsi="Times New Roman" w:cs="Times New Roman"/>
        </w:rPr>
        <w:t>,</w:t>
      </w:r>
      <w:r w:rsidR="002A2104">
        <w:rPr>
          <w:rFonts w:ascii="Times New Roman" w:hAnsi="Times New Roman" w:cs="Times New Roman"/>
        </w:rPr>
        <w:t xml:space="preserve"> but also on the </w:t>
      </w:r>
      <w:r w:rsidRPr="00103CFD">
        <w:rPr>
          <w:rFonts w:ascii="Times New Roman" w:hAnsi="Times New Roman" w:cs="Times New Roman"/>
        </w:rPr>
        <w:t>national sphere. The North, South, East, and West got into political turbulence and out of control. There was a sudden split</w:t>
      </w:r>
      <w:r w:rsidR="006F2E57" w:rsidRPr="00103CFD">
        <w:rPr>
          <w:rFonts w:ascii="Times New Roman" w:hAnsi="Times New Roman" w:cs="Times New Roman"/>
        </w:rPr>
        <w:t xml:space="preserve"> into two major groups in North/</w:t>
      </w:r>
      <w:r w:rsidRPr="00103CFD">
        <w:rPr>
          <w:rFonts w:ascii="Times New Roman" w:hAnsi="Times New Roman" w:cs="Times New Roman"/>
        </w:rPr>
        <w:t>South, and this was as a result of the conflict for succession. Goodluck</w:t>
      </w:r>
      <w:r w:rsidR="00BF02FA" w:rsidRPr="00103CFD">
        <w:rPr>
          <w:rFonts w:ascii="Times New Roman" w:hAnsi="Times New Roman" w:cs="Times New Roman"/>
        </w:rPr>
        <w:t xml:space="preserve"> </w:t>
      </w:r>
      <w:r w:rsidRPr="00103CFD">
        <w:rPr>
          <w:rFonts w:ascii="Times New Roman" w:hAnsi="Times New Roman" w:cs="Times New Roman"/>
        </w:rPr>
        <w:t xml:space="preserve">Ebele Jonathan who by right should be the successor was dragged into the ethnic dilemma (The News, May 17; Nov; 15 2010). The Northerners who were in control both in the </w:t>
      </w:r>
      <w:r w:rsidR="002A2104">
        <w:rPr>
          <w:rFonts w:ascii="Times New Roman" w:hAnsi="Times New Roman" w:cs="Times New Roman"/>
        </w:rPr>
        <w:t>Executive and in the Legislature</w:t>
      </w:r>
      <w:r w:rsidRPr="00103CFD">
        <w:rPr>
          <w:rFonts w:ascii="Times New Roman" w:hAnsi="Times New Roman" w:cs="Times New Roman"/>
        </w:rPr>
        <w:t xml:space="preserve"> even verbally played and challenged all ethnically-variant interests with dangerous primordial and stereotyped </w:t>
      </w:r>
      <w:r w:rsidR="00454C5A" w:rsidRPr="00103CFD">
        <w:rPr>
          <w:rFonts w:ascii="Times New Roman" w:hAnsi="Times New Roman" w:cs="Times New Roman"/>
        </w:rPr>
        <w:t xml:space="preserve">vituperations and </w:t>
      </w:r>
      <w:r w:rsidRPr="00103CFD">
        <w:rPr>
          <w:rFonts w:ascii="Times New Roman" w:hAnsi="Times New Roman" w:cs="Times New Roman"/>
        </w:rPr>
        <w:t xml:space="preserve">interpretations. They personalized the term and offices, and were anxious to take over the mantle of leadership; which they saw as “their turn”. While the vice-president </w:t>
      </w:r>
      <w:r w:rsidR="002A2104">
        <w:rPr>
          <w:rFonts w:ascii="Times New Roman" w:hAnsi="Times New Roman" w:cs="Times New Roman"/>
        </w:rPr>
        <w:t xml:space="preserve">was </w:t>
      </w:r>
      <w:r w:rsidRPr="00103CFD">
        <w:rPr>
          <w:rFonts w:ascii="Times New Roman" w:hAnsi="Times New Roman" w:cs="Times New Roman"/>
        </w:rPr>
        <w:t>being denied of power, a motely group which consisted of majority of the Northerners, usurped power and the country began to drift dangerously towards ethnocentrism. (The News, Jan 18</w:t>
      </w:r>
      <w:r w:rsidR="00E42B23" w:rsidRPr="00103CFD">
        <w:rPr>
          <w:rFonts w:ascii="Times New Roman" w:hAnsi="Times New Roman" w:cs="Times New Roman"/>
          <w:vertAlign w:val="superscript"/>
        </w:rPr>
        <w:t>th</w:t>
      </w:r>
      <w:r w:rsidR="00C636D1" w:rsidRPr="00103CFD">
        <w:rPr>
          <w:rFonts w:ascii="Times New Roman" w:hAnsi="Times New Roman" w:cs="Times New Roman"/>
          <w:vertAlign w:val="superscript"/>
        </w:rPr>
        <w:t xml:space="preserve"> </w:t>
      </w:r>
      <w:r w:rsidRPr="00103CFD">
        <w:rPr>
          <w:rFonts w:ascii="Times New Roman" w:hAnsi="Times New Roman" w:cs="Times New Roman"/>
        </w:rPr>
        <w:t>2018). This infamous group of</w:t>
      </w:r>
      <w:r w:rsidR="00C636D1" w:rsidRPr="00103CFD">
        <w:rPr>
          <w:rFonts w:ascii="Times New Roman" w:hAnsi="Times New Roman" w:cs="Times New Roman"/>
        </w:rPr>
        <w:t xml:space="preserve"> </w:t>
      </w:r>
      <w:r w:rsidRPr="00103CFD">
        <w:rPr>
          <w:rFonts w:ascii="Times New Roman" w:hAnsi="Times New Roman" w:cs="Times New Roman"/>
        </w:rPr>
        <w:t>people were led by the wife of the President, Hajia</w:t>
      </w:r>
      <w:r w:rsidR="00C636D1" w:rsidRPr="00103CFD">
        <w:rPr>
          <w:rFonts w:ascii="Times New Roman" w:hAnsi="Times New Roman" w:cs="Times New Roman"/>
        </w:rPr>
        <w:t xml:space="preserve"> </w:t>
      </w:r>
      <w:r w:rsidRPr="00103CFD">
        <w:rPr>
          <w:rFonts w:ascii="Times New Roman" w:hAnsi="Times New Roman" w:cs="Times New Roman"/>
        </w:rPr>
        <w:t>Turai (the News, Jan 18</w:t>
      </w:r>
      <w:r w:rsidR="00E42B23" w:rsidRPr="00103CFD">
        <w:rPr>
          <w:rFonts w:ascii="Times New Roman" w:hAnsi="Times New Roman" w:cs="Times New Roman"/>
          <w:vertAlign w:val="superscript"/>
        </w:rPr>
        <w:t>th</w:t>
      </w:r>
      <w:r w:rsidR="00C636D1" w:rsidRPr="00103CFD">
        <w:rPr>
          <w:rFonts w:ascii="Times New Roman" w:hAnsi="Times New Roman" w:cs="Times New Roman"/>
          <w:vertAlign w:val="superscript"/>
        </w:rPr>
        <w:t xml:space="preserve"> </w:t>
      </w:r>
      <w:r w:rsidRPr="00103CFD">
        <w:rPr>
          <w:rFonts w:ascii="Times New Roman" w:hAnsi="Times New Roman" w:cs="Times New Roman"/>
        </w:rPr>
        <w:t xml:space="preserve">2000). While the country faced all these chaos, it didn’t just end there, there was </w:t>
      </w:r>
      <w:r w:rsidR="00894710" w:rsidRPr="00103CFD">
        <w:rPr>
          <w:rFonts w:ascii="Times New Roman" w:hAnsi="Times New Roman" w:cs="Times New Roman"/>
        </w:rPr>
        <w:t xml:space="preserve">the portent hatching </w:t>
      </w:r>
      <w:r w:rsidR="009E2DCB" w:rsidRPr="00103CFD">
        <w:rPr>
          <w:rFonts w:ascii="Times New Roman" w:hAnsi="Times New Roman" w:cs="Times New Roman"/>
        </w:rPr>
        <w:t>o</w:t>
      </w:r>
      <w:r w:rsidR="00894710" w:rsidRPr="00103CFD">
        <w:rPr>
          <w:rFonts w:ascii="Times New Roman" w:hAnsi="Times New Roman" w:cs="Times New Roman"/>
        </w:rPr>
        <w:t xml:space="preserve">f the </w:t>
      </w:r>
      <w:r w:rsidR="009E2DCB" w:rsidRPr="00103CFD">
        <w:rPr>
          <w:rFonts w:ascii="Times New Roman" w:hAnsi="Times New Roman" w:cs="Times New Roman"/>
        </w:rPr>
        <w:t>Boko</w:t>
      </w:r>
      <w:r w:rsidR="00894710" w:rsidRPr="00103CFD">
        <w:rPr>
          <w:rFonts w:ascii="Times New Roman" w:hAnsi="Times New Roman" w:cs="Times New Roman"/>
        </w:rPr>
        <w:t xml:space="preserve"> Haram in</w:t>
      </w:r>
      <w:r w:rsidR="006110CE" w:rsidRPr="00103CFD">
        <w:rPr>
          <w:rFonts w:ascii="Times New Roman" w:hAnsi="Times New Roman" w:cs="Times New Roman"/>
        </w:rPr>
        <w:t>surgency which began in 2011; th</w:t>
      </w:r>
      <w:r w:rsidR="00894710" w:rsidRPr="00103CFD">
        <w:rPr>
          <w:rFonts w:ascii="Times New Roman" w:hAnsi="Times New Roman" w:cs="Times New Roman"/>
        </w:rPr>
        <w:t>e National Security</w:t>
      </w:r>
      <w:r w:rsidR="00C636D1" w:rsidRPr="00103CFD">
        <w:rPr>
          <w:rFonts w:ascii="Times New Roman" w:hAnsi="Times New Roman" w:cs="Times New Roman"/>
        </w:rPr>
        <w:t xml:space="preserve"> </w:t>
      </w:r>
      <w:r w:rsidR="00894710" w:rsidRPr="00103CFD">
        <w:rPr>
          <w:rFonts w:ascii="Times New Roman" w:hAnsi="Times New Roman" w:cs="Times New Roman"/>
        </w:rPr>
        <w:t>Adviser Patrick</w:t>
      </w:r>
      <w:r w:rsidR="00C636D1" w:rsidRPr="00103CFD">
        <w:rPr>
          <w:rFonts w:ascii="Times New Roman" w:hAnsi="Times New Roman" w:cs="Times New Roman"/>
        </w:rPr>
        <w:t xml:space="preserve"> </w:t>
      </w:r>
      <w:r w:rsidR="00894710" w:rsidRPr="00103CFD">
        <w:rPr>
          <w:rFonts w:ascii="Times New Roman" w:hAnsi="Times New Roman" w:cs="Times New Roman"/>
        </w:rPr>
        <w:t xml:space="preserve">Aziza saw this </w:t>
      </w:r>
      <w:r w:rsidR="0086232A" w:rsidRPr="00103CFD">
        <w:rPr>
          <w:rFonts w:ascii="Times New Roman" w:hAnsi="Times New Roman" w:cs="Times New Roman"/>
        </w:rPr>
        <w:t xml:space="preserve">crisis </w:t>
      </w:r>
      <w:r w:rsidR="00894710" w:rsidRPr="00103CFD">
        <w:rPr>
          <w:rFonts w:ascii="Times New Roman" w:hAnsi="Times New Roman" w:cs="Times New Roman"/>
        </w:rPr>
        <w:t>as a power struggle in the ruling PDP between the North and the South</w:t>
      </w:r>
      <w:r w:rsidR="0086232A" w:rsidRPr="00103CFD">
        <w:rPr>
          <w:rFonts w:ascii="Times New Roman" w:hAnsi="Times New Roman" w:cs="Times New Roman"/>
        </w:rPr>
        <w:t>.</w:t>
      </w:r>
      <w:r w:rsidR="00894710" w:rsidRPr="00103CFD">
        <w:rPr>
          <w:rFonts w:ascii="Times New Roman" w:hAnsi="Times New Roman" w:cs="Times New Roman"/>
        </w:rPr>
        <w:t xml:space="preserve"> Rather than espousing the national ideal into prominence</w:t>
      </w:r>
      <w:r w:rsidR="008843F9" w:rsidRPr="00103CFD">
        <w:rPr>
          <w:rFonts w:ascii="Times New Roman" w:hAnsi="Times New Roman" w:cs="Times New Roman"/>
        </w:rPr>
        <w:t>,</w:t>
      </w:r>
      <w:r w:rsidR="00894710" w:rsidRPr="00103CFD">
        <w:rPr>
          <w:rFonts w:ascii="Times New Roman" w:hAnsi="Times New Roman" w:cs="Times New Roman"/>
        </w:rPr>
        <w:t xml:space="preserve"> the country continued to pride itself in the idea of party zoning. This portrayed how debased the political terrain has become</w:t>
      </w:r>
      <w:r w:rsidR="008843F9" w:rsidRPr="00103CFD">
        <w:rPr>
          <w:rFonts w:ascii="Times New Roman" w:hAnsi="Times New Roman" w:cs="Times New Roman"/>
        </w:rPr>
        <w:t>.</w:t>
      </w:r>
      <w:r w:rsidR="00C636D1" w:rsidRPr="00103CFD">
        <w:rPr>
          <w:rFonts w:ascii="Times New Roman" w:hAnsi="Times New Roman" w:cs="Times New Roman"/>
        </w:rPr>
        <w:t xml:space="preserve"> </w:t>
      </w:r>
      <w:r w:rsidR="00894710" w:rsidRPr="00103CFD">
        <w:rPr>
          <w:rFonts w:ascii="Times New Roman" w:hAnsi="Times New Roman" w:cs="Times New Roman"/>
        </w:rPr>
        <w:t>Adamu</w:t>
      </w:r>
      <w:r w:rsidR="00C636D1" w:rsidRPr="00103CFD">
        <w:rPr>
          <w:rFonts w:ascii="Times New Roman" w:hAnsi="Times New Roman" w:cs="Times New Roman"/>
        </w:rPr>
        <w:t xml:space="preserve"> </w:t>
      </w:r>
      <w:r w:rsidR="00894710" w:rsidRPr="00103CFD">
        <w:rPr>
          <w:rFonts w:ascii="Times New Roman" w:hAnsi="Times New Roman" w:cs="Times New Roman"/>
        </w:rPr>
        <w:t>Ciroma</w:t>
      </w:r>
      <w:r w:rsidR="008843F9" w:rsidRPr="00103CFD">
        <w:rPr>
          <w:rFonts w:ascii="Times New Roman" w:hAnsi="Times New Roman" w:cs="Times New Roman"/>
        </w:rPr>
        <w:t>,</w:t>
      </w:r>
      <w:r w:rsidR="00894710" w:rsidRPr="00103CFD">
        <w:rPr>
          <w:rFonts w:ascii="Times New Roman" w:hAnsi="Times New Roman" w:cs="Times New Roman"/>
        </w:rPr>
        <w:t xml:space="preserve"> the former Minister and Central Bank Governor, insisted that zoning was </w:t>
      </w:r>
      <w:r w:rsidR="00894710" w:rsidRPr="00103CFD">
        <w:rPr>
          <w:rFonts w:ascii="Times New Roman" w:hAnsi="Times New Roman" w:cs="Times New Roman"/>
        </w:rPr>
        <w:lastRenderedPageBreak/>
        <w:t>far more than “a gentle manly agreement, as its spirit was captured in Article 6 section 2(3) of the PDP constitution</w:t>
      </w:r>
      <w:r w:rsidR="008843F9" w:rsidRPr="00103CFD">
        <w:rPr>
          <w:rFonts w:ascii="Times New Roman" w:hAnsi="Times New Roman" w:cs="Times New Roman"/>
        </w:rPr>
        <w:t>”</w:t>
      </w:r>
      <w:r w:rsidR="00894710" w:rsidRPr="00103CFD">
        <w:rPr>
          <w:rFonts w:ascii="Times New Roman" w:hAnsi="Times New Roman" w:cs="Times New Roman"/>
        </w:rPr>
        <w:t>. Till today, th</w:t>
      </w:r>
      <w:r w:rsidR="006110CE" w:rsidRPr="00103CFD">
        <w:rPr>
          <w:rFonts w:ascii="Times New Roman" w:hAnsi="Times New Roman" w:cs="Times New Roman"/>
        </w:rPr>
        <w:t>e</w:t>
      </w:r>
      <w:r w:rsidR="00894710" w:rsidRPr="00103CFD">
        <w:rPr>
          <w:rFonts w:ascii="Times New Roman" w:hAnsi="Times New Roman" w:cs="Times New Roman"/>
        </w:rPr>
        <w:t xml:space="preserve"> national caucus of the party has not met to</w:t>
      </w:r>
      <w:r w:rsidR="006110CE" w:rsidRPr="00103CFD">
        <w:rPr>
          <w:rFonts w:ascii="Times New Roman" w:hAnsi="Times New Roman" w:cs="Times New Roman"/>
        </w:rPr>
        <w:t xml:space="preserve"> review the decision on zoning o</w:t>
      </w:r>
      <w:r w:rsidR="00894710" w:rsidRPr="00103CFD">
        <w:rPr>
          <w:rFonts w:ascii="Times New Roman" w:hAnsi="Times New Roman" w:cs="Times New Roman"/>
        </w:rPr>
        <w:t>f public offices within the party. Even if they have met, nobody can change the decision</w:t>
      </w:r>
      <w:r w:rsidR="006110CE" w:rsidRPr="00103CFD">
        <w:rPr>
          <w:rFonts w:ascii="Times New Roman" w:hAnsi="Times New Roman" w:cs="Times New Roman"/>
        </w:rPr>
        <w:t xml:space="preserve"> because it is in the party’s co</w:t>
      </w:r>
      <w:r w:rsidR="00894710" w:rsidRPr="00103CFD">
        <w:rPr>
          <w:rFonts w:ascii="Times New Roman" w:hAnsi="Times New Roman" w:cs="Times New Roman"/>
        </w:rPr>
        <w:t>nstitution (The News, Sept. 20</w:t>
      </w:r>
      <w:r w:rsidR="00E42B23" w:rsidRPr="00103CFD">
        <w:rPr>
          <w:rFonts w:ascii="Times New Roman" w:hAnsi="Times New Roman" w:cs="Times New Roman"/>
          <w:vertAlign w:val="superscript"/>
        </w:rPr>
        <w:t>th</w:t>
      </w:r>
      <w:r w:rsidR="00C72A1E" w:rsidRPr="00103CFD">
        <w:rPr>
          <w:rFonts w:ascii="Times New Roman" w:hAnsi="Times New Roman" w:cs="Times New Roman"/>
          <w:vertAlign w:val="superscript"/>
        </w:rPr>
        <w:t xml:space="preserve"> </w:t>
      </w:r>
      <w:r w:rsidR="003974EF" w:rsidRPr="00103CFD">
        <w:rPr>
          <w:rFonts w:ascii="Times New Roman" w:hAnsi="Times New Roman" w:cs="Times New Roman"/>
          <w:vertAlign w:val="superscript"/>
        </w:rPr>
        <w:t xml:space="preserve"> </w:t>
      </w:r>
      <w:r w:rsidR="00894710" w:rsidRPr="00103CFD">
        <w:rPr>
          <w:rFonts w:ascii="Times New Roman" w:hAnsi="Times New Roman" w:cs="Times New Roman"/>
        </w:rPr>
        <w:t>2010</w:t>
      </w:r>
      <w:r w:rsidRPr="00103CFD">
        <w:rPr>
          <w:rFonts w:ascii="Times New Roman" w:hAnsi="Times New Roman" w:cs="Times New Roman"/>
        </w:rPr>
        <w:t>).</w:t>
      </w:r>
    </w:p>
    <w:p w:rsidR="00380F2F" w:rsidRPr="00103CFD" w:rsidRDefault="00380F2F" w:rsidP="0052411E">
      <w:pPr>
        <w:spacing w:line="240" w:lineRule="auto"/>
        <w:jc w:val="both"/>
        <w:rPr>
          <w:rFonts w:ascii="Times New Roman" w:hAnsi="Times New Roman" w:cs="Times New Roman"/>
        </w:rPr>
      </w:pPr>
      <w:r w:rsidRPr="00103CFD">
        <w:rPr>
          <w:rFonts w:ascii="Times New Roman" w:hAnsi="Times New Roman" w:cs="Times New Roman"/>
        </w:rPr>
        <w:t>The PDP still</w:t>
      </w:r>
      <w:r w:rsidR="00105BDC" w:rsidRPr="00103CFD">
        <w:rPr>
          <w:rFonts w:ascii="Times New Roman" w:hAnsi="Times New Roman" w:cs="Times New Roman"/>
        </w:rPr>
        <w:t xml:space="preserve"> stock with their zoning policy.</w:t>
      </w:r>
      <w:r w:rsidR="00C636D1" w:rsidRPr="00103CFD">
        <w:rPr>
          <w:rFonts w:ascii="Times New Roman" w:hAnsi="Times New Roman" w:cs="Times New Roman"/>
        </w:rPr>
        <w:t xml:space="preserve"> </w:t>
      </w:r>
      <w:r w:rsidR="00105BDC" w:rsidRPr="00103CFD">
        <w:rPr>
          <w:rFonts w:ascii="Times New Roman" w:hAnsi="Times New Roman" w:cs="Times New Roman"/>
        </w:rPr>
        <w:t>Meanwhile,</w:t>
      </w:r>
      <w:r w:rsidR="00C636D1" w:rsidRPr="00103CFD">
        <w:rPr>
          <w:rFonts w:ascii="Times New Roman" w:hAnsi="Times New Roman" w:cs="Times New Roman"/>
        </w:rPr>
        <w:t xml:space="preserve"> </w:t>
      </w:r>
      <w:r w:rsidRPr="00103CFD">
        <w:rPr>
          <w:rFonts w:ascii="Times New Roman" w:hAnsi="Times New Roman" w:cs="Times New Roman"/>
        </w:rPr>
        <w:t>it gave room for Jonathan to contest” (The News, Sept. 20</w:t>
      </w:r>
      <w:r w:rsidR="003B5356" w:rsidRPr="00103CFD">
        <w:rPr>
          <w:rFonts w:ascii="Times New Roman" w:hAnsi="Times New Roman" w:cs="Times New Roman"/>
          <w:vertAlign w:val="superscript"/>
        </w:rPr>
        <w:t>th</w:t>
      </w:r>
      <w:r w:rsidR="00C636D1" w:rsidRPr="00103CFD">
        <w:rPr>
          <w:rFonts w:ascii="Times New Roman" w:hAnsi="Times New Roman" w:cs="Times New Roman"/>
          <w:vertAlign w:val="superscript"/>
        </w:rPr>
        <w:t xml:space="preserve"> </w:t>
      </w:r>
      <w:r w:rsidRPr="00103CFD">
        <w:rPr>
          <w:rFonts w:ascii="Times New Roman" w:hAnsi="Times New Roman" w:cs="Times New Roman"/>
        </w:rPr>
        <w:t>2010) and his major opposition was a northerner, Muham</w:t>
      </w:r>
      <w:r w:rsidR="007A67DA" w:rsidRPr="00103CFD">
        <w:rPr>
          <w:rFonts w:ascii="Times New Roman" w:hAnsi="Times New Roman" w:cs="Times New Roman"/>
        </w:rPr>
        <w:t>a</w:t>
      </w:r>
      <w:r w:rsidRPr="00103CFD">
        <w:rPr>
          <w:rFonts w:ascii="Times New Roman" w:hAnsi="Times New Roman" w:cs="Times New Roman"/>
        </w:rPr>
        <w:t>du</w:t>
      </w:r>
      <w:r w:rsidR="00C636D1" w:rsidRPr="00103CFD">
        <w:rPr>
          <w:rFonts w:ascii="Times New Roman" w:hAnsi="Times New Roman" w:cs="Times New Roman"/>
        </w:rPr>
        <w:t xml:space="preserve"> </w:t>
      </w:r>
      <w:r w:rsidRPr="00103CFD">
        <w:rPr>
          <w:rFonts w:ascii="Times New Roman" w:hAnsi="Times New Roman" w:cs="Times New Roman"/>
        </w:rPr>
        <w:t>Buhari. The 2015 general elections experienced a bazaar of hate campaign detailed on ethno religious divide</w:t>
      </w:r>
      <w:r w:rsidR="00105BDC" w:rsidRPr="00103CFD">
        <w:rPr>
          <w:rFonts w:ascii="Times New Roman" w:hAnsi="Times New Roman" w:cs="Times New Roman"/>
        </w:rPr>
        <w:t>.</w:t>
      </w:r>
      <w:r w:rsidR="00021F20" w:rsidRPr="00103CFD">
        <w:rPr>
          <w:rFonts w:ascii="Times New Roman" w:hAnsi="Times New Roman" w:cs="Times New Roman"/>
        </w:rPr>
        <w:t xml:space="preserve"> </w:t>
      </w:r>
      <w:r w:rsidR="007A67DA" w:rsidRPr="00103CFD">
        <w:rPr>
          <w:rFonts w:ascii="Times New Roman" w:hAnsi="Times New Roman" w:cs="Times New Roman"/>
        </w:rPr>
        <w:t>Muh</w:t>
      </w:r>
      <w:r w:rsidRPr="00103CFD">
        <w:rPr>
          <w:rFonts w:ascii="Times New Roman" w:hAnsi="Times New Roman" w:cs="Times New Roman"/>
        </w:rPr>
        <w:t>am</w:t>
      </w:r>
      <w:r w:rsidR="007A67DA" w:rsidRPr="00103CFD">
        <w:rPr>
          <w:rFonts w:ascii="Times New Roman" w:hAnsi="Times New Roman" w:cs="Times New Roman"/>
        </w:rPr>
        <w:t>a</w:t>
      </w:r>
      <w:r w:rsidRPr="00103CFD">
        <w:rPr>
          <w:rFonts w:ascii="Times New Roman" w:hAnsi="Times New Roman" w:cs="Times New Roman"/>
        </w:rPr>
        <w:t>du</w:t>
      </w:r>
      <w:r w:rsidR="00021F20" w:rsidRPr="00103CFD">
        <w:rPr>
          <w:rFonts w:ascii="Times New Roman" w:hAnsi="Times New Roman" w:cs="Times New Roman"/>
        </w:rPr>
        <w:t xml:space="preserve"> </w:t>
      </w:r>
      <w:r w:rsidRPr="00103CFD">
        <w:rPr>
          <w:rFonts w:ascii="Times New Roman" w:hAnsi="Times New Roman" w:cs="Times New Roman"/>
        </w:rPr>
        <w:t xml:space="preserve">Buhari was castigated by the PDP as an ethnic warlord, a hater of southern culture and lifestyle, </w:t>
      </w:r>
      <w:r w:rsidR="00021F20" w:rsidRPr="00103CFD">
        <w:rPr>
          <w:rFonts w:ascii="Times New Roman" w:hAnsi="Times New Roman" w:cs="Times New Roman"/>
        </w:rPr>
        <w:t>w</w:t>
      </w:r>
      <w:r w:rsidRPr="00103CFD">
        <w:rPr>
          <w:rFonts w:ascii="Times New Roman" w:hAnsi="Times New Roman" w:cs="Times New Roman"/>
        </w:rPr>
        <w:t>hile on the other hand, the sitting President Goodluck</w:t>
      </w:r>
      <w:r w:rsidR="00BF02FA" w:rsidRPr="00103CFD">
        <w:rPr>
          <w:rFonts w:ascii="Times New Roman" w:hAnsi="Times New Roman" w:cs="Times New Roman"/>
        </w:rPr>
        <w:t xml:space="preserve"> </w:t>
      </w:r>
      <w:r w:rsidRPr="00103CFD">
        <w:rPr>
          <w:rFonts w:ascii="Times New Roman" w:hAnsi="Times New Roman" w:cs="Times New Roman"/>
        </w:rPr>
        <w:t>Ebele Jonathan was said to have turned himself into an ethnic leader of the Ijaws, thereby leading to the marginalization of the North and other regions of the country. The spread of these ethnic diatribes by the opposing parties did permeate into the News media for instance. The PDP produced an advert which was displayed in several newspapers, calling on the INEC Chairman Attahiru</w:t>
      </w:r>
      <w:r w:rsidR="00021F20" w:rsidRPr="00103CFD">
        <w:rPr>
          <w:rFonts w:ascii="Times New Roman" w:hAnsi="Times New Roman" w:cs="Times New Roman"/>
        </w:rPr>
        <w:t xml:space="preserve"> </w:t>
      </w:r>
      <w:r w:rsidRPr="00103CFD">
        <w:rPr>
          <w:rFonts w:ascii="Times New Roman" w:hAnsi="Times New Roman" w:cs="Times New Roman"/>
        </w:rPr>
        <w:t>Jega as “General Buhari</w:t>
      </w:r>
      <w:r w:rsidR="00C636D1" w:rsidRPr="00103CFD">
        <w:rPr>
          <w:rFonts w:ascii="Times New Roman" w:hAnsi="Times New Roman" w:cs="Times New Roman"/>
        </w:rPr>
        <w:t xml:space="preserve"> </w:t>
      </w:r>
      <w:r w:rsidRPr="00103CFD">
        <w:rPr>
          <w:rFonts w:ascii="Times New Roman" w:hAnsi="Times New Roman" w:cs="Times New Roman"/>
        </w:rPr>
        <w:t>Jeg</w:t>
      </w:r>
      <w:r w:rsidR="006110CE" w:rsidRPr="00103CFD">
        <w:rPr>
          <w:rFonts w:ascii="Times New Roman" w:hAnsi="Times New Roman" w:cs="Times New Roman"/>
        </w:rPr>
        <w:t>a”</w:t>
      </w:r>
      <w:r w:rsidRPr="00103CFD">
        <w:rPr>
          <w:rFonts w:ascii="Times New Roman" w:hAnsi="Times New Roman" w:cs="Times New Roman"/>
        </w:rPr>
        <w:t xml:space="preserve"> signaling ethnic connections (Guardian, Feb. 18: 2015). This little display or action brought about a high level of suspicion and triggered the Human Rights Commission in the post-election period to call for an investigation and possible prosecution.</w:t>
      </w:r>
    </w:p>
    <w:p w:rsidR="00380F2F" w:rsidRPr="00103CFD" w:rsidRDefault="00380F2F" w:rsidP="0052411E">
      <w:pPr>
        <w:spacing w:line="240" w:lineRule="auto"/>
        <w:jc w:val="both"/>
        <w:rPr>
          <w:rFonts w:ascii="Times New Roman" w:hAnsi="Times New Roman" w:cs="Times New Roman"/>
        </w:rPr>
      </w:pPr>
      <w:r w:rsidRPr="00103CFD">
        <w:rPr>
          <w:rFonts w:ascii="Times New Roman" w:hAnsi="Times New Roman" w:cs="Times New Roman"/>
        </w:rPr>
        <w:lastRenderedPageBreak/>
        <w:t>The 2015 election was characterized by outright indication of ethnic, primordial and stereotyped cleavages. The country’s peace and security was disturbed, the campaigns were violent in many ways, some persons got abused and a campaign ground got bombed (Guardian</w:t>
      </w:r>
      <w:r w:rsidR="00021F20" w:rsidRPr="00103CFD">
        <w:rPr>
          <w:rFonts w:ascii="Times New Roman" w:hAnsi="Times New Roman" w:cs="Times New Roman"/>
        </w:rPr>
        <w:t xml:space="preserve"> Newspaper,</w:t>
      </w:r>
      <w:r w:rsidRPr="00103CFD">
        <w:rPr>
          <w:rFonts w:ascii="Times New Roman" w:hAnsi="Times New Roman" w:cs="Times New Roman"/>
        </w:rPr>
        <w:t xml:space="preserve"> </w:t>
      </w:r>
      <w:r w:rsidR="003B5356" w:rsidRPr="00103CFD">
        <w:rPr>
          <w:rFonts w:ascii="Times New Roman" w:hAnsi="Times New Roman" w:cs="Times New Roman"/>
        </w:rPr>
        <w:t>Feb</w:t>
      </w:r>
      <w:r w:rsidRPr="00103CFD">
        <w:rPr>
          <w:rFonts w:ascii="Times New Roman" w:hAnsi="Times New Roman" w:cs="Times New Roman"/>
        </w:rPr>
        <w:t xml:space="preserve"> 12</w:t>
      </w:r>
      <w:r w:rsidR="003B5356" w:rsidRPr="00103CFD">
        <w:rPr>
          <w:rFonts w:ascii="Times New Roman" w:hAnsi="Times New Roman" w:cs="Times New Roman"/>
          <w:vertAlign w:val="superscript"/>
        </w:rPr>
        <w:t>th</w:t>
      </w:r>
      <w:r w:rsidR="00021F20" w:rsidRPr="00103CFD">
        <w:rPr>
          <w:rFonts w:ascii="Times New Roman" w:hAnsi="Times New Roman" w:cs="Times New Roman"/>
          <w:vertAlign w:val="superscript"/>
        </w:rPr>
        <w:t xml:space="preserve"> </w:t>
      </w:r>
      <w:r w:rsidRPr="00103CFD">
        <w:rPr>
          <w:rFonts w:ascii="Times New Roman" w:hAnsi="Times New Roman" w:cs="Times New Roman"/>
        </w:rPr>
        <w:t xml:space="preserve">2015). The unpredicted failure of President Goodluck Jonathan’s re-election bid had many ethnic-oriented articles written emphasizing on why he failed </w:t>
      </w:r>
      <w:r w:rsidR="006110CE" w:rsidRPr="00103CFD">
        <w:rPr>
          <w:rFonts w:ascii="Times New Roman" w:hAnsi="Times New Roman" w:cs="Times New Roman"/>
        </w:rPr>
        <w:t>woefully</w:t>
      </w:r>
      <w:r w:rsidRPr="00103CFD">
        <w:rPr>
          <w:rFonts w:ascii="Times New Roman" w:hAnsi="Times New Roman" w:cs="Times New Roman"/>
        </w:rPr>
        <w:t>. With the unprecedented defeat, despite the outcome of the elections, the two contestants conducted themselves in such a way that the nation was put to awe. The predictions of global crisis and wars that were to take place were proved wrong and this made a remarkable event in the history of</w:t>
      </w:r>
      <w:r w:rsidR="00021F20" w:rsidRPr="00103CFD">
        <w:rPr>
          <w:rFonts w:ascii="Times New Roman" w:hAnsi="Times New Roman" w:cs="Times New Roman"/>
        </w:rPr>
        <w:t xml:space="preserve"> </w:t>
      </w:r>
      <w:r w:rsidRPr="00103CFD">
        <w:rPr>
          <w:rFonts w:ascii="Times New Roman" w:hAnsi="Times New Roman" w:cs="Times New Roman"/>
        </w:rPr>
        <w:t>Nigeria.</w:t>
      </w:r>
    </w:p>
    <w:p w:rsidR="00330B65" w:rsidRPr="00103CFD" w:rsidRDefault="00846F9F" w:rsidP="0052411E">
      <w:pPr>
        <w:spacing w:line="240" w:lineRule="auto"/>
        <w:jc w:val="both"/>
        <w:rPr>
          <w:rFonts w:ascii="Times New Roman" w:hAnsi="Times New Roman" w:cs="Times New Roman"/>
        </w:rPr>
      </w:pPr>
      <w:r w:rsidRPr="00103CFD">
        <w:rPr>
          <w:rFonts w:ascii="Times New Roman" w:hAnsi="Times New Roman" w:cs="Times New Roman"/>
        </w:rPr>
        <w:t xml:space="preserve">Devoid of all positive expectations, the 2019 elections in Nigeria </w:t>
      </w:r>
      <w:r w:rsidR="00374F54" w:rsidRPr="00103CFD">
        <w:rPr>
          <w:rFonts w:ascii="Times New Roman" w:hAnsi="Times New Roman" w:cs="Times New Roman"/>
        </w:rPr>
        <w:t>have</w:t>
      </w:r>
      <w:r w:rsidRPr="00103CFD">
        <w:rPr>
          <w:rFonts w:ascii="Times New Roman" w:hAnsi="Times New Roman" w:cs="Times New Roman"/>
        </w:rPr>
        <w:t xml:space="preserve"> gone a long way in exposing the level of degeneration and decay in the nation’s democratic experience. Participating political parties, lacking ideologies, completely dwelt on the </w:t>
      </w:r>
      <w:r w:rsidR="00330B65" w:rsidRPr="00103CFD">
        <w:rPr>
          <w:rFonts w:ascii="Times New Roman" w:hAnsi="Times New Roman" w:cs="Times New Roman"/>
        </w:rPr>
        <w:t>d</w:t>
      </w:r>
      <w:r w:rsidRPr="00103CFD">
        <w:rPr>
          <w:rFonts w:ascii="Times New Roman" w:hAnsi="Times New Roman" w:cs="Times New Roman"/>
        </w:rPr>
        <w:t>eif</w:t>
      </w:r>
      <w:r w:rsidR="00330B65" w:rsidRPr="00103CFD">
        <w:rPr>
          <w:rFonts w:ascii="Times New Roman" w:hAnsi="Times New Roman" w:cs="Times New Roman"/>
        </w:rPr>
        <w:t>i</w:t>
      </w:r>
      <w:r w:rsidRPr="00103CFD">
        <w:rPr>
          <w:rFonts w:ascii="Times New Roman" w:hAnsi="Times New Roman" w:cs="Times New Roman"/>
        </w:rPr>
        <w:t>cation</w:t>
      </w:r>
      <w:r w:rsidR="00C636D1" w:rsidRPr="00103CFD">
        <w:rPr>
          <w:rFonts w:ascii="Times New Roman" w:hAnsi="Times New Roman" w:cs="Times New Roman"/>
        </w:rPr>
        <w:t xml:space="preserve"> </w:t>
      </w:r>
      <w:r w:rsidR="00330B65" w:rsidRPr="00103CFD">
        <w:rPr>
          <w:rFonts w:ascii="Times New Roman" w:hAnsi="Times New Roman" w:cs="Times New Roman"/>
        </w:rPr>
        <w:t>of individuals and all sorts of election manipulation to capture and retain power. Be that as it may, Olagunyi ca</w:t>
      </w:r>
      <w:r w:rsidR="00762D67" w:rsidRPr="00103CFD">
        <w:rPr>
          <w:rFonts w:ascii="Times New Roman" w:hAnsi="Times New Roman" w:cs="Times New Roman"/>
        </w:rPr>
        <w:t>u</w:t>
      </w:r>
      <w:r w:rsidR="00330B65" w:rsidRPr="00103CFD">
        <w:rPr>
          <w:rFonts w:ascii="Times New Roman" w:hAnsi="Times New Roman" w:cs="Times New Roman"/>
        </w:rPr>
        <w:t>tio</w:t>
      </w:r>
      <w:r w:rsidR="00762D67" w:rsidRPr="00103CFD">
        <w:rPr>
          <w:rFonts w:ascii="Times New Roman" w:hAnsi="Times New Roman" w:cs="Times New Roman"/>
        </w:rPr>
        <w:t>n</w:t>
      </w:r>
      <w:r w:rsidR="00330B65" w:rsidRPr="00103CFD">
        <w:rPr>
          <w:rFonts w:ascii="Times New Roman" w:hAnsi="Times New Roman" w:cs="Times New Roman"/>
        </w:rPr>
        <w:t>s thus;</w:t>
      </w:r>
    </w:p>
    <w:p w:rsidR="00007648" w:rsidRPr="00103CFD" w:rsidRDefault="007A67DA" w:rsidP="00C636D1">
      <w:pPr>
        <w:tabs>
          <w:tab w:val="left" w:pos="5760"/>
        </w:tabs>
        <w:spacing w:line="240" w:lineRule="auto"/>
        <w:ind w:left="720" w:right="810"/>
        <w:jc w:val="both"/>
        <w:rPr>
          <w:rFonts w:ascii="Times New Roman" w:hAnsi="Times New Roman" w:cs="Times New Roman"/>
          <w:i/>
        </w:rPr>
      </w:pPr>
      <w:r w:rsidRPr="00103CFD">
        <w:rPr>
          <w:rFonts w:ascii="Times New Roman" w:hAnsi="Times New Roman" w:cs="Times New Roman"/>
          <w:i/>
        </w:rPr>
        <w:t>The day the f</w:t>
      </w:r>
      <w:r w:rsidR="00007648" w:rsidRPr="00103CFD">
        <w:rPr>
          <w:rFonts w:ascii="Times New Roman" w:hAnsi="Times New Roman" w:cs="Times New Roman"/>
          <w:i/>
        </w:rPr>
        <w:t>ool gains wisdom is the day the wise loses his power. Nigeria just had an election conducted by a President from the North, an INEC chairman from the North, all Security Chiefs from the North, [the acting Chief Justice of the Federation from the North]</w:t>
      </w:r>
      <w:r w:rsidR="00873B0E" w:rsidRPr="00103CFD">
        <w:rPr>
          <w:rFonts w:ascii="Times New Roman" w:hAnsi="Times New Roman" w:cs="Times New Roman"/>
          <w:i/>
        </w:rPr>
        <w:t xml:space="preserve">, the two presidential candidates </w:t>
      </w:r>
      <w:r w:rsidR="00873B0E" w:rsidRPr="00103CFD">
        <w:rPr>
          <w:rFonts w:ascii="Times New Roman" w:hAnsi="Times New Roman" w:cs="Times New Roman"/>
          <w:i/>
        </w:rPr>
        <w:lastRenderedPageBreak/>
        <w:t>from the North (Nigerian Tribune, 4</w:t>
      </w:r>
      <w:r w:rsidR="00873B0E" w:rsidRPr="00103CFD">
        <w:rPr>
          <w:rFonts w:ascii="Times New Roman" w:hAnsi="Times New Roman" w:cs="Times New Roman"/>
          <w:i/>
          <w:vertAlign w:val="superscript"/>
        </w:rPr>
        <w:t>th</w:t>
      </w:r>
      <w:r w:rsidR="00873B0E" w:rsidRPr="00103CFD">
        <w:rPr>
          <w:rFonts w:ascii="Times New Roman" w:hAnsi="Times New Roman" w:cs="Times New Roman"/>
          <w:i/>
        </w:rPr>
        <w:t xml:space="preserve"> March, 2019).</w:t>
      </w:r>
    </w:p>
    <w:p w:rsidR="009E6EDB" w:rsidRPr="00103CFD" w:rsidRDefault="0034171F" w:rsidP="0052411E">
      <w:pPr>
        <w:spacing w:line="240" w:lineRule="auto"/>
        <w:jc w:val="both"/>
        <w:rPr>
          <w:rFonts w:ascii="Times New Roman" w:hAnsi="Times New Roman" w:cs="Times New Roman"/>
        </w:rPr>
      </w:pPr>
      <w:r w:rsidRPr="00103CFD">
        <w:rPr>
          <w:rFonts w:ascii="Times New Roman" w:hAnsi="Times New Roman" w:cs="Times New Roman"/>
        </w:rPr>
        <w:t xml:space="preserve">The vehement effort </w:t>
      </w:r>
      <w:r w:rsidR="00762D67" w:rsidRPr="00103CFD">
        <w:rPr>
          <w:rFonts w:ascii="Times New Roman" w:hAnsi="Times New Roman" w:cs="Times New Roman"/>
        </w:rPr>
        <w:t xml:space="preserve">and intention </w:t>
      </w:r>
      <w:r w:rsidRPr="00103CFD">
        <w:rPr>
          <w:rFonts w:ascii="Times New Roman" w:hAnsi="Times New Roman" w:cs="Times New Roman"/>
        </w:rPr>
        <w:t>to allow the Nigerian electoral laws to remain moribund is</w:t>
      </w:r>
      <w:r w:rsidR="00EC7599" w:rsidRPr="00103CFD">
        <w:rPr>
          <w:rFonts w:ascii="Times New Roman" w:hAnsi="Times New Roman" w:cs="Times New Roman"/>
        </w:rPr>
        <w:t xml:space="preserve"> apt by the blunt refusal of </w:t>
      </w:r>
      <w:r w:rsidRPr="00103CFD">
        <w:rPr>
          <w:rFonts w:ascii="Times New Roman" w:hAnsi="Times New Roman" w:cs="Times New Roman"/>
        </w:rPr>
        <w:t xml:space="preserve">President </w:t>
      </w:r>
      <w:r w:rsidR="00EC7599" w:rsidRPr="00103CFD">
        <w:rPr>
          <w:rFonts w:ascii="Times New Roman" w:hAnsi="Times New Roman" w:cs="Times New Roman"/>
        </w:rPr>
        <w:t>Muhamadu</w:t>
      </w:r>
      <w:r w:rsidR="00C636D1" w:rsidRPr="00103CFD">
        <w:rPr>
          <w:rFonts w:ascii="Times New Roman" w:hAnsi="Times New Roman" w:cs="Times New Roman"/>
        </w:rPr>
        <w:t xml:space="preserve"> </w:t>
      </w:r>
      <w:r w:rsidR="00EC7599" w:rsidRPr="00103CFD">
        <w:rPr>
          <w:rFonts w:ascii="Times New Roman" w:hAnsi="Times New Roman" w:cs="Times New Roman"/>
        </w:rPr>
        <w:t>Buhari</w:t>
      </w:r>
      <w:r w:rsidR="00AD114C" w:rsidRPr="00103CFD">
        <w:rPr>
          <w:rFonts w:ascii="Times New Roman" w:hAnsi="Times New Roman" w:cs="Times New Roman"/>
        </w:rPr>
        <w:t xml:space="preserve"> </w:t>
      </w:r>
      <w:r w:rsidRPr="00103CFD">
        <w:rPr>
          <w:rFonts w:ascii="Times New Roman" w:hAnsi="Times New Roman" w:cs="Times New Roman"/>
        </w:rPr>
        <w:t xml:space="preserve">to sign the 2019 Amended </w:t>
      </w:r>
      <w:r w:rsidR="007E390F" w:rsidRPr="00103CFD">
        <w:rPr>
          <w:rFonts w:ascii="Times New Roman" w:hAnsi="Times New Roman" w:cs="Times New Roman"/>
        </w:rPr>
        <w:t xml:space="preserve">Electoral Laws </w:t>
      </w:r>
      <w:r w:rsidRPr="00103CFD">
        <w:rPr>
          <w:rFonts w:ascii="Times New Roman" w:hAnsi="Times New Roman" w:cs="Times New Roman"/>
        </w:rPr>
        <w:t>into use prior to the election</w:t>
      </w:r>
      <w:r w:rsidR="008842CD" w:rsidRPr="00103CFD">
        <w:rPr>
          <w:rFonts w:ascii="Times New Roman" w:hAnsi="Times New Roman" w:cs="Times New Roman"/>
        </w:rPr>
        <w:t xml:space="preserve">.When </w:t>
      </w:r>
      <w:r w:rsidRPr="00103CFD">
        <w:rPr>
          <w:rFonts w:ascii="Times New Roman" w:hAnsi="Times New Roman" w:cs="Times New Roman"/>
        </w:rPr>
        <w:t>not designed to be accountable,</w:t>
      </w:r>
      <w:r w:rsidR="00925E10" w:rsidRPr="00103CFD">
        <w:rPr>
          <w:rFonts w:ascii="Times New Roman" w:hAnsi="Times New Roman" w:cs="Times New Roman"/>
        </w:rPr>
        <w:t xml:space="preserve"> how can one expect the unbundled Independent National Electoral Commission which has been diagnosed to be structurally defective to give what it doesn’t have. It is sad that elections have remained a force</w:t>
      </w:r>
      <w:r w:rsidR="008842CD" w:rsidRPr="00103CFD">
        <w:rPr>
          <w:rFonts w:ascii="Times New Roman" w:hAnsi="Times New Roman" w:cs="Times New Roman"/>
        </w:rPr>
        <w:t xml:space="preserve"> and a farce</w:t>
      </w:r>
      <w:r w:rsidR="00925E10" w:rsidRPr="00103CFD">
        <w:rPr>
          <w:rFonts w:ascii="Times New Roman" w:hAnsi="Times New Roman" w:cs="Times New Roman"/>
        </w:rPr>
        <w:t xml:space="preserve"> in Nigeria, hence the 1964 </w:t>
      </w:r>
      <w:r w:rsidR="004F5962" w:rsidRPr="00103CFD">
        <w:rPr>
          <w:rFonts w:ascii="Times New Roman" w:hAnsi="Times New Roman" w:cs="Times New Roman"/>
        </w:rPr>
        <w:t xml:space="preserve">elections which threatened national unity, was boycotted in the East, partly held in the </w:t>
      </w:r>
      <w:r w:rsidR="006A237D" w:rsidRPr="00103CFD">
        <w:rPr>
          <w:rFonts w:ascii="Times New Roman" w:hAnsi="Times New Roman" w:cs="Times New Roman"/>
        </w:rPr>
        <w:t xml:space="preserve">West </w:t>
      </w:r>
      <w:r w:rsidR="004F5962" w:rsidRPr="00103CFD">
        <w:rPr>
          <w:rFonts w:ascii="Times New Roman" w:hAnsi="Times New Roman" w:cs="Times New Roman"/>
        </w:rPr>
        <w:t>accompanied by certain levels of deadlock; though the President had to invite the Party with the largest wining candidates to form a cabinet</w:t>
      </w:r>
      <w:r w:rsidR="006A237D" w:rsidRPr="00103CFD">
        <w:rPr>
          <w:rFonts w:ascii="Times New Roman" w:hAnsi="Times New Roman" w:cs="Times New Roman"/>
        </w:rPr>
        <w:t>,</w:t>
      </w:r>
      <w:r w:rsidR="004F5962" w:rsidRPr="00103CFD">
        <w:rPr>
          <w:rFonts w:ascii="Times New Roman" w:hAnsi="Times New Roman" w:cs="Times New Roman"/>
        </w:rPr>
        <w:t xml:space="preserve"> while </w:t>
      </w:r>
      <w:r w:rsidR="006A237D" w:rsidRPr="00103CFD">
        <w:rPr>
          <w:rFonts w:ascii="Times New Roman" w:hAnsi="Times New Roman" w:cs="Times New Roman"/>
        </w:rPr>
        <w:t>advising</w:t>
      </w:r>
      <w:r w:rsidR="000E54F9" w:rsidRPr="00103CFD">
        <w:rPr>
          <w:rFonts w:ascii="Times New Roman" w:hAnsi="Times New Roman" w:cs="Times New Roman"/>
        </w:rPr>
        <w:t xml:space="preserve"> the complainants to </w:t>
      </w:r>
      <w:r w:rsidR="00584D21">
        <w:rPr>
          <w:rFonts w:ascii="Times New Roman" w:hAnsi="Times New Roman" w:cs="Times New Roman"/>
        </w:rPr>
        <w:t>‘</w:t>
      </w:r>
      <w:r w:rsidR="000E54F9" w:rsidRPr="00103CFD">
        <w:rPr>
          <w:rFonts w:ascii="Times New Roman" w:hAnsi="Times New Roman" w:cs="Times New Roman"/>
        </w:rPr>
        <w:t>go to court</w:t>
      </w:r>
      <w:r w:rsidR="00584D21">
        <w:rPr>
          <w:rFonts w:ascii="Times New Roman" w:hAnsi="Times New Roman" w:cs="Times New Roman"/>
        </w:rPr>
        <w:t>’</w:t>
      </w:r>
      <w:r w:rsidR="000E54F9" w:rsidRPr="00103CFD">
        <w:rPr>
          <w:rFonts w:ascii="Times New Roman" w:hAnsi="Times New Roman" w:cs="Times New Roman"/>
        </w:rPr>
        <w:t>.</w:t>
      </w:r>
      <w:r w:rsidR="000351E4" w:rsidRPr="00103CFD">
        <w:rPr>
          <w:rFonts w:ascii="Times New Roman" w:hAnsi="Times New Roman" w:cs="Times New Roman"/>
        </w:rPr>
        <w:t xml:space="preserve"> Since the 1960s, Nigerian political electioneering </w:t>
      </w:r>
      <w:r w:rsidR="00374F54" w:rsidRPr="00103CFD">
        <w:rPr>
          <w:rFonts w:ascii="Times New Roman" w:hAnsi="Times New Roman" w:cs="Times New Roman"/>
        </w:rPr>
        <w:t>has</w:t>
      </w:r>
      <w:r w:rsidR="000351E4" w:rsidRPr="00103CFD">
        <w:rPr>
          <w:rFonts w:ascii="Times New Roman" w:hAnsi="Times New Roman" w:cs="Times New Roman"/>
        </w:rPr>
        <w:t xml:space="preserve"> been subjected to the courts, with the exception of that of 2015</w:t>
      </w:r>
      <w:r w:rsidR="006A237D" w:rsidRPr="00103CFD">
        <w:rPr>
          <w:rFonts w:ascii="Times New Roman" w:hAnsi="Times New Roman" w:cs="Times New Roman"/>
        </w:rPr>
        <w:t xml:space="preserve"> because som</w:t>
      </w:r>
      <w:r w:rsidR="00AD114C" w:rsidRPr="00103CFD">
        <w:rPr>
          <w:rFonts w:ascii="Times New Roman" w:hAnsi="Times New Roman" w:cs="Times New Roman"/>
        </w:rPr>
        <w:t>ebody deliberately chose to be a f</w:t>
      </w:r>
      <w:r w:rsidR="00584D21">
        <w:rPr>
          <w:rFonts w:ascii="Times New Roman" w:hAnsi="Times New Roman" w:cs="Times New Roman"/>
        </w:rPr>
        <w:t>ool</w:t>
      </w:r>
      <w:r w:rsidR="006A237D" w:rsidRPr="00103CFD">
        <w:rPr>
          <w:rFonts w:ascii="Times New Roman" w:hAnsi="Times New Roman" w:cs="Times New Roman"/>
        </w:rPr>
        <w:t xml:space="preserve"> for peace to reign</w:t>
      </w:r>
      <w:r w:rsidR="000351E4" w:rsidRPr="00103CFD">
        <w:rPr>
          <w:rFonts w:ascii="Times New Roman" w:hAnsi="Times New Roman" w:cs="Times New Roman"/>
        </w:rPr>
        <w:t xml:space="preserve">. Since no constitutional additives have been made from the 1999 constitution till date to better this condition, the fact remains that obtaining justice on the political arena in the Nigerian Courts would always remain a feat. Violating the peaceful conduct of elections in Nigeria and the militarization of this process could comfortably be traced back to the 1963 </w:t>
      </w:r>
      <w:r w:rsidR="00AC2A04" w:rsidRPr="00103CFD">
        <w:rPr>
          <w:rFonts w:ascii="Times New Roman" w:hAnsi="Times New Roman" w:cs="Times New Roman"/>
        </w:rPr>
        <w:t>‘Operation Harmony</w:t>
      </w:r>
      <w:r w:rsidR="00584D21">
        <w:rPr>
          <w:rFonts w:ascii="Times New Roman" w:hAnsi="Times New Roman" w:cs="Times New Roman"/>
        </w:rPr>
        <w:t>’</w:t>
      </w:r>
      <w:r w:rsidR="000351E4" w:rsidRPr="00103CFD">
        <w:rPr>
          <w:rFonts w:ascii="Times New Roman" w:hAnsi="Times New Roman" w:cs="Times New Roman"/>
        </w:rPr>
        <w:t>.</w:t>
      </w:r>
      <w:r w:rsidR="00714148" w:rsidRPr="00103CFD">
        <w:rPr>
          <w:rFonts w:ascii="Times New Roman" w:hAnsi="Times New Roman" w:cs="Times New Roman"/>
        </w:rPr>
        <w:t xml:space="preserve"> Nigerians are good </w:t>
      </w:r>
      <w:r w:rsidR="00AC2A04" w:rsidRPr="00103CFD">
        <w:rPr>
          <w:rFonts w:ascii="Times New Roman" w:hAnsi="Times New Roman" w:cs="Times New Roman"/>
        </w:rPr>
        <w:t xml:space="preserve">and </w:t>
      </w:r>
      <w:r w:rsidR="00714148" w:rsidRPr="00103CFD">
        <w:rPr>
          <w:rFonts w:ascii="Times New Roman" w:hAnsi="Times New Roman" w:cs="Times New Roman"/>
        </w:rPr>
        <w:t xml:space="preserve">ingenuous at circumventing the law, but when lawfully established and designated institutions like the Independent Electoral Commission prefers to manipulate </w:t>
      </w:r>
      <w:r w:rsidR="00714148" w:rsidRPr="00103CFD">
        <w:rPr>
          <w:rFonts w:ascii="Times New Roman" w:hAnsi="Times New Roman" w:cs="Times New Roman"/>
        </w:rPr>
        <w:lastRenderedPageBreak/>
        <w:t xml:space="preserve">the </w:t>
      </w:r>
      <w:r w:rsidR="00AC2A04" w:rsidRPr="00103CFD">
        <w:rPr>
          <w:rFonts w:ascii="Times New Roman" w:hAnsi="Times New Roman" w:cs="Times New Roman"/>
        </w:rPr>
        <w:t xml:space="preserve">psyche </w:t>
      </w:r>
      <w:r w:rsidR="00714148" w:rsidRPr="00103CFD">
        <w:rPr>
          <w:rFonts w:ascii="Times New Roman" w:hAnsi="Times New Roman" w:cs="Times New Roman"/>
        </w:rPr>
        <w:t xml:space="preserve">of the electorate through inconclusive elections; </w:t>
      </w:r>
      <w:r w:rsidR="00584D21">
        <w:rPr>
          <w:rFonts w:ascii="Times New Roman" w:hAnsi="Times New Roman" w:cs="Times New Roman"/>
        </w:rPr>
        <w:t>Joseph</w:t>
      </w:r>
      <w:r w:rsidR="00714148" w:rsidRPr="00103CFD">
        <w:rPr>
          <w:rFonts w:ascii="Times New Roman" w:hAnsi="Times New Roman" w:cs="Times New Roman"/>
        </w:rPr>
        <w:t xml:space="preserve"> Stalin would be right in stipulating that the power of who wou</w:t>
      </w:r>
      <w:r w:rsidR="00AD114C" w:rsidRPr="00103CFD">
        <w:rPr>
          <w:rFonts w:ascii="Times New Roman" w:hAnsi="Times New Roman" w:cs="Times New Roman"/>
        </w:rPr>
        <w:t>ld win in any election is simply</w:t>
      </w:r>
      <w:r w:rsidR="00714148" w:rsidRPr="00103CFD">
        <w:rPr>
          <w:rFonts w:ascii="Times New Roman" w:hAnsi="Times New Roman" w:cs="Times New Roman"/>
        </w:rPr>
        <w:t xml:space="preserve"> bestowed on those who count the ballots, and never the voters. </w:t>
      </w:r>
    </w:p>
    <w:p w:rsidR="00CF55DE" w:rsidRPr="00103CFD" w:rsidRDefault="009E6EDB" w:rsidP="0052411E">
      <w:pPr>
        <w:spacing w:line="240" w:lineRule="auto"/>
        <w:jc w:val="both"/>
        <w:rPr>
          <w:rFonts w:ascii="Times New Roman" w:hAnsi="Times New Roman" w:cs="Times New Roman"/>
        </w:rPr>
      </w:pPr>
      <w:r w:rsidRPr="00103CFD">
        <w:rPr>
          <w:rFonts w:ascii="Times New Roman" w:hAnsi="Times New Roman" w:cs="Times New Roman"/>
        </w:rPr>
        <w:t xml:space="preserve">The Nigerian federation remains under political and developmental lockdown since independence sequel to persistence on stereotyped rigidity. Mental slavery is the worst form of slavery. It creates in one an illusion of freedom, trust, </w:t>
      </w:r>
      <w:r w:rsidR="00374F54" w:rsidRPr="00103CFD">
        <w:rPr>
          <w:rFonts w:ascii="Times New Roman" w:hAnsi="Times New Roman" w:cs="Times New Roman"/>
        </w:rPr>
        <w:t>and love</w:t>
      </w:r>
      <w:r w:rsidRPr="00103CFD">
        <w:rPr>
          <w:rFonts w:ascii="Times New Roman" w:hAnsi="Times New Roman" w:cs="Times New Roman"/>
        </w:rPr>
        <w:t xml:space="preserve"> to the extent of defending your oppressor, while making an enemy of those who are trying to free or positively enlighten one. </w:t>
      </w:r>
      <w:r w:rsidR="00105F60" w:rsidRPr="00103CFD">
        <w:rPr>
          <w:rFonts w:ascii="Times New Roman" w:hAnsi="Times New Roman" w:cs="Times New Roman"/>
        </w:rPr>
        <w:t>Nigerian historical annals are replete</w:t>
      </w:r>
      <w:r w:rsidRPr="00103CFD">
        <w:rPr>
          <w:rFonts w:ascii="Times New Roman" w:hAnsi="Times New Roman" w:cs="Times New Roman"/>
        </w:rPr>
        <w:t xml:space="preserve"> with bizarre </w:t>
      </w:r>
      <w:r w:rsidR="00105F60" w:rsidRPr="00103CFD">
        <w:rPr>
          <w:rFonts w:ascii="Times New Roman" w:hAnsi="Times New Roman" w:cs="Times New Roman"/>
        </w:rPr>
        <w:t>political oddities which have</w:t>
      </w:r>
      <w:r w:rsidRPr="00103CFD">
        <w:rPr>
          <w:rFonts w:ascii="Times New Roman" w:hAnsi="Times New Roman" w:cs="Times New Roman"/>
        </w:rPr>
        <w:t xml:space="preserve"> continued to challenge the borders of internationally accepted standards and etiquette. Efforts at</w:t>
      </w:r>
      <w:r w:rsidR="00105F60" w:rsidRPr="00103CFD">
        <w:rPr>
          <w:rFonts w:ascii="Times New Roman" w:hAnsi="Times New Roman" w:cs="Times New Roman"/>
        </w:rPr>
        <w:t xml:space="preserve"> functional democratization and application of the basic tenets of federation have painfully marginalized freedom of choice and fairness, hence promoting mediocrity and what Kalu referred to as ‘reciprocal distrust in inter-perso</w:t>
      </w:r>
      <w:r w:rsidR="00584D21">
        <w:rPr>
          <w:rFonts w:ascii="Times New Roman" w:hAnsi="Times New Roman" w:cs="Times New Roman"/>
        </w:rPr>
        <w:t>nal relations, mutual suspicion</w:t>
      </w:r>
      <w:r w:rsidR="00105F60" w:rsidRPr="00103CFD">
        <w:rPr>
          <w:rFonts w:ascii="Times New Roman" w:hAnsi="Times New Roman" w:cs="Times New Roman"/>
        </w:rPr>
        <w:t xml:space="preserve"> and frictions in trans</w:t>
      </w:r>
      <w:r w:rsidR="00CF55DE" w:rsidRPr="00103CFD">
        <w:rPr>
          <w:rFonts w:ascii="Times New Roman" w:hAnsi="Times New Roman" w:cs="Times New Roman"/>
        </w:rPr>
        <w:t>-ethnic transactions, and the eventual conception of electoral contest as inter-group warfare or battle (kalu, 1986:23).</w:t>
      </w:r>
    </w:p>
    <w:p w:rsidR="003F495E" w:rsidRPr="00103CFD" w:rsidRDefault="00DA45BA" w:rsidP="0052411E">
      <w:pPr>
        <w:spacing w:line="240" w:lineRule="auto"/>
        <w:jc w:val="both"/>
        <w:rPr>
          <w:rFonts w:ascii="Times New Roman" w:hAnsi="Times New Roman" w:cs="Times New Roman"/>
        </w:rPr>
      </w:pPr>
      <w:r w:rsidRPr="00103CFD">
        <w:rPr>
          <w:rFonts w:ascii="Times New Roman" w:hAnsi="Times New Roman" w:cs="Times New Roman"/>
        </w:rPr>
        <w:t>In their pains, Nigerians are proving to be good managers of poverty; in their dilemma they feel betrayed by the ever-gro</w:t>
      </w:r>
      <w:r w:rsidR="00AD114C" w:rsidRPr="00103CFD">
        <w:rPr>
          <w:rFonts w:ascii="Times New Roman" w:hAnsi="Times New Roman" w:cs="Times New Roman"/>
        </w:rPr>
        <w:t>wing terror inferno</w:t>
      </w:r>
      <w:r w:rsidRPr="00103CFD">
        <w:rPr>
          <w:rFonts w:ascii="Times New Roman" w:hAnsi="Times New Roman" w:cs="Times New Roman"/>
        </w:rPr>
        <w:t xml:space="preserve">s and insecurity, all apparently encapsulated in a dysfunctional strategic silence in the national political behavior, even when the Presidency habitually and blatantly refuse to obey court directives and </w:t>
      </w:r>
      <w:r w:rsidRPr="00103CFD">
        <w:rPr>
          <w:rFonts w:ascii="Times New Roman" w:hAnsi="Times New Roman" w:cs="Times New Roman"/>
        </w:rPr>
        <w:lastRenderedPageBreak/>
        <w:t>judgements. Rather than attract outright condemnation, Nigeria remains so ethno-</w:t>
      </w:r>
      <w:r w:rsidR="00845148" w:rsidRPr="00103CFD">
        <w:rPr>
          <w:rFonts w:ascii="Times New Roman" w:hAnsi="Times New Roman" w:cs="Times New Roman"/>
        </w:rPr>
        <w:t>religiously</w:t>
      </w:r>
      <w:r w:rsidRPr="00103CFD">
        <w:rPr>
          <w:rFonts w:ascii="Times New Roman" w:hAnsi="Times New Roman" w:cs="Times New Roman"/>
        </w:rPr>
        <w:t xml:space="preserve"> polarized that incidents that would have served as platforms for equitable assessment on individual leaders and political office holders in each political dispensation are often beclouded with ethno-religious identities/conflagration, hence divisiveness of the highest depth. This dulls constructive criticism from sound minds, and rather recruiting dullards, praise singers and sycophants towards swaying national assessment and mood. In the absence of a portent opposition or checks and balances, one wonders how Nigeria’s democratic experience would improve. It is even odiously</w:t>
      </w:r>
      <w:r w:rsidR="00AC3CFC" w:rsidRPr="00103CFD">
        <w:rPr>
          <w:rFonts w:ascii="Times New Roman" w:hAnsi="Times New Roman" w:cs="Times New Roman"/>
        </w:rPr>
        <w:t xml:space="preserve"> most dangerous when the Nigerian leadership brazenly tend to stroke the embers of this macabre dance forgetful of the fact that;</w:t>
      </w:r>
      <w:r w:rsidR="004E5879" w:rsidRPr="00103CFD">
        <w:rPr>
          <w:rFonts w:ascii="Times New Roman" w:hAnsi="Times New Roman" w:cs="Times New Roman"/>
        </w:rPr>
        <w:t xml:space="preserve"> ‘</w:t>
      </w:r>
      <w:r w:rsidR="00845148" w:rsidRPr="00103CFD">
        <w:rPr>
          <w:rFonts w:ascii="Times New Roman" w:hAnsi="Times New Roman" w:cs="Times New Roman"/>
        </w:rPr>
        <w:t xml:space="preserve">inciting and unleashing the horrendous hordes of the many unemployed and uneducated poor Northern Youths against the Southerners, based on cooked up ‘domination perception’ would not continue to sell always, </w:t>
      </w:r>
      <w:r w:rsidR="00B65FB5" w:rsidRPr="00103CFD">
        <w:rPr>
          <w:rFonts w:ascii="Times New Roman" w:hAnsi="Times New Roman" w:cs="Times New Roman"/>
        </w:rPr>
        <w:t xml:space="preserve">since a good number of them appear to be getting better informed. </w:t>
      </w:r>
      <w:r w:rsidR="0029475C" w:rsidRPr="00103CFD">
        <w:rPr>
          <w:rFonts w:ascii="Times New Roman" w:hAnsi="Times New Roman" w:cs="Times New Roman"/>
        </w:rPr>
        <w:t>To make things worse, the many fallouts and challenges emanating from the</w:t>
      </w:r>
      <w:r w:rsidR="004B0570" w:rsidRPr="00103CFD">
        <w:rPr>
          <w:rFonts w:ascii="Times New Roman" w:hAnsi="Times New Roman" w:cs="Times New Roman"/>
        </w:rPr>
        <w:t xml:space="preserve"> 2019 elections have gone a long way in proving how structurally defective the</w:t>
      </w:r>
      <w:r w:rsidR="0029475C" w:rsidRPr="00103CFD">
        <w:rPr>
          <w:rFonts w:ascii="Times New Roman" w:hAnsi="Times New Roman" w:cs="Times New Roman"/>
        </w:rPr>
        <w:t xml:space="preserve"> Independent Electoral Commission has been as an institution. Be that as it may, </w:t>
      </w:r>
      <w:r w:rsidR="009E1865" w:rsidRPr="00103CFD">
        <w:rPr>
          <w:rFonts w:ascii="Times New Roman" w:hAnsi="Times New Roman" w:cs="Times New Roman"/>
        </w:rPr>
        <w:t xml:space="preserve">sequel to </w:t>
      </w:r>
      <w:r w:rsidR="0029475C" w:rsidRPr="00103CFD">
        <w:rPr>
          <w:rFonts w:ascii="Times New Roman" w:hAnsi="Times New Roman" w:cs="Times New Roman"/>
        </w:rPr>
        <w:t xml:space="preserve">the moribund </w:t>
      </w:r>
      <w:r w:rsidR="00BF35CE" w:rsidRPr="00103CFD">
        <w:rPr>
          <w:rFonts w:ascii="Times New Roman" w:hAnsi="Times New Roman" w:cs="Times New Roman"/>
        </w:rPr>
        <w:t xml:space="preserve">nature </w:t>
      </w:r>
      <w:r w:rsidR="004B0570" w:rsidRPr="00103CFD">
        <w:rPr>
          <w:rFonts w:ascii="Times New Roman" w:hAnsi="Times New Roman" w:cs="Times New Roman"/>
        </w:rPr>
        <w:t xml:space="preserve">and contemporary deficit of </w:t>
      </w:r>
      <w:r w:rsidR="00BF35CE" w:rsidRPr="00103CFD">
        <w:rPr>
          <w:rFonts w:ascii="Times New Roman" w:hAnsi="Times New Roman" w:cs="Times New Roman"/>
        </w:rPr>
        <w:t>the Nigerian electoral laws</w:t>
      </w:r>
      <w:r w:rsidR="00583F5D" w:rsidRPr="00103CFD">
        <w:rPr>
          <w:rFonts w:ascii="Times New Roman" w:hAnsi="Times New Roman" w:cs="Times New Roman"/>
        </w:rPr>
        <w:t xml:space="preserve">, it has practically been difficult for the Independent Electoral Commission as an institution to smoothly operate. The </w:t>
      </w:r>
      <w:r w:rsidR="00E2517A" w:rsidRPr="00103CFD">
        <w:rPr>
          <w:rFonts w:ascii="Times New Roman" w:hAnsi="Times New Roman" w:cs="Times New Roman"/>
        </w:rPr>
        <w:t>government’s</w:t>
      </w:r>
      <w:r w:rsidR="00C636D1" w:rsidRPr="00103CFD">
        <w:rPr>
          <w:rFonts w:ascii="Times New Roman" w:hAnsi="Times New Roman" w:cs="Times New Roman"/>
        </w:rPr>
        <w:t xml:space="preserve"> </w:t>
      </w:r>
      <w:r w:rsidR="00776A3B" w:rsidRPr="00103CFD">
        <w:rPr>
          <w:rFonts w:ascii="Times New Roman" w:hAnsi="Times New Roman" w:cs="Times New Roman"/>
        </w:rPr>
        <w:t xml:space="preserve">refusal towards signing the </w:t>
      </w:r>
      <w:r w:rsidR="00584D21">
        <w:rPr>
          <w:rFonts w:ascii="Times New Roman" w:hAnsi="Times New Roman" w:cs="Times New Roman"/>
        </w:rPr>
        <w:t xml:space="preserve">new </w:t>
      </w:r>
      <w:r w:rsidR="00776A3B" w:rsidRPr="00103CFD">
        <w:rPr>
          <w:rFonts w:ascii="Times New Roman" w:hAnsi="Times New Roman" w:cs="Times New Roman"/>
        </w:rPr>
        <w:t>electoral laws into law has</w:t>
      </w:r>
      <w:r w:rsidR="0029475C" w:rsidRPr="00103CFD">
        <w:rPr>
          <w:rFonts w:ascii="Times New Roman" w:hAnsi="Times New Roman" w:cs="Times New Roman"/>
        </w:rPr>
        <w:t xml:space="preserve"> simply not only marginalized it, but has incapacitated it towards exposing </w:t>
      </w:r>
      <w:r w:rsidR="004B0570" w:rsidRPr="00103CFD">
        <w:rPr>
          <w:rFonts w:ascii="Times New Roman" w:hAnsi="Times New Roman" w:cs="Times New Roman"/>
        </w:rPr>
        <w:t xml:space="preserve">and </w:t>
      </w:r>
      <w:r w:rsidR="004B0570" w:rsidRPr="00103CFD">
        <w:rPr>
          <w:rFonts w:ascii="Times New Roman" w:hAnsi="Times New Roman" w:cs="Times New Roman"/>
        </w:rPr>
        <w:lastRenderedPageBreak/>
        <w:t xml:space="preserve">checkmating </w:t>
      </w:r>
      <w:r w:rsidR="0029475C" w:rsidRPr="00103CFD">
        <w:rPr>
          <w:rFonts w:ascii="Times New Roman" w:hAnsi="Times New Roman" w:cs="Times New Roman"/>
        </w:rPr>
        <w:t>electoral mischiefs. All along Nigeria’s chequered history</w:t>
      </w:r>
      <w:r w:rsidR="00BF35CE" w:rsidRPr="00103CFD">
        <w:rPr>
          <w:rFonts w:ascii="Times New Roman" w:hAnsi="Times New Roman" w:cs="Times New Roman"/>
        </w:rPr>
        <w:t>,</w:t>
      </w:r>
      <w:r w:rsidR="003F495E" w:rsidRPr="00103CFD">
        <w:rPr>
          <w:rFonts w:ascii="Times New Roman" w:hAnsi="Times New Roman" w:cs="Times New Roman"/>
        </w:rPr>
        <w:t xml:space="preserve"> one may not be wrong to conclusively say that the Nigerian electoral process is not designed to be accountable.</w:t>
      </w:r>
    </w:p>
    <w:p w:rsidR="0091707C" w:rsidRPr="00103CFD" w:rsidRDefault="003F495E" w:rsidP="0052411E">
      <w:pPr>
        <w:spacing w:line="240" w:lineRule="auto"/>
        <w:jc w:val="both"/>
        <w:rPr>
          <w:rFonts w:ascii="Times New Roman" w:hAnsi="Times New Roman" w:cs="Times New Roman"/>
        </w:rPr>
      </w:pPr>
      <w:r w:rsidRPr="00103CFD">
        <w:rPr>
          <w:rFonts w:ascii="Times New Roman" w:hAnsi="Times New Roman" w:cs="Times New Roman"/>
        </w:rPr>
        <w:t xml:space="preserve">Nigeria’s descent into anomie is not far from its age long social instability, erosion of </w:t>
      </w:r>
      <w:r w:rsidR="00651A91" w:rsidRPr="00103CFD">
        <w:rPr>
          <w:rFonts w:ascii="Times New Roman" w:hAnsi="Times New Roman" w:cs="Times New Roman"/>
        </w:rPr>
        <w:t>standards</w:t>
      </w:r>
      <w:r w:rsidRPr="00103CFD">
        <w:rPr>
          <w:rFonts w:ascii="Times New Roman" w:hAnsi="Times New Roman" w:cs="Times New Roman"/>
        </w:rPr>
        <w:t xml:space="preserve"> and </w:t>
      </w:r>
      <w:r w:rsidR="00651A91" w:rsidRPr="00103CFD">
        <w:rPr>
          <w:rFonts w:ascii="Times New Roman" w:hAnsi="Times New Roman" w:cs="Times New Roman"/>
        </w:rPr>
        <w:t>democratic</w:t>
      </w:r>
      <w:r w:rsidRPr="00103CFD">
        <w:rPr>
          <w:rFonts w:ascii="Times New Roman" w:hAnsi="Times New Roman" w:cs="Times New Roman"/>
        </w:rPr>
        <w:t xml:space="preserve"> values.</w:t>
      </w:r>
      <w:r w:rsidR="00374F54" w:rsidRPr="00103CFD">
        <w:rPr>
          <w:rFonts w:ascii="Times New Roman" w:hAnsi="Times New Roman" w:cs="Times New Roman"/>
        </w:rPr>
        <w:t xml:space="preserve"> </w:t>
      </w:r>
      <w:r w:rsidR="002B7E1C" w:rsidRPr="00103CFD">
        <w:rPr>
          <w:rFonts w:ascii="Times New Roman" w:hAnsi="Times New Roman" w:cs="Times New Roman"/>
        </w:rPr>
        <w:t>Education adds value in any developmental economy, but when one</w:t>
      </w:r>
      <w:r w:rsidR="00936D75" w:rsidRPr="00103CFD">
        <w:rPr>
          <w:rFonts w:ascii="Times New Roman" w:hAnsi="Times New Roman" w:cs="Times New Roman"/>
        </w:rPr>
        <w:t>’</w:t>
      </w:r>
      <w:r w:rsidR="002B7E1C" w:rsidRPr="00103CFD">
        <w:rPr>
          <w:rFonts w:ascii="Times New Roman" w:hAnsi="Times New Roman" w:cs="Times New Roman"/>
        </w:rPr>
        <w:t>s idea of paradise, in a multi-cultural entity</w:t>
      </w:r>
      <w:r w:rsidR="00AA0269" w:rsidRPr="00103CFD">
        <w:rPr>
          <w:rFonts w:ascii="Times New Roman" w:hAnsi="Times New Roman" w:cs="Times New Roman"/>
        </w:rPr>
        <w:t xml:space="preserve"> </w:t>
      </w:r>
      <w:r w:rsidR="002B7E1C" w:rsidRPr="00103CFD">
        <w:rPr>
          <w:rFonts w:ascii="Times New Roman" w:hAnsi="Times New Roman" w:cs="Times New Roman"/>
        </w:rPr>
        <w:t>is the dictionary definition of hell for another hoodwinked int</w:t>
      </w:r>
      <w:r w:rsidR="00936D75" w:rsidRPr="00103CFD">
        <w:rPr>
          <w:rFonts w:ascii="Times New Roman" w:hAnsi="Times New Roman" w:cs="Times New Roman"/>
        </w:rPr>
        <w:t xml:space="preserve">o such entity, disorderliness and anarchy remains the outcome. </w:t>
      </w:r>
      <w:r w:rsidR="002B7E1C" w:rsidRPr="00103CFD">
        <w:rPr>
          <w:rFonts w:ascii="Times New Roman" w:hAnsi="Times New Roman" w:cs="Times New Roman"/>
        </w:rPr>
        <w:t>Undoubtedly, good diagnosis aids prognosis and treatment. A persistent Northern fever has not only remained a systemic marasmic proble</w:t>
      </w:r>
      <w:r w:rsidR="007300BF" w:rsidRPr="00103CFD">
        <w:rPr>
          <w:rFonts w:ascii="Times New Roman" w:hAnsi="Times New Roman" w:cs="Times New Roman"/>
        </w:rPr>
        <w:t>m which few northerners have managed</w:t>
      </w:r>
      <w:r w:rsidR="002B7E1C" w:rsidRPr="00103CFD">
        <w:rPr>
          <w:rFonts w:ascii="Times New Roman" w:hAnsi="Times New Roman" w:cs="Times New Roman"/>
        </w:rPr>
        <w:t xml:space="preserve"> to escape, but occupies the epicenter of Nigeria’s </w:t>
      </w:r>
      <w:r w:rsidR="00F20EA7" w:rsidRPr="00103CFD">
        <w:rPr>
          <w:rFonts w:ascii="Times New Roman" w:hAnsi="Times New Roman" w:cs="Times New Roman"/>
        </w:rPr>
        <w:t xml:space="preserve">developmental paralysis. Like the </w:t>
      </w:r>
      <w:r w:rsidR="009A31F6" w:rsidRPr="00103CFD">
        <w:rPr>
          <w:rFonts w:ascii="Times New Roman" w:hAnsi="Times New Roman" w:cs="Times New Roman"/>
        </w:rPr>
        <w:t>r</w:t>
      </w:r>
      <w:r w:rsidR="00F20EA7" w:rsidRPr="00103CFD">
        <w:rPr>
          <w:rFonts w:ascii="Times New Roman" w:hAnsi="Times New Roman" w:cs="Times New Roman"/>
        </w:rPr>
        <w:t xml:space="preserve">eeds of the desert, </w:t>
      </w:r>
      <w:r w:rsidR="009A31F6" w:rsidRPr="00103CFD">
        <w:rPr>
          <w:rFonts w:ascii="Times New Roman" w:hAnsi="Times New Roman" w:cs="Times New Roman"/>
        </w:rPr>
        <w:t xml:space="preserve">Nigeria’s Northern </w:t>
      </w:r>
      <w:r w:rsidR="002B7E1C" w:rsidRPr="00103CFD">
        <w:rPr>
          <w:rFonts w:ascii="Times New Roman" w:hAnsi="Times New Roman" w:cs="Times New Roman"/>
        </w:rPr>
        <w:t>population, appear short in growth, abrupt in promise and wholesome in support. Out of the above 13.2 million out-of-school children in Nige</w:t>
      </w:r>
      <w:r w:rsidR="00620969" w:rsidRPr="00103CFD">
        <w:rPr>
          <w:rFonts w:ascii="Times New Roman" w:hAnsi="Times New Roman" w:cs="Times New Roman"/>
        </w:rPr>
        <w:t>ria today, one may not need to h</w:t>
      </w:r>
      <w:r w:rsidR="002B7E1C" w:rsidRPr="00103CFD">
        <w:rPr>
          <w:rFonts w:ascii="Times New Roman" w:hAnsi="Times New Roman" w:cs="Times New Roman"/>
        </w:rPr>
        <w:t>i</w:t>
      </w:r>
      <w:r w:rsidR="00620969" w:rsidRPr="00103CFD">
        <w:rPr>
          <w:rFonts w:ascii="Times New Roman" w:hAnsi="Times New Roman" w:cs="Times New Roman"/>
        </w:rPr>
        <w:t>r</w:t>
      </w:r>
      <w:r w:rsidR="002B7E1C" w:rsidRPr="00103CFD">
        <w:rPr>
          <w:rFonts w:ascii="Times New Roman" w:hAnsi="Times New Roman" w:cs="Times New Roman"/>
        </w:rPr>
        <w:t>e the United Nations data unit before concluding that 70 percent of that figure belongs to the Northern part of Nigeria (Daily Sun Newspaper, 3</w:t>
      </w:r>
      <w:r w:rsidR="002B7E1C" w:rsidRPr="00103CFD">
        <w:rPr>
          <w:rFonts w:ascii="Times New Roman" w:hAnsi="Times New Roman" w:cs="Times New Roman"/>
          <w:vertAlign w:val="superscript"/>
        </w:rPr>
        <w:t>rd</w:t>
      </w:r>
      <w:r w:rsidR="002B7E1C" w:rsidRPr="00103CFD">
        <w:rPr>
          <w:rFonts w:ascii="Times New Roman" w:hAnsi="Times New Roman" w:cs="Times New Roman"/>
        </w:rPr>
        <w:t xml:space="preserve"> June, 2016). Beyond harvesting these children on election season </w:t>
      </w:r>
      <w:r w:rsidR="00620969" w:rsidRPr="00103CFD">
        <w:rPr>
          <w:rFonts w:ascii="Times New Roman" w:hAnsi="Times New Roman" w:cs="Times New Roman"/>
        </w:rPr>
        <w:t xml:space="preserve">by their adroit and bestowed morally degenerate elites </w:t>
      </w:r>
      <w:r w:rsidR="002B7E1C" w:rsidRPr="00103CFD">
        <w:rPr>
          <w:rFonts w:ascii="Times New Roman" w:hAnsi="Times New Roman" w:cs="Times New Roman"/>
        </w:rPr>
        <w:t xml:space="preserve">as a captive electoral audience, in their Plato’s cave, they remain ready markets for terror recruitment, so much so in their social nakedness and repugnant vagrancy. The </w:t>
      </w:r>
      <w:r w:rsidR="002B7E1C" w:rsidRPr="00103CFD">
        <w:rPr>
          <w:rFonts w:ascii="Times New Roman" w:hAnsi="Times New Roman" w:cs="Times New Roman"/>
          <w:i/>
        </w:rPr>
        <w:t>Almajiri</w:t>
      </w:r>
      <w:r w:rsidR="002B7E1C" w:rsidRPr="00103CFD">
        <w:rPr>
          <w:rFonts w:ascii="Times New Roman" w:hAnsi="Times New Roman" w:cs="Times New Roman"/>
        </w:rPr>
        <w:t xml:space="preserve"> Saga is no more a ‘Northern’ problem, since in their steady influx to the Southern parts of Nigeria, </w:t>
      </w:r>
      <w:r w:rsidR="00374F54" w:rsidRPr="00103CFD">
        <w:rPr>
          <w:rFonts w:ascii="Times New Roman" w:hAnsi="Times New Roman" w:cs="Times New Roman"/>
        </w:rPr>
        <w:t>it’s</w:t>
      </w:r>
      <w:r w:rsidR="002B7E1C" w:rsidRPr="00103CFD">
        <w:rPr>
          <w:rFonts w:ascii="Times New Roman" w:hAnsi="Times New Roman" w:cs="Times New Roman"/>
        </w:rPr>
        <w:t xml:space="preserve"> simply scary to witness the </w:t>
      </w:r>
      <w:r w:rsidR="002B7E1C" w:rsidRPr="00103CFD">
        <w:rPr>
          <w:rFonts w:ascii="Times New Roman" w:hAnsi="Times New Roman" w:cs="Times New Roman"/>
        </w:rPr>
        <w:lastRenderedPageBreak/>
        <w:t>increasing security concerns too. It is quite incredible to observe that since the periods of 1931 and 1952, when the British Colonial Master allegedly assigned a preponderant</w:t>
      </w:r>
      <w:r w:rsidR="005E4A5D" w:rsidRPr="00103CFD">
        <w:rPr>
          <w:rFonts w:ascii="Times New Roman" w:hAnsi="Times New Roman" w:cs="Times New Roman"/>
        </w:rPr>
        <w:t xml:space="preserve"> population</w:t>
      </w:r>
      <w:r w:rsidR="002B7E1C" w:rsidRPr="00103CFD">
        <w:rPr>
          <w:rFonts w:ascii="Times New Roman" w:hAnsi="Times New Roman" w:cs="Times New Roman"/>
        </w:rPr>
        <w:t xml:space="preserve"> number to the North, matters have mischievously gotten worse, in that the core North has not only continued to </w:t>
      </w:r>
      <w:r w:rsidR="0091707C" w:rsidRPr="00103CFD">
        <w:rPr>
          <w:rFonts w:ascii="Times New Roman" w:hAnsi="Times New Roman" w:cs="Times New Roman"/>
        </w:rPr>
        <w:t>relish on such census figures, but has vehemently equally made sure that all that has to do with census and elections follow the British unverifiable figures.</w:t>
      </w:r>
    </w:p>
    <w:p w:rsidR="008B684F" w:rsidRPr="00103CFD" w:rsidRDefault="0091707C" w:rsidP="0052411E">
      <w:pPr>
        <w:spacing w:line="240" w:lineRule="auto"/>
        <w:jc w:val="both"/>
        <w:rPr>
          <w:rFonts w:ascii="Times New Roman" w:hAnsi="Times New Roman" w:cs="Times New Roman"/>
        </w:rPr>
      </w:pPr>
      <w:r w:rsidRPr="00103CFD">
        <w:rPr>
          <w:rFonts w:ascii="Times New Roman" w:hAnsi="Times New Roman" w:cs="Times New Roman"/>
        </w:rPr>
        <w:t>The British application of divide and rule in their colonial administration of Nigeria, injected elements of divisiveness into the figured polity, hence ethno-centric instead of Nigeria-</w:t>
      </w:r>
      <w:r w:rsidR="00215119" w:rsidRPr="00103CFD">
        <w:rPr>
          <w:rFonts w:ascii="Times New Roman" w:hAnsi="Times New Roman" w:cs="Times New Roman"/>
        </w:rPr>
        <w:t>centricism remains dominant</w:t>
      </w:r>
      <w:r w:rsidR="00E3343E" w:rsidRPr="00103CFD">
        <w:rPr>
          <w:rFonts w:ascii="Times New Roman" w:hAnsi="Times New Roman" w:cs="Times New Roman"/>
        </w:rPr>
        <w:t xml:space="preserve">.Laying </w:t>
      </w:r>
      <w:r w:rsidR="00215119" w:rsidRPr="00103CFD">
        <w:rPr>
          <w:rFonts w:ascii="Times New Roman" w:hAnsi="Times New Roman" w:cs="Times New Roman"/>
        </w:rPr>
        <w:t xml:space="preserve">credence to this Eyo asserted thus: </w:t>
      </w:r>
    </w:p>
    <w:p w:rsidR="00CE5439" w:rsidRPr="00103CFD" w:rsidRDefault="00215119" w:rsidP="00C636D1">
      <w:pPr>
        <w:spacing w:line="240" w:lineRule="auto"/>
        <w:ind w:left="720" w:right="810"/>
        <w:jc w:val="both"/>
        <w:rPr>
          <w:rFonts w:ascii="Times New Roman" w:hAnsi="Times New Roman" w:cs="Times New Roman"/>
          <w:i/>
        </w:rPr>
      </w:pPr>
      <w:r w:rsidRPr="00103CFD">
        <w:rPr>
          <w:rFonts w:ascii="Times New Roman" w:hAnsi="Times New Roman" w:cs="Times New Roman"/>
          <w:i/>
        </w:rPr>
        <w:t xml:space="preserve">Today, state creation has two driving forces behind it; one open and the other, hidden. The open force is the much touted </w:t>
      </w:r>
      <w:r w:rsidR="00E7482D" w:rsidRPr="00103CFD">
        <w:rPr>
          <w:rFonts w:ascii="Times New Roman" w:hAnsi="Times New Roman" w:cs="Times New Roman"/>
          <w:i/>
        </w:rPr>
        <w:t>one of spreading socio-economic development laudable in principle. The hidden o</w:t>
      </w:r>
      <w:r w:rsidR="008B684F" w:rsidRPr="00103CFD">
        <w:rPr>
          <w:rFonts w:ascii="Times New Roman" w:hAnsi="Times New Roman" w:cs="Times New Roman"/>
          <w:i/>
        </w:rPr>
        <w:t>r</w:t>
      </w:r>
      <w:r w:rsidR="00E7482D" w:rsidRPr="00103CFD">
        <w:rPr>
          <w:rFonts w:ascii="Times New Roman" w:hAnsi="Times New Roman" w:cs="Times New Roman"/>
          <w:i/>
        </w:rPr>
        <w:t xml:space="preserve"> subconscious force is the mo</w:t>
      </w:r>
      <w:r w:rsidR="008B684F" w:rsidRPr="00103CFD">
        <w:rPr>
          <w:rFonts w:ascii="Times New Roman" w:hAnsi="Times New Roman" w:cs="Times New Roman"/>
          <w:i/>
        </w:rPr>
        <w:t>ve</w:t>
      </w:r>
      <w:r w:rsidR="00E7482D" w:rsidRPr="00103CFD">
        <w:rPr>
          <w:rFonts w:ascii="Times New Roman" w:hAnsi="Times New Roman" w:cs="Times New Roman"/>
          <w:i/>
        </w:rPr>
        <w:t>ment back to the living reality of the pre-colonial n</w:t>
      </w:r>
      <w:r w:rsidR="00915124" w:rsidRPr="00103CFD">
        <w:rPr>
          <w:rFonts w:ascii="Times New Roman" w:hAnsi="Times New Roman" w:cs="Times New Roman"/>
          <w:i/>
        </w:rPr>
        <w:t xml:space="preserve">ationality (Eyo, 1997:229). </w:t>
      </w:r>
    </w:p>
    <w:p w:rsidR="00123441" w:rsidRPr="00103CFD" w:rsidRDefault="00915124" w:rsidP="0052411E">
      <w:pPr>
        <w:spacing w:line="240" w:lineRule="auto"/>
        <w:jc w:val="both"/>
        <w:rPr>
          <w:rFonts w:ascii="Times New Roman" w:hAnsi="Times New Roman" w:cs="Times New Roman"/>
        </w:rPr>
      </w:pPr>
      <w:r w:rsidRPr="00103CFD">
        <w:rPr>
          <w:rFonts w:ascii="Times New Roman" w:hAnsi="Times New Roman" w:cs="Times New Roman"/>
        </w:rPr>
        <w:t>Since 1960, and even into the first quarter of the 21</w:t>
      </w:r>
      <w:r w:rsidRPr="00103CFD">
        <w:rPr>
          <w:rFonts w:ascii="Times New Roman" w:hAnsi="Times New Roman" w:cs="Times New Roman"/>
          <w:vertAlign w:val="superscript"/>
        </w:rPr>
        <w:t>st</w:t>
      </w:r>
      <w:r w:rsidRPr="00103CFD">
        <w:rPr>
          <w:rFonts w:ascii="Times New Roman" w:hAnsi="Times New Roman" w:cs="Times New Roman"/>
        </w:rPr>
        <w:t xml:space="preserve"> century, it is practically painful to observe that there is nothing like the Nigeria</w:t>
      </w:r>
      <w:r w:rsidR="00C97297" w:rsidRPr="00103CFD">
        <w:rPr>
          <w:rFonts w:ascii="Times New Roman" w:hAnsi="Times New Roman" w:cs="Times New Roman"/>
        </w:rPr>
        <w:t>n</w:t>
      </w:r>
      <w:r w:rsidRPr="00103CFD">
        <w:rPr>
          <w:rFonts w:ascii="Times New Roman" w:hAnsi="Times New Roman" w:cs="Times New Roman"/>
        </w:rPr>
        <w:t xml:space="preserve"> identity.</w:t>
      </w:r>
      <w:r w:rsidR="000A7EBB" w:rsidRPr="00103CFD">
        <w:rPr>
          <w:rFonts w:ascii="Times New Roman" w:hAnsi="Times New Roman" w:cs="Times New Roman"/>
        </w:rPr>
        <w:t xml:space="preserve"> Rather, beyond the glaring farcade is a stubborn ethno-religious personality, proudly flouted and driven by impunity, hence very much detrimental to national interest and cohesion. In the midst of abundant human and </w:t>
      </w:r>
      <w:r w:rsidR="000A7EBB" w:rsidRPr="00103CFD">
        <w:rPr>
          <w:rFonts w:ascii="Times New Roman" w:hAnsi="Times New Roman" w:cs="Times New Roman"/>
        </w:rPr>
        <w:lastRenderedPageBreak/>
        <w:t xml:space="preserve">material resources, there is enormous economic downturn, endangering </w:t>
      </w:r>
      <w:r w:rsidR="00C97297" w:rsidRPr="00103CFD">
        <w:rPr>
          <w:rFonts w:ascii="Times New Roman" w:hAnsi="Times New Roman" w:cs="Times New Roman"/>
        </w:rPr>
        <w:t xml:space="preserve">saving and solidifying </w:t>
      </w:r>
      <w:r w:rsidR="000A7EBB" w:rsidRPr="00103CFD">
        <w:rPr>
          <w:rFonts w:ascii="Times New Roman" w:hAnsi="Times New Roman" w:cs="Times New Roman"/>
        </w:rPr>
        <w:t xml:space="preserve">deepening hardship, poverty and high death rate. </w:t>
      </w:r>
    </w:p>
    <w:p w:rsidR="0018096F" w:rsidRDefault="0018096F" w:rsidP="0052411E">
      <w:pPr>
        <w:spacing w:line="240" w:lineRule="auto"/>
        <w:jc w:val="both"/>
        <w:rPr>
          <w:rFonts w:ascii="Times New Roman" w:hAnsi="Times New Roman" w:cs="Times New Roman"/>
        </w:rPr>
      </w:pPr>
    </w:p>
    <w:p w:rsidR="00123441" w:rsidRPr="00103CFD" w:rsidRDefault="00123441" w:rsidP="0052411E">
      <w:pPr>
        <w:spacing w:line="240" w:lineRule="auto"/>
        <w:jc w:val="both"/>
        <w:rPr>
          <w:rFonts w:ascii="Times New Roman" w:hAnsi="Times New Roman" w:cs="Times New Roman"/>
        </w:rPr>
      </w:pPr>
      <w:r w:rsidRPr="00103CFD">
        <w:rPr>
          <w:rFonts w:ascii="Times New Roman" w:hAnsi="Times New Roman" w:cs="Times New Roman"/>
        </w:rPr>
        <w:t>Eyo reiterates further by observing that;</w:t>
      </w:r>
    </w:p>
    <w:p w:rsidR="007B4B62" w:rsidRPr="00103CFD" w:rsidRDefault="007B4B62" w:rsidP="00C636D1">
      <w:pPr>
        <w:spacing w:line="240" w:lineRule="auto"/>
        <w:ind w:left="720" w:right="810"/>
        <w:jc w:val="both"/>
        <w:rPr>
          <w:rFonts w:ascii="Times New Roman" w:hAnsi="Times New Roman" w:cs="Times New Roman"/>
          <w:i/>
        </w:rPr>
      </w:pPr>
      <w:r w:rsidRPr="00103CFD">
        <w:rPr>
          <w:rFonts w:ascii="Times New Roman" w:hAnsi="Times New Roman" w:cs="Times New Roman"/>
          <w:i/>
        </w:rPr>
        <w:t>We delude ourselves into believing that if we fight for ethnic and our religious supremacy ha</w:t>
      </w:r>
      <w:r w:rsidR="00FF7CC4" w:rsidRPr="00103CFD">
        <w:rPr>
          <w:rFonts w:ascii="Times New Roman" w:hAnsi="Times New Roman" w:cs="Times New Roman"/>
          <w:i/>
        </w:rPr>
        <w:t>r</w:t>
      </w:r>
      <w:r w:rsidRPr="00103CFD">
        <w:rPr>
          <w:rFonts w:ascii="Times New Roman" w:hAnsi="Times New Roman" w:cs="Times New Roman"/>
          <w:i/>
        </w:rPr>
        <w:t xml:space="preserve">d enough and long enough; if we stay in power and defraud the nation long enough, we will be acceptable to Nigerians and the international community, and our suffering will end (Eyo, </w:t>
      </w:r>
      <w:r w:rsidR="002E0F96" w:rsidRPr="00103CFD">
        <w:rPr>
          <w:rFonts w:ascii="Times New Roman" w:hAnsi="Times New Roman" w:cs="Times New Roman"/>
          <w:i/>
        </w:rPr>
        <w:t>1997:</w:t>
      </w:r>
      <w:r w:rsidRPr="00103CFD">
        <w:rPr>
          <w:rFonts w:ascii="Times New Roman" w:hAnsi="Times New Roman" w:cs="Times New Roman"/>
          <w:i/>
        </w:rPr>
        <w:t>236).</w:t>
      </w:r>
    </w:p>
    <w:p w:rsidR="0034171F" w:rsidRPr="00103CFD" w:rsidRDefault="007B4B62" w:rsidP="0052411E">
      <w:pPr>
        <w:spacing w:line="240" w:lineRule="auto"/>
        <w:jc w:val="both"/>
        <w:rPr>
          <w:rFonts w:ascii="Times New Roman" w:hAnsi="Times New Roman" w:cs="Times New Roman"/>
        </w:rPr>
      </w:pPr>
      <w:r w:rsidRPr="00103CFD">
        <w:rPr>
          <w:rFonts w:ascii="Times New Roman" w:hAnsi="Times New Roman" w:cs="Times New Roman"/>
        </w:rPr>
        <w:t xml:space="preserve">The 2019 elections </w:t>
      </w:r>
      <w:r w:rsidR="00374F54" w:rsidRPr="00103CFD">
        <w:rPr>
          <w:rFonts w:ascii="Times New Roman" w:hAnsi="Times New Roman" w:cs="Times New Roman"/>
        </w:rPr>
        <w:t>have</w:t>
      </w:r>
      <w:r w:rsidRPr="00103CFD">
        <w:rPr>
          <w:rFonts w:ascii="Times New Roman" w:hAnsi="Times New Roman" w:cs="Times New Roman"/>
        </w:rPr>
        <w:t xml:space="preserve"> opened glaringly the dangerous depth of Nigeria’s ethno-religious divide. It officially marked the official collapse of Nigeria’s moral veins, hence no foundational support to its monumental edifices. The Nigerian factor is simple-Abnormal</w:t>
      </w:r>
      <w:r w:rsidR="00890FBF" w:rsidRPr="00103CFD">
        <w:rPr>
          <w:rFonts w:ascii="Times New Roman" w:hAnsi="Times New Roman" w:cs="Times New Roman"/>
        </w:rPr>
        <w:t xml:space="preserve"> is the normal</w:t>
      </w:r>
      <w:r w:rsidR="00077E16" w:rsidRPr="00103CFD">
        <w:rPr>
          <w:rFonts w:ascii="Times New Roman" w:hAnsi="Times New Roman" w:cs="Times New Roman"/>
        </w:rPr>
        <w:t>!,</w:t>
      </w:r>
      <w:r w:rsidR="00890FBF" w:rsidRPr="00103CFD">
        <w:rPr>
          <w:rFonts w:ascii="Times New Roman" w:hAnsi="Times New Roman" w:cs="Times New Roman"/>
        </w:rPr>
        <w:t xml:space="preserve"> hence the Independent National Electoral Commission had to recline so backwards as to challenge the borders of impossibility in its vehement effort to defend the many undemocratic plots. How could one explain the political gag planned and executed against the Nigerian of Igbo extraction in Lagos State by the leader of the ruling national party, which practically disenfranchised them from enjoying their democratic rights. When the enabling authorities, including the different security apparatus of governance deliberately allowed such to happen </w:t>
      </w:r>
      <w:r w:rsidR="00890FBF" w:rsidRPr="00103CFD">
        <w:rPr>
          <w:rFonts w:ascii="Times New Roman" w:hAnsi="Times New Roman" w:cs="Times New Roman"/>
        </w:rPr>
        <w:lastRenderedPageBreak/>
        <w:t>in the world of the 21</w:t>
      </w:r>
      <w:r w:rsidR="00890FBF" w:rsidRPr="00103CFD">
        <w:rPr>
          <w:rFonts w:ascii="Times New Roman" w:hAnsi="Times New Roman" w:cs="Times New Roman"/>
          <w:vertAlign w:val="superscript"/>
        </w:rPr>
        <w:t>st</w:t>
      </w:r>
      <w:r w:rsidR="00890FBF" w:rsidRPr="00103CFD">
        <w:rPr>
          <w:rFonts w:ascii="Times New Roman" w:hAnsi="Times New Roman" w:cs="Times New Roman"/>
        </w:rPr>
        <w:t xml:space="preserve"> century, one wonders the chances or prospects of peaceful co-existence that may still remain.</w:t>
      </w:r>
      <w:r w:rsidR="00077E16" w:rsidRPr="00103CFD">
        <w:rPr>
          <w:rFonts w:ascii="Times New Roman" w:hAnsi="Times New Roman" w:cs="Times New Roman"/>
        </w:rPr>
        <w:t xml:space="preserve"> What of the government projected </w:t>
      </w:r>
      <w:r w:rsidR="00077E16" w:rsidRPr="00103CFD">
        <w:rPr>
          <w:rFonts w:ascii="Times New Roman" w:hAnsi="Times New Roman" w:cs="Times New Roman"/>
          <w:i/>
        </w:rPr>
        <w:t>Fulfulde</w:t>
      </w:r>
      <w:r w:rsidR="00077E16" w:rsidRPr="00103CFD">
        <w:rPr>
          <w:rFonts w:ascii="Times New Roman" w:hAnsi="Times New Roman" w:cs="Times New Roman"/>
        </w:rPr>
        <w:t xml:space="preserve"> radio</w:t>
      </w:r>
      <w:r w:rsidR="00B16339" w:rsidRPr="00103CFD">
        <w:rPr>
          <w:rFonts w:ascii="Times New Roman" w:hAnsi="Times New Roman" w:cs="Times New Roman"/>
        </w:rPr>
        <w:t xml:space="preserve"> station? Nigeria is simply on the road</w:t>
      </w:r>
      <w:r w:rsidR="00A82052" w:rsidRPr="00103CFD">
        <w:rPr>
          <w:rFonts w:ascii="Times New Roman" w:hAnsi="Times New Roman" w:cs="Times New Roman"/>
        </w:rPr>
        <w:t>!!</w:t>
      </w:r>
    </w:p>
    <w:p w:rsidR="00380F2F" w:rsidRPr="00103CFD" w:rsidRDefault="00380F2F" w:rsidP="0052411E">
      <w:pPr>
        <w:spacing w:line="240" w:lineRule="auto"/>
        <w:jc w:val="both"/>
        <w:rPr>
          <w:rFonts w:ascii="Times New Roman" w:hAnsi="Times New Roman" w:cs="Times New Roman"/>
        </w:rPr>
      </w:pPr>
      <w:r w:rsidRPr="00103CFD">
        <w:rPr>
          <w:rFonts w:ascii="Times New Roman" w:hAnsi="Times New Roman" w:cs="Times New Roman"/>
        </w:rPr>
        <w:t xml:space="preserve">The elections in Nigeria have witnessed </w:t>
      </w:r>
      <w:r w:rsidR="00E02C48" w:rsidRPr="00103CFD">
        <w:rPr>
          <w:rFonts w:ascii="Times New Roman" w:hAnsi="Times New Roman" w:cs="Times New Roman"/>
        </w:rPr>
        <w:t>ethnicity</w:t>
      </w:r>
      <w:r w:rsidRPr="00103CFD">
        <w:rPr>
          <w:rFonts w:ascii="Times New Roman" w:hAnsi="Times New Roman" w:cs="Times New Roman"/>
        </w:rPr>
        <w:t xml:space="preserve"> being expressed fully and robustly through</w:t>
      </w:r>
      <w:r w:rsidR="006110CE" w:rsidRPr="00103CFD">
        <w:rPr>
          <w:rFonts w:ascii="Times New Roman" w:hAnsi="Times New Roman" w:cs="Times New Roman"/>
        </w:rPr>
        <w:t xml:space="preserve"> electioneering</w:t>
      </w:r>
      <w:r w:rsidRPr="00103CFD">
        <w:rPr>
          <w:rFonts w:ascii="Times New Roman" w:hAnsi="Times New Roman" w:cs="Times New Roman"/>
        </w:rPr>
        <w:t xml:space="preserve">. With the crave for </w:t>
      </w:r>
      <w:r w:rsidR="00E648DE" w:rsidRPr="00103CFD">
        <w:rPr>
          <w:rFonts w:ascii="Times New Roman" w:hAnsi="Times New Roman" w:cs="Times New Roman"/>
        </w:rPr>
        <w:t>gr</w:t>
      </w:r>
      <w:r w:rsidRPr="00103CFD">
        <w:rPr>
          <w:rFonts w:ascii="Times New Roman" w:hAnsi="Times New Roman" w:cs="Times New Roman"/>
        </w:rPr>
        <w:t xml:space="preserve">owth and development in </w:t>
      </w:r>
      <w:r w:rsidR="002B7E1C" w:rsidRPr="00103CFD">
        <w:rPr>
          <w:rFonts w:ascii="Times New Roman" w:hAnsi="Times New Roman" w:cs="Times New Roman"/>
        </w:rPr>
        <w:t>Nigeria</w:t>
      </w:r>
      <w:r w:rsidRPr="00103CFD">
        <w:rPr>
          <w:rFonts w:ascii="Times New Roman" w:hAnsi="Times New Roman" w:cs="Times New Roman"/>
        </w:rPr>
        <w:t>,</w:t>
      </w:r>
      <w:r w:rsidR="00C636D1" w:rsidRPr="00103CFD">
        <w:rPr>
          <w:rFonts w:ascii="Times New Roman" w:hAnsi="Times New Roman" w:cs="Times New Roman"/>
        </w:rPr>
        <w:t xml:space="preserve"> </w:t>
      </w:r>
      <w:r w:rsidRPr="00103CFD">
        <w:rPr>
          <w:rFonts w:ascii="Times New Roman" w:hAnsi="Times New Roman" w:cs="Times New Roman"/>
        </w:rPr>
        <w:t>the political system needs to be readjusted, hence the ethnic antago</w:t>
      </w:r>
      <w:r w:rsidR="00E648DE" w:rsidRPr="00103CFD">
        <w:rPr>
          <w:rFonts w:ascii="Times New Roman" w:hAnsi="Times New Roman" w:cs="Times New Roman"/>
        </w:rPr>
        <w:t xml:space="preserve">nism within </w:t>
      </w:r>
      <w:r w:rsidRPr="00103CFD">
        <w:rPr>
          <w:rFonts w:ascii="Times New Roman" w:hAnsi="Times New Roman" w:cs="Times New Roman"/>
        </w:rPr>
        <w:t>her political system needs restructuring.</w:t>
      </w:r>
    </w:p>
    <w:p w:rsidR="00C67F93" w:rsidRPr="00103CFD" w:rsidRDefault="00E648DE" w:rsidP="0052411E">
      <w:pPr>
        <w:spacing w:line="240" w:lineRule="auto"/>
        <w:jc w:val="both"/>
        <w:rPr>
          <w:rFonts w:ascii="Times New Roman" w:hAnsi="Times New Roman" w:cs="Times New Roman"/>
        </w:rPr>
      </w:pPr>
      <w:r w:rsidRPr="00103CFD">
        <w:rPr>
          <w:rFonts w:ascii="Times New Roman" w:hAnsi="Times New Roman" w:cs="Times New Roman"/>
        </w:rPr>
        <w:t xml:space="preserve">Political </w:t>
      </w:r>
      <w:r w:rsidR="00380F2F" w:rsidRPr="00103CFD">
        <w:rPr>
          <w:rFonts w:ascii="Times New Roman" w:hAnsi="Times New Roman" w:cs="Times New Roman"/>
        </w:rPr>
        <w:t>ethnicity in Nigeria has solidified corruption, impunity and nepotism from the high quarters. Professionalism is daily being sacrificed on the</w:t>
      </w:r>
      <w:r w:rsidR="00AA0269" w:rsidRPr="00103CFD">
        <w:rPr>
          <w:rFonts w:ascii="Times New Roman" w:hAnsi="Times New Roman" w:cs="Times New Roman"/>
        </w:rPr>
        <w:t xml:space="preserve"> </w:t>
      </w:r>
      <w:r w:rsidR="00380F2F" w:rsidRPr="00103CFD">
        <w:rPr>
          <w:rFonts w:ascii="Times New Roman" w:hAnsi="Times New Roman" w:cs="Times New Roman"/>
        </w:rPr>
        <w:t>alter of ethnic mediocrity and inefficiency, hence the purely educated have continued to relegate the political terrain to the untutored and disorganized political thugs and pundits, who are largely psychopaths. The cumulative effect is that proper democratic process remains a mirage in a consistently stereotyped Nigeria, where old age, ill health, illiteracy and</w:t>
      </w:r>
      <w:r w:rsidR="00AA0269" w:rsidRPr="00103CFD">
        <w:rPr>
          <w:rFonts w:ascii="Times New Roman" w:hAnsi="Times New Roman" w:cs="Times New Roman"/>
        </w:rPr>
        <w:t xml:space="preserve"> </w:t>
      </w:r>
      <w:r w:rsidR="00380F2F" w:rsidRPr="00103CFD">
        <w:rPr>
          <w:rFonts w:ascii="Times New Roman" w:hAnsi="Times New Roman" w:cs="Times New Roman"/>
        </w:rPr>
        <w:t>inefficiency are easily over-looked in all aspects of developmental strides, so</w:t>
      </w:r>
      <w:r w:rsidR="00AA0269" w:rsidRPr="00103CFD">
        <w:rPr>
          <w:rFonts w:ascii="Times New Roman" w:hAnsi="Times New Roman" w:cs="Times New Roman"/>
        </w:rPr>
        <w:t xml:space="preserve"> </w:t>
      </w:r>
      <w:r w:rsidR="00380F2F" w:rsidRPr="00103CFD">
        <w:rPr>
          <w:rFonts w:ascii="Times New Roman" w:hAnsi="Times New Roman" w:cs="Times New Roman"/>
        </w:rPr>
        <w:t>long as one is from a preferred culture group.</w:t>
      </w:r>
      <w:r w:rsidR="00C636D1" w:rsidRPr="00103CFD">
        <w:rPr>
          <w:rFonts w:ascii="Times New Roman" w:hAnsi="Times New Roman" w:cs="Times New Roman"/>
        </w:rPr>
        <w:t xml:space="preserve"> </w:t>
      </w:r>
      <w:r w:rsidR="0092093A" w:rsidRPr="00103CFD">
        <w:rPr>
          <w:rFonts w:ascii="Times New Roman" w:hAnsi="Times New Roman" w:cs="Times New Roman"/>
        </w:rPr>
        <w:t>Constructive criticisms from sound minds are dulled by the louder acclamation and chant of recruited praise singers and</w:t>
      </w:r>
      <w:r w:rsidR="00BF4D00" w:rsidRPr="00103CFD">
        <w:rPr>
          <w:rFonts w:ascii="Times New Roman" w:hAnsi="Times New Roman" w:cs="Times New Roman"/>
        </w:rPr>
        <w:t xml:space="preserve"> ethno religious dullards, thereby liquidating portent opposition and watchdogs who give vent to national consciousness and growth. </w:t>
      </w:r>
      <w:r w:rsidR="00AA0269" w:rsidRPr="00103CFD">
        <w:rPr>
          <w:rFonts w:ascii="Times New Roman" w:hAnsi="Times New Roman" w:cs="Times New Roman"/>
        </w:rPr>
        <w:t>For the Nigerian State t</w:t>
      </w:r>
      <w:r w:rsidR="00584D21">
        <w:rPr>
          <w:rFonts w:ascii="Times New Roman" w:hAnsi="Times New Roman" w:cs="Times New Roman"/>
        </w:rPr>
        <w:t>o classify IPOB passive agitators</w:t>
      </w:r>
      <w:r w:rsidR="00AA0269" w:rsidRPr="00103CFD">
        <w:rPr>
          <w:rFonts w:ascii="Times New Roman" w:hAnsi="Times New Roman" w:cs="Times New Roman"/>
        </w:rPr>
        <w:t xml:space="preserve"> as terrorists, while protecting and pampering</w:t>
      </w:r>
      <w:r w:rsidR="006C5B39" w:rsidRPr="00103CFD">
        <w:rPr>
          <w:rFonts w:ascii="Times New Roman" w:hAnsi="Times New Roman" w:cs="Times New Roman"/>
        </w:rPr>
        <w:t xml:space="preserve"> armed Fulani herdsmen as peace agents is simply absurd.</w:t>
      </w:r>
      <w:r w:rsidR="00584D21">
        <w:rPr>
          <w:rFonts w:ascii="Times New Roman" w:hAnsi="Times New Roman" w:cs="Times New Roman"/>
        </w:rPr>
        <w:t xml:space="preserve"> Recent </w:t>
      </w:r>
      <w:r w:rsidR="00584D21">
        <w:rPr>
          <w:rFonts w:ascii="Times New Roman" w:hAnsi="Times New Roman" w:cs="Times New Roman"/>
        </w:rPr>
        <w:lastRenderedPageBreak/>
        <w:t>developments in the country may have given more credence to the fulanization and i</w:t>
      </w:r>
      <w:r w:rsidR="00021F9B">
        <w:rPr>
          <w:rFonts w:ascii="Times New Roman" w:hAnsi="Times New Roman" w:cs="Times New Roman"/>
        </w:rPr>
        <w:t>slamisation speculations and pro</w:t>
      </w:r>
      <w:r w:rsidR="00584D21">
        <w:rPr>
          <w:rFonts w:ascii="Times New Roman" w:hAnsi="Times New Roman" w:cs="Times New Roman"/>
        </w:rPr>
        <w:t xml:space="preserve">clamations. Self help is </w:t>
      </w:r>
      <w:r w:rsidR="00F41231">
        <w:rPr>
          <w:rFonts w:ascii="Times New Roman" w:hAnsi="Times New Roman" w:cs="Times New Roman"/>
        </w:rPr>
        <w:t xml:space="preserve">a </w:t>
      </w:r>
      <w:r w:rsidR="00584D21">
        <w:rPr>
          <w:rFonts w:ascii="Times New Roman" w:hAnsi="Times New Roman" w:cs="Times New Roman"/>
        </w:rPr>
        <w:t xml:space="preserve">cousin to vigilantism and it </w:t>
      </w:r>
      <w:r w:rsidR="00F41231">
        <w:rPr>
          <w:rFonts w:ascii="Times New Roman" w:hAnsi="Times New Roman" w:cs="Times New Roman"/>
        </w:rPr>
        <w:t xml:space="preserve">may                                             offer dovetails into anarchy, most especially where and when deliberate </w:t>
      </w:r>
      <w:r w:rsidR="00584D21">
        <w:rPr>
          <w:rFonts w:ascii="Times New Roman" w:hAnsi="Times New Roman" w:cs="Times New Roman"/>
        </w:rPr>
        <w:t>government silence</w:t>
      </w:r>
      <w:r w:rsidR="0092084A">
        <w:rPr>
          <w:rFonts w:ascii="Times New Roman" w:hAnsi="Times New Roman" w:cs="Times New Roman"/>
        </w:rPr>
        <w:t xml:space="preserve"> or inactivity feeds on the speculative curiosity of the haunted. No single ehnic group has a monopoly of violence!</w:t>
      </w:r>
    </w:p>
    <w:p w:rsidR="00227A0D" w:rsidRPr="00103CFD" w:rsidRDefault="00227A0D" w:rsidP="0052411E">
      <w:pPr>
        <w:spacing w:line="240" w:lineRule="auto"/>
        <w:jc w:val="both"/>
        <w:rPr>
          <w:rFonts w:ascii="Times New Roman" w:hAnsi="Times New Roman" w:cs="Times New Roman"/>
          <w:b/>
        </w:rPr>
      </w:pPr>
    </w:p>
    <w:p w:rsidR="00227A0D" w:rsidRDefault="00227A0D" w:rsidP="0052411E">
      <w:pPr>
        <w:spacing w:line="240" w:lineRule="auto"/>
        <w:jc w:val="both"/>
        <w:rPr>
          <w:rFonts w:ascii="Times New Roman" w:hAnsi="Times New Roman" w:cs="Times New Roman"/>
          <w:b/>
        </w:rPr>
      </w:pPr>
    </w:p>
    <w:p w:rsidR="00021F9B" w:rsidRPr="00103CFD" w:rsidRDefault="00021F9B" w:rsidP="0052411E">
      <w:pPr>
        <w:spacing w:line="240" w:lineRule="auto"/>
        <w:jc w:val="both"/>
        <w:rPr>
          <w:rFonts w:ascii="Times New Roman" w:hAnsi="Times New Roman" w:cs="Times New Roman"/>
          <w:b/>
        </w:rPr>
      </w:pPr>
    </w:p>
    <w:p w:rsidR="000F206A" w:rsidRPr="00103CFD" w:rsidRDefault="000F206A" w:rsidP="0052411E">
      <w:pPr>
        <w:spacing w:line="240" w:lineRule="auto"/>
        <w:jc w:val="both"/>
        <w:rPr>
          <w:rFonts w:ascii="Times New Roman" w:hAnsi="Times New Roman" w:cs="Times New Roman"/>
          <w:b/>
        </w:rPr>
      </w:pPr>
    </w:p>
    <w:p w:rsidR="00264420" w:rsidRPr="0092084A" w:rsidRDefault="00264420" w:rsidP="000F07C9">
      <w:pPr>
        <w:spacing w:line="240" w:lineRule="auto"/>
        <w:jc w:val="center"/>
        <w:rPr>
          <w:rFonts w:ascii="Arial Black" w:hAnsi="Arial Black" w:cs="Times New Roman"/>
          <w:b/>
          <w:sz w:val="24"/>
        </w:rPr>
      </w:pPr>
      <w:r w:rsidRPr="0092084A">
        <w:rPr>
          <w:rFonts w:ascii="Arial Black" w:hAnsi="Arial Black" w:cs="Times New Roman"/>
          <w:b/>
          <w:sz w:val="24"/>
        </w:rPr>
        <w:t>REFERENCES</w:t>
      </w:r>
    </w:p>
    <w:p w:rsidR="000E57FF" w:rsidRPr="00103CFD" w:rsidRDefault="000E57FF" w:rsidP="00A925F3">
      <w:pPr>
        <w:spacing w:line="240" w:lineRule="auto"/>
        <w:ind w:left="720" w:hanging="720"/>
        <w:rPr>
          <w:rFonts w:ascii="Times New Roman" w:hAnsi="Times New Roman" w:cs="Times New Roman"/>
        </w:rPr>
      </w:pPr>
      <w:r w:rsidRPr="00103CFD">
        <w:rPr>
          <w:rFonts w:ascii="Times New Roman" w:hAnsi="Times New Roman" w:cs="Times New Roman"/>
        </w:rPr>
        <w:t xml:space="preserve">Anifowose, R. (1982) </w:t>
      </w:r>
      <w:r w:rsidRPr="00103CFD">
        <w:rPr>
          <w:rFonts w:ascii="Times New Roman" w:hAnsi="Times New Roman" w:cs="Times New Roman"/>
          <w:i/>
        </w:rPr>
        <w:t xml:space="preserve">Violence and Politics in </w:t>
      </w:r>
      <w:r w:rsidRPr="00103CFD">
        <w:rPr>
          <w:rFonts w:ascii="Times New Roman" w:hAnsi="Times New Roman" w:cs="Times New Roman"/>
        </w:rPr>
        <w:t>Nigeria: The Tiv and Yoruba Experience. New York: Nok Publishers.</w:t>
      </w:r>
    </w:p>
    <w:p w:rsidR="000E57FF" w:rsidRPr="00103CFD" w:rsidRDefault="000E57FF" w:rsidP="00A925F3">
      <w:pPr>
        <w:spacing w:line="240" w:lineRule="auto"/>
        <w:ind w:left="720" w:hanging="720"/>
        <w:rPr>
          <w:rFonts w:ascii="Times New Roman" w:hAnsi="Times New Roman" w:cs="Times New Roman"/>
        </w:rPr>
      </w:pPr>
      <w:r w:rsidRPr="00103CFD">
        <w:rPr>
          <w:rFonts w:ascii="Times New Roman" w:hAnsi="Times New Roman" w:cs="Times New Roman"/>
        </w:rPr>
        <w:t xml:space="preserve">Coleman, P. (195f) Cited in Giovanni, S. (1968) </w:t>
      </w:r>
      <w:r w:rsidRPr="00103CFD">
        <w:rPr>
          <w:rFonts w:ascii="Times New Roman" w:hAnsi="Times New Roman" w:cs="Times New Roman"/>
          <w:i/>
        </w:rPr>
        <w:t>Political Development and Political Engineering</w:t>
      </w:r>
      <w:r w:rsidRPr="00103CFD">
        <w:rPr>
          <w:rFonts w:ascii="Times New Roman" w:hAnsi="Times New Roman" w:cs="Times New Roman"/>
        </w:rPr>
        <w:t>, Public Policy No. 17.</w:t>
      </w:r>
    </w:p>
    <w:p w:rsidR="000E57FF" w:rsidRPr="00103CFD" w:rsidRDefault="000E57FF" w:rsidP="0052411E">
      <w:pPr>
        <w:spacing w:line="240" w:lineRule="auto"/>
        <w:ind w:left="720" w:hanging="720"/>
        <w:jc w:val="both"/>
        <w:rPr>
          <w:rFonts w:ascii="Times New Roman" w:hAnsi="Times New Roman" w:cs="Times New Roman"/>
        </w:rPr>
      </w:pPr>
      <w:r w:rsidRPr="00103CFD">
        <w:rPr>
          <w:rFonts w:ascii="Times New Roman" w:hAnsi="Times New Roman" w:cs="Times New Roman"/>
        </w:rPr>
        <w:t xml:space="preserve">Dudley, B. (1982) </w:t>
      </w:r>
      <w:r w:rsidRPr="00103CFD">
        <w:rPr>
          <w:rFonts w:ascii="Times New Roman" w:hAnsi="Times New Roman" w:cs="Times New Roman"/>
          <w:i/>
        </w:rPr>
        <w:t>An Introduction to Nigerian Government and Politics</w:t>
      </w:r>
      <w:r w:rsidRPr="00103CFD">
        <w:rPr>
          <w:rFonts w:ascii="Times New Roman" w:hAnsi="Times New Roman" w:cs="Times New Roman"/>
        </w:rPr>
        <w:t>. London: Macmillan.</w:t>
      </w:r>
    </w:p>
    <w:p w:rsidR="000E57FF" w:rsidRPr="00103CFD" w:rsidRDefault="000E57FF" w:rsidP="00A925F3">
      <w:pPr>
        <w:spacing w:line="240" w:lineRule="auto"/>
        <w:ind w:left="720" w:hanging="720"/>
        <w:rPr>
          <w:rFonts w:ascii="Times New Roman" w:hAnsi="Times New Roman" w:cs="Times New Roman"/>
        </w:rPr>
      </w:pPr>
      <w:r w:rsidRPr="00103CFD">
        <w:rPr>
          <w:rFonts w:ascii="Times New Roman" w:hAnsi="Times New Roman" w:cs="Times New Roman"/>
        </w:rPr>
        <w:t>Ezeonwuka, I.F. (2014) “Transforming Nigeria’s Economy on the Path of Sustainable Development in the 21</w:t>
      </w:r>
      <w:r w:rsidRPr="00103CFD">
        <w:rPr>
          <w:rFonts w:ascii="Times New Roman" w:hAnsi="Times New Roman" w:cs="Times New Roman"/>
          <w:vertAlign w:val="superscript"/>
        </w:rPr>
        <w:t>st</w:t>
      </w:r>
      <w:r w:rsidRPr="00103CFD">
        <w:rPr>
          <w:rFonts w:ascii="Times New Roman" w:hAnsi="Times New Roman" w:cs="Times New Roman"/>
        </w:rPr>
        <w:t xml:space="preserve"> </w:t>
      </w:r>
      <w:r w:rsidRPr="00103CFD">
        <w:rPr>
          <w:rFonts w:ascii="Times New Roman" w:hAnsi="Times New Roman" w:cs="Times New Roman"/>
        </w:rPr>
        <w:lastRenderedPageBreak/>
        <w:t xml:space="preserve">Century: Challenges and Reflection.” </w:t>
      </w:r>
      <w:r w:rsidRPr="00103CFD">
        <w:rPr>
          <w:rFonts w:ascii="Times New Roman" w:hAnsi="Times New Roman" w:cs="Times New Roman"/>
          <w:i/>
        </w:rPr>
        <w:t>Mgbakoigba Journal of African Studies</w:t>
      </w:r>
      <w:r w:rsidRPr="00103CFD">
        <w:rPr>
          <w:rFonts w:ascii="Times New Roman" w:hAnsi="Times New Roman" w:cs="Times New Roman"/>
        </w:rPr>
        <w:t>.Vol. 3.</w:t>
      </w:r>
    </w:p>
    <w:p w:rsidR="000E57FF" w:rsidRPr="00103CFD" w:rsidRDefault="000E57FF" w:rsidP="00A925F3">
      <w:pPr>
        <w:spacing w:line="240" w:lineRule="auto"/>
        <w:ind w:left="720" w:hanging="720"/>
        <w:rPr>
          <w:rFonts w:ascii="Times New Roman" w:hAnsi="Times New Roman" w:cs="Times New Roman"/>
        </w:rPr>
      </w:pPr>
      <w:r w:rsidRPr="00103CFD">
        <w:rPr>
          <w:rFonts w:ascii="Times New Roman" w:hAnsi="Times New Roman" w:cs="Times New Roman"/>
        </w:rPr>
        <w:t xml:space="preserve">Joseph, R. (1978) “Political Parties and Ideology in Nigeria” in the </w:t>
      </w:r>
      <w:r w:rsidRPr="00103CFD">
        <w:rPr>
          <w:rFonts w:ascii="Times New Roman" w:hAnsi="Times New Roman" w:cs="Times New Roman"/>
          <w:i/>
        </w:rPr>
        <w:t>Review of African Political Economy</w:t>
      </w:r>
      <w:r w:rsidRPr="00103CFD">
        <w:rPr>
          <w:rFonts w:ascii="Times New Roman" w:hAnsi="Times New Roman" w:cs="Times New Roman"/>
        </w:rPr>
        <w:t>, 13.</w:t>
      </w:r>
    </w:p>
    <w:p w:rsidR="000E57FF" w:rsidRPr="00103CFD" w:rsidRDefault="000E57FF" w:rsidP="00A925F3">
      <w:pPr>
        <w:spacing w:line="240" w:lineRule="auto"/>
        <w:ind w:left="720" w:hanging="720"/>
        <w:rPr>
          <w:rFonts w:ascii="Times New Roman" w:hAnsi="Times New Roman" w:cs="Times New Roman"/>
        </w:rPr>
      </w:pPr>
      <w:r w:rsidRPr="00103CFD">
        <w:rPr>
          <w:rFonts w:ascii="Times New Roman" w:hAnsi="Times New Roman" w:cs="Times New Roman"/>
        </w:rPr>
        <w:t xml:space="preserve">Lapalombara, J. and Weiner, M. (1972) </w:t>
      </w:r>
      <w:r w:rsidRPr="00103CFD">
        <w:rPr>
          <w:rFonts w:ascii="Times New Roman" w:hAnsi="Times New Roman" w:cs="Times New Roman"/>
          <w:i/>
        </w:rPr>
        <w:t>Political Parties and Political Development</w:t>
      </w:r>
      <w:r w:rsidRPr="00103CFD">
        <w:rPr>
          <w:rFonts w:ascii="Times New Roman" w:hAnsi="Times New Roman" w:cs="Times New Roman"/>
        </w:rPr>
        <w:t>. Princeton: Princeton University Press.</w:t>
      </w:r>
    </w:p>
    <w:p w:rsidR="000E57FF" w:rsidRPr="00103CFD" w:rsidRDefault="000E57FF" w:rsidP="00A925F3">
      <w:pPr>
        <w:spacing w:line="240" w:lineRule="auto"/>
        <w:ind w:left="720" w:hanging="720"/>
        <w:rPr>
          <w:rFonts w:ascii="Times New Roman" w:hAnsi="Times New Roman" w:cs="Times New Roman"/>
        </w:rPr>
      </w:pPr>
      <w:r w:rsidRPr="00103CFD">
        <w:rPr>
          <w:rFonts w:ascii="Times New Roman" w:hAnsi="Times New Roman" w:cs="Times New Roman"/>
        </w:rPr>
        <w:t xml:space="preserve">Nnoli, O. (1995) </w:t>
      </w:r>
      <w:r w:rsidRPr="00103CFD">
        <w:rPr>
          <w:rFonts w:ascii="Times New Roman" w:hAnsi="Times New Roman" w:cs="Times New Roman"/>
          <w:i/>
        </w:rPr>
        <w:t>Ethnicity and Development in Nigeria</w:t>
      </w:r>
      <w:r w:rsidRPr="00103CFD">
        <w:rPr>
          <w:rFonts w:ascii="Times New Roman" w:hAnsi="Times New Roman" w:cs="Times New Roman"/>
        </w:rPr>
        <w:t>.</w:t>
      </w:r>
      <w:r w:rsidR="00A925F3" w:rsidRPr="00103CFD">
        <w:rPr>
          <w:rFonts w:ascii="Times New Roman" w:hAnsi="Times New Roman" w:cs="Times New Roman"/>
        </w:rPr>
        <w:t xml:space="preserve"> </w:t>
      </w:r>
      <w:r w:rsidRPr="00103CFD">
        <w:rPr>
          <w:rFonts w:ascii="Times New Roman" w:hAnsi="Times New Roman" w:cs="Times New Roman"/>
        </w:rPr>
        <w:t>Aldershat: Avebury.</w:t>
      </w:r>
    </w:p>
    <w:p w:rsidR="000E57FF" w:rsidRPr="00103CFD" w:rsidRDefault="000E57FF" w:rsidP="00A925F3">
      <w:pPr>
        <w:spacing w:line="240" w:lineRule="auto"/>
        <w:ind w:left="720" w:hanging="720"/>
        <w:rPr>
          <w:rFonts w:ascii="Times New Roman" w:hAnsi="Times New Roman" w:cs="Times New Roman"/>
        </w:rPr>
      </w:pPr>
      <w:r w:rsidRPr="00103CFD">
        <w:rPr>
          <w:rFonts w:ascii="Times New Roman" w:hAnsi="Times New Roman" w:cs="Times New Roman"/>
        </w:rPr>
        <w:t xml:space="preserve">Ojo, A. (2000) </w:t>
      </w:r>
      <w:r w:rsidRPr="00103CFD">
        <w:rPr>
          <w:rFonts w:ascii="Times New Roman" w:hAnsi="Times New Roman" w:cs="Times New Roman"/>
          <w:i/>
        </w:rPr>
        <w:t>Understanding Political Parties in Nigeria</w:t>
      </w:r>
      <w:r w:rsidRPr="00103CFD">
        <w:rPr>
          <w:rFonts w:ascii="Times New Roman" w:hAnsi="Times New Roman" w:cs="Times New Roman"/>
        </w:rPr>
        <w:t>. Kaduna: Klamides Communication.</w:t>
      </w:r>
    </w:p>
    <w:p w:rsidR="000E57FF" w:rsidRPr="00103CFD" w:rsidRDefault="000E57FF" w:rsidP="0052411E">
      <w:pPr>
        <w:spacing w:line="240" w:lineRule="auto"/>
        <w:ind w:left="720" w:hanging="720"/>
        <w:jc w:val="both"/>
        <w:rPr>
          <w:rFonts w:ascii="Times New Roman" w:hAnsi="Times New Roman" w:cs="Times New Roman"/>
        </w:rPr>
      </w:pPr>
      <w:r w:rsidRPr="00103CFD">
        <w:rPr>
          <w:rFonts w:ascii="Times New Roman" w:hAnsi="Times New Roman" w:cs="Times New Roman"/>
        </w:rPr>
        <w:t xml:space="preserve">Oliver and Fage, L. (1962) Quoted in </w:t>
      </w:r>
      <w:r w:rsidRPr="00103CFD">
        <w:rPr>
          <w:rFonts w:ascii="Times New Roman" w:hAnsi="Times New Roman" w:cs="Times New Roman"/>
          <w:i/>
        </w:rPr>
        <w:t>Politics in Plural Societies</w:t>
      </w:r>
      <w:r w:rsidRPr="00103CFD">
        <w:rPr>
          <w:rFonts w:ascii="Times New Roman" w:hAnsi="Times New Roman" w:cs="Times New Roman"/>
        </w:rPr>
        <w:t xml:space="preserve">: </w:t>
      </w:r>
      <w:r w:rsidRPr="00103CFD">
        <w:rPr>
          <w:rFonts w:ascii="Times New Roman" w:hAnsi="Times New Roman" w:cs="Times New Roman"/>
          <w:i/>
        </w:rPr>
        <w:t xml:space="preserve">A Theory of Democratic Instability </w:t>
      </w:r>
      <w:r w:rsidRPr="00103CFD">
        <w:rPr>
          <w:rFonts w:ascii="Times New Roman" w:hAnsi="Times New Roman" w:cs="Times New Roman"/>
        </w:rPr>
        <w:t>by Rabushaka, A and Sheple, K. (1972). Columbus: Charles E. Merril.</w:t>
      </w:r>
    </w:p>
    <w:p w:rsidR="000E57FF" w:rsidRPr="00103CFD" w:rsidRDefault="000E57FF" w:rsidP="00A925F3">
      <w:pPr>
        <w:spacing w:line="240" w:lineRule="auto"/>
        <w:ind w:left="720" w:hanging="720"/>
        <w:rPr>
          <w:rFonts w:ascii="Times New Roman" w:hAnsi="Times New Roman" w:cs="Times New Roman"/>
        </w:rPr>
      </w:pPr>
      <w:r w:rsidRPr="00103CFD">
        <w:rPr>
          <w:rFonts w:ascii="Times New Roman" w:hAnsi="Times New Roman" w:cs="Times New Roman"/>
        </w:rPr>
        <w:t>Olusanya, G. (2004) “Constitutional Development in Nigeria,” 1861 – 1960 in Obaro</w:t>
      </w:r>
      <w:r w:rsidR="0058354F">
        <w:rPr>
          <w:rFonts w:ascii="Times New Roman" w:hAnsi="Times New Roman" w:cs="Times New Roman"/>
        </w:rPr>
        <w:t xml:space="preserve"> </w:t>
      </w:r>
      <w:r w:rsidRPr="00103CFD">
        <w:rPr>
          <w:rFonts w:ascii="Times New Roman" w:hAnsi="Times New Roman" w:cs="Times New Roman"/>
        </w:rPr>
        <w:t xml:space="preserve">Ikime (ed.) </w:t>
      </w:r>
      <w:r w:rsidRPr="00103CFD">
        <w:rPr>
          <w:rFonts w:ascii="Times New Roman" w:hAnsi="Times New Roman" w:cs="Times New Roman"/>
          <w:i/>
        </w:rPr>
        <w:t>Groundwork of Nigerian History</w:t>
      </w:r>
      <w:r w:rsidRPr="00103CFD">
        <w:rPr>
          <w:rFonts w:ascii="Times New Roman" w:hAnsi="Times New Roman" w:cs="Times New Roman"/>
        </w:rPr>
        <w:t>. Ibadan: Heineman.</w:t>
      </w:r>
    </w:p>
    <w:p w:rsidR="000E57FF" w:rsidRPr="00103CFD" w:rsidRDefault="000E57FF" w:rsidP="00A925F3">
      <w:pPr>
        <w:spacing w:line="240" w:lineRule="auto"/>
        <w:ind w:left="720" w:hanging="720"/>
        <w:rPr>
          <w:rFonts w:ascii="Times New Roman" w:hAnsi="Times New Roman" w:cs="Times New Roman"/>
        </w:rPr>
      </w:pPr>
      <w:r w:rsidRPr="00103CFD">
        <w:rPr>
          <w:rFonts w:ascii="Times New Roman" w:hAnsi="Times New Roman" w:cs="Times New Roman"/>
        </w:rPr>
        <w:t>Olusanya, G. (2004) “Nationalist Movements”, in Obaro</w:t>
      </w:r>
      <w:r w:rsidR="0058354F">
        <w:rPr>
          <w:rFonts w:ascii="Times New Roman" w:hAnsi="Times New Roman" w:cs="Times New Roman"/>
        </w:rPr>
        <w:t xml:space="preserve"> </w:t>
      </w:r>
      <w:r w:rsidRPr="00103CFD">
        <w:rPr>
          <w:rFonts w:ascii="Times New Roman" w:hAnsi="Times New Roman" w:cs="Times New Roman"/>
        </w:rPr>
        <w:t xml:space="preserve">Ikime (ed.) </w:t>
      </w:r>
      <w:r w:rsidRPr="00103CFD">
        <w:rPr>
          <w:rFonts w:ascii="Times New Roman" w:hAnsi="Times New Roman" w:cs="Times New Roman"/>
          <w:i/>
        </w:rPr>
        <w:t>Groundwork of Nigerian History</w:t>
      </w:r>
      <w:r w:rsidRPr="00103CFD">
        <w:rPr>
          <w:rFonts w:ascii="Times New Roman" w:hAnsi="Times New Roman" w:cs="Times New Roman"/>
        </w:rPr>
        <w:t>. Ibadan: Heineman.</w:t>
      </w:r>
    </w:p>
    <w:p w:rsidR="000E57FF" w:rsidRPr="00103CFD" w:rsidRDefault="000E57FF" w:rsidP="00A925F3">
      <w:pPr>
        <w:spacing w:line="240" w:lineRule="auto"/>
        <w:ind w:left="720" w:hanging="720"/>
        <w:rPr>
          <w:rFonts w:ascii="Times New Roman" w:hAnsi="Times New Roman" w:cs="Times New Roman"/>
        </w:rPr>
      </w:pPr>
      <w:r w:rsidRPr="00103CFD">
        <w:rPr>
          <w:rFonts w:ascii="Times New Roman" w:hAnsi="Times New Roman" w:cs="Times New Roman"/>
        </w:rPr>
        <w:lastRenderedPageBreak/>
        <w:t xml:space="preserve">Orji, N. (2009) </w:t>
      </w:r>
      <w:r w:rsidRPr="00103CFD">
        <w:rPr>
          <w:rFonts w:ascii="Times New Roman" w:hAnsi="Times New Roman" w:cs="Times New Roman"/>
          <w:i/>
        </w:rPr>
        <w:t>Parties and Electoral Politics in Nigeria: Before and After Power-Sharing</w:t>
      </w:r>
      <w:r w:rsidRPr="00103CFD">
        <w:rPr>
          <w:rFonts w:ascii="Times New Roman" w:hAnsi="Times New Roman" w:cs="Times New Roman"/>
        </w:rPr>
        <w:t xml:space="preserve"> Enugu: Glory Publishers.</w:t>
      </w:r>
    </w:p>
    <w:p w:rsidR="000E57FF" w:rsidRPr="00103CFD" w:rsidRDefault="000E57FF" w:rsidP="00A925F3">
      <w:pPr>
        <w:spacing w:line="240" w:lineRule="auto"/>
        <w:ind w:left="720" w:hanging="720"/>
        <w:rPr>
          <w:rFonts w:ascii="Times New Roman" w:hAnsi="Times New Roman" w:cs="Times New Roman"/>
        </w:rPr>
      </w:pPr>
      <w:r w:rsidRPr="00103CFD">
        <w:rPr>
          <w:rFonts w:ascii="Times New Roman" w:hAnsi="Times New Roman" w:cs="Times New Roman"/>
        </w:rPr>
        <w:t xml:space="preserve">Otite, O. (1990) </w:t>
      </w:r>
      <w:r w:rsidRPr="00103CFD">
        <w:rPr>
          <w:rFonts w:ascii="Times New Roman" w:hAnsi="Times New Roman" w:cs="Times New Roman"/>
          <w:i/>
        </w:rPr>
        <w:t>Ethnic Pluralism and Ethnicity in Nigeria</w:t>
      </w:r>
      <w:r w:rsidRPr="00103CFD">
        <w:rPr>
          <w:rFonts w:ascii="Times New Roman" w:hAnsi="Times New Roman" w:cs="Times New Roman"/>
        </w:rPr>
        <w:t>. Ibadan: Shonesen Publishers.</w:t>
      </w:r>
    </w:p>
    <w:p w:rsidR="000E57FF" w:rsidRPr="00103CFD" w:rsidRDefault="000E57FF" w:rsidP="00A925F3">
      <w:pPr>
        <w:spacing w:line="240" w:lineRule="auto"/>
        <w:ind w:left="720" w:hanging="720"/>
        <w:rPr>
          <w:rFonts w:ascii="Times New Roman" w:hAnsi="Times New Roman" w:cs="Times New Roman"/>
        </w:rPr>
      </w:pPr>
      <w:r w:rsidRPr="00103CFD">
        <w:rPr>
          <w:rFonts w:ascii="Times New Roman" w:hAnsi="Times New Roman" w:cs="Times New Roman"/>
        </w:rPr>
        <w:t xml:space="preserve">Oyediran, O. (1981) </w:t>
      </w:r>
      <w:r w:rsidRPr="00103CFD">
        <w:rPr>
          <w:rFonts w:ascii="Times New Roman" w:hAnsi="Times New Roman" w:cs="Times New Roman"/>
          <w:i/>
        </w:rPr>
        <w:t>The Nigerian 1979 Elections</w:t>
      </w:r>
      <w:r w:rsidRPr="00103CFD">
        <w:rPr>
          <w:rFonts w:ascii="Times New Roman" w:hAnsi="Times New Roman" w:cs="Times New Roman"/>
        </w:rPr>
        <w:t>. Lagos: Macmillan.</w:t>
      </w:r>
    </w:p>
    <w:p w:rsidR="000E57FF" w:rsidRPr="00103CFD" w:rsidRDefault="000E57FF" w:rsidP="00A925F3">
      <w:pPr>
        <w:spacing w:line="240" w:lineRule="auto"/>
        <w:ind w:left="720" w:hanging="720"/>
        <w:rPr>
          <w:rFonts w:ascii="Times New Roman" w:hAnsi="Times New Roman" w:cs="Times New Roman"/>
        </w:rPr>
      </w:pPr>
      <w:r w:rsidRPr="00103CFD">
        <w:rPr>
          <w:rFonts w:ascii="Times New Roman" w:hAnsi="Times New Roman" w:cs="Times New Roman"/>
        </w:rPr>
        <w:t>Soludo, C.C. (2018) “The Political Economy of Restructuring the Nigerian Federation”. Unpublished Paper Delivered at the Maiden Lecture Organized by Ndigbo Lagos Foundation on 1</w:t>
      </w:r>
      <w:r w:rsidRPr="00103CFD">
        <w:rPr>
          <w:rFonts w:ascii="Times New Roman" w:hAnsi="Times New Roman" w:cs="Times New Roman"/>
          <w:vertAlign w:val="superscript"/>
        </w:rPr>
        <w:t>st</w:t>
      </w:r>
      <w:r w:rsidRPr="00103CFD">
        <w:rPr>
          <w:rFonts w:ascii="Times New Roman" w:hAnsi="Times New Roman" w:cs="Times New Roman"/>
        </w:rPr>
        <w:t xml:space="preserve"> August, 2018 at the Nigerian Institute of International Affairs, Victoria Island, Lagos.  </w:t>
      </w:r>
    </w:p>
    <w:p w:rsidR="000E57FF" w:rsidRPr="00103CFD" w:rsidRDefault="000E57FF" w:rsidP="00A925F3">
      <w:pPr>
        <w:spacing w:line="240" w:lineRule="auto"/>
        <w:ind w:left="720" w:hanging="720"/>
        <w:rPr>
          <w:rFonts w:ascii="Times New Roman" w:hAnsi="Times New Roman" w:cs="Times New Roman"/>
        </w:rPr>
      </w:pPr>
      <w:r w:rsidRPr="00103CFD">
        <w:rPr>
          <w:rFonts w:ascii="Times New Roman" w:hAnsi="Times New Roman" w:cs="Times New Roman"/>
        </w:rPr>
        <w:t xml:space="preserve">Suberu, R.T. (1996) </w:t>
      </w:r>
      <w:r w:rsidRPr="00103CFD">
        <w:rPr>
          <w:rFonts w:ascii="Times New Roman" w:hAnsi="Times New Roman" w:cs="Times New Roman"/>
          <w:i/>
        </w:rPr>
        <w:t>Ethnic Minority Conflicts and Government in Nigeria</w:t>
      </w:r>
      <w:r w:rsidRPr="00103CFD">
        <w:rPr>
          <w:rFonts w:ascii="Times New Roman" w:hAnsi="Times New Roman" w:cs="Times New Roman"/>
        </w:rPr>
        <w:t>. Lagos: Spectrum Books.</w:t>
      </w:r>
    </w:p>
    <w:p w:rsidR="000E57FF" w:rsidRPr="00103CFD" w:rsidRDefault="000E57FF" w:rsidP="0052411E">
      <w:pPr>
        <w:spacing w:line="240" w:lineRule="auto"/>
        <w:ind w:left="720" w:hanging="720"/>
        <w:jc w:val="both"/>
        <w:rPr>
          <w:rFonts w:ascii="Times New Roman" w:hAnsi="Times New Roman" w:cs="Times New Roman"/>
        </w:rPr>
      </w:pPr>
      <w:r w:rsidRPr="00103CFD">
        <w:rPr>
          <w:rFonts w:ascii="Times New Roman" w:hAnsi="Times New Roman" w:cs="Times New Roman"/>
          <w:i/>
        </w:rPr>
        <w:t>Tell Magazine</w:t>
      </w:r>
      <w:r w:rsidRPr="00103CFD">
        <w:rPr>
          <w:rFonts w:ascii="Times New Roman" w:hAnsi="Times New Roman" w:cs="Times New Roman"/>
        </w:rPr>
        <w:t xml:space="preserve"> (August 12</w:t>
      </w:r>
      <w:r w:rsidRPr="00103CFD">
        <w:rPr>
          <w:rFonts w:ascii="Times New Roman" w:hAnsi="Times New Roman" w:cs="Times New Roman"/>
          <w:vertAlign w:val="superscript"/>
        </w:rPr>
        <w:t>th</w:t>
      </w:r>
      <w:r w:rsidRPr="00103CFD">
        <w:rPr>
          <w:rFonts w:ascii="Times New Roman" w:hAnsi="Times New Roman" w:cs="Times New Roman"/>
        </w:rPr>
        <w:t>, 2002).</w:t>
      </w:r>
    </w:p>
    <w:p w:rsidR="000E57FF" w:rsidRPr="00103CFD" w:rsidRDefault="000E57FF" w:rsidP="0052411E">
      <w:pPr>
        <w:spacing w:line="240" w:lineRule="auto"/>
        <w:ind w:left="720" w:hanging="720"/>
        <w:jc w:val="both"/>
        <w:rPr>
          <w:rFonts w:ascii="Times New Roman" w:hAnsi="Times New Roman" w:cs="Times New Roman"/>
        </w:rPr>
      </w:pPr>
      <w:r w:rsidRPr="00103CFD">
        <w:rPr>
          <w:rFonts w:ascii="Times New Roman" w:hAnsi="Times New Roman" w:cs="Times New Roman"/>
          <w:i/>
        </w:rPr>
        <w:t>Tell Magazine</w:t>
      </w:r>
      <w:r w:rsidRPr="00103CFD">
        <w:rPr>
          <w:rFonts w:ascii="Times New Roman" w:hAnsi="Times New Roman" w:cs="Times New Roman"/>
        </w:rPr>
        <w:t xml:space="preserve"> (Jan. 13</w:t>
      </w:r>
      <w:r w:rsidRPr="00103CFD">
        <w:rPr>
          <w:rFonts w:ascii="Times New Roman" w:hAnsi="Times New Roman" w:cs="Times New Roman"/>
          <w:vertAlign w:val="superscript"/>
        </w:rPr>
        <w:t>th</w:t>
      </w:r>
      <w:r w:rsidRPr="00103CFD">
        <w:rPr>
          <w:rFonts w:ascii="Times New Roman" w:hAnsi="Times New Roman" w:cs="Times New Roman"/>
        </w:rPr>
        <w:t>, 2003).</w:t>
      </w:r>
    </w:p>
    <w:p w:rsidR="000E57FF" w:rsidRPr="00103CFD" w:rsidRDefault="000E57FF" w:rsidP="0052411E">
      <w:pPr>
        <w:spacing w:line="240" w:lineRule="auto"/>
        <w:ind w:left="720" w:hanging="720"/>
        <w:jc w:val="both"/>
        <w:rPr>
          <w:rFonts w:ascii="Times New Roman" w:hAnsi="Times New Roman" w:cs="Times New Roman"/>
        </w:rPr>
      </w:pPr>
      <w:r w:rsidRPr="00103CFD">
        <w:rPr>
          <w:rFonts w:ascii="Times New Roman" w:hAnsi="Times New Roman" w:cs="Times New Roman"/>
          <w:i/>
        </w:rPr>
        <w:t>Tell Magazine</w:t>
      </w:r>
      <w:r w:rsidRPr="00103CFD">
        <w:rPr>
          <w:rFonts w:ascii="Times New Roman" w:hAnsi="Times New Roman" w:cs="Times New Roman"/>
        </w:rPr>
        <w:t xml:space="preserve"> (Jan. 20</w:t>
      </w:r>
      <w:r w:rsidRPr="00103CFD">
        <w:rPr>
          <w:rFonts w:ascii="Times New Roman" w:hAnsi="Times New Roman" w:cs="Times New Roman"/>
          <w:vertAlign w:val="superscript"/>
        </w:rPr>
        <w:t>th</w:t>
      </w:r>
      <w:r w:rsidRPr="00103CFD">
        <w:rPr>
          <w:rFonts w:ascii="Times New Roman" w:hAnsi="Times New Roman" w:cs="Times New Roman"/>
        </w:rPr>
        <w:t>, 2003).</w:t>
      </w:r>
    </w:p>
    <w:p w:rsidR="000E57FF" w:rsidRPr="00103CFD" w:rsidRDefault="000E57FF" w:rsidP="0052411E">
      <w:pPr>
        <w:spacing w:line="240" w:lineRule="auto"/>
        <w:ind w:left="720" w:hanging="720"/>
        <w:jc w:val="both"/>
        <w:rPr>
          <w:rFonts w:ascii="Times New Roman" w:hAnsi="Times New Roman" w:cs="Times New Roman"/>
        </w:rPr>
      </w:pPr>
      <w:r w:rsidRPr="00103CFD">
        <w:rPr>
          <w:rFonts w:ascii="Times New Roman" w:hAnsi="Times New Roman" w:cs="Times New Roman"/>
          <w:i/>
        </w:rPr>
        <w:t>The Guardian Newspaper</w:t>
      </w:r>
      <w:r w:rsidRPr="00103CFD">
        <w:rPr>
          <w:rFonts w:ascii="Times New Roman" w:hAnsi="Times New Roman" w:cs="Times New Roman"/>
        </w:rPr>
        <w:t xml:space="preserve"> (Feb. 12</w:t>
      </w:r>
      <w:r w:rsidRPr="00103CFD">
        <w:rPr>
          <w:rFonts w:ascii="Times New Roman" w:hAnsi="Times New Roman" w:cs="Times New Roman"/>
          <w:vertAlign w:val="superscript"/>
        </w:rPr>
        <w:t>th</w:t>
      </w:r>
      <w:r w:rsidRPr="00103CFD">
        <w:rPr>
          <w:rFonts w:ascii="Times New Roman" w:hAnsi="Times New Roman" w:cs="Times New Roman"/>
        </w:rPr>
        <w:t xml:space="preserve">, 2015).     </w:t>
      </w:r>
    </w:p>
    <w:p w:rsidR="000E57FF" w:rsidRPr="00103CFD" w:rsidRDefault="000E57FF" w:rsidP="0052411E">
      <w:pPr>
        <w:spacing w:line="240" w:lineRule="auto"/>
        <w:ind w:left="720" w:hanging="720"/>
        <w:jc w:val="both"/>
        <w:rPr>
          <w:rFonts w:ascii="Times New Roman" w:hAnsi="Times New Roman" w:cs="Times New Roman"/>
        </w:rPr>
      </w:pPr>
      <w:r w:rsidRPr="00103CFD">
        <w:rPr>
          <w:rFonts w:ascii="Times New Roman" w:hAnsi="Times New Roman" w:cs="Times New Roman"/>
          <w:i/>
        </w:rPr>
        <w:t>The Guardian Newspaper</w:t>
      </w:r>
      <w:r w:rsidRPr="00103CFD">
        <w:rPr>
          <w:rFonts w:ascii="Times New Roman" w:hAnsi="Times New Roman" w:cs="Times New Roman"/>
        </w:rPr>
        <w:t xml:space="preserve"> (Feb. 18</w:t>
      </w:r>
      <w:r w:rsidRPr="00103CFD">
        <w:rPr>
          <w:rFonts w:ascii="Times New Roman" w:hAnsi="Times New Roman" w:cs="Times New Roman"/>
          <w:vertAlign w:val="superscript"/>
        </w:rPr>
        <w:t>th</w:t>
      </w:r>
      <w:r w:rsidRPr="00103CFD">
        <w:rPr>
          <w:rFonts w:ascii="Times New Roman" w:hAnsi="Times New Roman" w:cs="Times New Roman"/>
        </w:rPr>
        <w:t>, 2018).</w:t>
      </w:r>
    </w:p>
    <w:p w:rsidR="000E57FF" w:rsidRPr="00103CFD" w:rsidRDefault="000E57FF" w:rsidP="0052411E">
      <w:pPr>
        <w:spacing w:line="240" w:lineRule="auto"/>
        <w:ind w:left="720" w:hanging="720"/>
        <w:jc w:val="both"/>
        <w:rPr>
          <w:rFonts w:ascii="Times New Roman" w:hAnsi="Times New Roman" w:cs="Times New Roman"/>
        </w:rPr>
      </w:pPr>
      <w:r w:rsidRPr="00103CFD">
        <w:rPr>
          <w:rFonts w:ascii="Times New Roman" w:hAnsi="Times New Roman" w:cs="Times New Roman"/>
          <w:i/>
        </w:rPr>
        <w:t>The News Magazine</w:t>
      </w:r>
      <w:r w:rsidRPr="00103CFD">
        <w:rPr>
          <w:rFonts w:ascii="Times New Roman" w:hAnsi="Times New Roman" w:cs="Times New Roman"/>
        </w:rPr>
        <w:t xml:space="preserve"> (Jan. 18</w:t>
      </w:r>
      <w:r w:rsidRPr="00103CFD">
        <w:rPr>
          <w:rFonts w:ascii="Times New Roman" w:hAnsi="Times New Roman" w:cs="Times New Roman"/>
          <w:vertAlign w:val="superscript"/>
        </w:rPr>
        <w:t>th</w:t>
      </w:r>
      <w:r w:rsidRPr="00103CFD">
        <w:rPr>
          <w:rFonts w:ascii="Times New Roman" w:hAnsi="Times New Roman" w:cs="Times New Roman"/>
        </w:rPr>
        <w:t>, 2000).</w:t>
      </w:r>
    </w:p>
    <w:p w:rsidR="000E57FF" w:rsidRPr="00103CFD" w:rsidRDefault="000E57FF" w:rsidP="0052411E">
      <w:pPr>
        <w:spacing w:line="240" w:lineRule="auto"/>
        <w:ind w:left="720" w:hanging="720"/>
        <w:jc w:val="both"/>
        <w:rPr>
          <w:rFonts w:ascii="Times New Roman" w:hAnsi="Times New Roman" w:cs="Times New Roman"/>
        </w:rPr>
      </w:pPr>
      <w:r w:rsidRPr="00103CFD">
        <w:rPr>
          <w:rFonts w:ascii="Times New Roman" w:hAnsi="Times New Roman" w:cs="Times New Roman"/>
          <w:i/>
        </w:rPr>
        <w:lastRenderedPageBreak/>
        <w:t>The News Magazine</w:t>
      </w:r>
      <w:r w:rsidRPr="00103CFD">
        <w:rPr>
          <w:rFonts w:ascii="Times New Roman" w:hAnsi="Times New Roman" w:cs="Times New Roman"/>
        </w:rPr>
        <w:t xml:space="preserve"> (Jan. 18</w:t>
      </w:r>
      <w:r w:rsidRPr="00103CFD">
        <w:rPr>
          <w:rFonts w:ascii="Times New Roman" w:hAnsi="Times New Roman" w:cs="Times New Roman"/>
          <w:vertAlign w:val="superscript"/>
        </w:rPr>
        <w:t>th</w:t>
      </w:r>
      <w:r w:rsidRPr="00103CFD">
        <w:rPr>
          <w:rFonts w:ascii="Times New Roman" w:hAnsi="Times New Roman" w:cs="Times New Roman"/>
        </w:rPr>
        <w:t>, 2018).</w:t>
      </w:r>
    </w:p>
    <w:p w:rsidR="000E57FF" w:rsidRPr="00103CFD" w:rsidRDefault="000E57FF" w:rsidP="0052411E">
      <w:pPr>
        <w:spacing w:line="240" w:lineRule="auto"/>
        <w:ind w:left="720" w:hanging="720"/>
        <w:jc w:val="both"/>
        <w:rPr>
          <w:rFonts w:ascii="Times New Roman" w:hAnsi="Times New Roman" w:cs="Times New Roman"/>
        </w:rPr>
      </w:pPr>
      <w:r w:rsidRPr="00103CFD">
        <w:rPr>
          <w:rFonts w:ascii="Times New Roman" w:hAnsi="Times New Roman" w:cs="Times New Roman"/>
          <w:i/>
        </w:rPr>
        <w:t>The News Magazine</w:t>
      </w:r>
      <w:r w:rsidRPr="00103CFD">
        <w:rPr>
          <w:rFonts w:ascii="Times New Roman" w:hAnsi="Times New Roman" w:cs="Times New Roman"/>
        </w:rPr>
        <w:t xml:space="preserve"> (May 17</w:t>
      </w:r>
      <w:r w:rsidRPr="00103CFD">
        <w:rPr>
          <w:rFonts w:ascii="Times New Roman" w:hAnsi="Times New Roman" w:cs="Times New Roman"/>
          <w:vertAlign w:val="superscript"/>
        </w:rPr>
        <w:t>th</w:t>
      </w:r>
      <w:r w:rsidRPr="00103CFD">
        <w:rPr>
          <w:rFonts w:ascii="Times New Roman" w:hAnsi="Times New Roman" w:cs="Times New Roman"/>
        </w:rPr>
        <w:t xml:space="preserve"> and Nov. 15</w:t>
      </w:r>
      <w:r w:rsidRPr="00103CFD">
        <w:rPr>
          <w:rFonts w:ascii="Times New Roman" w:hAnsi="Times New Roman" w:cs="Times New Roman"/>
          <w:vertAlign w:val="superscript"/>
        </w:rPr>
        <w:t>th</w:t>
      </w:r>
      <w:r w:rsidRPr="00103CFD">
        <w:rPr>
          <w:rFonts w:ascii="Times New Roman" w:hAnsi="Times New Roman" w:cs="Times New Roman"/>
        </w:rPr>
        <w:t>, 2010).</w:t>
      </w:r>
    </w:p>
    <w:p w:rsidR="000E57FF" w:rsidRPr="00103CFD" w:rsidRDefault="000E57FF" w:rsidP="0052411E">
      <w:pPr>
        <w:spacing w:line="240" w:lineRule="auto"/>
        <w:ind w:left="720" w:hanging="720"/>
        <w:jc w:val="both"/>
        <w:rPr>
          <w:rFonts w:ascii="Times New Roman" w:hAnsi="Times New Roman" w:cs="Times New Roman"/>
        </w:rPr>
      </w:pPr>
      <w:r w:rsidRPr="00103CFD">
        <w:rPr>
          <w:rFonts w:ascii="Times New Roman" w:hAnsi="Times New Roman" w:cs="Times New Roman"/>
          <w:i/>
        </w:rPr>
        <w:t>The News Magazine</w:t>
      </w:r>
      <w:r w:rsidRPr="00103CFD">
        <w:rPr>
          <w:rFonts w:ascii="Times New Roman" w:hAnsi="Times New Roman" w:cs="Times New Roman"/>
        </w:rPr>
        <w:t xml:space="preserve"> (Sept. 20</w:t>
      </w:r>
      <w:r w:rsidRPr="00103CFD">
        <w:rPr>
          <w:rFonts w:ascii="Times New Roman" w:hAnsi="Times New Roman" w:cs="Times New Roman"/>
          <w:vertAlign w:val="superscript"/>
        </w:rPr>
        <w:t>th</w:t>
      </w:r>
      <w:r w:rsidRPr="00103CFD">
        <w:rPr>
          <w:rFonts w:ascii="Times New Roman" w:hAnsi="Times New Roman" w:cs="Times New Roman"/>
        </w:rPr>
        <w:t>, 2010)</w:t>
      </w:r>
    </w:p>
    <w:p w:rsidR="000E57FF" w:rsidRPr="00103CFD" w:rsidRDefault="000E57FF" w:rsidP="00A925F3">
      <w:pPr>
        <w:spacing w:line="240" w:lineRule="auto"/>
        <w:ind w:left="720" w:hanging="720"/>
        <w:rPr>
          <w:rFonts w:ascii="Times New Roman" w:hAnsi="Times New Roman" w:cs="Times New Roman"/>
        </w:rPr>
      </w:pPr>
      <w:r w:rsidRPr="00103CFD">
        <w:rPr>
          <w:rFonts w:ascii="Times New Roman" w:hAnsi="Times New Roman" w:cs="Times New Roman"/>
        </w:rPr>
        <w:t xml:space="preserve">Ujo, A. (2000) </w:t>
      </w:r>
      <w:r w:rsidRPr="00103CFD">
        <w:rPr>
          <w:rFonts w:ascii="Times New Roman" w:hAnsi="Times New Roman" w:cs="Times New Roman"/>
          <w:i/>
        </w:rPr>
        <w:t>Understanding Political Parties in Nigeria</w:t>
      </w:r>
      <w:r w:rsidRPr="00103CFD">
        <w:rPr>
          <w:rFonts w:ascii="Times New Roman" w:hAnsi="Times New Roman" w:cs="Times New Roman"/>
        </w:rPr>
        <w:t>. Kaduna: Klamides Communication.</w:t>
      </w:r>
    </w:p>
    <w:p w:rsidR="00374F54" w:rsidRDefault="000E57FF" w:rsidP="007A2C11">
      <w:pPr>
        <w:spacing w:line="240" w:lineRule="auto"/>
        <w:ind w:left="720" w:hanging="720"/>
        <w:rPr>
          <w:rFonts w:ascii="Times New Roman" w:hAnsi="Times New Roman" w:cs="Times New Roman"/>
        </w:rPr>
      </w:pPr>
      <w:r w:rsidRPr="00103CFD">
        <w:rPr>
          <w:rFonts w:ascii="Times New Roman" w:hAnsi="Times New Roman" w:cs="Times New Roman"/>
        </w:rPr>
        <w:t xml:space="preserve">Ujo, A.A (2000) Cited in Suberu, R. and Diamond, L. (2002). </w:t>
      </w:r>
      <w:r w:rsidRPr="00103CFD">
        <w:rPr>
          <w:rFonts w:ascii="Times New Roman" w:hAnsi="Times New Roman" w:cs="Times New Roman"/>
          <w:i/>
        </w:rPr>
        <w:t>Institutional Design, Ethnic Conflict, Management and Democracy in Nigeria</w:t>
      </w:r>
      <w:r w:rsidRPr="00103CFD">
        <w:rPr>
          <w:rFonts w:ascii="Times New Roman" w:hAnsi="Times New Roman" w:cs="Times New Roman"/>
        </w:rPr>
        <w:t xml:space="preserve">. Ibadan: Spectrum. </w:t>
      </w:r>
    </w:p>
    <w:p w:rsidR="0067624C" w:rsidRDefault="0067624C" w:rsidP="007A2C11">
      <w:pPr>
        <w:spacing w:line="240" w:lineRule="auto"/>
        <w:ind w:left="720" w:hanging="720"/>
        <w:rPr>
          <w:rFonts w:ascii="Times New Roman" w:hAnsi="Times New Roman" w:cs="Times New Roman"/>
        </w:rPr>
      </w:pPr>
    </w:p>
    <w:p w:rsidR="0067624C" w:rsidRDefault="0067624C" w:rsidP="007A2C11">
      <w:pPr>
        <w:spacing w:line="240" w:lineRule="auto"/>
        <w:ind w:left="720" w:hanging="720"/>
        <w:rPr>
          <w:rFonts w:ascii="Times New Roman" w:hAnsi="Times New Roman" w:cs="Times New Roman"/>
        </w:rPr>
      </w:pPr>
    </w:p>
    <w:p w:rsidR="0067624C" w:rsidRDefault="0067624C" w:rsidP="007A2C11">
      <w:pPr>
        <w:spacing w:line="240" w:lineRule="auto"/>
        <w:ind w:left="720" w:hanging="720"/>
        <w:rPr>
          <w:rFonts w:ascii="Times New Roman" w:hAnsi="Times New Roman" w:cs="Times New Roman"/>
        </w:rPr>
      </w:pPr>
    </w:p>
    <w:p w:rsidR="0067624C" w:rsidRDefault="0067624C" w:rsidP="007A2C11">
      <w:pPr>
        <w:spacing w:line="240" w:lineRule="auto"/>
        <w:ind w:left="720" w:hanging="720"/>
        <w:rPr>
          <w:rFonts w:ascii="Times New Roman" w:hAnsi="Times New Roman" w:cs="Times New Roman"/>
        </w:rPr>
      </w:pPr>
    </w:p>
    <w:p w:rsidR="0067624C" w:rsidRDefault="0067624C" w:rsidP="007A2C11">
      <w:pPr>
        <w:spacing w:line="240" w:lineRule="auto"/>
        <w:ind w:left="720" w:hanging="720"/>
        <w:rPr>
          <w:rFonts w:ascii="Times New Roman" w:hAnsi="Times New Roman" w:cs="Times New Roman"/>
        </w:rPr>
      </w:pPr>
    </w:p>
    <w:p w:rsidR="0067624C" w:rsidRDefault="0067624C" w:rsidP="007A2C11">
      <w:pPr>
        <w:spacing w:line="240" w:lineRule="auto"/>
        <w:ind w:left="720" w:hanging="720"/>
        <w:rPr>
          <w:rFonts w:ascii="Times New Roman" w:hAnsi="Times New Roman" w:cs="Times New Roman"/>
        </w:rPr>
      </w:pPr>
    </w:p>
    <w:p w:rsidR="0067624C" w:rsidRPr="007A2C11" w:rsidRDefault="0067624C" w:rsidP="007A2C11">
      <w:pPr>
        <w:spacing w:line="240" w:lineRule="auto"/>
        <w:ind w:left="720" w:hanging="720"/>
        <w:rPr>
          <w:rFonts w:ascii="Times New Roman" w:hAnsi="Times New Roman" w:cs="Times New Roman"/>
        </w:rPr>
      </w:pPr>
    </w:p>
    <w:p w:rsidR="00503743" w:rsidRPr="00374F54" w:rsidRDefault="00591465" w:rsidP="00374F54">
      <w:pPr>
        <w:spacing w:line="240" w:lineRule="auto"/>
        <w:jc w:val="center"/>
        <w:rPr>
          <w:rFonts w:ascii="ITC Goudy Sans Std Black" w:hAnsi="ITC Goudy Sans Std Black" w:cs="Times New Roman"/>
          <w:b/>
          <w:sz w:val="40"/>
          <w:szCs w:val="40"/>
        </w:rPr>
      </w:pPr>
      <w:r w:rsidRPr="00591465">
        <w:rPr>
          <w:rFonts w:ascii="Times New Roman" w:hAnsi="Times New Roman" w:cs="Times New Roman"/>
          <w:b/>
          <w:noProof/>
          <w:sz w:val="32"/>
          <w:szCs w:val="32"/>
        </w:rPr>
        <w:pict>
          <v:shape id="_x0000_s1061" type="#_x0000_t32" style="position:absolute;left:0;text-align:left;margin-left:-1.5pt;margin-top:47.45pt;width:276pt;height:.05pt;z-index:251692032" o:connectortype="straight" strokecolor="black [3213]" strokeweight="7pt"/>
        </w:pict>
      </w:r>
      <w:r w:rsidRPr="00591465">
        <w:rPr>
          <w:rFonts w:ascii="Times New Roman" w:hAnsi="Times New Roman" w:cs="Times New Roman"/>
          <w:b/>
          <w:noProof/>
          <w:sz w:val="32"/>
          <w:szCs w:val="32"/>
        </w:rPr>
        <w:pict>
          <v:shape id="_x0000_s1056" type="#_x0000_t32" style="position:absolute;left:0;text-align:left;margin-left:-2.2pt;margin-top:-11.95pt;width:276.7pt;height:.05pt;z-index:251686912" o:connectortype="straight" strokecolor="black [3213]" strokeweight="7pt"/>
        </w:pict>
      </w:r>
      <w:r w:rsidR="00227A0D" w:rsidRPr="0067624C">
        <w:rPr>
          <w:rFonts w:ascii="ITC Goudy Sans Std Black" w:hAnsi="ITC Goudy Sans Std Black" w:cs="Times New Roman"/>
          <w:b/>
          <w:sz w:val="40"/>
          <w:szCs w:val="40"/>
        </w:rPr>
        <w:t>CHAPTER FIVE</w:t>
      </w:r>
      <w:r w:rsidR="00374F54" w:rsidRPr="007A2C11">
        <w:rPr>
          <w:rFonts w:ascii="ITC Goudy Sans Std Black" w:hAnsi="ITC Goudy Sans Std Black" w:cs="Times New Roman"/>
          <w:b/>
          <w:sz w:val="50"/>
          <w:szCs w:val="40"/>
        </w:rPr>
        <w:br/>
      </w:r>
      <w:r w:rsidR="00503743" w:rsidRPr="0067624C">
        <w:rPr>
          <w:rFonts w:ascii="Times New Roman" w:hAnsi="Times New Roman" w:cs="Times New Roman"/>
          <w:b/>
          <w:sz w:val="30"/>
          <w:szCs w:val="32"/>
        </w:rPr>
        <w:t>CONCLUSION/RECOMMENDATIONS</w:t>
      </w:r>
    </w:p>
    <w:p w:rsidR="000E57FF" w:rsidRPr="007A2C11" w:rsidRDefault="000E57FF" w:rsidP="000E57FF">
      <w:pPr>
        <w:spacing w:line="240" w:lineRule="auto"/>
        <w:jc w:val="center"/>
        <w:rPr>
          <w:rFonts w:ascii="Times New Roman" w:hAnsi="Times New Roman" w:cs="Times New Roman"/>
          <w:b/>
          <w:sz w:val="9"/>
          <w:szCs w:val="25"/>
        </w:rPr>
      </w:pPr>
    </w:p>
    <w:p w:rsidR="00503743" w:rsidRPr="0058354F" w:rsidRDefault="00503743" w:rsidP="0052411E">
      <w:pPr>
        <w:spacing w:line="240" w:lineRule="auto"/>
        <w:jc w:val="both"/>
        <w:rPr>
          <w:rFonts w:ascii="Times New Roman" w:hAnsi="Times New Roman" w:cs="Times New Roman"/>
        </w:rPr>
      </w:pPr>
      <w:r w:rsidRPr="0058354F">
        <w:rPr>
          <w:rFonts w:ascii="Times New Roman" w:hAnsi="Times New Roman" w:cs="Times New Roman"/>
        </w:rPr>
        <w:lastRenderedPageBreak/>
        <w:t xml:space="preserve">Literatures abound both in Nigeria and abroad centered on ethno religious altercations in Nigeria starting from the colonial period till date. Regardless of this, this study has ventured into side lining and understudying the </w:t>
      </w:r>
      <w:r w:rsidR="00A925F3" w:rsidRPr="0058354F">
        <w:rPr>
          <w:rFonts w:ascii="Times New Roman" w:hAnsi="Times New Roman" w:cs="Times New Roman"/>
        </w:rPr>
        <w:t>implications of a religio-</w:t>
      </w:r>
      <w:r w:rsidRPr="0058354F">
        <w:rPr>
          <w:rFonts w:ascii="Times New Roman" w:hAnsi="Times New Roman" w:cs="Times New Roman"/>
        </w:rPr>
        <w:t xml:space="preserve">ethnically polarized Nigeria before and after independence, up to the contemporary time. It is quite important to do this and carry out this research succinctly, since Nigeria “is” and continue to claim to be a democratic federalist state. In most developed countries, the political culture follows internationally-acclaimed and established ethics and norms, hence creating a psychologically balanced atmosphere, which is not only citizen oriented, but progressively developmental in approach. As a democratic nation, Nigeria is simply bereft of equitable leadership; the political platform </w:t>
      </w:r>
      <w:r w:rsidR="00CE3EA5">
        <w:rPr>
          <w:rFonts w:ascii="Times New Roman" w:hAnsi="Times New Roman" w:cs="Times New Roman"/>
        </w:rPr>
        <w:t xml:space="preserve">is </w:t>
      </w:r>
      <w:r w:rsidRPr="0058354F">
        <w:rPr>
          <w:rFonts w:ascii="Times New Roman" w:hAnsi="Times New Roman" w:cs="Times New Roman"/>
        </w:rPr>
        <w:t xml:space="preserve">serviced by ethnic cleavages and chauvinism; the citizenry </w:t>
      </w:r>
      <w:r w:rsidR="00CE3EA5">
        <w:rPr>
          <w:rFonts w:ascii="Times New Roman" w:hAnsi="Times New Roman" w:cs="Times New Roman"/>
        </w:rPr>
        <w:t xml:space="preserve">are </w:t>
      </w:r>
      <w:r w:rsidRPr="0058354F">
        <w:rPr>
          <w:rFonts w:ascii="Times New Roman" w:hAnsi="Times New Roman" w:cs="Times New Roman"/>
        </w:rPr>
        <w:t>wallowing in suspicion- culture bound discrimination, disunity and disorganization. Political ideologies with regards to political</w:t>
      </w:r>
      <w:r w:rsidR="00A925F3" w:rsidRPr="0058354F">
        <w:rPr>
          <w:rFonts w:ascii="Times New Roman" w:hAnsi="Times New Roman" w:cs="Times New Roman"/>
        </w:rPr>
        <w:t xml:space="preserve"> </w:t>
      </w:r>
      <w:r w:rsidRPr="0058354F">
        <w:rPr>
          <w:rFonts w:ascii="Times New Roman" w:hAnsi="Times New Roman" w:cs="Times New Roman"/>
        </w:rPr>
        <w:t xml:space="preserve">party in Nigeria, have continued to be sacrificed on the altar of ethnocentrism. This political polarization has created widespread political apathy </w:t>
      </w:r>
      <w:r w:rsidR="00155A0F" w:rsidRPr="0058354F">
        <w:rPr>
          <w:rFonts w:ascii="Times New Roman" w:hAnsi="Times New Roman" w:cs="Times New Roman"/>
        </w:rPr>
        <w:t xml:space="preserve">and </w:t>
      </w:r>
      <w:r w:rsidRPr="0058354F">
        <w:rPr>
          <w:rFonts w:ascii="Times New Roman" w:hAnsi="Times New Roman" w:cs="Times New Roman"/>
        </w:rPr>
        <w:t>disenchantment among the citizenry; it has equally in most aspects allowed unqualified and indolent loafers to make it with effortless ease. When mediocrity is honored, meritocracy is sacrificed, underdevelopment, widespread corruption and ingenuity remain unwelcome. Today, Nigeria could boast</w:t>
      </w:r>
      <w:r w:rsidR="00A925F3" w:rsidRPr="0058354F">
        <w:rPr>
          <w:rFonts w:ascii="Times New Roman" w:hAnsi="Times New Roman" w:cs="Times New Roman"/>
        </w:rPr>
        <w:t xml:space="preserve"> </w:t>
      </w:r>
      <w:r w:rsidRPr="0058354F">
        <w:rPr>
          <w:rFonts w:ascii="Times New Roman" w:hAnsi="Times New Roman" w:cs="Times New Roman"/>
        </w:rPr>
        <w:t xml:space="preserve">of having the greatest number of political parties in the world. This simply shows disharmony, dishonesty, disorderliness, and political anarchy. The political psyche of Nigerians appears all the more weakened, and seriously </w:t>
      </w:r>
      <w:r w:rsidRPr="0058354F">
        <w:rPr>
          <w:rFonts w:ascii="Times New Roman" w:hAnsi="Times New Roman" w:cs="Times New Roman"/>
        </w:rPr>
        <w:lastRenderedPageBreak/>
        <w:t>challenged, since positive prospect on the horizon appear vague.</w:t>
      </w:r>
    </w:p>
    <w:p w:rsidR="00380F2F" w:rsidRPr="0058354F" w:rsidRDefault="00503743" w:rsidP="0052411E">
      <w:pPr>
        <w:spacing w:line="240" w:lineRule="auto"/>
        <w:jc w:val="both"/>
        <w:rPr>
          <w:rFonts w:ascii="Times New Roman" w:hAnsi="Times New Roman" w:cs="Times New Roman"/>
        </w:rPr>
      </w:pPr>
      <w:r w:rsidRPr="0058354F">
        <w:rPr>
          <w:rFonts w:ascii="Times New Roman" w:hAnsi="Times New Roman" w:cs="Times New Roman"/>
        </w:rPr>
        <w:t>It may seem like the whole country needs to be re-started from the scratch, the myriad of economic and social problems cannot just go away. The 21</w:t>
      </w:r>
      <w:r w:rsidRPr="0058354F">
        <w:rPr>
          <w:rFonts w:ascii="Times New Roman" w:hAnsi="Times New Roman" w:cs="Times New Roman"/>
          <w:vertAlign w:val="superscript"/>
        </w:rPr>
        <w:t>st</w:t>
      </w:r>
      <w:r w:rsidRPr="0058354F">
        <w:rPr>
          <w:rFonts w:ascii="Times New Roman" w:hAnsi="Times New Roman" w:cs="Times New Roman"/>
        </w:rPr>
        <w:t xml:space="preserve">century Nigeria is in dire need of “restructuring”. With regards to Federalism, powers are meant to be shared between the </w:t>
      </w:r>
      <w:r w:rsidR="00155A0F" w:rsidRPr="0058354F">
        <w:rPr>
          <w:rFonts w:ascii="Times New Roman" w:hAnsi="Times New Roman" w:cs="Times New Roman"/>
        </w:rPr>
        <w:t>government and the regions</w:t>
      </w:r>
      <w:r w:rsidRPr="0058354F">
        <w:rPr>
          <w:rFonts w:ascii="Times New Roman" w:hAnsi="Times New Roman" w:cs="Times New Roman"/>
        </w:rPr>
        <w:t>, at</w:t>
      </w:r>
      <w:r w:rsidR="00380F2F" w:rsidRPr="0058354F">
        <w:rPr>
          <w:rFonts w:ascii="Times New Roman" w:hAnsi="Times New Roman" w:cs="Times New Roman"/>
        </w:rPr>
        <w:t xml:space="preserve"> least this will reduce the rate and </w:t>
      </w:r>
      <w:r w:rsidR="00155A0F" w:rsidRPr="0058354F">
        <w:rPr>
          <w:rFonts w:ascii="Times New Roman" w:hAnsi="Times New Roman" w:cs="Times New Roman"/>
        </w:rPr>
        <w:t xml:space="preserve">campaign </w:t>
      </w:r>
      <w:r w:rsidR="00380F2F" w:rsidRPr="0058354F">
        <w:rPr>
          <w:rFonts w:ascii="Times New Roman" w:hAnsi="Times New Roman" w:cs="Times New Roman"/>
        </w:rPr>
        <w:t>for secession, and at the same time the political parties should be less zoned.</w:t>
      </w:r>
    </w:p>
    <w:p w:rsidR="00183066" w:rsidRPr="0058354F" w:rsidRDefault="00380F2F" w:rsidP="0052411E">
      <w:pPr>
        <w:spacing w:line="240" w:lineRule="auto"/>
        <w:jc w:val="both"/>
        <w:rPr>
          <w:rFonts w:ascii="Times New Roman" w:hAnsi="Times New Roman" w:cs="Times New Roman"/>
        </w:rPr>
      </w:pPr>
      <w:r w:rsidRPr="0058354F">
        <w:rPr>
          <w:rFonts w:ascii="Times New Roman" w:hAnsi="Times New Roman" w:cs="Times New Roman"/>
        </w:rPr>
        <w:t>There is no doubt that Nigeria is destined to be a great nation, let’s not say it but rather act on it.</w:t>
      </w:r>
      <w:r w:rsidR="007646E4">
        <w:rPr>
          <w:rFonts w:ascii="Times New Roman" w:hAnsi="Times New Roman" w:cs="Times New Roman"/>
        </w:rPr>
        <w:t xml:space="preserve"> </w:t>
      </w:r>
      <w:r w:rsidR="00183066" w:rsidRPr="0058354F">
        <w:rPr>
          <w:rFonts w:ascii="Times New Roman" w:hAnsi="Times New Roman" w:cs="Times New Roman"/>
        </w:rPr>
        <w:t>The thought of Nigerian developmental economy in the 21</w:t>
      </w:r>
      <w:r w:rsidR="00183066" w:rsidRPr="0058354F">
        <w:rPr>
          <w:rFonts w:ascii="Times New Roman" w:hAnsi="Times New Roman" w:cs="Times New Roman"/>
          <w:vertAlign w:val="superscript"/>
        </w:rPr>
        <w:t>st</w:t>
      </w:r>
      <w:r w:rsidR="00183066" w:rsidRPr="0058354F">
        <w:rPr>
          <w:rFonts w:ascii="Times New Roman" w:hAnsi="Times New Roman" w:cs="Times New Roman"/>
        </w:rPr>
        <w:t xml:space="preserve"> century taking a clue from the many advancing economies of the world may forever remain mere hallucinations if adequate attention is not paid to the several agitations for restructuring and the total reorganization of the country’s federalism and economic myopia is not interfaced. One of the biggest gains and achievements of the Indigenous People of Biafra (IPOB) group in not only the South Eastern part of the county, but throughout Nigeria and even beyond, is the raising of awareness and the designated pressure mauled on the Nigerian government on the need for either restructuring or the granting of referendum for Biafran</w:t>
      </w:r>
      <w:r w:rsidR="00A925F3" w:rsidRPr="0058354F">
        <w:rPr>
          <w:rFonts w:ascii="Times New Roman" w:hAnsi="Times New Roman" w:cs="Times New Roman"/>
        </w:rPr>
        <w:t xml:space="preserve"> </w:t>
      </w:r>
      <w:r w:rsidR="00097BA7" w:rsidRPr="0058354F">
        <w:rPr>
          <w:rFonts w:ascii="Times New Roman" w:hAnsi="Times New Roman" w:cs="Times New Roman"/>
        </w:rPr>
        <w:t>self-determination</w:t>
      </w:r>
      <w:r w:rsidR="00183066" w:rsidRPr="0058354F">
        <w:rPr>
          <w:rFonts w:ascii="Times New Roman" w:hAnsi="Times New Roman" w:cs="Times New Roman"/>
        </w:rPr>
        <w:t xml:space="preserve">. Along the lines of running battles, broken and damaged lives, properties and portent ‘sit at home’ declarations, the Nigerian government have largely applied extreme strategies and rules of engagement in quelling and containing the tantrums of this </w:t>
      </w:r>
      <w:r w:rsidR="00183066" w:rsidRPr="0058354F">
        <w:rPr>
          <w:rFonts w:ascii="Times New Roman" w:hAnsi="Times New Roman" w:cs="Times New Roman"/>
        </w:rPr>
        <w:lastRenderedPageBreak/>
        <w:t xml:space="preserve">pressure group. In its spread and possible acceptance as not only the heart of progressive politics and excellent economics in contemporary developing economies, restructuring has really permeated beyond political parties debates and pedestrian manifestos into a </w:t>
      </w:r>
      <w:r w:rsidR="00183066" w:rsidRPr="0058354F">
        <w:rPr>
          <w:rFonts w:ascii="Times New Roman" w:hAnsi="Times New Roman" w:cs="Times New Roman"/>
          <w:i/>
        </w:rPr>
        <w:t>tsunami</w:t>
      </w:r>
      <w:r w:rsidR="00183066" w:rsidRPr="0058354F">
        <w:rPr>
          <w:rFonts w:ascii="Times New Roman" w:hAnsi="Times New Roman" w:cs="Times New Roman"/>
        </w:rPr>
        <w:t xml:space="preserve"> force whose time has come in the Nigerian environment that has been left behind amongst the comity of nations.</w:t>
      </w:r>
    </w:p>
    <w:p w:rsidR="00183066" w:rsidRPr="0058354F" w:rsidRDefault="00183066" w:rsidP="0052411E">
      <w:pPr>
        <w:spacing w:line="240" w:lineRule="auto"/>
        <w:jc w:val="both"/>
        <w:rPr>
          <w:rFonts w:ascii="Times New Roman" w:hAnsi="Times New Roman" w:cs="Times New Roman"/>
        </w:rPr>
      </w:pPr>
      <w:r w:rsidRPr="0058354F">
        <w:rPr>
          <w:rFonts w:ascii="Times New Roman" w:hAnsi="Times New Roman" w:cs="Times New Roman"/>
        </w:rPr>
        <w:t>In recalling several historical hiccups littered along the contours of Nigeria’s turbulent evolutionary history, this study ventured towards pointing at the many foundational mistakes, pre and post-independence subtle maneuvers, which were largely cumulatively antagonistic against the will and demand of the several culture groups and ethnic nationalities inhabiting the Nigerian environment. Since freedom and the right to exist remain part of the internationally accepted global etiquette accruable to humanity, and so long as a people cannot be tricked and subdued forever, the need for restructuring is now.</w:t>
      </w:r>
    </w:p>
    <w:p w:rsidR="00183066" w:rsidRPr="0058354F" w:rsidRDefault="00183066" w:rsidP="0052411E">
      <w:pPr>
        <w:spacing w:line="240" w:lineRule="auto"/>
        <w:jc w:val="both"/>
        <w:rPr>
          <w:rFonts w:ascii="Times New Roman" w:hAnsi="Times New Roman" w:cs="Times New Roman"/>
        </w:rPr>
      </w:pPr>
      <w:r w:rsidRPr="0058354F">
        <w:rPr>
          <w:rFonts w:ascii="Times New Roman" w:hAnsi="Times New Roman" w:cs="Times New Roman"/>
        </w:rPr>
        <w:t>One could always easily, with direct reference to the persistence and rapacity of these agitations, evaluate and conclude that Nigeria’s stability as a sovereignty is queried, moreso considering the rising debt profile, infrastructural decay, overdependence on oil/gas and food insecurity. It remains quite understandable that all these and more continue to affect and weigh down the collective inertia to act beyond mere mass mobilization for change</w:t>
      </w:r>
      <w:r w:rsidR="00A925F3" w:rsidRPr="0058354F">
        <w:rPr>
          <w:rFonts w:ascii="Times New Roman" w:hAnsi="Times New Roman" w:cs="Times New Roman"/>
        </w:rPr>
        <w:t>,</w:t>
      </w:r>
      <w:r w:rsidRPr="0058354F">
        <w:rPr>
          <w:rFonts w:ascii="Times New Roman" w:hAnsi="Times New Roman" w:cs="Times New Roman"/>
        </w:rPr>
        <w:t xml:space="preserve"> into articulate actions. This is not to say that continued organized political agitations </w:t>
      </w:r>
      <w:r w:rsidRPr="0058354F">
        <w:rPr>
          <w:rFonts w:ascii="Times New Roman" w:hAnsi="Times New Roman" w:cs="Times New Roman"/>
        </w:rPr>
        <w:lastRenderedPageBreak/>
        <w:t>is not helpful towards igniting reforms. When incentive systems are freed through a new versatile Fiscal Responsibility Act, irresponsible fiscal behavior which could trigger a wholesal</w:t>
      </w:r>
      <w:r w:rsidR="00164F15" w:rsidRPr="0058354F">
        <w:rPr>
          <w:rFonts w:ascii="Times New Roman" w:hAnsi="Times New Roman" w:cs="Times New Roman"/>
        </w:rPr>
        <w:t xml:space="preserve">e bailout of state governments </w:t>
      </w:r>
      <w:r w:rsidRPr="0058354F">
        <w:rPr>
          <w:rFonts w:ascii="Times New Roman" w:hAnsi="Times New Roman" w:cs="Times New Roman"/>
        </w:rPr>
        <w:t xml:space="preserve">(Consumption hinged on unsustainable public finance) would be contained. Nigeria’s Tax-to-growth domestic ratio constrains flexibility in deploying fiscal instruments for development. </w:t>
      </w:r>
      <w:r w:rsidR="00CE3EA5">
        <w:rPr>
          <w:rFonts w:ascii="Times New Roman" w:hAnsi="Times New Roman" w:cs="Times New Roman"/>
        </w:rPr>
        <w:t xml:space="preserve">(Soludo, 2018). </w:t>
      </w:r>
      <w:r w:rsidRPr="0058354F">
        <w:rPr>
          <w:rFonts w:ascii="Times New Roman" w:hAnsi="Times New Roman" w:cs="Times New Roman"/>
        </w:rPr>
        <w:t>When all corporate taxes and value added Tax are paid into the federation account, where lies the incentive for states and local governments to attract, sustain and promote industrialization? Economic development would become an attractive decimal when federating units have the flexibility to deploy taxation as a veritable instrument to attract and promote enterprise, and also an independent revenue. By the same token, does it not negate commonsense and contemporary political-economics to operate a uniform salary scale/common minimum wage scheme across the country in a federalism?</w:t>
      </w:r>
      <w:r w:rsidR="00A925F3" w:rsidRPr="0058354F">
        <w:rPr>
          <w:rFonts w:ascii="Times New Roman" w:hAnsi="Times New Roman" w:cs="Times New Roman"/>
        </w:rPr>
        <w:t xml:space="preserve"> (Soludo, 2018).</w:t>
      </w:r>
      <w:r w:rsidRPr="0058354F">
        <w:rPr>
          <w:rFonts w:ascii="Times New Roman" w:hAnsi="Times New Roman" w:cs="Times New Roman"/>
        </w:rPr>
        <w:t xml:space="preserve"> Moving at the same speed for the different components of the Nigerian Society negates sensitization, innovation, ingenuity, entrepreneurship and appears incendiary to national development. A people’s constitution is advocated which would not only address resource derivation/control, the separation of religion from the state, but institute the much needed political identity of Nigerian citizenship in place of that of cultural identity.   </w:t>
      </w:r>
    </w:p>
    <w:p w:rsidR="00183066" w:rsidRPr="0058354F" w:rsidRDefault="00183066" w:rsidP="0052411E">
      <w:pPr>
        <w:spacing w:line="240" w:lineRule="auto"/>
        <w:jc w:val="both"/>
        <w:rPr>
          <w:rFonts w:ascii="Times New Roman" w:hAnsi="Times New Roman" w:cs="Times New Roman"/>
        </w:rPr>
      </w:pPr>
      <w:r w:rsidRPr="0058354F">
        <w:rPr>
          <w:rFonts w:ascii="Times New Roman" w:hAnsi="Times New Roman" w:cs="Times New Roman"/>
        </w:rPr>
        <w:t>With due reference to the European Union Charter which opined thus:</w:t>
      </w:r>
    </w:p>
    <w:p w:rsidR="00183066" w:rsidRPr="0058354F" w:rsidRDefault="00183066" w:rsidP="00BF581B">
      <w:pPr>
        <w:spacing w:line="240" w:lineRule="auto"/>
        <w:ind w:left="720" w:right="810"/>
        <w:jc w:val="both"/>
        <w:rPr>
          <w:rFonts w:ascii="Times New Roman" w:hAnsi="Times New Roman" w:cs="Times New Roman"/>
          <w:i/>
        </w:rPr>
      </w:pPr>
      <w:r w:rsidRPr="0058354F">
        <w:rPr>
          <w:rFonts w:ascii="Times New Roman" w:hAnsi="Times New Roman" w:cs="Times New Roman"/>
          <w:i/>
        </w:rPr>
        <w:lastRenderedPageBreak/>
        <w:t xml:space="preserve">Subsidiarity means that Public responsibilities shall generally be exercised, in preference, by those authorities which are closest to the citizen. Allocation of the responsibility to another authority should weigh up the extent and nature of the task and requirements of efficiency and economy (European Charter, 2000).                                                                         </w:t>
      </w:r>
    </w:p>
    <w:p w:rsidR="00183066" w:rsidRPr="0058354F" w:rsidRDefault="00797EE0" w:rsidP="0052411E">
      <w:pPr>
        <w:spacing w:line="240" w:lineRule="auto"/>
        <w:jc w:val="both"/>
        <w:rPr>
          <w:rFonts w:ascii="Times New Roman" w:hAnsi="Times New Roman" w:cs="Times New Roman"/>
        </w:rPr>
      </w:pPr>
      <w:r w:rsidRPr="0058354F">
        <w:rPr>
          <w:rFonts w:ascii="Times New Roman" w:hAnsi="Times New Roman" w:cs="Times New Roman"/>
        </w:rPr>
        <w:t>Standing firm</w:t>
      </w:r>
      <w:r w:rsidR="00183066" w:rsidRPr="0058354F">
        <w:rPr>
          <w:rFonts w:ascii="Times New Roman" w:hAnsi="Times New Roman" w:cs="Times New Roman"/>
        </w:rPr>
        <w:t xml:space="preserve"> on this premise, this study strongly advocate that the federal government should loosen its hold on policing, electricity provision, railways, ports, aviation, business incorporation, taxation powers, regulatory functions, among others. A politico-fiscal arrangement in tandem with explicit devolution of powers is not only advocated, but section 162 of the 1999 Nigerian constitution desires to be urgently expunged to create a bazaar for hardwork and innovation. Since restructuring demands dismantling and recoupling, the country should be guided by the economics of scale and high investment rates to dictate the viability of either maintaining the thirty-six state structure or harmonizing into six regional partitions hence six vice-presidents and one president dictated by the principle of equality of regions; multivariate judicial systems among others (Soludo; 2018:8). A competitive federation is required to unleash the creative energies of all the component parts into a synergistic boom. </w:t>
      </w:r>
    </w:p>
    <w:p w:rsidR="00183066" w:rsidRPr="0058354F" w:rsidRDefault="00183066" w:rsidP="0052411E">
      <w:pPr>
        <w:spacing w:line="240" w:lineRule="auto"/>
        <w:jc w:val="both"/>
        <w:rPr>
          <w:rFonts w:ascii="Times New Roman" w:hAnsi="Times New Roman" w:cs="Times New Roman"/>
        </w:rPr>
      </w:pPr>
      <w:r w:rsidRPr="0058354F">
        <w:rPr>
          <w:rFonts w:ascii="Times New Roman" w:hAnsi="Times New Roman" w:cs="Times New Roman"/>
        </w:rPr>
        <w:t xml:space="preserve">Weak institutions can never provide veritable checks and balances to an evolving functional democracy destined for </w:t>
      </w:r>
      <w:r w:rsidRPr="0058354F">
        <w:rPr>
          <w:rFonts w:ascii="Times New Roman" w:hAnsi="Times New Roman" w:cs="Times New Roman"/>
        </w:rPr>
        <w:lastRenderedPageBreak/>
        <w:t xml:space="preserve">growth and development, moreso in </w:t>
      </w:r>
      <w:r w:rsidR="00567E88" w:rsidRPr="0058354F">
        <w:rPr>
          <w:rFonts w:ascii="Times New Roman" w:hAnsi="Times New Roman" w:cs="Times New Roman"/>
        </w:rPr>
        <w:t xml:space="preserve">the </w:t>
      </w:r>
      <w:r w:rsidRPr="0058354F">
        <w:rPr>
          <w:rFonts w:ascii="Times New Roman" w:hAnsi="Times New Roman" w:cs="Times New Roman"/>
        </w:rPr>
        <w:t xml:space="preserve">African context. Suffice it to say that, a hybrid restructuring program should be initiated forthwith, from mere declarations to action, encompassing the negotiation of a new constitution with sufficient regional autonomy within a federating Nigeria. This is tantamount to sweeping away the old order with its pathological ingredients of neo-colonialism, ignorance, tyranny, savagery, corruption, negative values, primordialism and conservatism. Faith in Nigeria from Nigerians is the only way patriotism, hardwork, ingenuity and healthy competition could promote public wealth rather than individual wealth. Developmental economics is driven by faith, benevolence, commitment and ingenuity, since belief in ones country grows from inside, not impacted.      </w:t>
      </w:r>
    </w:p>
    <w:p w:rsidR="00397685" w:rsidRPr="0058354F" w:rsidRDefault="00183066" w:rsidP="0052411E">
      <w:pPr>
        <w:pStyle w:val="Default"/>
        <w:jc w:val="both"/>
        <w:rPr>
          <w:rFonts w:ascii="Times New Roman" w:hAnsi="Times New Roman" w:cs="Times New Roman"/>
          <w:color w:val="auto"/>
          <w:sz w:val="22"/>
          <w:szCs w:val="22"/>
        </w:rPr>
      </w:pPr>
      <w:r w:rsidRPr="0058354F">
        <w:rPr>
          <w:rFonts w:ascii="Times New Roman" w:hAnsi="Times New Roman" w:cs="Times New Roman"/>
          <w:color w:val="auto"/>
          <w:sz w:val="22"/>
          <w:szCs w:val="22"/>
        </w:rPr>
        <w:t xml:space="preserve">Nigeria is a country where principles and ideals collide, ideas and dreams strike against commonsense, fairness, </w:t>
      </w:r>
      <w:r w:rsidR="00C14426" w:rsidRPr="0058354F">
        <w:rPr>
          <w:rFonts w:ascii="Times New Roman" w:hAnsi="Times New Roman" w:cs="Times New Roman"/>
          <w:color w:val="auto"/>
          <w:sz w:val="22"/>
          <w:szCs w:val="22"/>
        </w:rPr>
        <w:t>practicality and expediency. In</w:t>
      </w:r>
      <w:r w:rsidRPr="0058354F">
        <w:rPr>
          <w:rFonts w:ascii="Times New Roman" w:hAnsi="Times New Roman" w:cs="Times New Roman"/>
          <w:color w:val="auto"/>
          <w:sz w:val="22"/>
          <w:szCs w:val="22"/>
        </w:rPr>
        <w:t xml:space="preserve">undated daily with the orgy of violence, large- scale killing of citizens, kidnapping, bombing, amidst massive destruction of properties coupled with </w:t>
      </w:r>
      <w:r w:rsidR="00C14426" w:rsidRPr="0058354F">
        <w:rPr>
          <w:rFonts w:ascii="Times New Roman" w:hAnsi="Times New Roman" w:cs="Times New Roman"/>
          <w:color w:val="auto"/>
          <w:sz w:val="22"/>
          <w:szCs w:val="22"/>
        </w:rPr>
        <w:t>the</w:t>
      </w:r>
      <w:r w:rsidRPr="0058354F">
        <w:rPr>
          <w:rFonts w:ascii="Times New Roman" w:hAnsi="Times New Roman" w:cs="Times New Roman"/>
          <w:color w:val="auto"/>
          <w:sz w:val="22"/>
          <w:szCs w:val="22"/>
        </w:rPr>
        <w:t xml:space="preserve"> attendant displacement of people, like a ‘drunk giant’, Nigeria is staggering on. Though this condition dates back to the 1960s, this cankerworm elicits immediate attention sequel to the increase</w:t>
      </w:r>
      <w:r w:rsidR="00C14426" w:rsidRPr="0058354F">
        <w:rPr>
          <w:rFonts w:ascii="Times New Roman" w:hAnsi="Times New Roman" w:cs="Times New Roman"/>
          <w:color w:val="auto"/>
          <w:sz w:val="22"/>
          <w:szCs w:val="22"/>
        </w:rPr>
        <w:t>,</w:t>
      </w:r>
      <w:r w:rsidRPr="0058354F">
        <w:rPr>
          <w:rFonts w:ascii="Times New Roman" w:hAnsi="Times New Roman" w:cs="Times New Roman"/>
          <w:color w:val="auto"/>
          <w:sz w:val="22"/>
          <w:szCs w:val="22"/>
        </w:rPr>
        <w:t xml:space="preserve"> persistence, rapacious dimension, national spread, and classical execution playing out recently. Deeply inept and parochial as the leadership continues to be, bad policies continue to create and replicate an endless spiral of unimaginable uproar of poverty and aberrations in Nigeria. Ethno–religious stereotyped sentiments easily provide a </w:t>
      </w:r>
      <w:r w:rsidRPr="0058354F">
        <w:rPr>
          <w:rFonts w:ascii="Times New Roman" w:hAnsi="Times New Roman" w:cs="Times New Roman"/>
          <w:color w:val="auto"/>
          <w:sz w:val="22"/>
          <w:szCs w:val="22"/>
        </w:rPr>
        <w:lastRenderedPageBreak/>
        <w:t xml:space="preserve">perfidious indoctrinable recourse for this gap. Sparks and upheaval from global resurgent Islam appear to not only threaten internal balance, national unity and development in Nigeria, but tends to increase the fragility of the national fabric. Once hard work is neglected, mediocrity and corruption receive accolades; the majority vulnerable poor are inevitably intimidated, blackmailed, deceived and manipulated by the imperious comprador few that benefit from this orgy of violence. Surprisingly, all identified domestic ethno-religious trigger factors are not Nigeria-new, but the pervasiveness and complexities of each new incident, somehow portend how close the country is to the precipice. So long as ‘Nigerian federalism’ remains a mere theory, the agitative mind must continue to beckon and invoke the cherished goals of re-structuring, </w:t>
      </w:r>
      <w:r w:rsidR="00C14426" w:rsidRPr="0058354F">
        <w:rPr>
          <w:rFonts w:ascii="Times New Roman" w:hAnsi="Times New Roman" w:cs="Times New Roman"/>
          <w:color w:val="auto"/>
          <w:sz w:val="22"/>
          <w:szCs w:val="22"/>
        </w:rPr>
        <w:t>self-determination</w:t>
      </w:r>
      <w:r w:rsidRPr="0058354F">
        <w:rPr>
          <w:rFonts w:ascii="Times New Roman" w:hAnsi="Times New Roman" w:cs="Times New Roman"/>
          <w:color w:val="auto"/>
          <w:sz w:val="22"/>
          <w:szCs w:val="22"/>
        </w:rPr>
        <w:t xml:space="preserve"> and actualization, hence re-enacting the misfortunes of a nation whose indigenes live in critical emergency. In view of the </w:t>
      </w:r>
      <w:r w:rsidRPr="0058354F">
        <w:rPr>
          <w:rFonts w:ascii="Times New Roman" w:hAnsi="Times New Roman" w:cs="Times New Roman"/>
          <w:i/>
          <w:iCs/>
          <w:color w:val="auto"/>
          <w:sz w:val="22"/>
          <w:szCs w:val="22"/>
        </w:rPr>
        <w:t>raison d’eter</w:t>
      </w:r>
      <w:r w:rsidR="000E6F44" w:rsidRPr="0058354F">
        <w:rPr>
          <w:rFonts w:ascii="Times New Roman" w:hAnsi="Times New Roman" w:cs="Times New Roman"/>
          <w:i/>
          <w:iCs/>
          <w:color w:val="auto"/>
          <w:sz w:val="22"/>
          <w:szCs w:val="22"/>
        </w:rPr>
        <w:t xml:space="preserve"> </w:t>
      </w:r>
      <w:r w:rsidRPr="0058354F">
        <w:rPr>
          <w:rFonts w:ascii="Times New Roman" w:hAnsi="Times New Roman" w:cs="Times New Roman"/>
          <w:color w:val="auto"/>
          <w:sz w:val="22"/>
          <w:szCs w:val="22"/>
        </w:rPr>
        <w:t xml:space="preserve">of this </w:t>
      </w:r>
      <w:r w:rsidR="000E6F44" w:rsidRPr="0058354F">
        <w:rPr>
          <w:rFonts w:ascii="Times New Roman" w:hAnsi="Times New Roman" w:cs="Times New Roman"/>
          <w:color w:val="auto"/>
          <w:sz w:val="22"/>
          <w:szCs w:val="22"/>
        </w:rPr>
        <w:t>study</w:t>
      </w:r>
      <w:r w:rsidRPr="0058354F">
        <w:rPr>
          <w:rFonts w:ascii="Times New Roman" w:hAnsi="Times New Roman" w:cs="Times New Roman"/>
          <w:color w:val="auto"/>
          <w:sz w:val="22"/>
          <w:szCs w:val="22"/>
        </w:rPr>
        <w:t>, efforts were made to examine and proffer solutions to the litany of psychosocial fall-outs of ethno-religious</w:t>
      </w:r>
      <w:r w:rsidR="00C14426" w:rsidRPr="0058354F">
        <w:rPr>
          <w:rFonts w:ascii="Times New Roman" w:hAnsi="Times New Roman" w:cs="Times New Roman"/>
          <w:color w:val="auto"/>
          <w:sz w:val="22"/>
          <w:szCs w:val="22"/>
        </w:rPr>
        <w:t xml:space="preserve"> challenges facing</w:t>
      </w:r>
      <w:r w:rsidR="000E6F44" w:rsidRPr="0058354F">
        <w:rPr>
          <w:rFonts w:ascii="Times New Roman" w:hAnsi="Times New Roman" w:cs="Times New Roman"/>
          <w:color w:val="auto"/>
          <w:sz w:val="22"/>
          <w:szCs w:val="22"/>
        </w:rPr>
        <w:t xml:space="preserve"> the</w:t>
      </w:r>
      <w:r w:rsidR="00C14426" w:rsidRPr="0058354F">
        <w:rPr>
          <w:rFonts w:ascii="Times New Roman" w:hAnsi="Times New Roman" w:cs="Times New Roman"/>
          <w:color w:val="auto"/>
          <w:sz w:val="22"/>
          <w:szCs w:val="22"/>
        </w:rPr>
        <w:t xml:space="preserve"> contemporary</w:t>
      </w:r>
      <w:r w:rsidRPr="0058354F">
        <w:rPr>
          <w:rFonts w:ascii="Times New Roman" w:hAnsi="Times New Roman" w:cs="Times New Roman"/>
          <w:color w:val="auto"/>
          <w:sz w:val="22"/>
          <w:szCs w:val="22"/>
        </w:rPr>
        <w:t xml:space="preserve"> Nigeria</w:t>
      </w:r>
      <w:r w:rsidR="000E6F44" w:rsidRPr="0058354F">
        <w:rPr>
          <w:rFonts w:ascii="Times New Roman" w:hAnsi="Times New Roman" w:cs="Times New Roman"/>
          <w:color w:val="auto"/>
          <w:sz w:val="22"/>
          <w:szCs w:val="22"/>
        </w:rPr>
        <w:t>n identity</w:t>
      </w:r>
      <w:r w:rsidRPr="0058354F">
        <w:rPr>
          <w:rFonts w:ascii="Times New Roman" w:hAnsi="Times New Roman" w:cs="Times New Roman"/>
          <w:color w:val="auto"/>
          <w:sz w:val="22"/>
          <w:szCs w:val="22"/>
        </w:rPr>
        <w:t>.</w:t>
      </w:r>
    </w:p>
    <w:p w:rsidR="000E6F44" w:rsidRPr="0058354F" w:rsidRDefault="000E6F44" w:rsidP="0052411E">
      <w:pPr>
        <w:pStyle w:val="Default"/>
        <w:jc w:val="both"/>
        <w:rPr>
          <w:rFonts w:ascii="Times New Roman" w:hAnsi="Times New Roman" w:cs="Times New Roman"/>
          <w:color w:val="auto"/>
          <w:sz w:val="22"/>
          <w:szCs w:val="22"/>
        </w:rPr>
      </w:pPr>
    </w:p>
    <w:p w:rsidR="000F5817" w:rsidRPr="0058354F" w:rsidRDefault="00397685" w:rsidP="0052411E">
      <w:pPr>
        <w:pStyle w:val="Default"/>
        <w:jc w:val="both"/>
        <w:rPr>
          <w:rFonts w:ascii="Times New Roman" w:hAnsi="Times New Roman" w:cs="Times New Roman"/>
          <w:color w:val="auto"/>
          <w:sz w:val="22"/>
          <w:szCs w:val="22"/>
        </w:rPr>
      </w:pPr>
      <w:r w:rsidRPr="0058354F">
        <w:rPr>
          <w:rFonts w:ascii="Times New Roman" w:hAnsi="Times New Roman" w:cs="Times New Roman"/>
          <w:color w:val="auto"/>
          <w:sz w:val="22"/>
          <w:szCs w:val="22"/>
        </w:rPr>
        <w:t xml:space="preserve">In today’s world order, ran through the dictates </w:t>
      </w:r>
      <w:r w:rsidR="000E7034" w:rsidRPr="0058354F">
        <w:rPr>
          <w:rFonts w:ascii="Times New Roman" w:hAnsi="Times New Roman" w:cs="Times New Roman"/>
          <w:color w:val="auto"/>
          <w:sz w:val="22"/>
          <w:szCs w:val="22"/>
        </w:rPr>
        <w:t>of strategic importance and the developmental dialectics of economy and security, the desire for nation-building demands more than me</w:t>
      </w:r>
      <w:r w:rsidR="001133CC" w:rsidRPr="0058354F">
        <w:rPr>
          <w:rFonts w:ascii="Times New Roman" w:hAnsi="Times New Roman" w:cs="Times New Roman"/>
          <w:color w:val="auto"/>
          <w:sz w:val="22"/>
          <w:szCs w:val="22"/>
        </w:rPr>
        <w:t>re tantrums of orientation and p</w:t>
      </w:r>
      <w:r w:rsidR="000E7034" w:rsidRPr="0058354F">
        <w:rPr>
          <w:rFonts w:ascii="Times New Roman" w:hAnsi="Times New Roman" w:cs="Times New Roman"/>
          <w:color w:val="auto"/>
          <w:sz w:val="22"/>
          <w:szCs w:val="22"/>
        </w:rPr>
        <w:t xml:space="preserve">sycho-social grease. In the pursuit of the theory of nation-building, socialization when awakened, must be heated, melted and sieved through the dangerous waters of suspicion and the ambivalence of human </w:t>
      </w:r>
      <w:r w:rsidR="000E7034" w:rsidRPr="0058354F">
        <w:rPr>
          <w:rFonts w:ascii="Times New Roman" w:hAnsi="Times New Roman" w:cs="Times New Roman"/>
          <w:color w:val="auto"/>
          <w:sz w:val="22"/>
          <w:szCs w:val="22"/>
        </w:rPr>
        <w:lastRenderedPageBreak/>
        <w:t xml:space="preserve">interests. Subsequently, secularism, law, patriotism and ideology would </w:t>
      </w:r>
      <w:r w:rsidR="005A71AD" w:rsidRPr="0058354F">
        <w:rPr>
          <w:rFonts w:ascii="Times New Roman" w:hAnsi="Times New Roman" w:cs="Times New Roman"/>
          <w:color w:val="auto"/>
          <w:sz w:val="22"/>
          <w:szCs w:val="22"/>
        </w:rPr>
        <w:t xml:space="preserve">always </w:t>
      </w:r>
      <w:r w:rsidR="000E7034" w:rsidRPr="0058354F">
        <w:rPr>
          <w:rFonts w:ascii="Times New Roman" w:hAnsi="Times New Roman" w:cs="Times New Roman"/>
          <w:color w:val="auto"/>
          <w:sz w:val="22"/>
          <w:szCs w:val="22"/>
        </w:rPr>
        <w:t>galvanize integrative forces. In hosting proper political federation, Nigeria should stop its deliberate irrationality at overriding the many traditional and social norms, which has continued to plague it with crises of values, moral relativism, nihilistic and even Machiavellian traditions. While restructuring remains the major exercise that would bring out the full latent potentials embedded in Nigeria</w:t>
      </w:r>
      <w:r w:rsidR="002254CB" w:rsidRPr="0058354F">
        <w:rPr>
          <w:rFonts w:ascii="Times New Roman" w:hAnsi="Times New Roman" w:cs="Times New Roman"/>
          <w:color w:val="auto"/>
          <w:sz w:val="22"/>
          <w:szCs w:val="22"/>
        </w:rPr>
        <w:t>’</w:t>
      </w:r>
      <w:r w:rsidR="000E7034" w:rsidRPr="0058354F">
        <w:rPr>
          <w:rFonts w:ascii="Times New Roman" w:hAnsi="Times New Roman" w:cs="Times New Roman"/>
          <w:color w:val="auto"/>
          <w:sz w:val="22"/>
          <w:szCs w:val="22"/>
        </w:rPr>
        <w:t xml:space="preserve">s component parts, such also would grant and aid the much required solid avenue towards building common trust and complementary relationship amongst the diverse cultural entities in Nigeria. It is not by closing the physical distance that real closeness emerges, and a sense of unity established </w:t>
      </w:r>
      <w:r w:rsidR="00C214A6" w:rsidRPr="0058354F">
        <w:rPr>
          <w:rFonts w:ascii="Times New Roman" w:hAnsi="Times New Roman" w:cs="Times New Roman"/>
          <w:color w:val="auto"/>
          <w:sz w:val="22"/>
          <w:szCs w:val="22"/>
        </w:rPr>
        <w:t>for socio-cultural exchange and interaction, but by the closing of psychological distance signified by shared modes of conceptualizing issues, events, peoples,</w:t>
      </w:r>
      <w:r w:rsidR="008F0BED" w:rsidRPr="0058354F">
        <w:rPr>
          <w:rFonts w:ascii="Times New Roman" w:hAnsi="Times New Roman" w:cs="Times New Roman"/>
          <w:color w:val="auto"/>
          <w:sz w:val="22"/>
          <w:szCs w:val="22"/>
        </w:rPr>
        <w:t xml:space="preserve"> including nationhood. (Eyo, 1997</w:t>
      </w:r>
      <w:r w:rsidR="004E42CF" w:rsidRPr="0058354F">
        <w:rPr>
          <w:rFonts w:ascii="Times New Roman" w:hAnsi="Times New Roman" w:cs="Times New Roman"/>
          <w:color w:val="auto"/>
          <w:sz w:val="22"/>
          <w:szCs w:val="22"/>
        </w:rPr>
        <w:t>). A true Nigerian identity remains highly elusive so long as people prefer to operate and engage from their individual</w:t>
      </w:r>
      <w:r w:rsidR="002254CB" w:rsidRPr="0058354F">
        <w:rPr>
          <w:rFonts w:ascii="Times New Roman" w:hAnsi="Times New Roman" w:cs="Times New Roman"/>
          <w:color w:val="auto"/>
          <w:sz w:val="22"/>
          <w:szCs w:val="22"/>
        </w:rPr>
        <w:t xml:space="preserve"> psycho-</w:t>
      </w:r>
      <w:r w:rsidR="004E42CF" w:rsidRPr="0058354F">
        <w:rPr>
          <w:rFonts w:ascii="Times New Roman" w:hAnsi="Times New Roman" w:cs="Times New Roman"/>
          <w:color w:val="auto"/>
          <w:sz w:val="22"/>
          <w:szCs w:val="22"/>
        </w:rPr>
        <w:t xml:space="preserve">cultural habitat. Even though no particular ethnic group realistically opted for the 1914 amalgamation, it could rather be taken as a </w:t>
      </w:r>
      <w:r w:rsidR="004E42CF" w:rsidRPr="0058354F">
        <w:rPr>
          <w:rFonts w:ascii="Times New Roman" w:hAnsi="Times New Roman" w:cs="Times New Roman"/>
          <w:i/>
          <w:color w:val="auto"/>
          <w:sz w:val="22"/>
          <w:szCs w:val="22"/>
        </w:rPr>
        <w:t>Felix culpa</w:t>
      </w:r>
      <w:r w:rsidR="004E42CF" w:rsidRPr="0058354F">
        <w:rPr>
          <w:rFonts w:ascii="Times New Roman" w:hAnsi="Times New Roman" w:cs="Times New Roman"/>
          <w:color w:val="auto"/>
          <w:sz w:val="22"/>
          <w:szCs w:val="22"/>
        </w:rPr>
        <w:t xml:space="preserve">- a happy fault, which in encouraging peaceful competition and cooperation for socialization and development, trigger the much needed integration. Once the small seeds of patriotism starts germinating at the peripherals, national </w:t>
      </w:r>
      <w:r w:rsidR="00FD0105" w:rsidRPr="0058354F">
        <w:rPr>
          <w:rFonts w:ascii="Times New Roman" w:hAnsi="Times New Roman" w:cs="Times New Roman"/>
          <w:color w:val="auto"/>
          <w:sz w:val="22"/>
          <w:szCs w:val="22"/>
        </w:rPr>
        <w:t xml:space="preserve">and formidable regional glaciers must be guided by proactive human consciousness to checkmate the ambivalence </w:t>
      </w:r>
      <w:r w:rsidR="006346A8" w:rsidRPr="0058354F">
        <w:rPr>
          <w:rFonts w:ascii="Times New Roman" w:hAnsi="Times New Roman" w:cs="Times New Roman"/>
          <w:color w:val="auto"/>
          <w:sz w:val="22"/>
          <w:szCs w:val="22"/>
        </w:rPr>
        <w:t xml:space="preserve">of human interest, coupled with the perception of </w:t>
      </w:r>
      <w:r w:rsidR="005D4156">
        <w:rPr>
          <w:rFonts w:ascii="Times New Roman" w:hAnsi="Times New Roman" w:cs="Times New Roman"/>
          <w:color w:val="auto"/>
          <w:sz w:val="22"/>
          <w:szCs w:val="22"/>
        </w:rPr>
        <w:t>‘</w:t>
      </w:r>
      <w:r w:rsidR="006346A8" w:rsidRPr="0058354F">
        <w:rPr>
          <w:rFonts w:ascii="Times New Roman" w:hAnsi="Times New Roman" w:cs="Times New Roman"/>
          <w:color w:val="auto"/>
          <w:sz w:val="22"/>
          <w:szCs w:val="22"/>
        </w:rPr>
        <w:t>the other</w:t>
      </w:r>
      <w:r w:rsidR="005D4156">
        <w:rPr>
          <w:rFonts w:ascii="Times New Roman" w:hAnsi="Times New Roman" w:cs="Times New Roman"/>
          <w:color w:val="auto"/>
          <w:sz w:val="22"/>
          <w:szCs w:val="22"/>
        </w:rPr>
        <w:t>’</w:t>
      </w:r>
      <w:r w:rsidR="006346A8" w:rsidRPr="0058354F">
        <w:rPr>
          <w:rFonts w:ascii="Times New Roman" w:hAnsi="Times New Roman" w:cs="Times New Roman"/>
          <w:color w:val="auto"/>
          <w:sz w:val="22"/>
          <w:szCs w:val="22"/>
        </w:rPr>
        <w:t xml:space="preserve"> in the present Nigerian quagmire. Quite awa</w:t>
      </w:r>
      <w:r w:rsidR="002254CB" w:rsidRPr="0058354F">
        <w:rPr>
          <w:rFonts w:ascii="Times New Roman" w:hAnsi="Times New Roman" w:cs="Times New Roman"/>
          <w:color w:val="auto"/>
          <w:sz w:val="22"/>
          <w:szCs w:val="22"/>
        </w:rPr>
        <w:t>re</w:t>
      </w:r>
      <w:r w:rsidR="006346A8" w:rsidRPr="0058354F">
        <w:rPr>
          <w:rFonts w:ascii="Times New Roman" w:hAnsi="Times New Roman" w:cs="Times New Roman"/>
          <w:color w:val="auto"/>
          <w:sz w:val="22"/>
          <w:szCs w:val="22"/>
        </w:rPr>
        <w:t xml:space="preserve"> of the intricacies </w:t>
      </w:r>
      <w:r w:rsidR="006346A8" w:rsidRPr="0058354F">
        <w:rPr>
          <w:rFonts w:ascii="Times New Roman" w:hAnsi="Times New Roman" w:cs="Times New Roman"/>
          <w:color w:val="auto"/>
          <w:sz w:val="22"/>
          <w:szCs w:val="22"/>
        </w:rPr>
        <w:lastRenderedPageBreak/>
        <w:t>involved in achieving proper integration; moreso in a much polarized environment like Nigeria, Dukor cautioned that the process of integration is that of building a new society and a new social order based on justice and fair play. He went on</w:t>
      </w:r>
      <w:r w:rsidR="001133CC" w:rsidRPr="0058354F">
        <w:rPr>
          <w:rFonts w:ascii="Times New Roman" w:hAnsi="Times New Roman" w:cs="Times New Roman"/>
          <w:color w:val="auto"/>
          <w:sz w:val="22"/>
          <w:szCs w:val="22"/>
        </w:rPr>
        <w:t xml:space="preserve"> </w:t>
      </w:r>
      <w:r w:rsidR="006346A8" w:rsidRPr="0058354F">
        <w:rPr>
          <w:rFonts w:ascii="Times New Roman" w:hAnsi="Times New Roman" w:cs="Times New Roman"/>
          <w:color w:val="auto"/>
          <w:sz w:val="22"/>
          <w:szCs w:val="22"/>
        </w:rPr>
        <w:t>to emphasis</w:t>
      </w:r>
      <w:r w:rsidR="001133CC" w:rsidRPr="0058354F">
        <w:rPr>
          <w:rFonts w:ascii="Times New Roman" w:hAnsi="Times New Roman" w:cs="Times New Roman"/>
          <w:color w:val="auto"/>
          <w:sz w:val="22"/>
          <w:szCs w:val="22"/>
        </w:rPr>
        <w:t>e</w:t>
      </w:r>
      <w:r w:rsidR="006346A8" w:rsidRPr="0058354F">
        <w:rPr>
          <w:rFonts w:ascii="Times New Roman" w:hAnsi="Times New Roman" w:cs="Times New Roman"/>
          <w:color w:val="auto"/>
          <w:sz w:val="22"/>
          <w:szCs w:val="22"/>
        </w:rPr>
        <w:t xml:space="preserve"> that integration requires that socio-economic</w:t>
      </w:r>
      <w:r w:rsidR="005043D7" w:rsidRPr="0058354F">
        <w:rPr>
          <w:rFonts w:ascii="Times New Roman" w:hAnsi="Times New Roman" w:cs="Times New Roman"/>
          <w:color w:val="auto"/>
          <w:sz w:val="22"/>
          <w:szCs w:val="22"/>
        </w:rPr>
        <w:t xml:space="preserve"> progress be made within the democratic</w:t>
      </w:r>
      <w:r w:rsidR="00AC4752" w:rsidRPr="0058354F">
        <w:rPr>
          <w:rFonts w:ascii="Times New Roman" w:hAnsi="Times New Roman" w:cs="Times New Roman"/>
          <w:color w:val="auto"/>
          <w:sz w:val="22"/>
          <w:szCs w:val="22"/>
        </w:rPr>
        <w:t xml:space="preserve"> framew</w:t>
      </w:r>
      <w:r w:rsidR="00F2283A" w:rsidRPr="0058354F">
        <w:rPr>
          <w:rFonts w:ascii="Times New Roman" w:hAnsi="Times New Roman" w:cs="Times New Roman"/>
          <w:color w:val="auto"/>
          <w:sz w:val="22"/>
          <w:szCs w:val="22"/>
        </w:rPr>
        <w:t xml:space="preserve">ork and sharing of power with minorities (Dukor, 2003:195). </w:t>
      </w:r>
      <w:r w:rsidR="000F5817" w:rsidRPr="0058354F">
        <w:rPr>
          <w:rFonts w:ascii="Times New Roman" w:hAnsi="Times New Roman" w:cs="Times New Roman"/>
          <w:color w:val="auto"/>
          <w:sz w:val="22"/>
          <w:szCs w:val="22"/>
        </w:rPr>
        <w:t>It is a naked fact that national unity and cohesion cannot simply fall from the sky and forcefully impact on Nigerians; the country must not only work for it</w:t>
      </w:r>
      <w:r w:rsidR="0027096F" w:rsidRPr="0058354F">
        <w:rPr>
          <w:rFonts w:ascii="Times New Roman" w:hAnsi="Times New Roman" w:cs="Times New Roman"/>
          <w:color w:val="auto"/>
          <w:sz w:val="22"/>
          <w:szCs w:val="22"/>
        </w:rPr>
        <w:t>,</w:t>
      </w:r>
      <w:r w:rsidR="000F5817" w:rsidRPr="0058354F">
        <w:rPr>
          <w:rFonts w:ascii="Times New Roman" w:hAnsi="Times New Roman" w:cs="Times New Roman"/>
          <w:color w:val="auto"/>
          <w:sz w:val="22"/>
          <w:szCs w:val="22"/>
        </w:rPr>
        <w:t xml:space="preserve"> but create the enabling environment for its take off and sustainability. In giving credence to this, Babangida asserted thus;</w:t>
      </w:r>
    </w:p>
    <w:p w:rsidR="005D4156" w:rsidRPr="005D4156" w:rsidRDefault="005D4156" w:rsidP="00421945">
      <w:pPr>
        <w:pStyle w:val="Default"/>
        <w:ind w:left="720" w:right="810"/>
        <w:jc w:val="both"/>
        <w:rPr>
          <w:rFonts w:ascii="Times New Roman" w:hAnsi="Times New Roman" w:cs="Times New Roman"/>
          <w:i/>
          <w:color w:val="auto"/>
          <w:sz w:val="10"/>
          <w:szCs w:val="22"/>
        </w:rPr>
      </w:pPr>
    </w:p>
    <w:p w:rsidR="004F62B3" w:rsidRPr="0058354F" w:rsidRDefault="004F62B3" w:rsidP="00421945">
      <w:pPr>
        <w:pStyle w:val="Default"/>
        <w:ind w:left="720" w:right="810"/>
        <w:jc w:val="both"/>
        <w:rPr>
          <w:rFonts w:ascii="Times New Roman" w:hAnsi="Times New Roman" w:cs="Times New Roman"/>
          <w:i/>
          <w:color w:val="auto"/>
          <w:sz w:val="22"/>
          <w:szCs w:val="22"/>
        </w:rPr>
      </w:pPr>
      <w:r w:rsidRPr="0058354F">
        <w:rPr>
          <w:rFonts w:ascii="Times New Roman" w:hAnsi="Times New Roman" w:cs="Times New Roman"/>
          <w:i/>
          <w:color w:val="auto"/>
          <w:sz w:val="22"/>
          <w:szCs w:val="22"/>
        </w:rPr>
        <w:t>The creation of national unity is an infinite process in which identities gradually partialize and coalesce. There is no doubt that given statements and actions by many leaders of opinion in Nigeria, we have not yet transcended the fears which made our found</w:t>
      </w:r>
      <w:r w:rsidR="0027096F" w:rsidRPr="0058354F">
        <w:rPr>
          <w:rFonts w:ascii="Times New Roman" w:hAnsi="Times New Roman" w:cs="Times New Roman"/>
          <w:i/>
          <w:color w:val="auto"/>
          <w:sz w:val="22"/>
          <w:szCs w:val="22"/>
        </w:rPr>
        <w:t>ing</w:t>
      </w:r>
      <w:r w:rsidRPr="0058354F">
        <w:rPr>
          <w:rFonts w:ascii="Times New Roman" w:hAnsi="Times New Roman" w:cs="Times New Roman"/>
          <w:i/>
          <w:color w:val="auto"/>
          <w:sz w:val="22"/>
          <w:szCs w:val="22"/>
        </w:rPr>
        <w:t xml:space="preserve"> fathers to opt for federalism. Federalism provides a unique medium for coping with certain problems in our association as</w:t>
      </w:r>
      <w:r w:rsidR="00421945" w:rsidRPr="0058354F">
        <w:rPr>
          <w:rFonts w:ascii="Times New Roman" w:hAnsi="Times New Roman" w:cs="Times New Roman"/>
          <w:i/>
          <w:color w:val="auto"/>
          <w:sz w:val="22"/>
          <w:szCs w:val="22"/>
        </w:rPr>
        <w:t xml:space="preserve"> </w:t>
      </w:r>
      <w:r w:rsidRPr="0058354F">
        <w:rPr>
          <w:rFonts w:ascii="Times New Roman" w:hAnsi="Times New Roman" w:cs="Times New Roman"/>
          <w:i/>
          <w:color w:val="auto"/>
          <w:sz w:val="22"/>
          <w:szCs w:val="22"/>
        </w:rPr>
        <w:t>ethnic groups which form a new political community. (Babangida, 1993:9).</w:t>
      </w:r>
    </w:p>
    <w:p w:rsidR="0000190E" w:rsidRPr="005D4156" w:rsidRDefault="0000190E" w:rsidP="0052411E">
      <w:pPr>
        <w:pStyle w:val="Default"/>
        <w:ind w:left="1260" w:right="1710"/>
        <w:jc w:val="both"/>
        <w:rPr>
          <w:rFonts w:ascii="Times New Roman" w:hAnsi="Times New Roman" w:cs="Times New Roman"/>
          <w:i/>
          <w:color w:val="auto"/>
          <w:sz w:val="14"/>
          <w:szCs w:val="22"/>
        </w:rPr>
      </w:pPr>
    </w:p>
    <w:p w:rsidR="00183066" w:rsidRPr="0058354F" w:rsidRDefault="0000190E" w:rsidP="0052411E">
      <w:pPr>
        <w:pStyle w:val="Default"/>
        <w:jc w:val="both"/>
        <w:rPr>
          <w:rFonts w:ascii="Times New Roman" w:hAnsi="Times New Roman" w:cs="Times New Roman"/>
          <w:color w:val="auto"/>
          <w:sz w:val="22"/>
          <w:szCs w:val="22"/>
        </w:rPr>
      </w:pPr>
      <w:r w:rsidRPr="0058354F">
        <w:rPr>
          <w:rFonts w:ascii="Times New Roman" w:hAnsi="Times New Roman" w:cs="Times New Roman"/>
          <w:color w:val="auto"/>
          <w:sz w:val="22"/>
          <w:szCs w:val="22"/>
        </w:rPr>
        <w:t>Interesting and insightful</w:t>
      </w:r>
      <w:r w:rsidR="0004795D" w:rsidRPr="0058354F">
        <w:rPr>
          <w:rFonts w:ascii="Times New Roman" w:hAnsi="Times New Roman" w:cs="Times New Roman"/>
          <w:color w:val="auto"/>
          <w:sz w:val="22"/>
          <w:szCs w:val="22"/>
        </w:rPr>
        <w:t xml:space="preserve"> as this contribution and observation maybe, it is simply paradoxical and anachronistic, and only passes for scholarly exposition in textbook analysis if some time is spent in reviewing the antics, depredations and </w:t>
      </w:r>
      <w:r w:rsidR="0004795D" w:rsidRPr="0058354F">
        <w:rPr>
          <w:rFonts w:ascii="Times New Roman" w:hAnsi="Times New Roman" w:cs="Times New Roman"/>
          <w:color w:val="auto"/>
          <w:sz w:val="22"/>
          <w:szCs w:val="22"/>
        </w:rPr>
        <w:lastRenderedPageBreak/>
        <w:t>contributions of the former president Babangida’s go</w:t>
      </w:r>
      <w:r w:rsidR="001C4F34" w:rsidRPr="0058354F">
        <w:rPr>
          <w:rFonts w:ascii="Times New Roman" w:hAnsi="Times New Roman" w:cs="Times New Roman"/>
          <w:color w:val="auto"/>
          <w:sz w:val="22"/>
          <w:szCs w:val="22"/>
        </w:rPr>
        <w:t>vernment to Nigeria’s existence.</w:t>
      </w:r>
      <w:r w:rsidR="0004795D" w:rsidRPr="0058354F">
        <w:rPr>
          <w:rFonts w:ascii="Times New Roman" w:hAnsi="Times New Roman" w:cs="Times New Roman"/>
          <w:color w:val="auto"/>
          <w:sz w:val="22"/>
          <w:szCs w:val="22"/>
        </w:rPr>
        <w:t xml:space="preserve">  </w:t>
      </w:r>
    </w:p>
    <w:p w:rsidR="005150E7" w:rsidRPr="00883C65" w:rsidRDefault="005150E7" w:rsidP="0052411E">
      <w:pPr>
        <w:pStyle w:val="Default"/>
        <w:jc w:val="both"/>
        <w:rPr>
          <w:rFonts w:ascii="Times New Roman" w:hAnsi="Times New Roman" w:cs="Times New Roman"/>
          <w:color w:val="auto"/>
          <w:sz w:val="12"/>
          <w:szCs w:val="22"/>
        </w:rPr>
      </w:pPr>
    </w:p>
    <w:p w:rsidR="005150E7" w:rsidRPr="0058354F" w:rsidRDefault="007A6F81" w:rsidP="005150E7">
      <w:pPr>
        <w:pStyle w:val="Default"/>
        <w:jc w:val="both"/>
        <w:rPr>
          <w:rFonts w:ascii="Times New Roman" w:hAnsi="Times New Roman" w:cs="Times New Roman"/>
          <w:color w:val="auto"/>
          <w:sz w:val="22"/>
          <w:szCs w:val="22"/>
        </w:rPr>
      </w:pPr>
      <w:r w:rsidRPr="0058354F">
        <w:rPr>
          <w:rFonts w:ascii="Times New Roman" w:hAnsi="Times New Roman" w:cs="Times New Roman"/>
          <w:color w:val="auto"/>
          <w:sz w:val="22"/>
          <w:szCs w:val="22"/>
        </w:rPr>
        <w:t>This work</w:t>
      </w:r>
      <w:r w:rsidR="00183066" w:rsidRPr="0058354F">
        <w:rPr>
          <w:rFonts w:ascii="Times New Roman" w:hAnsi="Times New Roman" w:cs="Times New Roman"/>
          <w:color w:val="auto"/>
          <w:sz w:val="22"/>
          <w:szCs w:val="22"/>
        </w:rPr>
        <w:t xml:space="preserve"> explored and highlighted the dimensional condiments of the psychosocial implications of the persistent ethno religious challenges ravaging contemporary Nigeria. While peaceful co-existence and interaction has remained highly elusive, the disparate groups and entities appear to be retreating back to pre-colonial primordial status, while utterly disregarding enabling constituted laws that promoted nation-building, social justice and equity. The current ethno religious discriminatory tendency in government appointments as exhibited by the </w:t>
      </w:r>
      <w:r w:rsidRPr="0058354F">
        <w:rPr>
          <w:rFonts w:ascii="Times New Roman" w:hAnsi="Times New Roman" w:cs="Times New Roman"/>
          <w:color w:val="auto"/>
          <w:sz w:val="22"/>
          <w:szCs w:val="22"/>
        </w:rPr>
        <w:t xml:space="preserve">President Buhari regime </w:t>
      </w:r>
      <w:r w:rsidR="00183066" w:rsidRPr="0058354F">
        <w:rPr>
          <w:rFonts w:ascii="Times New Roman" w:hAnsi="Times New Roman" w:cs="Times New Roman"/>
          <w:color w:val="auto"/>
          <w:sz w:val="22"/>
          <w:szCs w:val="22"/>
        </w:rPr>
        <w:t xml:space="preserve">in a multi-cultural and religion-diverse entity reflects negative signals. </w:t>
      </w:r>
    </w:p>
    <w:p w:rsidR="005150E7" w:rsidRPr="00883C65" w:rsidRDefault="005150E7" w:rsidP="005150E7">
      <w:pPr>
        <w:pStyle w:val="Default"/>
        <w:jc w:val="both"/>
        <w:rPr>
          <w:rFonts w:ascii="Times New Roman" w:hAnsi="Times New Roman" w:cs="Times New Roman"/>
          <w:color w:val="auto"/>
          <w:sz w:val="14"/>
          <w:szCs w:val="22"/>
        </w:rPr>
      </w:pPr>
    </w:p>
    <w:p w:rsidR="00183066" w:rsidRPr="0058354F" w:rsidRDefault="00183066" w:rsidP="0052411E">
      <w:pPr>
        <w:pStyle w:val="Default"/>
        <w:spacing w:after="240"/>
        <w:jc w:val="both"/>
        <w:rPr>
          <w:rFonts w:ascii="Times New Roman" w:hAnsi="Times New Roman" w:cs="Times New Roman"/>
          <w:color w:val="auto"/>
          <w:sz w:val="22"/>
          <w:szCs w:val="22"/>
        </w:rPr>
      </w:pPr>
      <w:r w:rsidRPr="0058354F">
        <w:rPr>
          <w:rFonts w:ascii="Times New Roman" w:hAnsi="Times New Roman" w:cs="Times New Roman"/>
          <w:color w:val="auto"/>
          <w:sz w:val="22"/>
          <w:szCs w:val="22"/>
        </w:rPr>
        <w:t xml:space="preserve">Quite aware and concluded that ethno-religious challenges is conscienceless and incendiary to Nigeria as an entity, this </w:t>
      </w:r>
      <w:r w:rsidR="007A6F81" w:rsidRPr="0058354F">
        <w:rPr>
          <w:rFonts w:ascii="Times New Roman" w:hAnsi="Times New Roman" w:cs="Times New Roman"/>
          <w:color w:val="auto"/>
          <w:sz w:val="22"/>
          <w:szCs w:val="22"/>
        </w:rPr>
        <w:t>work</w:t>
      </w:r>
      <w:r w:rsidRPr="0058354F">
        <w:rPr>
          <w:rFonts w:ascii="Times New Roman" w:hAnsi="Times New Roman" w:cs="Times New Roman"/>
          <w:color w:val="auto"/>
          <w:sz w:val="22"/>
          <w:szCs w:val="22"/>
        </w:rPr>
        <w:t xml:space="preserve"> posits that the nation cannot continue like this, since no sovereignty can survive this sustained level of barbarous, unchecked sanguinary fury. To attempt a check on this endless cycle of reprisal and retaliation in order to place the federation on a sound footing, total re-structuring must accommodate sound devolution of powers from the centre to the federating units, hence anchoring citizenship rights on </w:t>
      </w:r>
      <w:r w:rsidRPr="0058354F">
        <w:rPr>
          <w:rFonts w:ascii="Times New Roman" w:hAnsi="Times New Roman" w:cs="Times New Roman"/>
          <w:b/>
          <w:color w:val="auto"/>
          <w:sz w:val="22"/>
          <w:szCs w:val="22"/>
        </w:rPr>
        <w:t>residency</w:t>
      </w:r>
      <w:r w:rsidRPr="0058354F">
        <w:rPr>
          <w:rFonts w:ascii="Times New Roman" w:hAnsi="Times New Roman" w:cs="Times New Roman"/>
          <w:color w:val="auto"/>
          <w:sz w:val="22"/>
          <w:szCs w:val="22"/>
        </w:rPr>
        <w:t xml:space="preserve"> as obtained in other plural societies. </w:t>
      </w:r>
    </w:p>
    <w:p w:rsidR="00183066" w:rsidRPr="0058354F" w:rsidRDefault="00183066" w:rsidP="0052411E">
      <w:pPr>
        <w:pStyle w:val="Default"/>
        <w:spacing w:after="240"/>
        <w:jc w:val="both"/>
        <w:rPr>
          <w:rFonts w:ascii="Times New Roman" w:hAnsi="Times New Roman" w:cs="Times New Roman"/>
          <w:color w:val="auto"/>
          <w:sz w:val="22"/>
          <w:szCs w:val="22"/>
        </w:rPr>
      </w:pPr>
      <w:r w:rsidRPr="0058354F">
        <w:rPr>
          <w:rFonts w:ascii="Times New Roman" w:hAnsi="Times New Roman" w:cs="Times New Roman"/>
          <w:color w:val="auto"/>
          <w:sz w:val="22"/>
          <w:szCs w:val="22"/>
        </w:rPr>
        <w:t xml:space="preserve">Moreover, since intergroup relations remain ontological to Nigeria’s existence and development, inter-cultural and religious dialogue must be stimulated through emphasis on the histories of federating units. By so doing, ethno religious </w:t>
      </w:r>
      <w:r w:rsidRPr="0058354F">
        <w:rPr>
          <w:rFonts w:ascii="Times New Roman" w:hAnsi="Times New Roman" w:cs="Times New Roman"/>
          <w:color w:val="auto"/>
          <w:sz w:val="22"/>
          <w:szCs w:val="22"/>
        </w:rPr>
        <w:lastRenderedPageBreak/>
        <w:t>understanding, awareness, accommodation, tolerance and co-existence would be achieved. As a logical sequence to this, the dialectics of existence ordinarily dictates that each human group must consciously and or unconsciously relate with other groups to be able to survive, after all, contact, interaction and interdependence remains a basic constant for life.</w:t>
      </w:r>
      <w:r w:rsidR="009D2CF2" w:rsidRPr="0058354F">
        <w:rPr>
          <w:rFonts w:ascii="Times New Roman" w:hAnsi="Times New Roman" w:cs="Times New Roman"/>
          <w:color w:val="auto"/>
          <w:sz w:val="22"/>
          <w:szCs w:val="22"/>
        </w:rPr>
        <w:t xml:space="preserve"> </w:t>
      </w:r>
      <w:r w:rsidRPr="0058354F">
        <w:rPr>
          <w:rFonts w:ascii="Times New Roman" w:hAnsi="Times New Roman" w:cs="Times New Roman"/>
          <w:color w:val="auto"/>
          <w:sz w:val="22"/>
          <w:szCs w:val="22"/>
        </w:rPr>
        <w:t xml:space="preserve">(mutual aid). </w:t>
      </w:r>
    </w:p>
    <w:p w:rsidR="00183066" w:rsidRPr="0058354F" w:rsidRDefault="00183066" w:rsidP="0052411E">
      <w:pPr>
        <w:pStyle w:val="Default"/>
        <w:spacing w:after="240"/>
        <w:jc w:val="both"/>
        <w:rPr>
          <w:rFonts w:ascii="Times New Roman" w:hAnsi="Times New Roman" w:cs="Times New Roman"/>
          <w:color w:val="auto"/>
          <w:sz w:val="22"/>
          <w:szCs w:val="22"/>
        </w:rPr>
      </w:pPr>
      <w:r w:rsidRPr="0058354F">
        <w:rPr>
          <w:rFonts w:ascii="Times New Roman" w:hAnsi="Times New Roman" w:cs="Times New Roman"/>
          <w:color w:val="auto"/>
          <w:sz w:val="22"/>
          <w:szCs w:val="22"/>
        </w:rPr>
        <w:t xml:space="preserve">Due to the complexities inherent in intergroup relations as a social phenomenon with broad continuum, </w:t>
      </w:r>
      <w:r w:rsidRPr="0058354F">
        <w:rPr>
          <w:rFonts w:ascii="Times New Roman" w:hAnsi="Times New Roman" w:cs="Times New Roman"/>
          <w:b/>
          <w:color w:val="auto"/>
          <w:sz w:val="22"/>
          <w:szCs w:val="22"/>
        </w:rPr>
        <w:t>Behavior scientists</w:t>
      </w:r>
      <w:r w:rsidRPr="0058354F">
        <w:rPr>
          <w:rFonts w:ascii="Times New Roman" w:hAnsi="Times New Roman" w:cs="Times New Roman"/>
          <w:color w:val="auto"/>
          <w:sz w:val="22"/>
          <w:szCs w:val="22"/>
        </w:rPr>
        <w:t xml:space="preserve"> must be able to soar above the mutational nature of the polar opposites of consensus and conflict, to conceptualize intergroup relations as states of friendship or hospitality, co-operation and competition, dominance or subordination, alliance or en</w:t>
      </w:r>
      <w:r w:rsidR="006D427A" w:rsidRPr="0058354F">
        <w:rPr>
          <w:rFonts w:ascii="Times New Roman" w:hAnsi="Times New Roman" w:cs="Times New Roman"/>
          <w:color w:val="auto"/>
          <w:sz w:val="22"/>
          <w:szCs w:val="22"/>
        </w:rPr>
        <w:t>e</w:t>
      </w:r>
      <w:r w:rsidRPr="0058354F">
        <w:rPr>
          <w:rFonts w:ascii="Times New Roman" w:hAnsi="Times New Roman" w:cs="Times New Roman"/>
          <w:color w:val="auto"/>
          <w:sz w:val="22"/>
          <w:szCs w:val="22"/>
        </w:rPr>
        <w:t xml:space="preserve">mity, peace or war between two or more groups and their respective members. (Sherif and Sherif, 1969:88). Zoning of political offices though not a democratic ideal, may help most especially if constitutionally entrenched and sustained. </w:t>
      </w:r>
    </w:p>
    <w:p w:rsidR="00183066" w:rsidRPr="0058354F" w:rsidRDefault="00183066" w:rsidP="0052411E">
      <w:pPr>
        <w:spacing w:after="240" w:line="240" w:lineRule="auto"/>
        <w:jc w:val="both"/>
        <w:rPr>
          <w:rFonts w:ascii="Times New Roman" w:hAnsi="Times New Roman" w:cs="Times New Roman"/>
        </w:rPr>
      </w:pPr>
      <w:r w:rsidRPr="0058354F">
        <w:rPr>
          <w:rFonts w:ascii="Times New Roman" w:hAnsi="Times New Roman" w:cs="Times New Roman"/>
        </w:rPr>
        <w:t>Since no group of human community not withstanding its level of development can be an is</w:t>
      </w:r>
      <w:r w:rsidR="006D427A" w:rsidRPr="0058354F">
        <w:rPr>
          <w:rFonts w:ascii="Times New Roman" w:hAnsi="Times New Roman" w:cs="Times New Roman"/>
        </w:rPr>
        <w:t>land entirely to itself, this work</w:t>
      </w:r>
      <w:r w:rsidRPr="0058354F">
        <w:rPr>
          <w:rFonts w:ascii="Times New Roman" w:hAnsi="Times New Roman" w:cs="Times New Roman"/>
        </w:rPr>
        <w:t xml:space="preserve"> tersely contends that there’s always a light at the end of the tunnel, though the burning of tun</w:t>
      </w:r>
      <w:r w:rsidR="00883C65">
        <w:rPr>
          <w:rFonts w:ascii="Times New Roman" w:hAnsi="Times New Roman" w:cs="Times New Roman"/>
        </w:rPr>
        <w:t>nels between the diverse ethno-</w:t>
      </w:r>
      <w:r w:rsidRPr="0058354F">
        <w:rPr>
          <w:rFonts w:ascii="Times New Roman" w:hAnsi="Times New Roman" w:cs="Times New Roman"/>
        </w:rPr>
        <w:t xml:space="preserve">religious groups is only making such tunnels to be long. Historical narrative alone could constitute a source of ethnocentrism demonstrated in stereotyping cultures, whereas Psychologists remain more concerned on how they grow and operate in ‘individuals’ mind. A national orientation is </w:t>
      </w:r>
      <w:r w:rsidRPr="0058354F">
        <w:rPr>
          <w:rFonts w:ascii="Times New Roman" w:hAnsi="Times New Roman" w:cs="Times New Roman"/>
        </w:rPr>
        <w:lastRenderedPageBreak/>
        <w:t>advocated, purposefully deployed towards smoothening those edges that sharply distinguish and divide, in so doing promoting those that accommodate and unify.</w:t>
      </w:r>
    </w:p>
    <w:p w:rsidR="00F13AEB" w:rsidRPr="0058354F" w:rsidRDefault="00725747" w:rsidP="0052411E">
      <w:pPr>
        <w:spacing w:after="240" w:line="240" w:lineRule="auto"/>
        <w:jc w:val="both"/>
        <w:rPr>
          <w:rFonts w:ascii="Times New Roman" w:hAnsi="Times New Roman" w:cs="Times New Roman"/>
        </w:rPr>
      </w:pPr>
      <w:r w:rsidRPr="0058354F">
        <w:rPr>
          <w:rFonts w:ascii="Times New Roman" w:hAnsi="Times New Roman" w:cs="Times New Roman"/>
        </w:rPr>
        <w:t>In politics, two emotions rema</w:t>
      </w:r>
      <w:r w:rsidR="00883C65">
        <w:rPr>
          <w:rFonts w:ascii="Times New Roman" w:hAnsi="Times New Roman" w:cs="Times New Roman"/>
        </w:rPr>
        <w:t>in very strong-fear and greed. W</w:t>
      </w:r>
      <w:r w:rsidRPr="0058354F">
        <w:rPr>
          <w:rFonts w:ascii="Times New Roman" w:hAnsi="Times New Roman" w:cs="Times New Roman"/>
        </w:rPr>
        <w:t>hile greed leads to certain extremist tendencies like corruption, fear opens the door to certain excesses of religion, nationality and identity cult</w:t>
      </w:r>
      <w:r w:rsidR="00CA6686" w:rsidRPr="0058354F">
        <w:rPr>
          <w:rFonts w:ascii="Times New Roman" w:hAnsi="Times New Roman" w:cs="Times New Roman"/>
        </w:rPr>
        <w:t xml:space="preserve">. This scenario directly introduces a hedge towards national integration and development. Undoubtedly, the Nigerian country as a product of the faulty foundation of 1914 has not only continued to prove the </w:t>
      </w:r>
      <w:r w:rsidR="009F3B7F" w:rsidRPr="0058354F">
        <w:rPr>
          <w:rFonts w:ascii="Times New Roman" w:hAnsi="Times New Roman" w:cs="Times New Roman"/>
        </w:rPr>
        <w:t xml:space="preserve">chemical law which shows the incompatibility of oil and water, but </w:t>
      </w:r>
      <w:r w:rsidR="004C42DC" w:rsidRPr="0058354F">
        <w:rPr>
          <w:rFonts w:ascii="Times New Roman" w:hAnsi="Times New Roman" w:cs="Times New Roman"/>
        </w:rPr>
        <w:t xml:space="preserve">the terrible intrigues embedded in ambivalent nature of human interests. Though no normal individual willfully and knowingly </w:t>
      </w:r>
      <w:r w:rsidR="005C6B4F" w:rsidRPr="0058354F">
        <w:rPr>
          <w:rFonts w:ascii="Times New Roman" w:hAnsi="Times New Roman" w:cs="Times New Roman"/>
        </w:rPr>
        <w:t xml:space="preserve">seeks his own destruction, </w:t>
      </w:r>
      <w:r w:rsidR="00883C65">
        <w:rPr>
          <w:rFonts w:ascii="Times New Roman" w:hAnsi="Times New Roman" w:cs="Times New Roman"/>
        </w:rPr>
        <w:t>moreover since</w:t>
      </w:r>
      <w:r w:rsidR="005C6B4F" w:rsidRPr="0058354F">
        <w:rPr>
          <w:rFonts w:ascii="Times New Roman" w:hAnsi="Times New Roman" w:cs="Times New Roman"/>
        </w:rPr>
        <w:t xml:space="preserve"> lack of knowledge could attract wrong choice, most especially when in a dilemma</w:t>
      </w:r>
      <w:r w:rsidR="002277DE" w:rsidRPr="0058354F">
        <w:rPr>
          <w:rFonts w:ascii="Times New Roman" w:hAnsi="Times New Roman" w:cs="Times New Roman"/>
        </w:rPr>
        <w:t>,</w:t>
      </w:r>
      <w:r w:rsidR="00B30840" w:rsidRPr="0058354F">
        <w:rPr>
          <w:rFonts w:ascii="Times New Roman" w:hAnsi="Times New Roman" w:cs="Times New Roman"/>
        </w:rPr>
        <w:t xml:space="preserve"> for Nigeria, all exit routes are not yet blocked</w:t>
      </w:r>
      <w:r w:rsidR="005C6B4F" w:rsidRPr="0058354F">
        <w:rPr>
          <w:rFonts w:ascii="Times New Roman" w:hAnsi="Times New Roman" w:cs="Times New Roman"/>
        </w:rPr>
        <w:t>.</w:t>
      </w:r>
      <w:r w:rsidR="002650B3" w:rsidRPr="0058354F">
        <w:rPr>
          <w:rFonts w:ascii="Times New Roman" w:hAnsi="Times New Roman" w:cs="Times New Roman"/>
        </w:rPr>
        <w:t xml:space="preserve"> In d</w:t>
      </w:r>
      <w:r w:rsidR="00F624F9" w:rsidRPr="0058354F">
        <w:rPr>
          <w:rFonts w:ascii="Times New Roman" w:hAnsi="Times New Roman" w:cs="Times New Roman"/>
        </w:rPr>
        <w:t>r</w:t>
      </w:r>
      <w:r w:rsidR="002650B3" w:rsidRPr="0058354F">
        <w:rPr>
          <w:rFonts w:ascii="Times New Roman" w:hAnsi="Times New Roman" w:cs="Times New Roman"/>
        </w:rPr>
        <w:t>i</w:t>
      </w:r>
      <w:r w:rsidR="00F624F9" w:rsidRPr="0058354F">
        <w:rPr>
          <w:rFonts w:ascii="Times New Roman" w:hAnsi="Times New Roman" w:cs="Times New Roman"/>
        </w:rPr>
        <w:t>vi</w:t>
      </w:r>
      <w:r w:rsidR="002650B3" w:rsidRPr="0058354F">
        <w:rPr>
          <w:rFonts w:ascii="Times New Roman" w:hAnsi="Times New Roman" w:cs="Times New Roman"/>
        </w:rPr>
        <w:t xml:space="preserve">ng the rationality of human behavior, knowledge, intention and voluntariness are always handy towards distinguishing </w:t>
      </w:r>
      <w:r w:rsidR="005F5639" w:rsidRPr="0058354F">
        <w:rPr>
          <w:rFonts w:ascii="Times New Roman" w:hAnsi="Times New Roman" w:cs="Times New Roman"/>
        </w:rPr>
        <w:t>‘</w:t>
      </w:r>
      <w:r w:rsidR="002650B3" w:rsidRPr="0058354F">
        <w:rPr>
          <w:rFonts w:ascii="Times New Roman" w:hAnsi="Times New Roman" w:cs="Times New Roman"/>
        </w:rPr>
        <w:t>human act</w:t>
      </w:r>
      <w:r w:rsidR="005F5639" w:rsidRPr="0058354F">
        <w:rPr>
          <w:rFonts w:ascii="Times New Roman" w:hAnsi="Times New Roman" w:cs="Times New Roman"/>
        </w:rPr>
        <w:t>’</w:t>
      </w:r>
      <w:r w:rsidR="002650B3" w:rsidRPr="0058354F">
        <w:rPr>
          <w:rFonts w:ascii="Times New Roman" w:hAnsi="Times New Roman" w:cs="Times New Roman"/>
        </w:rPr>
        <w:t xml:space="preserve"> from </w:t>
      </w:r>
      <w:r w:rsidR="005F5639" w:rsidRPr="0058354F">
        <w:rPr>
          <w:rFonts w:ascii="Times New Roman" w:hAnsi="Times New Roman" w:cs="Times New Roman"/>
        </w:rPr>
        <w:t>‘</w:t>
      </w:r>
      <w:r w:rsidR="002650B3" w:rsidRPr="0058354F">
        <w:rPr>
          <w:rFonts w:ascii="Times New Roman" w:hAnsi="Times New Roman" w:cs="Times New Roman"/>
        </w:rPr>
        <w:t>the act of man</w:t>
      </w:r>
      <w:r w:rsidR="005F5639" w:rsidRPr="0058354F">
        <w:rPr>
          <w:rFonts w:ascii="Times New Roman" w:hAnsi="Times New Roman" w:cs="Times New Roman"/>
        </w:rPr>
        <w:t>’</w:t>
      </w:r>
      <w:r w:rsidR="002650B3" w:rsidRPr="0058354F">
        <w:rPr>
          <w:rFonts w:ascii="Times New Roman" w:hAnsi="Times New Roman" w:cs="Times New Roman"/>
        </w:rPr>
        <w:t>. The Nigerian society is suffering</w:t>
      </w:r>
      <w:r w:rsidR="00C727A5" w:rsidRPr="0058354F">
        <w:rPr>
          <w:rFonts w:ascii="Times New Roman" w:hAnsi="Times New Roman" w:cs="Times New Roman"/>
        </w:rPr>
        <w:t xml:space="preserve"> from the ambivalence of human interest, hence the upsurge and celebration of a litany of vice</w:t>
      </w:r>
      <w:r w:rsidR="00455DA3" w:rsidRPr="0058354F">
        <w:rPr>
          <w:rFonts w:ascii="Times New Roman" w:hAnsi="Times New Roman" w:cs="Times New Roman"/>
        </w:rPr>
        <w:t>s</w:t>
      </w:r>
      <w:r w:rsidR="00C727A5" w:rsidRPr="0058354F">
        <w:rPr>
          <w:rFonts w:ascii="Times New Roman" w:hAnsi="Times New Roman" w:cs="Times New Roman"/>
        </w:rPr>
        <w:t>-embezzlement, mismanagement of public funds, election rigging, impunity among others.</w:t>
      </w:r>
      <w:r w:rsidR="00DD593B" w:rsidRPr="0058354F">
        <w:rPr>
          <w:rFonts w:ascii="Times New Roman" w:hAnsi="Times New Roman" w:cs="Times New Roman"/>
        </w:rPr>
        <w:t xml:space="preserve"> This situation is so widespread that it stands to be disproved that the Nigerian Civil Service is not the most corrupt in the world.</w:t>
      </w:r>
      <w:r w:rsidR="00B172FF" w:rsidRPr="0058354F">
        <w:rPr>
          <w:rFonts w:ascii="Times New Roman" w:hAnsi="Times New Roman" w:cs="Times New Roman"/>
        </w:rPr>
        <w:t xml:space="preserve"> To make matters worse, since the l</w:t>
      </w:r>
      <w:r w:rsidR="00883C65">
        <w:rPr>
          <w:rFonts w:ascii="Times New Roman" w:hAnsi="Times New Roman" w:cs="Times New Roman"/>
        </w:rPr>
        <w:t>aw of self-preservation in spurr</w:t>
      </w:r>
      <w:r w:rsidR="00B172FF" w:rsidRPr="0058354F">
        <w:rPr>
          <w:rFonts w:ascii="Times New Roman" w:hAnsi="Times New Roman" w:cs="Times New Roman"/>
        </w:rPr>
        <w:t xml:space="preserve">ing one to avoid what would destroy him, attracts him rather into selfish interests rather than collective, a great number of the </w:t>
      </w:r>
      <w:r w:rsidR="00B172FF" w:rsidRPr="0058354F">
        <w:rPr>
          <w:rFonts w:ascii="Times New Roman" w:hAnsi="Times New Roman" w:cs="Times New Roman"/>
        </w:rPr>
        <w:lastRenderedPageBreak/>
        <w:t>populace entangled in one way or the other in the sharing of these booties and loots, ignorantly remain implicated in encouraging and celebrating the underdevelopment of Nigeria.</w:t>
      </w:r>
      <w:r w:rsidR="00CB19DF" w:rsidRPr="0058354F">
        <w:rPr>
          <w:rFonts w:ascii="Times New Roman" w:hAnsi="Times New Roman" w:cs="Times New Roman"/>
        </w:rPr>
        <w:t xml:space="preserve"> Human interest is ambivalent according to </w:t>
      </w:r>
      <w:r w:rsidR="00F13AEB" w:rsidRPr="0058354F">
        <w:rPr>
          <w:rFonts w:ascii="Times New Roman" w:hAnsi="Times New Roman" w:cs="Times New Roman"/>
        </w:rPr>
        <w:t>Asouzu, because it has a double capacity and as such can represent something negative and positive at the same time. When such interests has to mislead to unintended, yet willful and insightful actions and conclusions, lies the danger of its inherent ambivalence (Asouzu, 2003:5</w:t>
      </w:r>
      <w:r w:rsidR="004F36FF" w:rsidRPr="0058354F">
        <w:rPr>
          <w:rFonts w:ascii="Times New Roman" w:hAnsi="Times New Roman" w:cs="Times New Roman"/>
        </w:rPr>
        <w:t>)</w:t>
      </w:r>
      <w:r w:rsidR="00F13AEB" w:rsidRPr="0058354F">
        <w:rPr>
          <w:rFonts w:ascii="Times New Roman" w:hAnsi="Times New Roman" w:cs="Times New Roman"/>
        </w:rPr>
        <w:t>.</w:t>
      </w:r>
    </w:p>
    <w:p w:rsidR="008D0C65" w:rsidRPr="0058354F" w:rsidRDefault="00F8660D" w:rsidP="0052411E">
      <w:pPr>
        <w:spacing w:after="240" w:line="240" w:lineRule="auto"/>
        <w:jc w:val="both"/>
        <w:rPr>
          <w:rFonts w:ascii="Times New Roman" w:hAnsi="Times New Roman" w:cs="Times New Roman"/>
        </w:rPr>
      </w:pPr>
      <w:r w:rsidRPr="0058354F">
        <w:rPr>
          <w:rFonts w:ascii="Times New Roman" w:hAnsi="Times New Roman" w:cs="Times New Roman"/>
        </w:rPr>
        <w:t>All</w:t>
      </w:r>
      <w:r w:rsidR="004F36FF" w:rsidRPr="0058354F">
        <w:rPr>
          <w:rFonts w:ascii="Times New Roman" w:hAnsi="Times New Roman" w:cs="Times New Roman"/>
        </w:rPr>
        <w:t xml:space="preserve"> i</w:t>
      </w:r>
      <w:r w:rsidRPr="0058354F">
        <w:rPr>
          <w:rFonts w:ascii="Times New Roman" w:hAnsi="Times New Roman" w:cs="Times New Roman"/>
        </w:rPr>
        <w:t xml:space="preserve">n all, Nigeria’s </w:t>
      </w:r>
      <w:r w:rsidR="00A97112" w:rsidRPr="0058354F">
        <w:rPr>
          <w:rFonts w:ascii="Times New Roman" w:hAnsi="Times New Roman" w:cs="Times New Roman"/>
        </w:rPr>
        <w:t xml:space="preserve">survival as an entity </w:t>
      </w:r>
      <w:r w:rsidR="001B75D6" w:rsidRPr="0058354F">
        <w:rPr>
          <w:rFonts w:ascii="Times New Roman" w:hAnsi="Times New Roman" w:cs="Times New Roman"/>
        </w:rPr>
        <w:t xml:space="preserve">lies on its ability towards stimulating and </w:t>
      </w:r>
      <w:r w:rsidR="009463B9" w:rsidRPr="0058354F">
        <w:rPr>
          <w:rFonts w:ascii="Times New Roman" w:hAnsi="Times New Roman" w:cs="Times New Roman"/>
        </w:rPr>
        <w:t>instigating</w:t>
      </w:r>
      <w:r w:rsidR="001B75D6" w:rsidRPr="0058354F">
        <w:rPr>
          <w:rFonts w:ascii="Times New Roman" w:hAnsi="Times New Roman" w:cs="Times New Roman"/>
        </w:rPr>
        <w:t xml:space="preserve"> viable mannerisms and actions emanating from the various diverse culture groups aimed at downplaying group interests that is clearly detrimental to national good. Though the road towards attaining such really appears far, it is apparent that the first solid steps must come from the political class </w:t>
      </w:r>
      <w:r w:rsidR="001B75D6" w:rsidRPr="0058354F">
        <w:rPr>
          <w:rFonts w:ascii="Times New Roman" w:hAnsi="Times New Roman" w:cs="Times New Roman"/>
          <w:i/>
        </w:rPr>
        <w:t>vis a vis</w:t>
      </w:r>
      <w:r w:rsidR="00A313BD" w:rsidRPr="0058354F">
        <w:rPr>
          <w:rFonts w:ascii="Times New Roman" w:hAnsi="Times New Roman" w:cs="Times New Roman"/>
          <w:i/>
        </w:rPr>
        <w:t xml:space="preserve"> </w:t>
      </w:r>
      <w:r w:rsidR="001B75D6" w:rsidRPr="0058354F">
        <w:rPr>
          <w:rFonts w:ascii="Times New Roman" w:hAnsi="Times New Roman" w:cs="Times New Roman"/>
        </w:rPr>
        <w:t xml:space="preserve">the political parties, as major actors in the </w:t>
      </w:r>
      <w:r w:rsidR="00CB5E22" w:rsidRPr="0058354F">
        <w:rPr>
          <w:rFonts w:ascii="Times New Roman" w:hAnsi="Times New Roman" w:cs="Times New Roman"/>
        </w:rPr>
        <w:t>country’s developmental process. The journey to greatness is driven by dreams and ideas, but lofty ideas devoid of structured plans ends in mere mental hallucination. Patriotism is an anathema in the Nigerian</w:t>
      </w:r>
      <w:r w:rsidR="00F25FFA" w:rsidRPr="0058354F">
        <w:rPr>
          <w:rFonts w:ascii="Times New Roman" w:hAnsi="Times New Roman" w:cs="Times New Roman"/>
        </w:rPr>
        <w:t xml:space="preserve"> context, simply because neither the political parties nor the country itself have </w:t>
      </w:r>
      <w:r w:rsidR="00A97112" w:rsidRPr="0058354F">
        <w:rPr>
          <w:rFonts w:ascii="Times New Roman" w:hAnsi="Times New Roman" w:cs="Times New Roman"/>
        </w:rPr>
        <w:t>ever ventured an attempt at a driv</w:t>
      </w:r>
      <w:r w:rsidR="00F25FFA" w:rsidRPr="0058354F">
        <w:rPr>
          <w:rFonts w:ascii="Times New Roman" w:hAnsi="Times New Roman" w:cs="Times New Roman"/>
        </w:rPr>
        <w:t xml:space="preserve">ing ideology. A country or society without ideology is like a family without focus, plan, vision and mission. Ideology gives support, and can validate action by giving </w:t>
      </w:r>
      <w:r w:rsidR="001B639F" w:rsidRPr="0058354F">
        <w:rPr>
          <w:rFonts w:ascii="Times New Roman" w:hAnsi="Times New Roman" w:cs="Times New Roman"/>
        </w:rPr>
        <w:t xml:space="preserve">meaning or explaining in details, and even bind society or people together amongst other things. </w:t>
      </w:r>
      <w:r w:rsidR="00173566" w:rsidRPr="0058354F">
        <w:rPr>
          <w:rFonts w:ascii="Times New Roman" w:hAnsi="Times New Roman" w:cs="Times New Roman"/>
        </w:rPr>
        <w:t xml:space="preserve">Mullins states that, the significance of ideology in mobilization is not that it causes </w:t>
      </w:r>
      <w:r w:rsidR="00173566" w:rsidRPr="0058354F">
        <w:rPr>
          <w:rFonts w:ascii="Times New Roman" w:hAnsi="Times New Roman" w:cs="Times New Roman"/>
        </w:rPr>
        <w:lastRenderedPageBreak/>
        <w:t xml:space="preserve">one to do, but that it gives one cause for doing, and so provides grounds or warrants political activity engaged in (Mullins, 1972:509). Since ideology conceptualizes the historical process, and orients human beings for shaping it, ideology in itself is an active agent for social change and a stubborn base for the evolutionary growth of strong institutions in human societies. Wherever </w:t>
      </w:r>
      <w:r w:rsidR="009463B9" w:rsidRPr="0058354F">
        <w:rPr>
          <w:rFonts w:ascii="Times New Roman" w:hAnsi="Times New Roman" w:cs="Times New Roman"/>
        </w:rPr>
        <w:t xml:space="preserve">strong institutions are lacking, strong personalities quickly grow and fill in the gap leading to the promotion of corruption, political redundancy and impunity. Strong societal institutions are propelled by certain ideologies which stream from national </w:t>
      </w:r>
      <w:r w:rsidR="00AF023C" w:rsidRPr="0058354F">
        <w:rPr>
          <w:rFonts w:ascii="Times New Roman" w:hAnsi="Times New Roman" w:cs="Times New Roman"/>
        </w:rPr>
        <w:t xml:space="preserve">consciousness, empowering such institutions to remain as viable elements of checks and balances to politicians and state actors. </w:t>
      </w:r>
    </w:p>
    <w:p w:rsidR="00F03304" w:rsidRPr="00F03304" w:rsidRDefault="008D0C65" w:rsidP="00F03304">
      <w:pPr>
        <w:spacing w:after="240" w:line="240" w:lineRule="auto"/>
        <w:jc w:val="both"/>
        <w:rPr>
          <w:rFonts w:ascii="Times New Roman" w:hAnsi="Times New Roman" w:cs="Times New Roman"/>
        </w:rPr>
      </w:pPr>
      <w:r w:rsidRPr="0058354F">
        <w:rPr>
          <w:rFonts w:ascii="Times New Roman" w:hAnsi="Times New Roman" w:cs="Times New Roman"/>
        </w:rPr>
        <w:t xml:space="preserve">However, since ideology sometimes may appear as an elusive </w:t>
      </w:r>
      <w:r w:rsidR="000D29D2" w:rsidRPr="0058354F">
        <w:rPr>
          <w:rFonts w:ascii="Times New Roman" w:hAnsi="Times New Roman" w:cs="Times New Roman"/>
        </w:rPr>
        <w:t xml:space="preserve">essential condiment of society, one may easily equip </w:t>
      </w:r>
      <w:r w:rsidR="008B4231" w:rsidRPr="0058354F">
        <w:rPr>
          <w:rFonts w:ascii="Times New Roman" w:hAnsi="Times New Roman" w:cs="Times New Roman"/>
        </w:rPr>
        <w:t>and organize it through the following five attributes:-</w:t>
      </w:r>
      <w:r w:rsidR="000D29D2" w:rsidRPr="0058354F">
        <w:rPr>
          <w:rFonts w:ascii="Times New Roman" w:hAnsi="Times New Roman" w:cs="Times New Roman"/>
        </w:rPr>
        <w:t>all inclusive, configurative, functional and compositional, distortive and pejorative and transformative. Mittlema</w:t>
      </w:r>
      <w:r w:rsidR="004D5BE1" w:rsidRPr="0058354F">
        <w:rPr>
          <w:rFonts w:ascii="Times New Roman" w:hAnsi="Times New Roman" w:cs="Times New Roman"/>
        </w:rPr>
        <w:t>n</w:t>
      </w:r>
      <w:r w:rsidR="000D29D2" w:rsidRPr="0058354F">
        <w:rPr>
          <w:rFonts w:ascii="Times New Roman" w:hAnsi="Times New Roman" w:cs="Times New Roman"/>
        </w:rPr>
        <w:t xml:space="preserve"> goes further by stipulating that the elements of ideology are critique, activism and prescription. In order words, ideology includes a theory of history,</w:t>
      </w:r>
      <w:r w:rsidR="00E76D42" w:rsidRPr="0058354F">
        <w:rPr>
          <w:rFonts w:ascii="Times New Roman" w:hAnsi="Times New Roman" w:cs="Times New Roman"/>
        </w:rPr>
        <w:t xml:space="preserve"> a program of action, and a conception of a desired state of affairs. He sums up by observing that an ideology is operative in so far as behavior is structured, manipulated and justified in terms of its beliefs and values (Mittleman, 1978:45).</w:t>
      </w:r>
      <w:r w:rsidR="00843EC5" w:rsidRPr="0058354F">
        <w:rPr>
          <w:rFonts w:ascii="Times New Roman" w:hAnsi="Times New Roman" w:cs="Times New Roman"/>
        </w:rPr>
        <w:t xml:space="preserve"> Ideology usually is for legitimation, rationalization, interpretation, solidification, communication and mobilization. Infact, ideas </w:t>
      </w:r>
      <w:r w:rsidR="000D606D" w:rsidRPr="0058354F">
        <w:rPr>
          <w:rFonts w:ascii="Times New Roman" w:hAnsi="Times New Roman" w:cs="Times New Roman"/>
        </w:rPr>
        <w:t>can bec</w:t>
      </w:r>
      <w:r w:rsidR="00106646" w:rsidRPr="0058354F">
        <w:rPr>
          <w:rFonts w:ascii="Times New Roman" w:hAnsi="Times New Roman" w:cs="Times New Roman"/>
        </w:rPr>
        <w:t>om</w:t>
      </w:r>
      <w:r w:rsidR="000D606D" w:rsidRPr="0058354F">
        <w:rPr>
          <w:rFonts w:ascii="Times New Roman" w:hAnsi="Times New Roman" w:cs="Times New Roman"/>
        </w:rPr>
        <w:t xml:space="preserve">e powerful forces, but </w:t>
      </w:r>
    </w:p>
    <w:p w:rsidR="00516F07" w:rsidRPr="009B44D0" w:rsidRDefault="00C01297" w:rsidP="00927A4E">
      <w:pPr>
        <w:spacing w:line="240" w:lineRule="auto"/>
        <w:jc w:val="center"/>
        <w:rPr>
          <w:rFonts w:ascii="ITC Goudy Sans Std Black" w:hAnsi="ITC Goudy Sans Std Black" w:cs="Times New Roman"/>
          <w:sz w:val="24"/>
          <w:szCs w:val="24"/>
        </w:rPr>
        <w:sectPr w:rsidR="00516F07" w:rsidRPr="009B44D0" w:rsidSect="00F03304">
          <w:headerReference w:type="default" r:id="rId13"/>
          <w:footerReference w:type="default" r:id="rId14"/>
          <w:pgSz w:w="8391" w:h="11907" w:code="11"/>
          <w:pgMar w:top="990" w:right="1551" w:bottom="1710" w:left="1350" w:header="900" w:footer="2072" w:gutter="0"/>
          <w:cols w:space="720"/>
          <w:docGrid w:linePitch="360"/>
        </w:sectPr>
      </w:pPr>
      <w:r w:rsidRPr="009B44D0">
        <w:rPr>
          <w:rFonts w:ascii="ITC Goudy Sans Std Black" w:hAnsi="ITC Goudy Sans Std Black" w:cs="Times New Roman"/>
          <w:sz w:val="24"/>
          <w:szCs w:val="24"/>
        </w:rPr>
        <w:lastRenderedPageBreak/>
        <w:t>INDEX</w:t>
      </w:r>
    </w:p>
    <w:p w:rsidR="002A0120" w:rsidRPr="002A0120" w:rsidRDefault="002A0120" w:rsidP="00516F07">
      <w:pPr>
        <w:spacing w:after="0" w:line="240" w:lineRule="auto"/>
        <w:jc w:val="both"/>
        <w:rPr>
          <w:rFonts w:ascii="Times New Roman" w:hAnsi="Times New Roman" w:cs="Times New Roman"/>
          <w:b/>
          <w:sz w:val="21"/>
          <w:szCs w:val="21"/>
        </w:rPr>
      </w:pPr>
      <w:r>
        <w:rPr>
          <w:rFonts w:ascii="Times New Roman" w:hAnsi="Times New Roman" w:cs="Times New Roman"/>
          <w:b/>
          <w:sz w:val="21"/>
          <w:szCs w:val="21"/>
        </w:rPr>
        <w:lastRenderedPageBreak/>
        <w:t xml:space="preserve">          </w:t>
      </w:r>
      <w:r w:rsidRPr="002A0120">
        <w:rPr>
          <w:rFonts w:ascii="Times New Roman" w:hAnsi="Times New Roman" w:cs="Times New Roman"/>
          <w:b/>
          <w:sz w:val="21"/>
          <w:szCs w:val="21"/>
        </w:rPr>
        <w:t>A</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Aba division</w:t>
      </w:r>
      <w:r w:rsidR="00811EFB">
        <w:rPr>
          <w:rFonts w:ascii="Times New Roman" w:hAnsi="Times New Roman" w:cs="Times New Roman"/>
          <w:sz w:val="21"/>
          <w:szCs w:val="21"/>
        </w:rPr>
        <w:t xml:space="preserve"> 31</w:t>
      </w:r>
      <w:r w:rsidR="00CD3081"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Abacha, General</w:t>
      </w:r>
      <w:r w:rsidR="009B44D0">
        <w:rPr>
          <w:rFonts w:ascii="Times New Roman" w:hAnsi="Times New Roman" w:cs="Times New Roman"/>
          <w:sz w:val="21"/>
          <w:szCs w:val="21"/>
        </w:rPr>
        <w:t xml:space="preserve"> </w:t>
      </w:r>
      <w:r w:rsidR="00811EFB">
        <w:rPr>
          <w:rFonts w:ascii="Times New Roman" w:hAnsi="Times New Roman" w:cs="Times New Roman"/>
          <w:sz w:val="21"/>
          <w:szCs w:val="21"/>
        </w:rPr>
        <w:t>70</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Abiola, Chief</w:t>
      </w:r>
      <w:r w:rsidR="009B44D0">
        <w:rPr>
          <w:rFonts w:ascii="Times New Roman" w:hAnsi="Times New Roman" w:cs="Times New Roman"/>
          <w:sz w:val="21"/>
          <w:szCs w:val="21"/>
        </w:rPr>
        <w:t xml:space="preserve"> </w:t>
      </w:r>
      <w:r w:rsidR="00E835B3">
        <w:rPr>
          <w:rFonts w:ascii="Times New Roman" w:hAnsi="Times New Roman" w:cs="Times New Roman"/>
          <w:sz w:val="21"/>
          <w:szCs w:val="21"/>
        </w:rPr>
        <w:t xml:space="preserve"> </w:t>
      </w:r>
      <w:r w:rsidR="00811EFB">
        <w:rPr>
          <w:rFonts w:ascii="Times New Roman" w:hAnsi="Times New Roman" w:cs="Times New Roman"/>
          <w:sz w:val="21"/>
          <w:szCs w:val="21"/>
        </w:rPr>
        <w:t>70</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Aboha</w:t>
      </w:r>
      <w:r w:rsidR="00811EFB">
        <w:rPr>
          <w:rFonts w:ascii="Times New Roman" w:hAnsi="Times New Roman" w:cs="Times New Roman"/>
          <w:sz w:val="21"/>
          <w:szCs w:val="21"/>
        </w:rPr>
        <w:t xml:space="preserve"> 31</w:t>
      </w:r>
    </w:p>
    <w:p w:rsidR="00516F07" w:rsidRPr="000C6384" w:rsidRDefault="00516F07" w:rsidP="009B44D0">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Aborigines Rights Protection Society</w:t>
      </w:r>
      <w:r w:rsidR="009B44D0">
        <w:rPr>
          <w:rFonts w:ascii="Times New Roman" w:hAnsi="Times New Roman" w:cs="Times New Roman"/>
          <w:sz w:val="21"/>
          <w:szCs w:val="21"/>
        </w:rPr>
        <w:t xml:space="preserve"> </w:t>
      </w:r>
      <w:r w:rsidR="00811EFB">
        <w:rPr>
          <w:rFonts w:ascii="Times New Roman" w:hAnsi="Times New Roman" w:cs="Times New Roman"/>
          <w:sz w:val="21"/>
          <w:szCs w:val="21"/>
        </w:rPr>
        <w:t xml:space="preserve"> 63</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Action Group Party</w:t>
      </w:r>
      <w:r w:rsidR="00811EFB">
        <w:rPr>
          <w:rFonts w:ascii="Times New Roman" w:hAnsi="Times New Roman" w:cs="Times New Roman"/>
          <w:sz w:val="21"/>
          <w:szCs w:val="21"/>
        </w:rPr>
        <w:t xml:space="preserve"> 65, 66</w:t>
      </w:r>
      <w:r w:rsidR="009B44D0">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Adamu Ciroma</w:t>
      </w:r>
      <w:r w:rsidR="009B44D0">
        <w:rPr>
          <w:rFonts w:ascii="Times New Roman" w:hAnsi="Times New Roman" w:cs="Times New Roman"/>
          <w:sz w:val="21"/>
          <w:szCs w:val="21"/>
        </w:rPr>
        <w:t xml:space="preserve"> </w:t>
      </w:r>
      <w:r w:rsidR="00811EFB">
        <w:rPr>
          <w:rFonts w:ascii="Times New Roman" w:hAnsi="Times New Roman" w:cs="Times New Roman"/>
          <w:sz w:val="21"/>
          <w:szCs w:val="21"/>
        </w:rPr>
        <w:t>71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Afenifere</w:t>
      </w:r>
      <w:r w:rsidR="009B44D0">
        <w:rPr>
          <w:rFonts w:ascii="Times New Roman" w:hAnsi="Times New Roman" w:cs="Times New Roman"/>
          <w:sz w:val="21"/>
          <w:szCs w:val="21"/>
        </w:rPr>
        <w:t xml:space="preserve"> </w:t>
      </w:r>
      <w:r w:rsidR="00811EFB">
        <w:rPr>
          <w:rFonts w:ascii="Times New Roman" w:hAnsi="Times New Roman" w:cs="Times New Roman"/>
          <w:sz w:val="21"/>
          <w:szCs w:val="21"/>
        </w:rPr>
        <w:t>12</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Affective</w:t>
      </w:r>
      <w:r w:rsidR="009B44D0">
        <w:rPr>
          <w:rFonts w:ascii="Times New Roman" w:hAnsi="Times New Roman" w:cs="Times New Roman"/>
          <w:sz w:val="21"/>
          <w:szCs w:val="21"/>
        </w:rPr>
        <w:t xml:space="preserve"> </w:t>
      </w:r>
      <w:r w:rsidR="00811EFB">
        <w:rPr>
          <w:rFonts w:ascii="Times New Roman" w:hAnsi="Times New Roman" w:cs="Times New Roman"/>
          <w:sz w:val="21"/>
          <w:szCs w:val="21"/>
        </w:rPr>
        <w:t>18</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African Charter</w:t>
      </w:r>
      <w:r w:rsidR="009B44D0">
        <w:rPr>
          <w:rFonts w:ascii="Times New Roman" w:hAnsi="Times New Roman" w:cs="Times New Roman"/>
          <w:sz w:val="21"/>
          <w:szCs w:val="21"/>
        </w:rPr>
        <w:t xml:space="preserve"> </w:t>
      </w:r>
      <w:r w:rsidR="00E835B3">
        <w:rPr>
          <w:rFonts w:ascii="Times New Roman" w:hAnsi="Times New Roman" w:cs="Times New Roman"/>
          <w:sz w:val="21"/>
          <w:szCs w:val="21"/>
        </w:rPr>
        <w:t xml:space="preserve"> </w:t>
      </w:r>
      <w:r w:rsidR="00811EFB">
        <w:rPr>
          <w:rFonts w:ascii="Times New Roman" w:hAnsi="Times New Roman" w:cs="Times New Roman"/>
          <w:sz w:val="21"/>
          <w:szCs w:val="21"/>
        </w:rPr>
        <w:t>8</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Aggression</w:t>
      </w:r>
      <w:r w:rsidR="009B44D0">
        <w:rPr>
          <w:rFonts w:ascii="Times New Roman" w:hAnsi="Times New Roman" w:cs="Times New Roman"/>
          <w:sz w:val="21"/>
          <w:szCs w:val="21"/>
        </w:rPr>
        <w:t xml:space="preserve"> </w:t>
      </w:r>
      <w:r w:rsidR="00811EFB">
        <w:rPr>
          <w:rFonts w:ascii="Times New Roman" w:hAnsi="Times New Roman" w:cs="Times New Roman"/>
          <w:sz w:val="21"/>
          <w:szCs w:val="21"/>
        </w:rPr>
        <w:t>1</w:t>
      </w:r>
      <w:r w:rsidR="004A6DC4">
        <w:rPr>
          <w:rFonts w:ascii="Times New Roman" w:hAnsi="Times New Roman" w:cs="Times New Roman"/>
          <w:sz w:val="21"/>
          <w:szCs w:val="21"/>
        </w:rPr>
        <w:t>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Agitations</w:t>
      </w:r>
      <w:r w:rsidR="00432F0C" w:rsidRPr="000C6384">
        <w:rPr>
          <w:rFonts w:ascii="Times New Roman" w:hAnsi="Times New Roman" w:cs="Times New Roman"/>
          <w:sz w:val="21"/>
          <w:szCs w:val="21"/>
        </w:rPr>
        <w:t xml:space="preserve"> </w:t>
      </w:r>
      <w:r w:rsidR="004A6DC4">
        <w:rPr>
          <w:rFonts w:ascii="Times New Roman" w:hAnsi="Times New Roman" w:cs="Times New Roman"/>
          <w:sz w:val="21"/>
          <w:szCs w:val="21"/>
        </w:rPr>
        <w:t>10,</w:t>
      </w:r>
      <w:r w:rsidR="00E835B3">
        <w:rPr>
          <w:rFonts w:ascii="Times New Roman" w:hAnsi="Times New Roman" w:cs="Times New Roman"/>
          <w:sz w:val="21"/>
          <w:szCs w:val="21"/>
        </w:rPr>
        <w:t xml:space="preserve"> </w:t>
      </w:r>
      <w:r w:rsidR="004A6DC4">
        <w:rPr>
          <w:rFonts w:ascii="Times New Roman" w:hAnsi="Times New Roman" w:cs="Times New Roman"/>
          <w:sz w:val="21"/>
          <w:szCs w:val="21"/>
        </w:rPr>
        <w:t>12,</w:t>
      </w:r>
      <w:r w:rsidR="00E835B3">
        <w:rPr>
          <w:rFonts w:ascii="Times New Roman" w:hAnsi="Times New Roman" w:cs="Times New Roman"/>
          <w:sz w:val="21"/>
          <w:szCs w:val="21"/>
        </w:rPr>
        <w:t xml:space="preserve"> </w:t>
      </w:r>
      <w:r w:rsidR="004A6DC4">
        <w:rPr>
          <w:rFonts w:ascii="Times New Roman" w:hAnsi="Times New Roman" w:cs="Times New Roman"/>
          <w:sz w:val="21"/>
          <w:szCs w:val="21"/>
        </w:rPr>
        <w:t>29,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Ahmadu Bello, Sir</w:t>
      </w:r>
      <w:r w:rsidR="009B44D0">
        <w:rPr>
          <w:rFonts w:ascii="Times New Roman" w:hAnsi="Times New Roman" w:cs="Times New Roman"/>
          <w:sz w:val="21"/>
          <w:szCs w:val="21"/>
        </w:rPr>
        <w:t xml:space="preserve"> </w:t>
      </w:r>
      <w:r w:rsidR="002F1D23">
        <w:rPr>
          <w:rFonts w:ascii="Times New Roman" w:hAnsi="Times New Roman" w:cs="Times New Roman"/>
          <w:sz w:val="21"/>
          <w:szCs w:val="21"/>
        </w:rPr>
        <w:t>30, 66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Ahoada</w:t>
      </w:r>
      <w:r w:rsidR="009B44D0">
        <w:rPr>
          <w:rFonts w:ascii="Times New Roman" w:hAnsi="Times New Roman" w:cs="Times New Roman"/>
          <w:sz w:val="21"/>
          <w:szCs w:val="21"/>
        </w:rPr>
        <w:t xml:space="preserve"> </w:t>
      </w:r>
      <w:r w:rsidR="00E835B3">
        <w:rPr>
          <w:rFonts w:ascii="Times New Roman" w:hAnsi="Times New Roman" w:cs="Times New Roman"/>
          <w:sz w:val="21"/>
          <w:szCs w:val="21"/>
        </w:rPr>
        <w:t>31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Al Qaeda</w:t>
      </w:r>
      <w:r w:rsidR="00C31BF4">
        <w:rPr>
          <w:rFonts w:ascii="Times New Roman" w:hAnsi="Times New Roman" w:cs="Times New Roman"/>
          <w:sz w:val="21"/>
          <w:szCs w:val="21"/>
        </w:rPr>
        <w:t xml:space="preserve"> 41</w:t>
      </w:r>
      <w:r w:rsidR="009B44D0">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Al Shabab</w:t>
      </w:r>
      <w:r w:rsidR="00C31BF4">
        <w:rPr>
          <w:rFonts w:ascii="Times New Roman" w:hAnsi="Times New Roman" w:cs="Times New Roman"/>
          <w:sz w:val="21"/>
          <w:szCs w:val="21"/>
        </w:rPr>
        <w:t xml:space="preserve"> 41</w:t>
      </w:r>
      <w:r w:rsidR="009B44D0">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Aladura</w:t>
      </w:r>
      <w:r w:rsidR="009B44D0">
        <w:rPr>
          <w:rFonts w:ascii="Times New Roman" w:hAnsi="Times New Roman" w:cs="Times New Roman"/>
          <w:sz w:val="21"/>
          <w:szCs w:val="21"/>
        </w:rPr>
        <w:t xml:space="preserve"> </w:t>
      </w:r>
      <w:r w:rsidR="006207AB">
        <w:rPr>
          <w:rFonts w:ascii="Times New Roman" w:hAnsi="Times New Roman" w:cs="Times New Roman"/>
          <w:sz w:val="21"/>
          <w:szCs w:val="21"/>
        </w:rPr>
        <w:t>40</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Almajiri</w:t>
      </w:r>
      <w:r w:rsidR="009B44D0">
        <w:rPr>
          <w:rFonts w:ascii="Times New Roman" w:hAnsi="Times New Roman" w:cs="Times New Roman"/>
          <w:sz w:val="21"/>
          <w:szCs w:val="21"/>
        </w:rPr>
        <w:t xml:space="preserve"> </w:t>
      </w:r>
      <w:r w:rsidR="006207AB">
        <w:rPr>
          <w:rFonts w:ascii="Times New Roman" w:hAnsi="Times New Roman" w:cs="Times New Roman"/>
          <w:sz w:val="21"/>
          <w:szCs w:val="21"/>
        </w:rPr>
        <w:t>76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Amalgamation</w:t>
      </w:r>
      <w:r w:rsidR="006207AB">
        <w:rPr>
          <w:rFonts w:ascii="Times New Roman" w:hAnsi="Times New Roman" w:cs="Times New Roman"/>
          <w:sz w:val="21"/>
          <w:szCs w:val="21"/>
        </w:rPr>
        <w:t xml:space="preserve"> 8,</w:t>
      </w:r>
      <w:r w:rsidR="00E835B3">
        <w:rPr>
          <w:rFonts w:ascii="Times New Roman" w:hAnsi="Times New Roman" w:cs="Times New Roman"/>
          <w:sz w:val="21"/>
          <w:szCs w:val="21"/>
        </w:rPr>
        <w:t xml:space="preserve"> </w:t>
      </w:r>
      <w:r w:rsidR="006207AB">
        <w:rPr>
          <w:rFonts w:ascii="Times New Roman" w:hAnsi="Times New Roman" w:cs="Times New Roman"/>
          <w:sz w:val="21"/>
          <w:szCs w:val="21"/>
        </w:rPr>
        <w:t>30,</w:t>
      </w:r>
      <w:r w:rsidR="00E835B3">
        <w:rPr>
          <w:rFonts w:ascii="Times New Roman" w:hAnsi="Times New Roman" w:cs="Times New Roman"/>
          <w:sz w:val="21"/>
          <w:szCs w:val="21"/>
        </w:rPr>
        <w:t xml:space="preserve"> </w:t>
      </w:r>
      <w:r w:rsidR="006207AB">
        <w:rPr>
          <w:rFonts w:ascii="Times New Roman" w:hAnsi="Times New Roman" w:cs="Times New Roman"/>
          <w:sz w:val="21"/>
          <w:szCs w:val="21"/>
        </w:rPr>
        <w:t>61,</w:t>
      </w:r>
      <w:r w:rsidR="00E835B3">
        <w:rPr>
          <w:rFonts w:ascii="Times New Roman" w:hAnsi="Times New Roman" w:cs="Times New Roman"/>
          <w:sz w:val="21"/>
          <w:szCs w:val="21"/>
        </w:rPr>
        <w:t xml:space="preserve"> </w:t>
      </w:r>
      <w:r w:rsidR="006207AB">
        <w:rPr>
          <w:rFonts w:ascii="Times New Roman" w:hAnsi="Times New Roman" w:cs="Times New Roman"/>
          <w:sz w:val="21"/>
          <w:szCs w:val="21"/>
        </w:rPr>
        <w:t>63,</w:t>
      </w:r>
      <w:r w:rsidR="00E835B3">
        <w:rPr>
          <w:rFonts w:ascii="Times New Roman" w:hAnsi="Times New Roman" w:cs="Times New Roman"/>
          <w:sz w:val="21"/>
          <w:szCs w:val="21"/>
        </w:rPr>
        <w:t xml:space="preserve"> </w:t>
      </w:r>
      <w:r w:rsidR="006207AB">
        <w:rPr>
          <w:rFonts w:ascii="Times New Roman" w:hAnsi="Times New Roman" w:cs="Times New Roman"/>
          <w:sz w:val="21"/>
          <w:szCs w:val="21"/>
        </w:rPr>
        <w:t>89</w:t>
      </w:r>
    </w:p>
    <w:p w:rsidR="00516F07" w:rsidRPr="000C6384" w:rsidRDefault="00516F07" w:rsidP="0018155A">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Amalgamation Act,</w:t>
      </w:r>
      <w:r w:rsidR="00C31BF4" w:rsidRPr="00C31BF4">
        <w:rPr>
          <w:rFonts w:ascii="Times New Roman" w:hAnsi="Times New Roman" w:cs="Times New Roman"/>
          <w:sz w:val="21"/>
          <w:szCs w:val="21"/>
        </w:rPr>
        <w:t xml:space="preserve"> </w:t>
      </w:r>
      <w:r w:rsidR="00C31BF4">
        <w:rPr>
          <w:rFonts w:ascii="Times New Roman" w:hAnsi="Times New Roman" w:cs="Times New Roman"/>
          <w:sz w:val="21"/>
          <w:szCs w:val="21"/>
        </w:rPr>
        <w:t>8,</w:t>
      </w:r>
      <w:r w:rsidR="0018155A">
        <w:rPr>
          <w:rFonts w:ascii="Times New Roman" w:hAnsi="Times New Roman" w:cs="Times New Roman"/>
          <w:sz w:val="21"/>
          <w:szCs w:val="21"/>
        </w:rPr>
        <w:t xml:space="preserve"> </w:t>
      </w:r>
      <w:r w:rsidR="00C31BF4">
        <w:rPr>
          <w:rFonts w:ascii="Times New Roman" w:hAnsi="Times New Roman" w:cs="Times New Roman"/>
          <w:sz w:val="21"/>
          <w:szCs w:val="21"/>
        </w:rPr>
        <w:t>30,</w:t>
      </w:r>
      <w:r w:rsidR="0018155A">
        <w:rPr>
          <w:rFonts w:ascii="Times New Roman" w:hAnsi="Times New Roman" w:cs="Times New Roman"/>
          <w:sz w:val="21"/>
          <w:szCs w:val="21"/>
        </w:rPr>
        <w:t xml:space="preserve"> </w:t>
      </w:r>
      <w:r w:rsidR="00C31BF4">
        <w:rPr>
          <w:rFonts w:ascii="Times New Roman" w:hAnsi="Times New Roman" w:cs="Times New Roman"/>
          <w:sz w:val="21"/>
          <w:szCs w:val="21"/>
        </w:rPr>
        <w:t>61,</w:t>
      </w:r>
      <w:r w:rsidR="0018155A">
        <w:rPr>
          <w:rFonts w:ascii="Times New Roman" w:hAnsi="Times New Roman" w:cs="Times New Roman"/>
          <w:sz w:val="21"/>
          <w:szCs w:val="21"/>
        </w:rPr>
        <w:t xml:space="preserve"> </w:t>
      </w:r>
      <w:r w:rsidR="00C31BF4">
        <w:rPr>
          <w:rFonts w:ascii="Times New Roman" w:hAnsi="Times New Roman" w:cs="Times New Roman"/>
          <w:sz w:val="21"/>
          <w:szCs w:val="21"/>
        </w:rPr>
        <w:t>63,</w:t>
      </w:r>
      <w:r w:rsidRPr="000C6384">
        <w:rPr>
          <w:rFonts w:ascii="Times New Roman" w:hAnsi="Times New Roman" w:cs="Times New Roman"/>
          <w:sz w:val="21"/>
          <w:szCs w:val="21"/>
        </w:rPr>
        <w:t xml:space="preserve"> </w:t>
      </w:r>
    </w:p>
    <w:p w:rsidR="0018155A" w:rsidRDefault="006207AB" w:rsidP="00516F07">
      <w:pPr>
        <w:spacing w:after="0" w:line="240" w:lineRule="auto"/>
        <w:jc w:val="both"/>
        <w:rPr>
          <w:rFonts w:ascii="Times New Roman" w:hAnsi="Times New Roman" w:cs="Times New Roman"/>
          <w:sz w:val="21"/>
          <w:szCs w:val="21"/>
        </w:rPr>
      </w:pPr>
      <w:r>
        <w:rPr>
          <w:rFonts w:ascii="Times New Roman" w:hAnsi="Times New Roman" w:cs="Times New Roman"/>
          <w:sz w:val="21"/>
          <w:szCs w:val="21"/>
        </w:rPr>
        <w:t>Amended Electoral</w:t>
      </w:r>
    </w:p>
    <w:p w:rsidR="00516F07" w:rsidRPr="000C6384" w:rsidRDefault="006207AB" w:rsidP="00516F07">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Laws 73</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 xml:space="preserve">Anglican </w:t>
      </w:r>
      <w:r w:rsidR="006207AB">
        <w:rPr>
          <w:rFonts w:ascii="Times New Roman" w:hAnsi="Times New Roman" w:cs="Times New Roman"/>
          <w:sz w:val="21"/>
          <w:szCs w:val="21"/>
        </w:rPr>
        <w:t>40</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Anioma Communities</w:t>
      </w:r>
      <w:r w:rsidR="006207AB">
        <w:rPr>
          <w:rFonts w:ascii="Times New Roman" w:hAnsi="Times New Roman" w:cs="Times New Roman"/>
          <w:sz w:val="21"/>
          <w:szCs w:val="21"/>
        </w:rPr>
        <w:t xml:space="preserve"> 29</w:t>
      </w:r>
      <w:r w:rsidR="009B44D0">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Apapa gridlock</w:t>
      </w:r>
      <w:r w:rsidR="009B44D0">
        <w:rPr>
          <w:rFonts w:ascii="Times New Roman" w:hAnsi="Times New Roman" w:cs="Times New Roman"/>
          <w:sz w:val="21"/>
          <w:szCs w:val="21"/>
        </w:rPr>
        <w:t xml:space="preserve"> </w:t>
      </w:r>
      <w:r w:rsidR="006207AB">
        <w:rPr>
          <w:rFonts w:ascii="Times New Roman" w:hAnsi="Times New Roman" w:cs="Times New Roman"/>
          <w:sz w:val="21"/>
          <w:szCs w:val="21"/>
        </w:rPr>
        <w:t>62</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lastRenderedPageBreak/>
        <w:t>Arewa</w:t>
      </w:r>
      <w:r w:rsidR="006207AB">
        <w:rPr>
          <w:rFonts w:ascii="Times New Roman" w:hAnsi="Times New Roman" w:cs="Times New Roman"/>
          <w:sz w:val="21"/>
          <w:szCs w:val="21"/>
        </w:rPr>
        <w:t xml:space="preserve"> 11,</w:t>
      </w:r>
      <w:r w:rsidR="00E835B3">
        <w:rPr>
          <w:rFonts w:ascii="Times New Roman" w:hAnsi="Times New Roman" w:cs="Times New Roman"/>
          <w:sz w:val="21"/>
          <w:szCs w:val="21"/>
        </w:rPr>
        <w:t xml:space="preserve"> </w:t>
      </w:r>
      <w:r w:rsidR="006207AB">
        <w:rPr>
          <w:rFonts w:ascii="Times New Roman" w:hAnsi="Times New Roman" w:cs="Times New Roman"/>
          <w:sz w:val="21"/>
          <w:szCs w:val="21"/>
        </w:rPr>
        <w:t>12,</w:t>
      </w:r>
      <w:r w:rsidR="00347794">
        <w:rPr>
          <w:rFonts w:ascii="Times New Roman" w:hAnsi="Times New Roman" w:cs="Times New Roman"/>
          <w:sz w:val="21"/>
          <w:szCs w:val="21"/>
        </w:rPr>
        <w:t xml:space="preserve"> </w:t>
      </w:r>
      <w:r w:rsidR="006207AB">
        <w:rPr>
          <w:rFonts w:ascii="Times New Roman" w:hAnsi="Times New Roman" w:cs="Times New Roman"/>
          <w:sz w:val="21"/>
          <w:szCs w:val="21"/>
        </w:rPr>
        <w:t>21</w:t>
      </w:r>
      <w:r w:rsidR="00E97389"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Arewa Group</w:t>
      </w:r>
      <w:r w:rsidR="009B44D0">
        <w:rPr>
          <w:rFonts w:ascii="Times New Roman" w:hAnsi="Times New Roman" w:cs="Times New Roman"/>
          <w:sz w:val="21"/>
          <w:szCs w:val="21"/>
        </w:rPr>
        <w:t xml:space="preserve"> </w:t>
      </w:r>
      <w:r w:rsidR="006207AB">
        <w:rPr>
          <w:rFonts w:ascii="Times New Roman" w:hAnsi="Times New Roman" w:cs="Times New Roman"/>
          <w:sz w:val="21"/>
          <w:szCs w:val="21"/>
        </w:rPr>
        <w:t>11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Artificial Intelligence</w:t>
      </w:r>
      <w:r w:rsidR="009B44D0">
        <w:rPr>
          <w:rFonts w:ascii="Times New Roman" w:hAnsi="Times New Roman" w:cs="Times New Roman"/>
          <w:sz w:val="21"/>
          <w:szCs w:val="21"/>
        </w:rPr>
        <w:t xml:space="preserve"> </w:t>
      </w:r>
      <w:r w:rsidR="006207AB">
        <w:rPr>
          <w:rFonts w:ascii="Times New Roman" w:hAnsi="Times New Roman" w:cs="Times New Roman"/>
          <w:sz w:val="21"/>
          <w:szCs w:val="21"/>
        </w:rPr>
        <w:t>51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Attahiru Jega</w:t>
      </w:r>
      <w:r w:rsidR="009B44D0">
        <w:rPr>
          <w:rFonts w:ascii="Times New Roman" w:hAnsi="Times New Roman" w:cs="Times New Roman"/>
          <w:sz w:val="21"/>
          <w:szCs w:val="21"/>
        </w:rPr>
        <w:t xml:space="preserve"> </w:t>
      </w:r>
      <w:r w:rsidR="006207AB">
        <w:rPr>
          <w:rFonts w:ascii="Times New Roman" w:hAnsi="Times New Roman" w:cs="Times New Roman"/>
          <w:sz w:val="21"/>
          <w:szCs w:val="21"/>
        </w:rPr>
        <w:t>72</w:t>
      </w:r>
    </w:p>
    <w:p w:rsidR="0018155A" w:rsidRDefault="002A0120" w:rsidP="00516F07">
      <w:pPr>
        <w:spacing w:after="0" w:line="240" w:lineRule="auto"/>
        <w:jc w:val="both"/>
        <w:rPr>
          <w:rFonts w:ascii="Times New Roman" w:hAnsi="Times New Roman" w:cs="Times New Roman"/>
          <w:sz w:val="21"/>
          <w:szCs w:val="21"/>
        </w:rPr>
      </w:pPr>
      <w:r>
        <w:rPr>
          <w:rFonts w:ascii="Times New Roman" w:hAnsi="Times New Roman" w:cs="Times New Roman"/>
          <w:sz w:val="21"/>
          <w:szCs w:val="21"/>
        </w:rPr>
        <w:t>Auto-rejection,</w:t>
      </w:r>
      <w:r w:rsidR="0018096F">
        <w:rPr>
          <w:rFonts w:ascii="Times New Roman" w:hAnsi="Times New Roman" w:cs="Times New Roman"/>
          <w:sz w:val="21"/>
          <w:szCs w:val="21"/>
        </w:rPr>
        <w:t>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Pathophysiological</w:t>
      </w:r>
      <w:r w:rsidR="002A0120">
        <w:rPr>
          <w:rFonts w:ascii="Times New Roman" w:hAnsi="Times New Roman" w:cs="Times New Roman"/>
          <w:sz w:val="21"/>
          <w:szCs w:val="21"/>
        </w:rPr>
        <w:t xml:space="preserve"> 5, </w:t>
      </w:r>
      <w:r w:rsidR="006207AB">
        <w:rPr>
          <w:rFonts w:ascii="Times New Roman" w:hAnsi="Times New Roman" w:cs="Times New Roman"/>
          <w:sz w:val="21"/>
          <w:szCs w:val="21"/>
        </w:rPr>
        <w:t>27</w:t>
      </w:r>
      <w:r w:rsidR="009B44D0">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Azara Crisis</w:t>
      </w:r>
      <w:r w:rsidR="006207AB">
        <w:rPr>
          <w:rFonts w:ascii="Times New Roman" w:hAnsi="Times New Roman" w:cs="Times New Roman"/>
          <w:sz w:val="21"/>
          <w:szCs w:val="21"/>
        </w:rPr>
        <w:t xml:space="preserve"> 42</w:t>
      </w:r>
      <w:r w:rsidR="009B44D0">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Azumini</w:t>
      </w:r>
      <w:r w:rsidR="006207AB">
        <w:rPr>
          <w:rFonts w:ascii="Times New Roman" w:hAnsi="Times New Roman" w:cs="Times New Roman"/>
          <w:sz w:val="21"/>
          <w:szCs w:val="21"/>
        </w:rPr>
        <w:t xml:space="preserve"> 31</w:t>
      </w:r>
    </w:p>
    <w:p w:rsidR="00347794" w:rsidRDefault="00347794" w:rsidP="00516F07">
      <w:pPr>
        <w:spacing w:after="0" w:line="240" w:lineRule="auto"/>
        <w:jc w:val="both"/>
        <w:rPr>
          <w:rFonts w:ascii="Times New Roman" w:hAnsi="Times New Roman" w:cs="Times New Roman"/>
          <w:sz w:val="21"/>
          <w:szCs w:val="21"/>
        </w:rPr>
      </w:pPr>
    </w:p>
    <w:p w:rsidR="002A0120" w:rsidRPr="002A0120" w:rsidRDefault="002A0120" w:rsidP="00516F07">
      <w:pPr>
        <w:spacing w:after="0" w:line="240" w:lineRule="auto"/>
        <w:jc w:val="both"/>
        <w:rPr>
          <w:rFonts w:ascii="Times New Roman" w:hAnsi="Times New Roman" w:cs="Times New Roman"/>
          <w:b/>
          <w:sz w:val="21"/>
          <w:szCs w:val="21"/>
        </w:rPr>
      </w:pPr>
      <w:r>
        <w:rPr>
          <w:rFonts w:ascii="Times New Roman" w:hAnsi="Times New Roman" w:cs="Times New Roman"/>
          <w:sz w:val="21"/>
          <w:szCs w:val="21"/>
        </w:rPr>
        <w:tab/>
      </w:r>
      <w:r w:rsidRPr="002A0120">
        <w:rPr>
          <w:rFonts w:ascii="Times New Roman" w:hAnsi="Times New Roman" w:cs="Times New Roman"/>
          <w:b/>
          <w:sz w:val="21"/>
          <w:szCs w:val="21"/>
        </w:rPr>
        <w:t>B</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 xml:space="preserve">Baptist </w:t>
      </w:r>
      <w:r w:rsidR="006207AB">
        <w:rPr>
          <w:rFonts w:ascii="Times New Roman" w:hAnsi="Times New Roman" w:cs="Times New Roman"/>
          <w:sz w:val="21"/>
          <w:szCs w:val="21"/>
        </w:rPr>
        <w:t>40</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Behaviour Scientists</w:t>
      </w:r>
      <w:r w:rsidR="009B44D0">
        <w:rPr>
          <w:rFonts w:ascii="Times New Roman" w:hAnsi="Times New Roman" w:cs="Times New Roman"/>
          <w:sz w:val="21"/>
          <w:szCs w:val="21"/>
        </w:rPr>
        <w:t xml:space="preserve"> </w:t>
      </w:r>
      <w:r w:rsidR="006207AB">
        <w:rPr>
          <w:rFonts w:ascii="Times New Roman" w:hAnsi="Times New Roman" w:cs="Times New Roman"/>
          <w:sz w:val="21"/>
          <w:szCs w:val="21"/>
        </w:rPr>
        <w:t>13</w:t>
      </w:r>
    </w:p>
    <w:p w:rsidR="009B44D0"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Behavioural</w:t>
      </w:r>
      <w:r w:rsidR="003D4441">
        <w:rPr>
          <w:rFonts w:ascii="Times New Roman" w:hAnsi="Times New Roman" w:cs="Times New Roman"/>
          <w:sz w:val="21"/>
          <w:szCs w:val="21"/>
        </w:rPr>
        <w:t xml:space="preserve"> 20</w:t>
      </w:r>
    </w:p>
    <w:p w:rsidR="0018155A" w:rsidRDefault="00DC354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Benin Delta Peoples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Party (BDPP)</w:t>
      </w:r>
      <w:r w:rsidR="003D4441">
        <w:rPr>
          <w:rFonts w:ascii="Times New Roman" w:hAnsi="Times New Roman" w:cs="Times New Roman"/>
          <w:sz w:val="21"/>
          <w:szCs w:val="21"/>
        </w:rPr>
        <w:t xml:space="preserve"> 28 </w:t>
      </w:r>
      <w:r w:rsidR="00E97389"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Benue State</w:t>
      </w:r>
      <w:r w:rsidR="00E97389" w:rsidRPr="000C6384">
        <w:rPr>
          <w:rFonts w:ascii="Times New Roman" w:hAnsi="Times New Roman" w:cs="Times New Roman"/>
          <w:sz w:val="21"/>
          <w:szCs w:val="21"/>
        </w:rPr>
        <w:t xml:space="preserve"> </w:t>
      </w:r>
      <w:r w:rsidR="003D4441">
        <w:rPr>
          <w:rFonts w:ascii="Times New Roman" w:hAnsi="Times New Roman" w:cs="Times New Roman"/>
          <w:sz w:val="21"/>
          <w:szCs w:val="21"/>
        </w:rPr>
        <w:t>29</w:t>
      </w:r>
    </w:p>
    <w:p w:rsidR="00F03304" w:rsidRDefault="00516F07" w:rsidP="003D4441">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Boko Haram</w:t>
      </w:r>
      <w:r w:rsidR="003D4441">
        <w:rPr>
          <w:rFonts w:ascii="Times New Roman" w:hAnsi="Times New Roman" w:cs="Times New Roman"/>
          <w:sz w:val="21"/>
          <w:szCs w:val="21"/>
        </w:rPr>
        <w:t xml:space="preserve"> 10,</w:t>
      </w:r>
      <w:r w:rsidR="00E835B3">
        <w:rPr>
          <w:rFonts w:ascii="Times New Roman" w:hAnsi="Times New Roman" w:cs="Times New Roman"/>
          <w:sz w:val="21"/>
          <w:szCs w:val="21"/>
        </w:rPr>
        <w:t xml:space="preserve"> </w:t>
      </w:r>
      <w:r w:rsidR="003D4441">
        <w:rPr>
          <w:rFonts w:ascii="Times New Roman" w:hAnsi="Times New Roman" w:cs="Times New Roman"/>
          <w:sz w:val="21"/>
          <w:szCs w:val="21"/>
        </w:rPr>
        <w:t>12,</w:t>
      </w:r>
      <w:r w:rsidR="00E835B3">
        <w:rPr>
          <w:rFonts w:ascii="Times New Roman" w:hAnsi="Times New Roman" w:cs="Times New Roman"/>
          <w:sz w:val="21"/>
          <w:szCs w:val="21"/>
        </w:rPr>
        <w:t xml:space="preserve"> </w:t>
      </w:r>
      <w:r w:rsidR="003D4441">
        <w:rPr>
          <w:rFonts w:ascii="Times New Roman" w:hAnsi="Times New Roman" w:cs="Times New Roman"/>
          <w:sz w:val="21"/>
          <w:szCs w:val="21"/>
        </w:rPr>
        <w:t>21,</w:t>
      </w:r>
      <w:r w:rsidR="00E835B3">
        <w:rPr>
          <w:rFonts w:ascii="Times New Roman" w:hAnsi="Times New Roman" w:cs="Times New Roman"/>
          <w:sz w:val="21"/>
          <w:szCs w:val="21"/>
        </w:rPr>
        <w:t xml:space="preserve"> </w:t>
      </w:r>
      <w:r w:rsidR="003D4441">
        <w:rPr>
          <w:rFonts w:ascii="Times New Roman" w:hAnsi="Times New Roman" w:cs="Times New Roman"/>
          <w:sz w:val="21"/>
          <w:szCs w:val="21"/>
        </w:rPr>
        <w:t>34,</w:t>
      </w:r>
    </w:p>
    <w:p w:rsidR="00516F07" w:rsidRPr="000C6384" w:rsidRDefault="00E835B3" w:rsidP="003D4441">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3D4441">
        <w:rPr>
          <w:rFonts w:ascii="Times New Roman" w:hAnsi="Times New Roman" w:cs="Times New Roman"/>
          <w:sz w:val="21"/>
          <w:szCs w:val="21"/>
        </w:rPr>
        <w:t>43,</w:t>
      </w:r>
      <w:r>
        <w:rPr>
          <w:rFonts w:ascii="Times New Roman" w:hAnsi="Times New Roman" w:cs="Times New Roman"/>
          <w:sz w:val="21"/>
          <w:szCs w:val="21"/>
        </w:rPr>
        <w:t xml:space="preserve"> </w:t>
      </w:r>
      <w:r w:rsidR="003D4441">
        <w:rPr>
          <w:rFonts w:ascii="Times New Roman" w:hAnsi="Times New Roman" w:cs="Times New Roman"/>
          <w:sz w:val="21"/>
          <w:szCs w:val="21"/>
        </w:rPr>
        <w:t>52,</w:t>
      </w:r>
      <w:r>
        <w:rPr>
          <w:rFonts w:ascii="Times New Roman" w:hAnsi="Times New Roman" w:cs="Times New Roman"/>
          <w:sz w:val="21"/>
          <w:szCs w:val="21"/>
        </w:rPr>
        <w:t xml:space="preserve"> </w:t>
      </w:r>
      <w:r w:rsidR="003D4441">
        <w:rPr>
          <w:rFonts w:ascii="Times New Roman" w:hAnsi="Times New Roman" w:cs="Times New Roman"/>
          <w:sz w:val="21"/>
          <w:szCs w:val="21"/>
        </w:rPr>
        <w:t>57</w:t>
      </w:r>
      <w:r w:rsidR="00E97389"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Brexit</w:t>
      </w:r>
      <w:r w:rsidR="009B44D0">
        <w:rPr>
          <w:rFonts w:ascii="Times New Roman" w:hAnsi="Times New Roman" w:cs="Times New Roman"/>
          <w:sz w:val="21"/>
          <w:szCs w:val="21"/>
        </w:rPr>
        <w:t xml:space="preserve"> </w:t>
      </w:r>
      <w:r w:rsidR="003D4441">
        <w:rPr>
          <w:rFonts w:ascii="Times New Roman" w:hAnsi="Times New Roman" w:cs="Times New Roman"/>
          <w:sz w:val="21"/>
          <w:szCs w:val="21"/>
        </w:rPr>
        <w:t>62</w:t>
      </w:r>
    </w:p>
    <w:p w:rsidR="00347794" w:rsidRDefault="00347794" w:rsidP="00516F07">
      <w:pPr>
        <w:spacing w:after="0" w:line="240" w:lineRule="auto"/>
        <w:jc w:val="both"/>
        <w:rPr>
          <w:rFonts w:ascii="Times New Roman" w:hAnsi="Times New Roman" w:cs="Times New Roman"/>
          <w:sz w:val="21"/>
          <w:szCs w:val="21"/>
        </w:rPr>
      </w:pPr>
    </w:p>
    <w:p w:rsidR="002A0120" w:rsidRPr="002A0120" w:rsidRDefault="002A0120" w:rsidP="00516F07">
      <w:pPr>
        <w:spacing w:after="0" w:line="240" w:lineRule="auto"/>
        <w:jc w:val="both"/>
        <w:rPr>
          <w:rFonts w:ascii="Times New Roman" w:hAnsi="Times New Roman" w:cs="Times New Roman"/>
          <w:b/>
          <w:sz w:val="21"/>
          <w:szCs w:val="21"/>
        </w:rPr>
      </w:pPr>
      <w:r>
        <w:rPr>
          <w:rFonts w:ascii="Times New Roman" w:hAnsi="Times New Roman" w:cs="Times New Roman"/>
          <w:sz w:val="21"/>
          <w:szCs w:val="21"/>
        </w:rPr>
        <w:tab/>
      </w:r>
      <w:r w:rsidRPr="002A0120">
        <w:rPr>
          <w:rFonts w:ascii="Times New Roman" w:hAnsi="Times New Roman" w:cs="Times New Roman"/>
          <w:b/>
          <w:sz w:val="21"/>
          <w:szCs w:val="21"/>
        </w:rPr>
        <w:t>C</w:t>
      </w:r>
    </w:p>
    <w:p w:rsidR="0018155A" w:rsidRDefault="00DC354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Calabar Ogoja </w:t>
      </w:r>
      <w:r w:rsidR="00EE2871" w:rsidRPr="000C6384">
        <w:rPr>
          <w:rFonts w:ascii="Times New Roman" w:hAnsi="Times New Roman" w:cs="Times New Roman"/>
          <w:sz w:val="21"/>
          <w:szCs w:val="21"/>
        </w:rPr>
        <w:t>Rivers </w:t>
      </w:r>
    </w:p>
    <w:p w:rsidR="00F03304" w:rsidRDefault="00516F07" w:rsidP="0018155A">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Movement (COR)</w:t>
      </w:r>
      <w:r w:rsidR="00015C4C">
        <w:rPr>
          <w:rFonts w:ascii="Times New Roman" w:hAnsi="Times New Roman" w:cs="Times New Roman"/>
          <w:sz w:val="21"/>
          <w:szCs w:val="21"/>
        </w:rPr>
        <w:t xml:space="preserve"> 28,</w:t>
      </w:r>
      <w:r w:rsidR="00E835B3">
        <w:rPr>
          <w:rFonts w:ascii="Times New Roman" w:hAnsi="Times New Roman" w:cs="Times New Roman"/>
          <w:sz w:val="21"/>
          <w:szCs w:val="21"/>
        </w:rPr>
        <w:t xml:space="preserve"> </w:t>
      </w:r>
      <w:r w:rsidR="00015C4C">
        <w:rPr>
          <w:rFonts w:ascii="Times New Roman" w:hAnsi="Times New Roman" w:cs="Times New Roman"/>
          <w:sz w:val="21"/>
          <w:szCs w:val="21"/>
        </w:rPr>
        <w:t>61,</w:t>
      </w:r>
    </w:p>
    <w:p w:rsidR="00516F07" w:rsidRPr="000C6384" w:rsidRDefault="00015C4C" w:rsidP="0018155A">
      <w:pPr>
        <w:spacing w:after="0" w:line="240" w:lineRule="auto"/>
        <w:rPr>
          <w:rFonts w:ascii="Times New Roman" w:hAnsi="Times New Roman" w:cs="Times New Roman"/>
          <w:sz w:val="21"/>
          <w:szCs w:val="21"/>
        </w:rPr>
      </w:pPr>
      <w:r>
        <w:rPr>
          <w:rFonts w:ascii="Times New Roman" w:hAnsi="Times New Roman" w:cs="Times New Roman"/>
          <w:sz w:val="21"/>
          <w:szCs w:val="21"/>
        </w:rPr>
        <w:t>62,</w:t>
      </w:r>
      <w:r w:rsidR="00E835B3">
        <w:rPr>
          <w:rFonts w:ascii="Times New Roman" w:hAnsi="Times New Roman" w:cs="Times New Roman"/>
          <w:sz w:val="21"/>
          <w:szCs w:val="21"/>
        </w:rPr>
        <w:t xml:space="preserve"> </w:t>
      </w:r>
      <w:r>
        <w:rPr>
          <w:rFonts w:ascii="Times New Roman" w:hAnsi="Times New Roman" w:cs="Times New Roman"/>
          <w:sz w:val="21"/>
          <w:szCs w:val="21"/>
        </w:rPr>
        <w:t>64,</w:t>
      </w:r>
      <w:r w:rsidR="00E835B3">
        <w:rPr>
          <w:rFonts w:ascii="Times New Roman" w:hAnsi="Times New Roman" w:cs="Times New Roman"/>
          <w:sz w:val="21"/>
          <w:szCs w:val="21"/>
        </w:rPr>
        <w:t xml:space="preserve"> </w:t>
      </w:r>
      <w:r>
        <w:rPr>
          <w:rFonts w:ascii="Times New Roman" w:hAnsi="Times New Roman" w:cs="Times New Roman"/>
          <w:sz w:val="21"/>
          <w:szCs w:val="21"/>
        </w:rPr>
        <w:t>97,</w:t>
      </w:r>
      <w:r w:rsidR="00E835B3">
        <w:rPr>
          <w:rFonts w:ascii="Times New Roman" w:hAnsi="Times New Roman" w:cs="Times New Roman"/>
          <w:sz w:val="21"/>
          <w:szCs w:val="21"/>
        </w:rPr>
        <w:t xml:space="preserve"> </w:t>
      </w:r>
      <w:r>
        <w:rPr>
          <w:rFonts w:ascii="Times New Roman" w:hAnsi="Times New Roman" w:cs="Times New Roman"/>
          <w:sz w:val="21"/>
          <w:szCs w:val="21"/>
        </w:rPr>
        <w:t>99</w:t>
      </w:r>
      <w:r w:rsidR="009B44D0">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Caliphate</w:t>
      </w:r>
      <w:r w:rsidR="009B44D0">
        <w:rPr>
          <w:rFonts w:ascii="Times New Roman" w:hAnsi="Times New Roman" w:cs="Times New Roman"/>
          <w:sz w:val="21"/>
          <w:szCs w:val="21"/>
        </w:rPr>
        <w:t xml:space="preserve"> </w:t>
      </w:r>
      <w:r w:rsidR="00015C4C">
        <w:rPr>
          <w:rFonts w:ascii="Times New Roman" w:hAnsi="Times New Roman" w:cs="Times New Roman"/>
          <w:sz w:val="21"/>
          <w:szCs w:val="21"/>
        </w:rPr>
        <w:t>43,</w:t>
      </w:r>
      <w:r w:rsidR="00E835B3">
        <w:rPr>
          <w:rFonts w:ascii="Times New Roman" w:hAnsi="Times New Roman" w:cs="Times New Roman"/>
          <w:sz w:val="21"/>
          <w:szCs w:val="21"/>
        </w:rPr>
        <w:t xml:space="preserve"> </w:t>
      </w:r>
      <w:r w:rsidR="00015C4C">
        <w:rPr>
          <w:rFonts w:ascii="Times New Roman" w:hAnsi="Times New Roman" w:cs="Times New Roman"/>
          <w:sz w:val="21"/>
          <w:szCs w:val="21"/>
        </w:rPr>
        <w:t>58,</w:t>
      </w:r>
      <w:r w:rsidR="00E835B3">
        <w:rPr>
          <w:rFonts w:ascii="Times New Roman" w:hAnsi="Times New Roman" w:cs="Times New Roman"/>
          <w:sz w:val="21"/>
          <w:szCs w:val="21"/>
        </w:rPr>
        <w:t xml:space="preserve"> </w:t>
      </w:r>
      <w:r w:rsidR="00015C4C">
        <w:rPr>
          <w:rFonts w:ascii="Times New Roman" w:hAnsi="Times New Roman" w:cs="Times New Roman"/>
          <w:sz w:val="21"/>
          <w:szCs w:val="21"/>
        </w:rPr>
        <w:t>62</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Catholic</w:t>
      </w:r>
      <w:r w:rsidR="009B44D0">
        <w:rPr>
          <w:rFonts w:ascii="Times New Roman" w:hAnsi="Times New Roman" w:cs="Times New Roman"/>
          <w:sz w:val="21"/>
          <w:szCs w:val="21"/>
        </w:rPr>
        <w:t xml:space="preserve"> </w:t>
      </w:r>
      <w:r w:rsidR="00015C4C">
        <w:rPr>
          <w:rFonts w:ascii="Times New Roman" w:hAnsi="Times New Roman" w:cs="Times New Roman"/>
          <w:sz w:val="21"/>
          <w:szCs w:val="21"/>
        </w:rPr>
        <w:t>40,</w:t>
      </w:r>
      <w:r w:rsidR="00E835B3">
        <w:rPr>
          <w:rFonts w:ascii="Times New Roman" w:hAnsi="Times New Roman" w:cs="Times New Roman"/>
          <w:sz w:val="21"/>
          <w:szCs w:val="21"/>
        </w:rPr>
        <w:t xml:space="preserve"> </w:t>
      </w:r>
      <w:r w:rsidR="00015C4C">
        <w:rPr>
          <w:rFonts w:ascii="Times New Roman" w:hAnsi="Times New Roman" w:cs="Times New Roman"/>
          <w:sz w:val="21"/>
          <w:szCs w:val="21"/>
        </w:rPr>
        <w:t>41</w:t>
      </w:r>
    </w:p>
    <w:p w:rsidR="00F03304" w:rsidRDefault="00516F07" w:rsidP="0018155A">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Catholic Bishop’s</w:t>
      </w:r>
    </w:p>
    <w:p w:rsidR="00516F07" w:rsidRPr="000C6384" w:rsidRDefault="00516F07" w:rsidP="0018155A">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Conference</w:t>
      </w:r>
      <w:r w:rsidR="009B44D0">
        <w:rPr>
          <w:rFonts w:ascii="Times New Roman" w:hAnsi="Times New Roman" w:cs="Times New Roman"/>
          <w:sz w:val="21"/>
          <w:szCs w:val="21"/>
        </w:rPr>
        <w:t xml:space="preserve"> </w:t>
      </w:r>
      <w:r w:rsidR="00015C4C">
        <w:rPr>
          <w:rFonts w:ascii="Times New Roman" w:hAnsi="Times New Roman" w:cs="Times New Roman"/>
          <w:sz w:val="21"/>
          <w:szCs w:val="21"/>
        </w:rPr>
        <w:t>40</w:t>
      </w:r>
    </w:p>
    <w:p w:rsidR="00516F07" w:rsidRPr="000C6384" w:rsidRDefault="00516F07" w:rsidP="0018155A">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lastRenderedPageBreak/>
        <w:t>Celestial Church of Christ</w:t>
      </w:r>
      <w:r w:rsidR="00BF419F" w:rsidRPr="000C6384">
        <w:rPr>
          <w:rFonts w:ascii="Times New Roman" w:hAnsi="Times New Roman" w:cs="Times New Roman"/>
          <w:sz w:val="21"/>
          <w:szCs w:val="21"/>
        </w:rPr>
        <w:t xml:space="preserve"> </w:t>
      </w:r>
      <w:r w:rsidR="00015C4C">
        <w:rPr>
          <w:rFonts w:ascii="Times New Roman" w:hAnsi="Times New Roman" w:cs="Times New Roman"/>
          <w:sz w:val="21"/>
          <w:szCs w:val="21"/>
        </w:rPr>
        <w:t>40</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Chatam House</w:t>
      </w:r>
      <w:r w:rsidR="009B44D0">
        <w:rPr>
          <w:rFonts w:ascii="Times New Roman" w:hAnsi="Times New Roman" w:cs="Times New Roman"/>
          <w:sz w:val="21"/>
          <w:szCs w:val="21"/>
        </w:rPr>
        <w:t xml:space="preserve"> </w:t>
      </w:r>
      <w:r w:rsidR="00015C4C">
        <w:rPr>
          <w:rFonts w:ascii="Times New Roman" w:hAnsi="Times New Roman" w:cs="Times New Roman"/>
          <w:sz w:val="21"/>
          <w:szCs w:val="21"/>
        </w:rPr>
        <w:t>62</w:t>
      </w:r>
    </w:p>
    <w:p w:rsidR="00516F07" w:rsidRPr="000C6384" w:rsidRDefault="00516F07" w:rsidP="0018155A">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Christian Association of Nigeria</w:t>
      </w:r>
      <w:r w:rsidR="00BF419F" w:rsidRPr="000C6384">
        <w:rPr>
          <w:rFonts w:ascii="Times New Roman" w:hAnsi="Times New Roman" w:cs="Times New Roman"/>
          <w:sz w:val="21"/>
          <w:szCs w:val="21"/>
        </w:rPr>
        <w:t xml:space="preserve"> </w:t>
      </w:r>
      <w:r w:rsidR="00015C4C">
        <w:rPr>
          <w:rFonts w:ascii="Times New Roman" w:hAnsi="Times New Roman" w:cs="Times New Roman"/>
          <w:sz w:val="21"/>
          <w:szCs w:val="21"/>
        </w:rPr>
        <w:t>12,</w:t>
      </w:r>
      <w:r w:rsidR="00E835B3">
        <w:rPr>
          <w:rFonts w:ascii="Times New Roman" w:hAnsi="Times New Roman" w:cs="Times New Roman"/>
          <w:sz w:val="21"/>
          <w:szCs w:val="21"/>
        </w:rPr>
        <w:t xml:space="preserve"> </w:t>
      </w:r>
      <w:r w:rsidR="00015C4C">
        <w:rPr>
          <w:rFonts w:ascii="Times New Roman" w:hAnsi="Times New Roman" w:cs="Times New Roman"/>
          <w:sz w:val="21"/>
          <w:szCs w:val="21"/>
        </w:rPr>
        <w:t>40</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Christianity</w:t>
      </w:r>
      <w:r w:rsidR="00630EBE">
        <w:rPr>
          <w:rFonts w:ascii="Times New Roman" w:hAnsi="Times New Roman" w:cs="Times New Roman"/>
          <w:sz w:val="21"/>
          <w:szCs w:val="21"/>
        </w:rPr>
        <w:t xml:space="preserve"> 41</w:t>
      </w:r>
      <w:r w:rsidR="009B44D0">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Citizenship rights</w:t>
      </w:r>
      <w:r w:rsidR="002037E3">
        <w:rPr>
          <w:rFonts w:ascii="Times New Roman" w:hAnsi="Times New Roman" w:cs="Times New Roman"/>
          <w:sz w:val="21"/>
          <w:szCs w:val="21"/>
        </w:rPr>
        <w:t xml:space="preserve"> 91</w:t>
      </w:r>
      <w:r w:rsidR="009B44D0">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Civil War</w:t>
      </w:r>
      <w:r w:rsidR="00BF419F" w:rsidRPr="000C6384">
        <w:rPr>
          <w:rFonts w:ascii="Times New Roman" w:hAnsi="Times New Roman" w:cs="Times New Roman"/>
          <w:sz w:val="21"/>
          <w:szCs w:val="21"/>
        </w:rPr>
        <w:t xml:space="preserve"> </w:t>
      </w:r>
      <w:r w:rsidR="002037E3">
        <w:rPr>
          <w:rFonts w:ascii="Times New Roman" w:hAnsi="Times New Roman" w:cs="Times New Roman"/>
          <w:sz w:val="21"/>
          <w:szCs w:val="21"/>
        </w:rPr>
        <w:t>24,</w:t>
      </w:r>
      <w:r w:rsidR="00DD2A09">
        <w:rPr>
          <w:rFonts w:ascii="Times New Roman" w:hAnsi="Times New Roman" w:cs="Times New Roman"/>
          <w:sz w:val="21"/>
          <w:szCs w:val="21"/>
        </w:rPr>
        <w:t xml:space="preserve"> </w:t>
      </w:r>
      <w:r w:rsidR="002037E3">
        <w:rPr>
          <w:rFonts w:ascii="Times New Roman" w:hAnsi="Times New Roman" w:cs="Times New Roman"/>
          <w:sz w:val="21"/>
          <w:szCs w:val="21"/>
        </w:rPr>
        <w:t>43,</w:t>
      </w:r>
      <w:r w:rsidR="00DD2A09">
        <w:rPr>
          <w:rFonts w:ascii="Times New Roman" w:hAnsi="Times New Roman" w:cs="Times New Roman"/>
          <w:sz w:val="21"/>
          <w:szCs w:val="21"/>
        </w:rPr>
        <w:t xml:space="preserve"> </w:t>
      </w:r>
      <w:r w:rsidR="002037E3">
        <w:rPr>
          <w:rFonts w:ascii="Times New Roman" w:hAnsi="Times New Roman" w:cs="Times New Roman"/>
          <w:sz w:val="21"/>
          <w:szCs w:val="21"/>
        </w:rPr>
        <w:t>100</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Cleft Country</w:t>
      </w:r>
      <w:r w:rsidR="002037E3">
        <w:rPr>
          <w:rFonts w:ascii="Times New Roman" w:hAnsi="Times New Roman" w:cs="Times New Roman"/>
          <w:sz w:val="21"/>
          <w:szCs w:val="21"/>
        </w:rPr>
        <w:t xml:space="preserve"> 40</w:t>
      </w:r>
      <w:r w:rsidR="009B44D0">
        <w:rPr>
          <w:rFonts w:ascii="Times New Roman" w:hAnsi="Times New Roman" w:cs="Times New Roman"/>
          <w:sz w:val="21"/>
          <w:szCs w:val="21"/>
        </w:rPr>
        <w:t xml:space="preserve"> </w:t>
      </w:r>
    </w:p>
    <w:p w:rsidR="00F03304" w:rsidRDefault="00516F07" w:rsidP="009B44D0">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 xml:space="preserve">Clifford Constitution </w:t>
      </w:r>
    </w:p>
    <w:p w:rsidR="002037E3" w:rsidRDefault="00516F07" w:rsidP="009B44D0">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 xml:space="preserve">Nigerian </w:t>
      </w:r>
      <w:r w:rsidR="002037E3">
        <w:rPr>
          <w:rFonts w:ascii="Times New Roman" w:hAnsi="Times New Roman" w:cs="Times New Roman"/>
          <w:sz w:val="21"/>
          <w:szCs w:val="21"/>
        </w:rPr>
        <w:t>64</w:t>
      </w:r>
    </w:p>
    <w:p w:rsidR="00516F07" w:rsidRPr="000C6384" w:rsidRDefault="00516F07" w:rsidP="009B44D0">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Council</w:t>
      </w:r>
      <w:r w:rsidR="002037E3">
        <w:rPr>
          <w:rFonts w:ascii="Times New Roman" w:hAnsi="Times New Roman" w:cs="Times New Roman"/>
          <w:sz w:val="21"/>
          <w:szCs w:val="21"/>
        </w:rPr>
        <w:t xml:space="preserve"> </w:t>
      </w:r>
      <w:r w:rsidR="00A924ED">
        <w:rPr>
          <w:rFonts w:ascii="Times New Roman" w:hAnsi="Times New Roman" w:cs="Times New Roman"/>
          <w:sz w:val="21"/>
          <w:szCs w:val="21"/>
        </w:rPr>
        <w:t>12,</w:t>
      </w:r>
      <w:r w:rsidR="00347794">
        <w:rPr>
          <w:rFonts w:ascii="Times New Roman" w:hAnsi="Times New Roman" w:cs="Times New Roman"/>
          <w:sz w:val="21"/>
          <w:szCs w:val="21"/>
        </w:rPr>
        <w:t xml:space="preserve"> </w:t>
      </w:r>
      <w:r w:rsidR="00A924ED">
        <w:rPr>
          <w:rFonts w:ascii="Times New Roman" w:hAnsi="Times New Roman" w:cs="Times New Roman"/>
          <w:sz w:val="21"/>
          <w:szCs w:val="21"/>
        </w:rPr>
        <w:t>21,</w:t>
      </w:r>
      <w:r w:rsidR="00347794">
        <w:rPr>
          <w:rFonts w:ascii="Times New Roman" w:hAnsi="Times New Roman" w:cs="Times New Roman"/>
          <w:sz w:val="21"/>
          <w:szCs w:val="21"/>
        </w:rPr>
        <w:t xml:space="preserve"> </w:t>
      </w:r>
      <w:r w:rsidR="00A924ED">
        <w:rPr>
          <w:rFonts w:ascii="Times New Roman" w:hAnsi="Times New Roman" w:cs="Times New Roman"/>
          <w:sz w:val="21"/>
          <w:szCs w:val="21"/>
        </w:rPr>
        <w:t>25,</w:t>
      </w:r>
      <w:r w:rsidR="00347794">
        <w:rPr>
          <w:rFonts w:ascii="Times New Roman" w:hAnsi="Times New Roman" w:cs="Times New Roman"/>
          <w:sz w:val="21"/>
          <w:szCs w:val="21"/>
        </w:rPr>
        <w:t xml:space="preserve"> </w:t>
      </w:r>
      <w:r w:rsidR="00A924ED">
        <w:rPr>
          <w:rFonts w:ascii="Times New Roman" w:hAnsi="Times New Roman" w:cs="Times New Roman"/>
          <w:sz w:val="21"/>
          <w:szCs w:val="21"/>
        </w:rPr>
        <w:t>64,</w:t>
      </w:r>
      <w:r w:rsidR="00347794">
        <w:rPr>
          <w:rFonts w:ascii="Times New Roman" w:hAnsi="Times New Roman" w:cs="Times New Roman"/>
          <w:sz w:val="21"/>
          <w:szCs w:val="21"/>
        </w:rPr>
        <w:t xml:space="preserve"> </w:t>
      </w:r>
      <w:r w:rsidR="00A924ED">
        <w:rPr>
          <w:rFonts w:ascii="Times New Roman" w:hAnsi="Times New Roman" w:cs="Times New Roman"/>
          <w:sz w:val="21"/>
          <w:szCs w:val="21"/>
        </w:rPr>
        <w:t>65,</w:t>
      </w:r>
      <w:r w:rsidR="00347794">
        <w:rPr>
          <w:rFonts w:ascii="Times New Roman" w:hAnsi="Times New Roman" w:cs="Times New Roman"/>
          <w:sz w:val="21"/>
          <w:szCs w:val="21"/>
        </w:rPr>
        <w:t xml:space="preserve"> </w:t>
      </w:r>
      <w:r w:rsidR="00A924ED">
        <w:rPr>
          <w:rFonts w:ascii="Times New Roman" w:hAnsi="Times New Roman" w:cs="Times New Roman"/>
          <w:sz w:val="21"/>
          <w:szCs w:val="21"/>
        </w:rPr>
        <w:t>111,</w:t>
      </w:r>
      <w:r w:rsidR="00347794">
        <w:rPr>
          <w:rFonts w:ascii="Times New Roman" w:hAnsi="Times New Roman" w:cs="Times New Roman"/>
          <w:sz w:val="21"/>
          <w:szCs w:val="21"/>
        </w:rPr>
        <w:t xml:space="preserve"> </w:t>
      </w:r>
      <w:r w:rsidR="00A924ED">
        <w:rPr>
          <w:rFonts w:ascii="Times New Roman" w:hAnsi="Times New Roman" w:cs="Times New Roman"/>
          <w:sz w:val="21"/>
          <w:szCs w:val="21"/>
        </w:rPr>
        <w:t>113,</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Cognitive</w:t>
      </w:r>
      <w:r w:rsidR="009B44D0">
        <w:rPr>
          <w:rFonts w:ascii="Times New Roman" w:hAnsi="Times New Roman" w:cs="Times New Roman"/>
          <w:sz w:val="21"/>
          <w:szCs w:val="21"/>
        </w:rPr>
        <w:t xml:space="preserve"> </w:t>
      </w:r>
      <w:r w:rsidR="002037E3">
        <w:rPr>
          <w:rFonts w:ascii="Times New Roman" w:hAnsi="Times New Roman" w:cs="Times New Roman"/>
          <w:sz w:val="21"/>
          <w:szCs w:val="21"/>
        </w:rPr>
        <w:t>17,</w:t>
      </w:r>
      <w:r w:rsidR="00DD2A09">
        <w:rPr>
          <w:rFonts w:ascii="Times New Roman" w:hAnsi="Times New Roman" w:cs="Times New Roman"/>
          <w:sz w:val="21"/>
          <w:szCs w:val="21"/>
        </w:rPr>
        <w:t xml:space="preserve"> </w:t>
      </w:r>
      <w:r w:rsidR="002037E3">
        <w:rPr>
          <w:rFonts w:ascii="Times New Roman" w:hAnsi="Times New Roman" w:cs="Times New Roman"/>
          <w:sz w:val="21"/>
          <w:szCs w:val="21"/>
        </w:rPr>
        <w:t>18</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Confederation</w:t>
      </w:r>
      <w:r w:rsidR="002037E3">
        <w:rPr>
          <w:rFonts w:ascii="Times New Roman" w:hAnsi="Times New Roman" w:cs="Times New Roman"/>
          <w:sz w:val="21"/>
          <w:szCs w:val="21"/>
        </w:rPr>
        <w:t xml:space="preserve"> 49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Conflict Trap Theory</w:t>
      </w:r>
      <w:r w:rsidR="002037E3">
        <w:rPr>
          <w:rFonts w:ascii="Times New Roman" w:hAnsi="Times New Roman" w:cs="Times New Roman"/>
          <w:sz w:val="21"/>
          <w:szCs w:val="21"/>
        </w:rPr>
        <w:t xml:space="preserve"> 21,</w:t>
      </w:r>
      <w:r w:rsidR="002A0120">
        <w:rPr>
          <w:rFonts w:ascii="Times New Roman" w:hAnsi="Times New Roman" w:cs="Times New Roman"/>
          <w:sz w:val="21"/>
          <w:szCs w:val="21"/>
        </w:rPr>
        <w:t xml:space="preserve"> </w:t>
      </w:r>
      <w:r w:rsidR="002037E3">
        <w:rPr>
          <w:rFonts w:ascii="Times New Roman" w:hAnsi="Times New Roman" w:cs="Times New Roman"/>
          <w:sz w:val="21"/>
          <w:szCs w:val="21"/>
        </w:rPr>
        <w:t>23</w:t>
      </w:r>
      <w:r w:rsidR="009B44D0">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Constitution, 19</w:t>
      </w:r>
      <w:r w:rsidR="00E835B3">
        <w:rPr>
          <w:rFonts w:ascii="Times New Roman" w:hAnsi="Times New Roman" w:cs="Times New Roman"/>
          <w:sz w:val="21"/>
          <w:szCs w:val="21"/>
        </w:rPr>
        <w:t xml:space="preserve">, </w:t>
      </w:r>
      <w:r w:rsidRPr="000C6384">
        <w:rPr>
          <w:rFonts w:ascii="Times New Roman" w:hAnsi="Times New Roman" w:cs="Times New Roman"/>
          <w:sz w:val="21"/>
          <w:szCs w:val="21"/>
        </w:rPr>
        <w:t>79</w:t>
      </w:r>
      <w:r w:rsidR="002037E3">
        <w:rPr>
          <w:rFonts w:ascii="Times New Roman" w:hAnsi="Times New Roman" w:cs="Times New Roman"/>
          <w:sz w:val="21"/>
          <w:szCs w:val="21"/>
        </w:rPr>
        <w:t>- 32</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Constructivism</w:t>
      </w:r>
      <w:r w:rsidR="002037E3">
        <w:rPr>
          <w:rFonts w:ascii="Times New Roman" w:hAnsi="Times New Roman" w:cs="Times New Roman"/>
          <w:sz w:val="21"/>
          <w:szCs w:val="21"/>
        </w:rPr>
        <w:t xml:space="preserve"> 16, 19</w:t>
      </w:r>
    </w:p>
    <w:p w:rsidR="00516F07" w:rsidRPr="000C6384" w:rsidRDefault="00516F07" w:rsidP="00D448C3">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Corruption</w:t>
      </w:r>
      <w:r w:rsidR="00D448C3">
        <w:rPr>
          <w:rFonts w:ascii="Times New Roman" w:hAnsi="Times New Roman" w:cs="Times New Roman"/>
          <w:sz w:val="21"/>
          <w:szCs w:val="21"/>
        </w:rPr>
        <w:t xml:space="preserve"> </w:t>
      </w:r>
      <w:r w:rsidR="00630EBE">
        <w:rPr>
          <w:rFonts w:ascii="Times New Roman" w:hAnsi="Times New Roman" w:cs="Times New Roman"/>
          <w:sz w:val="21"/>
          <w:szCs w:val="21"/>
        </w:rPr>
        <w:t>27,</w:t>
      </w:r>
      <w:r w:rsidR="00D448C3">
        <w:rPr>
          <w:rFonts w:ascii="Times New Roman" w:hAnsi="Times New Roman" w:cs="Times New Roman"/>
          <w:sz w:val="21"/>
          <w:szCs w:val="21"/>
        </w:rPr>
        <w:t xml:space="preserve"> </w:t>
      </w:r>
      <w:r w:rsidR="00630EBE">
        <w:rPr>
          <w:rFonts w:ascii="Times New Roman" w:hAnsi="Times New Roman" w:cs="Times New Roman"/>
          <w:sz w:val="21"/>
          <w:szCs w:val="21"/>
        </w:rPr>
        <w:t>44,</w:t>
      </w:r>
      <w:r w:rsidR="00D448C3">
        <w:rPr>
          <w:rFonts w:ascii="Times New Roman" w:hAnsi="Times New Roman" w:cs="Times New Roman"/>
          <w:sz w:val="21"/>
          <w:szCs w:val="21"/>
        </w:rPr>
        <w:t xml:space="preserve"> </w:t>
      </w:r>
      <w:r w:rsidR="00630EBE">
        <w:rPr>
          <w:rFonts w:ascii="Times New Roman" w:hAnsi="Times New Roman" w:cs="Times New Roman"/>
          <w:sz w:val="21"/>
          <w:szCs w:val="21"/>
        </w:rPr>
        <w:t>57,</w:t>
      </w:r>
      <w:r w:rsidR="00D448C3">
        <w:rPr>
          <w:rFonts w:ascii="Times New Roman" w:hAnsi="Times New Roman" w:cs="Times New Roman"/>
          <w:sz w:val="21"/>
          <w:szCs w:val="21"/>
        </w:rPr>
        <w:t xml:space="preserve"> </w:t>
      </w:r>
      <w:r w:rsidR="00630EBE">
        <w:rPr>
          <w:rFonts w:ascii="Times New Roman" w:hAnsi="Times New Roman" w:cs="Times New Roman"/>
          <w:sz w:val="21"/>
          <w:szCs w:val="21"/>
        </w:rPr>
        <w:t>69,</w:t>
      </w:r>
      <w:r w:rsidR="00D448C3">
        <w:rPr>
          <w:rFonts w:ascii="Times New Roman" w:hAnsi="Times New Roman" w:cs="Times New Roman"/>
          <w:sz w:val="21"/>
          <w:szCs w:val="21"/>
        </w:rPr>
        <w:t xml:space="preserve"> </w:t>
      </w:r>
      <w:r w:rsidR="00630EBE">
        <w:rPr>
          <w:rFonts w:ascii="Times New Roman" w:hAnsi="Times New Roman" w:cs="Times New Roman"/>
          <w:sz w:val="21"/>
          <w:szCs w:val="21"/>
        </w:rPr>
        <w:t>79,</w:t>
      </w:r>
      <w:r w:rsidR="00D448C3">
        <w:rPr>
          <w:rFonts w:ascii="Times New Roman" w:hAnsi="Times New Roman" w:cs="Times New Roman"/>
          <w:sz w:val="21"/>
          <w:szCs w:val="21"/>
        </w:rPr>
        <w:t xml:space="preserve"> </w:t>
      </w:r>
      <w:r w:rsidR="00630EBE">
        <w:rPr>
          <w:rFonts w:ascii="Times New Roman" w:hAnsi="Times New Roman" w:cs="Times New Roman"/>
          <w:sz w:val="21"/>
          <w:szCs w:val="21"/>
        </w:rPr>
        <w:t>83,</w:t>
      </w:r>
      <w:r w:rsidR="00D448C3">
        <w:rPr>
          <w:rFonts w:ascii="Times New Roman" w:hAnsi="Times New Roman" w:cs="Times New Roman"/>
          <w:sz w:val="21"/>
          <w:szCs w:val="21"/>
        </w:rPr>
        <w:t xml:space="preserve"> </w:t>
      </w:r>
      <w:r w:rsidR="00630EBE">
        <w:rPr>
          <w:rFonts w:ascii="Times New Roman" w:hAnsi="Times New Roman" w:cs="Times New Roman"/>
          <w:sz w:val="21"/>
          <w:szCs w:val="21"/>
        </w:rPr>
        <w:t>87,</w:t>
      </w:r>
      <w:r w:rsidR="00D448C3">
        <w:rPr>
          <w:rFonts w:ascii="Times New Roman" w:hAnsi="Times New Roman" w:cs="Times New Roman"/>
          <w:sz w:val="21"/>
          <w:szCs w:val="21"/>
        </w:rPr>
        <w:t xml:space="preserve"> </w:t>
      </w:r>
      <w:r w:rsidR="00630EBE">
        <w:rPr>
          <w:rFonts w:ascii="Times New Roman" w:hAnsi="Times New Roman" w:cs="Times New Roman"/>
          <w:sz w:val="21"/>
          <w:szCs w:val="21"/>
        </w:rPr>
        <w:t>88,</w:t>
      </w:r>
      <w:r w:rsidR="00D448C3">
        <w:rPr>
          <w:rFonts w:ascii="Times New Roman" w:hAnsi="Times New Roman" w:cs="Times New Roman"/>
          <w:sz w:val="21"/>
          <w:szCs w:val="21"/>
        </w:rPr>
        <w:t xml:space="preserve"> </w:t>
      </w:r>
      <w:r w:rsidR="00630EBE">
        <w:rPr>
          <w:rFonts w:ascii="Times New Roman" w:hAnsi="Times New Roman" w:cs="Times New Roman"/>
          <w:sz w:val="21"/>
          <w:szCs w:val="21"/>
        </w:rPr>
        <w:t>93,</w:t>
      </w:r>
      <w:r w:rsidR="00D448C3">
        <w:rPr>
          <w:rFonts w:ascii="Times New Roman" w:hAnsi="Times New Roman" w:cs="Times New Roman"/>
          <w:sz w:val="21"/>
          <w:szCs w:val="21"/>
        </w:rPr>
        <w:t xml:space="preserve"> </w:t>
      </w:r>
      <w:r w:rsidR="00630EBE">
        <w:rPr>
          <w:rFonts w:ascii="Times New Roman" w:hAnsi="Times New Roman" w:cs="Times New Roman"/>
          <w:sz w:val="21"/>
          <w:szCs w:val="21"/>
        </w:rPr>
        <w:t>94,</w:t>
      </w:r>
      <w:r w:rsidR="00D448C3">
        <w:rPr>
          <w:rFonts w:ascii="Times New Roman" w:hAnsi="Times New Roman" w:cs="Times New Roman"/>
          <w:sz w:val="21"/>
          <w:szCs w:val="21"/>
        </w:rPr>
        <w:t xml:space="preserve"> </w:t>
      </w:r>
      <w:r w:rsidR="00630EBE">
        <w:rPr>
          <w:rFonts w:ascii="Times New Roman" w:hAnsi="Times New Roman" w:cs="Times New Roman"/>
          <w:sz w:val="21"/>
          <w:szCs w:val="21"/>
        </w:rPr>
        <w:t>96</w:t>
      </w:r>
      <w:r w:rsidR="00BF419F" w:rsidRPr="000C6384">
        <w:rPr>
          <w:rFonts w:ascii="Times New Roman" w:hAnsi="Times New Roman" w:cs="Times New Roman"/>
          <w:sz w:val="21"/>
          <w:szCs w:val="21"/>
        </w:rPr>
        <w:t xml:space="preserve"> </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Criminal Entrepreneurs</w:t>
      </w:r>
      <w:r w:rsidR="00630EBE">
        <w:rPr>
          <w:rFonts w:ascii="Times New Roman" w:hAnsi="Times New Roman" w:cs="Times New Roman"/>
          <w:sz w:val="21"/>
          <w:szCs w:val="21"/>
        </w:rPr>
        <w:t xml:space="preserve"> 23</w:t>
      </w:r>
      <w:r w:rsidRPr="000C6384">
        <w:rPr>
          <w:rFonts w:ascii="Times New Roman" w:hAnsi="Times New Roman" w:cs="Times New Roman"/>
          <w:sz w:val="21"/>
          <w:szCs w:val="21"/>
        </w:rPr>
        <w:t xml:space="preserve"> </w:t>
      </w:r>
    </w:p>
    <w:p w:rsidR="00D72630"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 xml:space="preserve">Criminality </w:t>
      </w:r>
      <w:r w:rsidR="00630EBE">
        <w:rPr>
          <w:rFonts w:ascii="Times New Roman" w:hAnsi="Times New Roman" w:cs="Times New Roman"/>
          <w:sz w:val="21"/>
          <w:szCs w:val="21"/>
        </w:rPr>
        <w:t>52</w:t>
      </w:r>
    </w:p>
    <w:p w:rsidR="00347794" w:rsidRDefault="00347794" w:rsidP="00516F07">
      <w:pPr>
        <w:spacing w:after="0" w:line="240" w:lineRule="auto"/>
        <w:jc w:val="both"/>
        <w:rPr>
          <w:rFonts w:ascii="Times New Roman" w:hAnsi="Times New Roman" w:cs="Times New Roman"/>
          <w:sz w:val="21"/>
          <w:szCs w:val="21"/>
        </w:rPr>
      </w:pPr>
    </w:p>
    <w:p w:rsidR="002A0120" w:rsidRDefault="002A0120" w:rsidP="00516F07">
      <w:pPr>
        <w:spacing w:after="0" w:line="240" w:lineRule="auto"/>
        <w:jc w:val="both"/>
        <w:rPr>
          <w:rFonts w:ascii="Times New Roman" w:hAnsi="Times New Roman" w:cs="Times New Roman"/>
          <w:sz w:val="21"/>
          <w:szCs w:val="21"/>
        </w:rPr>
      </w:pPr>
      <w:r>
        <w:rPr>
          <w:rFonts w:ascii="Times New Roman" w:hAnsi="Times New Roman" w:cs="Times New Roman"/>
          <w:sz w:val="21"/>
          <w:szCs w:val="21"/>
        </w:rPr>
        <w:tab/>
        <w:t>D</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Debt Profile</w:t>
      </w:r>
      <w:r w:rsidR="00630EBE">
        <w:rPr>
          <w:rFonts w:ascii="Times New Roman" w:hAnsi="Times New Roman" w:cs="Times New Roman"/>
          <w:sz w:val="21"/>
          <w:szCs w:val="21"/>
        </w:rPr>
        <w:t xml:space="preserve"> 8,</w:t>
      </w:r>
      <w:r w:rsidR="00E835B3">
        <w:rPr>
          <w:rFonts w:ascii="Times New Roman" w:hAnsi="Times New Roman" w:cs="Times New Roman"/>
          <w:sz w:val="21"/>
          <w:szCs w:val="21"/>
        </w:rPr>
        <w:t xml:space="preserve"> </w:t>
      </w:r>
      <w:r w:rsidR="00630EBE">
        <w:rPr>
          <w:rFonts w:ascii="Times New Roman" w:hAnsi="Times New Roman" w:cs="Times New Roman"/>
          <w:sz w:val="21"/>
          <w:szCs w:val="21"/>
        </w:rPr>
        <w:t>85</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Delta State</w:t>
      </w:r>
      <w:r w:rsidR="009B44D0">
        <w:rPr>
          <w:rFonts w:ascii="Times New Roman" w:hAnsi="Times New Roman" w:cs="Times New Roman"/>
          <w:sz w:val="21"/>
          <w:szCs w:val="21"/>
        </w:rPr>
        <w:t xml:space="preserve"> </w:t>
      </w:r>
      <w:r w:rsidR="00630EBE">
        <w:rPr>
          <w:rFonts w:ascii="Times New Roman" w:hAnsi="Times New Roman" w:cs="Times New Roman"/>
          <w:sz w:val="21"/>
          <w:szCs w:val="21"/>
        </w:rPr>
        <w:t>29</w:t>
      </w:r>
    </w:p>
    <w:p w:rsidR="0034779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Democracy</w:t>
      </w:r>
      <w:r w:rsidR="00347794">
        <w:rPr>
          <w:rFonts w:ascii="Times New Roman" w:hAnsi="Times New Roman" w:cs="Times New Roman"/>
          <w:sz w:val="21"/>
          <w:szCs w:val="21"/>
        </w:rPr>
        <w:t xml:space="preserve"> 44,</w:t>
      </w:r>
      <w:r w:rsidR="00E835B3">
        <w:rPr>
          <w:rFonts w:ascii="Times New Roman" w:hAnsi="Times New Roman" w:cs="Times New Roman"/>
          <w:sz w:val="21"/>
          <w:szCs w:val="21"/>
        </w:rPr>
        <w:t xml:space="preserve"> </w:t>
      </w:r>
      <w:r w:rsidR="00347794">
        <w:rPr>
          <w:rFonts w:ascii="Times New Roman" w:hAnsi="Times New Roman" w:cs="Times New Roman"/>
          <w:sz w:val="21"/>
          <w:szCs w:val="21"/>
        </w:rPr>
        <w:t>47,</w:t>
      </w:r>
      <w:r w:rsidR="00E835B3">
        <w:rPr>
          <w:rFonts w:ascii="Times New Roman" w:hAnsi="Times New Roman" w:cs="Times New Roman"/>
          <w:sz w:val="21"/>
          <w:szCs w:val="21"/>
        </w:rPr>
        <w:t xml:space="preserve"> </w:t>
      </w:r>
      <w:r w:rsidR="00347794">
        <w:rPr>
          <w:rFonts w:ascii="Times New Roman" w:hAnsi="Times New Roman" w:cs="Times New Roman"/>
          <w:sz w:val="21"/>
          <w:szCs w:val="21"/>
        </w:rPr>
        <w:t>49,</w:t>
      </w:r>
      <w:r w:rsidR="00E835B3">
        <w:rPr>
          <w:rFonts w:ascii="Times New Roman" w:hAnsi="Times New Roman" w:cs="Times New Roman"/>
          <w:sz w:val="21"/>
          <w:szCs w:val="21"/>
        </w:rPr>
        <w:t xml:space="preserve"> </w:t>
      </w:r>
      <w:r w:rsidR="00347794">
        <w:rPr>
          <w:rFonts w:ascii="Times New Roman" w:hAnsi="Times New Roman" w:cs="Times New Roman"/>
          <w:sz w:val="21"/>
          <w:szCs w:val="21"/>
        </w:rPr>
        <w:t>54</w:t>
      </w:r>
    </w:p>
    <w:p w:rsidR="00516F07" w:rsidRPr="000C6384" w:rsidRDefault="00630EBE" w:rsidP="00516F07">
      <w:pPr>
        <w:spacing w:after="0" w:line="240" w:lineRule="auto"/>
        <w:jc w:val="both"/>
        <w:rPr>
          <w:rFonts w:ascii="Times New Roman" w:hAnsi="Times New Roman" w:cs="Times New Roman"/>
          <w:sz w:val="21"/>
          <w:szCs w:val="21"/>
        </w:rPr>
      </w:pPr>
      <w:r>
        <w:rPr>
          <w:rFonts w:ascii="Times New Roman" w:hAnsi="Times New Roman" w:cs="Times New Roman"/>
          <w:sz w:val="21"/>
          <w:szCs w:val="21"/>
        </w:rPr>
        <w:t>57,</w:t>
      </w:r>
      <w:r w:rsidR="00E835B3">
        <w:rPr>
          <w:rFonts w:ascii="Times New Roman" w:hAnsi="Times New Roman" w:cs="Times New Roman"/>
          <w:sz w:val="21"/>
          <w:szCs w:val="21"/>
        </w:rPr>
        <w:t xml:space="preserve"> </w:t>
      </w:r>
      <w:r>
        <w:rPr>
          <w:rFonts w:ascii="Times New Roman" w:hAnsi="Times New Roman" w:cs="Times New Roman"/>
          <w:sz w:val="21"/>
          <w:szCs w:val="21"/>
        </w:rPr>
        <w:t>62,</w:t>
      </w:r>
      <w:r w:rsidR="00E835B3">
        <w:rPr>
          <w:rFonts w:ascii="Times New Roman" w:hAnsi="Times New Roman" w:cs="Times New Roman"/>
          <w:sz w:val="21"/>
          <w:szCs w:val="21"/>
        </w:rPr>
        <w:t xml:space="preserve"> </w:t>
      </w:r>
      <w:r>
        <w:rPr>
          <w:rFonts w:ascii="Times New Roman" w:hAnsi="Times New Roman" w:cs="Times New Roman"/>
          <w:sz w:val="21"/>
          <w:szCs w:val="21"/>
        </w:rPr>
        <w:t>68,</w:t>
      </w:r>
      <w:r w:rsidR="00E835B3">
        <w:rPr>
          <w:rFonts w:ascii="Times New Roman" w:hAnsi="Times New Roman" w:cs="Times New Roman"/>
          <w:sz w:val="21"/>
          <w:szCs w:val="21"/>
        </w:rPr>
        <w:t xml:space="preserve"> </w:t>
      </w:r>
      <w:r>
        <w:rPr>
          <w:rFonts w:ascii="Times New Roman" w:hAnsi="Times New Roman" w:cs="Times New Roman"/>
          <w:sz w:val="21"/>
          <w:szCs w:val="21"/>
        </w:rPr>
        <w:t>82,</w:t>
      </w:r>
      <w:r w:rsidR="00E835B3">
        <w:rPr>
          <w:rFonts w:ascii="Times New Roman" w:hAnsi="Times New Roman" w:cs="Times New Roman"/>
          <w:sz w:val="21"/>
          <w:szCs w:val="21"/>
        </w:rPr>
        <w:t xml:space="preserve"> </w:t>
      </w:r>
      <w:r>
        <w:rPr>
          <w:rFonts w:ascii="Times New Roman" w:hAnsi="Times New Roman" w:cs="Times New Roman"/>
          <w:sz w:val="21"/>
          <w:szCs w:val="21"/>
        </w:rPr>
        <w:t>87,</w:t>
      </w:r>
      <w:r w:rsidR="00E835B3">
        <w:rPr>
          <w:rFonts w:ascii="Times New Roman" w:hAnsi="Times New Roman" w:cs="Times New Roman"/>
          <w:sz w:val="21"/>
          <w:szCs w:val="21"/>
        </w:rPr>
        <w:t xml:space="preserve"> </w:t>
      </w:r>
      <w:r>
        <w:rPr>
          <w:rFonts w:ascii="Times New Roman" w:hAnsi="Times New Roman" w:cs="Times New Roman"/>
          <w:sz w:val="21"/>
          <w:szCs w:val="21"/>
        </w:rPr>
        <w:t>99,102</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Democratic etiquette</w:t>
      </w:r>
      <w:r w:rsidR="009B44D0">
        <w:rPr>
          <w:rFonts w:ascii="Times New Roman" w:hAnsi="Times New Roman" w:cs="Times New Roman"/>
          <w:sz w:val="21"/>
          <w:szCs w:val="21"/>
        </w:rPr>
        <w:t xml:space="preserve"> </w:t>
      </w:r>
      <w:r w:rsidR="00630EBE">
        <w:rPr>
          <w:rFonts w:ascii="Times New Roman" w:hAnsi="Times New Roman" w:cs="Times New Roman"/>
          <w:sz w:val="21"/>
          <w:szCs w:val="21"/>
        </w:rPr>
        <w:t>47</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Devolution of Powers</w:t>
      </w:r>
      <w:r w:rsidR="009B44D0">
        <w:rPr>
          <w:rFonts w:ascii="Times New Roman" w:hAnsi="Times New Roman" w:cs="Times New Roman"/>
          <w:sz w:val="21"/>
          <w:szCs w:val="21"/>
        </w:rPr>
        <w:t xml:space="preserve"> </w:t>
      </w:r>
      <w:r w:rsidR="00630EBE">
        <w:rPr>
          <w:rFonts w:ascii="Times New Roman" w:hAnsi="Times New Roman" w:cs="Times New Roman"/>
          <w:sz w:val="21"/>
          <w:szCs w:val="21"/>
        </w:rPr>
        <w:t>57,</w:t>
      </w:r>
      <w:r w:rsidR="00E835B3">
        <w:rPr>
          <w:rFonts w:ascii="Times New Roman" w:hAnsi="Times New Roman" w:cs="Times New Roman"/>
          <w:sz w:val="21"/>
          <w:szCs w:val="21"/>
        </w:rPr>
        <w:t xml:space="preserve"> </w:t>
      </w:r>
      <w:r w:rsidR="00630EBE">
        <w:rPr>
          <w:rFonts w:ascii="Times New Roman" w:hAnsi="Times New Roman" w:cs="Times New Roman"/>
          <w:sz w:val="21"/>
          <w:szCs w:val="21"/>
        </w:rPr>
        <w:t>87,</w:t>
      </w:r>
      <w:r w:rsidR="00E835B3">
        <w:rPr>
          <w:rFonts w:ascii="Times New Roman" w:hAnsi="Times New Roman" w:cs="Times New Roman"/>
          <w:sz w:val="21"/>
          <w:szCs w:val="21"/>
        </w:rPr>
        <w:t xml:space="preserve"> </w:t>
      </w:r>
      <w:r w:rsidR="00630EBE">
        <w:rPr>
          <w:rFonts w:ascii="Times New Roman" w:hAnsi="Times New Roman" w:cs="Times New Roman"/>
          <w:sz w:val="21"/>
          <w:szCs w:val="21"/>
        </w:rPr>
        <w:t>91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Digital Age</w:t>
      </w:r>
      <w:r w:rsidR="009B44D0">
        <w:rPr>
          <w:rFonts w:ascii="Times New Roman" w:hAnsi="Times New Roman" w:cs="Times New Roman"/>
          <w:sz w:val="21"/>
          <w:szCs w:val="21"/>
        </w:rPr>
        <w:t xml:space="preserve"> </w:t>
      </w:r>
      <w:r w:rsidR="00630EBE">
        <w:rPr>
          <w:rFonts w:ascii="Times New Roman" w:hAnsi="Times New Roman" w:cs="Times New Roman"/>
          <w:sz w:val="21"/>
          <w:szCs w:val="21"/>
        </w:rPr>
        <w:t>51</w:t>
      </w:r>
    </w:p>
    <w:p w:rsidR="00516F07" w:rsidRPr="000C6384" w:rsidRDefault="00516F07" w:rsidP="00E835B3">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lastRenderedPageBreak/>
        <w:t>Discrimination</w:t>
      </w:r>
      <w:r w:rsidR="00E835B3">
        <w:rPr>
          <w:rFonts w:ascii="Times New Roman" w:hAnsi="Times New Roman" w:cs="Times New Roman"/>
          <w:sz w:val="21"/>
          <w:szCs w:val="21"/>
        </w:rPr>
        <w:t xml:space="preserve"> </w:t>
      </w:r>
      <w:r w:rsidR="00890E20">
        <w:rPr>
          <w:rFonts w:ascii="Times New Roman" w:hAnsi="Times New Roman" w:cs="Times New Roman"/>
          <w:sz w:val="21"/>
          <w:szCs w:val="21"/>
        </w:rPr>
        <w:t>12,</w:t>
      </w:r>
      <w:r w:rsidR="00E835B3">
        <w:rPr>
          <w:rFonts w:ascii="Times New Roman" w:hAnsi="Times New Roman" w:cs="Times New Roman"/>
          <w:sz w:val="21"/>
          <w:szCs w:val="21"/>
        </w:rPr>
        <w:t xml:space="preserve"> </w:t>
      </w:r>
      <w:r w:rsidR="00890E20">
        <w:rPr>
          <w:rFonts w:ascii="Times New Roman" w:hAnsi="Times New Roman" w:cs="Times New Roman"/>
          <w:sz w:val="21"/>
          <w:szCs w:val="21"/>
        </w:rPr>
        <w:t>17-19,</w:t>
      </w:r>
      <w:r w:rsidR="00E835B3">
        <w:rPr>
          <w:rFonts w:ascii="Times New Roman" w:hAnsi="Times New Roman" w:cs="Times New Roman"/>
          <w:sz w:val="21"/>
          <w:szCs w:val="21"/>
        </w:rPr>
        <w:t xml:space="preserve"> </w:t>
      </w:r>
      <w:r w:rsidR="00890E20">
        <w:rPr>
          <w:rFonts w:ascii="Times New Roman" w:hAnsi="Times New Roman" w:cs="Times New Roman"/>
          <w:sz w:val="21"/>
          <w:szCs w:val="21"/>
        </w:rPr>
        <w:t>33,</w:t>
      </w:r>
      <w:r w:rsidR="00E835B3">
        <w:rPr>
          <w:rFonts w:ascii="Times New Roman" w:hAnsi="Times New Roman" w:cs="Times New Roman"/>
          <w:sz w:val="21"/>
          <w:szCs w:val="21"/>
        </w:rPr>
        <w:t xml:space="preserve"> </w:t>
      </w:r>
      <w:r w:rsidR="00890E20">
        <w:rPr>
          <w:rFonts w:ascii="Times New Roman" w:hAnsi="Times New Roman" w:cs="Times New Roman"/>
          <w:sz w:val="21"/>
          <w:szCs w:val="21"/>
        </w:rPr>
        <w:t>41-</w:t>
      </w:r>
      <w:r w:rsidR="00630EBE">
        <w:rPr>
          <w:rFonts w:ascii="Times New Roman" w:hAnsi="Times New Roman" w:cs="Times New Roman"/>
          <w:sz w:val="21"/>
          <w:szCs w:val="21"/>
        </w:rPr>
        <w:t>46,</w:t>
      </w:r>
      <w:r w:rsidR="00E835B3">
        <w:rPr>
          <w:rFonts w:ascii="Times New Roman" w:hAnsi="Times New Roman" w:cs="Times New Roman"/>
          <w:sz w:val="21"/>
          <w:szCs w:val="21"/>
        </w:rPr>
        <w:t xml:space="preserve"> </w:t>
      </w:r>
      <w:r w:rsidR="00630EBE">
        <w:rPr>
          <w:rFonts w:ascii="Times New Roman" w:hAnsi="Times New Roman" w:cs="Times New Roman"/>
          <w:sz w:val="21"/>
          <w:szCs w:val="21"/>
        </w:rPr>
        <w:t>62,</w:t>
      </w:r>
      <w:r w:rsidR="00E835B3">
        <w:rPr>
          <w:rFonts w:ascii="Times New Roman" w:hAnsi="Times New Roman" w:cs="Times New Roman"/>
          <w:sz w:val="21"/>
          <w:szCs w:val="21"/>
        </w:rPr>
        <w:t xml:space="preserve"> </w:t>
      </w:r>
      <w:r w:rsidR="00630EBE">
        <w:rPr>
          <w:rFonts w:ascii="Times New Roman" w:hAnsi="Times New Roman" w:cs="Times New Roman"/>
          <w:sz w:val="21"/>
          <w:szCs w:val="21"/>
        </w:rPr>
        <w:t>83</w:t>
      </w:r>
      <w:r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Dogmatic Principles</w:t>
      </w:r>
      <w:r w:rsidR="00890E20">
        <w:rPr>
          <w:rFonts w:ascii="Times New Roman" w:hAnsi="Times New Roman" w:cs="Times New Roman"/>
          <w:sz w:val="21"/>
          <w:szCs w:val="21"/>
        </w:rPr>
        <w:t xml:space="preserve"> 17</w:t>
      </w:r>
      <w:r w:rsidR="009B44D0">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Domesticated Identity</w:t>
      </w:r>
      <w:r w:rsidR="00890E20">
        <w:rPr>
          <w:rFonts w:ascii="Times New Roman" w:hAnsi="Times New Roman" w:cs="Times New Roman"/>
          <w:sz w:val="21"/>
          <w:szCs w:val="21"/>
        </w:rPr>
        <w:t xml:space="preserve"> 95</w:t>
      </w:r>
      <w:r w:rsidR="009B44D0">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Drug abuse</w:t>
      </w:r>
      <w:r w:rsidR="00890E20">
        <w:rPr>
          <w:rFonts w:ascii="Times New Roman" w:hAnsi="Times New Roman" w:cs="Times New Roman"/>
          <w:sz w:val="21"/>
          <w:szCs w:val="21"/>
        </w:rPr>
        <w:t xml:space="preserve"> 43</w:t>
      </w:r>
    </w:p>
    <w:p w:rsidR="00890E20" w:rsidRDefault="00890E20" w:rsidP="00516F07">
      <w:pPr>
        <w:spacing w:after="0" w:line="240" w:lineRule="auto"/>
        <w:jc w:val="both"/>
        <w:rPr>
          <w:rFonts w:ascii="Times New Roman" w:hAnsi="Times New Roman" w:cs="Times New Roman"/>
          <w:sz w:val="21"/>
          <w:szCs w:val="21"/>
        </w:rPr>
      </w:pPr>
    </w:p>
    <w:p w:rsidR="002A0120" w:rsidRPr="002A0120" w:rsidRDefault="002A0120" w:rsidP="00516F07">
      <w:pPr>
        <w:spacing w:after="0" w:line="240" w:lineRule="auto"/>
        <w:jc w:val="both"/>
        <w:rPr>
          <w:rFonts w:ascii="Times New Roman" w:hAnsi="Times New Roman" w:cs="Times New Roman"/>
          <w:b/>
          <w:sz w:val="21"/>
          <w:szCs w:val="21"/>
        </w:rPr>
      </w:pPr>
      <w:r>
        <w:rPr>
          <w:rFonts w:ascii="Times New Roman" w:hAnsi="Times New Roman" w:cs="Times New Roman"/>
          <w:sz w:val="21"/>
          <w:szCs w:val="21"/>
        </w:rPr>
        <w:tab/>
      </w:r>
      <w:r w:rsidRPr="002A0120">
        <w:rPr>
          <w:rFonts w:ascii="Times New Roman" w:hAnsi="Times New Roman" w:cs="Times New Roman"/>
          <w:b/>
          <w:sz w:val="21"/>
          <w:szCs w:val="21"/>
        </w:rPr>
        <w:t>E</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Eastern Region</w:t>
      </w:r>
      <w:r w:rsidR="00890E20">
        <w:rPr>
          <w:rFonts w:ascii="Times New Roman" w:hAnsi="Times New Roman" w:cs="Times New Roman"/>
          <w:sz w:val="21"/>
          <w:szCs w:val="21"/>
        </w:rPr>
        <w:t xml:space="preserve"> 31</w:t>
      </w:r>
    </w:p>
    <w:p w:rsidR="00516F07" w:rsidRPr="000C6384" w:rsidRDefault="00516F07" w:rsidP="00A61DF8">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Ebonyi State</w:t>
      </w:r>
      <w:r w:rsidR="00DE4748" w:rsidRPr="000C6384">
        <w:rPr>
          <w:rFonts w:ascii="Times New Roman" w:hAnsi="Times New Roman" w:cs="Times New Roman"/>
          <w:sz w:val="21"/>
          <w:szCs w:val="21"/>
        </w:rPr>
        <w:t xml:space="preserve"> </w:t>
      </w:r>
      <w:r w:rsidR="00890E20">
        <w:rPr>
          <w:rFonts w:ascii="Times New Roman" w:hAnsi="Times New Roman" w:cs="Times New Roman"/>
          <w:sz w:val="21"/>
          <w:szCs w:val="21"/>
        </w:rPr>
        <w:t>29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Economic Sanctions</w:t>
      </w:r>
      <w:r w:rsidR="00890E20">
        <w:rPr>
          <w:rFonts w:ascii="Times New Roman" w:hAnsi="Times New Roman" w:cs="Times New Roman"/>
          <w:sz w:val="21"/>
          <w:szCs w:val="21"/>
        </w:rPr>
        <w:t xml:space="preserve"> 48</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 xml:space="preserve">Eco-terrorism </w:t>
      </w:r>
      <w:r w:rsidR="00890E20">
        <w:rPr>
          <w:rFonts w:ascii="Times New Roman" w:hAnsi="Times New Roman" w:cs="Times New Roman"/>
          <w:sz w:val="21"/>
          <w:szCs w:val="21"/>
        </w:rPr>
        <w:t>59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Edo State</w:t>
      </w:r>
      <w:r w:rsidR="00890E20">
        <w:rPr>
          <w:rFonts w:ascii="Times New Roman" w:hAnsi="Times New Roman" w:cs="Times New Roman"/>
          <w:sz w:val="21"/>
          <w:szCs w:val="21"/>
        </w:rPr>
        <w:t xml:space="preserve"> 29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Egbe Omo Oduduwa</w:t>
      </w:r>
      <w:r w:rsidR="00642A3E" w:rsidRPr="000C6384">
        <w:rPr>
          <w:rFonts w:ascii="Times New Roman" w:hAnsi="Times New Roman" w:cs="Times New Roman"/>
          <w:sz w:val="21"/>
          <w:szCs w:val="21"/>
        </w:rPr>
        <w:t xml:space="preserve"> </w:t>
      </w:r>
      <w:r w:rsidR="00890E20">
        <w:rPr>
          <w:rFonts w:ascii="Times New Roman" w:hAnsi="Times New Roman" w:cs="Times New Roman"/>
          <w:sz w:val="21"/>
          <w:szCs w:val="21"/>
        </w:rPr>
        <w:t>65</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Egbema Community</w:t>
      </w:r>
      <w:r w:rsidR="00890E20">
        <w:rPr>
          <w:rFonts w:ascii="Times New Roman" w:hAnsi="Times New Roman" w:cs="Times New Roman"/>
          <w:sz w:val="21"/>
          <w:szCs w:val="21"/>
        </w:rPr>
        <w:t xml:space="preserve"> 31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Elections, 2019</w:t>
      </w:r>
      <w:r w:rsidR="00642A3E" w:rsidRPr="000C6384">
        <w:rPr>
          <w:rFonts w:ascii="Times New Roman" w:hAnsi="Times New Roman" w:cs="Times New Roman"/>
          <w:sz w:val="21"/>
          <w:szCs w:val="21"/>
        </w:rPr>
        <w:t xml:space="preserve"> </w:t>
      </w:r>
      <w:r w:rsidR="000D57A8">
        <w:rPr>
          <w:rFonts w:ascii="Times New Roman" w:hAnsi="Times New Roman" w:cs="Times New Roman"/>
          <w:sz w:val="21"/>
          <w:szCs w:val="21"/>
        </w:rPr>
        <w:t xml:space="preserve"> </w:t>
      </w:r>
      <w:r w:rsidR="00890E20">
        <w:rPr>
          <w:rFonts w:ascii="Times New Roman" w:hAnsi="Times New Roman" w:cs="Times New Roman"/>
          <w:sz w:val="21"/>
          <w:szCs w:val="21"/>
        </w:rPr>
        <w:t>69,</w:t>
      </w:r>
      <w:r w:rsidR="000D57A8">
        <w:rPr>
          <w:rFonts w:ascii="Times New Roman" w:hAnsi="Times New Roman" w:cs="Times New Roman"/>
          <w:sz w:val="21"/>
          <w:szCs w:val="21"/>
        </w:rPr>
        <w:t xml:space="preserve"> </w:t>
      </w:r>
      <w:r w:rsidR="00890E20">
        <w:rPr>
          <w:rFonts w:ascii="Times New Roman" w:hAnsi="Times New Roman" w:cs="Times New Roman"/>
          <w:sz w:val="21"/>
          <w:szCs w:val="21"/>
        </w:rPr>
        <w:t>72</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Electricity</w:t>
      </w:r>
      <w:r w:rsidR="00642A3E" w:rsidRPr="000C6384">
        <w:rPr>
          <w:rFonts w:ascii="Times New Roman" w:hAnsi="Times New Roman" w:cs="Times New Roman"/>
          <w:sz w:val="21"/>
          <w:szCs w:val="21"/>
        </w:rPr>
        <w:t xml:space="preserve"> </w:t>
      </w:r>
      <w:r w:rsidR="00890E20">
        <w:rPr>
          <w:rFonts w:ascii="Times New Roman" w:hAnsi="Times New Roman" w:cs="Times New Roman"/>
          <w:sz w:val="21"/>
          <w:szCs w:val="21"/>
        </w:rPr>
        <w:t>52,</w:t>
      </w:r>
      <w:r w:rsidR="000D57A8">
        <w:rPr>
          <w:rFonts w:ascii="Times New Roman" w:hAnsi="Times New Roman" w:cs="Times New Roman"/>
          <w:sz w:val="21"/>
          <w:szCs w:val="21"/>
        </w:rPr>
        <w:t xml:space="preserve"> </w:t>
      </w:r>
      <w:r w:rsidR="00890E20">
        <w:rPr>
          <w:rFonts w:ascii="Times New Roman" w:hAnsi="Times New Roman" w:cs="Times New Roman"/>
          <w:sz w:val="21"/>
          <w:szCs w:val="21"/>
        </w:rPr>
        <w:t>87</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Emir of Katsina</w:t>
      </w:r>
      <w:r w:rsidR="00642A3E" w:rsidRPr="000C6384">
        <w:rPr>
          <w:rFonts w:ascii="Times New Roman" w:hAnsi="Times New Roman" w:cs="Times New Roman"/>
          <w:sz w:val="21"/>
          <w:szCs w:val="21"/>
        </w:rPr>
        <w:t xml:space="preserve"> </w:t>
      </w:r>
      <w:r w:rsidR="00890E20">
        <w:rPr>
          <w:rFonts w:ascii="Times New Roman" w:hAnsi="Times New Roman" w:cs="Times New Roman"/>
          <w:sz w:val="21"/>
          <w:szCs w:val="21"/>
        </w:rPr>
        <w:t>32</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Emir of Zaria</w:t>
      </w:r>
      <w:r w:rsidR="00642A3E" w:rsidRPr="000C6384">
        <w:rPr>
          <w:rFonts w:ascii="Times New Roman" w:hAnsi="Times New Roman" w:cs="Times New Roman"/>
          <w:sz w:val="21"/>
          <w:szCs w:val="21"/>
        </w:rPr>
        <w:t xml:space="preserve"> </w:t>
      </w:r>
      <w:r w:rsidR="00890E20">
        <w:rPr>
          <w:rFonts w:ascii="Times New Roman" w:hAnsi="Times New Roman" w:cs="Times New Roman"/>
          <w:sz w:val="21"/>
          <w:szCs w:val="21"/>
        </w:rPr>
        <w:t>31</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Employment Migration</w:t>
      </w:r>
      <w:r w:rsidR="00890E20">
        <w:rPr>
          <w:rFonts w:ascii="Times New Roman" w:hAnsi="Times New Roman" w:cs="Times New Roman"/>
          <w:sz w:val="21"/>
          <w:szCs w:val="21"/>
        </w:rPr>
        <w:t xml:space="preserve"> 46</w:t>
      </w:r>
      <w:r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 xml:space="preserve">Equity </w:t>
      </w:r>
      <w:r w:rsidR="00890E20">
        <w:rPr>
          <w:rFonts w:ascii="Times New Roman" w:hAnsi="Times New Roman" w:cs="Times New Roman"/>
          <w:sz w:val="21"/>
          <w:szCs w:val="21"/>
        </w:rPr>
        <w:t>7,</w:t>
      </w:r>
      <w:r w:rsidR="000D57A8">
        <w:rPr>
          <w:rFonts w:ascii="Times New Roman" w:hAnsi="Times New Roman" w:cs="Times New Roman"/>
          <w:sz w:val="21"/>
          <w:szCs w:val="21"/>
        </w:rPr>
        <w:t xml:space="preserve"> </w:t>
      </w:r>
      <w:r w:rsidR="00890E20">
        <w:rPr>
          <w:rFonts w:ascii="Times New Roman" w:hAnsi="Times New Roman" w:cs="Times New Roman"/>
          <w:sz w:val="21"/>
          <w:szCs w:val="21"/>
        </w:rPr>
        <w:t>31,</w:t>
      </w:r>
      <w:r w:rsidR="000D57A8">
        <w:rPr>
          <w:rFonts w:ascii="Times New Roman" w:hAnsi="Times New Roman" w:cs="Times New Roman"/>
          <w:sz w:val="21"/>
          <w:szCs w:val="21"/>
        </w:rPr>
        <w:t xml:space="preserve"> </w:t>
      </w:r>
      <w:r w:rsidR="00890E20">
        <w:rPr>
          <w:rFonts w:ascii="Times New Roman" w:hAnsi="Times New Roman" w:cs="Times New Roman"/>
          <w:sz w:val="21"/>
          <w:szCs w:val="21"/>
        </w:rPr>
        <w:t>91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Ernest Ikoli</w:t>
      </w:r>
      <w:r w:rsidR="00642A3E" w:rsidRPr="000C6384">
        <w:rPr>
          <w:rFonts w:ascii="Times New Roman" w:hAnsi="Times New Roman" w:cs="Times New Roman"/>
          <w:sz w:val="21"/>
          <w:szCs w:val="21"/>
        </w:rPr>
        <w:t xml:space="preserve"> </w:t>
      </w:r>
      <w:r w:rsidR="00890E20">
        <w:rPr>
          <w:rFonts w:ascii="Times New Roman" w:hAnsi="Times New Roman" w:cs="Times New Roman"/>
          <w:sz w:val="21"/>
          <w:szCs w:val="21"/>
        </w:rPr>
        <w:t>64</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Essentialism</w:t>
      </w:r>
      <w:r w:rsidR="00642A3E" w:rsidRPr="000C6384">
        <w:rPr>
          <w:rFonts w:ascii="Times New Roman" w:hAnsi="Times New Roman" w:cs="Times New Roman"/>
          <w:sz w:val="21"/>
          <w:szCs w:val="21"/>
        </w:rPr>
        <w:t xml:space="preserve"> </w:t>
      </w:r>
      <w:r w:rsidR="00890E20">
        <w:rPr>
          <w:rFonts w:ascii="Times New Roman" w:hAnsi="Times New Roman" w:cs="Times New Roman"/>
          <w:sz w:val="21"/>
          <w:szCs w:val="21"/>
        </w:rPr>
        <w:t>16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Ethnic Chauvinism</w:t>
      </w:r>
      <w:r w:rsidR="00642A3E" w:rsidRPr="000C6384">
        <w:rPr>
          <w:rFonts w:ascii="Times New Roman" w:hAnsi="Times New Roman" w:cs="Times New Roman"/>
          <w:sz w:val="21"/>
          <w:szCs w:val="21"/>
        </w:rPr>
        <w:t xml:space="preserve"> </w:t>
      </w:r>
      <w:r w:rsidR="00890E20">
        <w:rPr>
          <w:rFonts w:ascii="Times New Roman" w:hAnsi="Times New Roman" w:cs="Times New Roman"/>
          <w:sz w:val="21"/>
          <w:szCs w:val="21"/>
        </w:rPr>
        <w:t>7</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Ethnic mobilization</w:t>
      </w:r>
      <w:r w:rsidR="00642A3E" w:rsidRPr="000C6384">
        <w:rPr>
          <w:rFonts w:ascii="Times New Roman" w:hAnsi="Times New Roman" w:cs="Times New Roman"/>
          <w:sz w:val="21"/>
          <w:szCs w:val="21"/>
        </w:rPr>
        <w:t xml:space="preserve"> </w:t>
      </w:r>
      <w:r w:rsidR="00890E20">
        <w:rPr>
          <w:rFonts w:ascii="Times New Roman" w:hAnsi="Times New Roman" w:cs="Times New Roman"/>
          <w:sz w:val="21"/>
          <w:szCs w:val="21"/>
        </w:rPr>
        <w:t>63</w:t>
      </w:r>
    </w:p>
    <w:p w:rsidR="00516F07" w:rsidRPr="000C6384" w:rsidRDefault="000D57A8" w:rsidP="00516F07">
      <w:pPr>
        <w:spacing w:after="0" w:line="240" w:lineRule="auto"/>
        <w:jc w:val="both"/>
        <w:rPr>
          <w:rFonts w:ascii="Times New Roman" w:hAnsi="Times New Roman" w:cs="Times New Roman"/>
          <w:sz w:val="21"/>
          <w:szCs w:val="21"/>
        </w:rPr>
      </w:pPr>
      <w:r>
        <w:rPr>
          <w:rFonts w:ascii="Times New Roman" w:hAnsi="Times New Roman" w:cs="Times New Roman"/>
          <w:sz w:val="21"/>
          <w:szCs w:val="21"/>
        </w:rPr>
        <w:t>Ethnic Polarization</w:t>
      </w:r>
      <w:r w:rsidR="00642A3E" w:rsidRPr="000C6384">
        <w:rPr>
          <w:rFonts w:ascii="Times New Roman" w:hAnsi="Times New Roman" w:cs="Times New Roman"/>
          <w:sz w:val="21"/>
          <w:szCs w:val="21"/>
        </w:rPr>
        <w:t xml:space="preserve"> </w:t>
      </w:r>
      <w:r w:rsidR="00890E20">
        <w:rPr>
          <w:rFonts w:ascii="Times New Roman" w:hAnsi="Times New Roman" w:cs="Times New Roman"/>
          <w:sz w:val="21"/>
          <w:szCs w:val="21"/>
        </w:rPr>
        <w:t>10,</w:t>
      </w:r>
      <w:r w:rsidR="00E835B3">
        <w:rPr>
          <w:rFonts w:ascii="Times New Roman" w:hAnsi="Times New Roman" w:cs="Times New Roman"/>
          <w:sz w:val="21"/>
          <w:szCs w:val="21"/>
        </w:rPr>
        <w:t xml:space="preserve"> </w:t>
      </w:r>
      <w:r w:rsidR="00890E20">
        <w:rPr>
          <w:rFonts w:ascii="Times New Roman" w:hAnsi="Times New Roman" w:cs="Times New Roman"/>
          <w:sz w:val="21"/>
          <w:szCs w:val="21"/>
        </w:rPr>
        <w:t>27</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Ethnic Politics</w:t>
      </w:r>
      <w:r w:rsidR="00890E20">
        <w:rPr>
          <w:rFonts w:ascii="Times New Roman" w:hAnsi="Times New Roman" w:cs="Times New Roman"/>
          <w:sz w:val="21"/>
          <w:szCs w:val="21"/>
        </w:rPr>
        <w:t xml:space="preserve"> 7,</w:t>
      </w:r>
      <w:r w:rsidR="00E835B3">
        <w:rPr>
          <w:rFonts w:ascii="Times New Roman" w:hAnsi="Times New Roman" w:cs="Times New Roman"/>
          <w:sz w:val="21"/>
          <w:szCs w:val="21"/>
        </w:rPr>
        <w:t xml:space="preserve"> </w:t>
      </w:r>
      <w:r w:rsidR="00890E20">
        <w:rPr>
          <w:rFonts w:ascii="Times New Roman" w:hAnsi="Times New Roman" w:cs="Times New Roman"/>
          <w:sz w:val="21"/>
          <w:szCs w:val="21"/>
        </w:rPr>
        <w:t>9,</w:t>
      </w:r>
      <w:r w:rsidR="00E835B3">
        <w:rPr>
          <w:rFonts w:ascii="Times New Roman" w:hAnsi="Times New Roman" w:cs="Times New Roman"/>
          <w:sz w:val="21"/>
          <w:szCs w:val="21"/>
        </w:rPr>
        <w:t xml:space="preserve"> </w:t>
      </w:r>
      <w:r w:rsidR="00890E20">
        <w:rPr>
          <w:rFonts w:ascii="Times New Roman" w:hAnsi="Times New Roman" w:cs="Times New Roman"/>
          <w:sz w:val="21"/>
          <w:szCs w:val="21"/>
        </w:rPr>
        <w:t>25,</w:t>
      </w:r>
      <w:r w:rsidR="00E835B3">
        <w:rPr>
          <w:rFonts w:ascii="Times New Roman" w:hAnsi="Times New Roman" w:cs="Times New Roman"/>
          <w:sz w:val="21"/>
          <w:szCs w:val="21"/>
        </w:rPr>
        <w:t xml:space="preserve"> </w:t>
      </w:r>
      <w:r w:rsidR="00890E20">
        <w:rPr>
          <w:rFonts w:ascii="Times New Roman" w:hAnsi="Times New Roman" w:cs="Times New Roman"/>
          <w:sz w:val="21"/>
          <w:szCs w:val="21"/>
        </w:rPr>
        <w:t>103</w:t>
      </w:r>
      <w:r w:rsidR="00642A3E" w:rsidRPr="000C6384">
        <w:rPr>
          <w:rFonts w:ascii="Times New Roman" w:hAnsi="Times New Roman" w:cs="Times New Roman"/>
          <w:sz w:val="21"/>
          <w:szCs w:val="21"/>
        </w:rPr>
        <w:t xml:space="preserve"> </w:t>
      </w:r>
    </w:p>
    <w:p w:rsidR="0027132B" w:rsidRPr="000C6384" w:rsidRDefault="00516F07" w:rsidP="00E835B3">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Ethnicity</w:t>
      </w:r>
      <w:r w:rsidR="00890E20">
        <w:rPr>
          <w:rFonts w:ascii="Times New Roman" w:hAnsi="Times New Roman" w:cs="Times New Roman"/>
          <w:sz w:val="21"/>
          <w:szCs w:val="21"/>
        </w:rPr>
        <w:t>1,</w:t>
      </w:r>
      <w:r w:rsidR="00E835B3">
        <w:rPr>
          <w:rFonts w:ascii="Times New Roman" w:hAnsi="Times New Roman" w:cs="Times New Roman"/>
          <w:sz w:val="21"/>
          <w:szCs w:val="21"/>
        </w:rPr>
        <w:t xml:space="preserve"> </w:t>
      </w:r>
      <w:r w:rsidR="00890E20">
        <w:rPr>
          <w:rFonts w:ascii="Times New Roman" w:hAnsi="Times New Roman" w:cs="Times New Roman"/>
          <w:sz w:val="21"/>
          <w:szCs w:val="21"/>
        </w:rPr>
        <w:t>9,</w:t>
      </w:r>
      <w:r w:rsidR="00E835B3">
        <w:rPr>
          <w:rFonts w:ascii="Times New Roman" w:hAnsi="Times New Roman" w:cs="Times New Roman"/>
          <w:sz w:val="21"/>
          <w:szCs w:val="21"/>
        </w:rPr>
        <w:t xml:space="preserve"> </w:t>
      </w:r>
      <w:r w:rsidR="00890E20">
        <w:rPr>
          <w:rFonts w:ascii="Times New Roman" w:hAnsi="Times New Roman" w:cs="Times New Roman"/>
          <w:sz w:val="21"/>
          <w:szCs w:val="21"/>
        </w:rPr>
        <w:t>12,</w:t>
      </w:r>
      <w:r w:rsidR="00E835B3">
        <w:rPr>
          <w:rFonts w:ascii="Times New Roman" w:hAnsi="Times New Roman" w:cs="Times New Roman"/>
          <w:sz w:val="21"/>
          <w:szCs w:val="21"/>
        </w:rPr>
        <w:t xml:space="preserve"> </w:t>
      </w:r>
      <w:r w:rsidR="00890E20">
        <w:rPr>
          <w:rFonts w:ascii="Times New Roman" w:hAnsi="Times New Roman" w:cs="Times New Roman"/>
          <w:sz w:val="21"/>
          <w:szCs w:val="21"/>
        </w:rPr>
        <w:t>14,</w:t>
      </w:r>
      <w:r w:rsidR="00E835B3">
        <w:rPr>
          <w:rFonts w:ascii="Times New Roman" w:hAnsi="Times New Roman" w:cs="Times New Roman"/>
          <w:sz w:val="21"/>
          <w:szCs w:val="21"/>
        </w:rPr>
        <w:t xml:space="preserve"> </w:t>
      </w:r>
      <w:r w:rsidR="00890E20">
        <w:rPr>
          <w:rFonts w:ascii="Times New Roman" w:hAnsi="Times New Roman" w:cs="Times New Roman"/>
          <w:sz w:val="21"/>
          <w:szCs w:val="21"/>
        </w:rPr>
        <w:t>16,</w:t>
      </w:r>
      <w:r w:rsidR="00E835B3">
        <w:rPr>
          <w:rFonts w:ascii="Times New Roman" w:hAnsi="Times New Roman" w:cs="Times New Roman"/>
          <w:sz w:val="21"/>
          <w:szCs w:val="21"/>
        </w:rPr>
        <w:t xml:space="preserve"> </w:t>
      </w:r>
      <w:r w:rsidR="00890E20">
        <w:rPr>
          <w:rFonts w:ascii="Times New Roman" w:hAnsi="Times New Roman" w:cs="Times New Roman"/>
          <w:sz w:val="21"/>
          <w:szCs w:val="21"/>
        </w:rPr>
        <w:t>19,</w:t>
      </w:r>
      <w:r w:rsidR="00E835B3">
        <w:rPr>
          <w:rFonts w:ascii="Times New Roman" w:hAnsi="Times New Roman" w:cs="Times New Roman"/>
          <w:sz w:val="21"/>
          <w:szCs w:val="21"/>
        </w:rPr>
        <w:t xml:space="preserve"> </w:t>
      </w:r>
      <w:r w:rsidR="00890E20">
        <w:rPr>
          <w:rFonts w:ascii="Times New Roman" w:hAnsi="Times New Roman" w:cs="Times New Roman"/>
          <w:sz w:val="21"/>
          <w:szCs w:val="21"/>
        </w:rPr>
        <w:t>21,</w:t>
      </w:r>
      <w:r w:rsidR="00E835B3">
        <w:rPr>
          <w:rFonts w:ascii="Times New Roman" w:hAnsi="Times New Roman" w:cs="Times New Roman"/>
          <w:sz w:val="21"/>
          <w:szCs w:val="21"/>
        </w:rPr>
        <w:t xml:space="preserve"> </w:t>
      </w:r>
      <w:r w:rsidR="00890E20">
        <w:rPr>
          <w:rFonts w:ascii="Times New Roman" w:hAnsi="Times New Roman" w:cs="Times New Roman"/>
          <w:sz w:val="21"/>
          <w:szCs w:val="21"/>
        </w:rPr>
        <w:t>25,</w:t>
      </w:r>
      <w:r w:rsidR="00E835B3">
        <w:rPr>
          <w:rFonts w:ascii="Times New Roman" w:hAnsi="Times New Roman" w:cs="Times New Roman"/>
          <w:sz w:val="21"/>
          <w:szCs w:val="21"/>
        </w:rPr>
        <w:t xml:space="preserve"> </w:t>
      </w:r>
      <w:r w:rsidR="00890E20">
        <w:rPr>
          <w:rFonts w:ascii="Times New Roman" w:hAnsi="Times New Roman" w:cs="Times New Roman"/>
          <w:sz w:val="21"/>
          <w:szCs w:val="21"/>
        </w:rPr>
        <w:t>36,</w:t>
      </w:r>
      <w:r w:rsidR="00E835B3">
        <w:rPr>
          <w:rFonts w:ascii="Times New Roman" w:hAnsi="Times New Roman" w:cs="Times New Roman"/>
          <w:sz w:val="21"/>
          <w:szCs w:val="21"/>
        </w:rPr>
        <w:t xml:space="preserve"> </w:t>
      </w:r>
      <w:r w:rsidR="00890E20">
        <w:rPr>
          <w:rFonts w:ascii="Times New Roman" w:hAnsi="Times New Roman" w:cs="Times New Roman"/>
          <w:sz w:val="21"/>
          <w:szCs w:val="21"/>
        </w:rPr>
        <w:t>38,</w:t>
      </w:r>
      <w:r w:rsidR="00E835B3">
        <w:rPr>
          <w:rFonts w:ascii="Times New Roman" w:hAnsi="Times New Roman" w:cs="Times New Roman"/>
          <w:sz w:val="21"/>
          <w:szCs w:val="21"/>
        </w:rPr>
        <w:t xml:space="preserve"> </w:t>
      </w:r>
      <w:r w:rsidR="00890E20">
        <w:rPr>
          <w:rFonts w:ascii="Times New Roman" w:hAnsi="Times New Roman" w:cs="Times New Roman"/>
          <w:sz w:val="21"/>
          <w:szCs w:val="21"/>
        </w:rPr>
        <w:t>42,</w:t>
      </w:r>
      <w:r w:rsidR="00E835B3">
        <w:rPr>
          <w:rFonts w:ascii="Times New Roman" w:hAnsi="Times New Roman" w:cs="Times New Roman"/>
          <w:sz w:val="21"/>
          <w:szCs w:val="21"/>
        </w:rPr>
        <w:t xml:space="preserve"> </w:t>
      </w:r>
      <w:r w:rsidR="00890E20">
        <w:rPr>
          <w:rFonts w:ascii="Times New Roman" w:hAnsi="Times New Roman" w:cs="Times New Roman"/>
          <w:sz w:val="21"/>
          <w:szCs w:val="21"/>
        </w:rPr>
        <w:t>44,</w:t>
      </w:r>
      <w:r w:rsidR="00E835B3">
        <w:rPr>
          <w:rFonts w:ascii="Times New Roman" w:hAnsi="Times New Roman" w:cs="Times New Roman"/>
          <w:sz w:val="21"/>
          <w:szCs w:val="21"/>
        </w:rPr>
        <w:t xml:space="preserve"> </w:t>
      </w:r>
      <w:r w:rsidR="00AF7B5C">
        <w:rPr>
          <w:rFonts w:ascii="Times New Roman" w:hAnsi="Times New Roman" w:cs="Times New Roman"/>
          <w:sz w:val="21"/>
          <w:szCs w:val="21"/>
        </w:rPr>
        <w:t>61-71,</w:t>
      </w:r>
      <w:r w:rsidR="00E835B3">
        <w:rPr>
          <w:rFonts w:ascii="Times New Roman" w:hAnsi="Times New Roman" w:cs="Times New Roman"/>
          <w:sz w:val="21"/>
          <w:szCs w:val="21"/>
        </w:rPr>
        <w:t xml:space="preserve"> </w:t>
      </w:r>
      <w:r w:rsidR="00AF7B5C">
        <w:rPr>
          <w:rFonts w:ascii="Times New Roman" w:hAnsi="Times New Roman" w:cs="Times New Roman"/>
          <w:sz w:val="21"/>
          <w:szCs w:val="21"/>
        </w:rPr>
        <w:t>78-81</w:t>
      </w:r>
    </w:p>
    <w:p w:rsidR="0027132B"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Ethnocentrism</w:t>
      </w:r>
      <w:r w:rsidR="00E835B3">
        <w:rPr>
          <w:rFonts w:ascii="Times New Roman" w:hAnsi="Times New Roman" w:cs="Times New Roman"/>
          <w:sz w:val="21"/>
          <w:szCs w:val="21"/>
        </w:rPr>
        <w:t xml:space="preserve"> </w:t>
      </w:r>
      <w:r w:rsidR="00AF7B5C">
        <w:rPr>
          <w:rFonts w:ascii="Times New Roman" w:hAnsi="Times New Roman" w:cs="Times New Roman"/>
          <w:sz w:val="21"/>
          <w:szCs w:val="21"/>
        </w:rPr>
        <w:t>11,</w:t>
      </w:r>
      <w:r w:rsidR="00E835B3">
        <w:rPr>
          <w:rFonts w:ascii="Times New Roman" w:hAnsi="Times New Roman" w:cs="Times New Roman"/>
          <w:sz w:val="21"/>
          <w:szCs w:val="21"/>
        </w:rPr>
        <w:t xml:space="preserve"> </w:t>
      </w:r>
      <w:r w:rsidR="00AF7B5C">
        <w:rPr>
          <w:rFonts w:ascii="Times New Roman" w:hAnsi="Times New Roman" w:cs="Times New Roman"/>
          <w:sz w:val="21"/>
          <w:szCs w:val="21"/>
        </w:rPr>
        <w:t>17,</w:t>
      </w:r>
      <w:r w:rsidR="00E835B3">
        <w:rPr>
          <w:rFonts w:ascii="Times New Roman" w:hAnsi="Times New Roman" w:cs="Times New Roman"/>
          <w:sz w:val="21"/>
          <w:szCs w:val="21"/>
        </w:rPr>
        <w:t xml:space="preserve"> </w:t>
      </w:r>
      <w:r w:rsidR="00AF7B5C">
        <w:rPr>
          <w:rFonts w:ascii="Times New Roman" w:hAnsi="Times New Roman" w:cs="Times New Roman"/>
          <w:sz w:val="21"/>
          <w:szCs w:val="21"/>
        </w:rPr>
        <w:t>18,</w:t>
      </w:r>
      <w:r w:rsidR="00E835B3">
        <w:rPr>
          <w:rFonts w:ascii="Times New Roman" w:hAnsi="Times New Roman" w:cs="Times New Roman"/>
          <w:sz w:val="21"/>
          <w:szCs w:val="21"/>
        </w:rPr>
        <w:t xml:space="preserve"> </w:t>
      </w:r>
      <w:r w:rsidR="00AF7B5C">
        <w:rPr>
          <w:rFonts w:ascii="Times New Roman" w:hAnsi="Times New Roman" w:cs="Times New Roman"/>
          <w:sz w:val="21"/>
          <w:szCs w:val="21"/>
        </w:rPr>
        <w:t>19,</w:t>
      </w:r>
      <w:r w:rsidR="00E835B3">
        <w:rPr>
          <w:rFonts w:ascii="Times New Roman" w:hAnsi="Times New Roman" w:cs="Times New Roman"/>
          <w:sz w:val="21"/>
          <w:szCs w:val="21"/>
        </w:rPr>
        <w:t xml:space="preserve"> </w:t>
      </w:r>
      <w:r w:rsidR="00AF7B5C">
        <w:rPr>
          <w:rFonts w:ascii="Times New Roman" w:hAnsi="Times New Roman" w:cs="Times New Roman"/>
          <w:sz w:val="21"/>
          <w:szCs w:val="21"/>
        </w:rPr>
        <w:t>25,</w:t>
      </w:r>
      <w:r w:rsidR="00E835B3">
        <w:rPr>
          <w:rFonts w:ascii="Times New Roman" w:hAnsi="Times New Roman" w:cs="Times New Roman"/>
          <w:sz w:val="21"/>
          <w:szCs w:val="21"/>
        </w:rPr>
        <w:t xml:space="preserve"> </w:t>
      </w:r>
      <w:r w:rsidR="00AF7B5C">
        <w:rPr>
          <w:rFonts w:ascii="Times New Roman" w:hAnsi="Times New Roman" w:cs="Times New Roman"/>
          <w:sz w:val="21"/>
          <w:szCs w:val="21"/>
        </w:rPr>
        <w:t>62,</w:t>
      </w:r>
      <w:r w:rsidR="00E835B3">
        <w:rPr>
          <w:rFonts w:ascii="Times New Roman" w:hAnsi="Times New Roman" w:cs="Times New Roman"/>
          <w:sz w:val="21"/>
          <w:szCs w:val="21"/>
        </w:rPr>
        <w:t xml:space="preserve"> </w:t>
      </w:r>
      <w:r w:rsidR="00AF7B5C">
        <w:rPr>
          <w:rFonts w:ascii="Times New Roman" w:hAnsi="Times New Roman" w:cs="Times New Roman"/>
          <w:sz w:val="21"/>
          <w:szCs w:val="21"/>
        </w:rPr>
        <w:t>71,</w:t>
      </w:r>
      <w:r w:rsidR="00E835B3">
        <w:rPr>
          <w:rFonts w:ascii="Times New Roman" w:hAnsi="Times New Roman" w:cs="Times New Roman"/>
          <w:sz w:val="21"/>
          <w:szCs w:val="21"/>
        </w:rPr>
        <w:t xml:space="preserve"> </w:t>
      </w:r>
      <w:r w:rsidR="00AF7B5C">
        <w:rPr>
          <w:rFonts w:ascii="Times New Roman" w:hAnsi="Times New Roman" w:cs="Times New Roman"/>
          <w:sz w:val="21"/>
          <w:szCs w:val="21"/>
        </w:rPr>
        <w:t>83,</w:t>
      </w:r>
      <w:r w:rsidR="00E835B3">
        <w:rPr>
          <w:rFonts w:ascii="Times New Roman" w:hAnsi="Times New Roman" w:cs="Times New Roman"/>
          <w:sz w:val="21"/>
          <w:szCs w:val="21"/>
        </w:rPr>
        <w:t xml:space="preserve"> </w:t>
      </w:r>
      <w:r w:rsidR="00AF7B5C">
        <w:rPr>
          <w:rFonts w:ascii="Times New Roman" w:hAnsi="Times New Roman" w:cs="Times New Roman"/>
          <w:sz w:val="21"/>
          <w:szCs w:val="21"/>
        </w:rPr>
        <w:t>92,</w:t>
      </w:r>
      <w:r w:rsidR="00E835B3">
        <w:rPr>
          <w:rFonts w:ascii="Times New Roman" w:hAnsi="Times New Roman" w:cs="Times New Roman"/>
          <w:sz w:val="21"/>
          <w:szCs w:val="21"/>
        </w:rPr>
        <w:t xml:space="preserve"> </w:t>
      </w:r>
      <w:r w:rsidR="00AF7B5C">
        <w:rPr>
          <w:rFonts w:ascii="Times New Roman" w:hAnsi="Times New Roman" w:cs="Times New Roman"/>
          <w:sz w:val="21"/>
          <w:szCs w:val="21"/>
        </w:rPr>
        <w:t>105</w:t>
      </w:r>
    </w:p>
    <w:p w:rsidR="00516F07" w:rsidRPr="000C6384" w:rsidRDefault="00642A3E" w:rsidP="002A0120">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lastRenderedPageBreak/>
        <w:t>Ethno-religious</w:t>
      </w:r>
      <w:r w:rsidR="002A0120">
        <w:rPr>
          <w:rFonts w:ascii="Times New Roman" w:hAnsi="Times New Roman" w:cs="Times New Roman"/>
          <w:sz w:val="21"/>
          <w:szCs w:val="21"/>
        </w:rPr>
        <w:t xml:space="preserve"> </w:t>
      </w:r>
      <w:r w:rsidR="00516F07" w:rsidRPr="000C6384">
        <w:rPr>
          <w:rFonts w:ascii="Times New Roman" w:hAnsi="Times New Roman" w:cs="Times New Roman"/>
          <w:sz w:val="21"/>
          <w:szCs w:val="21"/>
        </w:rPr>
        <w:t>challenges</w:t>
      </w:r>
      <w:r w:rsidR="002A0120">
        <w:rPr>
          <w:rFonts w:ascii="Times New Roman" w:hAnsi="Times New Roman" w:cs="Times New Roman"/>
          <w:sz w:val="21"/>
          <w:szCs w:val="21"/>
        </w:rPr>
        <w:t xml:space="preserve"> </w:t>
      </w:r>
      <w:r w:rsidR="00AF7B5C">
        <w:rPr>
          <w:rFonts w:ascii="Times New Roman" w:hAnsi="Times New Roman" w:cs="Times New Roman"/>
          <w:sz w:val="21"/>
          <w:szCs w:val="21"/>
        </w:rPr>
        <w:t>21,</w:t>
      </w:r>
      <w:r w:rsidR="002A0120">
        <w:rPr>
          <w:rFonts w:ascii="Times New Roman" w:hAnsi="Times New Roman" w:cs="Times New Roman"/>
          <w:sz w:val="21"/>
          <w:szCs w:val="21"/>
        </w:rPr>
        <w:t xml:space="preserve"> </w:t>
      </w:r>
      <w:r w:rsidR="00AF7B5C">
        <w:rPr>
          <w:rFonts w:ascii="Times New Roman" w:hAnsi="Times New Roman" w:cs="Times New Roman"/>
          <w:sz w:val="21"/>
          <w:szCs w:val="21"/>
        </w:rPr>
        <w:t>23,</w:t>
      </w:r>
      <w:r w:rsidR="002A0120">
        <w:rPr>
          <w:rFonts w:ascii="Times New Roman" w:hAnsi="Times New Roman" w:cs="Times New Roman"/>
          <w:sz w:val="21"/>
          <w:szCs w:val="21"/>
        </w:rPr>
        <w:t xml:space="preserve"> </w:t>
      </w:r>
      <w:r w:rsidR="00AF7B5C">
        <w:rPr>
          <w:rFonts w:ascii="Times New Roman" w:hAnsi="Times New Roman" w:cs="Times New Roman"/>
          <w:sz w:val="21"/>
          <w:szCs w:val="21"/>
        </w:rPr>
        <w:t>24,</w:t>
      </w:r>
      <w:r w:rsidR="002A0120">
        <w:rPr>
          <w:rFonts w:ascii="Times New Roman" w:hAnsi="Times New Roman" w:cs="Times New Roman"/>
          <w:sz w:val="21"/>
          <w:szCs w:val="21"/>
        </w:rPr>
        <w:t xml:space="preserve"> </w:t>
      </w:r>
      <w:r w:rsidR="00AF7B5C">
        <w:rPr>
          <w:rFonts w:ascii="Times New Roman" w:hAnsi="Times New Roman" w:cs="Times New Roman"/>
          <w:sz w:val="21"/>
          <w:szCs w:val="21"/>
        </w:rPr>
        <w:t>38,</w:t>
      </w:r>
      <w:r w:rsidR="002A0120">
        <w:rPr>
          <w:rFonts w:ascii="Times New Roman" w:hAnsi="Times New Roman" w:cs="Times New Roman"/>
          <w:sz w:val="21"/>
          <w:szCs w:val="21"/>
        </w:rPr>
        <w:t xml:space="preserve"> </w:t>
      </w:r>
      <w:r w:rsidR="00AF7B5C">
        <w:rPr>
          <w:rFonts w:ascii="Times New Roman" w:hAnsi="Times New Roman" w:cs="Times New Roman"/>
          <w:sz w:val="21"/>
          <w:szCs w:val="21"/>
        </w:rPr>
        <w:t>89,</w:t>
      </w:r>
      <w:r w:rsidR="002A0120">
        <w:rPr>
          <w:rFonts w:ascii="Times New Roman" w:hAnsi="Times New Roman" w:cs="Times New Roman"/>
          <w:sz w:val="21"/>
          <w:szCs w:val="21"/>
        </w:rPr>
        <w:t xml:space="preserve"> </w:t>
      </w:r>
      <w:r w:rsidR="00AF7B5C">
        <w:rPr>
          <w:rFonts w:ascii="Times New Roman" w:hAnsi="Times New Roman" w:cs="Times New Roman"/>
          <w:sz w:val="21"/>
          <w:szCs w:val="21"/>
        </w:rPr>
        <w:t>91,</w:t>
      </w:r>
      <w:r w:rsidR="00F03304">
        <w:rPr>
          <w:rFonts w:ascii="Times New Roman" w:hAnsi="Times New Roman" w:cs="Times New Roman"/>
          <w:sz w:val="21"/>
          <w:szCs w:val="21"/>
        </w:rPr>
        <w:t xml:space="preserve"> </w:t>
      </w:r>
      <w:r w:rsidR="00AF7B5C">
        <w:rPr>
          <w:rFonts w:ascii="Times New Roman" w:hAnsi="Times New Roman" w:cs="Times New Roman"/>
          <w:sz w:val="21"/>
          <w:szCs w:val="21"/>
        </w:rPr>
        <w:t>101</w:t>
      </w:r>
    </w:p>
    <w:p w:rsidR="00F03304" w:rsidRDefault="00516F07" w:rsidP="009B44D0">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 xml:space="preserve">Ethno-religious </w:t>
      </w:r>
    </w:p>
    <w:p w:rsidR="00516F07" w:rsidRPr="000C6384" w:rsidRDefault="00516F07" w:rsidP="009B44D0">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discrimination</w:t>
      </w:r>
      <w:r w:rsidR="009B44D0">
        <w:rPr>
          <w:rFonts w:ascii="Times New Roman" w:hAnsi="Times New Roman" w:cs="Times New Roman"/>
          <w:sz w:val="21"/>
          <w:szCs w:val="21"/>
        </w:rPr>
        <w:t xml:space="preserve"> </w:t>
      </w:r>
      <w:r w:rsidR="00AF7B5C">
        <w:rPr>
          <w:rFonts w:ascii="Times New Roman" w:hAnsi="Times New Roman" w:cs="Times New Roman"/>
          <w:sz w:val="21"/>
          <w:szCs w:val="21"/>
        </w:rPr>
        <w:t>44</w:t>
      </w:r>
    </w:p>
    <w:p w:rsidR="00F03304" w:rsidRDefault="00516F07" w:rsidP="002A0120">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Evangelical Church of</w:t>
      </w:r>
    </w:p>
    <w:p w:rsidR="00516F07" w:rsidRPr="000C6384" w:rsidRDefault="00516F07" w:rsidP="002A0120">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West Africa</w:t>
      </w:r>
      <w:r w:rsidR="00AF7B5C">
        <w:rPr>
          <w:rFonts w:ascii="Times New Roman" w:hAnsi="Times New Roman" w:cs="Times New Roman"/>
          <w:sz w:val="21"/>
          <w:szCs w:val="21"/>
        </w:rPr>
        <w:t xml:space="preserve"> 40</w:t>
      </w:r>
      <w:r w:rsidR="009B44D0">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Exclusion, politics of</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96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Ezza Community</w:t>
      </w:r>
      <w:r w:rsidR="009B44D0">
        <w:rPr>
          <w:rFonts w:ascii="Times New Roman" w:hAnsi="Times New Roman" w:cs="Times New Roman"/>
          <w:sz w:val="21"/>
          <w:szCs w:val="21"/>
        </w:rPr>
        <w:t xml:space="preserve"> </w:t>
      </w:r>
      <w:r w:rsidR="00AF7B5C">
        <w:rPr>
          <w:rFonts w:ascii="Times New Roman" w:hAnsi="Times New Roman" w:cs="Times New Roman"/>
          <w:sz w:val="21"/>
          <w:szCs w:val="21"/>
        </w:rPr>
        <w:t>29</w:t>
      </w:r>
    </w:p>
    <w:p w:rsidR="00D72630" w:rsidRDefault="00D72630" w:rsidP="00516F07">
      <w:pPr>
        <w:spacing w:after="0" w:line="240" w:lineRule="auto"/>
        <w:jc w:val="both"/>
        <w:rPr>
          <w:rFonts w:ascii="Times New Roman" w:hAnsi="Times New Roman" w:cs="Times New Roman"/>
          <w:sz w:val="21"/>
          <w:szCs w:val="21"/>
        </w:rPr>
      </w:pPr>
    </w:p>
    <w:p w:rsidR="002A0120" w:rsidRPr="002A0120" w:rsidRDefault="002A0120" w:rsidP="00516F07">
      <w:pPr>
        <w:spacing w:after="0" w:line="240" w:lineRule="auto"/>
        <w:jc w:val="both"/>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b/>
          <w:sz w:val="21"/>
          <w:szCs w:val="21"/>
        </w:rPr>
        <w:t>F</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Faulty Physiognomy</w:t>
      </w:r>
      <w:r w:rsidR="00AF7B5C">
        <w:rPr>
          <w:rFonts w:ascii="Times New Roman" w:hAnsi="Times New Roman" w:cs="Times New Roman"/>
          <w:sz w:val="21"/>
          <w:szCs w:val="21"/>
        </w:rPr>
        <w:t xml:space="preserve"> 28</w:t>
      </w:r>
      <w:r w:rsidR="009B44D0">
        <w:rPr>
          <w:rFonts w:ascii="Times New Roman" w:hAnsi="Times New Roman" w:cs="Times New Roman"/>
          <w:sz w:val="21"/>
          <w:szCs w:val="21"/>
        </w:rPr>
        <w:t xml:space="preserve"> </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Federal Character Principle</w:t>
      </w:r>
      <w:r w:rsidR="00AF7B5C">
        <w:rPr>
          <w:rFonts w:ascii="Times New Roman" w:hAnsi="Times New Roman" w:cs="Times New Roman"/>
          <w:sz w:val="21"/>
          <w:szCs w:val="21"/>
        </w:rPr>
        <w:t xml:space="preserve"> 31,</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32</w:t>
      </w:r>
      <w:r w:rsidR="009B44D0">
        <w:rPr>
          <w:rFonts w:ascii="Times New Roman" w:hAnsi="Times New Roman" w:cs="Times New Roman"/>
          <w:sz w:val="21"/>
          <w:szCs w:val="21"/>
        </w:rPr>
        <w:t xml:space="preserve"> </w:t>
      </w:r>
    </w:p>
    <w:p w:rsidR="00FD188D"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Federal Military</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 xml:space="preserve">Government </w:t>
      </w:r>
      <w:r w:rsidR="00AF7B5C">
        <w:rPr>
          <w:rFonts w:ascii="Times New Roman" w:hAnsi="Times New Roman" w:cs="Times New Roman"/>
          <w:sz w:val="21"/>
          <w:szCs w:val="21"/>
        </w:rPr>
        <w:t>69</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Federal Road Safety Corps</w:t>
      </w:r>
      <w:r w:rsidR="00AF7B5C">
        <w:rPr>
          <w:rFonts w:ascii="Times New Roman" w:hAnsi="Times New Roman" w:cs="Times New Roman"/>
          <w:sz w:val="21"/>
          <w:szCs w:val="21"/>
        </w:rPr>
        <w:t xml:space="preserve"> 45</w:t>
      </w:r>
    </w:p>
    <w:p w:rsidR="00516F07" w:rsidRPr="000C6384" w:rsidRDefault="00516F07" w:rsidP="000D57A8">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Federalism</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7,</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25,</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33,</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35,</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36,</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54,</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57,</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84,</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86,</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88,</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90,</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97,</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99,</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100-105</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Federation Account</w:t>
      </w:r>
      <w:r w:rsidR="00AF7B5C">
        <w:rPr>
          <w:rFonts w:ascii="Times New Roman" w:hAnsi="Times New Roman" w:cs="Times New Roman"/>
          <w:sz w:val="21"/>
          <w:szCs w:val="21"/>
        </w:rPr>
        <w:t xml:space="preserve"> 56,</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70,</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86</w:t>
      </w:r>
      <w:r w:rsidR="00CD2BC7"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Felix-culpa</w:t>
      </w:r>
      <w:r w:rsidR="00CD2BC7" w:rsidRPr="000C6384">
        <w:rPr>
          <w:rFonts w:ascii="Times New Roman" w:hAnsi="Times New Roman" w:cs="Times New Roman"/>
          <w:sz w:val="21"/>
          <w:szCs w:val="21"/>
        </w:rPr>
        <w:t xml:space="preserve"> </w:t>
      </w:r>
      <w:r w:rsidR="00AF7B5C">
        <w:rPr>
          <w:rFonts w:ascii="Times New Roman" w:hAnsi="Times New Roman" w:cs="Times New Roman"/>
          <w:sz w:val="21"/>
          <w:szCs w:val="21"/>
        </w:rPr>
        <w:t>89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Fiscal Federalism</w:t>
      </w:r>
      <w:r w:rsidR="00CD2BC7" w:rsidRPr="000C6384">
        <w:rPr>
          <w:rFonts w:ascii="Times New Roman" w:hAnsi="Times New Roman" w:cs="Times New Roman"/>
          <w:sz w:val="21"/>
          <w:szCs w:val="21"/>
        </w:rPr>
        <w:t xml:space="preserve"> </w:t>
      </w:r>
      <w:r w:rsidR="00AF7B5C">
        <w:rPr>
          <w:rFonts w:ascii="Times New Roman" w:hAnsi="Times New Roman" w:cs="Times New Roman"/>
          <w:sz w:val="21"/>
          <w:szCs w:val="21"/>
        </w:rPr>
        <w:t>57</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Fiscal Responsibility Act</w:t>
      </w:r>
      <w:r w:rsidR="00CD2BC7" w:rsidRPr="000C6384">
        <w:rPr>
          <w:rFonts w:ascii="Times New Roman" w:hAnsi="Times New Roman" w:cs="Times New Roman"/>
          <w:sz w:val="21"/>
          <w:szCs w:val="21"/>
        </w:rPr>
        <w:t>.</w:t>
      </w:r>
      <w:r w:rsidR="00AF7B5C">
        <w:rPr>
          <w:rFonts w:ascii="Times New Roman" w:hAnsi="Times New Roman" w:cs="Times New Roman"/>
          <w:sz w:val="21"/>
          <w:szCs w:val="21"/>
        </w:rPr>
        <w:t xml:space="preserve"> 85</w:t>
      </w:r>
      <w:r w:rsidR="00CD2BC7"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Food insecurity</w:t>
      </w:r>
      <w:r w:rsidR="00AF7B5C">
        <w:rPr>
          <w:rFonts w:ascii="Times New Roman" w:hAnsi="Times New Roman" w:cs="Times New Roman"/>
          <w:sz w:val="21"/>
          <w:szCs w:val="21"/>
        </w:rPr>
        <w:t xml:space="preserve"> 85</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Force Multipliers</w:t>
      </w:r>
      <w:r w:rsidR="00CD2BC7" w:rsidRPr="000C6384">
        <w:rPr>
          <w:rFonts w:ascii="Times New Roman" w:hAnsi="Times New Roman" w:cs="Times New Roman"/>
          <w:sz w:val="21"/>
          <w:szCs w:val="21"/>
        </w:rPr>
        <w:t xml:space="preserve"> </w:t>
      </w:r>
      <w:r w:rsidR="00AF7B5C">
        <w:rPr>
          <w:rFonts w:ascii="Times New Roman" w:hAnsi="Times New Roman" w:cs="Times New Roman"/>
          <w:sz w:val="21"/>
          <w:szCs w:val="21"/>
        </w:rPr>
        <w:t>46</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Fourth Industrial Revolution</w:t>
      </w:r>
      <w:r w:rsidR="00AF7B5C">
        <w:rPr>
          <w:rFonts w:ascii="Times New Roman" w:hAnsi="Times New Roman" w:cs="Times New Roman"/>
          <w:sz w:val="21"/>
          <w:szCs w:val="21"/>
        </w:rPr>
        <w:t xml:space="preserve"> 51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 xml:space="preserve">Fourth Republic </w:t>
      </w:r>
      <w:r w:rsidR="00AF7B5C">
        <w:rPr>
          <w:rFonts w:ascii="Times New Roman" w:hAnsi="Times New Roman" w:cs="Times New Roman"/>
          <w:sz w:val="21"/>
          <w:szCs w:val="21"/>
        </w:rPr>
        <w:t>10</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Freedom of the Press</w:t>
      </w:r>
      <w:r w:rsidR="00AF7B5C">
        <w:rPr>
          <w:rFonts w:ascii="Times New Roman" w:hAnsi="Times New Roman" w:cs="Times New Roman"/>
          <w:sz w:val="21"/>
          <w:szCs w:val="21"/>
        </w:rPr>
        <w:t xml:space="preserve"> 57</w:t>
      </w:r>
      <w:r w:rsidR="00CD2BC7" w:rsidRPr="000C6384">
        <w:rPr>
          <w:rFonts w:ascii="Times New Roman" w:hAnsi="Times New Roman" w:cs="Times New Roman"/>
          <w:sz w:val="21"/>
          <w:szCs w:val="21"/>
        </w:rPr>
        <w:t xml:space="preserve"> </w:t>
      </w:r>
    </w:p>
    <w:p w:rsidR="00FD188D"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Frustration/Aggression</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 xml:space="preserve"> Theory</w:t>
      </w:r>
      <w:r w:rsidR="00AF7B5C">
        <w:rPr>
          <w:rFonts w:ascii="Times New Roman" w:hAnsi="Times New Roman" w:cs="Times New Roman"/>
          <w:sz w:val="21"/>
          <w:szCs w:val="21"/>
        </w:rPr>
        <w:t xml:space="preserve"> 20</w:t>
      </w:r>
    </w:p>
    <w:p w:rsidR="000438BB" w:rsidRDefault="00516F07" w:rsidP="00D448C3">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lastRenderedPageBreak/>
        <w:t>Fulani Herdsmen</w:t>
      </w:r>
      <w:r w:rsidR="00AF7B5C">
        <w:rPr>
          <w:rFonts w:ascii="Times New Roman" w:hAnsi="Times New Roman" w:cs="Times New Roman"/>
          <w:sz w:val="21"/>
          <w:szCs w:val="21"/>
        </w:rPr>
        <w:t xml:space="preserve"> 34,</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43,</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46,</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52,</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79</w:t>
      </w:r>
    </w:p>
    <w:p w:rsidR="00D72630"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Fulfulde</w:t>
      </w:r>
      <w:r w:rsidR="00AF7B5C">
        <w:rPr>
          <w:rFonts w:ascii="Times New Roman" w:hAnsi="Times New Roman" w:cs="Times New Roman"/>
          <w:sz w:val="21"/>
          <w:szCs w:val="21"/>
        </w:rPr>
        <w:t>78</w:t>
      </w:r>
    </w:p>
    <w:p w:rsidR="00347794" w:rsidRDefault="00347794" w:rsidP="00516F07">
      <w:pPr>
        <w:spacing w:after="0" w:line="240" w:lineRule="auto"/>
        <w:jc w:val="both"/>
        <w:rPr>
          <w:rFonts w:ascii="Times New Roman" w:hAnsi="Times New Roman" w:cs="Times New Roman"/>
          <w:sz w:val="21"/>
          <w:szCs w:val="21"/>
        </w:rPr>
      </w:pPr>
    </w:p>
    <w:p w:rsidR="002A0120" w:rsidRPr="002A0120" w:rsidRDefault="002A0120" w:rsidP="00516F07">
      <w:pPr>
        <w:spacing w:after="0" w:line="240" w:lineRule="auto"/>
        <w:jc w:val="both"/>
        <w:rPr>
          <w:rFonts w:ascii="Times New Roman" w:hAnsi="Times New Roman" w:cs="Times New Roman"/>
          <w:b/>
          <w:sz w:val="21"/>
          <w:szCs w:val="21"/>
        </w:rPr>
      </w:pPr>
      <w:r>
        <w:rPr>
          <w:rFonts w:ascii="Times New Roman" w:hAnsi="Times New Roman" w:cs="Times New Roman"/>
          <w:sz w:val="21"/>
          <w:szCs w:val="21"/>
        </w:rPr>
        <w:tab/>
      </w:r>
      <w:r w:rsidRPr="002A0120">
        <w:rPr>
          <w:rFonts w:ascii="Times New Roman" w:hAnsi="Times New Roman" w:cs="Times New Roman"/>
          <w:b/>
          <w:sz w:val="21"/>
          <w:szCs w:val="21"/>
        </w:rPr>
        <w:t>G</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Genocidal War</w:t>
      </w:r>
      <w:r w:rsidR="00AF7B5C">
        <w:rPr>
          <w:rFonts w:ascii="Times New Roman" w:hAnsi="Times New Roman" w:cs="Times New Roman"/>
          <w:sz w:val="21"/>
          <w:szCs w:val="21"/>
        </w:rPr>
        <w:t xml:space="preserve"> 28</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Goodluck Ebele Jonathan</w:t>
      </w:r>
      <w:r w:rsidR="00AF7B5C">
        <w:rPr>
          <w:rFonts w:ascii="Times New Roman" w:hAnsi="Times New Roman" w:cs="Times New Roman"/>
          <w:sz w:val="21"/>
          <w:szCs w:val="21"/>
        </w:rPr>
        <w:t xml:space="preserve"> 71,</w:t>
      </w:r>
      <w:r w:rsidR="00F03304">
        <w:rPr>
          <w:rFonts w:ascii="Times New Roman" w:hAnsi="Times New Roman" w:cs="Times New Roman"/>
          <w:sz w:val="21"/>
          <w:szCs w:val="21"/>
        </w:rPr>
        <w:t xml:space="preserve"> </w:t>
      </w:r>
      <w:r w:rsidR="00AF7B5C">
        <w:rPr>
          <w:rFonts w:ascii="Times New Roman" w:hAnsi="Times New Roman" w:cs="Times New Roman"/>
          <w:sz w:val="21"/>
          <w:szCs w:val="21"/>
        </w:rPr>
        <w:t>72</w:t>
      </w:r>
      <w:r w:rsidR="00CD2BC7"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Gowon</w:t>
      </w:r>
      <w:r w:rsidR="00FA3926" w:rsidRPr="000C6384">
        <w:rPr>
          <w:rFonts w:ascii="Times New Roman" w:hAnsi="Times New Roman" w:cs="Times New Roman"/>
          <w:sz w:val="21"/>
          <w:szCs w:val="21"/>
        </w:rPr>
        <w:t xml:space="preserve"> </w:t>
      </w:r>
      <w:r w:rsidR="00AF7B5C">
        <w:rPr>
          <w:rFonts w:ascii="Times New Roman" w:hAnsi="Times New Roman" w:cs="Times New Roman"/>
          <w:sz w:val="21"/>
          <w:szCs w:val="21"/>
        </w:rPr>
        <w:t>31</w:t>
      </w:r>
    </w:p>
    <w:p w:rsidR="00B006C6" w:rsidRDefault="002A0120" w:rsidP="00516F07">
      <w:pPr>
        <w:spacing w:after="0" w:line="240" w:lineRule="auto"/>
        <w:jc w:val="both"/>
        <w:rPr>
          <w:rFonts w:ascii="Times New Roman" w:hAnsi="Times New Roman" w:cs="Times New Roman"/>
          <w:sz w:val="21"/>
          <w:szCs w:val="21"/>
        </w:rPr>
      </w:pPr>
      <w:r>
        <w:rPr>
          <w:rFonts w:ascii="Times New Roman" w:hAnsi="Times New Roman" w:cs="Times New Roman"/>
          <w:sz w:val="21"/>
          <w:szCs w:val="21"/>
        </w:rPr>
        <w:tab/>
      </w:r>
    </w:p>
    <w:p w:rsidR="002A0120" w:rsidRPr="002A0120" w:rsidRDefault="002A0120" w:rsidP="00F03304">
      <w:pPr>
        <w:spacing w:after="0" w:line="240" w:lineRule="auto"/>
        <w:ind w:firstLine="720"/>
        <w:jc w:val="both"/>
        <w:rPr>
          <w:rFonts w:ascii="Times New Roman" w:hAnsi="Times New Roman" w:cs="Times New Roman"/>
          <w:b/>
          <w:sz w:val="21"/>
          <w:szCs w:val="21"/>
        </w:rPr>
      </w:pPr>
      <w:r>
        <w:rPr>
          <w:rFonts w:ascii="Times New Roman" w:hAnsi="Times New Roman" w:cs="Times New Roman"/>
          <w:b/>
          <w:sz w:val="21"/>
          <w:szCs w:val="21"/>
        </w:rPr>
        <w:t>H</w:t>
      </w:r>
    </w:p>
    <w:p w:rsidR="00516F07" w:rsidRPr="000C6384" w:rsidRDefault="00BF02FA"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Hajia Tur</w:t>
      </w:r>
      <w:r w:rsidR="00516F07" w:rsidRPr="000C6384">
        <w:rPr>
          <w:rFonts w:ascii="Times New Roman" w:hAnsi="Times New Roman" w:cs="Times New Roman"/>
          <w:sz w:val="21"/>
          <w:szCs w:val="21"/>
        </w:rPr>
        <w:t>ai</w:t>
      </w:r>
      <w:r w:rsidR="00FA3926" w:rsidRPr="000C6384">
        <w:rPr>
          <w:rFonts w:ascii="Times New Roman" w:hAnsi="Times New Roman" w:cs="Times New Roman"/>
          <w:sz w:val="21"/>
          <w:szCs w:val="21"/>
        </w:rPr>
        <w:t xml:space="preserve"> </w:t>
      </w:r>
      <w:r w:rsidR="00AF7B5C">
        <w:rPr>
          <w:rFonts w:ascii="Times New Roman" w:hAnsi="Times New Roman" w:cs="Times New Roman"/>
          <w:sz w:val="21"/>
          <w:szCs w:val="21"/>
        </w:rPr>
        <w:t>71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Hausa-Fulani</w:t>
      </w:r>
      <w:r w:rsidR="00FA3926" w:rsidRPr="000C6384">
        <w:rPr>
          <w:rFonts w:ascii="Times New Roman" w:hAnsi="Times New Roman" w:cs="Times New Roman"/>
          <w:sz w:val="21"/>
          <w:szCs w:val="21"/>
        </w:rPr>
        <w:t xml:space="preserve"> </w:t>
      </w:r>
      <w:r w:rsidR="00AF7B5C">
        <w:rPr>
          <w:rFonts w:ascii="Times New Roman" w:hAnsi="Times New Roman" w:cs="Times New Roman"/>
          <w:sz w:val="21"/>
          <w:szCs w:val="21"/>
        </w:rPr>
        <w:t>27,</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44,</w:t>
      </w:r>
      <w:r w:rsidR="000D57A8">
        <w:rPr>
          <w:rFonts w:ascii="Times New Roman" w:hAnsi="Times New Roman" w:cs="Times New Roman"/>
          <w:sz w:val="21"/>
          <w:szCs w:val="21"/>
        </w:rPr>
        <w:t xml:space="preserve"> </w:t>
      </w:r>
      <w:r w:rsidR="00AF7B5C">
        <w:rPr>
          <w:rFonts w:ascii="Times New Roman" w:hAnsi="Times New Roman" w:cs="Times New Roman"/>
          <w:sz w:val="21"/>
          <w:szCs w:val="21"/>
        </w:rPr>
        <w:t>62</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Historical process</w:t>
      </w:r>
      <w:r w:rsidR="000D57A8">
        <w:rPr>
          <w:rFonts w:ascii="Times New Roman" w:hAnsi="Times New Roman" w:cs="Times New Roman"/>
          <w:sz w:val="21"/>
          <w:szCs w:val="21"/>
        </w:rPr>
        <w:t xml:space="preserve"> </w:t>
      </w:r>
      <w:r w:rsidR="00BB7F5C">
        <w:rPr>
          <w:rFonts w:ascii="Times New Roman" w:hAnsi="Times New Roman" w:cs="Times New Roman"/>
          <w:sz w:val="21"/>
          <w:szCs w:val="21"/>
        </w:rPr>
        <w:t>94</w:t>
      </w:r>
      <w:r w:rsidR="00FA3926" w:rsidRPr="000C6384">
        <w:rPr>
          <w:rFonts w:ascii="Times New Roman" w:hAnsi="Times New Roman" w:cs="Times New Roman"/>
          <w:sz w:val="21"/>
          <w:szCs w:val="21"/>
        </w:rPr>
        <w:t xml:space="preserve"> </w:t>
      </w:r>
    </w:p>
    <w:p w:rsidR="00B006C6" w:rsidRDefault="00DC3547" w:rsidP="000D57A8">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Hobbesian Natural </w:t>
      </w:r>
    </w:p>
    <w:p w:rsidR="00516F07" w:rsidRPr="000C6384" w:rsidRDefault="00516F07" w:rsidP="000D57A8">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Anarchy</w:t>
      </w:r>
      <w:r w:rsidR="000D57A8">
        <w:rPr>
          <w:rFonts w:ascii="Times New Roman" w:hAnsi="Times New Roman" w:cs="Times New Roman"/>
          <w:sz w:val="21"/>
          <w:szCs w:val="21"/>
        </w:rPr>
        <w:t> </w:t>
      </w:r>
      <w:r w:rsidR="00BB7F5C">
        <w:rPr>
          <w:rFonts w:ascii="Times New Roman" w:hAnsi="Times New Roman" w:cs="Times New Roman"/>
          <w:sz w:val="21"/>
          <w:szCs w:val="21"/>
        </w:rPr>
        <w:t>19</w:t>
      </w:r>
      <w:r w:rsidRPr="000C6384">
        <w:rPr>
          <w:rFonts w:ascii="Times New Roman" w:hAnsi="Times New Roman" w:cs="Times New Roman"/>
          <w:sz w:val="21"/>
          <w:szCs w:val="21"/>
        </w:rPr>
        <w:t xml:space="preserve"> Theory</w:t>
      </w:r>
      <w:r w:rsidR="00FA3926" w:rsidRPr="000C6384">
        <w:rPr>
          <w:rFonts w:ascii="Times New Roman" w:hAnsi="Times New Roman" w:cs="Times New Roman"/>
          <w:sz w:val="21"/>
          <w:szCs w:val="21"/>
        </w:rPr>
        <w:t xml:space="preserve"> </w:t>
      </w:r>
      <w:r w:rsidR="00BB7F5C">
        <w:rPr>
          <w:rFonts w:ascii="Times New Roman" w:hAnsi="Times New Roman" w:cs="Times New Roman"/>
          <w:sz w:val="21"/>
          <w:szCs w:val="21"/>
        </w:rPr>
        <w:t>21,</w:t>
      </w:r>
      <w:r w:rsidR="000D57A8">
        <w:rPr>
          <w:rFonts w:ascii="Times New Roman" w:hAnsi="Times New Roman" w:cs="Times New Roman"/>
          <w:sz w:val="21"/>
          <w:szCs w:val="21"/>
        </w:rPr>
        <w:t xml:space="preserve"> </w:t>
      </w:r>
      <w:r w:rsidR="00BB7F5C">
        <w:rPr>
          <w:rFonts w:ascii="Times New Roman" w:hAnsi="Times New Roman" w:cs="Times New Roman"/>
          <w:sz w:val="21"/>
          <w:szCs w:val="21"/>
        </w:rPr>
        <w:t>23,</w:t>
      </w:r>
      <w:r w:rsidR="000D57A8">
        <w:rPr>
          <w:rFonts w:ascii="Times New Roman" w:hAnsi="Times New Roman" w:cs="Times New Roman"/>
          <w:sz w:val="21"/>
          <w:szCs w:val="21"/>
        </w:rPr>
        <w:t xml:space="preserve"> </w:t>
      </w:r>
      <w:r w:rsidR="00BB7F5C">
        <w:rPr>
          <w:rFonts w:ascii="Times New Roman" w:hAnsi="Times New Roman" w:cs="Times New Roman"/>
          <w:sz w:val="21"/>
          <w:szCs w:val="21"/>
        </w:rPr>
        <w:t>80,</w:t>
      </w:r>
      <w:r w:rsidR="000D57A8">
        <w:rPr>
          <w:rFonts w:ascii="Times New Roman" w:hAnsi="Times New Roman" w:cs="Times New Roman"/>
          <w:sz w:val="21"/>
          <w:szCs w:val="21"/>
        </w:rPr>
        <w:t xml:space="preserve"> </w:t>
      </w:r>
      <w:r w:rsidR="00BB7F5C">
        <w:rPr>
          <w:rFonts w:ascii="Times New Roman" w:hAnsi="Times New Roman" w:cs="Times New Roman"/>
          <w:sz w:val="21"/>
          <w:szCs w:val="21"/>
        </w:rPr>
        <w:t>89,</w:t>
      </w:r>
      <w:r w:rsidR="000D57A8">
        <w:rPr>
          <w:rFonts w:ascii="Times New Roman" w:hAnsi="Times New Roman" w:cs="Times New Roman"/>
          <w:sz w:val="21"/>
          <w:szCs w:val="21"/>
        </w:rPr>
        <w:t xml:space="preserve"> </w:t>
      </w:r>
      <w:r w:rsidR="00BB7F5C">
        <w:rPr>
          <w:rFonts w:ascii="Times New Roman" w:hAnsi="Times New Roman" w:cs="Times New Roman"/>
          <w:sz w:val="21"/>
          <w:szCs w:val="21"/>
        </w:rPr>
        <w:t>95,</w:t>
      </w:r>
      <w:r w:rsidR="000D57A8">
        <w:rPr>
          <w:rFonts w:ascii="Times New Roman" w:hAnsi="Times New Roman" w:cs="Times New Roman"/>
          <w:sz w:val="21"/>
          <w:szCs w:val="21"/>
        </w:rPr>
        <w:t xml:space="preserve"> </w:t>
      </w:r>
      <w:r w:rsidR="00BB7F5C">
        <w:rPr>
          <w:rFonts w:ascii="Times New Roman" w:hAnsi="Times New Roman" w:cs="Times New Roman"/>
          <w:sz w:val="21"/>
          <w:szCs w:val="21"/>
        </w:rPr>
        <w:t>97,</w:t>
      </w:r>
      <w:r w:rsidR="000D57A8">
        <w:rPr>
          <w:rFonts w:ascii="Times New Roman" w:hAnsi="Times New Roman" w:cs="Times New Roman"/>
          <w:sz w:val="21"/>
          <w:szCs w:val="21"/>
        </w:rPr>
        <w:t xml:space="preserve"> </w:t>
      </w:r>
      <w:r w:rsidR="00BB7F5C">
        <w:rPr>
          <w:rFonts w:ascii="Times New Roman" w:hAnsi="Times New Roman" w:cs="Times New Roman"/>
          <w:sz w:val="21"/>
          <w:szCs w:val="21"/>
        </w:rPr>
        <w:t>100,</w:t>
      </w:r>
      <w:r w:rsidR="000D57A8">
        <w:rPr>
          <w:rFonts w:ascii="Times New Roman" w:hAnsi="Times New Roman" w:cs="Times New Roman"/>
          <w:sz w:val="21"/>
          <w:szCs w:val="21"/>
        </w:rPr>
        <w:t xml:space="preserve"> </w:t>
      </w:r>
      <w:r w:rsidR="00BB7F5C">
        <w:rPr>
          <w:rFonts w:ascii="Times New Roman" w:hAnsi="Times New Roman" w:cs="Times New Roman"/>
          <w:sz w:val="21"/>
          <w:szCs w:val="21"/>
        </w:rPr>
        <w:t>104</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Human Act</w:t>
      </w:r>
      <w:r w:rsidR="00BB7F5C">
        <w:rPr>
          <w:rFonts w:ascii="Times New Roman" w:hAnsi="Times New Roman" w:cs="Times New Roman"/>
          <w:sz w:val="21"/>
          <w:szCs w:val="21"/>
        </w:rPr>
        <w:t xml:space="preserve"> </w:t>
      </w:r>
      <w:r w:rsidR="001F4206">
        <w:rPr>
          <w:rFonts w:ascii="Times New Roman" w:hAnsi="Times New Roman" w:cs="Times New Roman"/>
          <w:sz w:val="21"/>
          <w:szCs w:val="21"/>
        </w:rPr>
        <w:t xml:space="preserve"> </w:t>
      </w:r>
      <w:r w:rsidR="00BB7F5C">
        <w:rPr>
          <w:rFonts w:ascii="Times New Roman" w:hAnsi="Times New Roman" w:cs="Times New Roman"/>
          <w:sz w:val="21"/>
          <w:szCs w:val="21"/>
        </w:rPr>
        <w:t>93</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Human Crisis</w:t>
      </w:r>
      <w:r w:rsidR="00FA3926" w:rsidRPr="000C6384">
        <w:rPr>
          <w:rFonts w:ascii="Times New Roman" w:hAnsi="Times New Roman" w:cs="Times New Roman"/>
          <w:sz w:val="21"/>
          <w:szCs w:val="21"/>
        </w:rPr>
        <w:t xml:space="preserve"> </w:t>
      </w:r>
      <w:r w:rsidR="00BB7F5C">
        <w:rPr>
          <w:rFonts w:ascii="Times New Roman" w:hAnsi="Times New Roman" w:cs="Times New Roman"/>
          <w:sz w:val="21"/>
          <w:szCs w:val="21"/>
        </w:rPr>
        <w:t>93</w:t>
      </w:r>
    </w:p>
    <w:p w:rsidR="001F4206" w:rsidRDefault="00BB7F5C" w:rsidP="00516F07">
      <w:pPr>
        <w:spacing w:after="0" w:line="240" w:lineRule="auto"/>
        <w:jc w:val="both"/>
        <w:rPr>
          <w:rFonts w:ascii="Times New Roman" w:hAnsi="Times New Roman" w:cs="Times New Roman"/>
          <w:sz w:val="21"/>
          <w:szCs w:val="21"/>
        </w:rPr>
      </w:pPr>
      <w:r>
        <w:rPr>
          <w:rFonts w:ascii="Times New Roman" w:hAnsi="Times New Roman" w:cs="Times New Roman"/>
          <w:sz w:val="21"/>
          <w:szCs w:val="21"/>
        </w:rPr>
        <w:t>Human</w:t>
      </w:r>
      <w:r w:rsidR="00F32AAB">
        <w:rPr>
          <w:rFonts w:ascii="Times New Roman" w:hAnsi="Times New Roman" w:cs="Times New Roman"/>
          <w:sz w:val="21"/>
          <w:szCs w:val="21"/>
        </w:rPr>
        <w:t xml:space="preserve"> </w:t>
      </w:r>
      <w:r w:rsidR="00516F07" w:rsidRPr="000C6384">
        <w:rPr>
          <w:rFonts w:ascii="Times New Roman" w:hAnsi="Times New Roman" w:cs="Times New Roman"/>
          <w:sz w:val="21"/>
          <w:szCs w:val="21"/>
        </w:rPr>
        <w:t>Interest</w:t>
      </w:r>
      <w:r w:rsidR="00F32AAB">
        <w:rPr>
          <w:rFonts w:ascii="Times New Roman" w:hAnsi="Times New Roman" w:cs="Times New Roman"/>
          <w:sz w:val="21"/>
          <w:szCs w:val="21"/>
        </w:rPr>
        <w:t xml:space="preserve"> </w:t>
      </w:r>
      <w:r w:rsidR="001F4206">
        <w:rPr>
          <w:rFonts w:ascii="Times New Roman" w:hAnsi="Times New Roman" w:cs="Times New Roman"/>
          <w:sz w:val="21"/>
          <w:szCs w:val="21"/>
        </w:rPr>
        <w:t>93</w:t>
      </w:r>
    </w:p>
    <w:p w:rsidR="001F4206" w:rsidRPr="000C6384" w:rsidRDefault="00516F07" w:rsidP="00F32AAB">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HumanRights</w:t>
      </w:r>
      <w:r w:rsidR="001F4206">
        <w:rPr>
          <w:rFonts w:ascii="Times New Roman" w:hAnsi="Times New Roman" w:cs="Times New Roman"/>
          <w:sz w:val="21"/>
          <w:szCs w:val="21"/>
        </w:rPr>
        <w:t>10,</w:t>
      </w:r>
      <w:r w:rsidR="00F32AAB">
        <w:rPr>
          <w:rFonts w:ascii="Times New Roman" w:hAnsi="Times New Roman" w:cs="Times New Roman"/>
          <w:sz w:val="21"/>
          <w:szCs w:val="21"/>
        </w:rPr>
        <w:t xml:space="preserve"> </w:t>
      </w:r>
      <w:r w:rsidR="001F4206">
        <w:rPr>
          <w:rFonts w:ascii="Times New Roman" w:hAnsi="Times New Roman" w:cs="Times New Roman"/>
          <w:sz w:val="21"/>
          <w:szCs w:val="21"/>
        </w:rPr>
        <w:t>46,</w:t>
      </w:r>
      <w:r w:rsidR="00F32AAB">
        <w:rPr>
          <w:rFonts w:ascii="Times New Roman" w:hAnsi="Times New Roman" w:cs="Times New Roman"/>
          <w:sz w:val="21"/>
          <w:szCs w:val="21"/>
        </w:rPr>
        <w:t xml:space="preserve"> </w:t>
      </w:r>
      <w:r w:rsidR="001F4206">
        <w:rPr>
          <w:rFonts w:ascii="Times New Roman" w:hAnsi="Times New Roman" w:cs="Times New Roman"/>
          <w:sz w:val="21"/>
          <w:szCs w:val="21"/>
        </w:rPr>
        <w:t>48,</w:t>
      </w:r>
      <w:r w:rsidR="00F32AAB">
        <w:rPr>
          <w:rFonts w:ascii="Times New Roman" w:hAnsi="Times New Roman" w:cs="Times New Roman"/>
          <w:sz w:val="21"/>
          <w:szCs w:val="21"/>
        </w:rPr>
        <w:t xml:space="preserve"> </w:t>
      </w:r>
      <w:r w:rsidR="001F4206">
        <w:rPr>
          <w:rFonts w:ascii="Times New Roman" w:hAnsi="Times New Roman" w:cs="Times New Roman"/>
          <w:sz w:val="21"/>
          <w:szCs w:val="21"/>
        </w:rPr>
        <w:t>54,</w:t>
      </w:r>
      <w:r w:rsidR="00F32AAB">
        <w:rPr>
          <w:rFonts w:ascii="Times New Roman" w:hAnsi="Times New Roman" w:cs="Times New Roman"/>
          <w:sz w:val="21"/>
          <w:szCs w:val="21"/>
        </w:rPr>
        <w:t xml:space="preserve"> </w:t>
      </w:r>
      <w:r w:rsidR="001F4206">
        <w:rPr>
          <w:rFonts w:ascii="Times New Roman" w:hAnsi="Times New Roman" w:cs="Times New Roman"/>
          <w:sz w:val="21"/>
          <w:szCs w:val="21"/>
        </w:rPr>
        <w:t>59,</w:t>
      </w:r>
      <w:r w:rsidR="00F32AAB">
        <w:rPr>
          <w:rFonts w:ascii="Times New Roman" w:hAnsi="Times New Roman" w:cs="Times New Roman"/>
          <w:sz w:val="21"/>
          <w:szCs w:val="21"/>
        </w:rPr>
        <w:t xml:space="preserve"> </w:t>
      </w:r>
      <w:r w:rsidR="001F4206">
        <w:rPr>
          <w:rFonts w:ascii="Times New Roman" w:hAnsi="Times New Roman" w:cs="Times New Roman"/>
          <w:sz w:val="21"/>
          <w:szCs w:val="21"/>
        </w:rPr>
        <w:t>52,</w:t>
      </w:r>
      <w:r w:rsidR="00F32AAB">
        <w:rPr>
          <w:rFonts w:ascii="Times New Roman" w:hAnsi="Times New Roman" w:cs="Times New Roman"/>
          <w:sz w:val="21"/>
          <w:szCs w:val="21"/>
        </w:rPr>
        <w:t xml:space="preserve"> </w:t>
      </w:r>
      <w:r w:rsidR="001F4206">
        <w:rPr>
          <w:rFonts w:ascii="Times New Roman" w:hAnsi="Times New Roman" w:cs="Times New Roman"/>
          <w:sz w:val="21"/>
          <w:szCs w:val="21"/>
        </w:rPr>
        <w:t>99</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Human Rights Commission</w:t>
      </w:r>
      <w:r w:rsidR="00FA3926" w:rsidRPr="000C6384">
        <w:rPr>
          <w:rFonts w:ascii="Times New Roman" w:hAnsi="Times New Roman" w:cs="Times New Roman"/>
          <w:sz w:val="21"/>
          <w:szCs w:val="21"/>
        </w:rPr>
        <w:t xml:space="preserve"> 97</w:t>
      </w:r>
    </w:p>
    <w:p w:rsidR="002A0120" w:rsidRDefault="002A0120" w:rsidP="00516F07">
      <w:pPr>
        <w:spacing w:after="0" w:line="240" w:lineRule="auto"/>
        <w:jc w:val="both"/>
        <w:rPr>
          <w:rFonts w:ascii="Times New Roman" w:hAnsi="Times New Roman" w:cs="Times New Roman"/>
          <w:sz w:val="21"/>
          <w:szCs w:val="21"/>
        </w:rPr>
      </w:pPr>
    </w:p>
    <w:p w:rsidR="002A0120" w:rsidRPr="002A0120" w:rsidRDefault="002A0120" w:rsidP="00516F07">
      <w:pPr>
        <w:spacing w:after="0" w:line="240" w:lineRule="auto"/>
        <w:jc w:val="both"/>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b/>
          <w:sz w:val="21"/>
          <w:szCs w:val="21"/>
        </w:rPr>
        <w:t>I</w:t>
      </w:r>
    </w:p>
    <w:p w:rsidR="00516F07" w:rsidRPr="000C6384" w:rsidRDefault="00DC3547" w:rsidP="002A0120">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Ibadan </w:t>
      </w:r>
      <w:r w:rsidR="00516F07" w:rsidRPr="000C6384">
        <w:rPr>
          <w:rFonts w:ascii="Times New Roman" w:hAnsi="Times New Roman" w:cs="Times New Roman"/>
          <w:sz w:val="21"/>
          <w:szCs w:val="21"/>
        </w:rPr>
        <w:t>Constitutional Conference</w:t>
      </w:r>
      <w:r w:rsidR="009D2CF2" w:rsidRPr="000C6384">
        <w:rPr>
          <w:rFonts w:ascii="Times New Roman" w:hAnsi="Times New Roman" w:cs="Times New Roman"/>
          <w:sz w:val="21"/>
          <w:szCs w:val="21"/>
        </w:rPr>
        <w:t xml:space="preserve"> </w:t>
      </w:r>
      <w:r w:rsidR="001F4206">
        <w:rPr>
          <w:rFonts w:ascii="Times New Roman" w:hAnsi="Times New Roman" w:cs="Times New Roman"/>
          <w:sz w:val="21"/>
          <w:szCs w:val="21"/>
        </w:rPr>
        <w:t>31</w:t>
      </w:r>
    </w:p>
    <w:p w:rsidR="00516F07" w:rsidRPr="000C6384" w:rsidRDefault="00516F07" w:rsidP="00347794">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Ibrahim Badamosi Babangida, General</w:t>
      </w:r>
      <w:r w:rsidR="001F4206">
        <w:rPr>
          <w:rFonts w:ascii="Times New Roman" w:hAnsi="Times New Roman" w:cs="Times New Roman"/>
          <w:sz w:val="21"/>
          <w:szCs w:val="21"/>
        </w:rPr>
        <w:t xml:space="preserve"> 69</w:t>
      </w:r>
    </w:p>
    <w:p w:rsidR="00516F07" w:rsidRPr="000C6384" w:rsidRDefault="00516F07" w:rsidP="002A0120">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Identity</w:t>
      </w:r>
      <w:r w:rsidR="00FA3926" w:rsidRPr="000C6384">
        <w:rPr>
          <w:rFonts w:ascii="Times New Roman" w:hAnsi="Times New Roman" w:cs="Times New Roman"/>
          <w:sz w:val="21"/>
          <w:szCs w:val="21"/>
        </w:rPr>
        <w:t xml:space="preserve"> </w:t>
      </w:r>
      <w:r w:rsidR="001F4206">
        <w:rPr>
          <w:rFonts w:ascii="Times New Roman" w:hAnsi="Times New Roman" w:cs="Times New Roman"/>
          <w:sz w:val="21"/>
          <w:szCs w:val="21"/>
        </w:rPr>
        <w:t>5,</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10,</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14,</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16,</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19,</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21,</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38,</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41,</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86,</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89,</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93,</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96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lastRenderedPageBreak/>
        <w:t>Identity</w:t>
      </w:r>
      <w:r w:rsidR="001F4206">
        <w:rPr>
          <w:rFonts w:ascii="Times New Roman" w:hAnsi="Times New Roman" w:cs="Times New Roman"/>
          <w:sz w:val="21"/>
          <w:szCs w:val="21"/>
        </w:rPr>
        <w:t>19</w:t>
      </w:r>
      <w:r w:rsidR="00FA3926"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Identity Cult</w:t>
      </w:r>
      <w:r w:rsidR="001F4206">
        <w:rPr>
          <w:rFonts w:ascii="Times New Roman" w:hAnsi="Times New Roman" w:cs="Times New Roman"/>
          <w:sz w:val="21"/>
          <w:szCs w:val="21"/>
        </w:rPr>
        <w:t xml:space="preserve"> 9</w:t>
      </w:r>
      <w:r w:rsidR="00FA3926"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Identity-reclause</w:t>
      </w:r>
      <w:r w:rsidR="001F4206">
        <w:rPr>
          <w:rFonts w:ascii="Times New Roman" w:hAnsi="Times New Roman" w:cs="Times New Roman"/>
          <w:sz w:val="21"/>
          <w:szCs w:val="21"/>
        </w:rPr>
        <w:t xml:space="preserve"> 44</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Ideology</w:t>
      </w:r>
      <w:r w:rsidR="0041641B" w:rsidRPr="000C6384">
        <w:rPr>
          <w:rFonts w:ascii="Times New Roman" w:hAnsi="Times New Roman" w:cs="Times New Roman"/>
          <w:sz w:val="21"/>
          <w:szCs w:val="21"/>
        </w:rPr>
        <w:t xml:space="preserve"> </w:t>
      </w:r>
      <w:r w:rsidR="001F4206">
        <w:rPr>
          <w:rFonts w:ascii="Times New Roman" w:hAnsi="Times New Roman" w:cs="Times New Roman"/>
          <w:sz w:val="21"/>
          <w:szCs w:val="21"/>
        </w:rPr>
        <w:t>5,</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80,</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89,</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94,</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95,</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96,102</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Idi Araba/Oko Oba Crisis</w:t>
      </w:r>
      <w:r w:rsidR="0041641B" w:rsidRPr="000C6384">
        <w:rPr>
          <w:rFonts w:ascii="Times New Roman" w:hAnsi="Times New Roman" w:cs="Times New Roman"/>
          <w:sz w:val="21"/>
          <w:szCs w:val="21"/>
        </w:rPr>
        <w:t xml:space="preserve"> </w:t>
      </w:r>
      <w:r w:rsidR="001F4206">
        <w:rPr>
          <w:rFonts w:ascii="Times New Roman" w:hAnsi="Times New Roman" w:cs="Times New Roman"/>
          <w:sz w:val="21"/>
          <w:szCs w:val="21"/>
        </w:rPr>
        <w:t>42</w:t>
      </w:r>
    </w:p>
    <w:p w:rsidR="00516F07" w:rsidRPr="000C6384" w:rsidRDefault="00516F07" w:rsidP="000D57A8">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Igbo</w:t>
      </w:r>
      <w:r w:rsidR="0041641B" w:rsidRPr="000C6384">
        <w:rPr>
          <w:rFonts w:ascii="Times New Roman" w:hAnsi="Times New Roman" w:cs="Times New Roman"/>
          <w:sz w:val="21"/>
          <w:szCs w:val="21"/>
        </w:rPr>
        <w:t xml:space="preserve"> </w:t>
      </w:r>
      <w:r w:rsidR="001F4206">
        <w:rPr>
          <w:rFonts w:ascii="Times New Roman" w:hAnsi="Times New Roman" w:cs="Times New Roman"/>
          <w:sz w:val="21"/>
          <w:szCs w:val="21"/>
        </w:rPr>
        <w:t>1,</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27,</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29,</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30,</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32,</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33,</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34,</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41,</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43,</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48,</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55,</w:t>
      </w:r>
      <w:r w:rsidR="002A0120">
        <w:rPr>
          <w:rFonts w:ascii="Times New Roman" w:hAnsi="Times New Roman" w:cs="Times New Roman"/>
          <w:sz w:val="21"/>
          <w:szCs w:val="21"/>
        </w:rPr>
        <w:t xml:space="preserve"> </w:t>
      </w:r>
      <w:r w:rsidR="00C059F6">
        <w:rPr>
          <w:rFonts w:ascii="Times New Roman" w:hAnsi="Times New Roman" w:cs="Times New Roman"/>
          <w:sz w:val="21"/>
          <w:szCs w:val="21"/>
        </w:rPr>
        <w:t xml:space="preserve">61, </w:t>
      </w:r>
      <w:r w:rsidR="001F4206">
        <w:rPr>
          <w:rFonts w:ascii="Times New Roman" w:hAnsi="Times New Roman" w:cs="Times New Roman"/>
          <w:sz w:val="21"/>
          <w:szCs w:val="21"/>
        </w:rPr>
        <w:t>69,</w:t>
      </w:r>
      <w:r w:rsidR="00C059F6">
        <w:rPr>
          <w:rFonts w:ascii="Times New Roman" w:hAnsi="Times New Roman" w:cs="Times New Roman"/>
          <w:sz w:val="21"/>
          <w:szCs w:val="21"/>
        </w:rPr>
        <w:t xml:space="preserve"> </w:t>
      </w:r>
      <w:r w:rsidR="001F4206">
        <w:rPr>
          <w:rFonts w:ascii="Times New Roman" w:hAnsi="Times New Roman" w:cs="Times New Roman"/>
          <w:sz w:val="21"/>
          <w:szCs w:val="21"/>
        </w:rPr>
        <w:t>78,</w:t>
      </w:r>
      <w:r w:rsidR="00C059F6">
        <w:rPr>
          <w:rFonts w:ascii="Times New Roman" w:hAnsi="Times New Roman" w:cs="Times New Roman"/>
          <w:sz w:val="21"/>
          <w:szCs w:val="21"/>
        </w:rPr>
        <w:t xml:space="preserve"> </w:t>
      </w:r>
      <w:r w:rsidR="001F4206">
        <w:rPr>
          <w:rFonts w:ascii="Times New Roman" w:hAnsi="Times New Roman" w:cs="Times New Roman"/>
          <w:sz w:val="21"/>
          <w:szCs w:val="21"/>
        </w:rPr>
        <w:t>81,</w:t>
      </w:r>
      <w:r w:rsidR="00C059F6">
        <w:rPr>
          <w:rFonts w:ascii="Times New Roman" w:hAnsi="Times New Roman" w:cs="Times New Roman"/>
          <w:sz w:val="21"/>
          <w:szCs w:val="21"/>
        </w:rPr>
        <w:t xml:space="preserve"> </w:t>
      </w:r>
      <w:r w:rsidR="001F4206">
        <w:rPr>
          <w:rFonts w:ascii="Times New Roman" w:hAnsi="Times New Roman" w:cs="Times New Roman"/>
          <w:sz w:val="21"/>
          <w:szCs w:val="21"/>
        </w:rPr>
        <w:t>96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Igbo Pogrom</w:t>
      </w:r>
      <w:r w:rsidR="0041641B" w:rsidRPr="000C6384">
        <w:rPr>
          <w:rFonts w:ascii="Times New Roman" w:hAnsi="Times New Roman" w:cs="Times New Roman"/>
          <w:sz w:val="21"/>
          <w:szCs w:val="21"/>
        </w:rPr>
        <w:t xml:space="preserve"> </w:t>
      </w:r>
      <w:r w:rsidR="001F4206">
        <w:rPr>
          <w:rFonts w:ascii="Times New Roman" w:hAnsi="Times New Roman" w:cs="Times New Roman"/>
          <w:sz w:val="21"/>
          <w:szCs w:val="21"/>
        </w:rPr>
        <w:t>33,</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43</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Igbo Union</w:t>
      </w:r>
      <w:r w:rsidR="001F4206">
        <w:rPr>
          <w:rFonts w:ascii="Times New Roman" w:hAnsi="Times New Roman" w:cs="Times New Roman"/>
          <w:sz w:val="21"/>
          <w:szCs w:val="21"/>
        </w:rPr>
        <w:t xml:space="preserve"> 11,</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65</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Ijaw Nation</w:t>
      </w:r>
      <w:r w:rsidR="001F4206">
        <w:rPr>
          <w:rFonts w:ascii="Times New Roman" w:hAnsi="Times New Roman" w:cs="Times New Roman"/>
          <w:sz w:val="21"/>
          <w:szCs w:val="21"/>
        </w:rPr>
        <w:t xml:space="preserve"> 30</w:t>
      </w:r>
      <w:r w:rsidR="0041641B"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Immigration</w:t>
      </w:r>
      <w:r w:rsidR="001F4206">
        <w:rPr>
          <w:rFonts w:ascii="Times New Roman" w:hAnsi="Times New Roman" w:cs="Times New Roman"/>
          <w:sz w:val="21"/>
          <w:szCs w:val="21"/>
        </w:rPr>
        <w:t xml:space="preserve"> 45</w:t>
      </w:r>
      <w:r w:rsidR="0041641B"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Import dependency</w:t>
      </w:r>
      <w:r w:rsidR="001F4206">
        <w:rPr>
          <w:rFonts w:ascii="Times New Roman" w:hAnsi="Times New Roman" w:cs="Times New Roman"/>
          <w:sz w:val="21"/>
          <w:szCs w:val="21"/>
        </w:rPr>
        <w:t xml:space="preserve"> 49</w:t>
      </w:r>
      <w:r w:rsidR="0041641B" w:rsidRPr="000C6384">
        <w:rPr>
          <w:rFonts w:ascii="Times New Roman" w:hAnsi="Times New Roman" w:cs="Times New Roman"/>
          <w:sz w:val="21"/>
          <w:szCs w:val="21"/>
        </w:rPr>
        <w:t xml:space="preserve"> </w:t>
      </w:r>
    </w:p>
    <w:p w:rsidR="00516F07" w:rsidRPr="000C6384" w:rsidRDefault="00516F07" w:rsidP="000D57A8">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Impunity</w:t>
      </w:r>
      <w:r w:rsidR="0041641B" w:rsidRPr="000C6384">
        <w:rPr>
          <w:rFonts w:ascii="Times New Roman" w:hAnsi="Times New Roman" w:cs="Times New Roman"/>
          <w:sz w:val="21"/>
          <w:szCs w:val="21"/>
        </w:rPr>
        <w:t xml:space="preserve"> </w:t>
      </w:r>
      <w:r w:rsidR="001F4206">
        <w:rPr>
          <w:rFonts w:ascii="Times New Roman" w:hAnsi="Times New Roman" w:cs="Times New Roman"/>
          <w:sz w:val="21"/>
          <w:szCs w:val="21"/>
        </w:rPr>
        <w:t>11,</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44,</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59,</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57,</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79,</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77,</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93,</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94</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 xml:space="preserve">Inclusion, politics of </w:t>
      </w:r>
      <w:r w:rsidR="001F4206">
        <w:rPr>
          <w:rFonts w:ascii="Times New Roman" w:hAnsi="Times New Roman" w:cs="Times New Roman"/>
          <w:sz w:val="21"/>
          <w:szCs w:val="21"/>
        </w:rPr>
        <w:t xml:space="preserve"> 96</w:t>
      </w:r>
    </w:p>
    <w:p w:rsidR="00B006C6"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 xml:space="preserve">Inconclusive </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Elections</w:t>
      </w:r>
      <w:r w:rsidR="001F4206">
        <w:rPr>
          <w:rFonts w:ascii="Times New Roman" w:hAnsi="Times New Roman" w:cs="Times New Roman"/>
          <w:sz w:val="21"/>
          <w:szCs w:val="21"/>
        </w:rPr>
        <w:t xml:space="preserve"> 74</w:t>
      </w:r>
      <w:r w:rsidR="0041641B" w:rsidRPr="000C6384">
        <w:rPr>
          <w:rFonts w:ascii="Times New Roman" w:hAnsi="Times New Roman" w:cs="Times New Roman"/>
          <w:sz w:val="21"/>
          <w:szCs w:val="21"/>
        </w:rPr>
        <w:t xml:space="preserve"> </w:t>
      </w:r>
    </w:p>
    <w:p w:rsidR="00516F07" w:rsidRPr="000C6384" w:rsidRDefault="00516F07" w:rsidP="002A0120">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Indigenous People of Biafra</w:t>
      </w:r>
      <w:r w:rsidR="001F4206">
        <w:rPr>
          <w:rFonts w:ascii="Times New Roman" w:hAnsi="Times New Roman" w:cs="Times New Roman"/>
          <w:sz w:val="21"/>
          <w:szCs w:val="21"/>
        </w:rPr>
        <w:t xml:space="preserve"> 12,</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34,</w:t>
      </w:r>
      <w:r w:rsidR="002A0120">
        <w:rPr>
          <w:rFonts w:ascii="Times New Roman" w:hAnsi="Times New Roman" w:cs="Times New Roman"/>
          <w:sz w:val="21"/>
          <w:szCs w:val="21"/>
        </w:rPr>
        <w:t xml:space="preserve"> </w:t>
      </w:r>
      <w:r w:rsidR="001F4206">
        <w:rPr>
          <w:rFonts w:ascii="Times New Roman" w:hAnsi="Times New Roman" w:cs="Times New Roman"/>
          <w:sz w:val="21"/>
          <w:szCs w:val="21"/>
        </w:rPr>
        <w:t>84</w:t>
      </w:r>
    </w:p>
    <w:p w:rsidR="00B006C6"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In</w:t>
      </w:r>
      <w:r w:rsidR="00A530BB">
        <w:rPr>
          <w:rFonts w:ascii="Times New Roman" w:hAnsi="Times New Roman" w:cs="Times New Roman"/>
          <w:sz w:val="21"/>
          <w:szCs w:val="21"/>
        </w:rPr>
        <w:t>doctrinated </w:t>
      </w:r>
      <w:r w:rsidRPr="000C6384">
        <w:rPr>
          <w:rFonts w:ascii="Times New Roman" w:hAnsi="Times New Roman" w:cs="Times New Roman"/>
          <w:sz w:val="21"/>
          <w:szCs w:val="21"/>
        </w:rPr>
        <w:t>Stereotype</w:t>
      </w:r>
      <w:r w:rsidR="00FD188D">
        <w:rPr>
          <w:rFonts w:ascii="Times New Roman" w:hAnsi="Times New Roman" w:cs="Times New Roman"/>
          <w:sz w:val="21"/>
          <w:szCs w:val="21"/>
        </w:rPr>
        <w:t xml:space="preserve"> </w:t>
      </w:r>
      <w:r w:rsidR="001F4206">
        <w:rPr>
          <w:rFonts w:ascii="Times New Roman" w:hAnsi="Times New Roman" w:cs="Times New Roman"/>
          <w:sz w:val="21"/>
          <w:szCs w:val="21"/>
        </w:rPr>
        <w:t>7</w:t>
      </w:r>
    </w:p>
    <w:p w:rsidR="00516F07" w:rsidRPr="000C6384" w:rsidRDefault="0041641B"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 xml:space="preserve"> </w:t>
      </w:r>
      <w:r w:rsidR="00516F07" w:rsidRPr="000C6384">
        <w:rPr>
          <w:rFonts w:ascii="Times New Roman" w:hAnsi="Times New Roman" w:cs="Times New Roman"/>
          <w:sz w:val="21"/>
          <w:szCs w:val="21"/>
        </w:rPr>
        <w:t>Indoctrination</w:t>
      </w:r>
      <w:r w:rsidRPr="000C6384">
        <w:rPr>
          <w:rFonts w:ascii="Times New Roman" w:hAnsi="Times New Roman" w:cs="Times New Roman"/>
          <w:sz w:val="21"/>
          <w:szCs w:val="21"/>
        </w:rPr>
        <w:t xml:space="preserve"> </w:t>
      </w:r>
      <w:r w:rsidR="001F4206">
        <w:rPr>
          <w:rFonts w:ascii="Times New Roman" w:hAnsi="Times New Roman" w:cs="Times New Roman"/>
          <w:sz w:val="21"/>
          <w:szCs w:val="21"/>
        </w:rPr>
        <w:t>15</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INEC Chairman</w:t>
      </w:r>
      <w:r w:rsidR="001F4206">
        <w:rPr>
          <w:rFonts w:ascii="Times New Roman" w:hAnsi="Times New Roman" w:cs="Times New Roman"/>
          <w:sz w:val="21"/>
          <w:szCs w:val="21"/>
        </w:rPr>
        <w:t xml:space="preserve"> 72,</w:t>
      </w:r>
      <w:r w:rsidR="00F32AAB">
        <w:rPr>
          <w:rFonts w:ascii="Times New Roman" w:hAnsi="Times New Roman" w:cs="Times New Roman"/>
          <w:sz w:val="21"/>
          <w:szCs w:val="21"/>
        </w:rPr>
        <w:t xml:space="preserve"> </w:t>
      </w:r>
      <w:r w:rsidR="001F4206">
        <w:rPr>
          <w:rFonts w:ascii="Times New Roman" w:hAnsi="Times New Roman" w:cs="Times New Roman"/>
          <w:sz w:val="21"/>
          <w:szCs w:val="21"/>
        </w:rPr>
        <w:t>73</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Inflation</w:t>
      </w:r>
      <w:r w:rsidR="0041641B" w:rsidRPr="000C6384">
        <w:rPr>
          <w:rFonts w:ascii="Times New Roman" w:hAnsi="Times New Roman" w:cs="Times New Roman"/>
          <w:sz w:val="21"/>
          <w:szCs w:val="21"/>
        </w:rPr>
        <w:t xml:space="preserve"> </w:t>
      </w:r>
      <w:r w:rsidR="001F4206">
        <w:rPr>
          <w:rFonts w:ascii="Times New Roman" w:hAnsi="Times New Roman" w:cs="Times New Roman"/>
          <w:sz w:val="21"/>
          <w:szCs w:val="21"/>
        </w:rPr>
        <w:t>52</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Inherent ambivalence</w:t>
      </w:r>
      <w:r w:rsidR="00F32AAB">
        <w:rPr>
          <w:rFonts w:ascii="Times New Roman" w:hAnsi="Times New Roman" w:cs="Times New Roman"/>
          <w:sz w:val="21"/>
          <w:szCs w:val="21"/>
        </w:rPr>
        <w:t xml:space="preserve">  </w:t>
      </w:r>
      <w:r w:rsidR="001F4206">
        <w:rPr>
          <w:rFonts w:ascii="Times New Roman" w:hAnsi="Times New Roman" w:cs="Times New Roman"/>
          <w:sz w:val="21"/>
          <w:szCs w:val="21"/>
        </w:rPr>
        <w:t>93</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Insecurity</w:t>
      </w:r>
      <w:r w:rsidR="001F4206">
        <w:rPr>
          <w:rFonts w:ascii="Times New Roman" w:hAnsi="Times New Roman" w:cs="Times New Roman"/>
          <w:sz w:val="21"/>
          <w:szCs w:val="21"/>
        </w:rPr>
        <w:t xml:space="preserve"> 8,</w:t>
      </w:r>
      <w:r w:rsidR="00F32AAB">
        <w:rPr>
          <w:rFonts w:ascii="Times New Roman" w:hAnsi="Times New Roman" w:cs="Times New Roman"/>
          <w:sz w:val="21"/>
          <w:szCs w:val="21"/>
        </w:rPr>
        <w:t xml:space="preserve"> </w:t>
      </w:r>
      <w:r w:rsidR="001F4206">
        <w:rPr>
          <w:rFonts w:ascii="Times New Roman" w:hAnsi="Times New Roman" w:cs="Times New Roman"/>
          <w:sz w:val="21"/>
          <w:szCs w:val="21"/>
        </w:rPr>
        <w:t>49,</w:t>
      </w:r>
      <w:r w:rsidR="00F32AAB">
        <w:rPr>
          <w:rFonts w:ascii="Times New Roman" w:hAnsi="Times New Roman" w:cs="Times New Roman"/>
          <w:sz w:val="21"/>
          <w:szCs w:val="21"/>
        </w:rPr>
        <w:t xml:space="preserve"> </w:t>
      </w:r>
      <w:r w:rsidR="001F4206">
        <w:rPr>
          <w:rFonts w:ascii="Times New Roman" w:hAnsi="Times New Roman" w:cs="Times New Roman"/>
          <w:sz w:val="21"/>
          <w:szCs w:val="21"/>
        </w:rPr>
        <w:t>52,</w:t>
      </w:r>
      <w:r w:rsidR="00F32AAB">
        <w:rPr>
          <w:rFonts w:ascii="Times New Roman" w:hAnsi="Times New Roman" w:cs="Times New Roman"/>
          <w:sz w:val="21"/>
          <w:szCs w:val="21"/>
        </w:rPr>
        <w:t xml:space="preserve"> </w:t>
      </w:r>
      <w:r w:rsidR="001F4206">
        <w:rPr>
          <w:rFonts w:ascii="Times New Roman" w:hAnsi="Times New Roman" w:cs="Times New Roman"/>
          <w:sz w:val="21"/>
          <w:szCs w:val="21"/>
        </w:rPr>
        <w:t>59,</w:t>
      </w:r>
      <w:r w:rsidR="00F32AAB">
        <w:rPr>
          <w:rFonts w:ascii="Times New Roman" w:hAnsi="Times New Roman" w:cs="Times New Roman"/>
          <w:sz w:val="21"/>
          <w:szCs w:val="21"/>
        </w:rPr>
        <w:t xml:space="preserve"> </w:t>
      </w:r>
      <w:r w:rsidR="001F4206">
        <w:rPr>
          <w:rFonts w:ascii="Times New Roman" w:hAnsi="Times New Roman" w:cs="Times New Roman"/>
          <w:sz w:val="21"/>
          <w:szCs w:val="21"/>
        </w:rPr>
        <w:t>75,</w:t>
      </w:r>
      <w:r w:rsidR="00F32AAB">
        <w:rPr>
          <w:rFonts w:ascii="Times New Roman" w:hAnsi="Times New Roman" w:cs="Times New Roman"/>
          <w:sz w:val="21"/>
          <w:szCs w:val="21"/>
        </w:rPr>
        <w:t xml:space="preserve"> </w:t>
      </w:r>
      <w:r w:rsidR="001F4206">
        <w:rPr>
          <w:rFonts w:ascii="Times New Roman" w:hAnsi="Times New Roman" w:cs="Times New Roman"/>
          <w:sz w:val="21"/>
          <w:szCs w:val="21"/>
        </w:rPr>
        <w:t>85</w:t>
      </w:r>
      <w:r w:rsidR="0041641B"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Institutionalism</w:t>
      </w:r>
      <w:r w:rsidR="001F4206">
        <w:rPr>
          <w:rFonts w:ascii="Times New Roman" w:hAnsi="Times New Roman" w:cs="Times New Roman"/>
          <w:sz w:val="21"/>
          <w:szCs w:val="21"/>
        </w:rPr>
        <w:t xml:space="preserve"> 16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 xml:space="preserve">Instrumentalism </w:t>
      </w:r>
      <w:r w:rsidR="001F4206">
        <w:rPr>
          <w:rFonts w:ascii="Times New Roman" w:hAnsi="Times New Roman" w:cs="Times New Roman"/>
          <w:sz w:val="21"/>
          <w:szCs w:val="21"/>
        </w:rPr>
        <w:t xml:space="preserve"> 16,</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19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 xml:space="preserve">Insurgency </w:t>
      </w:r>
      <w:r w:rsidR="001F4206">
        <w:rPr>
          <w:rFonts w:ascii="Times New Roman" w:hAnsi="Times New Roman" w:cs="Times New Roman"/>
          <w:sz w:val="21"/>
          <w:szCs w:val="21"/>
        </w:rPr>
        <w:t>25,</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52,</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71,</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105</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Integration</w:t>
      </w:r>
      <w:r w:rsidR="0041641B" w:rsidRPr="000C6384">
        <w:rPr>
          <w:rFonts w:ascii="Times New Roman" w:hAnsi="Times New Roman" w:cs="Times New Roman"/>
          <w:sz w:val="21"/>
          <w:szCs w:val="21"/>
        </w:rPr>
        <w:t xml:space="preserve"> </w:t>
      </w:r>
      <w:r w:rsidR="001F4206">
        <w:rPr>
          <w:rFonts w:ascii="Times New Roman" w:hAnsi="Times New Roman" w:cs="Times New Roman"/>
          <w:sz w:val="21"/>
          <w:szCs w:val="21"/>
        </w:rPr>
        <w:t>36,</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44,</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55,</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90,</w:t>
      </w:r>
      <w:r w:rsidR="000D57A8">
        <w:rPr>
          <w:rFonts w:ascii="Times New Roman" w:hAnsi="Times New Roman" w:cs="Times New Roman"/>
          <w:sz w:val="21"/>
          <w:szCs w:val="21"/>
        </w:rPr>
        <w:t xml:space="preserve"> </w:t>
      </w:r>
      <w:r w:rsidR="001F4206">
        <w:rPr>
          <w:rFonts w:ascii="Times New Roman" w:hAnsi="Times New Roman" w:cs="Times New Roman"/>
          <w:sz w:val="21"/>
          <w:szCs w:val="21"/>
        </w:rPr>
        <w:t>93</w:t>
      </w:r>
    </w:p>
    <w:p w:rsidR="00516F07" w:rsidRPr="000C6384" w:rsidRDefault="00DC3547" w:rsidP="000D57A8">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lastRenderedPageBreak/>
        <w:t>Interdependence/Mutual </w:t>
      </w:r>
      <w:r w:rsidR="00516F07" w:rsidRPr="000C6384">
        <w:rPr>
          <w:rFonts w:ascii="Times New Roman" w:hAnsi="Times New Roman" w:cs="Times New Roman"/>
          <w:sz w:val="21"/>
          <w:szCs w:val="21"/>
        </w:rPr>
        <w:t>Aid Theory</w:t>
      </w:r>
      <w:r w:rsidR="0041641B" w:rsidRPr="000C6384">
        <w:rPr>
          <w:rFonts w:ascii="Times New Roman" w:hAnsi="Times New Roman" w:cs="Times New Roman"/>
          <w:sz w:val="21"/>
          <w:szCs w:val="21"/>
        </w:rPr>
        <w:t xml:space="preserve"> </w:t>
      </w:r>
      <w:r w:rsidR="002C169A">
        <w:rPr>
          <w:rFonts w:ascii="Times New Roman" w:hAnsi="Times New Roman" w:cs="Times New Roman"/>
          <w:sz w:val="21"/>
          <w:szCs w:val="21"/>
        </w:rPr>
        <w:t>19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Intergroup Relations</w:t>
      </w:r>
      <w:r w:rsidR="002C169A">
        <w:rPr>
          <w:rFonts w:ascii="Times New Roman" w:hAnsi="Times New Roman" w:cs="Times New Roman"/>
          <w:sz w:val="21"/>
          <w:szCs w:val="21"/>
        </w:rPr>
        <w:t xml:space="preserve"> 17,</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20,</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23</w:t>
      </w:r>
      <w:r w:rsidRPr="000C6384">
        <w:rPr>
          <w:rFonts w:ascii="Times New Roman" w:hAnsi="Times New Roman" w:cs="Times New Roman"/>
          <w:sz w:val="21"/>
          <w:szCs w:val="21"/>
        </w:rPr>
        <w:t xml:space="preserve"> </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Internally displaced Persons</w:t>
      </w:r>
      <w:r w:rsidR="0041641B" w:rsidRPr="000C6384">
        <w:rPr>
          <w:rFonts w:ascii="Times New Roman" w:hAnsi="Times New Roman" w:cs="Times New Roman"/>
          <w:sz w:val="21"/>
          <w:szCs w:val="21"/>
        </w:rPr>
        <w:t xml:space="preserve"> </w:t>
      </w:r>
      <w:r w:rsidR="002C169A">
        <w:rPr>
          <w:rFonts w:ascii="Times New Roman" w:hAnsi="Times New Roman" w:cs="Times New Roman"/>
          <w:sz w:val="21"/>
          <w:szCs w:val="21"/>
        </w:rPr>
        <w:t>46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International Law</w:t>
      </w:r>
      <w:r w:rsidR="0041641B" w:rsidRPr="000C6384">
        <w:rPr>
          <w:rFonts w:ascii="Times New Roman" w:hAnsi="Times New Roman" w:cs="Times New Roman"/>
          <w:sz w:val="21"/>
          <w:szCs w:val="21"/>
        </w:rPr>
        <w:t xml:space="preserve"> </w:t>
      </w:r>
      <w:r w:rsidR="002C169A">
        <w:rPr>
          <w:rFonts w:ascii="Times New Roman" w:hAnsi="Times New Roman" w:cs="Times New Roman"/>
          <w:sz w:val="21"/>
          <w:szCs w:val="21"/>
        </w:rPr>
        <w:t>47</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IPOB</w:t>
      </w:r>
      <w:r w:rsidR="0041641B" w:rsidRPr="000C6384">
        <w:rPr>
          <w:rFonts w:ascii="Times New Roman" w:hAnsi="Times New Roman" w:cs="Times New Roman"/>
          <w:sz w:val="21"/>
          <w:szCs w:val="21"/>
        </w:rPr>
        <w:t xml:space="preserve"> </w:t>
      </w:r>
      <w:r w:rsidR="002C169A">
        <w:rPr>
          <w:rFonts w:ascii="Times New Roman" w:hAnsi="Times New Roman" w:cs="Times New Roman"/>
          <w:sz w:val="21"/>
          <w:szCs w:val="21"/>
        </w:rPr>
        <w:t>21,</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79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Isaac Adaka Boro</w:t>
      </w:r>
      <w:r w:rsidR="0041641B" w:rsidRPr="000C6384">
        <w:rPr>
          <w:rFonts w:ascii="Times New Roman" w:hAnsi="Times New Roman" w:cs="Times New Roman"/>
          <w:sz w:val="21"/>
          <w:szCs w:val="21"/>
        </w:rPr>
        <w:t xml:space="preserve"> </w:t>
      </w:r>
      <w:r w:rsidR="002C169A">
        <w:rPr>
          <w:rFonts w:ascii="Times New Roman" w:hAnsi="Times New Roman" w:cs="Times New Roman"/>
          <w:sz w:val="21"/>
          <w:szCs w:val="21"/>
        </w:rPr>
        <w:t>30</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Islam</w:t>
      </w:r>
      <w:r w:rsidR="0041641B" w:rsidRPr="000C6384">
        <w:rPr>
          <w:rFonts w:ascii="Times New Roman" w:hAnsi="Times New Roman" w:cs="Times New Roman"/>
          <w:sz w:val="21"/>
          <w:szCs w:val="21"/>
        </w:rPr>
        <w:t xml:space="preserve"> </w:t>
      </w:r>
      <w:r w:rsidR="002C169A">
        <w:rPr>
          <w:rFonts w:ascii="Times New Roman" w:hAnsi="Times New Roman" w:cs="Times New Roman"/>
          <w:sz w:val="21"/>
          <w:szCs w:val="21"/>
        </w:rPr>
        <w:t>16,</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41,</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88</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Islamic Caliphate</w:t>
      </w:r>
      <w:r w:rsidR="002C169A">
        <w:rPr>
          <w:rFonts w:ascii="Times New Roman" w:hAnsi="Times New Roman" w:cs="Times New Roman"/>
          <w:sz w:val="21"/>
          <w:szCs w:val="21"/>
        </w:rPr>
        <w:t xml:space="preserve"> 34</w:t>
      </w:r>
      <w:r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Islamic Theocracy</w:t>
      </w:r>
      <w:r w:rsidR="002C169A">
        <w:rPr>
          <w:rFonts w:ascii="Times New Roman" w:hAnsi="Times New Roman" w:cs="Times New Roman"/>
          <w:sz w:val="21"/>
          <w:szCs w:val="21"/>
        </w:rPr>
        <w:t xml:space="preserve"> 41</w:t>
      </w:r>
    </w:p>
    <w:p w:rsidR="00D72630" w:rsidRDefault="00D72630" w:rsidP="00516F07">
      <w:pPr>
        <w:spacing w:after="0" w:line="240" w:lineRule="auto"/>
        <w:jc w:val="both"/>
        <w:rPr>
          <w:rFonts w:ascii="Times New Roman" w:hAnsi="Times New Roman" w:cs="Times New Roman"/>
          <w:sz w:val="21"/>
          <w:szCs w:val="21"/>
        </w:rPr>
      </w:pPr>
    </w:p>
    <w:p w:rsidR="002A0120" w:rsidRPr="002A0120" w:rsidRDefault="002A0120" w:rsidP="00516F07">
      <w:pPr>
        <w:spacing w:after="0" w:line="240" w:lineRule="auto"/>
        <w:jc w:val="both"/>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b/>
          <w:sz w:val="21"/>
          <w:szCs w:val="21"/>
        </w:rPr>
        <w:t>J</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Jehovah Witnesses</w:t>
      </w:r>
      <w:r w:rsidR="0041641B" w:rsidRPr="000C6384">
        <w:rPr>
          <w:rFonts w:ascii="Times New Roman" w:hAnsi="Times New Roman" w:cs="Times New Roman"/>
          <w:sz w:val="21"/>
          <w:szCs w:val="21"/>
        </w:rPr>
        <w:t xml:space="preserve"> </w:t>
      </w:r>
      <w:r w:rsidR="002C169A">
        <w:rPr>
          <w:rFonts w:ascii="Times New Roman" w:hAnsi="Times New Roman" w:cs="Times New Roman"/>
          <w:sz w:val="21"/>
          <w:szCs w:val="21"/>
        </w:rPr>
        <w:t>40</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Joseph Casely</w:t>
      </w:r>
      <w:r w:rsidR="00FD188D">
        <w:rPr>
          <w:rFonts w:ascii="Times New Roman" w:hAnsi="Times New Roman" w:cs="Times New Roman"/>
          <w:sz w:val="21"/>
          <w:szCs w:val="21"/>
        </w:rPr>
        <w:t xml:space="preserve"> </w:t>
      </w:r>
      <w:r w:rsidRPr="000C6384">
        <w:rPr>
          <w:rFonts w:ascii="Times New Roman" w:hAnsi="Times New Roman" w:cs="Times New Roman"/>
          <w:sz w:val="21"/>
          <w:szCs w:val="21"/>
        </w:rPr>
        <w:t>Hayford</w:t>
      </w:r>
      <w:r w:rsidR="002C169A">
        <w:rPr>
          <w:rFonts w:ascii="Times New Roman" w:hAnsi="Times New Roman" w:cs="Times New Roman"/>
          <w:sz w:val="21"/>
          <w:szCs w:val="21"/>
        </w:rPr>
        <w:t xml:space="preserve"> 63</w:t>
      </w:r>
      <w:r w:rsidR="0041641B" w:rsidRPr="000C6384">
        <w:rPr>
          <w:rFonts w:ascii="Times New Roman" w:hAnsi="Times New Roman" w:cs="Times New Roman"/>
          <w:sz w:val="21"/>
          <w:szCs w:val="21"/>
        </w:rPr>
        <w:t xml:space="preserve"> </w:t>
      </w:r>
    </w:p>
    <w:p w:rsidR="00D72630" w:rsidRDefault="00D72630" w:rsidP="00516F07">
      <w:pPr>
        <w:spacing w:after="0" w:line="240" w:lineRule="auto"/>
        <w:jc w:val="both"/>
        <w:rPr>
          <w:rFonts w:ascii="Times New Roman" w:hAnsi="Times New Roman" w:cs="Times New Roman"/>
          <w:sz w:val="21"/>
          <w:szCs w:val="21"/>
        </w:rPr>
      </w:pPr>
    </w:p>
    <w:p w:rsidR="002A0120" w:rsidRPr="002A0120" w:rsidRDefault="002A0120" w:rsidP="00516F07">
      <w:pPr>
        <w:spacing w:after="0" w:line="240" w:lineRule="auto"/>
        <w:jc w:val="both"/>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b/>
          <w:sz w:val="21"/>
          <w:szCs w:val="21"/>
        </w:rPr>
        <w:t>K</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Kaduna Sharia Riots</w:t>
      </w:r>
      <w:r w:rsidR="0041641B" w:rsidRPr="000C6384">
        <w:rPr>
          <w:rFonts w:ascii="Times New Roman" w:hAnsi="Times New Roman" w:cs="Times New Roman"/>
          <w:sz w:val="21"/>
          <w:szCs w:val="21"/>
        </w:rPr>
        <w:t xml:space="preserve"> </w:t>
      </w:r>
      <w:r w:rsidR="002C169A">
        <w:rPr>
          <w:rFonts w:ascii="Times New Roman" w:hAnsi="Times New Roman" w:cs="Times New Roman"/>
          <w:sz w:val="21"/>
          <w:szCs w:val="21"/>
        </w:rPr>
        <w:t>42</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Kano Mayhem</w:t>
      </w:r>
      <w:r w:rsidR="0041641B" w:rsidRPr="000C6384">
        <w:rPr>
          <w:rFonts w:ascii="Times New Roman" w:hAnsi="Times New Roman" w:cs="Times New Roman"/>
          <w:sz w:val="21"/>
          <w:szCs w:val="21"/>
        </w:rPr>
        <w:t xml:space="preserve"> </w:t>
      </w:r>
      <w:r w:rsidR="002C169A">
        <w:rPr>
          <w:rFonts w:ascii="Times New Roman" w:hAnsi="Times New Roman" w:cs="Times New Roman"/>
          <w:sz w:val="21"/>
          <w:szCs w:val="21"/>
        </w:rPr>
        <w:t>69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Kanuri Ethnic Group</w:t>
      </w:r>
      <w:r w:rsidR="002C169A">
        <w:rPr>
          <w:rFonts w:ascii="Times New Roman" w:hAnsi="Times New Roman" w:cs="Times New Roman"/>
          <w:sz w:val="21"/>
          <w:szCs w:val="21"/>
        </w:rPr>
        <w:t xml:space="preserve"> 69</w:t>
      </w:r>
      <w:r w:rsidR="0041641B" w:rsidRPr="000C6384">
        <w:rPr>
          <w:rFonts w:ascii="Times New Roman" w:hAnsi="Times New Roman" w:cs="Times New Roman"/>
          <w:sz w:val="21"/>
          <w:szCs w:val="21"/>
        </w:rPr>
        <w:t xml:space="preserve"> </w:t>
      </w:r>
    </w:p>
    <w:p w:rsidR="0034779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Kidnapping</w:t>
      </w:r>
      <w:r w:rsidR="0041641B" w:rsidRPr="000C6384">
        <w:rPr>
          <w:rFonts w:ascii="Times New Roman" w:hAnsi="Times New Roman" w:cs="Times New Roman"/>
          <w:sz w:val="21"/>
          <w:szCs w:val="21"/>
        </w:rPr>
        <w:t xml:space="preserve"> </w:t>
      </w:r>
      <w:r w:rsidR="002C169A">
        <w:rPr>
          <w:rFonts w:ascii="Times New Roman" w:hAnsi="Times New Roman" w:cs="Times New Roman"/>
          <w:sz w:val="21"/>
          <w:szCs w:val="21"/>
        </w:rPr>
        <w:t>43,</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58,</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88</w:t>
      </w:r>
    </w:p>
    <w:p w:rsidR="002A0120" w:rsidRDefault="002A0120" w:rsidP="00516F07">
      <w:pPr>
        <w:spacing w:after="0" w:line="240" w:lineRule="auto"/>
        <w:jc w:val="both"/>
        <w:rPr>
          <w:rFonts w:ascii="Times New Roman" w:hAnsi="Times New Roman" w:cs="Times New Roman"/>
          <w:sz w:val="21"/>
          <w:szCs w:val="21"/>
        </w:rPr>
      </w:pPr>
    </w:p>
    <w:p w:rsidR="002A0120" w:rsidRPr="002A0120" w:rsidRDefault="002A0120" w:rsidP="002A0120">
      <w:pPr>
        <w:spacing w:after="0" w:line="240" w:lineRule="auto"/>
        <w:ind w:firstLine="720"/>
        <w:jc w:val="both"/>
        <w:rPr>
          <w:rFonts w:ascii="Times New Roman" w:hAnsi="Times New Roman" w:cs="Times New Roman"/>
          <w:b/>
          <w:sz w:val="21"/>
          <w:szCs w:val="21"/>
        </w:rPr>
      </w:pPr>
      <w:r>
        <w:rPr>
          <w:rFonts w:ascii="Times New Roman" w:hAnsi="Times New Roman" w:cs="Times New Roman"/>
          <w:b/>
          <w:sz w:val="21"/>
          <w:szCs w:val="21"/>
        </w:rPr>
        <w:t>L</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Lagos Youth</w:t>
      </w:r>
      <w:r w:rsidR="00FD188D">
        <w:rPr>
          <w:rFonts w:ascii="Times New Roman" w:hAnsi="Times New Roman" w:cs="Times New Roman"/>
          <w:sz w:val="21"/>
          <w:szCs w:val="21"/>
        </w:rPr>
        <w:t xml:space="preserve"> </w:t>
      </w:r>
      <w:r w:rsidRPr="000C6384">
        <w:rPr>
          <w:rFonts w:ascii="Times New Roman" w:hAnsi="Times New Roman" w:cs="Times New Roman"/>
          <w:sz w:val="21"/>
          <w:szCs w:val="21"/>
        </w:rPr>
        <w:t>Movement</w:t>
      </w:r>
      <w:r w:rsidR="002C169A">
        <w:rPr>
          <w:rFonts w:ascii="Times New Roman" w:hAnsi="Times New Roman" w:cs="Times New Roman"/>
          <w:sz w:val="21"/>
          <w:szCs w:val="21"/>
        </w:rPr>
        <w:t xml:space="preserve"> 64</w:t>
      </w:r>
    </w:p>
    <w:p w:rsidR="00112535" w:rsidRDefault="000C6384" w:rsidP="000C6384">
      <w:pPr>
        <w:spacing w:after="0" w:line="240" w:lineRule="auto"/>
        <w:ind w:left="-90"/>
        <w:jc w:val="both"/>
        <w:rPr>
          <w:rFonts w:ascii="Times New Roman" w:hAnsi="Times New Roman" w:cs="Times New Roman"/>
          <w:sz w:val="21"/>
          <w:szCs w:val="21"/>
        </w:rPr>
      </w:pPr>
      <w:r>
        <w:rPr>
          <w:rFonts w:ascii="Times New Roman" w:hAnsi="Times New Roman" w:cs="Times New Roman"/>
          <w:sz w:val="21"/>
          <w:szCs w:val="21"/>
        </w:rPr>
        <w:t xml:space="preserve"> </w:t>
      </w:r>
      <w:r w:rsidR="000D57A8">
        <w:rPr>
          <w:rFonts w:ascii="Times New Roman" w:hAnsi="Times New Roman" w:cs="Times New Roman"/>
          <w:sz w:val="21"/>
          <w:szCs w:val="21"/>
        </w:rPr>
        <w:t xml:space="preserve"> </w:t>
      </w:r>
      <w:r w:rsidR="00DC3547" w:rsidRPr="000C6384">
        <w:rPr>
          <w:rFonts w:ascii="Times New Roman" w:hAnsi="Times New Roman" w:cs="Times New Roman"/>
          <w:sz w:val="21"/>
          <w:szCs w:val="21"/>
        </w:rPr>
        <w:t>Land and Natives </w:t>
      </w:r>
      <w:r w:rsidR="00DD1DC8" w:rsidRPr="000C6384">
        <w:rPr>
          <w:rFonts w:ascii="Times New Roman" w:hAnsi="Times New Roman" w:cs="Times New Roman"/>
          <w:sz w:val="21"/>
          <w:szCs w:val="21"/>
        </w:rPr>
        <w:t>Right </w:t>
      </w:r>
    </w:p>
    <w:p w:rsidR="00516F07" w:rsidRPr="000C6384" w:rsidRDefault="00112535" w:rsidP="00112535">
      <w:pPr>
        <w:spacing w:after="0" w:line="240" w:lineRule="auto"/>
        <w:ind w:left="-90"/>
        <w:jc w:val="both"/>
        <w:rPr>
          <w:rFonts w:ascii="Times New Roman" w:hAnsi="Times New Roman" w:cs="Times New Roman"/>
          <w:sz w:val="21"/>
          <w:szCs w:val="21"/>
        </w:rPr>
      </w:pPr>
      <w:r>
        <w:rPr>
          <w:rFonts w:ascii="Times New Roman" w:hAnsi="Times New Roman" w:cs="Times New Roman"/>
          <w:sz w:val="21"/>
          <w:szCs w:val="21"/>
        </w:rPr>
        <w:t xml:space="preserve"> Ordinance,</w:t>
      </w:r>
      <w:r w:rsidR="00FD188D">
        <w:rPr>
          <w:rFonts w:ascii="Times New Roman" w:hAnsi="Times New Roman" w:cs="Times New Roman"/>
          <w:sz w:val="21"/>
          <w:szCs w:val="21"/>
        </w:rPr>
        <w:t xml:space="preserve"> </w:t>
      </w:r>
      <w:r w:rsidR="00516F07" w:rsidRPr="000C6384">
        <w:rPr>
          <w:rFonts w:ascii="Times New Roman" w:hAnsi="Times New Roman" w:cs="Times New Roman"/>
          <w:sz w:val="21"/>
          <w:szCs w:val="21"/>
        </w:rPr>
        <w:t>1910</w:t>
      </w:r>
      <w:r w:rsidR="0041641B" w:rsidRPr="000C6384">
        <w:rPr>
          <w:rFonts w:ascii="Times New Roman" w:hAnsi="Times New Roman" w:cs="Times New Roman"/>
          <w:sz w:val="21"/>
          <w:szCs w:val="21"/>
        </w:rPr>
        <w:t xml:space="preserve"> </w:t>
      </w:r>
      <w:r w:rsidR="000C6384">
        <w:rPr>
          <w:rFonts w:ascii="Times New Roman" w:hAnsi="Times New Roman" w:cs="Times New Roman"/>
          <w:sz w:val="21"/>
          <w:szCs w:val="21"/>
        </w:rPr>
        <w:t xml:space="preserve"> </w:t>
      </w:r>
      <w:r w:rsidR="002C169A">
        <w:rPr>
          <w:rFonts w:ascii="Times New Roman" w:hAnsi="Times New Roman" w:cs="Times New Roman"/>
          <w:sz w:val="21"/>
          <w:szCs w:val="21"/>
        </w:rPr>
        <w:t>81</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Law</w:t>
      </w:r>
      <w:r w:rsidR="0041641B" w:rsidRPr="000C6384">
        <w:rPr>
          <w:rFonts w:ascii="Times New Roman" w:hAnsi="Times New Roman" w:cs="Times New Roman"/>
          <w:sz w:val="21"/>
          <w:szCs w:val="21"/>
        </w:rPr>
        <w:t xml:space="preserve"> </w:t>
      </w:r>
      <w:r w:rsidR="002C169A">
        <w:rPr>
          <w:rFonts w:ascii="Times New Roman" w:hAnsi="Times New Roman" w:cs="Times New Roman"/>
          <w:sz w:val="21"/>
          <w:szCs w:val="21"/>
        </w:rPr>
        <w:t>30,</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35,</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44,</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47,</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76,</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93,</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100</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Linkage Politics</w:t>
      </w:r>
      <w:r w:rsidR="002C169A">
        <w:rPr>
          <w:rFonts w:ascii="Times New Roman" w:hAnsi="Times New Roman" w:cs="Times New Roman"/>
          <w:sz w:val="21"/>
          <w:szCs w:val="21"/>
        </w:rPr>
        <w:t xml:space="preserve"> 96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Lutheran</w:t>
      </w:r>
      <w:r w:rsidR="002C169A">
        <w:rPr>
          <w:rFonts w:ascii="Times New Roman" w:hAnsi="Times New Roman" w:cs="Times New Roman"/>
          <w:sz w:val="21"/>
          <w:szCs w:val="21"/>
        </w:rPr>
        <w:t xml:space="preserve"> 40</w:t>
      </w:r>
    </w:p>
    <w:p w:rsidR="00FA05A0" w:rsidRPr="00FD188D" w:rsidRDefault="00FA05A0" w:rsidP="00516F07">
      <w:pPr>
        <w:spacing w:after="0" w:line="240" w:lineRule="auto"/>
        <w:jc w:val="both"/>
        <w:rPr>
          <w:rFonts w:ascii="Times New Roman" w:hAnsi="Times New Roman" w:cs="Times New Roman"/>
          <w:sz w:val="13"/>
          <w:szCs w:val="21"/>
        </w:rPr>
      </w:pPr>
    </w:p>
    <w:p w:rsidR="00C059F6" w:rsidRPr="00C059F6" w:rsidRDefault="00C059F6" w:rsidP="00516F07">
      <w:pPr>
        <w:spacing w:after="0" w:line="240" w:lineRule="auto"/>
        <w:jc w:val="both"/>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b/>
          <w:sz w:val="21"/>
          <w:szCs w:val="21"/>
        </w:rPr>
        <w:t>M</w:t>
      </w:r>
    </w:p>
    <w:p w:rsidR="00B006C6" w:rsidRDefault="00A530BB" w:rsidP="00C059F6">
      <w:pPr>
        <w:spacing w:after="0" w:line="240" w:lineRule="auto"/>
        <w:rPr>
          <w:rFonts w:ascii="Times New Roman" w:hAnsi="Times New Roman" w:cs="Times New Roman"/>
          <w:sz w:val="21"/>
          <w:szCs w:val="21"/>
        </w:rPr>
      </w:pPr>
      <w:r>
        <w:rPr>
          <w:rFonts w:ascii="Times New Roman" w:hAnsi="Times New Roman" w:cs="Times New Roman"/>
          <w:sz w:val="21"/>
          <w:szCs w:val="21"/>
        </w:rPr>
        <w:t>Machiavellian </w:t>
      </w:r>
      <w:r w:rsidR="00516F07" w:rsidRPr="000C6384">
        <w:rPr>
          <w:rFonts w:ascii="Times New Roman" w:hAnsi="Times New Roman" w:cs="Times New Roman"/>
          <w:sz w:val="21"/>
          <w:szCs w:val="21"/>
        </w:rPr>
        <w:t>traditions</w:t>
      </w:r>
      <w:r w:rsidR="00C059F6">
        <w:rPr>
          <w:rFonts w:ascii="Times New Roman" w:hAnsi="Times New Roman" w:cs="Times New Roman"/>
          <w:sz w:val="21"/>
          <w:szCs w:val="21"/>
        </w:rPr>
        <w:t xml:space="preserve"> </w:t>
      </w:r>
      <w:r w:rsidR="002C169A">
        <w:rPr>
          <w:rFonts w:ascii="Times New Roman" w:hAnsi="Times New Roman" w:cs="Times New Roman"/>
          <w:sz w:val="21"/>
          <w:szCs w:val="21"/>
        </w:rPr>
        <w:t>89</w:t>
      </w:r>
      <w:r w:rsidR="0041641B" w:rsidRPr="000C6384">
        <w:rPr>
          <w:rFonts w:ascii="Times New Roman" w:hAnsi="Times New Roman" w:cs="Times New Roman"/>
          <w:sz w:val="21"/>
          <w:szCs w:val="21"/>
        </w:rPr>
        <w:t xml:space="preserve"> </w:t>
      </w:r>
    </w:p>
    <w:p w:rsidR="00516F07" w:rsidRPr="000C6384" w:rsidRDefault="00516F07" w:rsidP="00C059F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Macpherson Constitution</w:t>
      </w:r>
      <w:r w:rsidR="0041641B" w:rsidRPr="000C6384">
        <w:rPr>
          <w:rFonts w:ascii="Times New Roman" w:hAnsi="Times New Roman" w:cs="Times New Roman"/>
          <w:sz w:val="21"/>
          <w:szCs w:val="21"/>
        </w:rPr>
        <w:t xml:space="preserve"> </w:t>
      </w:r>
      <w:r w:rsidR="002C169A">
        <w:rPr>
          <w:rFonts w:ascii="Times New Roman" w:hAnsi="Times New Roman" w:cs="Times New Roman"/>
          <w:sz w:val="21"/>
          <w:szCs w:val="21"/>
        </w:rPr>
        <w:t>86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lastRenderedPageBreak/>
        <w:t>Marcus Garvey</w:t>
      </w:r>
      <w:r w:rsidR="005A54B2" w:rsidRPr="000C6384">
        <w:rPr>
          <w:rFonts w:ascii="Times New Roman" w:hAnsi="Times New Roman" w:cs="Times New Roman"/>
          <w:sz w:val="21"/>
          <w:szCs w:val="21"/>
        </w:rPr>
        <w:t xml:space="preserve"> </w:t>
      </w:r>
      <w:r w:rsidR="002C169A">
        <w:rPr>
          <w:rFonts w:ascii="Times New Roman" w:hAnsi="Times New Roman" w:cs="Times New Roman"/>
          <w:sz w:val="21"/>
          <w:szCs w:val="21"/>
        </w:rPr>
        <w:t>64</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Marginalisations</w:t>
      </w:r>
      <w:r w:rsidR="005A54B2" w:rsidRPr="000C6384">
        <w:rPr>
          <w:rFonts w:ascii="Times New Roman" w:hAnsi="Times New Roman" w:cs="Times New Roman"/>
          <w:sz w:val="21"/>
          <w:szCs w:val="21"/>
        </w:rPr>
        <w:t xml:space="preserve"> </w:t>
      </w:r>
      <w:r w:rsidRPr="000C6384">
        <w:rPr>
          <w:rFonts w:ascii="Times New Roman" w:hAnsi="Times New Roman" w:cs="Times New Roman"/>
          <w:sz w:val="21"/>
          <w:szCs w:val="21"/>
        </w:rPr>
        <w:t>Theory</w:t>
      </w:r>
      <w:r w:rsidR="005A54B2" w:rsidRPr="000C6384">
        <w:rPr>
          <w:rFonts w:ascii="Times New Roman" w:hAnsi="Times New Roman" w:cs="Times New Roman"/>
          <w:sz w:val="21"/>
          <w:szCs w:val="21"/>
        </w:rPr>
        <w:t xml:space="preserve"> </w:t>
      </w:r>
      <w:r w:rsidR="002C169A">
        <w:rPr>
          <w:rFonts w:ascii="Times New Roman" w:hAnsi="Times New Roman" w:cs="Times New Roman"/>
          <w:sz w:val="21"/>
          <w:szCs w:val="21"/>
        </w:rPr>
        <w:t>18</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MASSOB</w:t>
      </w:r>
      <w:r w:rsidR="002C169A">
        <w:rPr>
          <w:rFonts w:ascii="Times New Roman" w:hAnsi="Times New Roman" w:cs="Times New Roman"/>
          <w:sz w:val="21"/>
          <w:szCs w:val="21"/>
        </w:rPr>
        <w:t xml:space="preserve"> 21,</w:t>
      </w:r>
      <w:r w:rsidR="00C059F6">
        <w:rPr>
          <w:rFonts w:ascii="Times New Roman" w:hAnsi="Times New Roman" w:cs="Times New Roman"/>
          <w:sz w:val="21"/>
          <w:szCs w:val="21"/>
        </w:rPr>
        <w:t xml:space="preserve"> </w:t>
      </w:r>
      <w:r w:rsidR="002C169A">
        <w:rPr>
          <w:rFonts w:ascii="Times New Roman" w:hAnsi="Times New Roman" w:cs="Times New Roman"/>
          <w:sz w:val="21"/>
          <w:szCs w:val="21"/>
        </w:rPr>
        <w:t>34</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Media trials</w:t>
      </w:r>
      <w:r w:rsidR="005A54B2" w:rsidRPr="000C6384">
        <w:rPr>
          <w:rFonts w:ascii="Times New Roman" w:hAnsi="Times New Roman" w:cs="Times New Roman"/>
          <w:sz w:val="21"/>
          <w:szCs w:val="21"/>
        </w:rPr>
        <w:t xml:space="preserve"> </w:t>
      </w:r>
      <w:r w:rsidR="002C169A">
        <w:rPr>
          <w:rFonts w:ascii="Times New Roman" w:hAnsi="Times New Roman" w:cs="Times New Roman"/>
          <w:sz w:val="21"/>
          <w:szCs w:val="21"/>
        </w:rPr>
        <w:t>45,</w:t>
      </w:r>
      <w:r w:rsidR="00C059F6">
        <w:rPr>
          <w:rFonts w:ascii="Times New Roman" w:hAnsi="Times New Roman" w:cs="Times New Roman"/>
          <w:sz w:val="21"/>
          <w:szCs w:val="21"/>
        </w:rPr>
        <w:t xml:space="preserve"> </w:t>
      </w:r>
      <w:r w:rsidR="002C169A">
        <w:rPr>
          <w:rFonts w:ascii="Times New Roman" w:hAnsi="Times New Roman" w:cs="Times New Roman"/>
          <w:sz w:val="21"/>
          <w:szCs w:val="21"/>
        </w:rPr>
        <w:t>72</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Medical Tourism</w:t>
      </w:r>
      <w:r w:rsidR="005A54B2" w:rsidRPr="000C6384">
        <w:rPr>
          <w:rFonts w:ascii="Times New Roman" w:hAnsi="Times New Roman" w:cs="Times New Roman"/>
          <w:sz w:val="21"/>
          <w:szCs w:val="21"/>
        </w:rPr>
        <w:t xml:space="preserve"> </w:t>
      </w:r>
      <w:r w:rsidR="002C169A">
        <w:rPr>
          <w:rFonts w:ascii="Times New Roman" w:hAnsi="Times New Roman" w:cs="Times New Roman"/>
          <w:sz w:val="21"/>
          <w:szCs w:val="21"/>
        </w:rPr>
        <w:t>60</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 xml:space="preserve">Mediocrity </w:t>
      </w:r>
      <w:r w:rsidR="002C169A">
        <w:rPr>
          <w:rFonts w:ascii="Times New Roman" w:hAnsi="Times New Roman" w:cs="Times New Roman"/>
          <w:sz w:val="21"/>
          <w:szCs w:val="21"/>
        </w:rPr>
        <w:t>45,</w:t>
      </w:r>
      <w:r w:rsidR="00852C54">
        <w:rPr>
          <w:rFonts w:ascii="Times New Roman" w:hAnsi="Times New Roman" w:cs="Times New Roman"/>
          <w:sz w:val="21"/>
          <w:szCs w:val="21"/>
        </w:rPr>
        <w:t xml:space="preserve"> </w:t>
      </w:r>
      <w:r w:rsidR="002C169A">
        <w:rPr>
          <w:rFonts w:ascii="Times New Roman" w:hAnsi="Times New Roman" w:cs="Times New Roman"/>
          <w:sz w:val="21"/>
          <w:szCs w:val="21"/>
        </w:rPr>
        <w:t>74,</w:t>
      </w:r>
      <w:r w:rsidR="00852C54">
        <w:rPr>
          <w:rFonts w:ascii="Times New Roman" w:hAnsi="Times New Roman" w:cs="Times New Roman"/>
          <w:sz w:val="21"/>
          <w:szCs w:val="21"/>
        </w:rPr>
        <w:t xml:space="preserve"> </w:t>
      </w:r>
      <w:r w:rsidR="002C169A">
        <w:rPr>
          <w:rFonts w:ascii="Times New Roman" w:hAnsi="Times New Roman" w:cs="Times New Roman"/>
          <w:sz w:val="21"/>
          <w:szCs w:val="21"/>
        </w:rPr>
        <w:t>79,</w:t>
      </w:r>
      <w:r w:rsidR="00852C54">
        <w:rPr>
          <w:rFonts w:ascii="Times New Roman" w:hAnsi="Times New Roman" w:cs="Times New Roman"/>
          <w:sz w:val="21"/>
          <w:szCs w:val="21"/>
        </w:rPr>
        <w:t xml:space="preserve"> </w:t>
      </w:r>
      <w:r w:rsidR="002C169A">
        <w:rPr>
          <w:rFonts w:ascii="Times New Roman" w:hAnsi="Times New Roman" w:cs="Times New Roman"/>
          <w:sz w:val="21"/>
          <w:szCs w:val="21"/>
        </w:rPr>
        <w:t>83,</w:t>
      </w:r>
      <w:r w:rsidR="00852C54">
        <w:rPr>
          <w:rFonts w:ascii="Times New Roman" w:hAnsi="Times New Roman" w:cs="Times New Roman"/>
          <w:sz w:val="21"/>
          <w:szCs w:val="21"/>
        </w:rPr>
        <w:t xml:space="preserve"> </w:t>
      </w:r>
      <w:r w:rsidR="002C169A">
        <w:rPr>
          <w:rFonts w:ascii="Times New Roman" w:hAnsi="Times New Roman" w:cs="Times New Roman"/>
          <w:sz w:val="21"/>
          <w:szCs w:val="21"/>
        </w:rPr>
        <w:t>88</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MEND</w:t>
      </w:r>
      <w:r w:rsidR="002C169A">
        <w:rPr>
          <w:rFonts w:ascii="Times New Roman" w:hAnsi="Times New Roman" w:cs="Times New Roman"/>
          <w:sz w:val="21"/>
          <w:szCs w:val="21"/>
        </w:rPr>
        <w:t xml:space="preserve"> 16,</w:t>
      </w:r>
      <w:r w:rsidR="00852C54">
        <w:rPr>
          <w:rFonts w:ascii="Times New Roman" w:hAnsi="Times New Roman" w:cs="Times New Roman"/>
          <w:sz w:val="21"/>
          <w:szCs w:val="21"/>
        </w:rPr>
        <w:t xml:space="preserve"> </w:t>
      </w:r>
      <w:r w:rsidR="002C169A">
        <w:rPr>
          <w:rFonts w:ascii="Times New Roman" w:hAnsi="Times New Roman" w:cs="Times New Roman"/>
          <w:sz w:val="21"/>
          <w:szCs w:val="21"/>
        </w:rPr>
        <w:t>21,</w:t>
      </w:r>
      <w:r w:rsidR="00852C54">
        <w:rPr>
          <w:rFonts w:ascii="Times New Roman" w:hAnsi="Times New Roman" w:cs="Times New Roman"/>
          <w:sz w:val="21"/>
          <w:szCs w:val="21"/>
        </w:rPr>
        <w:t xml:space="preserve"> </w:t>
      </w:r>
      <w:r w:rsidR="002C169A">
        <w:rPr>
          <w:rFonts w:ascii="Times New Roman" w:hAnsi="Times New Roman" w:cs="Times New Roman"/>
          <w:sz w:val="21"/>
          <w:szCs w:val="21"/>
        </w:rPr>
        <w:t>34,</w:t>
      </w:r>
      <w:r w:rsidR="00852C54">
        <w:rPr>
          <w:rFonts w:ascii="Times New Roman" w:hAnsi="Times New Roman" w:cs="Times New Roman"/>
          <w:sz w:val="21"/>
          <w:szCs w:val="21"/>
        </w:rPr>
        <w:t xml:space="preserve"> </w:t>
      </w:r>
      <w:r w:rsidR="002C169A">
        <w:rPr>
          <w:rFonts w:ascii="Times New Roman" w:hAnsi="Times New Roman" w:cs="Times New Roman"/>
          <w:sz w:val="21"/>
          <w:szCs w:val="21"/>
        </w:rPr>
        <w:t>49,</w:t>
      </w:r>
      <w:r w:rsidR="00852C54">
        <w:rPr>
          <w:rFonts w:ascii="Times New Roman" w:hAnsi="Times New Roman" w:cs="Times New Roman"/>
          <w:sz w:val="21"/>
          <w:szCs w:val="21"/>
        </w:rPr>
        <w:t xml:space="preserve"> </w:t>
      </w:r>
      <w:r w:rsidR="002C169A">
        <w:rPr>
          <w:rFonts w:ascii="Times New Roman" w:hAnsi="Times New Roman" w:cs="Times New Roman"/>
          <w:sz w:val="21"/>
          <w:szCs w:val="21"/>
        </w:rPr>
        <w:t>73</w:t>
      </w:r>
      <w:r w:rsidR="005A54B2"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Mental hallucination</w:t>
      </w:r>
      <w:r w:rsidR="00B006C6">
        <w:rPr>
          <w:rFonts w:ascii="Times New Roman" w:hAnsi="Times New Roman" w:cs="Times New Roman"/>
          <w:sz w:val="21"/>
          <w:szCs w:val="21"/>
        </w:rPr>
        <w:t xml:space="preserve"> </w:t>
      </w:r>
      <w:r w:rsidR="002C169A">
        <w:rPr>
          <w:rFonts w:ascii="Times New Roman" w:hAnsi="Times New Roman" w:cs="Times New Roman"/>
          <w:sz w:val="21"/>
          <w:szCs w:val="21"/>
        </w:rPr>
        <w:t>94</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Mental Slavery</w:t>
      </w:r>
      <w:r w:rsidR="005A54B2" w:rsidRPr="000C6384">
        <w:rPr>
          <w:rFonts w:ascii="Times New Roman" w:hAnsi="Times New Roman" w:cs="Times New Roman"/>
          <w:sz w:val="21"/>
          <w:szCs w:val="21"/>
        </w:rPr>
        <w:t xml:space="preserve"> </w:t>
      </w:r>
      <w:r w:rsidR="002C169A">
        <w:rPr>
          <w:rFonts w:ascii="Times New Roman" w:hAnsi="Times New Roman" w:cs="Times New Roman"/>
          <w:sz w:val="21"/>
          <w:szCs w:val="21"/>
        </w:rPr>
        <w:t>74</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 xml:space="preserve">Meritocracy </w:t>
      </w:r>
      <w:r w:rsidR="002C169A">
        <w:rPr>
          <w:rFonts w:ascii="Times New Roman" w:hAnsi="Times New Roman" w:cs="Times New Roman"/>
          <w:sz w:val="21"/>
          <w:szCs w:val="21"/>
        </w:rPr>
        <w:t>7,</w:t>
      </w:r>
      <w:r w:rsidR="00C059F6">
        <w:rPr>
          <w:rFonts w:ascii="Times New Roman" w:hAnsi="Times New Roman" w:cs="Times New Roman"/>
          <w:sz w:val="21"/>
          <w:szCs w:val="21"/>
        </w:rPr>
        <w:t xml:space="preserve"> </w:t>
      </w:r>
      <w:r w:rsidR="002C169A">
        <w:rPr>
          <w:rFonts w:ascii="Times New Roman" w:hAnsi="Times New Roman" w:cs="Times New Roman"/>
          <w:sz w:val="21"/>
          <w:szCs w:val="21"/>
        </w:rPr>
        <w:t>44,</w:t>
      </w:r>
      <w:r w:rsidR="00C059F6">
        <w:rPr>
          <w:rFonts w:ascii="Times New Roman" w:hAnsi="Times New Roman" w:cs="Times New Roman"/>
          <w:sz w:val="21"/>
          <w:szCs w:val="21"/>
        </w:rPr>
        <w:t xml:space="preserve"> </w:t>
      </w:r>
      <w:r w:rsidR="002C169A">
        <w:rPr>
          <w:rFonts w:ascii="Times New Roman" w:hAnsi="Times New Roman" w:cs="Times New Roman"/>
          <w:sz w:val="21"/>
          <w:szCs w:val="21"/>
        </w:rPr>
        <w:t>83</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Methodist</w:t>
      </w:r>
      <w:r w:rsidR="002C169A">
        <w:rPr>
          <w:rFonts w:ascii="Times New Roman" w:hAnsi="Times New Roman" w:cs="Times New Roman"/>
          <w:sz w:val="21"/>
          <w:szCs w:val="21"/>
        </w:rPr>
        <w:t xml:space="preserve"> 40</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Middle Belt Region</w:t>
      </w:r>
      <w:r w:rsidR="002C169A">
        <w:rPr>
          <w:rFonts w:ascii="Times New Roman" w:hAnsi="Times New Roman" w:cs="Times New Roman"/>
          <w:sz w:val="21"/>
          <w:szCs w:val="21"/>
        </w:rPr>
        <w:t xml:space="preserve"> 10</w:t>
      </w:r>
      <w:r w:rsidR="005A54B2"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Middle Belt State</w:t>
      </w:r>
      <w:r w:rsidR="00166DE7">
        <w:rPr>
          <w:rFonts w:ascii="Times New Roman" w:hAnsi="Times New Roman" w:cs="Times New Roman"/>
          <w:sz w:val="21"/>
          <w:szCs w:val="21"/>
        </w:rPr>
        <w:t xml:space="preserve"> </w:t>
      </w:r>
      <w:r w:rsidR="002C169A">
        <w:rPr>
          <w:rFonts w:ascii="Times New Roman" w:hAnsi="Times New Roman" w:cs="Times New Roman"/>
          <w:sz w:val="21"/>
          <w:szCs w:val="21"/>
        </w:rPr>
        <w:t>29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Migration</w:t>
      </w:r>
      <w:r w:rsidR="005A54B2" w:rsidRPr="000C6384">
        <w:rPr>
          <w:rFonts w:ascii="Times New Roman" w:hAnsi="Times New Roman" w:cs="Times New Roman"/>
          <w:sz w:val="21"/>
          <w:szCs w:val="21"/>
        </w:rPr>
        <w:t xml:space="preserve"> </w:t>
      </w:r>
      <w:r w:rsidR="002C169A">
        <w:rPr>
          <w:rFonts w:ascii="Times New Roman" w:hAnsi="Times New Roman" w:cs="Times New Roman"/>
          <w:sz w:val="21"/>
          <w:szCs w:val="21"/>
        </w:rPr>
        <w:t>89,17,45,46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Militant Islam</w:t>
      </w:r>
      <w:r w:rsidR="005A54B2" w:rsidRPr="000C6384">
        <w:rPr>
          <w:rFonts w:ascii="Times New Roman" w:hAnsi="Times New Roman" w:cs="Times New Roman"/>
          <w:sz w:val="21"/>
          <w:szCs w:val="21"/>
        </w:rPr>
        <w:t xml:space="preserve"> </w:t>
      </w:r>
      <w:r w:rsidR="002C169A">
        <w:rPr>
          <w:rFonts w:ascii="Times New Roman" w:hAnsi="Times New Roman" w:cs="Times New Roman"/>
          <w:sz w:val="21"/>
          <w:szCs w:val="21"/>
        </w:rPr>
        <w:t>16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Minimum Wage</w:t>
      </w:r>
      <w:r w:rsidR="005A54B2" w:rsidRPr="000C6384">
        <w:rPr>
          <w:rFonts w:ascii="Times New Roman" w:hAnsi="Times New Roman" w:cs="Times New Roman"/>
          <w:sz w:val="21"/>
          <w:szCs w:val="21"/>
        </w:rPr>
        <w:t xml:space="preserve"> </w:t>
      </w:r>
      <w:r w:rsidR="002C169A">
        <w:rPr>
          <w:rFonts w:ascii="Times New Roman" w:hAnsi="Times New Roman" w:cs="Times New Roman"/>
          <w:sz w:val="21"/>
          <w:szCs w:val="21"/>
        </w:rPr>
        <w:t>86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Minority rights</w:t>
      </w:r>
      <w:r w:rsidR="005A54B2" w:rsidRPr="000C6384">
        <w:rPr>
          <w:rFonts w:ascii="Times New Roman" w:hAnsi="Times New Roman" w:cs="Times New Roman"/>
          <w:sz w:val="21"/>
          <w:szCs w:val="21"/>
        </w:rPr>
        <w:t xml:space="preserve"> </w:t>
      </w:r>
      <w:r w:rsidR="002C169A">
        <w:rPr>
          <w:rFonts w:ascii="Times New Roman" w:hAnsi="Times New Roman" w:cs="Times New Roman"/>
          <w:sz w:val="21"/>
          <w:szCs w:val="21"/>
        </w:rPr>
        <w:t>48</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Mob-mentality</w:t>
      </w:r>
      <w:r w:rsidR="005A54B2" w:rsidRPr="000C6384">
        <w:rPr>
          <w:rFonts w:ascii="Times New Roman" w:hAnsi="Times New Roman" w:cs="Times New Roman"/>
          <w:sz w:val="21"/>
          <w:szCs w:val="21"/>
        </w:rPr>
        <w:t xml:space="preserve"> </w:t>
      </w:r>
      <w:r w:rsidR="002C169A">
        <w:rPr>
          <w:rFonts w:ascii="Times New Roman" w:hAnsi="Times New Roman" w:cs="Times New Roman"/>
          <w:sz w:val="21"/>
          <w:szCs w:val="21"/>
        </w:rPr>
        <w:t>45</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Moral relativism</w:t>
      </w:r>
      <w:r w:rsidR="005A54B2" w:rsidRPr="000C6384">
        <w:rPr>
          <w:rFonts w:ascii="Times New Roman" w:hAnsi="Times New Roman" w:cs="Times New Roman"/>
          <w:sz w:val="21"/>
          <w:szCs w:val="21"/>
        </w:rPr>
        <w:t xml:space="preserve"> </w:t>
      </w:r>
      <w:r w:rsidR="002C169A">
        <w:rPr>
          <w:rFonts w:ascii="Times New Roman" w:hAnsi="Times New Roman" w:cs="Times New Roman"/>
          <w:sz w:val="21"/>
          <w:szCs w:val="21"/>
        </w:rPr>
        <w:t>89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Muhamadu Buhari</w:t>
      </w:r>
      <w:r w:rsidR="005A54B2" w:rsidRPr="000C6384">
        <w:rPr>
          <w:rFonts w:ascii="Times New Roman" w:hAnsi="Times New Roman" w:cs="Times New Roman"/>
          <w:sz w:val="21"/>
          <w:szCs w:val="21"/>
        </w:rPr>
        <w:t xml:space="preserve"> </w:t>
      </w:r>
      <w:r w:rsidR="002C169A">
        <w:rPr>
          <w:rFonts w:ascii="Times New Roman" w:hAnsi="Times New Roman" w:cs="Times New Roman"/>
          <w:sz w:val="21"/>
          <w:szCs w:val="21"/>
        </w:rPr>
        <w:t>72,</w:t>
      </w:r>
      <w:r w:rsidR="00852C54">
        <w:rPr>
          <w:rFonts w:ascii="Times New Roman" w:hAnsi="Times New Roman" w:cs="Times New Roman"/>
          <w:sz w:val="21"/>
          <w:szCs w:val="21"/>
        </w:rPr>
        <w:t xml:space="preserve"> </w:t>
      </w:r>
      <w:r w:rsidR="002C169A">
        <w:rPr>
          <w:rFonts w:ascii="Times New Roman" w:hAnsi="Times New Roman" w:cs="Times New Roman"/>
          <w:sz w:val="21"/>
          <w:szCs w:val="21"/>
        </w:rPr>
        <w:t>73</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Murtala Muhammed</w:t>
      </w:r>
      <w:r w:rsidR="005A54B2" w:rsidRPr="000C6384">
        <w:rPr>
          <w:rFonts w:ascii="Times New Roman" w:hAnsi="Times New Roman" w:cs="Times New Roman"/>
          <w:sz w:val="21"/>
          <w:szCs w:val="21"/>
        </w:rPr>
        <w:t xml:space="preserve"> </w:t>
      </w:r>
      <w:r w:rsidR="002C169A">
        <w:rPr>
          <w:rFonts w:ascii="Times New Roman" w:hAnsi="Times New Roman" w:cs="Times New Roman"/>
          <w:sz w:val="21"/>
          <w:szCs w:val="21"/>
        </w:rPr>
        <w:t>32</w:t>
      </w:r>
    </w:p>
    <w:p w:rsidR="00FA05A0" w:rsidRDefault="00FA05A0" w:rsidP="00516F07">
      <w:pPr>
        <w:spacing w:after="0" w:line="240" w:lineRule="auto"/>
        <w:jc w:val="both"/>
        <w:rPr>
          <w:rFonts w:ascii="Times New Roman" w:hAnsi="Times New Roman" w:cs="Times New Roman"/>
          <w:sz w:val="21"/>
          <w:szCs w:val="21"/>
        </w:rPr>
      </w:pPr>
    </w:p>
    <w:p w:rsidR="00C059F6" w:rsidRPr="00C059F6" w:rsidRDefault="00C059F6" w:rsidP="00516F07">
      <w:pPr>
        <w:spacing w:after="0" w:line="240" w:lineRule="auto"/>
        <w:jc w:val="both"/>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b/>
          <w:sz w:val="21"/>
          <w:szCs w:val="21"/>
        </w:rPr>
        <w:t>N</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NADECO</w:t>
      </w:r>
      <w:r w:rsidR="002C169A">
        <w:rPr>
          <w:rFonts w:ascii="Times New Roman" w:hAnsi="Times New Roman" w:cs="Times New Roman"/>
          <w:sz w:val="21"/>
          <w:szCs w:val="21"/>
        </w:rPr>
        <w:t xml:space="preserve"> 69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Nassarawa-Agyaragu Crisis</w:t>
      </w:r>
      <w:r w:rsidR="005A54B2" w:rsidRPr="000C6384">
        <w:rPr>
          <w:rFonts w:ascii="Times New Roman" w:hAnsi="Times New Roman" w:cs="Times New Roman"/>
          <w:sz w:val="21"/>
          <w:szCs w:val="21"/>
        </w:rPr>
        <w:t xml:space="preserve"> </w:t>
      </w:r>
      <w:r w:rsidR="002C169A">
        <w:rPr>
          <w:rFonts w:ascii="Times New Roman" w:hAnsi="Times New Roman" w:cs="Times New Roman"/>
          <w:sz w:val="21"/>
          <w:szCs w:val="21"/>
        </w:rPr>
        <w:t>42</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National Assembly</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48</w:t>
      </w:r>
    </w:p>
    <w:p w:rsidR="00F03304" w:rsidRDefault="00DC354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National Congress of </w:t>
      </w:r>
      <w:r w:rsidR="008110C8" w:rsidRPr="000C6384">
        <w:rPr>
          <w:rFonts w:ascii="Times New Roman" w:hAnsi="Times New Roman" w:cs="Times New Roman"/>
          <w:sz w:val="21"/>
          <w:szCs w:val="21"/>
        </w:rPr>
        <w:t>British</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West Africa</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63</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National Consciousness</w:t>
      </w:r>
      <w:r w:rsidR="002C169A">
        <w:rPr>
          <w:rFonts w:ascii="Times New Roman" w:hAnsi="Times New Roman" w:cs="Times New Roman"/>
          <w:sz w:val="21"/>
          <w:szCs w:val="21"/>
        </w:rPr>
        <w:t xml:space="preserve"> 79</w:t>
      </w:r>
      <w:r w:rsidR="005A54B2" w:rsidRPr="000C6384">
        <w:rPr>
          <w:rFonts w:ascii="Times New Roman" w:hAnsi="Times New Roman" w:cs="Times New Roman"/>
          <w:sz w:val="21"/>
          <w:szCs w:val="21"/>
        </w:rPr>
        <w:t xml:space="preserve"> </w:t>
      </w:r>
    </w:p>
    <w:p w:rsidR="00516F07" w:rsidRPr="000C6384" w:rsidRDefault="00516F07" w:rsidP="00347794">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National Council of Nigeria and the Cameroons</w:t>
      </w:r>
      <w:r w:rsidR="005A54B2" w:rsidRPr="000C6384">
        <w:rPr>
          <w:rFonts w:ascii="Times New Roman" w:hAnsi="Times New Roman" w:cs="Times New Roman"/>
          <w:sz w:val="21"/>
          <w:szCs w:val="21"/>
        </w:rPr>
        <w:t xml:space="preserve"> </w:t>
      </w:r>
      <w:r w:rsidR="002C169A">
        <w:rPr>
          <w:rFonts w:ascii="Times New Roman" w:hAnsi="Times New Roman" w:cs="Times New Roman"/>
          <w:sz w:val="21"/>
          <w:szCs w:val="21"/>
        </w:rPr>
        <w:t>65</w:t>
      </w:r>
    </w:p>
    <w:p w:rsidR="000D57A8" w:rsidRDefault="00DC3547" w:rsidP="000D57A8">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lastRenderedPageBreak/>
        <w:t>National Council of </w:t>
      </w:r>
      <w:r w:rsidR="00516F07" w:rsidRPr="000C6384">
        <w:rPr>
          <w:rFonts w:ascii="Times New Roman" w:hAnsi="Times New Roman" w:cs="Times New Roman"/>
          <w:sz w:val="21"/>
          <w:szCs w:val="21"/>
        </w:rPr>
        <w:t xml:space="preserve">Nigeria </w:t>
      </w:r>
    </w:p>
    <w:p w:rsidR="00516F07" w:rsidRPr="000C6384" w:rsidRDefault="00516F07" w:rsidP="000D57A8">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Citizens</w:t>
      </w:r>
      <w:r w:rsidR="005A54B2" w:rsidRPr="000C6384">
        <w:rPr>
          <w:rFonts w:ascii="Times New Roman" w:hAnsi="Times New Roman" w:cs="Times New Roman"/>
          <w:sz w:val="21"/>
          <w:szCs w:val="21"/>
        </w:rPr>
        <w:t xml:space="preserve"> </w:t>
      </w:r>
      <w:r w:rsidR="002C169A">
        <w:rPr>
          <w:rFonts w:ascii="Times New Roman" w:hAnsi="Times New Roman" w:cs="Times New Roman"/>
          <w:sz w:val="21"/>
          <w:szCs w:val="21"/>
        </w:rPr>
        <w:t>65</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National Party of Nigeria</w:t>
      </w:r>
      <w:r w:rsidR="002C169A">
        <w:rPr>
          <w:rFonts w:ascii="Times New Roman" w:hAnsi="Times New Roman" w:cs="Times New Roman"/>
          <w:sz w:val="21"/>
          <w:szCs w:val="21"/>
        </w:rPr>
        <w:t xml:space="preserve"> 11</w:t>
      </w:r>
      <w:r w:rsidR="005A54B2"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 xml:space="preserve">National </w:t>
      </w:r>
      <w:r w:rsidR="00684350">
        <w:rPr>
          <w:rFonts w:ascii="Times New Roman" w:hAnsi="Times New Roman" w:cs="Times New Roman"/>
          <w:sz w:val="21"/>
          <w:szCs w:val="21"/>
        </w:rPr>
        <w:t>R</w:t>
      </w:r>
      <w:r w:rsidRPr="000C6384">
        <w:rPr>
          <w:rFonts w:ascii="Times New Roman" w:hAnsi="Times New Roman" w:cs="Times New Roman"/>
          <w:sz w:val="21"/>
          <w:szCs w:val="21"/>
        </w:rPr>
        <w:t>entier System</w:t>
      </w:r>
      <w:r w:rsidR="002C169A">
        <w:rPr>
          <w:rFonts w:ascii="Times New Roman" w:hAnsi="Times New Roman" w:cs="Times New Roman"/>
          <w:sz w:val="21"/>
          <w:szCs w:val="21"/>
        </w:rPr>
        <w:t xml:space="preserve"> 51</w:t>
      </w:r>
    </w:p>
    <w:p w:rsidR="00516F07" w:rsidRPr="000C6384" w:rsidRDefault="00DC354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National </w:t>
      </w:r>
      <w:r w:rsidR="00516F07" w:rsidRPr="000C6384">
        <w:rPr>
          <w:rFonts w:ascii="Times New Roman" w:hAnsi="Times New Roman" w:cs="Times New Roman"/>
          <w:sz w:val="21"/>
          <w:szCs w:val="21"/>
        </w:rPr>
        <w:t>Republican Convention</w:t>
      </w:r>
      <w:r w:rsidR="002C169A">
        <w:rPr>
          <w:rFonts w:ascii="Times New Roman" w:hAnsi="Times New Roman" w:cs="Times New Roman"/>
          <w:sz w:val="21"/>
          <w:szCs w:val="21"/>
        </w:rPr>
        <w:t xml:space="preserve"> 69</w:t>
      </w:r>
      <w:r w:rsidR="005A54B2" w:rsidRPr="000C6384">
        <w:rPr>
          <w:rFonts w:ascii="Times New Roman" w:hAnsi="Times New Roman" w:cs="Times New Roman"/>
          <w:sz w:val="21"/>
          <w:szCs w:val="21"/>
        </w:rPr>
        <w:t xml:space="preserve"> </w:t>
      </w:r>
    </w:p>
    <w:p w:rsidR="00516F07" w:rsidRPr="000C6384" w:rsidRDefault="00516F07" w:rsidP="00DA7E45">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National Youth Movement</w:t>
      </w:r>
      <w:r w:rsidR="002C169A">
        <w:rPr>
          <w:rFonts w:ascii="Times New Roman" w:hAnsi="Times New Roman" w:cs="Times New Roman"/>
          <w:sz w:val="21"/>
          <w:szCs w:val="21"/>
        </w:rPr>
        <w:t xml:space="preserve"> 64</w:t>
      </w:r>
      <w:r w:rsidR="005A54B2"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 xml:space="preserve">Nationality </w:t>
      </w:r>
      <w:r w:rsidR="002C169A">
        <w:rPr>
          <w:rFonts w:ascii="Times New Roman" w:hAnsi="Times New Roman" w:cs="Times New Roman"/>
          <w:sz w:val="21"/>
          <w:szCs w:val="21"/>
        </w:rPr>
        <w:t>52,</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77,</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93</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Nation-building</w:t>
      </w:r>
      <w:r w:rsidR="005A54B2" w:rsidRPr="000C6384">
        <w:rPr>
          <w:rFonts w:ascii="Times New Roman" w:hAnsi="Times New Roman" w:cs="Times New Roman"/>
          <w:sz w:val="21"/>
          <w:szCs w:val="21"/>
        </w:rPr>
        <w:t xml:space="preserve"> </w:t>
      </w:r>
      <w:r w:rsidR="002C169A">
        <w:rPr>
          <w:rFonts w:ascii="Times New Roman" w:hAnsi="Times New Roman" w:cs="Times New Roman"/>
          <w:sz w:val="21"/>
          <w:szCs w:val="21"/>
        </w:rPr>
        <w:t>89,</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97,</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100</w:t>
      </w:r>
    </w:p>
    <w:p w:rsidR="00516F07" w:rsidRPr="000C6384" w:rsidRDefault="00516F07" w:rsidP="00C059F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Nationhood</w:t>
      </w:r>
      <w:r w:rsidR="005A54B2" w:rsidRPr="000C6384">
        <w:rPr>
          <w:rFonts w:ascii="Times New Roman" w:hAnsi="Times New Roman" w:cs="Times New Roman"/>
          <w:sz w:val="21"/>
          <w:szCs w:val="21"/>
        </w:rPr>
        <w:t xml:space="preserve"> </w:t>
      </w:r>
      <w:r w:rsidR="002C169A">
        <w:rPr>
          <w:rFonts w:ascii="Times New Roman" w:hAnsi="Times New Roman" w:cs="Times New Roman"/>
          <w:sz w:val="21"/>
          <w:szCs w:val="21"/>
        </w:rPr>
        <w:t>11,</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19,</w:t>
      </w:r>
      <w:r w:rsidR="00C059F6">
        <w:rPr>
          <w:rFonts w:ascii="Times New Roman" w:hAnsi="Times New Roman" w:cs="Times New Roman"/>
          <w:sz w:val="21"/>
          <w:szCs w:val="21"/>
        </w:rPr>
        <w:t xml:space="preserve"> </w:t>
      </w:r>
      <w:r w:rsidR="002C169A">
        <w:rPr>
          <w:rFonts w:ascii="Times New Roman" w:hAnsi="Times New Roman" w:cs="Times New Roman"/>
          <w:sz w:val="21"/>
          <w:szCs w:val="21"/>
        </w:rPr>
        <w:t>21,</w:t>
      </w:r>
      <w:r w:rsidR="00C059F6">
        <w:rPr>
          <w:rFonts w:ascii="Times New Roman" w:hAnsi="Times New Roman" w:cs="Times New Roman"/>
          <w:sz w:val="21"/>
          <w:szCs w:val="21"/>
        </w:rPr>
        <w:t xml:space="preserve"> </w:t>
      </w:r>
      <w:r w:rsidR="002C169A">
        <w:rPr>
          <w:rFonts w:ascii="Times New Roman" w:hAnsi="Times New Roman" w:cs="Times New Roman"/>
          <w:sz w:val="21"/>
          <w:szCs w:val="21"/>
        </w:rPr>
        <w:t>23,</w:t>
      </w:r>
      <w:r w:rsidR="00C059F6">
        <w:rPr>
          <w:rFonts w:ascii="Times New Roman" w:hAnsi="Times New Roman" w:cs="Times New Roman"/>
          <w:sz w:val="21"/>
          <w:szCs w:val="21"/>
        </w:rPr>
        <w:t xml:space="preserve"> </w:t>
      </w:r>
      <w:r w:rsidR="002C169A">
        <w:rPr>
          <w:rFonts w:ascii="Times New Roman" w:hAnsi="Times New Roman" w:cs="Times New Roman"/>
          <w:sz w:val="21"/>
          <w:szCs w:val="21"/>
        </w:rPr>
        <w:t>58,</w:t>
      </w:r>
      <w:r w:rsidR="00C059F6">
        <w:rPr>
          <w:rFonts w:ascii="Times New Roman" w:hAnsi="Times New Roman" w:cs="Times New Roman"/>
          <w:sz w:val="21"/>
          <w:szCs w:val="21"/>
        </w:rPr>
        <w:t xml:space="preserve"> </w:t>
      </w:r>
      <w:r w:rsidR="002C169A">
        <w:rPr>
          <w:rFonts w:ascii="Times New Roman" w:hAnsi="Times New Roman" w:cs="Times New Roman"/>
          <w:sz w:val="21"/>
          <w:szCs w:val="21"/>
        </w:rPr>
        <w:t>89,</w:t>
      </w:r>
      <w:r w:rsidR="00C059F6">
        <w:rPr>
          <w:rFonts w:ascii="Times New Roman" w:hAnsi="Times New Roman" w:cs="Times New Roman"/>
          <w:sz w:val="21"/>
          <w:szCs w:val="21"/>
        </w:rPr>
        <w:t xml:space="preserve"> </w:t>
      </w:r>
      <w:r w:rsidR="002C169A">
        <w:rPr>
          <w:rFonts w:ascii="Times New Roman" w:hAnsi="Times New Roman" w:cs="Times New Roman"/>
          <w:sz w:val="21"/>
          <w:szCs w:val="21"/>
        </w:rPr>
        <w:t>97,</w:t>
      </w:r>
      <w:r w:rsidR="00C059F6">
        <w:rPr>
          <w:rFonts w:ascii="Times New Roman" w:hAnsi="Times New Roman" w:cs="Times New Roman"/>
          <w:sz w:val="21"/>
          <w:szCs w:val="21"/>
        </w:rPr>
        <w:t xml:space="preserve"> </w:t>
      </w:r>
      <w:r w:rsidR="002C169A">
        <w:rPr>
          <w:rFonts w:ascii="Times New Roman" w:hAnsi="Times New Roman" w:cs="Times New Roman"/>
          <w:sz w:val="21"/>
          <w:szCs w:val="21"/>
        </w:rPr>
        <w:t>101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Ndoki</w:t>
      </w:r>
      <w:r w:rsidR="005A54B2" w:rsidRPr="000C6384">
        <w:rPr>
          <w:rFonts w:ascii="Times New Roman" w:hAnsi="Times New Roman" w:cs="Times New Roman"/>
          <w:sz w:val="21"/>
          <w:szCs w:val="21"/>
        </w:rPr>
        <w:t xml:space="preserve"> </w:t>
      </w:r>
      <w:r w:rsidR="002C169A">
        <w:rPr>
          <w:rFonts w:ascii="Times New Roman" w:hAnsi="Times New Roman" w:cs="Times New Roman"/>
          <w:sz w:val="21"/>
          <w:szCs w:val="21"/>
        </w:rPr>
        <w:t>31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Ndoni</w:t>
      </w:r>
      <w:r w:rsidR="005A54B2" w:rsidRPr="000C6384">
        <w:rPr>
          <w:rFonts w:ascii="Times New Roman" w:hAnsi="Times New Roman" w:cs="Times New Roman"/>
          <w:sz w:val="21"/>
          <w:szCs w:val="21"/>
        </w:rPr>
        <w:t xml:space="preserve"> </w:t>
      </w:r>
      <w:r w:rsidR="002C169A">
        <w:rPr>
          <w:rFonts w:ascii="Times New Roman" w:hAnsi="Times New Roman" w:cs="Times New Roman"/>
          <w:sz w:val="21"/>
          <w:szCs w:val="21"/>
        </w:rPr>
        <w:t xml:space="preserve"> 31</w:t>
      </w:r>
    </w:p>
    <w:p w:rsidR="00A530BB"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Neocolonial</w:t>
      </w:r>
      <w:r w:rsidR="002C169A">
        <w:rPr>
          <w:rFonts w:ascii="Times New Roman" w:hAnsi="Times New Roman" w:cs="Times New Roman"/>
          <w:sz w:val="21"/>
          <w:szCs w:val="21"/>
        </w:rPr>
        <w:t xml:space="preserve"> 39</w:t>
      </w:r>
      <w:r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Neo-colonialism</w:t>
      </w:r>
      <w:r w:rsidR="002C169A">
        <w:rPr>
          <w:rFonts w:ascii="Times New Roman" w:hAnsi="Times New Roman" w:cs="Times New Roman"/>
          <w:sz w:val="21"/>
          <w:szCs w:val="21"/>
        </w:rPr>
        <w:t xml:space="preserve"> 87</w:t>
      </w:r>
      <w:r w:rsidR="007B57C9"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Nepotism</w:t>
      </w:r>
      <w:r w:rsidR="007B57C9" w:rsidRPr="000C6384">
        <w:rPr>
          <w:rFonts w:ascii="Times New Roman" w:hAnsi="Times New Roman" w:cs="Times New Roman"/>
          <w:sz w:val="21"/>
          <w:szCs w:val="21"/>
        </w:rPr>
        <w:t xml:space="preserve"> </w:t>
      </w:r>
      <w:r w:rsidR="002C169A">
        <w:rPr>
          <w:rFonts w:ascii="Times New Roman" w:hAnsi="Times New Roman" w:cs="Times New Roman"/>
          <w:sz w:val="21"/>
          <w:szCs w:val="21"/>
        </w:rPr>
        <w:t>11,</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27,</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57,</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59,</w:t>
      </w:r>
      <w:r w:rsidR="000D57A8">
        <w:rPr>
          <w:rFonts w:ascii="Times New Roman" w:hAnsi="Times New Roman" w:cs="Times New Roman"/>
          <w:sz w:val="21"/>
          <w:szCs w:val="21"/>
        </w:rPr>
        <w:t xml:space="preserve"> </w:t>
      </w:r>
      <w:r w:rsidR="002C169A">
        <w:rPr>
          <w:rFonts w:ascii="Times New Roman" w:hAnsi="Times New Roman" w:cs="Times New Roman"/>
          <w:sz w:val="21"/>
          <w:szCs w:val="21"/>
        </w:rPr>
        <w:t>79</w:t>
      </w:r>
    </w:p>
    <w:p w:rsidR="00A530BB"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Niger Delta Region</w:t>
      </w:r>
      <w:r w:rsidR="007B57C9" w:rsidRPr="000C6384">
        <w:rPr>
          <w:rFonts w:ascii="Times New Roman" w:hAnsi="Times New Roman" w:cs="Times New Roman"/>
          <w:sz w:val="21"/>
          <w:szCs w:val="21"/>
        </w:rPr>
        <w:t xml:space="preserve"> </w:t>
      </w:r>
      <w:r w:rsidR="002C169A">
        <w:rPr>
          <w:rFonts w:ascii="Times New Roman" w:hAnsi="Times New Roman" w:cs="Times New Roman"/>
          <w:sz w:val="21"/>
          <w:szCs w:val="21"/>
        </w:rPr>
        <w:t>33</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Nigeria Peoples Party</w:t>
      </w:r>
      <w:r w:rsidR="002C169A">
        <w:rPr>
          <w:rFonts w:ascii="Times New Roman" w:hAnsi="Times New Roman" w:cs="Times New Roman"/>
          <w:sz w:val="21"/>
          <w:szCs w:val="21"/>
        </w:rPr>
        <w:t xml:space="preserve"> 11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Nigerian Army</w:t>
      </w:r>
      <w:r w:rsidR="007B57C9" w:rsidRPr="000C6384">
        <w:rPr>
          <w:rFonts w:ascii="Times New Roman" w:hAnsi="Times New Roman" w:cs="Times New Roman"/>
          <w:sz w:val="21"/>
          <w:szCs w:val="21"/>
        </w:rPr>
        <w:t xml:space="preserve"> </w:t>
      </w:r>
      <w:r w:rsidR="002C169A">
        <w:rPr>
          <w:rFonts w:ascii="Times New Roman" w:hAnsi="Times New Roman" w:cs="Times New Roman"/>
          <w:sz w:val="21"/>
          <w:szCs w:val="21"/>
        </w:rPr>
        <w:t>46</w:t>
      </w:r>
    </w:p>
    <w:p w:rsidR="00A530BB" w:rsidRDefault="007B57C9"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Nigerian Civil Service</w:t>
      </w:r>
      <w:r w:rsidR="002C169A">
        <w:rPr>
          <w:rFonts w:ascii="Times New Roman" w:hAnsi="Times New Roman" w:cs="Times New Roman"/>
          <w:sz w:val="21"/>
          <w:szCs w:val="21"/>
        </w:rPr>
        <w:t xml:space="preserve"> </w:t>
      </w:r>
      <w:r w:rsidR="002D0065">
        <w:rPr>
          <w:rFonts w:ascii="Times New Roman" w:hAnsi="Times New Roman" w:cs="Times New Roman"/>
          <w:sz w:val="21"/>
          <w:szCs w:val="21"/>
        </w:rPr>
        <w:t>93</w:t>
      </w:r>
      <w:r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 xml:space="preserve">Nigerian Constitution </w:t>
      </w:r>
      <w:r w:rsidR="002D0065">
        <w:rPr>
          <w:rFonts w:ascii="Times New Roman" w:hAnsi="Times New Roman" w:cs="Times New Roman"/>
          <w:sz w:val="21"/>
          <w:szCs w:val="21"/>
        </w:rPr>
        <w:t>48,</w:t>
      </w:r>
      <w:r w:rsidR="000D57A8">
        <w:rPr>
          <w:rFonts w:ascii="Times New Roman" w:hAnsi="Times New Roman" w:cs="Times New Roman"/>
          <w:sz w:val="21"/>
          <w:szCs w:val="21"/>
        </w:rPr>
        <w:t xml:space="preserve"> </w:t>
      </w:r>
      <w:r w:rsidR="002D0065">
        <w:rPr>
          <w:rFonts w:ascii="Times New Roman" w:hAnsi="Times New Roman" w:cs="Times New Roman"/>
          <w:sz w:val="21"/>
          <w:szCs w:val="21"/>
        </w:rPr>
        <w:t>49,</w:t>
      </w:r>
      <w:r w:rsidR="000D57A8">
        <w:rPr>
          <w:rFonts w:ascii="Times New Roman" w:hAnsi="Times New Roman" w:cs="Times New Roman"/>
          <w:sz w:val="21"/>
          <w:szCs w:val="21"/>
        </w:rPr>
        <w:t xml:space="preserve"> </w:t>
      </w:r>
      <w:r w:rsidR="002D0065">
        <w:rPr>
          <w:rFonts w:ascii="Times New Roman" w:hAnsi="Times New Roman" w:cs="Times New Roman"/>
          <w:sz w:val="21"/>
          <w:szCs w:val="21"/>
        </w:rPr>
        <w:t>87</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Nigerian Constitution, 1999</w:t>
      </w:r>
      <w:r w:rsidR="002D0065">
        <w:rPr>
          <w:rFonts w:ascii="Times New Roman" w:hAnsi="Times New Roman" w:cs="Times New Roman"/>
          <w:sz w:val="21"/>
          <w:szCs w:val="21"/>
        </w:rPr>
        <w:t xml:space="preserve"> 49,</w:t>
      </w:r>
      <w:r w:rsidR="000D57A8">
        <w:rPr>
          <w:rFonts w:ascii="Times New Roman" w:hAnsi="Times New Roman" w:cs="Times New Roman"/>
          <w:sz w:val="21"/>
          <w:szCs w:val="21"/>
        </w:rPr>
        <w:t xml:space="preserve"> </w:t>
      </w:r>
      <w:r w:rsidR="002D0065">
        <w:rPr>
          <w:rFonts w:ascii="Times New Roman" w:hAnsi="Times New Roman" w:cs="Times New Roman"/>
          <w:sz w:val="21"/>
          <w:szCs w:val="21"/>
        </w:rPr>
        <w:t>87</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Nigerian Identity</w:t>
      </w:r>
      <w:r w:rsidR="007B57C9" w:rsidRPr="000C6384">
        <w:rPr>
          <w:rFonts w:ascii="Times New Roman" w:hAnsi="Times New Roman" w:cs="Times New Roman"/>
          <w:sz w:val="21"/>
          <w:szCs w:val="21"/>
        </w:rPr>
        <w:t xml:space="preserve"> </w:t>
      </w:r>
      <w:r w:rsidR="002D0065">
        <w:rPr>
          <w:rFonts w:ascii="Times New Roman" w:hAnsi="Times New Roman" w:cs="Times New Roman"/>
          <w:sz w:val="21"/>
          <w:szCs w:val="21"/>
        </w:rPr>
        <w:t>5,</w:t>
      </w:r>
      <w:r w:rsidR="000D57A8">
        <w:rPr>
          <w:rFonts w:ascii="Times New Roman" w:hAnsi="Times New Roman" w:cs="Times New Roman"/>
          <w:sz w:val="21"/>
          <w:szCs w:val="21"/>
        </w:rPr>
        <w:t xml:space="preserve"> </w:t>
      </w:r>
      <w:r w:rsidR="002D0065">
        <w:rPr>
          <w:rFonts w:ascii="Times New Roman" w:hAnsi="Times New Roman" w:cs="Times New Roman"/>
          <w:sz w:val="21"/>
          <w:szCs w:val="21"/>
        </w:rPr>
        <w:t>89,</w:t>
      </w:r>
      <w:r w:rsidR="000D57A8">
        <w:rPr>
          <w:rFonts w:ascii="Times New Roman" w:hAnsi="Times New Roman" w:cs="Times New Roman"/>
          <w:sz w:val="21"/>
          <w:szCs w:val="21"/>
        </w:rPr>
        <w:t xml:space="preserve"> </w:t>
      </w:r>
      <w:r w:rsidR="002D0065">
        <w:rPr>
          <w:rFonts w:ascii="Times New Roman" w:hAnsi="Times New Roman" w:cs="Times New Roman"/>
          <w:sz w:val="21"/>
          <w:szCs w:val="21"/>
        </w:rPr>
        <w:t>96</w:t>
      </w:r>
    </w:p>
    <w:p w:rsidR="000D57A8" w:rsidRDefault="00516F07" w:rsidP="00347794">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 xml:space="preserve">Nigerian National Democratic </w:t>
      </w:r>
    </w:p>
    <w:p w:rsidR="00516F07" w:rsidRPr="000C6384" w:rsidRDefault="00516F07" w:rsidP="00347794">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Party</w:t>
      </w:r>
      <w:r w:rsidR="007B57C9" w:rsidRPr="000C6384">
        <w:rPr>
          <w:rFonts w:ascii="Times New Roman" w:hAnsi="Times New Roman" w:cs="Times New Roman"/>
          <w:sz w:val="21"/>
          <w:szCs w:val="21"/>
        </w:rPr>
        <w:t xml:space="preserve"> </w:t>
      </w:r>
      <w:r w:rsidR="002D0065">
        <w:rPr>
          <w:rFonts w:ascii="Times New Roman" w:hAnsi="Times New Roman" w:cs="Times New Roman"/>
          <w:sz w:val="21"/>
          <w:szCs w:val="21"/>
        </w:rPr>
        <w:t>64</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Nigerian Project</w:t>
      </w:r>
      <w:r w:rsidR="002D0065">
        <w:rPr>
          <w:rFonts w:ascii="Times New Roman" w:hAnsi="Times New Roman" w:cs="Times New Roman"/>
          <w:sz w:val="21"/>
          <w:szCs w:val="21"/>
        </w:rPr>
        <w:t xml:space="preserve"> 5</w:t>
      </w:r>
      <w:r w:rsidR="007B57C9"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Nigerian Youths</w:t>
      </w:r>
      <w:r w:rsidR="007B57C9" w:rsidRPr="000C6384">
        <w:rPr>
          <w:rFonts w:ascii="Times New Roman" w:hAnsi="Times New Roman" w:cs="Times New Roman"/>
          <w:sz w:val="21"/>
          <w:szCs w:val="21"/>
        </w:rPr>
        <w:t xml:space="preserve"> </w:t>
      </w:r>
      <w:r w:rsidR="002D0065">
        <w:rPr>
          <w:rFonts w:ascii="Times New Roman" w:hAnsi="Times New Roman" w:cs="Times New Roman"/>
          <w:sz w:val="21"/>
          <w:szCs w:val="21"/>
        </w:rPr>
        <w:t>39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Nihilistic traditions</w:t>
      </w:r>
      <w:r w:rsidR="002D0065">
        <w:rPr>
          <w:rFonts w:ascii="Times New Roman" w:hAnsi="Times New Roman" w:cs="Times New Roman"/>
          <w:sz w:val="21"/>
          <w:szCs w:val="21"/>
        </w:rPr>
        <w:t xml:space="preserve"> 89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lastRenderedPageBreak/>
        <w:t xml:space="preserve">Nnamdi Azikiwe, Dr. </w:t>
      </w:r>
      <w:r w:rsidR="002D0065">
        <w:rPr>
          <w:rFonts w:ascii="Times New Roman" w:hAnsi="Times New Roman" w:cs="Times New Roman"/>
          <w:sz w:val="21"/>
          <w:szCs w:val="21"/>
        </w:rPr>
        <w:t>64,</w:t>
      </w:r>
      <w:r w:rsidR="00240064">
        <w:rPr>
          <w:rFonts w:ascii="Times New Roman" w:hAnsi="Times New Roman" w:cs="Times New Roman"/>
          <w:sz w:val="21"/>
          <w:szCs w:val="21"/>
        </w:rPr>
        <w:t xml:space="preserve"> </w:t>
      </w:r>
      <w:r w:rsidR="002D0065">
        <w:rPr>
          <w:rFonts w:ascii="Times New Roman" w:hAnsi="Times New Roman" w:cs="Times New Roman"/>
          <w:sz w:val="21"/>
          <w:szCs w:val="21"/>
        </w:rPr>
        <w:t>66,</w:t>
      </w:r>
      <w:r w:rsidR="00240064">
        <w:rPr>
          <w:rFonts w:ascii="Times New Roman" w:hAnsi="Times New Roman" w:cs="Times New Roman"/>
          <w:sz w:val="21"/>
          <w:szCs w:val="21"/>
        </w:rPr>
        <w:t xml:space="preserve"> </w:t>
      </w:r>
      <w:r w:rsidR="002D0065">
        <w:rPr>
          <w:rFonts w:ascii="Times New Roman" w:hAnsi="Times New Roman" w:cs="Times New Roman"/>
          <w:sz w:val="21"/>
          <w:szCs w:val="21"/>
        </w:rPr>
        <w:t>102</w:t>
      </w:r>
    </w:p>
    <w:p w:rsidR="000D57A8" w:rsidRDefault="00DC3547" w:rsidP="00240064">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Northern and </w:t>
      </w:r>
      <w:r w:rsidR="00516F07" w:rsidRPr="000C6384">
        <w:rPr>
          <w:rFonts w:ascii="Times New Roman" w:hAnsi="Times New Roman" w:cs="Times New Roman"/>
          <w:sz w:val="21"/>
          <w:szCs w:val="21"/>
        </w:rPr>
        <w:t xml:space="preserve">Southern </w:t>
      </w:r>
    </w:p>
    <w:p w:rsidR="00A530BB" w:rsidRDefault="00516F07" w:rsidP="00240064">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Protectorates</w:t>
      </w:r>
      <w:r w:rsidR="007B57C9" w:rsidRPr="000C6384">
        <w:rPr>
          <w:rFonts w:ascii="Times New Roman" w:hAnsi="Times New Roman" w:cs="Times New Roman"/>
          <w:sz w:val="21"/>
          <w:szCs w:val="21"/>
        </w:rPr>
        <w:t xml:space="preserve"> </w:t>
      </w:r>
      <w:r w:rsidR="002D0065">
        <w:rPr>
          <w:rFonts w:ascii="Times New Roman" w:hAnsi="Times New Roman" w:cs="Times New Roman"/>
          <w:sz w:val="21"/>
          <w:szCs w:val="21"/>
        </w:rPr>
        <w:t>8</w:t>
      </w:r>
    </w:p>
    <w:p w:rsidR="00FD188D"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 xml:space="preserve">Northern House of </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Assembly</w:t>
      </w:r>
      <w:r w:rsidR="002D0065">
        <w:rPr>
          <w:rFonts w:ascii="Times New Roman" w:hAnsi="Times New Roman" w:cs="Times New Roman"/>
          <w:sz w:val="21"/>
          <w:szCs w:val="21"/>
        </w:rPr>
        <w:t xml:space="preserve"> 29</w:t>
      </w:r>
      <w:r w:rsidR="007B57C9" w:rsidRPr="000C6384">
        <w:rPr>
          <w:rFonts w:ascii="Times New Roman" w:hAnsi="Times New Roman" w:cs="Times New Roman"/>
          <w:sz w:val="21"/>
          <w:szCs w:val="21"/>
        </w:rPr>
        <w:t xml:space="preserve"> </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Northern Peoples Congress</w:t>
      </w:r>
      <w:r w:rsidR="007B57C9" w:rsidRPr="000C6384">
        <w:rPr>
          <w:rFonts w:ascii="Times New Roman" w:hAnsi="Times New Roman" w:cs="Times New Roman"/>
          <w:sz w:val="21"/>
          <w:szCs w:val="21"/>
        </w:rPr>
        <w:t xml:space="preserve"> </w:t>
      </w:r>
      <w:r w:rsidR="002D0065">
        <w:rPr>
          <w:rFonts w:ascii="Times New Roman" w:hAnsi="Times New Roman" w:cs="Times New Roman"/>
          <w:sz w:val="21"/>
          <w:szCs w:val="21"/>
        </w:rPr>
        <w:t>65</w:t>
      </w:r>
    </w:p>
    <w:p w:rsidR="00516F07" w:rsidRPr="000C6384" w:rsidRDefault="007B57C9"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 xml:space="preserve">Nzeogwu </w:t>
      </w:r>
      <w:r w:rsidR="002D0065">
        <w:rPr>
          <w:rFonts w:ascii="Times New Roman" w:hAnsi="Times New Roman" w:cs="Times New Roman"/>
          <w:sz w:val="21"/>
          <w:szCs w:val="21"/>
        </w:rPr>
        <w:t>30,</w:t>
      </w:r>
      <w:r w:rsidR="000D57A8">
        <w:rPr>
          <w:rFonts w:ascii="Times New Roman" w:hAnsi="Times New Roman" w:cs="Times New Roman"/>
          <w:sz w:val="21"/>
          <w:szCs w:val="21"/>
        </w:rPr>
        <w:t xml:space="preserve"> </w:t>
      </w:r>
      <w:r w:rsidR="002D0065">
        <w:rPr>
          <w:rFonts w:ascii="Times New Roman" w:hAnsi="Times New Roman" w:cs="Times New Roman"/>
          <w:sz w:val="21"/>
          <w:szCs w:val="21"/>
        </w:rPr>
        <w:t>33</w:t>
      </w:r>
    </w:p>
    <w:p w:rsidR="00FA05A0" w:rsidRDefault="00FA05A0" w:rsidP="00516F07">
      <w:pPr>
        <w:spacing w:after="0" w:line="240" w:lineRule="auto"/>
        <w:jc w:val="both"/>
        <w:rPr>
          <w:rFonts w:ascii="Times New Roman" w:hAnsi="Times New Roman" w:cs="Times New Roman"/>
          <w:sz w:val="21"/>
          <w:szCs w:val="21"/>
        </w:rPr>
      </w:pPr>
    </w:p>
    <w:p w:rsidR="00240064" w:rsidRPr="00240064" w:rsidRDefault="00240064" w:rsidP="00516F07">
      <w:pPr>
        <w:spacing w:after="0" w:line="240" w:lineRule="auto"/>
        <w:jc w:val="both"/>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b/>
          <w:sz w:val="21"/>
          <w:szCs w:val="21"/>
        </w:rPr>
        <w:t>O</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Obafemi Awolowo, Chief</w:t>
      </w:r>
      <w:r w:rsidR="002D0065">
        <w:rPr>
          <w:rFonts w:ascii="Times New Roman" w:hAnsi="Times New Roman" w:cs="Times New Roman"/>
          <w:sz w:val="21"/>
          <w:szCs w:val="21"/>
        </w:rPr>
        <w:t xml:space="preserve"> 66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Obigbo</w:t>
      </w:r>
      <w:r w:rsidR="007B57C9" w:rsidRPr="000C6384">
        <w:rPr>
          <w:rFonts w:ascii="Times New Roman" w:hAnsi="Times New Roman" w:cs="Times New Roman"/>
          <w:sz w:val="21"/>
          <w:szCs w:val="21"/>
        </w:rPr>
        <w:t xml:space="preserve"> </w:t>
      </w:r>
      <w:r w:rsidR="002D0065">
        <w:rPr>
          <w:rFonts w:ascii="Times New Roman" w:hAnsi="Times New Roman" w:cs="Times New Roman"/>
          <w:sz w:val="21"/>
          <w:szCs w:val="21"/>
        </w:rPr>
        <w:t>31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Odua Peoples Congress</w:t>
      </w:r>
      <w:r w:rsidR="002D0065">
        <w:rPr>
          <w:rFonts w:ascii="Times New Roman" w:hAnsi="Times New Roman" w:cs="Times New Roman"/>
          <w:sz w:val="21"/>
          <w:szCs w:val="21"/>
        </w:rPr>
        <w:t xml:space="preserve"> 12</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Ogbaru Community</w:t>
      </w:r>
      <w:r w:rsidR="002D0065">
        <w:rPr>
          <w:rFonts w:ascii="Times New Roman" w:hAnsi="Times New Roman" w:cs="Times New Roman"/>
          <w:sz w:val="21"/>
          <w:szCs w:val="21"/>
        </w:rPr>
        <w:t xml:space="preserve"> 31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Ohaneze</w:t>
      </w:r>
      <w:r w:rsidR="007B57C9" w:rsidRPr="000C6384">
        <w:rPr>
          <w:rFonts w:ascii="Times New Roman" w:hAnsi="Times New Roman" w:cs="Times New Roman"/>
          <w:sz w:val="21"/>
          <w:szCs w:val="21"/>
        </w:rPr>
        <w:t xml:space="preserve"> </w:t>
      </w:r>
      <w:r w:rsidR="002D0065">
        <w:rPr>
          <w:rFonts w:ascii="Times New Roman" w:hAnsi="Times New Roman" w:cs="Times New Roman"/>
          <w:sz w:val="21"/>
          <w:szCs w:val="21"/>
        </w:rPr>
        <w:t>12, 34</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Oil Structural disease</w:t>
      </w:r>
      <w:r w:rsidR="002D0065">
        <w:rPr>
          <w:rFonts w:ascii="Times New Roman" w:hAnsi="Times New Roman" w:cs="Times New Roman"/>
          <w:sz w:val="21"/>
          <w:szCs w:val="21"/>
        </w:rPr>
        <w:t xml:space="preserve"> 51</w:t>
      </w:r>
      <w:r w:rsidR="007B57C9"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Olugbu</w:t>
      </w:r>
      <w:r w:rsidR="002D0065">
        <w:rPr>
          <w:rFonts w:ascii="Times New Roman" w:hAnsi="Times New Roman" w:cs="Times New Roman"/>
          <w:sz w:val="21"/>
          <w:szCs w:val="21"/>
        </w:rPr>
        <w:t xml:space="preserve"> 31</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Olusegun Obasanjo, Chief</w:t>
      </w:r>
      <w:r w:rsidR="000D57A8">
        <w:rPr>
          <w:rFonts w:ascii="Times New Roman" w:hAnsi="Times New Roman" w:cs="Times New Roman"/>
          <w:sz w:val="21"/>
          <w:szCs w:val="21"/>
        </w:rPr>
        <w:t xml:space="preserve"> </w:t>
      </w:r>
      <w:r w:rsidR="002D0065">
        <w:rPr>
          <w:rFonts w:ascii="Times New Roman" w:hAnsi="Times New Roman" w:cs="Times New Roman"/>
          <w:sz w:val="21"/>
          <w:szCs w:val="21"/>
        </w:rPr>
        <w:t xml:space="preserve"> 70</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Omo Oduduwa</w:t>
      </w:r>
      <w:r w:rsidR="007B57C9" w:rsidRPr="000C6384">
        <w:rPr>
          <w:rFonts w:ascii="Times New Roman" w:hAnsi="Times New Roman" w:cs="Times New Roman"/>
          <w:sz w:val="21"/>
          <w:szCs w:val="21"/>
        </w:rPr>
        <w:t xml:space="preserve"> </w:t>
      </w:r>
      <w:r w:rsidR="002D0065">
        <w:rPr>
          <w:rFonts w:ascii="Times New Roman" w:hAnsi="Times New Roman" w:cs="Times New Roman"/>
          <w:sz w:val="21"/>
          <w:szCs w:val="21"/>
        </w:rPr>
        <w:t>11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Ontological</w:t>
      </w:r>
      <w:r w:rsidR="002D0065">
        <w:rPr>
          <w:rFonts w:ascii="Times New Roman" w:hAnsi="Times New Roman" w:cs="Times New Roman"/>
          <w:sz w:val="21"/>
          <w:szCs w:val="21"/>
        </w:rPr>
        <w:t xml:space="preserve"> 23,</w:t>
      </w:r>
      <w:r w:rsidR="00465551">
        <w:rPr>
          <w:rFonts w:ascii="Times New Roman" w:hAnsi="Times New Roman" w:cs="Times New Roman"/>
          <w:sz w:val="21"/>
          <w:szCs w:val="21"/>
        </w:rPr>
        <w:t xml:space="preserve"> </w:t>
      </w:r>
      <w:r w:rsidR="002D0065">
        <w:rPr>
          <w:rFonts w:ascii="Times New Roman" w:hAnsi="Times New Roman" w:cs="Times New Roman"/>
          <w:sz w:val="21"/>
          <w:szCs w:val="21"/>
        </w:rPr>
        <w:t>91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Ontological Demands</w:t>
      </w:r>
      <w:r w:rsidR="002D0065">
        <w:rPr>
          <w:rFonts w:ascii="Times New Roman" w:hAnsi="Times New Roman" w:cs="Times New Roman"/>
          <w:sz w:val="21"/>
          <w:szCs w:val="21"/>
        </w:rPr>
        <w:t xml:space="preserve"> 23</w:t>
      </w:r>
    </w:p>
    <w:p w:rsidR="00FA05A0"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Over-policed</w:t>
      </w:r>
      <w:r w:rsidR="007B57C9" w:rsidRPr="000C6384">
        <w:rPr>
          <w:rFonts w:ascii="Times New Roman" w:hAnsi="Times New Roman" w:cs="Times New Roman"/>
          <w:sz w:val="21"/>
          <w:szCs w:val="21"/>
        </w:rPr>
        <w:t xml:space="preserve"> </w:t>
      </w:r>
      <w:r w:rsidR="002D0065">
        <w:rPr>
          <w:rFonts w:ascii="Times New Roman" w:hAnsi="Times New Roman" w:cs="Times New Roman"/>
          <w:sz w:val="21"/>
          <w:szCs w:val="21"/>
        </w:rPr>
        <w:t>38,</w:t>
      </w:r>
      <w:r w:rsidR="00465551">
        <w:rPr>
          <w:rFonts w:ascii="Times New Roman" w:hAnsi="Times New Roman" w:cs="Times New Roman"/>
          <w:sz w:val="21"/>
          <w:szCs w:val="21"/>
        </w:rPr>
        <w:t xml:space="preserve"> </w:t>
      </w:r>
      <w:r w:rsidR="002D0065">
        <w:rPr>
          <w:rFonts w:ascii="Times New Roman" w:hAnsi="Times New Roman" w:cs="Times New Roman"/>
          <w:sz w:val="21"/>
          <w:szCs w:val="21"/>
        </w:rPr>
        <w:t>49</w:t>
      </w:r>
    </w:p>
    <w:p w:rsidR="00FD188D" w:rsidRDefault="00240064" w:rsidP="00516F07">
      <w:pPr>
        <w:spacing w:after="0" w:line="240" w:lineRule="auto"/>
        <w:jc w:val="both"/>
        <w:rPr>
          <w:rFonts w:ascii="Times New Roman" w:hAnsi="Times New Roman" w:cs="Times New Roman"/>
          <w:sz w:val="21"/>
          <w:szCs w:val="21"/>
        </w:rPr>
      </w:pPr>
      <w:r>
        <w:rPr>
          <w:rFonts w:ascii="Times New Roman" w:hAnsi="Times New Roman" w:cs="Times New Roman"/>
          <w:sz w:val="21"/>
          <w:szCs w:val="21"/>
        </w:rPr>
        <w:tab/>
      </w:r>
    </w:p>
    <w:p w:rsidR="00240064" w:rsidRPr="00240064" w:rsidRDefault="00240064" w:rsidP="00FD188D">
      <w:pPr>
        <w:spacing w:after="0" w:line="240" w:lineRule="auto"/>
        <w:ind w:firstLine="720"/>
        <w:jc w:val="both"/>
        <w:rPr>
          <w:rFonts w:ascii="Times New Roman" w:hAnsi="Times New Roman" w:cs="Times New Roman"/>
          <w:b/>
          <w:sz w:val="21"/>
          <w:szCs w:val="21"/>
        </w:rPr>
      </w:pPr>
      <w:r>
        <w:rPr>
          <w:rFonts w:ascii="Times New Roman" w:hAnsi="Times New Roman" w:cs="Times New Roman"/>
          <w:b/>
          <w:sz w:val="21"/>
          <w:szCs w:val="21"/>
        </w:rPr>
        <w:t>P</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PANDEV</w:t>
      </w:r>
      <w:r w:rsidR="002D0065">
        <w:rPr>
          <w:rFonts w:ascii="Times New Roman" w:hAnsi="Times New Roman" w:cs="Times New Roman"/>
          <w:sz w:val="21"/>
          <w:szCs w:val="21"/>
        </w:rPr>
        <w:t xml:space="preserve"> 21</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Participation, politics of</w:t>
      </w:r>
      <w:r w:rsidR="002D0065">
        <w:rPr>
          <w:rFonts w:ascii="Times New Roman" w:hAnsi="Times New Roman" w:cs="Times New Roman"/>
          <w:sz w:val="21"/>
          <w:szCs w:val="21"/>
        </w:rPr>
        <w:t xml:space="preserve">  60</w:t>
      </w:r>
      <w:r w:rsidR="005D6E64"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Paternal Relations</w:t>
      </w:r>
      <w:r w:rsidR="005D6E64" w:rsidRPr="000C6384">
        <w:rPr>
          <w:rFonts w:ascii="Times New Roman" w:hAnsi="Times New Roman" w:cs="Times New Roman"/>
          <w:sz w:val="21"/>
          <w:szCs w:val="21"/>
        </w:rPr>
        <w:t xml:space="preserve"> </w:t>
      </w:r>
      <w:r w:rsidR="002D0065">
        <w:rPr>
          <w:rFonts w:ascii="Times New Roman" w:hAnsi="Times New Roman" w:cs="Times New Roman"/>
          <w:sz w:val="21"/>
          <w:szCs w:val="21"/>
        </w:rPr>
        <w:t>11</w:t>
      </w:r>
    </w:p>
    <w:p w:rsidR="00A530BB"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Patrick Aziza</w:t>
      </w:r>
      <w:r w:rsidR="005D6E64" w:rsidRPr="000C6384">
        <w:rPr>
          <w:rFonts w:ascii="Times New Roman" w:hAnsi="Times New Roman" w:cs="Times New Roman"/>
          <w:sz w:val="21"/>
          <w:szCs w:val="21"/>
        </w:rPr>
        <w:t xml:space="preserve"> </w:t>
      </w:r>
      <w:r w:rsidR="002D0065">
        <w:rPr>
          <w:rFonts w:ascii="Times New Roman" w:hAnsi="Times New Roman" w:cs="Times New Roman"/>
          <w:sz w:val="21"/>
          <w:szCs w:val="21"/>
        </w:rPr>
        <w:t>71</w:t>
      </w:r>
    </w:p>
    <w:p w:rsidR="00A530BB"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Patriotism</w:t>
      </w:r>
      <w:r w:rsidR="002D0065">
        <w:rPr>
          <w:rFonts w:ascii="Times New Roman" w:hAnsi="Times New Roman" w:cs="Times New Roman"/>
          <w:sz w:val="21"/>
          <w:szCs w:val="21"/>
        </w:rPr>
        <w:t xml:space="preserve"> 5,</w:t>
      </w:r>
      <w:r w:rsidR="00852C54">
        <w:rPr>
          <w:rFonts w:ascii="Times New Roman" w:hAnsi="Times New Roman" w:cs="Times New Roman"/>
          <w:sz w:val="21"/>
          <w:szCs w:val="21"/>
        </w:rPr>
        <w:t xml:space="preserve"> </w:t>
      </w:r>
      <w:r w:rsidR="002D0065">
        <w:rPr>
          <w:rFonts w:ascii="Times New Roman" w:hAnsi="Times New Roman" w:cs="Times New Roman"/>
          <w:sz w:val="21"/>
          <w:szCs w:val="21"/>
        </w:rPr>
        <w:t>8,</w:t>
      </w:r>
      <w:r w:rsidR="00852C54">
        <w:rPr>
          <w:rFonts w:ascii="Times New Roman" w:hAnsi="Times New Roman" w:cs="Times New Roman"/>
          <w:sz w:val="21"/>
          <w:szCs w:val="21"/>
        </w:rPr>
        <w:t xml:space="preserve"> </w:t>
      </w:r>
      <w:r w:rsidR="002D0065">
        <w:rPr>
          <w:rFonts w:ascii="Times New Roman" w:hAnsi="Times New Roman" w:cs="Times New Roman"/>
          <w:sz w:val="21"/>
          <w:szCs w:val="21"/>
        </w:rPr>
        <w:t>9,</w:t>
      </w:r>
      <w:r w:rsidR="00852C54">
        <w:rPr>
          <w:rFonts w:ascii="Times New Roman" w:hAnsi="Times New Roman" w:cs="Times New Roman"/>
          <w:sz w:val="21"/>
          <w:szCs w:val="21"/>
        </w:rPr>
        <w:t xml:space="preserve"> </w:t>
      </w:r>
      <w:r w:rsidR="002D0065">
        <w:rPr>
          <w:rFonts w:ascii="Times New Roman" w:hAnsi="Times New Roman" w:cs="Times New Roman"/>
          <w:sz w:val="21"/>
          <w:szCs w:val="21"/>
        </w:rPr>
        <w:t>90,</w:t>
      </w:r>
      <w:r w:rsidR="00852C54">
        <w:rPr>
          <w:rFonts w:ascii="Times New Roman" w:hAnsi="Times New Roman" w:cs="Times New Roman"/>
          <w:sz w:val="21"/>
          <w:szCs w:val="21"/>
        </w:rPr>
        <w:t xml:space="preserve"> </w:t>
      </w:r>
      <w:r w:rsidR="002D0065">
        <w:rPr>
          <w:rFonts w:ascii="Times New Roman" w:hAnsi="Times New Roman" w:cs="Times New Roman"/>
          <w:sz w:val="21"/>
          <w:szCs w:val="21"/>
        </w:rPr>
        <w:t>94,</w:t>
      </w:r>
      <w:r w:rsidR="00852C54">
        <w:rPr>
          <w:rFonts w:ascii="Times New Roman" w:hAnsi="Times New Roman" w:cs="Times New Roman"/>
          <w:sz w:val="21"/>
          <w:szCs w:val="21"/>
        </w:rPr>
        <w:t xml:space="preserve"> </w:t>
      </w:r>
      <w:r w:rsidR="002D0065">
        <w:rPr>
          <w:rFonts w:ascii="Times New Roman" w:hAnsi="Times New Roman" w:cs="Times New Roman"/>
          <w:sz w:val="21"/>
          <w:szCs w:val="21"/>
        </w:rPr>
        <w:t>96</w:t>
      </w:r>
      <w:r w:rsidR="005D6E64"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B006C6">
        <w:rPr>
          <w:rFonts w:ascii="Times New Roman" w:hAnsi="Times New Roman" w:cs="Times New Roman"/>
          <w:i/>
          <w:sz w:val="21"/>
          <w:szCs w:val="21"/>
        </w:rPr>
        <w:t>Pax Britan</w:t>
      </w:r>
      <w:r w:rsidR="00240064" w:rsidRPr="00B006C6">
        <w:rPr>
          <w:rFonts w:ascii="Times New Roman" w:hAnsi="Times New Roman" w:cs="Times New Roman"/>
          <w:i/>
          <w:sz w:val="21"/>
          <w:szCs w:val="21"/>
        </w:rPr>
        <w:t>n</w:t>
      </w:r>
      <w:r w:rsidRPr="00B006C6">
        <w:rPr>
          <w:rFonts w:ascii="Times New Roman" w:hAnsi="Times New Roman" w:cs="Times New Roman"/>
          <w:i/>
          <w:sz w:val="21"/>
          <w:szCs w:val="21"/>
        </w:rPr>
        <w:t>ica</w:t>
      </w:r>
      <w:r w:rsidR="002D0065">
        <w:rPr>
          <w:rFonts w:ascii="Times New Roman" w:hAnsi="Times New Roman" w:cs="Times New Roman"/>
          <w:sz w:val="21"/>
          <w:szCs w:val="21"/>
        </w:rPr>
        <w:t xml:space="preserve"> 20</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PDP Constitution</w:t>
      </w:r>
      <w:r w:rsidR="002D0065">
        <w:rPr>
          <w:rFonts w:ascii="Times New Roman" w:hAnsi="Times New Roman" w:cs="Times New Roman"/>
          <w:sz w:val="21"/>
          <w:szCs w:val="21"/>
        </w:rPr>
        <w:t xml:space="preserve"> 71</w:t>
      </w:r>
      <w:r w:rsidR="005D6E64"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lastRenderedPageBreak/>
        <w:t>Peaceful coexistence</w:t>
      </w:r>
      <w:r w:rsidR="002D0065">
        <w:rPr>
          <w:rFonts w:ascii="Times New Roman" w:hAnsi="Times New Roman" w:cs="Times New Roman"/>
          <w:sz w:val="21"/>
          <w:szCs w:val="21"/>
        </w:rPr>
        <w:t xml:space="preserve"> 78,</w:t>
      </w:r>
      <w:r w:rsidR="00852C54">
        <w:rPr>
          <w:rFonts w:ascii="Times New Roman" w:hAnsi="Times New Roman" w:cs="Times New Roman"/>
          <w:sz w:val="21"/>
          <w:szCs w:val="21"/>
        </w:rPr>
        <w:t xml:space="preserve"> </w:t>
      </w:r>
      <w:r w:rsidR="002D0065">
        <w:rPr>
          <w:rFonts w:ascii="Times New Roman" w:hAnsi="Times New Roman" w:cs="Times New Roman"/>
          <w:sz w:val="21"/>
          <w:szCs w:val="21"/>
        </w:rPr>
        <w:t>91</w:t>
      </w:r>
      <w:r w:rsidR="005D6E64" w:rsidRPr="000C6384">
        <w:rPr>
          <w:rFonts w:ascii="Times New Roman" w:hAnsi="Times New Roman" w:cs="Times New Roman"/>
          <w:sz w:val="21"/>
          <w:szCs w:val="21"/>
        </w:rPr>
        <w:t xml:space="preserve"> </w:t>
      </w:r>
    </w:p>
    <w:p w:rsidR="00B006C6" w:rsidRDefault="00DC3547" w:rsidP="00465551">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Pentecostal Fellowship </w:t>
      </w:r>
    </w:p>
    <w:p w:rsidR="00516F07" w:rsidRPr="000C6384" w:rsidRDefault="002D0065" w:rsidP="00465551">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of </w:t>
      </w:r>
      <w:r w:rsidR="00516F07" w:rsidRPr="000C6384">
        <w:rPr>
          <w:rFonts w:ascii="Times New Roman" w:hAnsi="Times New Roman" w:cs="Times New Roman"/>
          <w:sz w:val="21"/>
          <w:szCs w:val="21"/>
        </w:rPr>
        <w:t>Nigeria</w:t>
      </w:r>
      <w:r>
        <w:rPr>
          <w:rFonts w:ascii="Times New Roman" w:hAnsi="Times New Roman" w:cs="Times New Roman"/>
          <w:sz w:val="21"/>
          <w:szCs w:val="21"/>
        </w:rPr>
        <w:t xml:space="preserve"> 40</w:t>
      </w:r>
      <w:r w:rsidR="005D6E64" w:rsidRPr="000C6384">
        <w:rPr>
          <w:rFonts w:ascii="Times New Roman" w:hAnsi="Times New Roman" w:cs="Times New Roman"/>
          <w:sz w:val="21"/>
          <w:szCs w:val="21"/>
        </w:rPr>
        <w:t xml:space="preserve"> </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Peoples Democratic Party</w:t>
      </w:r>
      <w:r w:rsidR="005D6E64" w:rsidRPr="000C6384">
        <w:rPr>
          <w:rFonts w:ascii="Times New Roman" w:hAnsi="Times New Roman" w:cs="Times New Roman"/>
          <w:sz w:val="21"/>
          <w:szCs w:val="21"/>
        </w:rPr>
        <w:t xml:space="preserve"> </w:t>
      </w:r>
      <w:r w:rsidR="002D0065">
        <w:rPr>
          <w:rFonts w:ascii="Times New Roman" w:hAnsi="Times New Roman" w:cs="Times New Roman"/>
          <w:sz w:val="21"/>
          <w:szCs w:val="21"/>
        </w:rPr>
        <w:t>69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Peoples Union</w:t>
      </w:r>
      <w:r w:rsidR="002D0065">
        <w:rPr>
          <w:rFonts w:ascii="Times New Roman" w:hAnsi="Times New Roman" w:cs="Times New Roman"/>
          <w:sz w:val="21"/>
          <w:szCs w:val="21"/>
        </w:rPr>
        <w:t xml:space="preserve"> 63</w:t>
      </w:r>
    </w:p>
    <w:p w:rsidR="005D6E64" w:rsidRPr="000C6384" w:rsidRDefault="005D6E64"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 xml:space="preserve">Petroleum Industry Bill </w:t>
      </w:r>
      <w:r w:rsidR="002D0065">
        <w:rPr>
          <w:rFonts w:ascii="Times New Roman" w:hAnsi="Times New Roman" w:cs="Times New Roman"/>
          <w:sz w:val="21"/>
          <w:szCs w:val="21"/>
        </w:rPr>
        <w:t>60</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Plural identities</w:t>
      </w:r>
      <w:r w:rsidR="005D6E64" w:rsidRPr="000C6384">
        <w:rPr>
          <w:rFonts w:ascii="Times New Roman" w:hAnsi="Times New Roman" w:cs="Times New Roman"/>
          <w:sz w:val="21"/>
          <w:szCs w:val="21"/>
        </w:rPr>
        <w:t xml:space="preserve"> </w:t>
      </w:r>
      <w:r w:rsidR="002D0065">
        <w:rPr>
          <w:rFonts w:ascii="Times New Roman" w:hAnsi="Times New Roman" w:cs="Times New Roman"/>
          <w:sz w:val="21"/>
          <w:szCs w:val="21"/>
        </w:rPr>
        <w:t>96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Plural societies</w:t>
      </w:r>
      <w:r w:rsidR="005D6E64" w:rsidRPr="000C6384">
        <w:rPr>
          <w:rFonts w:ascii="Times New Roman" w:hAnsi="Times New Roman" w:cs="Times New Roman"/>
          <w:sz w:val="21"/>
          <w:szCs w:val="21"/>
        </w:rPr>
        <w:t xml:space="preserve"> </w:t>
      </w:r>
      <w:r w:rsidR="002D0065">
        <w:rPr>
          <w:rFonts w:ascii="Times New Roman" w:hAnsi="Times New Roman" w:cs="Times New Roman"/>
          <w:sz w:val="21"/>
          <w:szCs w:val="21"/>
        </w:rPr>
        <w:t>7</w:t>
      </w:r>
    </w:p>
    <w:p w:rsidR="00A530BB"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Police</w:t>
      </w:r>
      <w:r w:rsidR="005D6E64" w:rsidRPr="000C6384">
        <w:rPr>
          <w:rFonts w:ascii="Times New Roman" w:hAnsi="Times New Roman" w:cs="Times New Roman"/>
          <w:sz w:val="21"/>
          <w:szCs w:val="21"/>
        </w:rPr>
        <w:t xml:space="preserve"> </w:t>
      </w:r>
      <w:r w:rsidR="002D0065">
        <w:rPr>
          <w:rFonts w:ascii="Times New Roman" w:hAnsi="Times New Roman" w:cs="Times New Roman"/>
          <w:sz w:val="21"/>
          <w:szCs w:val="21"/>
        </w:rPr>
        <w:t>46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Political Baptism</w:t>
      </w:r>
      <w:r w:rsidR="002D0065">
        <w:rPr>
          <w:rFonts w:ascii="Times New Roman" w:hAnsi="Times New Roman" w:cs="Times New Roman"/>
          <w:sz w:val="21"/>
          <w:szCs w:val="21"/>
        </w:rPr>
        <w:t xml:space="preserve"> 26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Political Class</w:t>
      </w:r>
      <w:r w:rsidR="005D6E64" w:rsidRPr="000C6384">
        <w:rPr>
          <w:rFonts w:ascii="Times New Roman" w:hAnsi="Times New Roman" w:cs="Times New Roman"/>
          <w:sz w:val="21"/>
          <w:szCs w:val="21"/>
        </w:rPr>
        <w:t xml:space="preserve"> </w:t>
      </w:r>
      <w:r w:rsidR="002D0065">
        <w:rPr>
          <w:rFonts w:ascii="Times New Roman" w:hAnsi="Times New Roman" w:cs="Times New Roman"/>
          <w:sz w:val="21"/>
          <w:szCs w:val="21"/>
        </w:rPr>
        <w:t>8,</w:t>
      </w:r>
      <w:r w:rsidR="00852C54">
        <w:rPr>
          <w:rFonts w:ascii="Times New Roman" w:hAnsi="Times New Roman" w:cs="Times New Roman"/>
          <w:sz w:val="21"/>
          <w:szCs w:val="21"/>
        </w:rPr>
        <w:t xml:space="preserve"> </w:t>
      </w:r>
      <w:r w:rsidR="002D0065">
        <w:rPr>
          <w:rFonts w:ascii="Times New Roman" w:hAnsi="Times New Roman" w:cs="Times New Roman"/>
          <w:sz w:val="21"/>
          <w:szCs w:val="21"/>
        </w:rPr>
        <w:t>10,</w:t>
      </w:r>
      <w:r w:rsidR="00852C54">
        <w:rPr>
          <w:rFonts w:ascii="Times New Roman" w:hAnsi="Times New Roman" w:cs="Times New Roman"/>
          <w:sz w:val="21"/>
          <w:szCs w:val="21"/>
        </w:rPr>
        <w:t xml:space="preserve"> </w:t>
      </w:r>
      <w:r w:rsidR="002D0065">
        <w:rPr>
          <w:rFonts w:ascii="Times New Roman" w:hAnsi="Times New Roman" w:cs="Times New Roman"/>
          <w:sz w:val="21"/>
          <w:szCs w:val="21"/>
        </w:rPr>
        <w:t>92</w:t>
      </w:r>
    </w:p>
    <w:p w:rsidR="00A530BB"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Political Geography</w:t>
      </w:r>
      <w:r w:rsidR="005D6E64" w:rsidRPr="000C6384">
        <w:rPr>
          <w:rFonts w:ascii="Times New Roman" w:hAnsi="Times New Roman" w:cs="Times New Roman"/>
          <w:sz w:val="21"/>
          <w:szCs w:val="21"/>
        </w:rPr>
        <w:t xml:space="preserve"> </w:t>
      </w:r>
      <w:r w:rsidR="002D0065">
        <w:rPr>
          <w:rFonts w:ascii="Times New Roman" w:hAnsi="Times New Roman" w:cs="Times New Roman"/>
          <w:sz w:val="21"/>
          <w:szCs w:val="21"/>
        </w:rPr>
        <w:t>26</w:t>
      </w:r>
    </w:p>
    <w:p w:rsidR="00A530BB"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Political ideologies</w:t>
      </w:r>
      <w:r w:rsidR="005D6E64" w:rsidRPr="000C6384">
        <w:rPr>
          <w:rFonts w:ascii="Times New Roman" w:hAnsi="Times New Roman" w:cs="Times New Roman"/>
          <w:sz w:val="21"/>
          <w:szCs w:val="21"/>
        </w:rPr>
        <w:t xml:space="preserve"> </w:t>
      </w:r>
      <w:r w:rsidR="002D0065">
        <w:rPr>
          <w:rFonts w:ascii="Times New Roman" w:hAnsi="Times New Roman" w:cs="Times New Roman"/>
          <w:sz w:val="21"/>
          <w:szCs w:val="21"/>
        </w:rPr>
        <w:t>81</w:t>
      </w:r>
    </w:p>
    <w:p w:rsidR="00516F07" w:rsidRPr="000C6384" w:rsidRDefault="002D0065" w:rsidP="00B006C6">
      <w:pPr>
        <w:spacing w:after="0" w:line="240" w:lineRule="auto"/>
        <w:rPr>
          <w:rFonts w:ascii="Times New Roman" w:hAnsi="Times New Roman" w:cs="Times New Roman"/>
          <w:sz w:val="21"/>
          <w:szCs w:val="21"/>
        </w:rPr>
      </w:pPr>
      <w:r>
        <w:rPr>
          <w:rFonts w:ascii="Times New Roman" w:hAnsi="Times New Roman" w:cs="Times New Roman"/>
          <w:sz w:val="21"/>
          <w:szCs w:val="21"/>
        </w:rPr>
        <w:t>Political</w:t>
      </w:r>
      <w:r w:rsidR="00B006C6">
        <w:rPr>
          <w:rFonts w:ascii="Times New Roman" w:hAnsi="Times New Roman" w:cs="Times New Roman"/>
          <w:sz w:val="21"/>
          <w:szCs w:val="21"/>
        </w:rPr>
        <w:t xml:space="preserve"> </w:t>
      </w:r>
      <w:r w:rsidR="00516F07" w:rsidRPr="000C6384">
        <w:rPr>
          <w:rFonts w:ascii="Times New Roman" w:hAnsi="Times New Roman" w:cs="Times New Roman"/>
          <w:sz w:val="21"/>
          <w:szCs w:val="21"/>
        </w:rPr>
        <w:t>Parties</w:t>
      </w:r>
      <w:r>
        <w:rPr>
          <w:rFonts w:ascii="Times New Roman" w:hAnsi="Times New Roman" w:cs="Times New Roman"/>
          <w:sz w:val="21"/>
          <w:szCs w:val="21"/>
        </w:rPr>
        <w:t xml:space="preserve"> 11,</w:t>
      </w:r>
      <w:r w:rsidR="00B006C6">
        <w:rPr>
          <w:rFonts w:ascii="Times New Roman" w:hAnsi="Times New Roman" w:cs="Times New Roman"/>
          <w:sz w:val="21"/>
          <w:szCs w:val="21"/>
        </w:rPr>
        <w:t xml:space="preserve"> </w:t>
      </w:r>
      <w:r>
        <w:rPr>
          <w:rFonts w:ascii="Times New Roman" w:hAnsi="Times New Roman" w:cs="Times New Roman"/>
          <w:sz w:val="21"/>
          <w:szCs w:val="21"/>
        </w:rPr>
        <w:t>27,</w:t>
      </w:r>
      <w:r w:rsidR="00B006C6">
        <w:rPr>
          <w:rFonts w:ascii="Times New Roman" w:hAnsi="Times New Roman" w:cs="Times New Roman"/>
          <w:sz w:val="21"/>
          <w:szCs w:val="21"/>
        </w:rPr>
        <w:t xml:space="preserve"> </w:t>
      </w:r>
      <w:r>
        <w:rPr>
          <w:rFonts w:ascii="Times New Roman" w:hAnsi="Times New Roman" w:cs="Times New Roman"/>
          <w:sz w:val="21"/>
          <w:szCs w:val="21"/>
        </w:rPr>
        <w:t>62,</w:t>
      </w:r>
      <w:r w:rsidR="00B006C6">
        <w:rPr>
          <w:rFonts w:ascii="Times New Roman" w:hAnsi="Times New Roman" w:cs="Times New Roman"/>
          <w:sz w:val="21"/>
          <w:szCs w:val="21"/>
        </w:rPr>
        <w:t xml:space="preserve"> </w:t>
      </w:r>
      <w:r>
        <w:rPr>
          <w:rFonts w:ascii="Times New Roman" w:hAnsi="Times New Roman" w:cs="Times New Roman"/>
          <w:sz w:val="21"/>
          <w:szCs w:val="21"/>
        </w:rPr>
        <w:t>63,</w:t>
      </w:r>
      <w:r w:rsidR="00B006C6">
        <w:rPr>
          <w:rFonts w:ascii="Times New Roman" w:hAnsi="Times New Roman" w:cs="Times New Roman"/>
          <w:sz w:val="21"/>
          <w:szCs w:val="21"/>
        </w:rPr>
        <w:t xml:space="preserve"> </w:t>
      </w:r>
      <w:r>
        <w:rPr>
          <w:rFonts w:ascii="Times New Roman" w:hAnsi="Times New Roman" w:cs="Times New Roman"/>
          <w:sz w:val="21"/>
          <w:szCs w:val="21"/>
        </w:rPr>
        <w:t>64,</w:t>
      </w:r>
      <w:r w:rsidR="00B006C6">
        <w:rPr>
          <w:rFonts w:ascii="Times New Roman" w:hAnsi="Times New Roman" w:cs="Times New Roman"/>
          <w:sz w:val="21"/>
          <w:szCs w:val="21"/>
        </w:rPr>
        <w:t xml:space="preserve"> </w:t>
      </w:r>
      <w:r>
        <w:rPr>
          <w:rFonts w:ascii="Times New Roman" w:hAnsi="Times New Roman" w:cs="Times New Roman"/>
          <w:sz w:val="21"/>
          <w:szCs w:val="21"/>
        </w:rPr>
        <w:t>65,</w:t>
      </w:r>
      <w:r w:rsidR="00B006C6">
        <w:rPr>
          <w:rFonts w:ascii="Times New Roman" w:hAnsi="Times New Roman" w:cs="Times New Roman"/>
          <w:sz w:val="21"/>
          <w:szCs w:val="21"/>
        </w:rPr>
        <w:t xml:space="preserve"> </w:t>
      </w:r>
      <w:r>
        <w:rPr>
          <w:rFonts w:ascii="Times New Roman" w:hAnsi="Times New Roman" w:cs="Times New Roman"/>
          <w:sz w:val="21"/>
          <w:szCs w:val="21"/>
        </w:rPr>
        <w:t>70,</w:t>
      </w:r>
      <w:r w:rsidR="00B006C6">
        <w:rPr>
          <w:rFonts w:ascii="Times New Roman" w:hAnsi="Times New Roman" w:cs="Times New Roman"/>
          <w:sz w:val="21"/>
          <w:szCs w:val="21"/>
        </w:rPr>
        <w:t xml:space="preserve"> </w:t>
      </w:r>
      <w:r>
        <w:rPr>
          <w:rFonts w:ascii="Times New Roman" w:hAnsi="Times New Roman" w:cs="Times New Roman"/>
          <w:sz w:val="21"/>
          <w:szCs w:val="21"/>
        </w:rPr>
        <w:t>80,</w:t>
      </w:r>
      <w:r w:rsidR="00B006C6">
        <w:rPr>
          <w:rFonts w:ascii="Times New Roman" w:hAnsi="Times New Roman" w:cs="Times New Roman"/>
          <w:sz w:val="21"/>
          <w:szCs w:val="21"/>
        </w:rPr>
        <w:t xml:space="preserve"> </w:t>
      </w:r>
      <w:r>
        <w:rPr>
          <w:rFonts w:ascii="Times New Roman" w:hAnsi="Times New Roman" w:cs="Times New Roman"/>
          <w:sz w:val="21"/>
          <w:szCs w:val="21"/>
        </w:rPr>
        <w:t>84,</w:t>
      </w:r>
      <w:r w:rsidR="00B006C6">
        <w:rPr>
          <w:rFonts w:ascii="Times New Roman" w:hAnsi="Times New Roman" w:cs="Times New Roman"/>
          <w:sz w:val="21"/>
          <w:szCs w:val="21"/>
        </w:rPr>
        <w:t xml:space="preserve"> </w:t>
      </w:r>
      <w:r>
        <w:rPr>
          <w:rFonts w:ascii="Times New Roman" w:hAnsi="Times New Roman" w:cs="Times New Roman"/>
          <w:sz w:val="21"/>
          <w:szCs w:val="21"/>
        </w:rPr>
        <w:t>85,</w:t>
      </w:r>
      <w:r w:rsidR="00B006C6">
        <w:rPr>
          <w:rFonts w:ascii="Times New Roman" w:hAnsi="Times New Roman" w:cs="Times New Roman"/>
          <w:sz w:val="21"/>
          <w:szCs w:val="21"/>
        </w:rPr>
        <w:t xml:space="preserve"> </w:t>
      </w:r>
      <w:r>
        <w:rPr>
          <w:rFonts w:ascii="Times New Roman" w:hAnsi="Times New Roman" w:cs="Times New Roman"/>
          <w:sz w:val="21"/>
          <w:szCs w:val="21"/>
        </w:rPr>
        <w:t>94,</w:t>
      </w:r>
      <w:r w:rsidR="00B006C6">
        <w:rPr>
          <w:rFonts w:ascii="Times New Roman" w:hAnsi="Times New Roman" w:cs="Times New Roman"/>
          <w:sz w:val="21"/>
          <w:szCs w:val="21"/>
        </w:rPr>
        <w:t xml:space="preserve"> </w:t>
      </w:r>
      <w:r>
        <w:rPr>
          <w:rFonts w:ascii="Times New Roman" w:hAnsi="Times New Roman" w:cs="Times New Roman"/>
          <w:sz w:val="21"/>
          <w:szCs w:val="21"/>
        </w:rPr>
        <w:t>102,</w:t>
      </w:r>
      <w:r w:rsidR="00B006C6">
        <w:rPr>
          <w:rFonts w:ascii="Times New Roman" w:hAnsi="Times New Roman" w:cs="Times New Roman"/>
          <w:sz w:val="21"/>
          <w:szCs w:val="21"/>
        </w:rPr>
        <w:t xml:space="preserve"> </w:t>
      </w:r>
      <w:r>
        <w:rPr>
          <w:rFonts w:ascii="Times New Roman" w:hAnsi="Times New Roman" w:cs="Times New Roman"/>
          <w:sz w:val="21"/>
          <w:szCs w:val="21"/>
        </w:rPr>
        <w:t>103,</w:t>
      </w:r>
      <w:r w:rsidR="00B006C6">
        <w:rPr>
          <w:rFonts w:ascii="Times New Roman" w:hAnsi="Times New Roman" w:cs="Times New Roman"/>
          <w:sz w:val="21"/>
          <w:szCs w:val="21"/>
        </w:rPr>
        <w:t xml:space="preserve"> </w:t>
      </w:r>
      <w:r>
        <w:rPr>
          <w:rFonts w:ascii="Times New Roman" w:hAnsi="Times New Roman" w:cs="Times New Roman"/>
          <w:sz w:val="21"/>
          <w:szCs w:val="21"/>
        </w:rPr>
        <w:t>104,106</w:t>
      </w:r>
      <w:r w:rsidR="005D6E64" w:rsidRPr="000C6384">
        <w:rPr>
          <w:rFonts w:ascii="Times New Roman" w:hAnsi="Times New Roman" w:cs="Times New Roman"/>
          <w:sz w:val="21"/>
          <w:szCs w:val="21"/>
        </w:rPr>
        <w:t xml:space="preserve"> </w:t>
      </w:r>
      <w:r w:rsidR="00516F07"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Political Psyche</w:t>
      </w:r>
      <w:r w:rsidR="002D0065">
        <w:rPr>
          <w:rFonts w:ascii="Times New Roman" w:hAnsi="Times New Roman" w:cs="Times New Roman"/>
          <w:sz w:val="21"/>
          <w:szCs w:val="21"/>
        </w:rPr>
        <w:t xml:space="preserve"> 83</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Political redundancy</w:t>
      </w:r>
      <w:r w:rsidR="002D0065">
        <w:rPr>
          <w:rFonts w:ascii="Times New Roman" w:hAnsi="Times New Roman" w:cs="Times New Roman"/>
          <w:sz w:val="21"/>
          <w:szCs w:val="21"/>
        </w:rPr>
        <w:t xml:space="preserve"> 94</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Port Harcourt</w:t>
      </w:r>
      <w:r w:rsidR="00825EE9" w:rsidRPr="000C6384">
        <w:rPr>
          <w:rFonts w:ascii="Times New Roman" w:hAnsi="Times New Roman" w:cs="Times New Roman"/>
          <w:sz w:val="21"/>
          <w:szCs w:val="21"/>
        </w:rPr>
        <w:t xml:space="preserve"> </w:t>
      </w:r>
      <w:r w:rsidR="002D0065">
        <w:rPr>
          <w:rFonts w:ascii="Times New Roman" w:hAnsi="Times New Roman" w:cs="Times New Roman"/>
          <w:sz w:val="21"/>
          <w:szCs w:val="21"/>
        </w:rPr>
        <w:t>31,</w:t>
      </w:r>
      <w:r w:rsidR="00852C54">
        <w:rPr>
          <w:rFonts w:ascii="Times New Roman" w:hAnsi="Times New Roman" w:cs="Times New Roman"/>
          <w:sz w:val="21"/>
          <w:szCs w:val="21"/>
        </w:rPr>
        <w:t xml:space="preserve"> </w:t>
      </w:r>
      <w:r w:rsidR="002D0065">
        <w:rPr>
          <w:rFonts w:ascii="Times New Roman" w:hAnsi="Times New Roman" w:cs="Times New Roman"/>
          <w:sz w:val="21"/>
          <w:szCs w:val="21"/>
        </w:rPr>
        <w:t>61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Prejudice</w:t>
      </w:r>
      <w:r w:rsidR="007B57C9" w:rsidRPr="000C6384">
        <w:rPr>
          <w:rFonts w:ascii="Times New Roman" w:hAnsi="Times New Roman" w:cs="Times New Roman"/>
          <w:sz w:val="21"/>
          <w:szCs w:val="21"/>
        </w:rPr>
        <w:t xml:space="preserve"> </w:t>
      </w:r>
      <w:r w:rsidR="002D0065">
        <w:rPr>
          <w:rFonts w:ascii="Times New Roman" w:hAnsi="Times New Roman" w:cs="Times New Roman"/>
          <w:sz w:val="21"/>
          <w:szCs w:val="21"/>
        </w:rPr>
        <w:t>12,</w:t>
      </w:r>
      <w:r w:rsidR="00852C54">
        <w:rPr>
          <w:rFonts w:ascii="Times New Roman" w:hAnsi="Times New Roman" w:cs="Times New Roman"/>
          <w:sz w:val="21"/>
          <w:szCs w:val="21"/>
        </w:rPr>
        <w:t xml:space="preserve"> </w:t>
      </w:r>
      <w:r w:rsidR="002D0065">
        <w:rPr>
          <w:rFonts w:ascii="Times New Roman" w:hAnsi="Times New Roman" w:cs="Times New Roman"/>
          <w:sz w:val="21"/>
          <w:szCs w:val="21"/>
        </w:rPr>
        <w:t>13,</w:t>
      </w:r>
      <w:r w:rsidR="00852C54">
        <w:rPr>
          <w:rFonts w:ascii="Times New Roman" w:hAnsi="Times New Roman" w:cs="Times New Roman"/>
          <w:sz w:val="21"/>
          <w:szCs w:val="21"/>
        </w:rPr>
        <w:t xml:space="preserve"> </w:t>
      </w:r>
      <w:r w:rsidR="002D0065">
        <w:rPr>
          <w:rFonts w:ascii="Times New Roman" w:hAnsi="Times New Roman" w:cs="Times New Roman"/>
          <w:sz w:val="21"/>
          <w:szCs w:val="21"/>
        </w:rPr>
        <w:t>16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Presidential Amnesty</w:t>
      </w:r>
      <w:r w:rsidR="007B57C9" w:rsidRPr="000C6384">
        <w:rPr>
          <w:rFonts w:ascii="Times New Roman" w:hAnsi="Times New Roman" w:cs="Times New Roman"/>
          <w:sz w:val="21"/>
          <w:szCs w:val="21"/>
        </w:rPr>
        <w:t xml:space="preserve"> </w:t>
      </w:r>
      <w:r w:rsidR="002D0065">
        <w:rPr>
          <w:rFonts w:ascii="Times New Roman" w:hAnsi="Times New Roman" w:cs="Times New Roman"/>
          <w:sz w:val="21"/>
          <w:szCs w:val="21"/>
        </w:rPr>
        <w:t>33</w:t>
      </w:r>
    </w:p>
    <w:p w:rsidR="00516F07" w:rsidRPr="000C6384" w:rsidRDefault="007B57C9"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Primary Healthcare</w:t>
      </w:r>
      <w:r w:rsidR="002D0065">
        <w:rPr>
          <w:rFonts w:ascii="Times New Roman" w:hAnsi="Times New Roman" w:cs="Times New Roman"/>
          <w:sz w:val="21"/>
          <w:szCs w:val="21"/>
        </w:rPr>
        <w:t xml:space="preserve"> 61</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Primordial Attachment</w:t>
      </w:r>
      <w:r w:rsidR="007B57C9" w:rsidRPr="000C6384">
        <w:rPr>
          <w:rFonts w:ascii="Times New Roman" w:hAnsi="Times New Roman" w:cs="Times New Roman"/>
          <w:sz w:val="21"/>
          <w:szCs w:val="21"/>
        </w:rPr>
        <w:t xml:space="preserve"> </w:t>
      </w:r>
      <w:r w:rsidR="002D0065">
        <w:rPr>
          <w:rFonts w:ascii="Times New Roman" w:hAnsi="Times New Roman" w:cs="Times New Roman"/>
          <w:sz w:val="21"/>
          <w:szCs w:val="21"/>
        </w:rPr>
        <w:t>19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Primordialism</w:t>
      </w:r>
      <w:r w:rsidR="007B57C9" w:rsidRPr="000C6384">
        <w:rPr>
          <w:rFonts w:ascii="Times New Roman" w:hAnsi="Times New Roman" w:cs="Times New Roman"/>
          <w:sz w:val="21"/>
          <w:szCs w:val="21"/>
        </w:rPr>
        <w:t xml:space="preserve"> </w:t>
      </w:r>
      <w:r w:rsidR="002D0065">
        <w:rPr>
          <w:rFonts w:ascii="Times New Roman" w:hAnsi="Times New Roman" w:cs="Times New Roman"/>
          <w:sz w:val="21"/>
          <w:szCs w:val="21"/>
        </w:rPr>
        <w:t>7,</w:t>
      </w:r>
      <w:r w:rsidR="000D57A8">
        <w:rPr>
          <w:rFonts w:ascii="Times New Roman" w:hAnsi="Times New Roman" w:cs="Times New Roman"/>
          <w:sz w:val="21"/>
          <w:szCs w:val="21"/>
        </w:rPr>
        <w:t xml:space="preserve"> </w:t>
      </w:r>
      <w:r w:rsidR="002D0065">
        <w:rPr>
          <w:rFonts w:ascii="Times New Roman" w:hAnsi="Times New Roman" w:cs="Times New Roman"/>
          <w:sz w:val="21"/>
          <w:szCs w:val="21"/>
        </w:rPr>
        <w:t>12,</w:t>
      </w:r>
      <w:r w:rsidR="000D57A8">
        <w:rPr>
          <w:rFonts w:ascii="Times New Roman" w:hAnsi="Times New Roman" w:cs="Times New Roman"/>
          <w:sz w:val="21"/>
          <w:szCs w:val="21"/>
        </w:rPr>
        <w:t xml:space="preserve"> </w:t>
      </w:r>
      <w:r w:rsidR="002D0065">
        <w:rPr>
          <w:rFonts w:ascii="Times New Roman" w:hAnsi="Times New Roman" w:cs="Times New Roman"/>
          <w:sz w:val="21"/>
          <w:szCs w:val="21"/>
        </w:rPr>
        <w:t>16,</w:t>
      </w:r>
      <w:r w:rsidR="000D57A8">
        <w:rPr>
          <w:rFonts w:ascii="Times New Roman" w:hAnsi="Times New Roman" w:cs="Times New Roman"/>
          <w:sz w:val="21"/>
          <w:szCs w:val="21"/>
        </w:rPr>
        <w:t xml:space="preserve"> </w:t>
      </w:r>
      <w:r w:rsidR="002D0065">
        <w:rPr>
          <w:rFonts w:ascii="Times New Roman" w:hAnsi="Times New Roman" w:cs="Times New Roman"/>
          <w:sz w:val="21"/>
          <w:szCs w:val="21"/>
        </w:rPr>
        <w:t>19,</w:t>
      </w:r>
      <w:r w:rsidR="000D57A8">
        <w:rPr>
          <w:rFonts w:ascii="Times New Roman" w:hAnsi="Times New Roman" w:cs="Times New Roman"/>
          <w:sz w:val="21"/>
          <w:szCs w:val="21"/>
        </w:rPr>
        <w:t xml:space="preserve"> </w:t>
      </w:r>
      <w:r w:rsidR="002D0065">
        <w:rPr>
          <w:rFonts w:ascii="Times New Roman" w:hAnsi="Times New Roman" w:cs="Times New Roman"/>
          <w:sz w:val="21"/>
          <w:szCs w:val="21"/>
        </w:rPr>
        <w:t>51,</w:t>
      </w:r>
      <w:r w:rsidR="000D57A8">
        <w:rPr>
          <w:rFonts w:ascii="Times New Roman" w:hAnsi="Times New Roman" w:cs="Times New Roman"/>
          <w:sz w:val="21"/>
          <w:szCs w:val="21"/>
        </w:rPr>
        <w:t xml:space="preserve"> </w:t>
      </w:r>
      <w:r w:rsidR="002D0065">
        <w:rPr>
          <w:rFonts w:ascii="Times New Roman" w:hAnsi="Times New Roman" w:cs="Times New Roman"/>
          <w:sz w:val="21"/>
          <w:szCs w:val="21"/>
        </w:rPr>
        <w:t>6</w:t>
      </w:r>
      <w:r w:rsidR="000D57A8">
        <w:rPr>
          <w:rFonts w:ascii="Times New Roman" w:hAnsi="Times New Roman" w:cs="Times New Roman"/>
          <w:sz w:val="21"/>
          <w:szCs w:val="21"/>
        </w:rPr>
        <w:t>2</w:t>
      </w:r>
      <w:r w:rsidR="002D0065">
        <w:rPr>
          <w:rFonts w:ascii="Times New Roman" w:hAnsi="Times New Roman" w:cs="Times New Roman"/>
          <w:sz w:val="21"/>
          <w:szCs w:val="21"/>
        </w:rPr>
        <w:t>,</w:t>
      </w:r>
      <w:r w:rsidR="000D57A8">
        <w:rPr>
          <w:rFonts w:ascii="Times New Roman" w:hAnsi="Times New Roman" w:cs="Times New Roman"/>
          <w:sz w:val="21"/>
          <w:szCs w:val="21"/>
        </w:rPr>
        <w:t xml:space="preserve"> </w:t>
      </w:r>
      <w:r w:rsidR="002D0065">
        <w:rPr>
          <w:rFonts w:ascii="Times New Roman" w:hAnsi="Times New Roman" w:cs="Times New Roman"/>
          <w:sz w:val="21"/>
          <w:szCs w:val="21"/>
        </w:rPr>
        <w:t>87</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Pr</w:t>
      </w:r>
      <w:r w:rsidR="00465551">
        <w:rPr>
          <w:rFonts w:ascii="Times New Roman" w:hAnsi="Times New Roman" w:cs="Times New Roman"/>
          <w:sz w:val="21"/>
          <w:szCs w:val="21"/>
        </w:rPr>
        <w:t>e</w:t>
      </w:r>
      <w:r w:rsidRPr="000C6384">
        <w:rPr>
          <w:rFonts w:ascii="Times New Roman" w:hAnsi="Times New Roman" w:cs="Times New Roman"/>
          <w:sz w:val="21"/>
          <w:szCs w:val="21"/>
        </w:rPr>
        <w:t>bendal boundaries</w:t>
      </w:r>
      <w:r w:rsidR="002D0065">
        <w:rPr>
          <w:rFonts w:ascii="Times New Roman" w:hAnsi="Times New Roman" w:cs="Times New Roman"/>
          <w:sz w:val="21"/>
          <w:szCs w:val="21"/>
        </w:rPr>
        <w:t xml:space="preserve"> 9</w:t>
      </w:r>
      <w:r w:rsidR="007B57C9"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Professionalism</w:t>
      </w:r>
      <w:r w:rsidR="000D57A8">
        <w:rPr>
          <w:rFonts w:ascii="Times New Roman" w:hAnsi="Times New Roman" w:cs="Times New Roman"/>
          <w:sz w:val="21"/>
          <w:szCs w:val="21"/>
        </w:rPr>
        <w:t xml:space="preserve"> </w:t>
      </w:r>
      <w:r w:rsidR="002D0065">
        <w:rPr>
          <w:rFonts w:ascii="Times New Roman" w:hAnsi="Times New Roman" w:cs="Times New Roman"/>
          <w:sz w:val="21"/>
          <w:szCs w:val="21"/>
        </w:rPr>
        <w:t>79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Pseudo-independence</w:t>
      </w:r>
      <w:r w:rsidR="002D0065">
        <w:rPr>
          <w:rFonts w:ascii="Times New Roman" w:hAnsi="Times New Roman" w:cs="Times New Roman"/>
          <w:sz w:val="21"/>
          <w:szCs w:val="21"/>
        </w:rPr>
        <w:t xml:space="preserve"> 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Psychopaths</w:t>
      </w:r>
      <w:r w:rsidR="002D0065">
        <w:rPr>
          <w:rFonts w:ascii="Times New Roman" w:hAnsi="Times New Roman" w:cs="Times New Roman"/>
          <w:sz w:val="21"/>
          <w:szCs w:val="21"/>
        </w:rPr>
        <w:t xml:space="preserve"> 79</w:t>
      </w:r>
      <w:r w:rsidR="007B57C9"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Psychosocial implications</w:t>
      </w:r>
      <w:r w:rsidR="002D0065">
        <w:rPr>
          <w:rFonts w:ascii="Times New Roman" w:hAnsi="Times New Roman" w:cs="Times New Roman"/>
          <w:sz w:val="21"/>
          <w:szCs w:val="21"/>
        </w:rPr>
        <w:t xml:space="preserve"> 91</w:t>
      </w:r>
      <w:r w:rsidR="007B57C9" w:rsidRPr="000C6384">
        <w:rPr>
          <w:rFonts w:ascii="Times New Roman" w:hAnsi="Times New Roman" w:cs="Times New Roman"/>
          <w:sz w:val="21"/>
          <w:szCs w:val="21"/>
        </w:rPr>
        <w:t xml:space="preserve"> </w:t>
      </w:r>
    </w:p>
    <w:p w:rsidR="00FA05A0"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Pyramidal Leadership</w:t>
      </w:r>
      <w:r w:rsidR="002D0065">
        <w:rPr>
          <w:rFonts w:ascii="Times New Roman" w:hAnsi="Times New Roman" w:cs="Times New Roman"/>
          <w:sz w:val="21"/>
          <w:szCs w:val="21"/>
        </w:rPr>
        <w:t xml:space="preserve"> 15</w:t>
      </w:r>
    </w:p>
    <w:p w:rsidR="00465551" w:rsidRPr="00465551" w:rsidRDefault="00465551" w:rsidP="00516F07">
      <w:pPr>
        <w:spacing w:after="0" w:line="240" w:lineRule="auto"/>
        <w:jc w:val="both"/>
        <w:rPr>
          <w:rFonts w:ascii="Times New Roman" w:hAnsi="Times New Roman" w:cs="Times New Roman"/>
          <w:b/>
          <w:sz w:val="21"/>
          <w:szCs w:val="21"/>
        </w:rPr>
      </w:pPr>
      <w:r>
        <w:rPr>
          <w:rFonts w:ascii="Times New Roman" w:hAnsi="Times New Roman" w:cs="Times New Roman"/>
          <w:sz w:val="21"/>
          <w:szCs w:val="21"/>
        </w:rPr>
        <w:lastRenderedPageBreak/>
        <w:tab/>
      </w:r>
      <w:r>
        <w:rPr>
          <w:rFonts w:ascii="Times New Roman" w:hAnsi="Times New Roman" w:cs="Times New Roman"/>
          <w:b/>
          <w:sz w:val="21"/>
          <w:szCs w:val="21"/>
        </w:rPr>
        <w:t>Q</w:t>
      </w:r>
    </w:p>
    <w:p w:rsidR="00A530BB"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Quad</w:t>
      </w:r>
      <w:r w:rsidR="00465551">
        <w:rPr>
          <w:rFonts w:ascii="Times New Roman" w:hAnsi="Times New Roman" w:cs="Times New Roman"/>
          <w:sz w:val="21"/>
          <w:szCs w:val="21"/>
        </w:rPr>
        <w:t>r</w:t>
      </w:r>
      <w:r w:rsidRPr="000C6384">
        <w:rPr>
          <w:rFonts w:ascii="Times New Roman" w:hAnsi="Times New Roman" w:cs="Times New Roman"/>
          <w:sz w:val="21"/>
          <w:szCs w:val="21"/>
        </w:rPr>
        <w:t>iyya</w:t>
      </w:r>
      <w:r w:rsidR="007B57C9" w:rsidRPr="000C6384">
        <w:rPr>
          <w:rFonts w:ascii="Times New Roman" w:hAnsi="Times New Roman" w:cs="Times New Roman"/>
          <w:sz w:val="21"/>
          <w:szCs w:val="21"/>
        </w:rPr>
        <w:t xml:space="preserve"> </w:t>
      </w:r>
      <w:r w:rsidR="002D0065">
        <w:rPr>
          <w:rFonts w:ascii="Times New Roman" w:hAnsi="Times New Roman" w:cs="Times New Roman"/>
          <w:sz w:val="21"/>
          <w:szCs w:val="21"/>
        </w:rPr>
        <w:t>41</w:t>
      </w:r>
    </w:p>
    <w:p w:rsidR="00FA05A0"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Quota System</w:t>
      </w:r>
      <w:r w:rsidR="00774B97" w:rsidRPr="000C6384">
        <w:rPr>
          <w:rFonts w:ascii="Times New Roman" w:hAnsi="Times New Roman" w:cs="Times New Roman"/>
          <w:sz w:val="21"/>
          <w:szCs w:val="21"/>
        </w:rPr>
        <w:t xml:space="preserve"> </w:t>
      </w:r>
      <w:r w:rsidR="002D0065">
        <w:rPr>
          <w:rFonts w:ascii="Times New Roman" w:hAnsi="Times New Roman" w:cs="Times New Roman"/>
          <w:sz w:val="21"/>
          <w:szCs w:val="21"/>
        </w:rPr>
        <w:t>28,</w:t>
      </w:r>
      <w:r w:rsidR="00240462">
        <w:rPr>
          <w:rFonts w:ascii="Times New Roman" w:hAnsi="Times New Roman" w:cs="Times New Roman"/>
          <w:sz w:val="21"/>
          <w:szCs w:val="21"/>
        </w:rPr>
        <w:t xml:space="preserve"> </w:t>
      </w:r>
      <w:r w:rsidR="002D0065">
        <w:rPr>
          <w:rFonts w:ascii="Times New Roman" w:hAnsi="Times New Roman" w:cs="Times New Roman"/>
          <w:sz w:val="21"/>
          <w:szCs w:val="21"/>
        </w:rPr>
        <w:t>31</w:t>
      </w:r>
    </w:p>
    <w:p w:rsidR="00240462" w:rsidRPr="00B006C6" w:rsidRDefault="00240462" w:rsidP="00516F07">
      <w:pPr>
        <w:spacing w:after="0" w:line="240" w:lineRule="auto"/>
        <w:jc w:val="both"/>
        <w:rPr>
          <w:rFonts w:ascii="Times New Roman" w:hAnsi="Times New Roman" w:cs="Times New Roman"/>
          <w:sz w:val="3"/>
          <w:szCs w:val="21"/>
        </w:rPr>
      </w:pPr>
    </w:p>
    <w:p w:rsidR="00240462" w:rsidRPr="00240462" w:rsidRDefault="00240462" w:rsidP="00516F07">
      <w:pPr>
        <w:spacing w:after="0" w:line="240" w:lineRule="auto"/>
        <w:jc w:val="both"/>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b/>
          <w:sz w:val="21"/>
          <w:szCs w:val="21"/>
        </w:rPr>
        <w:t>R</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Race</w:t>
      </w:r>
      <w:r w:rsidR="00774B97" w:rsidRPr="000C6384">
        <w:rPr>
          <w:rFonts w:ascii="Times New Roman" w:hAnsi="Times New Roman" w:cs="Times New Roman"/>
          <w:sz w:val="21"/>
          <w:szCs w:val="21"/>
        </w:rPr>
        <w:t xml:space="preserve"> </w:t>
      </w:r>
      <w:r w:rsidR="004E6EF7">
        <w:rPr>
          <w:rFonts w:ascii="Times New Roman" w:hAnsi="Times New Roman" w:cs="Times New Roman"/>
          <w:sz w:val="21"/>
          <w:szCs w:val="21"/>
        </w:rPr>
        <w:t>14,</w:t>
      </w:r>
      <w:r w:rsidR="000D57A8">
        <w:rPr>
          <w:rFonts w:ascii="Times New Roman" w:hAnsi="Times New Roman" w:cs="Times New Roman"/>
          <w:sz w:val="21"/>
          <w:szCs w:val="21"/>
        </w:rPr>
        <w:t xml:space="preserve"> </w:t>
      </w:r>
      <w:r w:rsidR="004E6EF7">
        <w:rPr>
          <w:rFonts w:ascii="Times New Roman" w:hAnsi="Times New Roman" w:cs="Times New Roman"/>
          <w:sz w:val="21"/>
          <w:szCs w:val="21"/>
        </w:rPr>
        <w:t>17,</w:t>
      </w:r>
      <w:r w:rsidR="000D57A8">
        <w:rPr>
          <w:rFonts w:ascii="Times New Roman" w:hAnsi="Times New Roman" w:cs="Times New Roman"/>
          <w:sz w:val="21"/>
          <w:szCs w:val="21"/>
        </w:rPr>
        <w:t xml:space="preserve"> </w:t>
      </w:r>
      <w:r w:rsidR="004E6EF7">
        <w:rPr>
          <w:rFonts w:ascii="Times New Roman" w:hAnsi="Times New Roman" w:cs="Times New Roman"/>
          <w:sz w:val="21"/>
          <w:szCs w:val="21"/>
        </w:rPr>
        <w:t>38,</w:t>
      </w:r>
      <w:r w:rsidR="000D57A8">
        <w:rPr>
          <w:rFonts w:ascii="Times New Roman" w:hAnsi="Times New Roman" w:cs="Times New Roman"/>
          <w:sz w:val="21"/>
          <w:szCs w:val="21"/>
        </w:rPr>
        <w:t xml:space="preserve"> </w:t>
      </w:r>
      <w:r w:rsidR="004E6EF7">
        <w:rPr>
          <w:rFonts w:ascii="Times New Roman" w:hAnsi="Times New Roman" w:cs="Times New Roman"/>
          <w:sz w:val="21"/>
          <w:szCs w:val="21"/>
        </w:rPr>
        <w:t>39,</w:t>
      </w:r>
      <w:r w:rsidR="000D57A8">
        <w:rPr>
          <w:rFonts w:ascii="Times New Roman" w:hAnsi="Times New Roman" w:cs="Times New Roman"/>
          <w:sz w:val="21"/>
          <w:szCs w:val="21"/>
        </w:rPr>
        <w:t xml:space="preserve"> </w:t>
      </w:r>
      <w:r w:rsidR="004E6EF7">
        <w:rPr>
          <w:rFonts w:ascii="Times New Roman" w:hAnsi="Times New Roman" w:cs="Times New Roman"/>
          <w:sz w:val="21"/>
          <w:szCs w:val="21"/>
        </w:rPr>
        <w:t>69,</w:t>
      </w:r>
      <w:r w:rsidR="000D57A8">
        <w:rPr>
          <w:rFonts w:ascii="Times New Roman" w:hAnsi="Times New Roman" w:cs="Times New Roman"/>
          <w:sz w:val="21"/>
          <w:szCs w:val="21"/>
        </w:rPr>
        <w:t xml:space="preserve"> </w:t>
      </w:r>
      <w:r w:rsidR="004E6EF7">
        <w:rPr>
          <w:rFonts w:ascii="Times New Roman" w:hAnsi="Times New Roman" w:cs="Times New Roman"/>
          <w:sz w:val="21"/>
          <w:szCs w:val="21"/>
        </w:rPr>
        <w:t>74</w:t>
      </w:r>
    </w:p>
    <w:p w:rsidR="00A530BB"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Raping</w:t>
      </w:r>
      <w:r w:rsidR="00774B97" w:rsidRPr="000C6384">
        <w:rPr>
          <w:rFonts w:ascii="Times New Roman" w:hAnsi="Times New Roman" w:cs="Times New Roman"/>
          <w:sz w:val="21"/>
          <w:szCs w:val="21"/>
        </w:rPr>
        <w:t xml:space="preserve"> </w:t>
      </w:r>
      <w:r w:rsidR="004E6EF7">
        <w:rPr>
          <w:rFonts w:ascii="Times New Roman" w:hAnsi="Times New Roman" w:cs="Times New Roman"/>
          <w:sz w:val="21"/>
          <w:szCs w:val="21"/>
        </w:rPr>
        <w:t>43,</w:t>
      </w:r>
      <w:r w:rsidR="000D57A8">
        <w:rPr>
          <w:rFonts w:ascii="Times New Roman" w:hAnsi="Times New Roman" w:cs="Times New Roman"/>
          <w:sz w:val="21"/>
          <w:szCs w:val="21"/>
        </w:rPr>
        <w:t xml:space="preserve"> </w:t>
      </w:r>
      <w:r w:rsidR="004E6EF7">
        <w:rPr>
          <w:rFonts w:ascii="Times New Roman" w:hAnsi="Times New Roman" w:cs="Times New Roman"/>
          <w:sz w:val="21"/>
          <w:szCs w:val="21"/>
        </w:rPr>
        <w:t>58</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Regional autonomy</w:t>
      </w:r>
      <w:r w:rsidR="00774B97" w:rsidRPr="000C6384">
        <w:rPr>
          <w:rFonts w:ascii="Times New Roman" w:hAnsi="Times New Roman" w:cs="Times New Roman"/>
          <w:sz w:val="21"/>
          <w:szCs w:val="21"/>
        </w:rPr>
        <w:t xml:space="preserve"> </w:t>
      </w:r>
      <w:r w:rsidR="004E6EF7">
        <w:rPr>
          <w:rFonts w:ascii="Times New Roman" w:hAnsi="Times New Roman" w:cs="Times New Roman"/>
          <w:sz w:val="21"/>
          <w:szCs w:val="21"/>
        </w:rPr>
        <w:t>49,</w:t>
      </w:r>
      <w:r w:rsidR="000D57A8">
        <w:rPr>
          <w:rFonts w:ascii="Times New Roman" w:hAnsi="Times New Roman" w:cs="Times New Roman"/>
          <w:sz w:val="21"/>
          <w:szCs w:val="21"/>
        </w:rPr>
        <w:t xml:space="preserve"> </w:t>
      </w:r>
      <w:r w:rsidR="004E6EF7">
        <w:rPr>
          <w:rFonts w:ascii="Times New Roman" w:hAnsi="Times New Roman" w:cs="Times New Roman"/>
          <w:sz w:val="21"/>
          <w:szCs w:val="21"/>
        </w:rPr>
        <w:t>87</w:t>
      </w:r>
    </w:p>
    <w:p w:rsidR="00A530BB"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Regionalism</w:t>
      </w:r>
      <w:r w:rsidR="004E6EF7">
        <w:rPr>
          <w:rFonts w:ascii="Times New Roman" w:hAnsi="Times New Roman" w:cs="Times New Roman"/>
          <w:sz w:val="21"/>
          <w:szCs w:val="21"/>
        </w:rPr>
        <w:t xml:space="preserve"> 65</w:t>
      </w:r>
      <w:r w:rsidR="00774B97" w:rsidRPr="000C6384">
        <w:rPr>
          <w:rFonts w:ascii="Times New Roman" w:hAnsi="Times New Roman" w:cs="Times New Roman"/>
          <w:sz w:val="21"/>
          <w:szCs w:val="21"/>
        </w:rPr>
        <w:t xml:space="preserve"> </w:t>
      </w:r>
    </w:p>
    <w:p w:rsidR="00A530BB" w:rsidRDefault="00516F07" w:rsidP="00465551">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Religion</w:t>
      </w:r>
      <w:r w:rsidR="00774B97" w:rsidRPr="000C6384">
        <w:rPr>
          <w:rFonts w:ascii="Times New Roman" w:hAnsi="Times New Roman" w:cs="Times New Roman"/>
          <w:sz w:val="21"/>
          <w:szCs w:val="21"/>
        </w:rPr>
        <w:t xml:space="preserve"> </w:t>
      </w:r>
      <w:r w:rsidR="004E6EF7">
        <w:rPr>
          <w:rFonts w:ascii="Times New Roman" w:hAnsi="Times New Roman" w:cs="Times New Roman"/>
          <w:sz w:val="21"/>
          <w:szCs w:val="21"/>
        </w:rPr>
        <w:t>1,</w:t>
      </w:r>
      <w:r w:rsidR="00465551">
        <w:rPr>
          <w:rFonts w:ascii="Times New Roman" w:hAnsi="Times New Roman" w:cs="Times New Roman"/>
          <w:sz w:val="21"/>
          <w:szCs w:val="21"/>
        </w:rPr>
        <w:t xml:space="preserve"> </w:t>
      </w:r>
      <w:r w:rsidR="004E6EF7">
        <w:rPr>
          <w:rFonts w:ascii="Times New Roman" w:hAnsi="Times New Roman" w:cs="Times New Roman"/>
          <w:sz w:val="21"/>
          <w:szCs w:val="21"/>
        </w:rPr>
        <w:t>5,</w:t>
      </w:r>
      <w:r w:rsidR="00465551">
        <w:rPr>
          <w:rFonts w:ascii="Times New Roman" w:hAnsi="Times New Roman" w:cs="Times New Roman"/>
          <w:sz w:val="21"/>
          <w:szCs w:val="21"/>
        </w:rPr>
        <w:t xml:space="preserve"> </w:t>
      </w:r>
      <w:r w:rsidR="004E6EF7">
        <w:rPr>
          <w:rFonts w:ascii="Times New Roman" w:hAnsi="Times New Roman" w:cs="Times New Roman"/>
          <w:sz w:val="21"/>
          <w:szCs w:val="21"/>
        </w:rPr>
        <w:t>9,</w:t>
      </w:r>
      <w:r w:rsidR="00465551">
        <w:rPr>
          <w:rFonts w:ascii="Times New Roman" w:hAnsi="Times New Roman" w:cs="Times New Roman"/>
          <w:sz w:val="21"/>
          <w:szCs w:val="21"/>
        </w:rPr>
        <w:t xml:space="preserve"> </w:t>
      </w:r>
      <w:r w:rsidR="004E6EF7">
        <w:rPr>
          <w:rFonts w:ascii="Times New Roman" w:hAnsi="Times New Roman" w:cs="Times New Roman"/>
          <w:sz w:val="21"/>
          <w:szCs w:val="21"/>
        </w:rPr>
        <w:t>13,</w:t>
      </w:r>
      <w:r w:rsidR="00465551">
        <w:rPr>
          <w:rFonts w:ascii="Times New Roman" w:hAnsi="Times New Roman" w:cs="Times New Roman"/>
          <w:sz w:val="21"/>
          <w:szCs w:val="21"/>
        </w:rPr>
        <w:t xml:space="preserve"> </w:t>
      </w:r>
      <w:r w:rsidR="004E6EF7">
        <w:rPr>
          <w:rFonts w:ascii="Times New Roman" w:hAnsi="Times New Roman" w:cs="Times New Roman"/>
          <w:sz w:val="21"/>
          <w:szCs w:val="21"/>
        </w:rPr>
        <w:t>14,</w:t>
      </w:r>
      <w:r w:rsidR="00465551">
        <w:rPr>
          <w:rFonts w:ascii="Times New Roman" w:hAnsi="Times New Roman" w:cs="Times New Roman"/>
          <w:sz w:val="21"/>
          <w:szCs w:val="21"/>
        </w:rPr>
        <w:t xml:space="preserve"> </w:t>
      </w:r>
      <w:r w:rsidR="004E6EF7">
        <w:rPr>
          <w:rFonts w:ascii="Times New Roman" w:hAnsi="Times New Roman" w:cs="Times New Roman"/>
          <w:sz w:val="21"/>
          <w:szCs w:val="21"/>
        </w:rPr>
        <w:t>15,</w:t>
      </w:r>
      <w:r w:rsidR="00465551">
        <w:rPr>
          <w:rFonts w:ascii="Times New Roman" w:hAnsi="Times New Roman" w:cs="Times New Roman"/>
          <w:sz w:val="21"/>
          <w:szCs w:val="21"/>
        </w:rPr>
        <w:t xml:space="preserve"> </w:t>
      </w:r>
      <w:r w:rsidR="004E6EF7">
        <w:rPr>
          <w:rFonts w:ascii="Times New Roman" w:hAnsi="Times New Roman" w:cs="Times New Roman"/>
          <w:sz w:val="21"/>
          <w:szCs w:val="21"/>
        </w:rPr>
        <w:t>21,</w:t>
      </w:r>
      <w:r w:rsidR="00465551">
        <w:rPr>
          <w:rFonts w:ascii="Times New Roman" w:hAnsi="Times New Roman" w:cs="Times New Roman"/>
          <w:sz w:val="21"/>
          <w:szCs w:val="21"/>
        </w:rPr>
        <w:t xml:space="preserve"> </w:t>
      </w:r>
      <w:r w:rsidR="004E6EF7">
        <w:rPr>
          <w:rFonts w:ascii="Times New Roman" w:hAnsi="Times New Roman" w:cs="Times New Roman"/>
          <w:sz w:val="21"/>
          <w:szCs w:val="21"/>
        </w:rPr>
        <w:t>24,</w:t>
      </w:r>
      <w:r w:rsidR="00465551">
        <w:rPr>
          <w:rFonts w:ascii="Times New Roman" w:hAnsi="Times New Roman" w:cs="Times New Roman"/>
          <w:sz w:val="21"/>
          <w:szCs w:val="21"/>
        </w:rPr>
        <w:t xml:space="preserve"> </w:t>
      </w:r>
      <w:r w:rsidR="004E6EF7">
        <w:rPr>
          <w:rFonts w:ascii="Times New Roman" w:hAnsi="Times New Roman" w:cs="Times New Roman"/>
          <w:sz w:val="21"/>
          <w:szCs w:val="21"/>
        </w:rPr>
        <w:t>25,</w:t>
      </w:r>
      <w:r w:rsidR="000D57A8">
        <w:rPr>
          <w:rFonts w:ascii="Times New Roman" w:hAnsi="Times New Roman" w:cs="Times New Roman"/>
          <w:sz w:val="21"/>
          <w:szCs w:val="21"/>
        </w:rPr>
        <w:t xml:space="preserve"> </w:t>
      </w:r>
      <w:r w:rsidR="004E6EF7">
        <w:rPr>
          <w:rFonts w:ascii="Times New Roman" w:hAnsi="Times New Roman" w:cs="Times New Roman"/>
          <w:sz w:val="21"/>
          <w:szCs w:val="21"/>
        </w:rPr>
        <w:t>27,</w:t>
      </w:r>
      <w:r w:rsidR="000D57A8">
        <w:rPr>
          <w:rFonts w:ascii="Times New Roman" w:hAnsi="Times New Roman" w:cs="Times New Roman"/>
          <w:sz w:val="21"/>
          <w:szCs w:val="21"/>
        </w:rPr>
        <w:t xml:space="preserve"> </w:t>
      </w:r>
      <w:r w:rsidR="004E6EF7">
        <w:rPr>
          <w:rFonts w:ascii="Times New Roman" w:hAnsi="Times New Roman" w:cs="Times New Roman"/>
          <w:sz w:val="21"/>
          <w:szCs w:val="21"/>
        </w:rPr>
        <w:t>40,</w:t>
      </w:r>
      <w:r w:rsidR="000D57A8">
        <w:rPr>
          <w:rFonts w:ascii="Times New Roman" w:hAnsi="Times New Roman" w:cs="Times New Roman"/>
          <w:sz w:val="21"/>
          <w:szCs w:val="21"/>
        </w:rPr>
        <w:t xml:space="preserve"> </w:t>
      </w:r>
      <w:r w:rsidR="004E6EF7">
        <w:rPr>
          <w:rFonts w:ascii="Times New Roman" w:hAnsi="Times New Roman" w:cs="Times New Roman"/>
          <w:sz w:val="21"/>
          <w:szCs w:val="21"/>
        </w:rPr>
        <w:t>41,</w:t>
      </w:r>
      <w:r w:rsidR="00852C54">
        <w:rPr>
          <w:rFonts w:ascii="Times New Roman" w:hAnsi="Times New Roman" w:cs="Times New Roman"/>
          <w:sz w:val="21"/>
          <w:szCs w:val="21"/>
        </w:rPr>
        <w:t xml:space="preserve"> </w:t>
      </w:r>
      <w:r w:rsidR="004E6EF7">
        <w:rPr>
          <w:rFonts w:ascii="Times New Roman" w:hAnsi="Times New Roman" w:cs="Times New Roman"/>
          <w:sz w:val="21"/>
          <w:szCs w:val="21"/>
        </w:rPr>
        <w:t>42,</w:t>
      </w:r>
      <w:r w:rsidR="000D57A8">
        <w:rPr>
          <w:rFonts w:ascii="Times New Roman" w:hAnsi="Times New Roman" w:cs="Times New Roman"/>
          <w:sz w:val="21"/>
          <w:szCs w:val="21"/>
        </w:rPr>
        <w:t xml:space="preserve"> </w:t>
      </w:r>
      <w:r w:rsidR="004E6EF7">
        <w:rPr>
          <w:rFonts w:ascii="Times New Roman" w:hAnsi="Times New Roman" w:cs="Times New Roman"/>
          <w:sz w:val="21"/>
          <w:szCs w:val="21"/>
        </w:rPr>
        <w:t>44,</w:t>
      </w:r>
      <w:r w:rsidR="000D57A8">
        <w:rPr>
          <w:rFonts w:ascii="Times New Roman" w:hAnsi="Times New Roman" w:cs="Times New Roman"/>
          <w:sz w:val="21"/>
          <w:szCs w:val="21"/>
        </w:rPr>
        <w:t xml:space="preserve"> </w:t>
      </w:r>
      <w:r w:rsidR="004E6EF7">
        <w:rPr>
          <w:rFonts w:ascii="Times New Roman" w:hAnsi="Times New Roman" w:cs="Times New Roman"/>
          <w:sz w:val="21"/>
          <w:szCs w:val="21"/>
        </w:rPr>
        <w:t>64,</w:t>
      </w:r>
      <w:r w:rsidR="000D57A8">
        <w:rPr>
          <w:rFonts w:ascii="Times New Roman" w:hAnsi="Times New Roman" w:cs="Times New Roman"/>
          <w:sz w:val="21"/>
          <w:szCs w:val="21"/>
        </w:rPr>
        <w:t xml:space="preserve"> </w:t>
      </w:r>
      <w:r w:rsidR="004E6EF7">
        <w:rPr>
          <w:rFonts w:ascii="Times New Roman" w:hAnsi="Times New Roman" w:cs="Times New Roman"/>
          <w:sz w:val="21"/>
          <w:szCs w:val="21"/>
        </w:rPr>
        <w:t>67,</w:t>
      </w:r>
      <w:r w:rsidR="000D57A8">
        <w:rPr>
          <w:rFonts w:ascii="Times New Roman" w:hAnsi="Times New Roman" w:cs="Times New Roman"/>
          <w:sz w:val="21"/>
          <w:szCs w:val="21"/>
        </w:rPr>
        <w:t xml:space="preserve"> </w:t>
      </w:r>
      <w:r w:rsidR="004E6EF7">
        <w:rPr>
          <w:rFonts w:ascii="Times New Roman" w:hAnsi="Times New Roman" w:cs="Times New Roman"/>
          <w:sz w:val="21"/>
          <w:szCs w:val="21"/>
        </w:rPr>
        <w:t>86,</w:t>
      </w:r>
      <w:r w:rsidR="000D57A8">
        <w:rPr>
          <w:rFonts w:ascii="Times New Roman" w:hAnsi="Times New Roman" w:cs="Times New Roman"/>
          <w:sz w:val="21"/>
          <w:szCs w:val="21"/>
        </w:rPr>
        <w:t xml:space="preserve"> </w:t>
      </w:r>
      <w:r w:rsidR="004E6EF7">
        <w:rPr>
          <w:rFonts w:ascii="Times New Roman" w:hAnsi="Times New Roman" w:cs="Times New Roman"/>
          <w:sz w:val="21"/>
          <w:szCs w:val="21"/>
        </w:rPr>
        <w:t>91,</w:t>
      </w:r>
      <w:r w:rsidR="000D57A8">
        <w:rPr>
          <w:rFonts w:ascii="Times New Roman" w:hAnsi="Times New Roman" w:cs="Times New Roman"/>
          <w:sz w:val="21"/>
          <w:szCs w:val="21"/>
        </w:rPr>
        <w:t xml:space="preserve"> </w:t>
      </w:r>
      <w:r w:rsidR="004E6EF7">
        <w:rPr>
          <w:rFonts w:ascii="Times New Roman" w:hAnsi="Times New Roman" w:cs="Times New Roman"/>
          <w:sz w:val="21"/>
          <w:szCs w:val="21"/>
        </w:rPr>
        <w:t>93,</w:t>
      </w:r>
      <w:r w:rsidR="000D57A8">
        <w:rPr>
          <w:rFonts w:ascii="Times New Roman" w:hAnsi="Times New Roman" w:cs="Times New Roman"/>
          <w:sz w:val="21"/>
          <w:szCs w:val="21"/>
        </w:rPr>
        <w:t xml:space="preserve"> </w:t>
      </w:r>
      <w:r w:rsidR="004E6EF7">
        <w:rPr>
          <w:rFonts w:ascii="Times New Roman" w:hAnsi="Times New Roman" w:cs="Times New Roman"/>
          <w:sz w:val="21"/>
          <w:szCs w:val="21"/>
        </w:rPr>
        <w:t>95,</w:t>
      </w:r>
      <w:r w:rsidR="000D57A8">
        <w:rPr>
          <w:rFonts w:ascii="Times New Roman" w:hAnsi="Times New Roman" w:cs="Times New Roman"/>
          <w:sz w:val="21"/>
          <w:szCs w:val="21"/>
        </w:rPr>
        <w:t xml:space="preserve"> </w:t>
      </w:r>
      <w:r w:rsidR="004E6EF7">
        <w:rPr>
          <w:rFonts w:ascii="Times New Roman" w:hAnsi="Times New Roman" w:cs="Times New Roman"/>
          <w:sz w:val="21"/>
          <w:szCs w:val="21"/>
        </w:rPr>
        <w:t>99,</w:t>
      </w:r>
      <w:r w:rsidR="000D57A8">
        <w:rPr>
          <w:rFonts w:ascii="Times New Roman" w:hAnsi="Times New Roman" w:cs="Times New Roman"/>
          <w:sz w:val="21"/>
          <w:szCs w:val="21"/>
        </w:rPr>
        <w:t xml:space="preserve"> </w:t>
      </w:r>
      <w:r w:rsidR="004E6EF7">
        <w:rPr>
          <w:rFonts w:ascii="Times New Roman" w:hAnsi="Times New Roman" w:cs="Times New Roman"/>
          <w:sz w:val="21"/>
          <w:szCs w:val="21"/>
        </w:rPr>
        <w:t>101,</w:t>
      </w:r>
      <w:r w:rsidR="000D57A8">
        <w:rPr>
          <w:rFonts w:ascii="Times New Roman" w:hAnsi="Times New Roman" w:cs="Times New Roman"/>
          <w:sz w:val="21"/>
          <w:szCs w:val="21"/>
        </w:rPr>
        <w:t xml:space="preserve"> </w:t>
      </w:r>
      <w:r w:rsidR="004E6EF7">
        <w:rPr>
          <w:rFonts w:ascii="Times New Roman" w:hAnsi="Times New Roman" w:cs="Times New Roman"/>
          <w:sz w:val="21"/>
          <w:szCs w:val="21"/>
        </w:rPr>
        <w:t>105</w:t>
      </w:r>
    </w:p>
    <w:p w:rsidR="007010AD"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Religious Adherents</w:t>
      </w:r>
      <w:r w:rsidR="00774B97" w:rsidRPr="000C6384">
        <w:rPr>
          <w:rFonts w:ascii="Times New Roman" w:hAnsi="Times New Roman" w:cs="Times New Roman"/>
          <w:sz w:val="21"/>
          <w:szCs w:val="21"/>
        </w:rPr>
        <w:t xml:space="preserve"> </w:t>
      </w:r>
      <w:r w:rsidR="004E6EF7">
        <w:rPr>
          <w:rFonts w:ascii="Times New Roman" w:hAnsi="Times New Roman" w:cs="Times New Roman"/>
          <w:sz w:val="21"/>
          <w:szCs w:val="21"/>
        </w:rPr>
        <w:t>11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Religious Bigotry</w:t>
      </w:r>
      <w:r w:rsidR="004E6EF7">
        <w:rPr>
          <w:rFonts w:ascii="Times New Roman" w:hAnsi="Times New Roman" w:cs="Times New Roman"/>
          <w:sz w:val="21"/>
          <w:szCs w:val="21"/>
        </w:rPr>
        <w:t xml:space="preserve"> 9</w:t>
      </w:r>
      <w:r w:rsidR="00774B97"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Religious dialogue</w:t>
      </w:r>
      <w:r w:rsidR="00774B97" w:rsidRPr="000C6384">
        <w:rPr>
          <w:rFonts w:ascii="Times New Roman" w:hAnsi="Times New Roman" w:cs="Times New Roman"/>
          <w:sz w:val="21"/>
          <w:szCs w:val="21"/>
        </w:rPr>
        <w:t xml:space="preserve"> </w:t>
      </w:r>
      <w:r w:rsidR="004E6EF7">
        <w:rPr>
          <w:rFonts w:ascii="Times New Roman" w:hAnsi="Times New Roman" w:cs="Times New Roman"/>
          <w:sz w:val="21"/>
          <w:szCs w:val="21"/>
        </w:rPr>
        <w:t>91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Religious Pluralism</w:t>
      </w:r>
      <w:r w:rsidR="00F85BCF">
        <w:rPr>
          <w:rFonts w:ascii="Times New Roman" w:hAnsi="Times New Roman" w:cs="Times New Roman"/>
          <w:sz w:val="21"/>
          <w:szCs w:val="21"/>
        </w:rPr>
        <w:t xml:space="preserve"> 23</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Religious Schism</w:t>
      </w:r>
      <w:r w:rsidR="00F85BCF">
        <w:rPr>
          <w:rFonts w:ascii="Times New Roman" w:hAnsi="Times New Roman" w:cs="Times New Roman"/>
          <w:sz w:val="21"/>
          <w:szCs w:val="21"/>
        </w:rPr>
        <w:t xml:space="preserve"> 38</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Residency</w:t>
      </w:r>
      <w:r w:rsidR="00774B97" w:rsidRPr="000C6384">
        <w:rPr>
          <w:rFonts w:ascii="Times New Roman" w:hAnsi="Times New Roman" w:cs="Times New Roman"/>
          <w:sz w:val="21"/>
          <w:szCs w:val="21"/>
        </w:rPr>
        <w:t xml:space="preserve"> </w:t>
      </w:r>
      <w:r w:rsidR="00F85BCF">
        <w:rPr>
          <w:rFonts w:ascii="Times New Roman" w:hAnsi="Times New Roman" w:cs="Times New Roman"/>
          <w:sz w:val="21"/>
          <w:szCs w:val="21"/>
        </w:rPr>
        <w:t>91</w:t>
      </w:r>
    </w:p>
    <w:p w:rsidR="00516F07" w:rsidRPr="000C6384" w:rsidRDefault="00516F07" w:rsidP="00B006C6">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Resource Derivation Policy</w:t>
      </w:r>
      <w:r w:rsidR="00774B97" w:rsidRPr="000C6384">
        <w:rPr>
          <w:rFonts w:ascii="Times New Roman" w:hAnsi="Times New Roman" w:cs="Times New Roman"/>
          <w:sz w:val="21"/>
          <w:szCs w:val="21"/>
        </w:rPr>
        <w:t xml:space="preserve"> </w:t>
      </w:r>
      <w:r w:rsidR="00F85BCF">
        <w:rPr>
          <w:rFonts w:ascii="Times New Roman" w:hAnsi="Times New Roman" w:cs="Times New Roman"/>
          <w:sz w:val="21"/>
          <w:szCs w:val="21"/>
        </w:rPr>
        <w:t>28</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Resource Derivation/control</w:t>
      </w:r>
      <w:r w:rsidR="00774B97" w:rsidRPr="000C6384">
        <w:rPr>
          <w:rFonts w:ascii="Times New Roman" w:hAnsi="Times New Roman" w:cs="Times New Roman"/>
          <w:sz w:val="21"/>
          <w:szCs w:val="21"/>
        </w:rPr>
        <w:t xml:space="preserve"> </w:t>
      </w:r>
      <w:r w:rsidR="00F85BCF">
        <w:rPr>
          <w:rFonts w:ascii="Times New Roman" w:hAnsi="Times New Roman" w:cs="Times New Roman"/>
          <w:sz w:val="21"/>
          <w:szCs w:val="21"/>
        </w:rPr>
        <w:t>86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Resurgent Islam</w:t>
      </w:r>
      <w:r w:rsidR="00774B97" w:rsidRPr="000C6384">
        <w:rPr>
          <w:rFonts w:ascii="Times New Roman" w:hAnsi="Times New Roman" w:cs="Times New Roman"/>
          <w:sz w:val="21"/>
          <w:szCs w:val="21"/>
        </w:rPr>
        <w:t xml:space="preserve"> </w:t>
      </w:r>
      <w:r w:rsidR="00F85BCF">
        <w:rPr>
          <w:rFonts w:ascii="Times New Roman" w:hAnsi="Times New Roman" w:cs="Times New Roman"/>
          <w:sz w:val="21"/>
          <w:szCs w:val="21"/>
        </w:rPr>
        <w:t>88</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Richard’s Constitution</w:t>
      </w:r>
      <w:r w:rsidR="00774B97" w:rsidRPr="000C6384">
        <w:rPr>
          <w:rFonts w:ascii="Times New Roman" w:hAnsi="Times New Roman" w:cs="Times New Roman"/>
          <w:sz w:val="21"/>
          <w:szCs w:val="21"/>
        </w:rPr>
        <w:t xml:space="preserve"> </w:t>
      </w:r>
      <w:r w:rsidR="00F85BCF">
        <w:rPr>
          <w:rFonts w:ascii="Times New Roman" w:hAnsi="Times New Roman" w:cs="Times New Roman"/>
          <w:sz w:val="21"/>
          <w:szCs w:val="21"/>
        </w:rPr>
        <w:t>65,</w:t>
      </w:r>
      <w:r w:rsidR="000D57A8">
        <w:rPr>
          <w:rFonts w:ascii="Times New Roman" w:hAnsi="Times New Roman" w:cs="Times New Roman"/>
          <w:sz w:val="21"/>
          <w:szCs w:val="21"/>
        </w:rPr>
        <w:t xml:space="preserve"> </w:t>
      </w:r>
      <w:r w:rsidR="00F85BCF">
        <w:rPr>
          <w:rFonts w:ascii="Times New Roman" w:hAnsi="Times New Roman" w:cs="Times New Roman"/>
          <w:sz w:val="21"/>
          <w:szCs w:val="21"/>
        </w:rPr>
        <w:t>66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Rigid identities</w:t>
      </w:r>
      <w:r w:rsidR="00774B97" w:rsidRPr="000C6384">
        <w:rPr>
          <w:rFonts w:ascii="Times New Roman" w:hAnsi="Times New Roman" w:cs="Times New Roman"/>
          <w:sz w:val="21"/>
          <w:szCs w:val="21"/>
        </w:rPr>
        <w:t xml:space="preserve"> </w:t>
      </w:r>
      <w:r w:rsidR="00F85BCF">
        <w:rPr>
          <w:rFonts w:ascii="Times New Roman" w:hAnsi="Times New Roman" w:cs="Times New Roman"/>
          <w:sz w:val="21"/>
          <w:szCs w:val="21"/>
        </w:rPr>
        <w:t>38</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Robotics</w:t>
      </w:r>
      <w:r w:rsidR="00774B97" w:rsidRPr="000C6384">
        <w:rPr>
          <w:rFonts w:ascii="Times New Roman" w:hAnsi="Times New Roman" w:cs="Times New Roman"/>
          <w:sz w:val="21"/>
          <w:szCs w:val="21"/>
        </w:rPr>
        <w:t xml:space="preserve"> </w:t>
      </w:r>
      <w:r w:rsidR="00F85BCF">
        <w:rPr>
          <w:rFonts w:ascii="Times New Roman" w:hAnsi="Times New Roman" w:cs="Times New Roman"/>
          <w:sz w:val="21"/>
          <w:szCs w:val="21"/>
        </w:rPr>
        <w:t>51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Royal Charter</w:t>
      </w:r>
      <w:r w:rsidR="00774B97" w:rsidRPr="000C6384">
        <w:rPr>
          <w:rFonts w:ascii="Times New Roman" w:hAnsi="Times New Roman" w:cs="Times New Roman"/>
          <w:sz w:val="21"/>
          <w:szCs w:val="21"/>
        </w:rPr>
        <w:t xml:space="preserve"> </w:t>
      </w:r>
      <w:r w:rsidR="00F85BCF">
        <w:rPr>
          <w:rFonts w:ascii="Times New Roman" w:hAnsi="Times New Roman" w:cs="Times New Roman"/>
          <w:sz w:val="21"/>
          <w:szCs w:val="21"/>
        </w:rPr>
        <w:t>8</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Rule of Law</w:t>
      </w:r>
      <w:r w:rsidR="00F85BCF">
        <w:rPr>
          <w:rFonts w:ascii="Times New Roman" w:hAnsi="Times New Roman" w:cs="Times New Roman"/>
          <w:sz w:val="21"/>
          <w:szCs w:val="21"/>
        </w:rPr>
        <w:t xml:space="preserve"> 49,</w:t>
      </w:r>
      <w:r w:rsidR="000D57A8">
        <w:rPr>
          <w:rFonts w:ascii="Times New Roman" w:hAnsi="Times New Roman" w:cs="Times New Roman"/>
          <w:sz w:val="21"/>
          <w:szCs w:val="21"/>
        </w:rPr>
        <w:t xml:space="preserve"> </w:t>
      </w:r>
      <w:r w:rsidR="00F85BCF">
        <w:rPr>
          <w:rFonts w:ascii="Times New Roman" w:hAnsi="Times New Roman" w:cs="Times New Roman"/>
          <w:sz w:val="21"/>
          <w:szCs w:val="21"/>
        </w:rPr>
        <w:t>57,</w:t>
      </w:r>
      <w:r w:rsidR="000D57A8">
        <w:rPr>
          <w:rFonts w:ascii="Times New Roman" w:hAnsi="Times New Roman" w:cs="Times New Roman"/>
          <w:sz w:val="21"/>
          <w:szCs w:val="21"/>
        </w:rPr>
        <w:t xml:space="preserve"> </w:t>
      </w:r>
      <w:r w:rsidR="00F85BCF">
        <w:rPr>
          <w:rFonts w:ascii="Times New Roman" w:hAnsi="Times New Roman" w:cs="Times New Roman"/>
          <w:sz w:val="21"/>
          <w:szCs w:val="21"/>
        </w:rPr>
        <w:t>59</w:t>
      </w:r>
      <w:r w:rsidR="00774B97" w:rsidRPr="000C6384">
        <w:rPr>
          <w:rFonts w:ascii="Times New Roman" w:hAnsi="Times New Roman" w:cs="Times New Roman"/>
          <w:sz w:val="21"/>
          <w:szCs w:val="21"/>
        </w:rPr>
        <w:t xml:space="preserve"> </w:t>
      </w:r>
    </w:p>
    <w:p w:rsidR="00516F07" w:rsidRPr="000C6384" w:rsidRDefault="00516F07" w:rsidP="00852C54">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Ruses of War, UN guidelines on Diversification</w:t>
      </w:r>
      <w:r w:rsidR="00774B97" w:rsidRPr="000C6384">
        <w:rPr>
          <w:rFonts w:ascii="Times New Roman" w:hAnsi="Times New Roman" w:cs="Times New Roman"/>
          <w:sz w:val="21"/>
          <w:szCs w:val="21"/>
        </w:rPr>
        <w:t xml:space="preserve"> </w:t>
      </w:r>
      <w:r w:rsidR="00F85BCF">
        <w:rPr>
          <w:rFonts w:ascii="Times New Roman" w:hAnsi="Times New Roman" w:cs="Times New Roman"/>
          <w:sz w:val="21"/>
          <w:szCs w:val="21"/>
        </w:rPr>
        <w:t>57</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R</w:t>
      </w:r>
      <w:r w:rsidR="00774B97" w:rsidRPr="000C6384">
        <w:rPr>
          <w:rFonts w:ascii="Times New Roman" w:hAnsi="Times New Roman" w:cs="Times New Roman"/>
          <w:sz w:val="21"/>
          <w:szCs w:val="21"/>
        </w:rPr>
        <w:t>o</w:t>
      </w:r>
      <w:r w:rsidRPr="000C6384">
        <w:rPr>
          <w:rFonts w:ascii="Times New Roman" w:hAnsi="Times New Roman" w:cs="Times New Roman"/>
          <w:sz w:val="21"/>
          <w:szCs w:val="21"/>
        </w:rPr>
        <w:t>yal Niger Company</w:t>
      </w:r>
      <w:r w:rsidR="00774B97" w:rsidRPr="000C6384">
        <w:rPr>
          <w:rFonts w:ascii="Times New Roman" w:hAnsi="Times New Roman" w:cs="Times New Roman"/>
          <w:sz w:val="21"/>
          <w:szCs w:val="21"/>
        </w:rPr>
        <w:t xml:space="preserve"> </w:t>
      </w:r>
      <w:r w:rsidR="00F85BCF">
        <w:rPr>
          <w:rFonts w:ascii="Times New Roman" w:hAnsi="Times New Roman" w:cs="Times New Roman"/>
          <w:sz w:val="21"/>
          <w:szCs w:val="21"/>
        </w:rPr>
        <w:t>8</w:t>
      </w:r>
    </w:p>
    <w:p w:rsidR="00FA05A0" w:rsidRDefault="00FA05A0" w:rsidP="00516F07">
      <w:pPr>
        <w:spacing w:after="0" w:line="240" w:lineRule="auto"/>
        <w:jc w:val="both"/>
        <w:rPr>
          <w:rFonts w:ascii="Times New Roman" w:hAnsi="Times New Roman" w:cs="Times New Roman"/>
          <w:sz w:val="21"/>
          <w:szCs w:val="21"/>
        </w:rPr>
      </w:pPr>
    </w:p>
    <w:p w:rsidR="00FD188D" w:rsidRDefault="00240462" w:rsidP="00516F07">
      <w:pPr>
        <w:spacing w:after="0" w:line="240" w:lineRule="auto"/>
        <w:jc w:val="both"/>
        <w:rPr>
          <w:rFonts w:ascii="Times New Roman" w:hAnsi="Times New Roman" w:cs="Times New Roman"/>
          <w:sz w:val="21"/>
          <w:szCs w:val="21"/>
        </w:rPr>
      </w:pPr>
      <w:r>
        <w:rPr>
          <w:rFonts w:ascii="Times New Roman" w:hAnsi="Times New Roman" w:cs="Times New Roman"/>
          <w:sz w:val="21"/>
          <w:szCs w:val="21"/>
        </w:rPr>
        <w:tab/>
      </w:r>
    </w:p>
    <w:p w:rsidR="00FD188D" w:rsidRDefault="00FD188D" w:rsidP="00516F07">
      <w:pPr>
        <w:spacing w:after="0" w:line="240" w:lineRule="auto"/>
        <w:jc w:val="both"/>
        <w:rPr>
          <w:rFonts w:ascii="Times New Roman" w:hAnsi="Times New Roman" w:cs="Times New Roman"/>
          <w:sz w:val="21"/>
          <w:szCs w:val="21"/>
        </w:rPr>
      </w:pPr>
    </w:p>
    <w:p w:rsidR="00240462" w:rsidRPr="00240462" w:rsidRDefault="00240462" w:rsidP="00FD188D">
      <w:pPr>
        <w:spacing w:after="0" w:line="240" w:lineRule="auto"/>
        <w:ind w:firstLine="720"/>
        <w:jc w:val="both"/>
        <w:rPr>
          <w:rFonts w:ascii="Times New Roman" w:hAnsi="Times New Roman" w:cs="Times New Roman"/>
          <w:b/>
          <w:sz w:val="21"/>
          <w:szCs w:val="21"/>
        </w:rPr>
      </w:pPr>
      <w:r>
        <w:rPr>
          <w:rFonts w:ascii="Times New Roman" w:hAnsi="Times New Roman" w:cs="Times New Roman"/>
          <w:b/>
          <w:sz w:val="21"/>
          <w:szCs w:val="21"/>
        </w:rPr>
        <w:lastRenderedPageBreak/>
        <w:t>S</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Sabon Gari System</w:t>
      </w:r>
      <w:r w:rsidR="00774B97" w:rsidRPr="000C6384">
        <w:rPr>
          <w:rFonts w:ascii="Times New Roman" w:hAnsi="Times New Roman" w:cs="Times New Roman"/>
          <w:sz w:val="21"/>
          <w:szCs w:val="21"/>
        </w:rPr>
        <w:t xml:space="preserve"> </w:t>
      </w:r>
      <w:r w:rsidR="00F85BCF">
        <w:rPr>
          <w:rFonts w:ascii="Times New Roman" w:hAnsi="Times New Roman" w:cs="Times New Roman"/>
          <w:sz w:val="21"/>
          <w:szCs w:val="21"/>
        </w:rPr>
        <w:t>8</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Salary Scale</w:t>
      </w:r>
      <w:r w:rsidR="00774B97" w:rsidRPr="000C6384">
        <w:rPr>
          <w:rFonts w:ascii="Times New Roman" w:hAnsi="Times New Roman" w:cs="Times New Roman"/>
          <w:sz w:val="21"/>
          <w:szCs w:val="21"/>
        </w:rPr>
        <w:t xml:space="preserve"> </w:t>
      </w:r>
      <w:r w:rsidR="00F85BCF">
        <w:rPr>
          <w:rFonts w:ascii="Times New Roman" w:hAnsi="Times New Roman" w:cs="Times New Roman"/>
          <w:sz w:val="21"/>
          <w:szCs w:val="21"/>
        </w:rPr>
        <w:t>86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Sanusiyya</w:t>
      </w:r>
      <w:r w:rsidR="00774B97" w:rsidRPr="000C6384">
        <w:rPr>
          <w:rFonts w:ascii="Times New Roman" w:hAnsi="Times New Roman" w:cs="Times New Roman"/>
          <w:sz w:val="21"/>
          <w:szCs w:val="21"/>
        </w:rPr>
        <w:t xml:space="preserve"> </w:t>
      </w:r>
      <w:r w:rsidR="00F85BCF">
        <w:rPr>
          <w:rFonts w:ascii="Times New Roman" w:hAnsi="Times New Roman" w:cs="Times New Roman"/>
          <w:sz w:val="21"/>
          <w:szCs w:val="21"/>
        </w:rPr>
        <w:t>41</w:t>
      </w:r>
    </w:p>
    <w:p w:rsidR="00516F07" w:rsidRPr="000C6384" w:rsidRDefault="00240462" w:rsidP="00516F07">
      <w:pPr>
        <w:spacing w:after="0" w:line="240" w:lineRule="auto"/>
        <w:jc w:val="both"/>
        <w:rPr>
          <w:rFonts w:ascii="Times New Roman" w:hAnsi="Times New Roman" w:cs="Times New Roman"/>
          <w:sz w:val="21"/>
          <w:szCs w:val="21"/>
        </w:rPr>
      </w:pPr>
      <w:r>
        <w:rPr>
          <w:rFonts w:ascii="Times New Roman" w:hAnsi="Times New Roman" w:cs="Times New Roman"/>
          <w:sz w:val="21"/>
          <w:szCs w:val="21"/>
        </w:rPr>
        <w:t>Sardu</w:t>
      </w:r>
      <w:r w:rsidR="00516F07" w:rsidRPr="000C6384">
        <w:rPr>
          <w:rFonts w:ascii="Times New Roman" w:hAnsi="Times New Roman" w:cs="Times New Roman"/>
          <w:sz w:val="21"/>
          <w:szCs w:val="21"/>
        </w:rPr>
        <w:t>ana of Sokoto</w:t>
      </w:r>
      <w:r w:rsidR="00F85BCF">
        <w:rPr>
          <w:rFonts w:ascii="Times New Roman" w:hAnsi="Times New Roman" w:cs="Times New Roman"/>
          <w:sz w:val="21"/>
          <w:szCs w:val="21"/>
        </w:rPr>
        <w:t xml:space="preserve"> 64</w:t>
      </w:r>
      <w:r w:rsidR="00774B97"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Secession</w:t>
      </w:r>
      <w:r w:rsidR="00167206" w:rsidRPr="000C6384">
        <w:rPr>
          <w:rFonts w:ascii="Times New Roman" w:hAnsi="Times New Roman" w:cs="Times New Roman"/>
          <w:sz w:val="21"/>
          <w:szCs w:val="21"/>
        </w:rPr>
        <w:t xml:space="preserve"> </w:t>
      </w:r>
      <w:r w:rsidR="00F85BCF">
        <w:rPr>
          <w:rFonts w:ascii="Times New Roman" w:hAnsi="Times New Roman" w:cs="Times New Roman"/>
          <w:sz w:val="21"/>
          <w:szCs w:val="21"/>
        </w:rPr>
        <w:t>30,</w:t>
      </w:r>
      <w:r w:rsidR="0074593D">
        <w:rPr>
          <w:rFonts w:ascii="Times New Roman" w:hAnsi="Times New Roman" w:cs="Times New Roman"/>
          <w:sz w:val="21"/>
          <w:szCs w:val="21"/>
        </w:rPr>
        <w:t xml:space="preserve"> </w:t>
      </w:r>
      <w:r w:rsidR="00F85BCF">
        <w:rPr>
          <w:rFonts w:ascii="Times New Roman" w:hAnsi="Times New Roman" w:cs="Times New Roman"/>
          <w:sz w:val="21"/>
          <w:szCs w:val="21"/>
        </w:rPr>
        <w:t>32,</w:t>
      </w:r>
      <w:r w:rsidR="0074593D">
        <w:rPr>
          <w:rFonts w:ascii="Times New Roman" w:hAnsi="Times New Roman" w:cs="Times New Roman"/>
          <w:sz w:val="21"/>
          <w:szCs w:val="21"/>
        </w:rPr>
        <w:t xml:space="preserve"> </w:t>
      </w:r>
      <w:r w:rsidR="00F85BCF">
        <w:rPr>
          <w:rFonts w:ascii="Times New Roman" w:hAnsi="Times New Roman" w:cs="Times New Roman"/>
          <w:sz w:val="21"/>
          <w:szCs w:val="21"/>
        </w:rPr>
        <w:t>35,</w:t>
      </w:r>
      <w:r w:rsidR="0074593D">
        <w:rPr>
          <w:rFonts w:ascii="Times New Roman" w:hAnsi="Times New Roman" w:cs="Times New Roman"/>
          <w:sz w:val="21"/>
          <w:szCs w:val="21"/>
        </w:rPr>
        <w:t xml:space="preserve"> </w:t>
      </w:r>
      <w:r w:rsidR="00F85BCF">
        <w:rPr>
          <w:rFonts w:ascii="Times New Roman" w:hAnsi="Times New Roman" w:cs="Times New Roman"/>
          <w:sz w:val="21"/>
          <w:szCs w:val="21"/>
        </w:rPr>
        <w:t>47,</w:t>
      </w:r>
      <w:r w:rsidR="0074593D">
        <w:rPr>
          <w:rFonts w:ascii="Times New Roman" w:hAnsi="Times New Roman" w:cs="Times New Roman"/>
          <w:sz w:val="21"/>
          <w:szCs w:val="21"/>
        </w:rPr>
        <w:t xml:space="preserve"> </w:t>
      </w:r>
      <w:r w:rsidR="00F85BCF">
        <w:rPr>
          <w:rFonts w:ascii="Times New Roman" w:hAnsi="Times New Roman" w:cs="Times New Roman"/>
          <w:sz w:val="21"/>
          <w:szCs w:val="21"/>
        </w:rPr>
        <w:t>48</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Second Republic</w:t>
      </w:r>
      <w:r w:rsidR="00167206" w:rsidRPr="000C6384">
        <w:rPr>
          <w:rFonts w:ascii="Times New Roman" w:hAnsi="Times New Roman" w:cs="Times New Roman"/>
          <w:sz w:val="21"/>
          <w:szCs w:val="21"/>
        </w:rPr>
        <w:t xml:space="preserve"> </w:t>
      </w:r>
      <w:r w:rsidR="00F85BCF">
        <w:rPr>
          <w:rFonts w:ascii="Times New Roman" w:hAnsi="Times New Roman" w:cs="Times New Roman"/>
          <w:sz w:val="21"/>
          <w:szCs w:val="21"/>
        </w:rPr>
        <w:t>67,</w:t>
      </w:r>
      <w:r w:rsidR="0074593D">
        <w:rPr>
          <w:rFonts w:ascii="Times New Roman" w:hAnsi="Times New Roman" w:cs="Times New Roman"/>
          <w:sz w:val="21"/>
          <w:szCs w:val="21"/>
        </w:rPr>
        <w:t xml:space="preserve"> </w:t>
      </w:r>
      <w:r w:rsidR="00F85BCF">
        <w:rPr>
          <w:rFonts w:ascii="Times New Roman" w:hAnsi="Times New Roman" w:cs="Times New Roman"/>
          <w:sz w:val="21"/>
          <w:szCs w:val="21"/>
        </w:rPr>
        <w:t>68</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Sectionalism</w:t>
      </w:r>
      <w:r w:rsidR="00163667">
        <w:rPr>
          <w:rFonts w:ascii="Times New Roman" w:hAnsi="Times New Roman" w:cs="Times New Roman"/>
          <w:sz w:val="21"/>
          <w:szCs w:val="21"/>
        </w:rPr>
        <w:t xml:space="preserve">  61</w:t>
      </w:r>
      <w:r w:rsidR="00167206"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Secularism</w:t>
      </w:r>
      <w:r w:rsidR="00167206" w:rsidRPr="000C6384">
        <w:rPr>
          <w:rFonts w:ascii="Times New Roman" w:hAnsi="Times New Roman" w:cs="Times New Roman"/>
          <w:sz w:val="21"/>
          <w:szCs w:val="21"/>
        </w:rPr>
        <w:t xml:space="preserve"> </w:t>
      </w:r>
      <w:r w:rsidR="00163667">
        <w:rPr>
          <w:rFonts w:ascii="Times New Roman" w:hAnsi="Times New Roman" w:cs="Times New Roman"/>
          <w:sz w:val="21"/>
          <w:szCs w:val="21"/>
        </w:rPr>
        <w:t>89</w:t>
      </w:r>
    </w:p>
    <w:p w:rsidR="00167206" w:rsidRPr="000C6384" w:rsidRDefault="00516F07" w:rsidP="00240462">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Security</w:t>
      </w:r>
      <w:r w:rsidR="00167206" w:rsidRPr="000C6384">
        <w:rPr>
          <w:rFonts w:ascii="Times New Roman" w:hAnsi="Times New Roman" w:cs="Times New Roman"/>
          <w:sz w:val="21"/>
          <w:szCs w:val="21"/>
        </w:rPr>
        <w:t xml:space="preserve"> </w:t>
      </w:r>
      <w:r w:rsidR="00163667">
        <w:rPr>
          <w:rFonts w:ascii="Times New Roman" w:hAnsi="Times New Roman" w:cs="Times New Roman"/>
          <w:sz w:val="21"/>
          <w:szCs w:val="21"/>
        </w:rPr>
        <w:t>22,</w:t>
      </w:r>
      <w:r w:rsidR="00240462">
        <w:rPr>
          <w:rFonts w:ascii="Times New Roman" w:hAnsi="Times New Roman" w:cs="Times New Roman"/>
          <w:sz w:val="21"/>
          <w:szCs w:val="21"/>
        </w:rPr>
        <w:t xml:space="preserve"> </w:t>
      </w:r>
      <w:r w:rsidR="00163667">
        <w:rPr>
          <w:rFonts w:ascii="Times New Roman" w:hAnsi="Times New Roman" w:cs="Times New Roman"/>
          <w:sz w:val="21"/>
          <w:szCs w:val="21"/>
        </w:rPr>
        <w:t>33,</w:t>
      </w:r>
      <w:r w:rsidR="00240462">
        <w:rPr>
          <w:rFonts w:ascii="Times New Roman" w:hAnsi="Times New Roman" w:cs="Times New Roman"/>
          <w:sz w:val="21"/>
          <w:szCs w:val="21"/>
        </w:rPr>
        <w:t xml:space="preserve"> </w:t>
      </w:r>
      <w:r w:rsidR="00163667">
        <w:rPr>
          <w:rFonts w:ascii="Times New Roman" w:hAnsi="Times New Roman" w:cs="Times New Roman"/>
          <w:sz w:val="21"/>
          <w:szCs w:val="21"/>
        </w:rPr>
        <w:t>46,</w:t>
      </w:r>
      <w:r w:rsidR="00240462">
        <w:rPr>
          <w:rFonts w:ascii="Times New Roman" w:hAnsi="Times New Roman" w:cs="Times New Roman"/>
          <w:sz w:val="21"/>
          <w:szCs w:val="21"/>
        </w:rPr>
        <w:t xml:space="preserve"> </w:t>
      </w:r>
      <w:r w:rsidR="00163667">
        <w:rPr>
          <w:rFonts w:ascii="Times New Roman" w:hAnsi="Times New Roman" w:cs="Times New Roman"/>
          <w:sz w:val="21"/>
          <w:szCs w:val="21"/>
        </w:rPr>
        <w:t>48,</w:t>
      </w:r>
      <w:r w:rsidR="00240462">
        <w:rPr>
          <w:rFonts w:ascii="Times New Roman" w:hAnsi="Times New Roman" w:cs="Times New Roman"/>
          <w:sz w:val="21"/>
          <w:szCs w:val="21"/>
        </w:rPr>
        <w:t xml:space="preserve"> </w:t>
      </w:r>
      <w:r w:rsidR="00163667">
        <w:rPr>
          <w:rFonts w:ascii="Times New Roman" w:hAnsi="Times New Roman" w:cs="Times New Roman"/>
          <w:sz w:val="21"/>
          <w:szCs w:val="21"/>
        </w:rPr>
        <w:t>49,</w:t>
      </w:r>
      <w:r w:rsidR="00240462">
        <w:rPr>
          <w:rFonts w:ascii="Times New Roman" w:hAnsi="Times New Roman" w:cs="Times New Roman"/>
          <w:sz w:val="21"/>
          <w:szCs w:val="21"/>
        </w:rPr>
        <w:t xml:space="preserve"> </w:t>
      </w:r>
      <w:r w:rsidR="00163667">
        <w:rPr>
          <w:rFonts w:ascii="Times New Roman" w:hAnsi="Times New Roman" w:cs="Times New Roman"/>
          <w:sz w:val="21"/>
          <w:szCs w:val="21"/>
        </w:rPr>
        <w:t>52,</w:t>
      </w:r>
      <w:r w:rsidR="00240462">
        <w:rPr>
          <w:rFonts w:ascii="Times New Roman" w:hAnsi="Times New Roman" w:cs="Times New Roman"/>
          <w:sz w:val="21"/>
          <w:szCs w:val="21"/>
        </w:rPr>
        <w:t xml:space="preserve"> </w:t>
      </w:r>
      <w:r w:rsidR="00163667">
        <w:rPr>
          <w:rFonts w:ascii="Times New Roman" w:hAnsi="Times New Roman" w:cs="Times New Roman"/>
          <w:sz w:val="21"/>
          <w:szCs w:val="21"/>
        </w:rPr>
        <w:t>54,</w:t>
      </w:r>
      <w:r w:rsidR="00240462">
        <w:rPr>
          <w:rFonts w:ascii="Times New Roman" w:hAnsi="Times New Roman" w:cs="Times New Roman"/>
          <w:sz w:val="21"/>
          <w:szCs w:val="21"/>
        </w:rPr>
        <w:t xml:space="preserve"> </w:t>
      </w:r>
      <w:r w:rsidR="00163667">
        <w:rPr>
          <w:rFonts w:ascii="Times New Roman" w:hAnsi="Times New Roman" w:cs="Times New Roman"/>
          <w:sz w:val="21"/>
          <w:szCs w:val="21"/>
        </w:rPr>
        <w:t>57,</w:t>
      </w:r>
      <w:r w:rsidR="00240462">
        <w:rPr>
          <w:rFonts w:ascii="Times New Roman" w:hAnsi="Times New Roman" w:cs="Times New Roman"/>
          <w:sz w:val="21"/>
          <w:szCs w:val="21"/>
        </w:rPr>
        <w:t xml:space="preserve"> </w:t>
      </w:r>
      <w:r w:rsidR="00163667">
        <w:rPr>
          <w:rFonts w:ascii="Times New Roman" w:hAnsi="Times New Roman" w:cs="Times New Roman"/>
          <w:sz w:val="21"/>
          <w:szCs w:val="21"/>
        </w:rPr>
        <w:t>71,</w:t>
      </w:r>
      <w:r w:rsidR="00240462">
        <w:rPr>
          <w:rFonts w:ascii="Times New Roman" w:hAnsi="Times New Roman" w:cs="Times New Roman"/>
          <w:sz w:val="21"/>
          <w:szCs w:val="21"/>
        </w:rPr>
        <w:t xml:space="preserve"> </w:t>
      </w:r>
      <w:r w:rsidR="00163667">
        <w:rPr>
          <w:rFonts w:ascii="Times New Roman" w:hAnsi="Times New Roman" w:cs="Times New Roman"/>
          <w:sz w:val="21"/>
          <w:szCs w:val="21"/>
        </w:rPr>
        <w:t>72,</w:t>
      </w:r>
      <w:r w:rsidR="00240462">
        <w:rPr>
          <w:rFonts w:ascii="Times New Roman" w:hAnsi="Times New Roman" w:cs="Times New Roman"/>
          <w:sz w:val="21"/>
          <w:szCs w:val="21"/>
        </w:rPr>
        <w:t xml:space="preserve"> </w:t>
      </w:r>
      <w:r w:rsidR="00163667">
        <w:rPr>
          <w:rFonts w:ascii="Times New Roman" w:hAnsi="Times New Roman" w:cs="Times New Roman"/>
          <w:sz w:val="21"/>
          <w:szCs w:val="21"/>
        </w:rPr>
        <w:t>73,</w:t>
      </w:r>
      <w:r w:rsidR="00240462">
        <w:rPr>
          <w:rFonts w:ascii="Times New Roman" w:hAnsi="Times New Roman" w:cs="Times New Roman"/>
          <w:sz w:val="21"/>
          <w:szCs w:val="21"/>
        </w:rPr>
        <w:t xml:space="preserve"> </w:t>
      </w:r>
      <w:r w:rsidR="00163667">
        <w:rPr>
          <w:rFonts w:ascii="Times New Roman" w:hAnsi="Times New Roman" w:cs="Times New Roman"/>
          <w:sz w:val="21"/>
          <w:szCs w:val="21"/>
        </w:rPr>
        <w:t>76,</w:t>
      </w:r>
      <w:r w:rsidR="00240462">
        <w:rPr>
          <w:rFonts w:ascii="Times New Roman" w:hAnsi="Times New Roman" w:cs="Times New Roman"/>
          <w:sz w:val="21"/>
          <w:szCs w:val="21"/>
        </w:rPr>
        <w:t xml:space="preserve"> </w:t>
      </w:r>
      <w:r w:rsidR="00163667">
        <w:rPr>
          <w:rFonts w:ascii="Times New Roman" w:hAnsi="Times New Roman" w:cs="Times New Roman"/>
          <w:sz w:val="21"/>
          <w:szCs w:val="21"/>
        </w:rPr>
        <w:t>78,</w:t>
      </w:r>
      <w:r w:rsidR="00240462">
        <w:rPr>
          <w:rFonts w:ascii="Times New Roman" w:hAnsi="Times New Roman" w:cs="Times New Roman"/>
          <w:sz w:val="21"/>
          <w:szCs w:val="21"/>
        </w:rPr>
        <w:t xml:space="preserve"> </w:t>
      </w:r>
      <w:r w:rsidR="00163667">
        <w:rPr>
          <w:rFonts w:ascii="Times New Roman" w:hAnsi="Times New Roman" w:cs="Times New Roman"/>
          <w:sz w:val="21"/>
          <w:szCs w:val="21"/>
        </w:rPr>
        <w:t>102</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Segregation</w:t>
      </w:r>
      <w:r w:rsidR="00167206" w:rsidRPr="000C6384">
        <w:rPr>
          <w:rFonts w:ascii="Times New Roman" w:hAnsi="Times New Roman" w:cs="Times New Roman"/>
          <w:sz w:val="21"/>
          <w:szCs w:val="21"/>
        </w:rPr>
        <w:t xml:space="preserve"> </w:t>
      </w:r>
      <w:r w:rsidR="00163667">
        <w:rPr>
          <w:rFonts w:ascii="Times New Roman" w:hAnsi="Times New Roman" w:cs="Times New Roman"/>
          <w:sz w:val="21"/>
          <w:szCs w:val="21"/>
        </w:rPr>
        <w:t>16</w:t>
      </w:r>
      <w:r w:rsidR="00167206" w:rsidRPr="000C6384">
        <w:rPr>
          <w:rFonts w:ascii="Times New Roman" w:hAnsi="Times New Roman" w:cs="Times New Roman"/>
          <w:sz w:val="21"/>
          <w:szCs w:val="21"/>
        </w:rPr>
        <w:t xml:space="preserve"> </w:t>
      </w:r>
    </w:p>
    <w:p w:rsidR="00516F07" w:rsidRPr="000C6384" w:rsidRDefault="00516F07" w:rsidP="00240462">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Self-determination</w:t>
      </w:r>
      <w:r w:rsidR="00167206" w:rsidRPr="000C6384">
        <w:rPr>
          <w:rFonts w:ascii="Times New Roman" w:hAnsi="Times New Roman" w:cs="Times New Roman"/>
          <w:sz w:val="21"/>
          <w:szCs w:val="21"/>
        </w:rPr>
        <w:t xml:space="preserve"> </w:t>
      </w:r>
      <w:r w:rsidR="00163667">
        <w:rPr>
          <w:rFonts w:ascii="Times New Roman" w:hAnsi="Times New Roman" w:cs="Times New Roman"/>
          <w:sz w:val="21"/>
          <w:szCs w:val="21"/>
        </w:rPr>
        <w:t>12,</w:t>
      </w:r>
      <w:r w:rsidR="00240462">
        <w:rPr>
          <w:rFonts w:ascii="Times New Roman" w:hAnsi="Times New Roman" w:cs="Times New Roman"/>
          <w:sz w:val="21"/>
          <w:szCs w:val="21"/>
        </w:rPr>
        <w:t xml:space="preserve"> </w:t>
      </w:r>
      <w:r w:rsidR="00163667">
        <w:rPr>
          <w:rFonts w:ascii="Times New Roman" w:hAnsi="Times New Roman" w:cs="Times New Roman"/>
          <w:sz w:val="21"/>
          <w:szCs w:val="21"/>
        </w:rPr>
        <w:t>29,</w:t>
      </w:r>
      <w:r w:rsidR="00240462">
        <w:rPr>
          <w:rFonts w:ascii="Times New Roman" w:hAnsi="Times New Roman" w:cs="Times New Roman"/>
          <w:sz w:val="21"/>
          <w:szCs w:val="21"/>
        </w:rPr>
        <w:t xml:space="preserve"> </w:t>
      </w:r>
      <w:r w:rsidR="00163667">
        <w:rPr>
          <w:rFonts w:ascii="Times New Roman" w:hAnsi="Times New Roman" w:cs="Times New Roman"/>
          <w:sz w:val="21"/>
          <w:szCs w:val="21"/>
        </w:rPr>
        <w:t>30,</w:t>
      </w:r>
      <w:r w:rsidR="00240462">
        <w:rPr>
          <w:rFonts w:ascii="Times New Roman" w:hAnsi="Times New Roman" w:cs="Times New Roman"/>
          <w:sz w:val="21"/>
          <w:szCs w:val="21"/>
        </w:rPr>
        <w:t xml:space="preserve"> </w:t>
      </w:r>
      <w:r w:rsidR="00163667">
        <w:rPr>
          <w:rFonts w:ascii="Times New Roman" w:hAnsi="Times New Roman" w:cs="Times New Roman"/>
          <w:sz w:val="21"/>
          <w:szCs w:val="21"/>
        </w:rPr>
        <w:t>31,</w:t>
      </w:r>
      <w:r w:rsidR="00240462">
        <w:rPr>
          <w:rFonts w:ascii="Times New Roman" w:hAnsi="Times New Roman" w:cs="Times New Roman"/>
          <w:sz w:val="21"/>
          <w:szCs w:val="21"/>
        </w:rPr>
        <w:t xml:space="preserve"> </w:t>
      </w:r>
      <w:r w:rsidR="00163667">
        <w:rPr>
          <w:rFonts w:ascii="Times New Roman" w:hAnsi="Times New Roman" w:cs="Times New Roman"/>
          <w:sz w:val="21"/>
          <w:szCs w:val="21"/>
        </w:rPr>
        <w:t>33,</w:t>
      </w:r>
      <w:r w:rsidR="00240462">
        <w:rPr>
          <w:rFonts w:ascii="Times New Roman" w:hAnsi="Times New Roman" w:cs="Times New Roman"/>
          <w:sz w:val="21"/>
          <w:szCs w:val="21"/>
        </w:rPr>
        <w:t xml:space="preserve"> </w:t>
      </w:r>
      <w:r w:rsidR="00163667">
        <w:rPr>
          <w:rFonts w:ascii="Times New Roman" w:hAnsi="Times New Roman" w:cs="Times New Roman"/>
          <w:sz w:val="21"/>
          <w:szCs w:val="21"/>
        </w:rPr>
        <w:t>47,</w:t>
      </w:r>
      <w:r w:rsidR="002C7E6E">
        <w:rPr>
          <w:rFonts w:ascii="Times New Roman" w:hAnsi="Times New Roman" w:cs="Times New Roman"/>
          <w:sz w:val="21"/>
          <w:szCs w:val="21"/>
        </w:rPr>
        <w:t xml:space="preserve"> </w:t>
      </w:r>
      <w:r w:rsidR="00163667">
        <w:rPr>
          <w:rFonts w:ascii="Times New Roman" w:hAnsi="Times New Roman" w:cs="Times New Roman"/>
          <w:sz w:val="21"/>
          <w:szCs w:val="21"/>
        </w:rPr>
        <w:t>88</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Self-Preservation</w:t>
      </w:r>
      <w:r w:rsidR="00163667">
        <w:rPr>
          <w:rFonts w:ascii="Times New Roman" w:hAnsi="Times New Roman" w:cs="Times New Roman"/>
          <w:sz w:val="21"/>
          <w:szCs w:val="21"/>
        </w:rPr>
        <w:t xml:space="preserve"> 30,</w:t>
      </w:r>
      <w:r w:rsidR="002C7E6E">
        <w:rPr>
          <w:rFonts w:ascii="Times New Roman" w:hAnsi="Times New Roman" w:cs="Times New Roman"/>
          <w:sz w:val="21"/>
          <w:szCs w:val="21"/>
        </w:rPr>
        <w:t xml:space="preserve"> </w:t>
      </w:r>
      <w:r w:rsidR="00163667">
        <w:rPr>
          <w:rFonts w:ascii="Times New Roman" w:hAnsi="Times New Roman" w:cs="Times New Roman"/>
          <w:sz w:val="21"/>
          <w:szCs w:val="21"/>
        </w:rPr>
        <w:t>93</w:t>
      </w:r>
    </w:p>
    <w:p w:rsidR="007010AD"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Sentimental Loyalty</w:t>
      </w:r>
      <w:r w:rsidR="00B9176F">
        <w:rPr>
          <w:rFonts w:ascii="Times New Roman" w:hAnsi="Times New Roman" w:cs="Times New Roman"/>
          <w:sz w:val="21"/>
          <w:szCs w:val="21"/>
        </w:rPr>
        <w:t xml:space="preserve"> 16,</w:t>
      </w:r>
      <w:r w:rsidR="00167206"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 xml:space="preserve">Separation </w:t>
      </w:r>
      <w:r w:rsidR="00163667">
        <w:rPr>
          <w:rFonts w:ascii="Times New Roman" w:hAnsi="Times New Roman" w:cs="Times New Roman"/>
          <w:sz w:val="21"/>
          <w:szCs w:val="21"/>
        </w:rPr>
        <w:t>30,</w:t>
      </w:r>
      <w:r w:rsidR="002C7E6E">
        <w:rPr>
          <w:rFonts w:ascii="Times New Roman" w:hAnsi="Times New Roman" w:cs="Times New Roman"/>
          <w:sz w:val="21"/>
          <w:szCs w:val="21"/>
        </w:rPr>
        <w:t xml:space="preserve"> </w:t>
      </w:r>
      <w:r w:rsidR="00163667">
        <w:rPr>
          <w:rFonts w:ascii="Times New Roman" w:hAnsi="Times New Roman" w:cs="Times New Roman"/>
          <w:sz w:val="21"/>
          <w:szCs w:val="21"/>
        </w:rPr>
        <w:t>31,</w:t>
      </w:r>
      <w:r w:rsidR="002C7E6E">
        <w:rPr>
          <w:rFonts w:ascii="Times New Roman" w:hAnsi="Times New Roman" w:cs="Times New Roman"/>
          <w:sz w:val="21"/>
          <w:szCs w:val="21"/>
        </w:rPr>
        <w:t xml:space="preserve"> </w:t>
      </w:r>
      <w:r w:rsidR="00163667">
        <w:rPr>
          <w:rFonts w:ascii="Times New Roman" w:hAnsi="Times New Roman" w:cs="Times New Roman"/>
          <w:sz w:val="21"/>
          <w:szCs w:val="21"/>
        </w:rPr>
        <w:t>47,</w:t>
      </w:r>
      <w:r w:rsidR="002C7E6E">
        <w:rPr>
          <w:rFonts w:ascii="Times New Roman" w:hAnsi="Times New Roman" w:cs="Times New Roman"/>
          <w:sz w:val="21"/>
          <w:szCs w:val="21"/>
        </w:rPr>
        <w:t xml:space="preserve"> </w:t>
      </w:r>
      <w:r w:rsidR="00163667">
        <w:rPr>
          <w:rFonts w:ascii="Times New Roman" w:hAnsi="Times New Roman" w:cs="Times New Roman"/>
          <w:sz w:val="21"/>
          <w:szCs w:val="21"/>
        </w:rPr>
        <w:t>58,</w:t>
      </w:r>
      <w:r w:rsidR="0074593D">
        <w:rPr>
          <w:rFonts w:ascii="Times New Roman" w:hAnsi="Times New Roman" w:cs="Times New Roman"/>
          <w:sz w:val="21"/>
          <w:szCs w:val="21"/>
        </w:rPr>
        <w:t xml:space="preserve"> </w:t>
      </w:r>
      <w:r w:rsidR="00163667">
        <w:rPr>
          <w:rFonts w:ascii="Times New Roman" w:hAnsi="Times New Roman" w:cs="Times New Roman"/>
          <w:sz w:val="21"/>
          <w:szCs w:val="21"/>
        </w:rPr>
        <w:t>69,</w:t>
      </w:r>
      <w:r w:rsidR="0074593D">
        <w:rPr>
          <w:rFonts w:ascii="Times New Roman" w:hAnsi="Times New Roman" w:cs="Times New Roman"/>
          <w:sz w:val="21"/>
          <w:szCs w:val="21"/>
        </w:rPr>
        <w:t xml:space="preserve"> </w:t>
      </w:r>
      <w:r w:rsidR="00163667">
        <w:rPr>
          <w:rFonts w:ascii="Times New Roman" w:hAnsi="Times New Roman" w:cs="Times New Roman"/>
          <w:sz w:val="21"/>
          <w:szCs w:val="21"/>
        </w:rPr>
        <w:t>86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Shiite</w:t>
      </w:r>
      <w:r w:rsidR="00167206" w:rsidRPr="000C6384">
        <w:rPr>
          <w:rFonts w:ascii="Times New Roman" w:hAnsi="Times New Roman" w:cs="Times New Roman"/>
          <w:sz w:val="21"/>
          <w:szCs w:val="21"/>
        </w:rPr>
        <w:t xml:space="preserve"> </w:t>
      </w:r>
      <w:r w:rsidR="00163667">
        <w:rPr>
          <w:rFonts w:ascii="Times New Roman" w:hAnsi="Times New Roman" w:cs="Times New Roman"/>
          <w:sz w:val="21"/>
          <w:szCs w:val="21"/>
        </w:rPr>
        <w:t>41,</w:t>
      </w:r>
      <w:r w:rsidR="0074593D">
        <w:rPr>
          <w:rFonts w:ascii="Times New Roman" w:hAnsi="Times New Roman" w:cs="Times New Roman"/>
          <w:sz w:val="21"/>
          <w:szCs w:val="21"/>
        </w:rPr>
        <w:t xml:space="preserve"> </w:t>
      </w:r>
      <w:r w:rsidR="00163667">
        <w:rPr>
          <w:rFonts w:ascii="Times New Roman" w:hAnsi="Times New Roman" w:cs="Times New Roman"/>
          <w:sz w:val="21"/>
          <w:szCs w:val="21"/>
        </w:rPr>
        <w:t>52</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Shiites</w:t>
      </w:r>
      <w:r w:rsidR="00167206" w:rsidRPr="000C6384">
        <w:rPr>
          <w:rFonts w:ascii="Times New Roman" w:hAnsi="Times New Roman" w:cs="Times New Roman"/>
          <w:sz w:val="21"/>
          <w:szCs w:val="21"/>
        </w:rPr>
        <w:t xml:space="preserve"> </w:t>
      </w:r>
      <w:r w:rsidR="00B9176F">
        <w:rPr>
          <w:rFonts w:ascii="Times New Roman" w:hAnsi="Times New Roman" w:cs="Times New Roman"/>
          <w:sz w:val="21"/>
          <w:szCs w:val="21"/>
        </w:rPr>
        <w:t>52</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Social Democratic Party</w:t>
      </w:r>
      <w:r w:rsidR="00B9176F">
        <w:rPr>
          <w:rFonts w:ascii="Times New Roman" w:hAnsi="Times New Roman" w:cs="Times New Roman"/>
          <w:sz w:val="21"/>
          <w:szCs w:val="21"/>
        </w:rPr>
        <w:t xml:space="preserve"> 69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Social justice</w:t>
      </w:r>
      <w:r w:rsidR="00B9176F">
        <w:rPr>
          <w:rFonts w:ascii="Times New Roman" w:hAnsi="Times New Roman" w:cs="Times New Roman"/>
          <w:sz w:val="21"/>
          <w:szCs w:val="21"/>
        </w:rPr>
        <w:t xml:space="preserve"> 91</w:t>
      </w:r>
      <w:r w:rsidR="00167206"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 xml:space="preserve">South/North dichotomy </w:t>
      </w:r>
      <w:r w:rsidR="00163667">
        <w:rPr>
          <w:rFonts w:ascii="Times New Roman" w:hAnsi="Times New Roman" w:cs="Times New Roman"/>
          <w:sz w:val="21"/>
          <w:szCs w:val="21"/>
        </w:rPr>
        <w:t xml:space="preserve"> 64</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Sovereignty</w:t>
      </w:r>
      <w:r w:rsidR="00AF3698" w:rsidRPr="000C6384">
        <w:rPr>
          <w:rFonts w:ascii="Times New Roman" w:hAnsi="Times New Roman" w:cs="Times New Roman"/>
          <w:sz w:val="21"/>
          <w:szCs w:val="21"/>
        </w:rPr>
        <w:t xml:space="preserve"> </w:t>
      </w:r>
      <w:r w:rsidR="00163667">
        <w:rPr>
          <w:rFonts w:ascii="Times New Roman" w:hAnsi="Times New Roman" w:cs="Times New Roman"/>
          <w:sz w:val="21"/>
          <w:szCs w:val="21"/>
        </w:rPr>
        <w:t>47,</w:t>
      </w:r>
      <w:r w:rsidR="0074593D">
        <w:rPr>
          <w:rFonts w:ascii="Times New Roman" w:hAnsi="Times New Roman" w:cs="Times New Roman"/>
          <w:sz w:val="21"/>
          <w:szCs w:val="21"/>
        </w:rPr>
        <w:t xml:space="preserve"> </w:t>
      </w:r>
      <w:r w:rsidR="00163667">
        <w:rPr>
          <w:rFonts w:ascii="Times New Roman" w:hAnsi="Times New Roman" w:cs="Times New Roman"/>
          <w:sz w:val="21"/>
          <w:szCs w:val="21"/>
        </w:rPr>
        <w:t>59,</w:t>
      </w:r>
      <w:r w:rsidR="0074593D">
        <w:rPr>
          <w:rFonts w:ascii="Times New Roman" w:hAnsi="Times New Roman" w:cs="Times New Roman"/>
          <w:sz w:val="21"/>
          <w:szCs w:val="21"/>
        </w:rPr>
        <w:t xml:space="preserve"> </w:t>
      </w:r>
      <w:r w:rsidR="00163667">
        <w:rPr>
          <w:rFonts w:ascii="Times New Roman" w:hAnsi="Times New Roman" w:cs="Times New Roman"/>
          <w:sz w:val="21"/>
          <w:szCs w:val="21"/>
        </w:rPr>
        <w:t>85,</w:t>
      </w:r>
      <w:r w:rsidR="0074593D">
        <w:rPr>
          <w:rFonts w:ascii="Times New Roman" w:hAnsi="Times New Roman" w:cs="Times New Roman"/>
          <w:sz w:val="21"/>
          <w:szCs w:val="21"/>
        </w:rPr>
        <w:t xml:space="preserve"> </w:t>
      </w:r>
      <w:r w:rsidR="00163667">
        <w:rPr>
          <w:rFonts w:ascii="Times New Roman" w:hAnsi="Times New Roman" w:cs="Times New Roman"/>
          <w:sz w:val="21"/>
          <w:szCs w:val="21"/>
        </w:rPr>
        <w:t>91,</w:t>
      </w:r>
      <w:r w:rsidR="0074593D">
        <w:rPr>
          <w:rFonts w:ascii="Times New Roman" w:hAnsi="Times New Roman" w:cs="Times New Roman"/>
          <w:sz w:val="21"/>
          <w:szCs w:val="21"/>
        </w:rPr>
        <w:t xml:space="preserve"> </w:t>
      </w:r>
      <w:r w:rsidR="00163667">
        <w:rPr>
          <w:rFonts w:ascii="Times New Roman" w:hAnsi="Times New Roman" w:cs="Times New Roman"/>
          <w:sz w:val="21"/>
          <w:szCs w:val="21"/>
        </w:rPr>
        <w:t>95</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State actors</w:t>
      </w:r>
      <w:r w:rsidR="00AF3698" w:rsidRPr="000C6384">
        <w:rPr>
          <w:rFonts w:ascii="Times New Roman" w:hAnsi="Times New Roman" w:cs="Times New Roman"/>
          <w:sz w:val="21"/>
          <w:szCs w:val="21"/>
        </w:rPr>
        <w:t xml:space="preserve"> </w:t>
      </w:r>
      <w:r w:rsidR="00163667">
        <w:rPr>
          <w:rFonts w:ascii="Times New Roman" w:hAnsi="Times New Roman" w:cs="Times New Roman"/>
          <w:sz w:val="21"/>
          <w:szCs w:val="21"/>
        </w:rPr>
        <w:t>93</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State Creation</w:t>
      </w:r>
      <w:r w:rsidR="00AF3698" w:rsidRPr="000C6384">
        <w:rPr>
          <w:rFonts w:ascii="Times New Roman" w:hAnsi="Times New Roman" w:cs="Times New Roman"/>
          <w:sz w:val="21"/>
          <w:szCs w:val="21"/>
        </w:rPr>
        <w:t xml:space="preserve"> </w:t>
      </w:r>
      <w:r w:rsidR="00163667">
        <w:rPr>
          <w:rFonts w:ascii="Times New Roman" w:hAnsi="Times New Roman" w:cs="Times New Roman"/>
          <w:sz w:val="21"/>
          <w:szCs w:val="21"/>
        </w:rPr>
        <w:t>28,</w:t>
      </w:r>
      <w:r w:rsidR="0074593D">
        <w:rPr>
          <w:rFonts w:ascii="Times New Roman" w:hAnsi="Times New Roman" w:cs="Times New Roman"/>
          <w:sz w:val="21"/>
          <w:szCs w:val="21"/>
        </w:rPr>
        <w:t xml:space="preserve"> </w:t>
      </w:r>
      <w:r w:rsidR="00163667">
        <w:rPr>
          <w:rFonts w:ascii="Times New Roman" w:hAnsi="Times New Roman" w:cs="Times New Roman"/>
          <w:sz w:val="21"/>
          <w:szCs w:val="21"/>
        </w:rPr>
        <w:t>31,</w:t>
      </w:r>
      <w:r w:rsidR="0074593D">
        <w:rPr>
          <w:rFonts w:ascii="Times New Roman" w:hAnsi="Times New Roman" w:cs="Times New Roman"/>
          <w:sz w:val="21"/>
          <w:szCs w:val="21"/>
        </w:rPr>
        <w:t xml:space="preserve"> </w:t>
      </w:r>
      <w:r w:rsidR="00163667">
        <w:rPr>
          <w:rFonts w:ascii="Times New Roman" w:hAnsi="Times New Roman" w:cs="Times New Roman"/>
          <w:sz w:val="21"/>
          <w:szCs w:val="21"/>
        </w:rPr>
        <w:t>33,</w:t>
      </w:r>
      <w:r w:rsidR="0074593D">
        <w:rPr>
          <w:rFonts w:ascii="Times New Roman" w:hAnsi="Times New Roman" w:cs="Times New Roman"/>
          <w:sz w:val="21"/>
          <w:szCs w:val="21"/>
        </w:rPr>
        <w:t xml:space="preserve"> </w:t>
      </w:r>
      <w:r w:rsidR="00163667">
        <w:rPr>
          <w:rFonts w:ascii="Times New Roman" w:hAnsi="Times New Roman" w:cs="Times New Roman"/>
          <w:sz w:val="21"/>
          <w:szCs w:val="21"/>
        </w:rPr>
        <w:t>36,</w:t>
      </w:r>
      <w:r w:rsidR="0074593D">
        <w:rPr>
          <w:rFonts w:ascii="Times New Roman" w:hAnsi="Times New Roman" w:cs="Times New Roman"/>
          <w:sz w:val="21"/>
          <w:szCs w:val="21"/>
        </w:rPr>
        <w:t xml:space="preserve"> </w:t>
      </w:r>
      <w:r w:rsidR="00163667">
        <w:rPr>
          <w:rFonts w:ascii="Times New Roman" w:hAnsi="Times New Roman" w:cs="Times New Roman"/>
          <w:sz w:val="21"/>
          <w:szCs w:val="21"/>
        </w:rPr>
        <w:t>39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State Terror</w:t>
      </w:r>
      <w:r w:rsidR="00AF3698" w:rsidRPr="000C6384">
        <w:rPr>
          <w:rFonts w:ascii="Times New Roman" w:hAnsi="Times New Roman" w:cs="Times New Roman"/>
          <w:sz w:val="21"/>
          <w:szCs w:val="21"/>
        </w:rPr>
        <w:t xml:space="preserve"> </w:t>
      </w:r>
      <w:r w:rsidR="00163667">
        <w:rPr>
          <w:rFonts w:ascii="Times New Roman" w:hAnsi="Times New Roman" w:cs="Times New Roman"/>
          <w:sz w:val="21"/>
          <w:szCs w:val="21"/>
        </w:rPr>
        <w:t>20</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Sunni</w:t>
      </w:r>
      <w:r w:rsidR="008A5EDF" w:rsidRPr="000C6384">
        <w:rPr>
          <w:rFonts w:ascii="Times New Roman" w:hAnsi="Times New Roman" w:cs="Times New Roman"/>
          <w:sz w:val="21"/>
          <w:szCs w:val="21"/>
        </w:rPr>
        <w:t xml:space="preserve"> </w:t>
      </w:r>
      <w:r w:rsidR="00B9176F">
        <w:rPr>
          <w:rFonts w:ascii="Times New Roman" w:hAnsi="Times New Roman" w:cs="Times New Roman"/>
          <w:sz w:val="21"/>
          <w:szCs w:val="21"/>
        </w:rPr>
        <w:t>41,</w:t>
      </w:r>
      <w:r w:rsidR="0074593D">
        <w:rPr>
          <w:rFonts w:ascii="Times New Roman" w:hAnsi="Times New Roman" w:cs="Times New Roman"/>
          <w:sz w:val="21"/>
          <w:szCs w:val="21"/>
        </w:rPr>
        <w:t xml:space="preserve"> </w:t>
      </w:r>
      <w:r w:rsidR="00B9176F">
        <w:rPr>
          <w:rFonts w:ascii="Times New Roman" w:hAnsi="Times New Roman" w:cs="Times New Roman"/>
          <w:sz w:val="21"/>
          <w:szCs w:val="21"/>
        </w:rPr>
        <w:t>43</w:t>
      </w:r>
    </w:p>
    <w:p w:rsidR="00FD188D" w:rsidRDefault="00516F07" w:rsidP="00C13543">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Supreme Council for</w:t>
      </w:r>
    </w:p>
    <w:p w:rsidR="00516F07" w:rsidRPr="000C6384" w:rsidRDefault="00516F07" w:rsidP="00C13543">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 xml:space="preserve"> Islamic Affairs</w:t>
      </w:r>
      <w:r w:rsidR="008A5EDF" w:rsidRPr="000C6384">
        <w:rPr>
          <w:rFonts w:ascii="Times New Roman" w:hAnsi="Times New Roman" w:cs="Times New Roman"/>
          <w:sz w:val="21"/>
          <w:szCs w:val="21"/>
        </w:rPr>
        <w:t xml:space="preserve"> </w:t>
      </w:r>
      <w:r w:rsidR="00B9176F">
        <w:rPr>
          <w:rFonts w:ascii="Times New Roman" w:hAnsi="Times New Roman" w:cs="Times New Roman"/>
          <w:sz w:val="21"/>
          <w:szCs w:val="21"/>
        </w:rPr>
        <w:t>12,</w:t>
      </w:r>
      <w:r w:rsidR="0074593D">
        <w:rPr>
          <w:rFonts w:ascii="Times New Roman" w:hAnsi="Times New Roman" w:cs="Times New Roman"/>
          <w:sz w:val="21"/>
          <w:szCs w:val="21"/>
        </w:rPr>
        <w:t xml:space="preserve"> </w:t>
      </w:r>
      <w:r w:rsidR="00B9176F">
        <w:rPr>
          <w:rFonts w:ascii="Times New Roman" w:hAnsi="Times New Roman" w:cs="Times New Roman"/>
          <w:sz w:val="21"/>
          <w:szCs w:val="21"/>
        </w:rPr>
        <w:t>21</w:t>
      </w:r>
    </w:p>
    <w:p w:rsidR="00DA7E45" w:rsidRDefault="00DA7E45" w:rsidP="00516F07">
      <w:pPr>
        <w:spacing w:after="0" w:line="240" w:lineRule="auto"/>
        <w:jc w:val="both"/>
        <w:rPr>
          <w:rFonts w:ascii="Times New Roman" w:hAnsi="Times New Roman" w:cs="Times New Roman"/>
          <w:sz w:val="21"/>
          <w:szCs w:val="21"/>
        </w:rPr>
      </w:pPr>
    </w:p>
    <w:p w:rsidR="00A657E4" w:rsidRPr="00A657E4" w:rsidRDefault="00A657E4" w:rsidP="00DA7E45">
      <w:pPr>
        <w:spacing w:after="0" w:line="240" w:lineRule="auto"/>
        <w:ind w:firstLine="720"/>
        <w:jc w:val="both"/>
        <w:rPr>
          <w:rFonts w:ascii="Times New Roman" w:hAnsi="Times New Roman" w:cs="Times New Roman"/>
          <w:b/>
          <w:sz w:val="21"/>
          <w:szCs w:val="21"/>
        </w:rPr>
      </w:pPr>
      <w:r>
        <w:rPr>
          <w:rFonts w:ascii="Times New Roman" w:hAnsi="Times New Roman" w:cs="Times New Roman"/>
          <w:b/>
          <w:sz w:val="21"/>
          <w:szCs w:val="21"/>
        </w:rPr>
        <w:t>T</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Taliba</w:t>
      </w:r>
      <w:r w:rsidR="00A657E4">
        <w:rPr>
          <w:rFonts w:ascii="Times New Roman" w:hAnsi="Times New Roman" w:cs="Times New Roman"/>
          <w:sz w:val="21"/>
          <w:szCs w:val="21"/>
        </w:rPr>
        <w:t>n</w:t>
      </w:r>
      <w:r w:rsidRPr="000C6384">
        <w:rPr>
          <w:rFonts w:ascii="Times New Roman" w:hAnsi="Times New Roman" w:cs="Times New Roman"/>
          <w:sz w:val="21"/>
          <w:szCs w:val="21"/>
        </w:rPr>
        <w:t xml:space="preserve"> </w:t>
      </w:r>
      <w:r w:rsidR="00B9176F">
        <w:rPr>
          <w:rFonts w:ascii="Times New Roman" w:hAnsi="Times New Roman" w:cs="Times New Roman"/>
          <w:sz w:val="21"/>
          <w:szCs w:val="21"/>
        </w:rPr>
        <w:t>41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Target-audience</w:t>
      </w:r>
      <w:r w:rsidR="00B9176F">
        <w:rPr>
          <w:rFonts w:ascii="Times New Roman" w:hAnsi="Times New Roman" w:cs="Times New Roman"/>
          <w:sz w:val="21"/>
          <w:szCs w:val="21"/>
        </w:rPr>
        <w:t xml:space="preserve"> 45</w:t>
      </w:r>
      <w:r w:rsidR="008A5EDF"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Target-News</w:t>
      </w:r>
      <w:r w:rsidR="00B9176F">
        <w:rPr>
          <w:rFonts w:ascii="Times New Roman" w:hAnsi="Times New Roman" w:cs="Times New Roman"/>
          <w:sz w:val="21"/>
          <w:szCs w:val="21"/>
        </w:rPr>
        <w:t xml:space="preserve"> 45</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Terror Infernos</w:t>
      </w:r>
      <w:r w:rsidR="008A5EDF" w:rsidRPr="000C6384">
        <w:rPr>
          <w:rFonts w:ascii="Times New Roman" w:hAnsi="Times New Roman" w:cs="Times New Roman"/>
          <w:sz w:val="21"/>
          <w:szCs w:val="21"/>
        </w:rPr>
        <w:t xml:space="preserve"> </w:t>
      </w:r>
      <w:r w:rsidR="00B9176F">
        <w:rPr>
          <w:rFonts w:ascii="Times New Roman" w:hAnsi="Times New Roman" w:cs="Times New Roman"/>
          <w:sz w:val="21"/>
          <w:szCs w:val="21"/>
        </w:rPr>
        <w:t>75</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Third Republic</w:t>
      </w:r>
      <w:r w:rsidR="008A5EDF" w:rsidRPr="000C6384">
        <w:rPr>
          <w:rFonts w:ascii="Times New Roman" w:hAnsi="Times New Roman" w:cs="Times New Roman"/>
          <w:sz w:val="21"/>
          <w:szCs w:val="21"/>
        </w:rPr>
        <w:t xml:space="preserve"> </w:t>
      </w:r>
      <w:r w:rsidR="00B9176F">
        <w:rPr>
          <w:rFonts w:ascii="Times New Roman" w:hAnsi="Times New Roman" w:cs="Times New Roman"/>
          <w:sz w:val="21"/>
          <w:szCs w:val="21"/>
        </w:rPr>
        <w:t>69</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Tijaniyya</w:t>
      </w:r>
      <w:r w:rsidR="008A5EDF" w:rsidRPr="000C6384">
        <w:rPr>
          <w:rFonts w:ascii="Times New Roman" w:hAnsi="Times New Roman" w:cs="Times New Roman"/>
          <w:sz w:val="21"/>
          <w:szCs w:val="21"/>
        </w:rPr>
        <w:t xml:space="preserve"> </w:t>
      </w:r>
      <w:r w:rsidR="00B9176F">
        <w:rPr>
          <w:rFonts w:ascii="Times New Roman" w:hAnsi="Times New Roman" w:cs="Times New Roman"/>
          <w:sz w:val="21"/>
          <w:szCs w:val="21"/>
        </w:rPr>
        <w:t>41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Tiv-Jukun Crisis</w:t>
      </w:r>
      <w:r w:rsidR="008A5EDF" w:rsidRPr="000C6384">
        <w:rPr>
          <w:rFonts w:ascii="Times New Roman" w:hAnsi="Times New Roman" w:cs="Times New Roman"/>
          <w:sz w:val="21"/>
          <w:szCs w:val="21"/>
        </w:rPr>
        <w:t xml:space="preserve"> </w:t>
      </w:r>
      <w:r w:rsidR="00B9176F">
        <w:rPr>
          <w:rFonts w:ascii="Times New Roman" w:hAnsi="Times New Roman" w:cs="Times New Roman"/>
          <w:sz w:val="21"/>
          <w:szCs w:val="21"/>
        </w:rPr>
        <w:t>11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Traditional Religion</w:t>
      </w:r>
      <w:r w:rsidR="008A5EDF" w:rsidRPr="000C6384">
        <w:rPr>
          <w:rFonts w:ascii="Times New Roman" w:hAnsi="Times New Roman" w:cs="Times New Roman"/>
          <w:sz w:val="21"/>
          <w:szCs w:val="21"/>
        </w:rPr>
        <w:t xml:space="preserve"> </w:t>
      </w:r>
      <w:r w:rsidR="00B9176F">
        <w:rPr>
          <w:rFonts w:ascii="Times New Roman" w:hAnsi="Times New Roman" w:cs="Times New Roman"/>
          <w:sz w:val="21"/>
          <w:szCs w:val="21"/>
        </w:rPr>
        <w:t>41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Tsunami Force</w:t>
      </w:r>
      <w:r w:rsidR="008A5EDF" w:rsidRPr="000C6384">
        <w:rPr>
          <w:rFonts w:ascii="Times New Roman" w:hAnsi="Times New Roman" w:cs="Times New Roman"/>
          <w:sz w:val="21"/>
          <w:szCs w:val="21"/>
        </w:rPr>
        <w:t xml:space="preserve"> </w:t>
      </w:r>
      <w:r w:rsidR="00B9176F">
        <w:rPr>
          <w:rFonts w:ascii="Times New Roman" w:hAnsi="Times New Roman" w:cs="Times New Roman"/>
          <w:sz w:val="21"/>
          <w:szCs w:val="21"/>
        </w:rPr>
        <w:t>85</w:t>
      </w:r>
    </w:p>
    <w:p w:rsidR="00FA05A0" w:rsidRDefault="00FA05A0" w:rsidP="00516F07">
      <w:pPr>
        <w:spacing w:after="0" w:line="240" w:lineRule="auto"/>
        <w:jc w:val="both"/>
        <w:rPr>
          <w:rFonts w:ascii="Times New Roman" w:hAnsi="Times New Roman" w:cs="Times New Roman"/>
          <w:sz w:val="21"/>
          <w:szCs w:val="21"/>
        </w:rPr>
      </w:pPr>
    </w:p>
    <w:p w:rsidR="002C7E6E" w:rsidRPr="002C7E6E" w:rsidRDefault="002C7E6E" w:rsidP="00516F07">
      <w:pPr>
        <w:spacing w:after="0" w:line="240" w:lineRule="auto"/>
        <w:jc w:val="both"/>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b/>
          <w:sz w:val="21"/>
          <w:szCs w:val="21"/>
        </w:rPr>
        <w:t>U</w:t>
      </w:r>
    </w:p>
    <w:p w:rsidR="00516F07" w:rsidRPr="000C6384" w:rsidRDefault="00516F07" w:rsidP="00DA7E45">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Umaru Yar’Adua, President</w:t>
      </w:r>
      <w:r w:rsidR="008A5EDF" w:rsidRPr="000C6384">
        <w:rPr>
          <w:rFonts w:ascii="Times New Roman" w:hAnsi="Times New Roman" w:cs="Times New Roman"/>
          <w:sz w:val="21"/>
          <w:szCs w:val="21"/>
        </w:rPr>
        <w:t xml:space="preserve"> </w:t>
      </w:r>
      <w:r w:rsidR="00B9176F">
        <w:rPr>
          <w:rFonts w:ascii="Times New Roman" w:hAnsi="Times New Roman" w:cs="Times New Roman"/>
          <w:sz w:val="21"/>
          <w:szCs w:val="21"/>
        </w:rPr>
        <w:t>70</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Underdevelopment</w:t>
      </w:r>
      <w:r w:rsidR="00DA7E45">
        <w:rPr>
          <w:rFonts w:ascii="Times New Roman" w:hAnsi="Times New Roman" w:cs="Times New Roman"/>
          <w:sz w:val="21"/>
          <w:szCs w:val="21"/>
        </w:rPr>
        <w:t> </w:t>
      </w:r>
      <w:r w:rsidR="00B9176F">
        <w:rPr>
          <w:rFonts w:ascii="Times New Roman" w:hAnsi="Times New Roman" w:cs="Times New Roman"/>
          <w:sz w:val="21"/>
          <w:szCs w:val="21"/>
        </w:rPr>
        <w:t>10,</w:t>
      </w:r>
      <w:r w:rsidR="0074593D">
        <w:rPr>
          <w:rFonts w:ascii="Times New Roman" w:hAnsi="Times New Roman" w:cs="Times New Roman"/>
          <w:sz w:val="21"/>
          <w:szCs w:val="21"/>
        </w:rPr>
        <w:t xml:space="preserve"> </w:t>
      </w:r>
      <w:r w:rsidR="00B9176F">
        <w:rPr>
          <w:rFonts w:ascii="Times New Roman" w:hAnsi="Times New Roman" w:cs="Times New Roman"/>
          <w:sz w:val="21"/>
          <w:szCs w:val="21"/>
        </w:rPr>
        <w:t>57,</w:t>
      </w:r>
      <w:r w:rsidR="0074593D">
        <w:rPr>
          <w:rFonts w:ascii="Times New Roman" w:hAnsi="Times New Roman" w:cs="Times New Roman"/>
          <w:sz w:val="21"/>
          <w:szCs w:val="21"/>
        </w:rPr>
        <w:t xml:space="preserve"> </w:t>
      </w:r>
      <w:r w:rsidR="00B9176F">
        <w:rPr>
          <w:rFonts w:ascii="Times New Roman" w:hAnsi="Times New Roman" w:cs="Times New Roman"/>
          <w:sz w:val="21"/>
          <w:szCs w:val="21"/>
        </w:rPr>
        <w:t>61,</w:t>
      </w:r>
      <w:r w:rsidR="0074593D">
        <w:rPr>
          <w:rFonts w:ascii="Times New Roman" w:hAnsi="Times New Roman" w:cs="Times New Roman"/>
          <w:sz w:val="21"/>
          <w:szCs w:val="21"/>
        </w:rPr>
        <w:t xml:space="preserve"> </w:t>
      </w:r>
      <w:r w:rsidR="00B9176F">
        <w:rPr>
          <w:rFonts w:ascii="Times New Roman" w:hAnsi="Times New Roman" w:cs="Times New Roman"/>
          <w:sz w:val="21"/>
          <w:szCs w:val="21"/>
        </w:rPr>
        <w:t>83,</w:t>
      </w:r>
      <w:r w:rsidR="0074593D">
        <w:rPr>
          <w:rFonts w:ascii="Times New Roman" w:hAnsi="Times New Roman" w:cs="Times New Roman"/>
          <w:sz w:val="21"/>
          <w:szCs w:val="21"/>
        </w:rPr>
        <w:t xml:space="preserve"> </w:t>
      </w:r>
      <w:r w:rsidR="00B9176F">
        <w:rPr>
          <w:rFonts w:ascii="Times New Roman" w:hAnsi="Times New Roman" w:cs="Times New Roman"/>
          <w:sz w:val="21"/>
          <w:szCs w:val="21"/>
        </w:rPr>
        <w:t>93</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Unemployment</w:t>
      </w:r>
      <w:r w:rsidR="00B9176F">
        <w:rPr>
          <w:rFonts w:ascii="Times New Roman" w:hAnsi="Times New Roman" w:cs="Times New Roman"/>
          <w:sz w:val="21"/>
          <w:szCs w:val="21"/>
        </w:rPr>
        <w:t xml:space="preserve"> 8,</w:t>
      </w:r>
      <w:r w:rsidR="0074593D">
        <w:rPr>
          <w:rFonts w:ascii="Times New Roman" w:hAnsi="Times New Roman" w:cs="Times New Roman"/>
          <w:sz w:val="21"/>
          <w:szCs w:val="21"/>
        </w:rPr>
        <w:t xml:space="preserve"> </w:t>
      </w:r>
      <w:r w:rsidR="00B9176F">
        <w:rPr>
          <w:rFonts w:ascii="Times New Roman" w:hAnsi="Times New Roman" w:cs="Times New Roman"/>
          <w:sz w:val="21"/>
          <w:szCs w:val="21"/>
        </w:rPr>
        <w:t>38</w:t>
      </w:r>
      <w:r w:rsidR="008A5EDF" w:rsidRPr="000C6384">
        <w:rPr>
          <w:rFonts w:ascii="Times New Roman" w:hAnsi="Times New Roman" w:cs="Times New Roman"/>
          <w:sz w:val="21"/>
          <w:szCs w:val="21"/>
        </w:rPr>
        <w:t xml:space="preserve"> </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Unification</w:t>
      </w:r>
      <w:r w:rsidR="008A5EDF" w:rsidRPr="000C6384">
        <w:rPr>
          <w:rFonts w:ascii="Times New Roman" w:hAnsi="Times New Roman" w:cs="Times New Roman"/>
          <w:sz w:val="21"/>
          <w:szCs w:val="21"/>
        </w:rPr>
        <w:t xml:space="preserve"> </w:t>
      </w:r>
      <w:r w:rsidR="00B9176F">
        <w:rPr>
          <w:rFonts w:ascii="Times New Roman" w:hAnsi="Times New Roman" w:cs="Times New Roman"/>
          <w:sz w:val="21"/>
          <w:szCs w:val="21"/>
        </w:rPr>
        <w:t>47</w:t>
      </w:r>
    </w:p>
    <w:p w:rsidR="007010AD"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United Nations Data</w:t>
      </w:r>
      <w:r w:rsidR="008A5EDF" w:rsidRPr="000C6384">
        <w:rPr>
          <w:rFonts w:ascii="Times New Roman" w:hAnsi="Times New Roman" w:cs="Times New Roman"/>
          <w:sz w:val="21"/>
          <w:szCs w:val="21"/>
        </w:rPr>
        <w:t xml:space="preserve"> </w:t>
      </w:r>
      <w:r w:rsidR="00B9176F">
        <w:rPr>
          <w:rFonts w:ascii="Times New Roman" w:hAnsi="Times New Roman" w:cs="Times New Roman"/>
          <w:sz w:val="21"/>
          <w:szCs w:val="21"/>
        </w:rPr>
        <w:t>6</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Unity Party of Nigeria</w:t>
      </w:r>
      <w:r w:rsidR="00B9176F">
        <w:rPr>
          <w:rFonts w:ascii="Times New Roman" w:hAnsi="Times New Roman" w:cs="Times New Roman"/>
          <w:sz w:val="21"/>
          <w:szCs w:val="21"/>
        </w:rPr>
        <w:t xml:space="preserve"> 11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Urbanization</w:t>
      </w:r>
      <w:r w:rsidR="008A5EDF" w:rsidRPr="000C6384">
        <w:rPr>
          <w:rFonts w:ascii="Times New Roman" w:hAnsi="Times New Roman" w:cs="Times New Roman"/>
          <w:sz w:val="21"/>
          <w:szCs w:val="21"/>
        </w:rPr>
        <w:t xml:space="preserve"> </w:t>
      </w:r>
      <w:r w:rsidR="00B9176F">
        <w:rPr>
          <w:rFonts w:ascii="Times New Roman" w:hAnsi="Times New Roman" w:cs="Times New Roman"/>
          <w:sz w:val="21"/>
          <w:szCs w:val="21"/>
        </w:rPr>
        <w:t>17</w:t>
      </w:r>
    </w:p>
    <w:p w:rsidR="00FA05A0" w:rsidRDefault="00FA05A0" w:rsidP="00516F07">
      <w:pPr>
        <w:spacing w:after="0" w:line="240" w:lineRule="auto"/>
        <w:jc w:val="both"/>
        <w:rPr>
          <w:rFonts w:ascii="Times New Roman" w:hAnsi="Times New Roman" w:cs="Times New Roman"/>
          <w:sz w:val="21"/>
          <w:szCs w:val="21"/>
        </w:rPr>
      </w:pPr>
    </w:p>
    <w:p w:rsidR="00FD188D" w:rsidRDefault="002C7E6E" w:rsidP="00516F07">
      <w:pPr>
        <w:spacing w:after="0" w:line="240" w:lineRule="auto"/>
        <w:jc w:val="both"/>
        <w:rPr>
          <w:rFonts w:ascii="Times New Roman" w:hAnsi="Times New Roman" w:cs="Times New Roman"/>
          <w:sz w:val="21"/>
          <w:szCs w:val="21"/>
        </w:rPr>
      </w:pPr>
      <w:r>
        <w:rPr>
          <w:rFonts w:ascii="Times New Roman" w:hAnsi="Times New Roman" w:cs="Times New Roman"/>
          <w:sz w:val="21"/>
          <w:szCs w:val="21"/>
        </w:rPr>
        <w:tab/>
      </w:r>
    </w:p>
    <w:p w:rsidR="00FD188D" w:rsidRDefault="00FD188D" w:rsidP="00516F07">
      <w:pPr>
        <w:spacing w:after="0" w:line="240" w:lineRule="auto"/>
        <w:jc w:val="both"/>
        <w:rPr>
          <w:rFonts w:ascii="Times New Roman" w:hAnsi="Times New Roman" w:cs="Times New Roman"/>
          <w:sz w:val="21"/>
          <w:szCs w:val="21"/>
        </w:rPr>
      </w:pPr>
    </w:p>
    <w:p w:rsidR="00FD188D" w:rsidRDefault="00FD188D" w:rsidP="00516F07">
      <w:pPr>
        <w:spacing w:after="0" w:line="240" w:lineRule="auto"/>
        <w:jc w:val="both"/>
        <w:rPr>
          <w:rFonts w:ascii="Times New Roman" w:hAnsi="Times New Roman" w:cs="Times New Roman"/>
          <w:sz w:val="21"/>
          <w:szCs w:val="21"/>
        </w:rPr>
      </w:pPr>
    </w:p>
    <w:p w:rsidR="00FD188D" w:rsidRDefault="00FD188D" w:rsidP="00516F07">
      <w:pPr>
        <w:spacing w:after="0" w:line="240" w:lineRule="auto"/>
        <w:jc w:val="both"/>
        <w:rPr>
          <w:rFonts w:ascii="Times New Roman" w:hAnsi="Times New Roman" w:cs="Times New Roman"/>
          <w:sz w:val="21"/>
          <w:szCs w:val="21"/>
        </w:rPr>
      </w:pPr>
    </w:p>
    <w:p w:rsidR="00FD188D" w:rsidRDefault="00FD188D" w:rsidP="00516F07">
      <w:pPr>
        <w:spacing w:after="0" w:line="240" w:lineRule="auto"/>
        <w:jc w:val="both"/>
        <w:rPr>
          <w:rFonts w:ascii="Times New Roman" w:hAnsi="Times New Roman" w:cs="Times New Roman"/>
          <w:sz w:val="21"/>
          <w:szCs w:val="21"/>
        </w:rPr>
      </w:pPr>
    </w:p>
    <w:p w:rsidR="00FD188D" w:rsidRDefault="00FD188D" w:rsidP="00516F07">
      <w:pPr>
        <w:spacing w:after="0" w:line="240" w:lineRule="auto"/>
        <w:jc w:val="both"/>
        <w:rPr>
          <w:rFonts w:ascii="Times New Roman" w:hAnsi="Times New Roman" w:cs="Times New Roman"/>
          <w:sz w:val="21"/>
          <w:szCs w:val="21"/>
        </w:rPr>
      </w:pPr>
    </w:p>
    <w:p w:rsidR="00FD188D" w:rsidRDefault="00FD188D" w:rsidP="00516F07">
      <w:pPr>
        <w:spacing w:after="0" w:line="240" w:lineRule="auto"/>
        <w:jc w:val="both"/>
        <w:rPr>
          <w:rFonts w:ascii="Times New Roman" w:hAnsi="Times New Roman" w:cs="Times New Roman"/>
          <w:sz w:val="21"/>
          <w:szCs w:val="21"/>
        </w:rPr>
      </w:pPr>
    </w:p>
    <w:p w:rsidR="00FD188D" w:rsidRDefault="00FD188D" w:rsidP="00516F07">
      <w:pPr>
        <w:spacing w:after="0" w:line="240" w:lineRule="auto"/>
        <w:jc w:val="both"/>
        <w:rPr>
          <w:rFonts w:ascii="Times New Roman" w:hAnsi="Times New Roman" w:cs="Times New Roman"/>
          <w:sz w:val="21"/>
          <w:szCs w:val="21"/>
        </w:rPr>
      </w:pPr>
    </w:p>
    <w:p w:rsidR="00FD188D" w:rsidRDefault="00FD188D" w:rsidP="00516F07">
      <w:pPr>
        <w:spacing w:after="0" w:line="240" w:lineRule="auto"/>
        <w:jc w:val="both"/>
        <w:rPr>
          <w:rFonts w:ascii="Times New Roman" w:hAnsi="Times New Roman" w:cs="Times New Roman"/>
          <w:sz w:val="21"/>
          <w:szCs w:val="21"/>
        </w:rPr>
      </w:pPr>
    </w:p>
    <w:p w:rsidR="00FD188D" w:rsidRDefault="00FD188D" w:rsidP="00516F07">
      <w:pPr>
        <w:spacing w:after="0" w:line="240" w:lineRule="auto"/>
        <w:jc w:val="both"/>
        <w:rPr>
          <w:rFonts w:ascii="Times New Roman" w:hAnsi="Times New Roman" w:cs="Times New Roman"/>
          <w:sz w:val="21"/>
          <w:szCs w:val="21"/>
        </w:rPr>
      </w:pPr>
    </w:p>
    <w:p w:rsidR="002C7E6E" w:rsidRPr="002C7E6E" w:rsidRDefault="002C7E6E" w:rsidP="00FD188D">
      <w:pPr>
        <w:spacing w:after="0" w:line="240" w:lineRule="auto"/>
        <w:ind w:firstLine="720"/>
        <w:jc w:val="both"/>
        <w:rPr>
          <w:rFonts w:ascii="Times New Roman" w:hAnsi="Times New Roman" w:cs="Times New Roman"/>
          <w:b/>
          <w:sz w:val="21"/>
          <w:szCs w:val="21"/>
        </w:rPr>
      </w:pPr>
      <w:r>
        <w:rPr>
          <w:rFonts w:ascii="Times New Roman" w:hAnsi="Times New Roman" w:cs="Times New Roman"/>
          <w:b/>
          <w:sz w:val="21"/>
          <w:szCs w:val="21"/>
        </w:rPr>
        <w:t>V</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 xml:space="preserve">Violence quotient </w:t>
      </w:r>
      <w:r w:rsidR="00B9176F">
        <w:rPr>
          <w:rFonts w:ascii="Times New Roman" w:hAnsi="Times New Roman" w:cs="Times New Roman"/>
          <w:sz w:val="21"/>
          <w:szCs w:val="21"/>
        </w:rPr>
        <w:t>45,</w:t>
      </w:r>
      <w:r w:rsidR="004C0C2F">
        <w:rPr>
          <w:rFonts w:ascii="Times New Roman" w:hAnsi="Times New Roman" w:cs="Times New Roman"/>
          <w:sz w:val="21"/>
          <w:szCs w:val="21"/>
        </w:rPr>
        <w:t xml:space="preserve"> </w:t>
      </w:r>
      <w:r w:rsidR="00B9176F">
        <w:rPr>
          <w:rFonts w:ascii="Times New Roman" w:hAnsi="Times New Roman" w:cs="Times New Roman"/>
          <w:sz w:val="21"/>
          <w:szCs w:val="21"/>
        </w:rPr>
        <w:t>52</w:t>
      </w:r>
    </w:p>
    <w:p w:rsidR="00FA05A0" w:rsidRDefault="00FA05A0" w:rsidP="00516F07">
      <w:pPr>
        <w:spacing w:after="0" w:line="240" w:lineRule="auto"/>
        <w:jc w:val="both"/>
        <w:rPr>
          <w:rFonts w:ascii="Times New Roman" w:hAnsi="Times New Roman" w:cs="Times New Roman"/>
          <w:sz w:val="21"/>
          <w:szCs w:val="21"/>
        </w:rPr>
      </w:pPr>
    </w:p>
    <w:p w:rsidR="002C7E6E" w:rsidRPr="002C7E6E" w:rsidRDefault="002C7E6E" w:rsidP="00516F07">
      <w:pPr>
        <w:spacing w:after="0" w:line="240" w:lineRule="auto"/>
        <w:jc w:val="both"/>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b/>
          <w:sz w:val="21"/>
          <w:szCs w:val="21"/>
        </w:rPr>
        <w:t>W</w:t>
      </w:r>
    </w:p>
    <w:p w:rsidR="00FD188D" w:rsidRDefault="002C7E6E" w:rsidP="00DA7E45">
      <w:pPr>
        <w:spacing w:after="0" w:line="240" w:lineRule="auto"/>
        <w:rPr>
          <w:rFonts w:ascii="Times New Roman" w:hAnsi="Times New Roman" w:cs="Times New Roman"/>
          <w:sz w:val="21"/>
          <w:szCs w:val="21"/>
        </w:rPr>
      </w:pPr>
      <w:r>
        <w:rPr>
          <w:rFonts w:ascii="Times New Roman" w:hAnsi="Times New Roman" w:cs="Times New Roman"/>
          <w:sz w:val="21"/>
          <w:szCs w:val="21"/>
        </w:rPr>
        <w:t>Waahabi and Saal</w:t>
      </w:r>
      <w:r w:rsidR="00516F07" w:rsidRPr="000C6384">
        <w:rPr>
          <w:rFonts w:ascii="Times New Roman" w:hAnsi="Times New Roman" w:cs="Times New Roman"/>
          <w:sz w:val="21"/>
          <w:szCs w:val="21"/>
        </w:rPr>
        <w:t xml:space="preserve">afi </w:t>
      </w:r>
    </w:p>
    <w:p w:rsidR="00516F07" w:rsidRPr="000C6384" w:rsidRDefault="00516F07" w:rsidP="00DA7E45">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Ideologies</w:t>
      </w:r>
      <w:r w:rsidR="008A5EDF" w:rsidRPr="000C6384">
        <w:rPr>
          <w:rFonts w:ascii="Times New Roman" w:hAnsi="Times New Roman" w:cs="Times New Roman"/>
          <w:sz w:val="21"/>
          <w:szCs w:val="21"/>
        </w:rPr>
        <w:t xml:space="preserve"> </w:t>
      </w:r>
      <w:r w:rsidR="00B9176F">
        <w:rPr>
          <w:rFonts w:ascii="Times New Roman" w:hAnsi="Times New Roman" w:cs="Times New Roman"/>
          <w:sz w:val="21"/>
          <w:szCs w:val="21"/>
        </w:rPr>
        <w:t>41</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Weak Institutions</w:t>
      </w:r>
      <w:r w:rsidR="008A5EDF" w:rsidRPr="000C6384">
        <w:rPr>
          <w:rFonts w:ascii="Times New Roman" w:hAnsi="Times New Roman" w:cs="Times New Roman"/>
          <w:sz w:val="21"/>
          <w:szCs w:val="21"/>
        </w:rPr>
        <w:t xml:space="preserve"> </w:t>
      </w:r>
      <w:r w:rsidR="00B9176F">
        <w:rPr>
          <w:rFonts w:ascii="Times New Roman" w:hAnsi="Times New Roman" w:cs="Times New Roman"/>
          <w:sz w:val="21"/>
          <w:szCs w:val="21"/>
        </w:rPr>
        <w:t>87</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Wild, Wild West</w:t>
      </w:r>
      <w:r w:rsidR="008A5EDF" w:rsidRPr="000C6384">
        <w:rPr>
          <w:rFonts w:ascii="Times New Roman" w:hAnsi="Times New Roman" w:cs="Times New Roman"/>
          <w:sz w:val="21"/>
          <w:szCs w:val="21"/>
        </w:rPr>
        <w:t xml:space="preserve"> </w:t>
      </w:r>
      <w:r w:rsidR="00B9176F">
        <w:rPr>
          <w:rFonts w:ascii="Times New Roman" w:hAnsi="Times New Roman" w:cs="Times New Roman"/>
          <w:sz w:val="21"/>
          <w:szCs w:val="21"/>
        </w:rPr>
        <w:t>27</w:t>
      </w:r>
    </w:p>
    <w:p w:rsidR="00516F07" w:rsidRPr="000C6384" w:rsidRDefault="00516F07"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Willink Commission</w:t>
      </w:r>
      <w:r w:rsidR="008A5EDF" w:rsidRPr="000C6384">
        <w:rPr>
          <w:rFonts w:ascii="Times New Roman" w:hAnsi="Times New Roman" w:cs="Times New Roman"/>
          <w:sz w:val="21"/>
          <w:szCs w:val="21"/>
        </w:rPr>
        <w:t xml:space="preserve"> </w:t>
      </w:r>
      <w:r w:rsidR="00B9176F">
        <w:rPr>
          <w:rFonts w:ascii="Times New Roman" w:hAnsi="Times New Roman" w:cs="Times New Roman"/>
          <w:sz w:val="21"/>
          <w:szCs w:val="21"/>
        </w:rPr>
        <w:t>29</w:t>
      </w:r>
    </w:p>
    <w:p w:rsidR="00FA05A0" w:rsidRDefault="00FA05A0" w:rsidP="00516F07">
      <w:pPr>
        <w:spacing w:after="0" w:line="240" w:lineRule="auto"/>
        <w:jc w:val="both"/>
        <w:rPr>
          <w:rFonts w:ascii="Times New Roman" w:hAnsi="Times New Roman" w:cs="Times New Roman"/>
          <w:sz w:val="21"/>
          <w:szCs w:val="21"/>
        </w:rPr>
      </w:pPr>
    </w:p>
    <w:p w:rsidR="002C7E6E" w:rsidRPr="002C7E6E" w:rsidRDefault="002C7E6E" w:rsidP="00516F07">
      <w:pPr>
        <w:spacing w:after="0" w:line="240" w:lineRule="auto"/>
        <w:jc w:val="both"/>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b/>
          <w:sz w:val="21"/>
          <w:szCs w:val="21"/>
        </w:rPr>
        <w:t>Y</w:t>
      </w:r>
    </w:p>
    <w:p w:rsidR="00516F07" w:rsidRPr="000C6384" w:rsidRDefault="00516F07" w:rsidP="00DA7E45">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Yelwan-Shandan Crisis</w:t>
      </w:r>
      <w:r w:rsidR="008A5EDF" w:rsidRPr="000C6384">
        <w:rPr>
          <w:rFonts w:ascii="Times New Roman" w:hAnsi="Times New Roman" w:cs="Times New Roman"/>
          <w:sz w:val="21"/>
          <w:szCs w:val="21"/>
        </w:rPr>
        <w:t xml:space="preserve"> </w:t>
      </w:r>
      <w:r w:rsidR="00B9176F">
        <w:rPr>
          <w:rFonts w:ascii="Times New Roman" w:hAnsi="Times New Roman" w:cs="Times New Roman"/>
          <w:sz w:val="21"/>
          <w:szCs w:val="21"/>
        </w:rPr>
        <w:t>42</w:t>
      </w:r>
    </w:p>
    <w:p w:rsidR="00516F07" w:rsidRPr="000C6384" w:rsidRDefault="00516F07" w:rsidP="002C7E6E">
      <w:pPr>
        <w:spacing w:after="0" w:line="240" w:lineRule="auto"/>
        <w:rPr>
          <w:rFonts w:ascii="Times New Roman" w:hAnsi="Times New Roman" w:cs="Times New Roman"/>
          <w:sz w:val="21"/>
          <w:szCs w:val="21"/>
        </w:rPr>
      </w:pPr>
      <w:r w:rsidRPr="000C6384">
        <w:rPr>
          <w:rFonts w:ascii="Times New Roman" w:hAnsi="Times New Roman" w:cs="Times New Roman"/>
          <w:sz w:val="21"/>
          <w:szCs w:val="21"/>
        </w:rPr>
        <w:t>Yoruba</w:t>
      </w:r>
      <w:r w:rsidR="00B9176F">
        <w:rPr>
          <w:rFonts w:ascii="Times New Roman" w:hAnsi="Times New Roman" w:cs="Times New Roman"/>
          <w:sz w:val="21"/>
          <w:szCs w:val="21"/>
        </w:rPr>
        <w:t xml:space="preserve"> 27,</w:t>
      </w:r>
      <w:r w:rsidR="002C7E6E">
        <w:rPr>
          <w:rFonts w:ascii="Times New Roman" w:hAnsi="Times New Roman" w:cs="Times New Roman"/>
          <w:sz w:val="21"/>
          <w:szCs w:val="21"/>
        </w:rPr>
        <w:t xml:space="preserve"> </w:t>
      </w:r>
      <w:r w:rsidR="00B9176F">
        <w:rPr>
          <w:rFonts w:ascii="Times New Roman" w:hAnsi="Times New Roman" w:cs="Times New Roman"/>
          <w:sz w:val="21"/>
          <w:szCs w:val="21"/>
        </w:rPr>
        <w:t>41,</w:t>
      </w:r>
      <w:r w:rsidR="002C7E6E">
        <w:rPr>
          <w:rFonts w:ascii="Times New Roman" w:hAnsi="Times New Roman" w:cs="Times New Roman"/>
          <w:sz w:val="21"/>
          <w:szCs w:val="21"/>
        </w:rPr>
        <w:t xml:space="preserve"> </w:t>
      </w:r>
      <w:r w:rsidR="00B9176F">
        <w:rPr>
          <w:rFonts w:ascii="Times New Roman" w:hAnsi="Times New Roman" w:cs="Times New Roman"/>
          <w:sz w:val="21"/>
          <w:szCs w:val="21"/>
        </w:rPr>
        <w:t>62,</w:t>
      </w:r>
      <w:r w:rsidR="002C7E6E">
        <w:rPr>
          <w:rFonts w:ascii="Times New Roman" w:hAnsi="Times New Roman" w:cs="Times New Roman"/>
          <w:sz w:val="21"/>
          <w:szCs w:val="21"/>
        </w:rPr>
        <w:t xml:space="preserve"> </w:t>
      </w:r>
      <w:r w:rsidR="00B9176F">
        <w:rPr>
          <w:rFonts w:ascii="Times New Roman" w:hAnsi="Times New Roman" w:cs="Times New Roman"/>
          <w:sz w:val="21"/>
          <w:szCs w:val="21"/>
        </w:rPr>
        <w:t>65,</w:t>
      </w:r>
      <w:r w:rsidR="002C7E6E">
        <w:rPr>
          <w:rFonts w:ascii="Times New Roman" w:hAnsi="Times New Roman" w:cs="Times New Roman"/>
          <w:sz w:val="21"/>
          <w:szCs w:val="21"/>
        </w:rPr>
        <w:t xml:space="preserve"> </w:t>
      </w:r>
      <w:r w:rsidR="00B9176F">
        <w:rPr>
          <w:rFonts w:ascii="Times New Roman" w:hAnsi="Times New Roman" w:cs="Times New Roman"/>
          <w:sz w:val="21"/>
          <w:szCs w:val="21"/>
        </w:rPr>
        <w:t>66,</w:t>
      </w:r>
      <w:r w:rsidR="002C7E6E">
        <w:rPr>
          <w:rFonts w:ascii="Times New Roman" w:hAnsi="Times New Roman" w:cs="Times New Roman"/>
          <w:sz w:val="21"/>
          <w:szCs w:val="21"/>
        </w:rPr>
        <w:t xml:space="preserve"> </w:t>
      </w:r>
      <w:r w:rsidR="00B9176F">
        <w:rPr>
          <w:rFonts w:ascii="Times New Roman" w:hAnsi="Times New Roman" w:cs="Times New Roman"/>
          <w:sz w:val="21"/>
          <w:szCs w:val="21"/>
        </w:rPr>
        <w:t>69,</w:t>
      </w:r>
      <w:r w:rsidR="002C7E6E">
        <w:rPr>
          <w:rFonts w:ascii="Times New Roman" w:hAnsi="Times New Roman" w:cs="Times New Roman"/>
          <w:sz w:val="21"/>
          <w:szCs w:val="21"/>
        </w:rPr>
        <w:t xml:space="preserve"> </w:t>
      </w:r>
      <w:r w:rsidR="00B9176F">
        <w:rPr>
          <w:rFonts w:ascii="Times New Roman" w:hAnsi="Times New Roman" w:cs="Times New Roman"/>
          <w:sz w:val="21"/>
          <w:szCs w:val="21"/>
        </w:rPr>
        <w:t>70,</w:t>
      </w:r>
      <w:r w:rsidR="002C7E6E">
        <w:rPr>
          <w:rFonts w:ascii="Times New Roman" w:hAnsi="Times New Roman" w:cs="Times New Roman"/>
          <w:sz w:val="21"/>
          <w:szCs w:val="21"/>
        </w:rPr>
        <w:t xml:space="preserve"> </w:t>
      </w:r>
      <w:r w:rsidR="00B9176F">
        <w:rPr>
          <w:rFonts w:ascii="Times New Roman" w:hAnsi="Times New Roman" w:cs="Times New Roman"/>
          <w:sz w:val="21"/>
          <w:szCs w:val="21"/>
        </w:rPr>
        <w:t>80,</w:t>
      </w:r>
      <w:r w:rsidR="002C7E6E">
        <w:rPr>
          <w:rFonts w:ascii="Times New Roman" w:hAnsi="Times New Roman" w:cs="Times New Roman"/>
          <w:sz w:val="21"/>
          <w:szCs w:val="21"/>
        </w:rPr>
        <w:t xml:space="preserve"> </w:t>
      </w:r>
      <w:r w:rsidR="00B9176F">
        <w:rPr>
          <w:rFonts w:ascii="Times New Roman" w:hAnsi="Times New Roman" w:cs="Times New Roman"/>
          <w:sz w:val="21"/>
          <w:szCs w:val="21"/>
        </w:rPr>
        <w:t>99</w:t>
      </w:r>
      <w:r w:rsidR="008A5EDF" w:rsidRPr="000C6384">
        <w:rPr>
          <w:rFonts w:ascii="Times New Roman" w:hAnsi="Times New Roman" w:cs="Times New Roman"/>
          <w:sz w:val="21"/>
          <w:szCs w:val="21"/>
        </w:rPr>
        <w:t xml:space="preserve"> </w:t>
      </w:r>
    </w:p>
    <w:p w:rsidR="00C416E6" w:rsidRDefault="00C416E6" w:rsidP="00516F07">
      <w:pPr>
        <w:spacing w:after="0" w:line="240" w:lineRule="auto"/>
        <w:jc w:val="both"/>
        <w:rPr>
          <w:rFonts w:ascii="Times New Roman" w:hAnsi="Times New Roman" w:cs="Times New Roman"/>
          <w:sz w:val="21"/>
          <w:szCs w:val="21"/>
        </w:rPr>
      </w:pPr>
    </w:p>
    <w:p w:rsidR="0074593D" w:rsidRPr="0074593D" w:rsidRDefault="0074593D" w:rsidP="00516F07">
      <w:pPr>
        <w:spacing w:after="0" w:line="240" w:lineRule="auto"/>
        <w:jc w:val="both"/>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b/>
          <w:sz w:val="21"/>
          <w:szCs w:val="21"/>
        </w:rPr>
        <w:t>Z</w:t>
      </w:r>
    </w:p>
    <w:p w:rsidR="00516F07" w:rsidRPr="000C6384" w:rsidRDefault="008A5EDF" w:rsidP="00516F07">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Zaki-Bia</w:t>
      </w:r>
      <w:r w:rsidR="002C7E6E">
        <w:rPr>
          <w:rFonts w:ascii="Times New Roman" w:hAnsi="Times New Roman" w:cs="Times New Roman"/>
          <w:sz w:val="21"/>
          <w:szCs w:val="21"/>
        </w:rPr>
        <w:t>m</w:t>
      </w:r>
      <w:r w:rsidRPr="000C6384">
        <w:rPr>
          <w:rFonts w:ascii="Times New Roman" w:hAnsi="Times New Roman" w:cs="Times New Roman"/>
          <w:sz w:val="21"/>
          <w:szCs w:val="21"/>
        </w:rPr>
        <w:t xml:space="preserve"> </w:t>
      </w:r>
      <w:r w:rsidR="004E6EF7">
        <w:rPr>
          <w:rFonts w:ascii="Times New Roman" w:hAnsi="Times New Roman" w:cs="Times New Roman"/>
          <w:sz w:val="21"/>
          <w:szCs w:val="21"/>
        </w:rPr>
        <w:t>41</w:t>
      </w:r>
    </w:p>
    <w:p w:rsidR="00516F07" w:rsidRPr="000C6384" w:rsidRDefault="00516F07" w:rsidP="00A61DF8">
      <w:pPr>
        <w:spacing w:after="0" w:line="240" w:lineRule="auto"/>
        <w:jc w:val="both"/>
        <w:rPr>
          <w:rFonts w:ascii="Times New Roman" w:hAnsi="Times New Roman" w:cs="Times New Roman"/>
          <w:sz w:val="21"/>
          <w:szCs w:val="21"/>
        </w:rPr>
      </w:pPr>
      <w:r w:rsidRPr="000C6384">
        <w:rPr>
          <w:rFonts w:ascii="Times New Roman" w:hAnsi="Times New Roman" w:cs="Times New Roman"/>
          <w:sz w:val="21"/>
          <w:szCs w:val="21"/>
        </w:rPr>
        <w:t>Zoning</w:t>
      </w:r>
      <w:r w:rsidR="008A5EDF" w:rsidRPr="000C6384">
        <w:rPr>
          <w:rFonts w:ascii="Times New Roman" w:hAnsi="Times New Roman" w:cs="Times New Roman"/>
          <w:sz w:val="21"/>
          <w:szCs w:val="21"/>
        </w:rPr>
        <w:t xml:space="preserve"> </w:t>
      </w:r>
      <w:r w:rsidR="004E6EF7">
        <w:rPr>
          <w:rFonts w:ascii="Times New Roman" w:hAnsi="Times New Roman" w:cs="Times New Roman"/>
          <w:sz w:val="21"/>
          <w:szCs w:val="21"/>
        </w:rPr>
        <w:t>69,70,71,92</w:t>
      </w:r>
    </w:p>
    <w:sectPr w:rsidR="00516F07" w:rsidRPr="000C6384" w:rsidSect="00F03304">
      <w:type w:val="continuous"/>
      <w:pgSz w:w="8391" w:h="11907" w:code="11"/>
      <w:pgMar w:top="990" w:right="1191" w:bottom="1710" w:left="1620" w:header="720" w:footer="2072" w:gutter="0"/>
      <w:cols w:num="2"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446" w:rsidRDefault="00D90446" w:rsidP="00CB1C17">
      <w:pPr>
        <w:spacing w:after="0" w:line="240" w:lineRule="auto"/>
      </w:pPr>
      <w:r>
        <w:separator/>
      </w:r>
    </w:p>
  </w:endnote>
  <w:endnote w:type="continuationSeparator" w:id="1">
    <w:p w:rsidR="00D90446" w:rsidRDefault="00D90446" w:rsidP="00CB1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TC Goudy Sans Std Black">
    <w:panose1 w:val="00000000000000000000"/>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05" w:rsidRPr="00082347" w:rsidRDefault="00CB1305" w:rsidP="003F21CA">
    <w:pPr>
      <w:pStyle w:val="Footer"/>
      <w:pBdr>
        <w:top w:val="thinThickSmallGap" w:sz="24" w:space="1" w:color="622423" w:themeColor="accent2" w:themeShade="7F"/>
      </w:pBdr>
      <w:jc w:val="center"/>
      <w:rPr>
        <w:rFonts w:asciiTheme="majorHAnsi" w:hAnsiTheme="majorHAnsi"/>
        <w:sz w:val="25"/>
        <w:szCs w:val="25"/>
      </w:rPr>
    </w:pPr>
    <w:r w:rsidRPr="00082347">
      <w:rPr>
        <w:sz w:val="25"/>
        <w:szCs w:val="25"/>
      </w:rPr>
      <w:fldChar w:fldCharType="begin"/>
    </w:r>
    <w:r w:rsidRPr="00082347">
      <w:rPr>
        <w:sz w:val="25"/>
        <w:szCs w:val="25"/>
      </w:rPr>
      <w:instrText xml:space="preserve"> PAGE   \* MERGEFORMAT </w:instrText>
    </w:r>
    <w:r w:rsidRPr="00082347">
      <w:rPr>
        <w:sz w:val="25"/>
        <w:szCs w:val="25"/>
      </w:rPr>
      <w:fldChar w:fldCharType="separate"/>
    </w:r>
    <w:r w:rsidR="00A62E9A" w:rsidRPr="00A62E9A">
      <w:rPr>
        <w:rFonts w:asciiTheme="majorHAnsi" w:hAnsiTheme="majorHAnsi"/>
        <w:noProof/>
        <w:sz w:val="25"/>
        <w:szCs w:val="25"/>
      </w:rPr>
      <w:t>113</w:t>
    </w:r>
    <w:r w:rsidRPr="00082347">
      <w:rPr>
        <w:sz w:val="25"/>
        <w:szCs w:val="25"/>
      </w:rPr>
      <w:fldChar w:fldCharType="end"/>
    </w:r>
  </w:p>
  <w:p w:rsidR="00CB1305" w:rsidRDefault="00CB1305" w:rsidP="00082347">
    <w:pPr>
      <w:pStyle w:val="Footer"/>
      <w:pBdr>
        <w:top w:val="thinThickSmallGap" w:sz="24" w:space="1" w:color="622423" w:themeColor="accent2" w:themeShade="7F"/>
      </w:pBdr>
      <w:jc w:val="center"/>
      <w:rPr>
        <w:rFonts w:asciiTheme="majorHAnsi" w:hAnsiTheme="majorHAnsi"/>
      </w:rPr>
    </w:pPr>
    <w:r>
      <w:rPr>
        <w:rFonts w:asciiTheme="majorHAnsi" w:hAnsiTheme="majorHAnsi"/>
      </w:rPr>
      <w:ptab w:relativeTo="margin" w:alignment="right" w:leader="none"/>
    </w:r>
  </w:p>
  <w:p w:rsidR="00CB1305" w:rsidRDefault="00CB13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446" w:rsidRDefault="00D90446" w:rsidP="00CB1C17">
      <w:pPr>
        <w:spacing w:after="0" w:line="240" w:lineRule="auto"/>
      </w:pPr>
      <w:r>
        <w:separator/>
      </w:r>
    </w:p>
  </w:footnote>
  <w:footnote w:type="continuationSeparator" w:id="1">
    <w:p w:rsidR="00D90446" w:rsidRDefault="00D90446" w:rsidP="00CB1C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14"/>
        <w:szCs w:val="16"/>
      </w:rPr>
      <w:alias w:val="Title"/>
      <w:id w:val="11673281"/>
      <w:placeholder>
        <w:docPart w:val="D91E6A73309B4A9AA5F1F414C282D129"/>
      </w:placeholder>
      <w:dataBinding w:prefixMappings="xmlns:ns0='http://schemas.openxmlformats.org/package/2006/metadata/core-properties' xmlns:ns1='http://purl.org/dc/elements/1.1/'" w:xpath="/ns0:coreProperties[1]/ns1:title[1]" w:storeItemID="{6C3C8BC8-F283-45AE-878A-BAB7291924A1}"/>
      <w:text/>
    </w:sdtPr>
    <w:sdtContent>
      <w:p w:rsidR="00CB1305" w:rsidRPr="003F21CA" w:rsidRDefault="00CB1305">
        <w:pPr>
          <w:pStyle w:val="Header"/>
          <w:pBdr>
            <w:bottom w:val="thickThinSmallGap" w:sz="24" w:space="1" w:color="622423" w:themeColor="accent2" w:themeShade="7F"/>
          </w:pBdr>
          <w:jc w:val="center"/>
          <w:rPr>
            <w:rFonts w:asciiTheme="majorHAnsi" w:eastAsiaTheme="majorEastAsia" w:hAnsiTheme="majorHAnsi" w:cstheme="majorBidi"/>
            <w:sz w:val="14"/>
            <w:szCs w:val="16"/>
          </w:rPr>
        </w:pPr>
        <w:r w:rsidRPr="003F21CA">
          <w:rPr>
            <w:rFonts w:ascii="Times New Roman" w:hAnsi="Times New Roman" w:cs="Times New Roman"/>
            <w:b/>
            <w:sz w:val="14"/>
            <w:szCs w:val="16"/>
          </w:rPr>
          <w:t>STEREOTYPED NIGERIA: RELIGION AND ETHNICITY AS IDENTITY POLITICS</w:t>
        </w:r>
      </w:p>
    </w:sdtContent>
  </w:sdt>
  <w:p w:rsidR="00CB1305" w:rsidRDefault="00CB13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77663"/>
    <w:multiLevelType w:val="hybridMultilevel"/>
    <w:tmpl w:val="8B108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E11AF"/>
    <w:rsid w:val="0000190E"/>
    <w:rsid w:val="000048CE"/>
    <w:rsid w:val="000062A7"/>
    <w:rsid w:val="00006CFC"/>
    <w:rsid w:val="00007648"/>
    <w:rsid w:val="00011B1F"/>
    <w:rsid w:val="00011E40"/>
    <w:rsid w:val="00014922"/>
    <w:rsid w:val="00015C4C"/>
    <w:rsid w:val="00015F27"/>
    <w:rsid w:val="00020BEA"/>
    <w:rsid w:val="00021F20"/>
    <w:rsid w:val="00021F9B"/>
    <w:rsid w:val="00023111"/>
    <w:rsid w:val="0002600D"/>
    <w:rsid w:val="00027D54"/>
    <w:rsid w:val="000328AB"/>
    <w:rsid w:val="00032EC0"/>
    <w:rsid w:val="00034144"/>
    <w:rsid w:val="000351E4"/>
    <w:rsid w:val="000356E2"/>
    <w:rsid w:val="00040307"/>
    <w:rsid w:val="000438BB"/>
    <w:rsid w:val="0004795D"/>
    <w:rsid w:val="00052EB1"/>
    <w:rsid w:val="00061494"/>
    <w:rsid w:val="0006518F"/>
    <w:rsid w:val="0007262B"/>
    <w:rsid w:val="00075649"/>
    <w:rsid w:val="000763CA"/>
    <w:rsid w:val="00077DA4"/>
    <w:rsid w:val="00077E16"/>
    <w:rsid w:val="000808EA"/>
    <w:rsid w:val="00080FF4"/>
    <w:rsid w:val="00082347"/>
    <w:rsid w:val="00083B37"/>
    <w:rsid w:val="00084752"/>
    <w:rsid w:val="00087EC2"/>
    <w:rsid w:val="00097BA7"/>
    <w:rsid w:val="000A068F"/>
    <w:rsid w:val="000A47C9"/>
    <w:rsid w:val="000A6519"/>
    <w:rsid w:val="000A7E91"/>
    <w:rsid w:val="000A7EBB"/>
    <w:rsid w:val="000B452B"/>
    <w:rsid w:val="000B5F88"/>
    <w:rsid w:val="000C15D6"/>
    <w:rsid w:val="000C6384"/>
    <w:rsid w:val="000D29D2"/>
    <w:rsid w:val="000D3DC7"/>
    <w:rsid w:val="000D425D"/>
    <w:rsid w:val="000D57A8"/>
    <w:rsid w:val="000D606D"/>
    <w:rsid w:val="000D64A3"/>
    <w:rsid w:val="000E54F9"/>
    <w:rsid w:val="000E57FF"/>
    <w:rsid w:val="000E6282"/>
    <w:rsid w:val="000E6F44"/>
    <w:rsid w:val="000E7034"/>
    <w:rsid w:val="000E7878"/>
    <w:rsid w:val="000F02A0"/>
    <w:rsid w:val="000F07C9"/>
    <w:rsid w:val="000F206A"/>
    <w:rsid w:val="000F25ED"/>
    <w:rsid w:val="000F3C49"/>
    <w:rsid w:val="000F5817"/>
    <w:rsid w:val="000F59D4"/>
    <w:rsid w:val="000F657A"/>
    <w:rsid w:val="00100ABB"/>
    <w:rsid w:val="0010296E"/>
    <w:rsid w:val="00103CFD"/>
    <w:rsid w:val="00105BDC"/>
    <w:rsid w:val="00105F60"/>
    <w:rsid w:val="00106646"/>
    <w:rsid w:val="00110766"/>
    <w:rsid w:val="00112535"/>
    <w:rsid w:val="001133CC"/>
    <w:rsid w:val="001231CF"/>
    <w:rsid w:val="00123441"/>
    <w:rsid w:val="00127B77"/>
    <w:rsid w:val="00130ACA"/>
    <w:rsid w:val="001330D9"/>
    <w:rsid w:val="00134FFB"/>
    <w:rsid w:val="00135726"/>
    <w:rsid w:val="00144559"/>
    <w:rsid w:val="00145DDF"/>
    <w:rsid w:val="00151AB1"/>
    <w:rsid w:val="00155A0F"/>
    <w:rsid w:val="00157454"/>
    <w:rsid w:val="00157B4E"/>
    <w:rsid w:val="00163667"/>
    <w:rsid w:val="00163736"/>
    <w:rsid w:val="00164F15"/>
    <w:rsid w:val="00166CF3"/>
    <w:rsid w:val="00166DE7"/>
    <w:rsid w:val="00167206"/>
    <w:rsid w:val="00173566"/>
    <w:rsid w:val="0017711C"/>
    <w:rsid w:val="0018096F"/>
    <w:rsid w:val="0018155A"/>
    <w:rsid w:val="00183066"/>
    <w:rsid w:val="0018374E"/>
    <w:rsid w:val="00197CE1"/>
    <w:rsid w:val="001A74AC"/>
    <w:rsid w:val="001B2A59"/>
    <w:rsid w:val="001B2DA7"/>
    <w:rsid w:val="001B3B2E"/>
    <w:rsid w:val="001B617C"/>
    <w:rsid w:val="001B639F"/>
    <w:rsid w:val="001B7100"/>
    <w:rsid w:val="001B75D6"/>
    <w:rsid w:val="001C1780"/>
    <w:rsid w:val="001C2BE6"/>
    <w:rsid w:val="001C46AD"/>
    <w:rsid w:val="001C4F34"/>
    <w:rsid w:val="001C7DF9"/>
    <w:rsid w:val="001D13BA"/>
    <w:rsid w:val="001F41B9"/>
    <w:rsid w:val="001F4206"/>
    <w:rsid w:val="001F5574"/>
    <w:rsid w:val="001F5B47"/>
    <w:rsid w:val="002037E3"/>
    <w:rsid w:val="00213DE6"/>
    <w:rsid w:val="00215119"/>
    <w:rsid w:val="0021629A"/>
    <w:rsid w:val="00217512"/>
    <w:rsid w:val="00225013"/>
    <w:rsid w:val="002254CB"/>
    <w:rsid w:val="0022709A"/>
    <w:rsid w:val="002277DE"/>
    <w:rsid w:val="00227A0D"/>
    <w:rsid w:val="00240064"/>
    <w:rsid w:val="00240462"/>
    <w:rsid w:val="002409E5"/>
    <w:rsid w:val="00255EDC"/>
    <w:rsid w:val="00257659"/>
    <w:rsid w:val="00264420"/>
    <w:rsid w:val="002650B3"/>
    <w:rsid w:val="00267A2D"/>
    <w:rsid w:val="0027096F"/>
    <w:rsid w:val="0027132B"/>
    <w:rsid w:val="00273E3E"/>
    <w:rsid w:val="002753E2"/>
    <w:rsid w:val="00275ACA"/>
    <w:rsid w:val="00276B4F"/>
    <w:rsid w:val="00280EF1"/>
    <w:rsid w:val="0028237F"/>
    <w:rsid w:val="00282A7A"/>
    <w:rsid w:val="002901E5"/>
    <w:rsid w:val="0029475C"/>
    <w:rsid w:val="00294FA5"/>
    <w:rsid w:val="00296806"/>
    <w:rsid w:val="002A0120"/>
    <w:rsid w:val="002A0A7D"/>
    <w:rsid w:val="002A2104"/>
    <w:rsid w:val="002A2FE1"/>
    <w:rsid w:val="002A389C"/>
    <w:rsid w:val="002A51A1"/>
    <w:rsid w:val="002B124D"/>
    <w:rsid w:val="002B2A5B"/>
    <w:rsid w:val="002B32B0"/>
    <w:rsid w:val="002B6107"/>
    <w:rsid w:val="002B7E1C"/>
    <w:rsid w:val="002C00BD"/>
    <w:rsid w:val="002C0A46"/>
    <w:rsid w:val="002C169A"/>
    <w:rsid w:val="002C4938"/>
    <w:rsid w:val="002C7E6E"/>
    <w:rsid w:val="002D0065"/>
    <w:rsid w:val="002D4ACC"/>
    <w:rsid w:val="002E0F96"/>
    <w:rsid w:val="002F090C"/>
    <w:rsid w:val="002F1D23"/>
    <w:rsid w:val="002F4BDE"/>
    <w:rsid w:val="003004CE"/>
    <w:rsid w:val="0030345D"/>
    <w:rsid w:val="003039AC"/>
    <w:rsid w:val="003061FD"/>
    <w:rsid w:val="00307BCD"/>
    <w:rsid w:val="00312463"/>
    <w:rsid w:val="00323C4B"/>
    <w:rsid w:val="00330B65"/>
    <w:rsid w:val="00332448"/>
    <w:rsid w:val="00332907"/>
    <w:rsid w:val="003342B4"/>
    <w:rsid w:val="00335A53"/>
    <w:rsid w:val="0034171F"/>
    <w:rsid w:val="00342C50"/>
    <w:rsid w:val="00344FDF"/>
    <w:rsid w:val="0034621C"/>
    <w:rsid w:val="00347794"/>
    <w:rsid w:val="00347E42"/>
    <w:rsid w:val="00350800"/>
    <w:rsid w:val="003535D7"/>
    <w:rsid w:val="003650C5"/>
    <w:rsid w:val="00366464"/>
    <w:rsid w:val="00371A55"/>
    <w:rsid w:val="00374F54"/>
    <w:rsid w:val="00380F2F"/>
    <w:rsid w:val="003833BE"/>
    <w:rsid w:val="00386DF7"/>
    <w:rsid w:val="003936DC"/>
    <w:rsid w:val="00393B10"/>
    <w:rsid w:val="00393ED2"/>
    <w:rsid w:val="003946DD"/>
    <w:rsid w:val="00397483"/>
    <w:rsid w:val="003974EF"/>
    <w:rsid w:val="00397685"/>
    <w:rsid w:val="003B20A1"/>
    <w:rsid w:val="003B503F"/>
    <w:rsid w:val="003B5089"/>
    <w:rsid w:val="003B5356"/>
    <w:rsid w:val="003C3A69"/>
    <w:rsid w:val="003C6262"/>
    <w:rsid w:val="003D4441"/>
    <w:rsid w:val="003D500C"/>
    <w:rsid w:val="003D5656"/>
    <w:rsid w:val="003D60D0"/>
    <w:rsid w:val="003F0037"/>
    <w:rsid w:val="003F21CA"/>
    <w:rsid w:val="003F495E"/>
    <w:rsid w:val="003F6BD0"/>
    <w:rsid w:val="00402375"/>
    <w:rsid w:val="00403951"/>
    <w:rsid w:val="00406B06"/>
    <w:rsid w:val="00407132"/>
    <w:rsid w:val="0041641B"/>
    <w:rsid w:val="00421945"/>
    <w:rsid w:val="00427DC2"/>
    <w:rsid w:val="004313A9"/>
    <w:rsid w:val="00432107"/>
    <w:rsid w:val="004325A0"/>
    <w:rsid w:val="00432F0C"/>
    <w:rsid w:val="00434D7B"/>
    <w:rsid w:val="00436992"/>
    <w:rsid w:val="004412CA"/>
    <w:rsid w:val="004442E8"/>
    <w:rsid w:val="00445A32"/>
    <w:rsid w:val="00454C5A"/>
    <w:rsid w:val="00455C2C"/>
    <w:rsid w:val="00455DA3"/>
    <w:rsid w:val="0046154D"/>
    <w:rsid w:val="004622F8"/>
    <w:rsid w:val="00465551"/>
    <w:rsid w:val="0047387F"/>
    <w:rsid w:val="00477387"/>
    <w:rsid w:val="00481DA6"/>
    <w:rsid w:val="00494862"/>
    <w:rsid w:val="004A36E5"/>
    <w:rsid w:val="004A5938"/>
    <w:rsid w:val="004A6DC4"/>
    <w:rsid w:val="004B0570"/>
    <w:rsid w:val="004B4AD0"/>
    <w:rsid w:val="004C0C2F"/>
    <w:rsid w:val="004C42DC"/>
    <w:rsid w:val="004C654E"/>
    <w:rsid w:val="004C6D0E"/>
    <w:rsid w:val="004C7D2F"/>
    <w:rsid w:val="004D3B0C"/>
    <w:rsid w:val="004D5BE1"/>
    <w:rsid w:val="004E0ED5"/>
    <w:rsid w:val="004E42CF"/>
    <w:rsid w:val="004E5395"/>
    <w:rsid w:val="004E5879"/>
    <w:rsid w:val="004E60B3"/>
    <w:rsid w:val="004E64D4"/>
    <w:rsid w:val="004E69A0"/>
    <w:rsid w:val="004E6EF7"/>
    <w:rsid w:val="004F170B"/>
    <w:rsid w:val="004F36FF"/>
    <w:rsid w:val="004F37CC"/>
    <w:rsid w:val="004F5962"/>
    <w:rsid w:val="004F62B3"/>
    <w:rsid w:val="004F641A"/>
    <w:rsid w:val="004F6731"/>
    <w:rsid w:val="00503743"/>
    <w:rsid w:val="005043D7"/>
    <w:rsid w:val="005071D7"/>
    <w:rsid w:val="005150E7"/>
    <w:rsid w:val="00516F07"/>
    <w:rsid w:val="00520122"/>
    <w:rsid w:val="00520C6C"/>
    <w:rsid w:val="005223AA"/>
    <w:rsid w:val="0052411E"/>
    <w:rsid w:val="005248FB"/>
    <w:rsid w:val="00532993"/>
    <w:rsid w:val="00536DB7"/>
    <w:rsid w:val="00545156"/>
    <w:rsid w:val="0054796A"/>
    <w:rsid w:val="00554738"/>
    <w:rsid w:val="00554EB2"/>
    <w:rsid w:val="005622F6"/>
    <w:rsid w:val="00567E88"/>
    <w:rsid w:val="00570EF7"/>
    <w:rsid w:val="00572416"/>
    <w:rsid w:val="0057340A"/>
    <w:rsid w:val="00577A07"/>
    <w:rsid w:val="00581C3E"/>
    <w:rsid w:val="0058354F"/>
    <w:rsid w:val="00583F5D"/>
    <w:rsid w:val="00584D21"/>
    <w:rsid w:val="005860DA"/>
    <w:rsid w:val="00591465"/>
    <w:rsid w:val="0059258C"/>
    <w:rsid w:val="00594852"/>
    <w:rsid w:val="005A54B2"/>
    <w:rsid w:val="005A71AD"/>
    <w:rsid w:val="005B695E"/>
    <w:rsid w:val="005C3194"/>
    <w:rsid w:val="005C3FD5"/>
    <w:rsid w:val="005C6B4F"/>
    <w:rsid w:val="005C7D94"/>
    <w:rsid w:val="005D10DF"/>
    <w:rsid w:val="005D1710"/>
    <w:rsid w:val="005D2AED"/>
    <w:rsid w:val="005D4156"/>
    <w:rsid w:val="005D6E64"/>
    <w:rsid w:val="005E4A5D"/>
    <w:rsid w:val="005E50A4"/>
    <w:rsid w:val="005F16E1"/>
    <w:rsid w:val="005F3D37"/>
    <w:rsid w:val="005F42CD"/>
    <w:rsid w:val="005F465A"/>
    <w:rsid w:val="005F477F"/>
    <w:rsid w:val="005F5639"/>
    <w:rsid w:val="005F5807"/>
    <w:rsid w:val="005F6171"/>
    <w:rsid w:val="00601FF2"/>
    <w:rsid w:val="00602537"/>
    <w:rsid w:val="00606946"/>
    <w:rsid w:val="006103CD"/>
    <w:rsid w:val="006110CE"/>
    <w:rsid w:val="00612C0A"/>
    <w:rsid w:val="00613826"/>
    <w:rsid w:val="00614D90"/>
    <w:rsid w:val="00616EAE"/>
    <w:rsid w:val="006207AB"/>
    <w:rsid w:val="00620969"/>
    <w:rsid w:val="00620E53"/>
    <w:rsid w:val="006240B0"/>
    <w:rsid w:val="006255CF"/>
    <w:rsid w:val="00627A9F"/>
    <w:rsid w:val="00630EBE"/>
    <w:rsid w:val="00631788"/>
    <w:rsid w:val="006336B8"/>
    <w:rsid w:val="006346A8"/>
    <w:rsid w:val="006415E7"/>
    <w:rsid w:val="00642A3E"/>
    <w:rsid w:val="006433FD"/>
    <w:rsid w:val="00643D68"/>
    <w:rsid w:val="006475FF"/>
    <w:rsid w:val="00651A91"/>
    <w:rsid w:val="0065447D"/>
    <w:rsid w:val="0067300B"/>
    <w:rsid w:val="00673D99"/>
    <w:rsid w:val="006754F0"/>
    <w:rsid w:val="0067624C"/>
    <w:rsid w:val="00676E34"/>
    <w:rsid w:val="006806F0"/>
    <w:rsid w:val="00683D59"/>
    <w:rsid w:val="00684350"/>
    <w:rsid w:val="006843FD"/>
    <w:rsid w:val="006900FE"/>
    <w:rsid w:val="00690E3C"/>
    <w:rsid w:val="00692BCF"/>
    <w:rsid w:val="0069704A"/>
    <w:rsid w:val="006A237D"/>
    <w:rsid w:val="006A35BD"/>
    <w:rsid w:val="006A6903"/>
    <w:rsid w:val="006C3D05"/>
    <w:rsid w:val="006C45C7"/>
    <w:rsid w:val="006C5B39"/>
    <w:rsid w:val="006C63B5"/>
    <w:rsid w:val="006D427A"/>
    <w:rsid w:val="006E4BD3"/>
    <w:rsid w:val="006F2E57"/>
    <w:rsid w:val="006F3F79"/>
    <w:rsid w:val="006F6A7F"/>
    <w:rsid w:val="007010AD"/>
    <w:rsid w:val="0070637E"/>
    <w:rsid w:val="0070654B"/>
    <w:rsid w:val="00706B29"/>
    <w:rsid w:val="007133CE"/>
    <w:rsid w:val="00714148"/>
    <w:rsid w:val="007200FC"/>
    <w:rsid w:val="00725747"/>
    <w:rsid w:val="007300BF"/>
    <w:rsid w:val="0074107C"/>
    <w:rsid w:val="007444D4"/>
    <w:rsid w:val="0074593D"/>
    <w:rsid w:val="00746870"/>
    <w:rsid w:val="00755195"/>
    <w:rsid w:val="007567EE"/>
    <w:rsid w:val="00761328"/>
    <w:rsid w:val="00762D67"/>
    <w:rsid w:val="0076354D"/>
    <w:rsid w:val="007646E4"/>
    <w:rsid w:val="00774B97"/>
    <w:rsid w:val="00774C79"/>
    <w:rsid w:val="00776A3B"/>
    <w:rsid w:val="00781A84"/>
    <w:rsid w:val="00782593"/>
    <w:rsid w:val="00782739"/>
    <w:rsid w:val="00793DD5"/>
    <w:rsid w:val="00795796"/>
    <w:rsid w:val="00797EE0"/>
    <w:rsid w:val="007A2C11"/>
    <w:rsid w:val="007A67DA"/>
    <w:rsid w:val="007A6F81"/>
    <w:rsid w:val="007B14A8"/>
    <w:rsid w:val="007B1E31"/>
    <w:rsid w:val="007B4B62"/>
    <w:rsid w:val="007B57C9"/>
    <w:rsid w:val="007B6E3C"/>
    <w:rsid w:val="007C0260"/>
    <w:rsid w:val="007C163C"/>
    <w:rsid w:val="007C26CF"/>
    <w:rsid w:val="007C4A03"/>
    <w:rsid w:val="007C61FF"/>
    <w:rsid w:val="007D32A4"/>
    <w:rsid w:val="007E118D"/>
    <w:rsid w:val="007E390F"/>
    <w:rsid w:val="007E5628"/>
    <w:rsid w:val="007F3E0E"/>
    <w:rsid w:val="007F3EA2"/>
    <w:rsid w:val="007F4A5F"/>
    <w:rsid w:val="008006BB"/>
    <w:rsid w:val="00800A9D"/>
    <w:rsid w:val="008110C8"/>
    <w:rsid w:val="00811EFB"/>
    <w:rsid w:val="00814D30"/>
    <w:rsid w:val="00821D13"/>
    <w:rsid w:val="008241F6"/>
    <w:rsid w:val="008246AA"/>
    <w:rsid w:val="00825EE9"/>
    <w:rsid w:val="00830A9D"/>
    <w:rsid w:val="00830ADC"/>
    <w:rsid w:val="00834C34"/>
    <w:rsid w:val="00837D8A"/>
    <w:rsid w:val="00840088"/>
    <w:rsid w:val="00840E35"/>
    <w:rsid w:val="00843EC5"/>
    <w:rsid w:val="00843F82"/>
    <w:rsid w:val="00845148"/>
    <w:rsid w:val="00846F9F"/>
    <w:rsid w:val="00852C54"/>
    <w:rsid w:val="0086232A"/>
    <w:rsid w:val="0086295D"/>
    <w:rsid w:val="00871BFF"/>
    <w:rsid w:val="00873B0E"/>
    <w:rsid w:val="00873D99"/>
    <w:rsid w:val="008777A1"/>
    <w:rsid w:val="0088375B"/>
    <w:rsid w:val="00883C65"/>
    <w:rsid w:val="008842CD"/>
    <w:rsid w:val="008843F9"/>
    <w:rsid w:val="008850EB"/>
    <w:rsid w:val="00890E20"/>
    <w:rsid w:val="00890FBF"/>
    <w:rsid w:val="00894710"/>
    <w:rsid w:val="00897223"/>
    <w:rsid w:val="008974EE"/>
    <w:rsid w:val="008A250F"/>
    <w:rsid w:val="008A5EDF"/>
    <w:rsid w:val="008A6668"/>
    <w:rsid w:val="008A7179"/>
    <w:rsid w:val="008B298A"/>
    <w:rsid w:val="008B4231"/>
    <w:rsid w:val="008B684F"/>
    <w:rsid w:val="008C163B"/>
    <w:rsid w:val="008D0117"/>
    <w:rsid w:val="008D0C65"/>
    <w:rsid w:val="008D1E74"/>
    <w:rsid w:val="008D268C"/>
    <w:rsid w:val="008E11AF"/>
    <w:rsid w:val="008E18E5"/>
    <w:rsid w:val="008E2D70"/>
    <w:rsid w:val="008E7038"/>
    <w:rsid w:val="008F03CC"/>
    <w:rsid w:val="008F0BED"/>
    <w:rsid w:val="00906A52"/>
    <w:rsid w:val="00906BC4"/>
    <w:rsid w:val="00913875"/>
    <w:rsid w:val="009145AC"/>
    <w:rsid w:val="00915124"/>
    <w:rsid w:val="0091707C"/>
    <w:rsid w:val="009200C5"/>
    <w:rsid w:val="00920447"/>
    <w:rsid w:val="0092084A"/>
    <w:rsid w:val="0092093A"/>
    <w:rsid w:val="0092381C"/>
    <w:rsid w:val="009245D4"/>
    <w:rsid w:val="00925E10"/>
    <w:rsid w:val="00927A4E"/>
    <w:rsid w:val="00935D04"/>
    <w:rsid w:val="00936D75"/>
    <w:rsid w:val="009379D1"/>
    <w:rsid w:val="00937F7A"/>
    <w:rsid w:val="00943FB4"/>
    <w:rsid w:val="009463B9"/>
    <w:rsid w:val="009501C0"/>
    <w:rsid w:val="009520A8"/>
    <w:rsid w:val="009530F0"/>
    <w:rsid w:val="0096447B"/>
    <w:rsid w:val="00972090"/>
    <w:rsid w:val="00972FB5"/>
    <w:rsid w:val="00975667"/>
    <w:rsid w:val="00975EAB"/>
    <w:rsid w:val="00980D88"/>
    <w:rsid w:val="009816BF"/>
    <w:rsid w:val="0098538B"/>
    <w:rsid w:val="009931C0"/>
    <w:rsid w:val="00994A06"/>
    <w:rsid w:val="009A0265"/>
    <w:rsid w:val="009A08B0"/>
    <w:rsid w:val="009A31F6"/>
    <w:rsid w:val="009A4041"/>
    <w:rsid w:val="009B41EE"/>
    <w:rsid w:val="009B44D0"/>
    <w:rsid w:val="009B76B1"/>
    <w:rsid w:val="009C1F2F"/>
    <w:rsid w:val="009D2CF2"/>
    <w:rsid w:val="009D3603"/>
    <w:rsid w:val="009E1865"/>
    <w:rsid w:val="009E2DCB"/>
    <w:rsid w:val="009E6EDB"/>
    <w:rsid w:val="009F019D"/>
    <w:rsid w:val="009F3B7F"/>
    <w:rsid w:val="00A0150F"/>
    <w:rsid w:val="00A078B9"/>
    <w:rsid w:val="00A1123A"/>
    <w:rsid w:val="00A1154B"/>
    <w:rsid w:val="00A1287A"/>
    <w:rsid w:val="00A21AE6"/>
    <w:rsid w:val="00A226EE"/>
    <w:rsid w:val="00A24C0E"/>
    <w:rsid w:val="00A313B0"/>
    <w:rsid w:val="00A313BD"/>
    <w:rsid w:val="00A32A3A"/>
    <w:rsid w:val="00A35BBB"/>
    <w:rsid w:val="00A36350"/>
    <w:rsid w:val="00A42411"/>
    <w:rsid w:val="00A46120"/>
    <w:rsid w:val="00A4649C"/>
    <w:rsid w:val="00A530BB"/>
    <w:rsid w:val="00A57F3F"/>
    <w:rsid w:val="00A6139B"/>
    <w:rsid w:val="00A61DF8"/>
    <w:rsid w:val="00A62E9A"/>
    <w:rsid w:val="00A657E4"/>
    <w:rsid w:val="00A75EED"/>
    <w:rsid w:val="00A77D04"/>
    <w:rsid w:val="00A77FF9"/>
    <w:rsid w:val="00A82052"/>
    <w:rsid w:val="00A863E5"/>
    <w:rsid w:val="00A87CAC"/>
    <w:rsid w:val="00A90CA5"/>
    <w:rsid w:val="00A924ED"/>
    <w:rsid w:val="00A925F3"/>
    <w:rsid w:val="00A97112"/>
    <w:rsid w:val="00A9791B"/>
    <w:rsid w:val="00AA0269"/>
    <w:rsid w:val="00AA438D"/>
    <w:rsid w:val="00AA4744"/>
    <w:rsid w:val="00AA6689"/>
    <w:rsid w:val="00AB301D"/>
    <w:rsid w:val="00AB6FDC"/>
    <w:rsid w:val="00AC03B0"/>
    <w:rsid w:val="00AC2A04"/>
    <w:rsid w:val="00AC3CFC"/>
    <w:rsid w:val="00AC4541"/>
    <w:rsid w:val="00AC4752"/>
    <w:rsid w:val="00AC7941"/>
    <w:rsid w:val="00AD114C"/>
    <w:rsid w:val="00AD657F"/>
    <w:rsid w:val="00AE06A0"/>
    <w:rsid w:val="00AF023C"/>
    <w:rsid w:val="00AF3698"/>
    <w:rsid w:val="00AF3DC2"/>
    <w:rsid w:val="00AF53F8"/>
    <w:rsid w:val="00AF6D8B"/>
    <w:rsid w:val="00AF7B5C"/>
    <w:rsid w:val="00B006C6"/>
    <w:rsid w:val="00B0091D"/>
    <w:rsid w:val="00B017C0"/>
    <w:rsid w:val="00B019FF"/>
    <w:rsid w:val="00B05984"/>
    <w:rsid w:val="00B06E54"/>
    <w:rsid w:val="00B071CB"/>
    <w:rsid w:val="00B16339"/>
    <w:rsid w:val="00B172FE"/>
    <w:rsid w:val="00B172FF"/>
    <w:rsid w:val="00B20D17"/>
    <w:rsid w:val="00B30840"/>
    <w:rsid w:val="00B3116E"/>
    <w:rsid w:val="00B3189C"/>
    <w:rsid w:val="00B330F9"/>
    <w:rsid w:val="00B37339"/>
    <w:rsid w:val="00B41BD7"/>
    <w:rsid w:val="00B540D8"/>
    <w:rsid w:val="00B55232"/>
    <w:rsid w:val="00B6561C"/>
    <w:rsid w:val="00B65FB5"/>
    <w:rsid w:val="00B735D0"/>
    <w:rsid w:val="00B75906"/>
    <w:rsid w:val="00B83873"/>
    <w:rsid w:val="00B87C02"/>
    <w:rsid w:val="00B9176F"/>
    <w:rsid w:val="00B95FB0"/>
    <w:rsid w:val="00B975D1"/>
    <w:rsid w:val="00BA4A76"/>
    <w:rsid w:val="00BA5379"/>
    <w:rsid w:val="00BB6578"/>
    <w:rsid w:val="00BB7F5C"/>
    <w:rsid w:val="00BC5B4E"/>
    <w:rsid w:val="00BC6477"/>
    <w:rsid w:val="00BE0F5B"/>
    <w:rsid w:val="00BE3704"/>
    <w:rsid w:val="00BE3877"/>
    <w:rsid w:val="00BE632B"/>
    <w:rsid w:val="00BF02FA"/>
    <w:rsid w:val="00BF35CE"/>
    <w:rsid w:val="00BF419F"/>
    <w:rsid w:val="00BF4D00"/>
    <w:rsid w:val="00BF581B"/>
    <w:rsid w:val="00BF773C"/>
    <w:rsid w:val="00C01297"/>
    <w:rsid w:val="00C01C95"/>
    <w:rsid w:val="00C035F4"/>
    <w:rsid w:val="00C059F6"/>
    <w:rsid w:val="00C077F8"/>
    <w:rsid w:val="00C10462"/>
    <w:rsid w:val="00C109DA"/>
    <w:rsid w:val="00C13543"/>
    <w:rsid w:val="00C14426"/>
    <w:rsid w:val="00C15BA7"/>
    <w:rsid w:val="00C20F67"/>
    <w:rsid w:val="00C214A6"/>
    <w:rsid w:val="00C267B1"/>
    <w:rsid w:val="00C31BF4"/>
    <w:rsid w:val="00C31E16"/>
    <w:rsid w:val="00C32E59"/>
    <w:rsid w:val="00C3530A"/>
    <w:rsid w:val="00C416E6"/>
    <w:rsid w:val="00C42FB4"/>
    <w:rsid w:val="00C4391C"/>
    <w:rsid w:val="00C44D05"/>
    <w:rsid w:val="00C55A5D"/>
    <w:rsid w:val="00C636D1"/>
    <w:rsid w:val="00C660E7"/>
    <w:rsid w:val="00C67715"/>
    <w:rsid w:val="00C67F93"/>
    <w:rsid w:val="00C71B64"/>
    <w:rsid w:val="00C727A5"/>
    <w:rsid w:val="00C72A1E"/>
    <w:rsid w:val="00C7365C"/>
    <w:rsid w:val="00C738F9"/>
    <w:rsid w:val="00C7584A"/>
    <w:rsid w:val="00C76000"/>
    <w:rsid w:val="00C8304D"/>
    <w:rsid w:val="00C901C7"/>
    <w:rsid w:val="00C90989"/>
    <w:rsid w:val="00C9126F"/>
    <w:rsid w:val="00C92F74"/>
    <w:rsid w:val="00C97297"/>
    <w:rsid w:val="00CA0B7B"/>
    <w:rsid w:val="00CA6476"/>
    <w:rsid w:val="00CA6686"/>
    <w:rsid w:val="00CB013C"/>
    <w:rsid w:val="00CB1305"/>
    <w:rsid w:val="00CB19DF"/>
    <w:rsid w:val="00CB1C17"/>
    <w:rsid w:val="00CB5E22"/>
    <w:rsid w:val="00CC59B6"/>
    <w:rsid w:val="00CD2BC7"/>
    <w:rsid w:val="00CD3081"/>
    <w:rsid w:val="00CD3B82"/>
    <w:rsid w:val="00CD4316"/>
    <w:rsid w:val="00CD79C3"/>
    <w:rsid w:val="00CE0808"/>
    <w:rsid w:val="00CE0E98"/>
    <w:rsid w:val="00CE1B53"/>
    <w:rsid w:val="00CE3EA5"/>
    <w:rsid w:val="00CE5439"/>
    <w:rsid w:val="00CE5561"/>
    <w:rsid w:val="00CE78DD"/>
    <w:rsid w:val="00CF4373"/>
    <w:rsid w:val="00CF55DE"/>
    <w:rsid w:val="00CF65E6"/>
    <w:rsid w:val="00D01138"/>
    <w:rsid w:val="00D02DC1"/>
    <w:rsid w:val="00D0460D"/>
    <w:rsid w:val="00D111A2"/>
    <w:rsid w:val="00D114A1"/>
    <w:rsid w:val="00D16643"/>
    <w:rsid w:val="00D206A1"/>
    <w:rsid w:val="00D21D02"/>
    <w:rsid w:val="00D253FF"/>
    <w:rsid w:val="00D259D5"/>
    <w:rsid w:val="00D31A5C"/>
    <w:rsid w:val="00D345AD"/>
    <w:rsid w:val="00D3703F"/>
    <w:rsid w:val="00D412CB"/>
    <w:rsid w:val="00D448C3"/>
    <w:rsid w:val="00D7158D"/>
    <w:rsid w:val="00D72630"/>
    <w:rsid w:val="00D90446"/>
    <w:rsid w:val="00D9619F"/>
    <w:rsid w:val="00DA1240"/>
    <w:rsid w:val="00DA1282"/>
    <w:rsid w:val="00DA3002"/>
    <w:rsid w:val="00DA45BA"/>
    <w:rsid w:val="00DA7E45"/>
    <w:rsid w:val="00DB3134"/>
    <w:rsid w:val="00DB32D7"/>
    <w:rsid w:val="00DC2834"/>
    <w:rsid w:val="00DC3547"/>
    <w:rsid w:val="00DD0321"/>
    <w:rsid w:val="00DD105D"/>
    <w:rsid w:val="00DD1DC8"/>
    <w:rsid w:val="00DD2A09"/>
    <w:rsid w:val="00DD38DA"/>
    <w:rsid w:val="00DD593B"/>
    <w:rsid w:val="00DE4748"/>
    <w:rsid w:val="00DF37DA"/>
    <w:rsid w:val="00DF7183"/>
    <w:rsid w:val="00E02C48"/>
    <w:rsid w:val="00E035A6"/>
    <w:rsid w:val="00E05AE9"/>
    <w:rsid w:val="00E06097"/>
    <w:rsid w:val="00E2517A"/>
    <w:rsid w:val="00E3343E"/>
    <w:rsid w:val="00E42B23"/>
    <w:rsid w:val="00E43AB2"/>
    <w:rsid w:val="00E53BFA"/>
    <w:rsid w:val="00E546BC"/>
    <w:rsid w:val="00E61108"/>
    <w:rsid w:val="00E648DE"/>
    <w:rsid w:val="00E65B35"/>
    <w:rsid w:val="00E70845"/>
    <w:rsid w:val="00E71D45"/>
    <w:rsid w:val="00E7482D"/>
    <w:rsid w:val="00E76D42"/>
    <w:rsid w:val="00E835B3"/>
    <w:rsid w:val="00E8577E"/>
    <w:rsid w:val="00E85AA8"/>
    <w:rsid w:val="00E86FFE"/>
    <w:rsid w:val="00E9301F"/>
    <w:rsid w:val="00E970DD"/>
    <w:rsid w:val="00E97389"/>
    <w:rsid w:val="00EA11D5"/>
    <w:rsid w:val="00EA198B"/>
    <w:rsid w:val="00EA3A88"/>
    <w:rsid w:val="00EA3AF5"/>
    <w:rsid w:val="00EB01D2"/>
    <w:rsid w:val="00EB4266"/>
    <w:rsid w:val="00EB549E"/>
    <w:rsid w:val="00EB577D"/>
    <w:rsid w:val="00EC412C"/>
    <w:rsid w:val="00EC54A1"/>
    <w:rsid w:val="00EC5D24"/>
    <w:rsid w:val="00EC6A72"/>
    <w:rsid w:val="00EC7599"/>
    <w:rsid w:val="00ED4C53"/>
    <w:rsid w:val="00ED584B"/>
    <w:rsid w:val="00EE2871"/>
    <w:rsid w:val="00EF7B63"/>
    <w:rsid w:val="00F020F4"/>
    <w:rsid w:val="00F03304"/>
    <w:rsid w:val="00F06C2D"/>
    <w:rsid w:val="00F11A01"/>
    <w:rsid w:val="00F12D52"/>
    <w:rsid w:val="00F13AEB"/>
    <w:rsid w:val="00F17FAA"/>
    <w:rsid w:val="00F20EA7"/>
    <w:rsid w:val="00F2283A"/>
    <w:rsid w:val="00F25E33"/>
    <w:rsid w:val="00F25FFA"/>
    <w:rsid w:val="00F27727"/>
    <w:rsid w:val="00F3154A"/>
    <w:rsid w:val="00F32AAB"/>
    <w:rsid w:val="00F36C56"/>
    <w:rsid w:val="00F37C02"/>
    <w:rsid w:val="00F41231"/>
    <w:rsid w:val="00F44E10"/>
    <w:rsid w:val="00F469E6"/>
    <w:rsid w:val="00F46BE9"/>
    <w:rsid w:val="00F46C26"/>
    <w:rsid w:val="00F47239"/>
    <w:rsid w:val="00F54CA0"/>
    <w:rsid w:val="00F57694"/>
    <w:rsid w:val="00F624F9"/>
    <w:rsid w:val="00F62C4B"/>
    <w:rsid w:val="00F64877"/>
    <w:rsid w:val="00F6570A"/>
    <w:rsid w:val="00F677BF"/>
    <w:rsid w:val="00F73BAA"/>
    <w:rsid w:val="00F73D2D"/>
    <w:rsid w:val="00F7445D"/>
    <w:rsid w:val="00F85BCF"/>
    <w:rsid w:val="00F8660D"/>
    <w:rsid w:val="00F90432"/>
    <w:rsid w:val="00FA05A0"/>
    <w:rsid w:val="00FA0D0E"/>
    <w:rsid w:val="00FA20BA"/>
    <w:rsid w:val="00FA3926"/>
    <w:rsid w:val="00FA411E"/>
    <w:rsid w:val="00FA5053"/>
    <w:rsid w:val="00FA646B"/>
    <w:rsid w:val="00FB2294"/>
    <w:rsid w:val="00FB2321"/>
    <w:rsid w:val="00FB28C9"/>
    <w:rsid w:val="00FB2B52"/>
    <w:rsid w:val="00FB6973"/>
    <w:rsid w:val="00FC1D33"/>
    <w:rsid w:val="00FC7D29"/>
    <w:rsid w:val="00FD0105"/>
    <w:rsid w:val="00FD0E2A"/>
    <w:rsid w:val="00FD188D"/>
    <w:rsid w:val="00FD498C"/>
    <w:rsid w:val="00FF326B"/>
    <w:rsid w:val="00FF3E70"/>
    <w:rsid w:val="00FF5995"/>
    <w:rsid w:val="00FF6791"/>
    <w:rsid w:val="00FF769B"/>
    <w:rsid w:val="00FF7C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3]"/>
    </o:shapedefaults>
    <o:shapelayout v:ext="edit">
      <o:idmap v:ext="edit" data="1"/>
      <o:rules v:ext="edit">
        <o:r id="V:Rule25" type="connector" idref="#_x0000_s1070"/>
        <o:r id="V:Rule26" type="connector" idref="#_x0000_s1069"/>
        <o:r id="V:Rule27" type="connector" idref="#_x0000_s1067"/>
        <o:r id="V:Rule28" type="connector" idref="#_x0000_s1068"/>
        <o:r id="V:Rule29" type="connector" idref="#_x0000_s1071"/>
        <o:r id="V:Rule30" type="connector" idref="#_x0000_s1057"/>
        <o:r id="V:Rule31" type="connector" idref="#_x0000_s1072"/>
        <o:r id="V:Rule32" type="connector" idref="#_x0000_s1054"/>
        <o:r id="V:Rule33" type="connector" idref="#_x0000_s1060"/>
        <o:r id="V:Rule34" type="connector" idref="#_x0000_s1074"/>
        <o:r id="V:Rule35" type="connector" idref="#_x0000_s1073"/>
        <o:r id="V:Rule36" type="connector" idref="#_x0000_s1066"/>
        <o:r id="V:Rule37" type="connector" idref="#_x0000_s1059"/>
        <o:r id="V:Rule38" type="connector" idref="#_x0000_s1055"/>
        <o:r id="V:Rule39" type="connector" idref="#_x0000_s1063"/>
        <o:r id="V:Rule40" type="connector" idref="#_x0000_s1064"/>
        <o:r id="V:Rule41" type="connector" idref="#_x0000_s1053"/>
        <o:r id="V:Rule42" type="connector" idref="#_x0000_s1052"/>
        <o:r id="V:Rule43" type="connector" idref="#_x0000_s1056"/>
        <o:r id="V:Rule44" type="connector" idref="#_x0000_s1075"/>
        <o:r id="V:Rule45" type="connector" idref="#_x0000_s1058"/>
        <o:r id="V:Rule46" type="connector" idref="#_x0000_s1061"/>
        <o:r id="V:Rule47" type="connector" idref="#_x0000_s1065"/>
        <o:r id="V:Rule48"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1AF"/>
    <w:pPr>
      <w:ind w:left="720"/>
      <w:contextualSpacing/>
    </w:pPr>
  </w:style>
  <w:style w:type="paragraph" w:customStyle="1" w:styleId="Default">
    <w:name w:val="Default"/>
    <w:rsid w:val="00793DD5"/>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AA43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B1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C17"/>
  </w:style>
  <w:style w:type="paragraph" w:styleId="Footer">
    <w:name w:val="footer"/>
    <w:basedOn w:val="Normal"/>
    <w:link w:val="FooterChar"/>
    <w:uiPriority w:val="99"/>
    <w:unhideWhenUsed/>
    <w:rsid w:val="00CB1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C17"/>
  </w:style>
  <w:style w:type="paragraph" w:styleId="BalloonText">
    <w:name w:val="Balloon Text"/>
    <w:basedOn w:val="Normal"/>
    <w:link w:val="BalloonTextChar"/>
    <w:uiPriority w:val="99"/>
    <w:semiHidden/>
    <w:unhideWhenUsed/>
    <w:rsid w:val="00A31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B0"/>
    <w:rPr>
      <w:rFonts w:ascii="Tahoma" w:hAnsi="Tahoma" w:cs="Tahoma"/>
      <w:sz w:val="16"/>
      <w:szCs w:val="16"/>
    </w:rPr>
  </w:style>
  <w:style w:type="character" w:styleId="Hyperlink">
    <w:name w:val="Hyperlink"/>
    <w:basedOn w:val="DefaultParagraphFont"/>
    <w:uiPriority w:val="99"/>
    <w:unhideWhenUsed/>
    <w:rsid w:val="00267A2D"/>
    <w:rPr>
      <w:color w:val="0000FF" w:themeColor="hyperlink"/>
      <w:u w:val="single"/>
    </w:rPr>
  </w:style>
  <w:style w:type="paragraph" w:styleId="NoSpacing">
    <w:name w:val="No Spacing"/>
    <w:uiPriority w:val="1"/>
    <w:qFormat/>
    <w:rsid w:val="00581C3E"/>
    <w:pPr>
      <w:widowControl w:val="0"/>
      <w:spacing w:after="0" w:line="240" w:lineRule="auto"/>
      <w:jc w:val="both"/>
    </w:pPr>
    <w:rPr>
      <w:rFonts w:ascii="Times New Roman" w:eastAsia="SimSun" w:hAnsi="Times New Roman" w:cs="Times New Roman"/>
      <w:kern w:val="2"/>
      <w:sz w:val="21"/>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15909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ldca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hnpadenwww//jstor658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azon.com.violence.Nig" TargetMode="External"/><Relationship Id="rId4" Type="http://schemas.openxmlformats.org/officeDocument/2006/relationships/settings" Target="settings.xml"/><Relationship Id="rId9" Type="http://schemas.openxmlformats.org/officeDocument/2006/relationships/hyperlink" Target="http://sen/wikipedia.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1E6A73309B4A9AA5F1F414C282D129"/>
        <w:category>
          <w:name w:val="General"/>
          <w:gallery w:val="placeholder"/>
        </w:category>
        <w:types>
          <w:type w:val="bbPlcHdr"/>
        </w:types>
        <w:behaviors>
          <w:behavior w:val="content"/>
        </w:behaviors>
        <w:guid w:val="{03C0ACA3-2E0B-4F95-8DA2-E69365E72404}"/>
      </w:docPartPr>
      <w:docPartBody>
        <w:p w:rsidR="00CE74D0" w:rsidRDefault="00A467A8" w:rsidP="00A467A8">
          <w:pPr>
            <w:pStyle w:val="D91E6A73309B4A9AA5F1F414C282D12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TC Goudy Sans Std Black">
    <w:panose1 w:val="00000000000000000000"/>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67A8"/>
    <w:rsid w:val="000C5982"/>
    <w:rsid w:val="00190304"/>
    <w:rsid w:val="001A79A8"/>
    <w:rsid w:val="00264CA6"/>
    <w:rsid w:val="004F2582"/>
    <w:rsid w:val="006964D1"/>
    <w:rsid w:val="00865D43"/>
    <w:rsid w:val="00A22C20"/>
    <w:rsid w:val="00A25156"/>
    <w:rsid w:val="00A467A8"/>
    <w:rsid w:val="00AD6828"/>
    <w:rsid w:val="00B35E1C"/>
    <w:rsid w:val="00B6229D"/>
    <w:rsid w:val="00BE353B"/>
    <w:rsid w:val="00CE74D0"/>
    <w:rsid w:val="00DB35C6"/>
    <w:rsid w:val="00E51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320DAEEB2145819BFF137E95F4AF10">
    <w:name w:val="AA320DAEEB2145819BFF137E95F4AF10"/>
    <w:rsid w:val="00A467A8"/>
  </w:style>
  <w:style w:type="paragraph" w:customStyle="1" w:styleId="9262837D476E4510B694251C1334B9E3">
    <w:name w:val="9262837D476E4510B694251C1334B9E3"/>
    <w:rsid w:val="00A467A8"/>
  </w:style>
  <w:style w:type="paragraph" w:customStyle="1" w:styleId="4CB4D5B795324E3382AA936E48EEEABC">
    <w:name w:val="4CB4D5B795324E3382AA936E48EEEABC"/>
    <w:rsid w:val="00A467A8"/>
  </w:style>
  <w:style w:type="paragraph" w:customStyle="1" w:styleId="FABA24A9D1CE4AB881584DEAEF74064D">
    <w:name w:val="FABA24A9D1CE4AB881584DEAEF74064D"/>
    <w:rsid w:val="00A467A8"/>
  </w:style>
  <w:style w:type="paragraph" w:customStyle="1" w:styleId="D91E6A73309B4A9AA5F1F414C282D129">
    <w:name w:val="D91E6A73309B4A9AA5F1F414C282D129"/>
    <w:rsid w:val="00A467A8"/>
  </w:style>
  <w:style w:type="paragraph" w:customStyle="1" w:styleId="DB4C7C8395E3407292124F05BE8BC02B">
    <w:name w:val="DB4C7C8395E3407292124F05BE8BC02B"/>
    <w:rsid w:val="00A467A8"/>
  </w:style>
  <w:style w:type="paragraph" w:customStyle="1" w:styleId="04E419782E6F48D8982593387D2C67A2">
    <w:name w:val="04E419782E6F48D8982593387D2C67A2"/>
    <w:rsid w:val="00A467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CF1B-9C3C-4D05-84FC-DAFEE8AE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Pages>115</Pages>
  <Words>23132</Words>
  <Characters>131853</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STEREOTYPED NIGERIA: RELIGION AND ETHNICITY AS IDENTITY POLITICS</vt:lpstr>
    </vt:vector>
  </TitlesOfParts>
  <Company/>
  <LinksUpToDate>false</LinksUpToDate>
  <CharactersWithSpaces>154676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STEREOTYPED NIGERIA: RELIGION AND ETHNICITY AS IDENTITY POLITICS</dc:title>
  <dc:creator>User</dc:creator>
  <cp:lastModifiedBy>ARISE</cp:lastModifiedBy>
  <cp:revision>225</cp:revision>
  <cp:lastPrinted>2019-07-10T12:47:00Z</cp:lastPrinted>
  <dcterms:created xsi:type="dcterms:W3CDTF">2019-06-01T13:06:00Z</dcterms:created>
  <dcterms:modified xsi:type="dcterms:W3CDTF">2019-07-10T13:10:00Z</dcterms:modified>
</cp:coreProperties>
</file>