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37" w:rsidRDefault="00946837" w:rsidP="00946837">
      <w:pPr>
        <w:jc w:val="center"/>
        <w:rPr>
          <w:rFonts w:ascii="Times New Roman" w:hAnsi="Times New Roman" w:cs="Times New Roman"/>
          <w:b/>
          <w:sz w:val="24"/>
          <w:szCs w:val="24"/>
        </w:rPr>
      </w:pPr>
      <w:r>
        <w:rPr>
          <w:rFonts w:ascii="Times New Roman" w:hAnsi="Times New Roman" w:cs="Times New Roman"/>
          <w:b/>
          <w:sz w:val="24"/>
          <w:szCs w:val="24"/>
        </w:rPr>
        <w:t>APPLICATION OF GEOGRAPHIC INFORMATION SYSTEM</w:t>
      </w:r>
      <w:r w:rsidR="0042198A">
        <w:rPr>
          <w:rFonts w:ascii="Times New Roman" w:hAnsi="Times New Roman" w:cs="Times New Roman"/>
          <w:b/>
          <w:sz w:val="24"/>
          <w:szCs w:val="24"/>
        </w:rPr>
        <w:t xml:space="preserve"> (GIS)</w:t>
      </w:r>
      <w:r>
        <w:rPr>
          <w:rFonts w:ascii="Times New Roman" w:hAnsi="Times New Roman" w:cs="Times New Roman"/>
          <w:b/>
          <w:sz w:val="24"/>
          <w:szCs w:val="24"/>
        </w:rPr>
        <w:t xml:space="preserve"> IN UTILITY MANAGEMENT:</w:t>
      </w:r>
      <w:r w:rsidR="0042198A">
        <w:rPr>
          <w:rFonts w:ascii="Times New Roman" w:hAnsi="Times New Roman" w:cs="Times New Roman"/>
          <w:b/>
          <w:sz w:val="24"/>
          <w:szCs w:val="24"/>
        </w:rPr>
        <w:t xml:space="preserve"> A CASE STUDY OF</w:t>
      </w:r>
      <w:r>
        <w:rPr>
          <w:rFonts w:ascii="Times New Roman" w:hAnsi="Times New Roman" w:cs="Times New Roman"/>
          <w:b/>
          <w:sz w:val="24"/>
          <w:szCs w:val="24"/>
        </w:rPr>
        <w:t xml:space="preserve"> NEW HAVEN WATER DISTRIBUTION MANAGEMENT.</w:t>
      </w:r>
    </w:p>
    <w:p w:rsidR="0042198A" w:rsidRPr="00CF74FA" w:rsidRDefault="0042198A" w:rsidP="0042198A">
      <w:pPr>
        <w:pStyle w:val="ListParagraph"/>
        <w:numPr>
          <w:ilvl w:val="0"/>
          <w:numId w:val="3"/>
        </w:numPr>
        <w:spacing w:after="0" w:line="240" w:lineRule="auto"/>
        <w:jc w:val="center"/>
        <w:rPr>
          <w:rFonts w:ascii="Times New Roman" w:hAnsi="Times New Roman" w:cs="Times New Roman"/>
          <w:b/>
          <w:sz w:val="28"/>
          <w:szCs w:val="28"/>
        </w:rPr>
      </w:pPr>
      <w:r w:rsidRPr="00CF74FA">
        <w:rPr>
          <w:rFonts w:ascii="Times New Roman" w:hAnsi="Times New Roman" w:cs="Times New Roman"/>
          <w:b/>
          <w:sz w:val="28"/>
          <w:szCs w:val="28"/>
        </w:rPr>
        <w:t>C. Martins</w:t>
      </w:r>
    </w:p>
    <w:p w:rsidR="0042198A" w:rsidRPr="00CF74FA" w:rsidRDefault="0042198A" w:rsidP="0042198A">
      <w:pPr>
        <w:spacing w:after="0" w:line="240" w:lineRule="auto"/>
        <w:ind w:left="3600"/>
        <w:rPr>
          <w:rFonts w:ascii="Times New Roman" w:hAnsi="Times New Roman" w:cs="Times New Roman"/>
          <w:b/>
          <w:sz w:val="28"/>
          <w:szCs w:val="28"/>
        </w:rPr>
      </w:pPr>
      <w:r w:rsidRPr="00CF74FA">
        <w:rPr>
          <w:rFonts w:ascii="Times New Roman" w:hAnsi="Times New Roman" w:cs="Times New Roman"/>
          <w:b/>
          <w:sz w:val="28"/>
          <w:szCs w:val="28"/>
        </w:rPr>
        <w:t xml:space="preserve">   S/OF/GOU/0078</w:t>
      </w:r>
    </w:p>
    <w:p w:rsidR="00946837" w:rsidRDefault="00946837" w:rsidP="0042198A">
      <w:pPr>
        <w:spacing w:after="0"/>
        <w:rPr>
          <w:rFonts w:ascii="Times New Roman" w:hAnsi="Times New Roman" w:cs="Times New Roman"/>
          <w:b/>
          <w:sz w:val="24"/>
          <w:szCs w:val="24"/>
        </w:rPr>
      </w:pPr>
    </w:p>
    <w:p w:rsidR="00452FAD" w:rsidRPr="004C39D4" w:rsidRDefault="00A04839">
      <w:pPr>
        <w:rPr>
          <w:rFonts w:ascii="Times New Roman" w:hAnsi="Times New Roman" w:cs="Times New Roman"/>
          <w:b/>
          <w:sz w:val="24"/>
          <w:szCs w:val="24"/>
        </w:rPr>
      </w:pPr>
      <w:r w:rsidRPr="004C39D4">
        <w:rPr>
          <w:rFonts w:ascii="Times New Roman" w:hAnsi="Times New Roman" w:cs="Times New Roman"/>
          <w:b/>
          <w:sz w:val="24"/>
          <w:szCs w:val="24"/>
        </w:rPr>
        <w:t>ABSTRACT</w:t>
      </w:r>
    </w:p>
    <w:p w:rsidR="00A04839" w:rsidRPr="0042198A" w:rsidRDefault="00A04839" w:rsidP="00A86015">
      <w:pPr>
        <w:spacing w:line="480" w:lineRule="auto"/>
        <w:rPr>
          <w:rFonts w:ascii="Tahoma" w:hAnsi="Tahoma" w:cs="Tahoma"/>
          <w:i/>
          <w:sz w:val="24"/>
          <w:szCs w:val="24"/>
        </w:rPr>
      </w:pPr>
      <w:r w:rsidRPr="0042198A">
        <w:rPr>
          <w:rFonts w:ascii="Tahoma" w:hAnsi="Tahoma" w:cs="Tahoma"/>
          <w:i/>
          <w:sz w:val="24"/>
          <w:szCs w:val="24"/>
        </w:rPr>
        <w:t>The need for accurate positions of facilities beneath earth’s surface can never be overemphasized.</w:t>
      </w:r>
      <w:r w:rsidR="00B94F05" w:rsidRPr="0042198A">
        <w:rPr>
          <w:rFonts w:ascii="Tahoma" w:hAnsi="Tahoma" w:cs="Tahoma"/>
          <w:i/>
          <w:sz w:val="24"/>
          <w:szCs w:val="24"/>
        </w:rPr>
        <w:t xml:space="preserve"> Detail survey which seeks to record the finished or the existing planimetric features in a piece of land has been utilized over the years for several purposes</w:t>
      </w:r>
      <w:r w:rsidRPr="0042198A">
        <w:rPr>
          <w:rFonts w:ascii="Tahoma" w:hAnsi="Tahoma" w:cs="Tahoma"/>
          <w:i/>
          <w:sz w:val="24"/>
          <w:szCs w:val="24"/>
        </w:rPr>
        <w:t>. The purpose of this study is to map sub – surface water pipelines at New Haven, Enugu North Local Government Area, Enugu State using modern survey techniques.</w:t>
      </w:r>
      <w:r w:rsidR="00B533F6" w:rsidRPr="0042198A">
        <w:rPr>
          <w:rFonts w:ascii="Tahoma" w:hAnsi="Tahoma" w:cs="Tahoma"/>
          <w:i/>
          <w:sz w:val="24"/>
          <w:szCs w:val="24"/>
        </w:rPr>
        <w:t xml:space="preserve"> This survey was required for the purposes of knowing the précised position (x, y coordinates) of </w:t>
      </w:r>
      <w:r w:rsidR="00161F88" w:rsidRPr="0042198A">
        <w:rPr>
          <w:rFonts w:ascii="Tahoma" w:hAnsi="Tahoma" w:cs="Tahoma"/>
          <w:i/>
          <w:sz w:val="24"/>
          <w:szCs w:val="24"/>
        </w:rPr>
        <w:t>the water facilities</w:t>
      </w:r>
      <w:r w:rsidR="00B533F6" w:rsidRPr="0042198A">
        <w:rPr>
          <w:rFonts w:ascii="Tahoma" w:hAnsi="Tahoma" w:cs="Tahoma"/>
          <w:i/>
          <w:sz w:val="24"/>
          <w:szCs w:val="24"/>
        </w:rPr>
        <w:t xml:space="preserve"> existed beneath the surface</w:t>
      </w:r>
      <w:r w:rsidR="00161F88" w:rsidRPr="0042198A">
        <w:rPr>
          <w:rFonts w:ascii="Tahoma" w:hAnsi="Tahoma" w:cs="Tahoma"/>
          <w:i/>
          <w:sz w:val="24"/>
          <w:szCs w:val="24"/>
        </w:rPr>
        <w:t xml:space="preserve"> of the earth</w:t>
      </w:r>
      <w:r w:rsidR="00B533F6" w:rsidRPr="0042198A">
        <w:rPr>
          <w:rFonts w:ascii="Tahoma" w:hAnsi="Tahoma" w:cs="Tahoma"/>
          <w:i/>
          <w:sz w:val="24"/>
          <w:szCs w:val="24"/>
        </w:rPr>
        <w:t xml:space="preserve"> within the area study.</w:t>
      </w:r>
      <w:r w:rsidRPr="0042198A">
        <w:rPr>
          <w:rFonts w:ascii="Tahoma" w:hAnsi="Tahoma" w:cs="Tahoma"/>
          <w:i/>
          <w:sz w:val="24"/>
          <w:szCs w:val="24"/>
        </w:rPr>
        <w:t xml:space="preserve"> This study integrated the use of Geographic Information System, </w:t>
      </w:r>
      <w:r w:rsidR="00B94F05" w:rsidRPr="0042198A">
        <w:rPr>
          <w:rFonts w:ascii="Tahoma" w:hAnsi="Tahoma" w:cs="Tahoma"/>
          <w:i/>
          <w:sz w:val="24"/>
          <w:szCs w:val="24"/>
        </w:rPr>
        <w:t>Global Positioning System, Autocad</w:t>
      </w:r>
      <w:r w:rsidR="00A86015" w:rsidRPr="0042198A">
        <w:rPr>
          <w:rFonts w:ascii="Tahoma" w:hAnsi="Tahoma" w:cs="Tahoma"/>
          <w:i/>
          <w:sz w:val="24"/>
          <w:szCs w:val="24"/>
        </w:rPr>
        <w:t xml:space="preserve"> software</w:t>
      </w:r>
      <w:r w:rsidR="00B94F05" w:rsidRPr="0042198A">
        <w:rPr>
          <w:rFonts w:ascii="Tahoma" w:hAnsi="Tahoma" w:cs="Tahoma"/>
          <w:i/>
          <w:sz w:val="24"/>
          <w:szCs w:val="24"/>
        </w:rPr>
        <w:t xml:space="preserve"> and aerial photograph of 15cm resolution during data acquisition and processing.</w:t>
      </w:r>
      <w:r w:rsidRPr="0042198A">
        <w:rPr>
          <w:rFonts w:ascii="Tahoma" w:hAnsi="Tahoma" w:cs="Tahoma"/>
          <w:i/>
          <w:sz w:val="24"/>
          <w:szCs w:val="24"/>
        </w:rPr>
        <w:t xml:space="preserve"> </w:t>
      </w:r>
      <w:r w:rsidR="00A86015" w:rsidRPr="0042198A">
        <w:rPr>
          <w:rFonts w:ascii="Tahoma" w:hAnsi="Tahoma" w:cs="Tahoma"/>
          <w:i/>
          <w:sz w:val="24"/>
          <w:szCs w:val="24"/>
        </w:rPr>
        <w:t>The final plan production was done at a scale 1:10,000.</w:t>
      </w: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Default="00A86015">
      <w:pPr>
        <w:rPr>
          <w:rFonts w:ascii="Times New Roman" w:hAnsi="Times New Roman" w:cs="Times New Roman"/>
          <w:sz w:val="24"/>
          <w:szCs w:val="24"/>
        </w:rPr>
      </w:pPr>
    </w:p>
    <w:p w:rsidR="00A86015" w:rsidRPr="004C39D4" w:rsidRDefault="0031534E">
      <w:pPr>
        <w:rPr>
          <w:rFonts w:ascii="Times New Roman" w:hAnsi="Times New Roman" w:cs="Times New Roman"/>
          <w:b/>
          <w:sz w:val="24"/>
          <w:szCs w:val="24"/>
        </w:rPr>
      </w:pPr>
      <w:r w:rsidRPr="004C39D4">
        <w:rPr>
          <w:rFonts w:ascii="Times New Roman" w:hAnsi="Times New Roman" w:cs="Times New Roman"/>
          <w:b/>
          <w:sz w:val="24"/>
          <w:szCs w:val="24"/>
        </w:rPr>
        <w:t>INTRODUCTION</w:t>
      </w:r>
    </w:p>
    <w:p w:rsidR="006F3DC9" w:rsidRDefault="006F3DC9" w:rsidP="006F3DC9">
      <w:pPr>
        <w:spacing w:line="480" w:lineRule="auto"/>
        <w:jc w:val="both"/>
        <w:rPr>
          <w:rFonts w:ascii="Times New Roman" w:hAnsi="Times New Roman" w:cs="Times New Roman"/>
          <w:sz w:val="24"/>
          <w:szCs w:val="24"/>
        </w:rPr>
      </w:pPr>
      <w:r w:rsidRPr="00073F70">
        <w:rPr>
          <w:rFonts w:ascii="Times New Roman" w:hAnsi="Times New Roman" w:cs="Times New Roman"/>
          <w:sz w:val="24"/>
          <w:szCs w:val="24"/>
        </w:rPr>
        <w:t>Two main classical approaches of land surveying are usually employed during mapping; namely as-built/detail survey and geographical information system (GIS). As-built survey is an aspect of cadastral survey that provides precised locations of structures (man-made features) and facilities within a given area. Detailed information is defined pertaining to elevations as well as locations of both man-made and natural features relative to each other. All measurements carried out are accomplished with the aid of controls for proper determination of their positions and elevations. However, GIS is an organized collection of computer hardware, software, geographical data and personnel designed to efficiently capture, store, update, manipulate, analyze and display all forms of geographically referenced information (ESRI).This paper considers the u</w:t>
      </w:r>
      <w:r w:rsidR="00D4441B" w:rsidRPr="00073F70">
        <w:rPr>
          <w:rFonts w:ascii="Times New Roman" w:hAnsi="Times New Roman" w:cs="Times New Roman"/>
          <w:sz w:val="24"/>
          <w:szCs w:val="24"/>
        </w:rPr>
        <w:t>se of these survey techniques in mapping</w:t>
      </w:r>
      <w:r w:rsidRPr="00073F70">
        <w:rPr>
          <w:rFonts w:ascii="Times New Roman" w:hAnsi="Times New Roman" w:cs="Times New Roman"/>
          <w:sz w:val="24"/>
          <w:szCs w:val="24"/>
        </w:rPr>
        <w:t xml:space="preserve"> </w:t>
      </w:r>
      <w:r w:rsidR="00D4441B" w:rsidRPr="00073F70">
        <w:rPr>
          <w:rFonts w:ascii="Times New Roman" w:hAnsi="Times New Roman" w:cs="Times New Roman"/>
          <w:sz w:val="24"/>
          <w:szCs w:val="24"/>
        </w:rPr>
        <w:t>sub – surface facilities in New Haven (part of), Enugu North Local Govt. Area since most under – earth pipeline installations in the area study do not have any spatial information</w:t>
      </w:r>
      <w:r w:rsidR="00D4441B">
        <w:rPr>
          <w:rFonts w:ascii="Times New Roman" w:hAnsi="Times New Roman" w:cs="Times New Roman"/>
          <w:sz w:val="24"/>
          <w:szCs w:val="24"/>
        </w:rPr>
        <w:t xml:space="preserve">.   </w:t>
      </w:r>
    </w:p>
    <w:p w:rsidR="00073F70" w:rsidRPr="004C39D4" w:rsidRDefault="00073F70"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STATEMENT OF PROBLEM</w:t>
      </w:r>
    </w:p>
    <w:p w:rsidR="002C61A6" w:rsidRDefault="00073F70"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 lack of</w:t>
      </w:r>
      <w:r w:rsidR="002C61A6">
        <w:rPr>
          <w:rFonts w:ascii="Times New Roman" w:hAnsi="Times New Roman" w:cs="Times New Roman"/>
          <w:sz w:val="24"/>
          <w:szCs w:val="24"/>
        </w:rPr>
        <w:t xml:space="preserve"> maps and information of spatial positions of underground installations and facilities have led to massive destructions and damages of existing man – made features beneath the surface of the</w:t>
      </w:r>
      <w:r w:rsidR="00CF2D75">
        <w:rPr>
          <w:rFonts w:ascii="Times New Roman" w:hAnsi="Times New Roman" w:cs="Times New Roman"/>
          <w:sz w:val="24"/>
          <w:szCs w:val="24"/>
        </w:rPr>
        <w:t xml:space="preserve"> earth during excavations of</w:t>
      </w:r>
      <w:r w:rsidR="002C61A6">
        <w:rPr>
          <w:rFonts w:ascii="Times New Roman" w:hAnsi="Times New Roman" w:cs="Times New Roman"/>
          <w:sz w:val="24"/>
          <w:szCs w:val="24"/>
        </w:rPr>
        <w:t xml:space="preserve"> various environmental</w:t>
      </w:r>
      <w:r w:rsidR="00CF2D75">
        <w:rPr>
          <w:rFonts w:ascii="Times New Roman" w:hAnsi="Times New Roman" w:cs="Times New Roman"/>
          <w:sz w:val="24"/>
          <w:szCs w:val="24"/>
        </w:rPr>
        <w:t xml:space="preserve"> and construction</w:t>
      </w:r>
      <w:r w:rsidR="002C61A6">
        <w:rPr>
          <w:rFonts w:ascii="Times New Roman" w:hAnsi="Times New Roman" w:cs="Times New Roman"/>
          <w:sz w:val="24"/>
          <w:szCs w:val="24"/>
        </w:rPr>
        <w:t xml:space="preserve"> purposes. </w:t>
      </w:r>
    </w:p>
    <w:p w:rsidR="00CF2D75" w:rsidRDefault="002C61A6"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the </w:t>
      </w:r>
      <w:r w:rsidR="00CF2D75">
        <w:rPr>
          <w:rFonts w:ascii="Times New Roman" w:hAnsi="Times New Roman" w:cs="Times New Roman"/>
          <w:sz w:val="24"/>
          <w:szCs w:val="24"/>
        </w:rPr>
        <w:t xml:space="preserve">managing of analogue and </w:t>
      </w:r>
      <w:r w:rsidR="00072136">
        <w:rPr>
          <w:rFonts w:ascii="Times New Roman" w:hAnsi="Times New Roman" w:cs="Times New Roman"/>
          <w:sz w:val="24"/>
          <w:szCs w:val="24"/>
        </w:rPr>
        <w:t>a</w:t>
      </w:r>
      <w:r w:rsidR="00CF2D75">
        <w:rPr>
          <w:rFonts w:ascii="Times New Roman" w:hAnsi="Times New Roman" w:cs="Times New Roman"/>
          <w:sz w:val="24"/>
          <w:szCs w:val="24"/>
        </w:rPr>
        <w:t>spatial data of existing subsurface facilities has become very herculean, clumsy and most times inaccurate.</w:t>
      </w:r>
    </w:p>
    <w:p w:rsidR="0031534E" w:rsidRDefault="0031534E" w:rsidP="006F3DC9">
      <w:pPr>
        <w:spacing w:line="480" w:lineRule="auto"/>
        <w:jc w:val="both"/>
        <w:rPr>
          <w:rFonts w:ascii="Times New Roman" w:hAnsi="Times New Roman" w:cs="Times New Roman"/>
          <w:sz w:val="24"/>
          <w:szCs w:val="24"/>
        </w:rPr>
      </w:pPr>
    </w:p>
    <w:p w:rsidR="0031534E" w:rsidRDefault="0031534E" w:rsidP="006F3DC9">
      <w:pPr>
        <w:spacing w:line="480" w:lineRule="auto"/>
        <w:jc w:val="both"/>
        <w:rPr>
          <w:rFonts w:ascii="Times New Roman" w:hAnsi="Times New Roman" w:cs="Times New Roman"/>
          <w:sz w:val="24"/>
          <w:szCs w:val="24"/>
        </w:rPr>
      </w:pPr>
    </w:p>
    <w:p w:rsidR="00072136" w:rsidRPr="004C39D4" w:rsidRDefault="00072136"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lastRenderedPageBreak/>
        <w:t>AIM</w:t>
      </w:r>
    </w:p>
    <w:p w:rsidR="00072136" w:rsidRDefault="00072136"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 aim of this study is to produce</w:t>
      </w:r>
      <w:r w:rsidR="00A109EB">
        <w:rPr>
          <w:rFonts w:ascii="Times New Roman" w:hAnsi="Times New Roman" w:cs="Times New Roman"/>
          <w:sz w:val="24"/>
          <w:szCs w:val="24"/>
        </w:rPr>
        <w:t xml:space="preserve"> a well detailed map and other relevant informaion that will show spatial positions of existing underground man – made features which will in turn aid future developments and planning.</w:t>
      </w:r>
    </w:p>
    <w:p w:rsidR="00A109EB" w:rsidRPr="004C39D4" w:rsidRDefault="0031534E"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OBJECTIVES</w:t>
      </w:r>
      <w:r w:rsidR="00A109EB" w:rsidRPr="004C39D4">
        <w:rPr>
          <w:rFonts w:ascii="Times New Roman" w:hAnsi="Times New Roman" w:cs="Times New Roman"/>
          <w:b/>
          <w:sz w:val="24"/>
          <w:szCs w:val="24"/>
        </w:rPr>
        <w:t xml:space="preserve"> </w:t>
      </w:r>
    </w:p>
    <w:p w:rsidR="00A109EB" w:rsidRDefault="00A109EB" w:rsidP="00A109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detail the existing subsurface water pipeline facilities using survey techniques.</w:t>
      </w:r>
    </w:p>
    <w:p w:rsidR="00A109EB" w:rsidRDefault="00A109EB" w:rsidP="00A109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map the extent of the study area</w:t>
      </w:r>
      <w:r w:rsidR="00B22B7A">
        <w:rPr>
          <w:rFonts w:ascii="Times New Roman" w:hAnsi="Times New Roman" w:cs="Times New Roman"/>
          <w:sz w:val="24"/>
          <w:szCs w:val="24"/>
        </w:rPr>
        <w:t xml:space="preserve"> (base map)</w:t>
      </w:r>
      <w:r>
        <w:rPr>
          <w:rFonts w:ascii="Times New Roman" w:hAnsi="Times New Roman" w:cs="Times New Roman"/>
          <w:sz w:val="24"/>
          <w:szCs w:val="24"/>
        </w:rPr>
        <w:t xml:space="preserve"> and the Water pipe distribution network map.</w:t>
      </w:r>
    </w:p>
    <w:p w:rsidR="00A109EB" w:rsidRDefault="00A109EB" w:rsidP="00A109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develop database that can be queried.</w:t>
      </w:r>
    </w:p>
    <w:p w:rsidR="00A109EB" w:rsidRPr="00A109EB" w:rsidRDefault="00A109EB" w:rsidP="00A109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produce a map at a suitable scale that will show the overlay of </w:t>
      </w:r>
      <w:r w:rsidR="00B22B7A">
        <w:rPr>
          <w:rFonts w:ascii="Times New Roman" w:hAnsi="Times New Roman" w:cs="Times New Roman"/>
          <w:sz w:val="24"/>
          <w:szCs w:val="24"/>
        </w:rPr>
        <w:t>water pipe distribution network map with the base map.</w:t>
      </w:r>
    </w:p>
    <w:p w:rsidR="00CF2D75" w:rsidRPr="004C39D4" w:rsidRDefault="00B22B7A" w:rsidP="006F3DC9">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C39D4">
        <w:rPr>
          <w:rFonts w:ascii="Times New Roman" w:hAnsi="Times New Roman" w:cs="Times New Roman"/>
          <w:b/>
          <w:sz w:val="24"/>
          <w:szCs w:val="24"/>
        </w:rPr>
        <w:t>STUDY AREA</w:t>
      </w:r>
    </w:p>
    <w:p w:rsidR="00B22B7A" w:rsidRDefault="00B22B7A"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area of study is located at New Haven (part of ), Enugu North Local Govt. Area of Enugu State which lies between </w:t>
      </w:r>
      <w:r w:rsidR="007014C8">
        <w:rPr>
          <w:rFonts w:ascii="Times New Roman" w:hAnsi="Times New Roman" w:cs="Times New Roman"/>
          <w:sz w:val="24"/>
          <w:szCs w:val="24"/>
        </w:rPr>
        <w:t>713263</w:t>
      </w:r>
      <w:r w:rsidRPr="00B22B7A">
        <w:rPr>
          <w:rFonts w:ascii="Times New Roman" w:hAnsi="Times New Roman" w:cs="Times New Roman"/>
          <w:sz w:val="24"/>
          <w:szCs w:val="24"/>
        </w:rPr>
        <w:t xml:space="preserve"> and </w:t>
      </w:r>
      <w:r w:rsidR="007014C8">
        <w:rPr>
          <w:rFonts w:ascii="Times New Roman" w:hAnsi="Times New Roman" w:cs="Times New Roman"/>
          <w:sz w:val="24"/>
          <w:szCs w:val="24"/>
        </w:rPr>
        <w:t>714345 meter</w:t>
      </w:r>
      <w:r>
        <w:rPr>
          <w:rFonts w:ascii="Times New Roman" w:hAnsi="Times New Roman" w:cs="Times New Roman"/>
          <w:sz w:val="24"/>
          <w:szCs w:val="24"/>
        </w:rPr>
        <w:t xml:space="preserve"> North and </w:t>
      </w:r>
      <w:r w:rsidR="007A2109">
        <w:rPr>
          <w:rFonts w:ascii="Times New Roman" w:hAnsi="Times New Roman" w:cs="Times New Roman"/>
          <w:sz w:val="24"/>
          <w:szCs w:val="24"/>
        </w:rPr>
        <w:t>335192</w:t>
      </w:r>
      <w:r>
        <w:rPr>
          <w:rFonts w:ascii="Times New Roman" w:hAnsi="Times New Roman" w:cs="Times New Roman"/>
          <w:sz w:val="24"/>
          <w:szCs w:val="24"/>
        </w:rPr>
        <w:t xml:space="preserve"> and </w:t>
      </w:r>
      <w:r w:rsidR="007A2109">
        <w:rPr>
          <w:rFonts w:ascii="Times New Roman" w:hAnsi="Times New Roman" w:cs="Times New Roman"/>
          <w:sz w:val="24"/>
          <w:szCs w:val="24"/>
        </w:rPr>
        <w:t>337754meter</w:t>
      </w:r>
      <w:r>
        <w:rPr>
          <w:rFonts w:ascii="Times New Roman" w:hAnsi="Times New Roman" w:cs="Times New Roman"/>
          <w:sz w:val="24"/>
          <w:szCs w:val="24"/>
        </w:rPr>
        <w:t xml:space="preserve"> East</w:t>
      </w:r>
      <w:r w:rsidR="007A2109">
        <w:rPr>
          <w:rFonts w:ascii="Times New Roman" w:hAnsi="Times New Roman" w:cs="Times New Roman"/>
          <w:sz w:val="24"/>
          <w:szCs w:val="24"/>
        </w:rPr>
        <w:t xml:space="preserve"> of WGS 84 Origin</w:t>
      </w:r>
      <w:r>
        <w:rPr>
          <w:rFonts w:ascii="Times New Roman" w:hAnsi="Times New Roman" w:cs="Times New Roman"/>
          <w:sz w:val="24"/>
          <w:szCs w:val="24"/>
        </w:rPr>
        <w:t>.</w:t>
      </w:r>
    </w:p>
    <w:p w:rsidR="00AF277E" w:rsidRPr="004C39D4" w:rsidRDefault="0031534E"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METHODOLOGY</w:t>
      </w:r>
    </w:p>
    <w:p w:rsidR="007560F7" w:rsidRDefault="007560F7"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steps were adopted in the flow chart below;</w:t>
      </w:r>
    </w:p>
    <w:p w:rsidR="004C39D4" w:rsidRDefault="004C39D4" w:rsidP="006F3DC9">
      <w:pPr>
        <w:spacing w:line="480" w:lineRule="auto"/>
        <w:jc w:val="both"/>
        <w:rPr>
          <w:rFonts w:ascii="Times New Roman" w:hAnsi="Times New Roman" w:cs="Times New Roman"/>
          <w:sz w:val="24"/>
          <w:szCs w:val="24"/>
        </w:rPr>
      </w:pPr>
    </w:p>
    <w:p w:rsidR="004C39D4" w:rsidRDefault="004C39D4" w:rsidP="006F3DC9">
      <w:pPr>
        <w:spacing w:line="480" w:lineRule="auto"/>
        <w:jc w:val="both"/>
        <w:rPr>
          <w:rFonts w:ascii="Times New Roman" w:hAnsi="Times New Roman" w:cs="Times New Roman"/>
          <w:sz w:val="24"/>
          <w:szCs w:val="24"/>
        </w:rPr>
      </w:pPr>
    </w:p>
    <w:p w:rsidR="004C39D4" w:rsidRDefault="004C39D4" w:rsidP="006F3DC9">
      <w:pPr>
        <w:spacing w:line="480" w:lineRule="auto"/>
        <w:jc w:val="both"/>
        <w:rPr>
          <w:rFonts w:ascii="Times New Roman" w:hAnsi="Times New Roman" w:cs="Times New Roman"/>
          <w:sz w:val="24"/>
          <w:szCs w:val="24"/>
        </w:rPr>
      </w:pPr>
    </w:p>
    <w:p w:rsidR="004C39D4" w:rsidRDefault="002730FE" w:rsidP="006F3DC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24575" cy="8567712"/>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26122" t="20797" r="44551" b="6268"/>
                    <a:stretch>
                      <a:fillRect/>
                    </a:stretch>
                  </pic:blipFill>
                  <pic:spPr bwMode="auto">
                    <a:xfrm>
                      <a:off x="0" y="0"/>
                      <a:ext cx="6124575" cy="8567712"/>
                    </a:xfrm>
                    <a:prstGeom prst="rect">
                      <a:avLst/>
                    </a:prstGeom>
                    <a:noFill/>
                    <a:ln w="9525">
                      <a:noFill/>
                      <a:miter lim="800000"/>
                      <a:headEnd/>
                      <a:tailEnd/>
                    </a:ln>
                  </pic:spPr>
                </pic:pic>
              </a:graphicData>
            </a:graphic>
          </wp:inline>
        </w:drawing>
      </w:r>
    </w:p>
    <w:p w:rsidR="007560F7" w:rsidRPr="004C39D4" w:rsidRDefault="000A3820"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lastRenderedPageBreak/>
        <w:t>RECONNAISSANCE</w:t>
      </w:r>
    </w:p>
    <w:p w:rsidR="009625A1" w:rsidRDefault="009625A1"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Before field observations and data acquisitions, recce was carried out. The author alongside his survey team members had first</w:t>
      </w:r>
      <w:r w:rsidR="0042198A">
        <w:rPr>
          <w:rFonts w:ascii="Times New Roman" w:hAnsi="Times New Roman" w:cs="Times New Roman"/>
          <w:sz w:val="24"/>
          <w:szCs w:val="24"/>
        </w:rPr>
        <w:t xml:space="preserve"> -</w:t>
      </w:r>
      <w:r>
        <w:rPr>
          <w:rFonts w:ascii="Times New Roman" w:hAnsi="Times New Roman" w:cs="Times New Roman"/>
          <w:sz w:val="24"/>
          <w:szCs w:val="24"/>
        </w:rPr>
        <w:t xml:space="preserve"> ha</w:t>
      </w:r>
      <w:r w:rsidR="0042198A">
        <w:rPr>
          <w:rFonts w:ascii="Times New Roman" w:hAnsi="Times New Roman" w:cs="Times New Roman"/>
          <w:sz w:val="24"/>
          <w:szCs w:val="24"/>
        </w:rPr>
        <w:t>n</w:t>
      </w:r>
      <w:r>
        <w:rPr>
          <w:rFonts w:ascii="Times New Roman" w:hAnsi="Times New Roman" w:cs="Times New Roman"/>
          <w:sz w:val="24"/>
          <w:szCs w:val="24"/>
        </w:rPr>
        <w:t>d information and mental overview of the project site. The recce also helped in choosing the survey approaches and techniques that were used, and the equipments deployed for this study.</w:t>
      </w:r>
    </w:p>
    <w:p w:rsidR="009625A1" w:rsidRPr="004C39D4" w:rsidRDefault="009625A1"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DATA</w:t>
      </w:r>
    </w:p>
    <w:p w:rsidR="009625A1" w:rsidRDefault="009625A1"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used in the study were divided into primary and secondary</w:t>
      </w:r>
      <w:r w:rsidR="00697160">
        <w:rPr>
          <w:rFonts w:ascii="Times New Roman" w:hAnsi="Times New Roman" w:cs="Times New Roman"/>
          <w:sz w:val="24"/>
          <w:szCs w:val="24"/>
        </w:rPr>
        <w:t xml:space="preserve"> data. The primary data were collected through direct field observations with the aid of handheld global positioning system (GPS) which was used to acquire x, y coordinates of points of interest. </w:t>
      </w:r>
      <w:r w:rsidR="00834814">
        <w:rPr>
          <w:rFonts w:ascii="Times New Roman" w:hAnsi="Times New Roman" w:cs="Times New Roman"/>
          <w:sz w:val="24"/>
          <w:szCs w:val="24"/>
        </w:rPr>
        <w:t>Also, attributes data obtained during oral interview.</w:t>
      </w:r>
    </w:p>
    <w:p w:rsidR="00697160" w:rsidRDefault="00697160"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Secondary data used include existing analogue map of New Haven Water Pipe distribution network map which was scanned and saved as J</w:t>
      </w:r>
      <w:r w:rsidR="004129CC">
        <w:rPr>
          <w:rFonts w:ascii="Times New Roman" w:hAnsi="Times New Roman" w:cs="Times New Roman"/>
          <w:sz w:val="24"/>
          <w:szCs w:val="24"/>
        </w:rPr>
        <w:t xml:space="preserve">oint </w:t>
      </w:r>
      <w:r>
        <w:rPr>
          <w:rFonts w:ascii="Times New Roman" w:hAnsi="Times New Roman" w:cs="Times New Roman"/>
          <w:sz w:val="24"/>
          <w:szCs w:val="24"/>
        </w:rPr>
        <w:t>P</w:t>
      </w:r>
      <w:r w:rsidR="004129CC">
        <w:rPr>
          <w:rFonts w:ascii="Times New Roman" w:hAnsi="Times New Roman" w:cs="Times New Roman"/>
          <w:sz w:val="24"/>
          <w:szCs w:val="24"/>
        </w:rPr>
        <w:t xml:space="preserve">hotographic Experts </w:t>
      </w:r>
      <w:r>
        <w:rPr>
          <w:rFonts w:ascii="Times New Roman" w:hAnsi="Times New Roman" w:cs="Times New Roman"/>
          <w:sz w:val="24"/>
          <w:szCs w:val="24"/>
        </w:rPr>
        <w:t>G</w:t>
      </w:r>
      <w:r w:rsidR="004129CC">
        <w:rPr>
          <w:rFonts w:ascii="Times New Roman" w:hAnsi="Times New Roman" w:cs="Times New Roman"/>
          <w:sz w:val="24"/>
          <w:szCs w:val="24"/>
        </w:rPr>
        <w:t>roups (JPEG)</w:t>
      </w:r>
      <w:r>
        <w:rPr>
          <w:rFonts w:ascii="Times New Roman" w:hAnsi="Times New Roman" w:cs="Times New Roman"/>
          <w:sz w:val="24"/>
          <w:szCs w:val="24"/>
        </w:rPr>
        <w:t xml:space="preserve"> format</w:t>
      </w:r>
      <w:r w:rsidR="004129CC">
        <w:rPr>
          <w:rFonts w:ascii="Times New Roman" w:hAnsi="Times New Roman" w:cs="Times New Roman"/>
          <w:sz w:val="24"/>
          <w:szCs w:val="24"/>
        </w:rPr>
        <w:t xml:space="preserve">. </w:t>
      </w:r>
      <w:r w:rsidR="00976281">
        <w:rPr>
          <w:rFonts w:ascii="Times New Roman" w:hAnsi="Times New Roman" w:cs="Times New Roman"/>
          <w:sz w:val="24"/>
          <w:szCs w:val="24"/>
        </w:rPr>
        <w:t>The scanned map was then imported into ArcGis 10.2 where it was georeferenced to Zone 32N Universal Transverse Mercator coordinate system</w:t>
      </w:r>
      <w:r w:rsidR="007014C8">
        <w:rPr>
          <w:rFonts w:ascii="Times New Roman" w:hAnsi="Times New Roman" w:cs="Times New Roman"/>
          <w:sz w:val="24"/>
          <w:szCs w:val="24"/>
        </w:rPr>
        <w:t xml:space="preserve"> (WGS 84)</w:t>
      </w:r>
      <w:r w:rsidR="00976281">
        <w:rPr>
          <w:rFonts w:ascii="Times New Roman" w:hAnsi="Times New Roman" w:cs="Times New Roman"/>
          <w:sz w:val="24"/>
          <w:szCs w:val="24"/>
        </w:rPr>
        <w:t xml:space="preserve"> and digitized.</w:t>
      </w:r>
    </w:p>
    <w:p w:rsidR="00976281" w:rsidRDefault="00976281"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Also secondary data used was 15cm resolution aerial photograph showing study area.</w:t>
      </w:r>
    </w:p>
    <w:p w:rsidR="009B4B9E" w:rsidRPr="004C39D4" w:rsidRDefault="000A3820"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HANDHELD GPS</w:t>
      </w:r>
    </w:p>
    <w:p w:rsidR="009B4B9E" w:rsidRDefault="009B4B9E"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 handheld GPS used was validated. Second order control beacons, MS 28 and SS1MS 28 were used. The difference between the obtained x, y coordinat</w:t>
      </w:r>
      <w:r w:rsidR="0042198A">
        <w:rPr>
          <w:rFonts w:ascii="Times New Roman" w:hAnsi="Times New Roman" w:cs="Times New Roman"/>
          <w:sz w:val="24"/>
          <w:szCs w:val="24"/>
        </w:rPr>
        <w:t>es with the known coordinates was</w:t>
      </w:r>
      <w:r>
        <w:rPr>
          <w:rFonts w:ascii="Times New Roman" w:hAnsi="Times New Roman" w:cs="Times New Roman"/>
          <w:sz w:val="24"/>
          <w:szCs w:val="24"/>
        </w:rPr>
        <w:t xml:space="preserve"> 0.943mN and 0.824mE respectively. </w:t>
      </w:r>
      <w:r w:rsidR="00655386">
        <w:rPr>
          <w:rFonts w:ascii="Times New Roman" w:hAnsi="Times New Roman" w:cs="Times New Roman"/>
          <w:sz w:val="24"/>
          <w:szCs w:val="24"/>
        </w:rPr>
        <w:t>The outcome of the test was fair given the accuracy expected for this type of survey.</w:t>
      </w:r>
    </w:p>
    <w:p w:rsidR="00C55926" w:rsidRDefault="00C55926" w:rsidP="006F3DC9">
      <w:pPr>
        <w:spacing w:line="480" w:lineRule="auto"/>
        <w:jc w:val="both"/>
        <w:rPr>
          <w:rFonts w:ascii="Times New Roman" w:hAnsi="Times New Roman" w:cs="Times New Roman"/>
          <w:b/>
          <w:sz w:val="24"/>
          <w:szCs w:val="24"/>
        </w:rPr>
      </w:pPr>
    </w:p>
    <w:p w:rsidR="00AF277E" w:rsidRPr="004C39D4" w:rsidRDefault="00976281"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lastRenderedPageBreak/>
        <w:t>ATTRIBUTE DATABASE CREATION</w:t>
      </w:r>
      <w:r w:rsidR="00834814" w:rsidRPr="004C39D4">
        <w:rPr>
          <w:rFonts w:ascii="Times New Roman" w:hAnsi="Times New Roman" w:cs="Times New Roman"/>
          <w:b/>
          <w:sz w:val="24"/>
          <w:szCs w:val="24"/>
        </w:rPr>
        <w:t>.</w:t>
      </w:r>
    </w:p>
    <w:p w:rsidR="00834814" w:rsidRDefault="00834814"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After field observations and analysis of data, a database showing the x, y coordinates of facilities, depth of facilities laid, lengths of pipes,</w:t>
      </w:r>
      <w:r w:rsidR="00D5008B">
        <w:rPr>
          <w:rFonts w:ascii="Times New Roman" w:hAnsi="Times New Roman" w:cs="Times New Roman"/>
          <w:sz w:val="24"/>
          <w:szCs w:val="24"/>
        </w:rPr>
        <w:t xml:space="preserve"> size and type of pipe laid</w:t>
      </w:r>
      <w:r>
        <w:rPr>
          <w:rFonts w:ascii="Times New Roman" w:hAnsi="Times New Roman" w:cs="Times New Roman"/>
          <w:sz w:val="24"/>
          <w:szCs w:val="24"/>
        </w:rPr>
        <w:t xml:space="preserve"> etc was created.</w:t>
      </w:r>
    </w:p>
    <w:p w:rsidR="00834814" w:rsidRPr="004C39D4" w:rsidRDefault="00834814"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RESULTS</w:t>
      </w:r>
      <w:r w:rsidR="00B12151">
        <w:rPr>
          <w:rFonts w:ascii="Times New Roman" w:hAnsi="Times New Roman" w:cs="Times New Roman"/>
          <w:b/>
          <w:sz w:val="24"/>
          <w:szCs w:val="24"/>
        </w:rPr>
        <w:t xml:space="preserve"> AND DISCUSSIONS</w:t>
      </w:r>
    </w:p>
    <w:p w:rsidR="00D5008B" w:rsidRDefault="00834814"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D5008B">
        <w:rPr>
          <w:rFonts w:ascii="Times New Roman" w:hAnsi="Times New Roman" w:cs="Times New Roman"/>
          <w:sz w:val="24"/>
          <w:szCs w:val="24"/>
        </w:rPr>
        <w:t xml:space="preserve"> attribute database table</w:t>
      </w:r>
      <w:r w:rsidR="00696407">
        <w:rPr>
          <w:rFonts w:ascii="Times New Roman" w:hAnsi="Times New Roman" w:cs="Times New Roman"/>
          <w:sz w:val="24"/>
          <w:szCs w:val="24"/>
        </w:rPr>
        <w:t xml:space="preserve"> was created as shown on the map</w:t>
      </w:r>
      <w:r w:rsidR="00D5008B">
        <w:rPr>
          <w:rFonts w:ascii="Times New Roman" w:hAnsi="Times New Roman" w:cs="Times New Roman"/>
          <w:sz w:val="24"/>
          <w:szCs w:val="24"/>
        </w:rPr>
        <w:t xml:space="preserve">; and the </w:t>
      </w:r>
      <w:r>
        <w:rPr>
          <w:rFonts w:ascii="Times New Roman" w:hAnsi="Times New Roman" w:cs="Times New Roman"/>
          <w:sz w:val="24"/>
          <w:szCs w:val="24"/>
        </w:rPr>
        <w:t>spatial locations of sluice valves, end caps,</w:t>
      </w:r>
      <w:r w:rsidR="00D5008B">
        <w:rPr>
          <w:rFonts w:ascii="Times New Roman" w:hAnsi="Times New Roman" w:cs="Times New Roman"/>
          <w:sz w:val="24"/>
          <w:szCs w:val="24"/>
        </w:rPr>
        <w:t xml:space="preserve"> pressure/supply and service pipes mapped and identified</w:t>
      </w:r>
      <w:r w:rsidR="00C55926">
        <w:rPr>
          <w:rFonts w:ascii="Times New Roman" w:hAnsi="Times New Roman" w:cs="Times New Roman"/>
          <w:sz w:val="24"/>
          <w:szCs w:val="24"/>
        </w:rPr>
        <w:t xml:space="preserve"> as shown below;</w:t>
      </w: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C55926" w:rsidP="006F3DC9">
      <w:pPr>
        <w:spacing w:line="480" w:lineRule="auto"/>
        <w:jc w:val="both"/>
        <w:rPr>
          <w:rFonts w:ascii="Times New Roman" w:hAnsi="Times New Roman" w:cs="Times New Roman"/>
          <w:sz w:val="24"/>
          <w:szCs w:val="24"/>
        </w:rPr>
      </w:pPr>
    </w:p>
    <w:p w:rsidR="00C55926" w:rsidRDefault="00B12151" w:rsidP="006F3DC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05475" cy="8524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6442" t="21367" r="46314" b="6268"/>
                    <a:stretch>
                      <a:fillRect/>
                    </a:stretch>
                  </pic:blipFill>
                  <pic:spPr bwMode="auto">
                    <a:xfrm>
                      <a:off x="0" y="0"/>
                      <a:ext cx="5705475" cy="8524650"/>
                    </a:xfrm>
                    <a:prstGeom prst="rect">
                      <a:avLst/>
                    </a:prstGeom>
                    <a:noFill/>
                    <a:ln w="9525">
                      <a:noFill/>
                      <a:miter lim="800000"/>
                      <a:headEnd/>
                      <a:tailEnd/>
                    </a:ln>
                  </pic:spPr>
                </pic:pic>
              </a:graphicData>
            </a:graphic>
          </wp:inline>
        </w:drawing>
      </w:r>
    </w:p>
    <w:p w:rsidR="00A04DCF" w:rsidRDefault="00B12151" w:rsidP="006F3DC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14708" cy="8353425"/>
            <wp:effectExtent l="19050" t="0" r="34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25961" t="22507" r="44712" b="6268"/>
                    <a:stretch>
                      <a:fillRect/>
                    </a:stretch>
                  </pic:blipFill>
                  <pic:spPr bwMode="auto">
                    <a:xfrm>
                      <a:off x="0" y="0"/>
                      <a:ext cx="6119904" cy="8360523"/>
                    </a:xfrm>
                    <a:prstGeom prst="rect">
                      <a:avLst/>
                    </a:prstGeom>
                    <a:noFill/>
                    <a:ln w="9525">
                      <a:noFill/>
                      <a:miter lim="800000"/>
                      <a:headEnd/>
                      <a:tailEnd/>
                    </a:ln>
                  </pic:spPr>
                </pic:pic>
              </a:graphicData>
            </a:graphic>
          </wp:inline>
        </w:drawing>
      </w:r>
    </w:p>
    <w:p w:rsidR="00696407" w:rsidRDefault="00696407" w:rsidP="006F3DC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DISCUSSIONS</w:t>
      </w:r>
    </w:p>
    <w:p w:rsidR="00696407" w:rsidRPr="00696407" w:rsidRDefault="00696407"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pipe identity points are points established with pegs whose spatial values are known. This pegs where established parallel to </w:t>
      </w:r>
      <w:r w:rsidR="0042198A">
        <w:rPr>
          <w:rFonts w:ascii="Times New Roman" w:hAnsi="Times New Roman" w:cs="Times New Roman"/>
          <w:sz w:val="24"/>
          <w:szCs w:val="24"/>
        </w:rPr>
        <w:t>the subsurface</w:t>
      </w:r>
      <w:r>
        <w:rPr>
          <w:rFonts w:ascii="Times New Roman" w:hAnsi="Times New Roman" w:cs="Times New Roman"/>
          <w:sz w:val="24"/>
          <w:szCs w:val="24"/>
        </w:rPr>
        <w:t xml:space="preserve"> pipes on the surface of the earth on both sides of the pipe. With the coordinates of the end points of the parallel lines known, the coordinates of points along the lines can be easily extracted. With this, however, the positions of the buried facilities can be marked on the surface of the earth which will improve protection of the buried facilities before any form of excavation</w:t>
      </w:r>
      <w:r w:rsidR="0042198A">
        <w:rPr>
          <w:rFonts w:ascii="Times New Roman" w:hAnsi="Times New Roman" w:cs="Times New Roman"/>
          <w:sz w:val="24"/>
          <w:szCs w:val="24"/>
        </w:rPr>
        <w:t xml:space="preserve"> is done</w:t>
      </w:r>
      <w:r>
        <w:rPr>
          <w:rFonts w:ascii="Times New Roman" w:hAnsi="Times New Roman" w:cs="Times New Roman"/>
          <w:sz w:val="24"/>
          <w:szCs w:val="24"/>
        </w:rPr>
        <w:t xml:space="preserve"> within the study area.</w:t>
      </w:r>
    </w:p>
    <w:p w:rsidR="00976281" w:rsidRPr="004C39D4" w:rsidRDefault="000A3820"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t>CONCLUSION</w:t>
      </w:r>
    </w:p>
    <w:p w:rsidR="0019212F" w:rsidRDefault="0019212F"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use of GIS has continually played important role in mapping especially natural and artificial features above and beneath the earth surface. The study demonstrates the usefulness of land surveying techniques in mapping subsurface facilities using GIS. </w:t>
      </w:r>
    </w:p>
    <w:p w:rsidR="0019212F" w:rsidRPr="007A2109" w:rsidRDefault="0019212F"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The total lengths of buried pipes have now </w:t>
      </w:r>
      <w:r w:rsidR="00DC7F99" w:rsidRPr="007A2109">
        <w:rPr>
          <w:rFonts w:ascii="Times New Roman" w:hAnsi="Times New Roman" w:cs="Times New Roman"/>
          <w:sz w:val="24"/>
          <w:szCs w:val="24"/>
        </w:rPr>
        <w:t>been</w:t>
      </w:r>
      <w:r w:rsidRPr="007A2109">
        <w:rPr>
          <w:rFonts w:ascii="Times New Roman" w:hAnsi="Times New Roman" w:cs="Times New Roman"/>
          <w:sz w:val="24"/>
          <w:szCs w:val="24"/>
        </w:rPr>
        <w:t xml:space="preserve"> made available by this study which will in turn enhance maintenance.</w:t>
      </w:r>
      <w:r w:rsidR="00DC7F99" w:rsidRPr="007A2109">
        <w:rPr>
          <w:rFonts w:ascii="Times New Roman" w:hAnsi="Times New Roman" w:cs="Times New Roman"/>
          <w:sz w:val="24"/>
          <w:szCs w:val="24"/>
        </w:rPr>
        <w:t xml:space="preserve"> </w:t>
      </w:r>
    </w:p>
    <w:p w:rsidR="00DC7F99" w:rsidRPr="007A2109" w:rsidRDefault="00DC7F99"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The ministry of Environment, Enugu State can make use of this map when allocating areas for future excavations and developments within the study area.</w:t>
      </w:r>
    </w:p>
    <w:p w:rsidR="00DC7F99" w:rsidRPr="007A2109" w:rsidRDefault="00DC7F99"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This study will help in easy and speedy retrieval of information from the database.</w:t>
      </w:r>
    </w:p>
    <w:p w:rsidR="00DC7F99" w:rsidRPr="007A2109" w:rsidRDefault="00DC7F99"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The knowledge of spatial locations of the distribution facilities (subsurface water pipes) will help to avoid and reduce damage done to these facilities during construction works.</w:t>
      </w:r>
    </w:p>
    <w:p w:rsidR="00DC7F99" w:rsidRPr="007A2109" w:rsidRDefault="00DC7F99"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This will also help in planning of routine maintenance and site of new distribution lines.</w:t>
      </w:r>
    </w:p>
    <w:p w:rsidR="00DC7F99" w:rsidRPr="007A2109" w:rsidRDefault="00DC7F99" w:rsidP="007A2109">
      <w:pPr>
        <w:pStyle w:val="ListParagraph"/>
        <w:numPr>
          <w:ilvl w:val="0"/>
          <w:numId w:val="2"/>
        </w:numPr>
        <w:spacing w:line="48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The sales of this GIS maps to engineers and other related professionals will boost the revenue of MDA (Ministry/Department/Agency). </w:t>
      </w:r>
    </w:p>
    <w:p w:rsidR="00DC7F99" w:rsidRPr="004C39D4" w:rsidRDefault="000A3820" w:rsidP="006F3DC9">
      <w:pPr>
        <w:spacing w:line="480" w:lineRule="auto"/>
        <w:jc w:val="both"/>
        <w:rPr>
          <w:rFonts w:ascii="Times New Roman" w:hAnsi="Times New Roman" w:cs="Times New Roman"/>
          <w:b/>
          <w:sz w:val="24"/>
          <w:szCs w:val="24"/>
        </w:rPr>
      </w:pPr>
      <w:r w:rsidRPr="004C39D4">
        <w:rPr>
          <w:rFonts w:ascii="Times New Roman" w:hAnsi="Times New Roman" w:cs="Times New Roman"/>
          <w:b/>
          <w:sz w:val="24"/>
          <w:szCs w:val="24"/>
        </w:rPr>
        <w:lastRenderedPageBreak/>
        <w:t>RECOMMENDATIONS</w:t>
      </w:r>
    </w:p>
    <w:p w:rsidR="00F56046" w:rsidRDefault="00F56046"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recommends that before any excavations of any purposes, the maps produced for this study must be consulted to avoid total destructions of buried pipes.</w:t>
      </w:r>
    </w:p>
    <w:p w:rsidR="00F56046" w:rsidRDefault="00F56046" w:rsidP="006F3DC9">
      <w:pPr>
        <w:spacing w:line="480" w:lineRule="auto"/>
        <w:jc w:val="both"/>
        <w:rPr>
          <w:rFonts w:ascii="Times New Roman" w:hAnsi="Times New Roman" w:cs="Times New Roman"/>
          <w:sz w:val="24"/>
          <w:szCs w:val="24"/>
        </w:rPr>
      </w:pPr>
      <w:r>
        <w:rPr>
          <w:rFonts w:ascii="Times New Roman" w:hAnsi="Times New Roman" w:cs="Times New Roman"/>
          <w:sz w:val="24"/>
          <w:szCs w:val="24"/>
        </w:rPr>
        <w:t>It also recommend the need for constant update of this maps</w:t>
      </w:r>
      <w:r w:rsidR="0042198A">
        <w:rPr>
          <w:rFonts w:ascii="Times New Roman" w:hAnsi="Times New Roman" w:cs="Times New Roman"/>
          <w:sz w:val="24"/>
          <w:szCs w:val="24"/>
        </w:rPr>
        <w:t xml:space="preserve"> and other related information.</w:t>
      </w: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F56046" w:rsidRDefault="00F56046" w:rsidP="006F3DC9">
      <w:pPr>
        <w:spacing w:line="480" w:lineRule="auto"/>
        <w:jc w:val="both"/>
        <w:rPr>
          <w:rFonts w:ascii="Times New Roman" w:hAnsi="Times New Roman" w:cs="Times New Roman"/>
          <w:sz w:val="24"/>
          <w:szCs w:val="24"/>
        </w:rPr>
      </w:pPr>
    </w:p>
    <w:p w:rsidR="0042198A" w:rsidRDefault="0042198A" w:rsidP="006F3DC9">
      <w:pPr>
        <w:spacing w:line="480" w:lineRule="auto"/>
        <w:jc w:val="both"/>
        <w:rPr>
          <w:rFonts w:ascii="Times New Roman" w:hAnsi="Times New Roman" w:cs="Times New Roman"/>
          <w:sz w:val="24"/>
          <w:szCs w:val="24"/>
        </w:rPr>
      </w:pPr>
    </w:p>
    <w:p w:rsidR="0042198A" w:rsidRDefault="0042198A" w:rsidP="006F3DC9">
      <w:pPr>
        <w:spacing w:line="480" w:lineRule="auto"/>
        <w:jc w:val="both"/>
        <w:rPr>
          <w:rFonts w:ascii="Times New Roman" w:hAnsi="Times New Roman" w:cs="Times New Roman"/>
          <w:sz w:val="24"/>
          <w:szCs w:val="24"/>
        </w:rPr>
      </w:pPr>
    </w:p>
    <w:p w:rsidR="00F56046" w:rsidRPr="0042198A" w:rsidRDefault="00261071" w:rsidP="006F3DC9">
      <w:pPr>
        <w:spacing w:line="480" w:lineRule="auto"/>
        <w:jc w:val="both"/>
        <w:rPr>
          <w:rFonts w:ascii="Times New Roman" w:hAnsi="Times New Roman" w:cs="Times New Roman"/>
          <w:b/>
          <w:sz w:val="24"/>
          <w:szCs w:val="24"/>
        </w:rPr>
      </w:pPr>
      <w:r w:rsidRPr="0042198A">
        <w:rPr>
          <w:rFonts w:ascii="Times New Roman" w:hAnsi="Times New Roman" w:cs="Times New Roman"/>
          <w:b/>
          <w:sz w:val="24"/>
          <w:szCs w:val="24"/>
        </w:rPr>
        <w:lastRenderedPageBreak/>
        <w:t>REFERENCES</w:t>
      </w:r>
    </w:p>
    <w:p w:rsidR="00F56046" w:rsidRDefault="00F56046" w:rsidP="00A824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Nigerian </w:t>
      </w:r>
      <w:r w:rsidR="00A824D8">
        <w:rPr>
          <w:rFonts w:ascii="Times New Roman" w:hAnsi="Times New Roman" w:cs="Times New Roman"/>
          <w:sz w:val="24"/>
          <w:szCs w:val="24"/>
        </w:rPr>
        <w:t xml:space="preserve">Journal of Surveying and Geoinformatics , Volume 5 Number 1, March 2016. </w:t>
      </w:r>
    </w:p>
    <w:p w:rsidR="00A824D8" w:rsidRDefault="00A824D8" w:rsidP="00A824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“Spatio –       Temporal Mapping and Analysis of Aguku – Nanka Gully Erosion Site in Anambra State, Nigeria”. J. I. Igbokwe, U. C. Ibe, J. O. Ejikeme and E. C. Igbokwe.</w:t>
      </w:r>
    </w:p>
    <w:p w:rsidR="00D66F94" w:rsidRDefault="00A824D8" w:rsidP="00A824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Ghilani, C. D and Wolf, P. R. 2008. “Elementary Surveying: An Introduction to Surveying. </w:t>
      </w:r>
    </w:p>
    <w:p w:rsidR="00073F70" w:rsidRPr="00595050" w:rsidRDefault="00D66F94" w:rsidP="00D66F94">
      <w:pPr>
        <w:spacing w:after="0" w:line="240" w:lineRule="auto"/>
        <w:jc w:val="both"/>
      </w:pPr>
      <w:r>
        <w:rPr>
          <w:rFonts w:ascii="Times New Roman" w:hAnsi="Times New Roman" w:cs="Times New Roman"/>
          <w:sz w:val="24"/>
          <w:szCs w:val="24"/>
        </w:rPr>
        <w:tab/>
        <w:t>Twelfth Edition.</w:t>
      </w:r>
      <w:r w:rsidR="00A824D8">
        <w:rPr>
          <w:rFonts w:ascii="Times New Roman" w:hAnsi="Times New Roman" w:cs="Times New Roman"/>
          <w:sz w:val="24"/>
          <w:szCs w:val="24"/>
        </w:rPr>
        <w:t xml:space="preserve"> </w:t>
      </w:r>
    </w:p>
    <w:p w:rsidR="00D66F94" w:rsidRPr="00595050" w:rsidRDefault="00D66F94" w:rsidP="00D66F94">
      <w:pPr>
        <w:spacing w:after="0" w:line="240" w:lineRule="auto"/>
        <w:jc w:val="both"/>
      </w:pPr>
      <w:r>
        <w:t xml:space="preserve">Okoye, J. 2009. “Oral Communication”. January 20, Ezeagu Street, New Haven, Enugu North LGA, Enugu </w:t>
      </w:r>
    </w:p>
    <w:p w:rsidR="00A86015" w:rsidRDefault="00D66F94" w:rsidP="00D66F94">
      <w:pPr>
        <w:spacing w:after="0"/>
        <w:rPr>
          <w:rFonts w:ascii="Times New Roman" w:hAnsi="Times New Roman" w:cs="Times New Roman"/>
          <w:sz w:val="24"/>
          <w:szCs w:val="24"/>
        </w:rPr>
      </w:pPr>
      <w:r>
        <w:rPr>
          <w:rFonts w:ascii="Times New Roman" w:hAnsi="Times New Roman" w:cs="Times New Roman"/>
          <w:sz w:val="24"/>
          <w:szCs w:val="24"/>
        </w:rPr>
        <w:tab/>
        <w:t>State.</w:t>
      </w:r>
    </w:p>
    <w:p w:rsidR="00D66F94" w:rsidRDefault="00D66F94" w:rsidP="00D66F94">
      <w:pPr>
        <w:spacing w:after="0"/>
        <w:rPr>
          <w:rFonts w:ascii="Times New Roman" w:hAnsi="Times New Roman" w:cs="Times New Roman"/>
          <w:sz w:val="24"/>
          <w:szCs w:val="24"/>
        </w:rPr>
      </w:pPr>
      <w:r>
        <w:rPr>
          <w:rFonts w:ascii="Times New Roman" w:hAnsi="Times New Roman" w:cs="Times New Roman"/>
          <w:sz w:val="24"/>
          <w:szCs w:val="24"/>
        </w:rPr>
        <w:t>Emengini E. J. 2004. “Application of GIS to utility information Management”</w:t>
      </w:r>
      <w:r w:rsidR="003069A4">
        <w:rPr>
          <w:rFonts w:ascii="Times New Roman" w:hAnsi="Times New Roman" w:cs="Times New Roman"/>
          <w:sz w:val="24"/>
          <w:szCs w:val="24"/>
        </w:rPr>
        <w:t>.</w:t>
      </w:r>
    </w:p>
    <w:p w:rsidR="00D66F94" w:rsidRDefault="00D66F94" w:rsidP="00D66F94">
      <w:pPr>
        <w:spacing w:after="0"/>
        <w:rPr>
          <w:rFonts w:ascii="Times New Roman" w:hAnsi="Times New Roman" w:cs="Times New Roman"/>
          <w:sz w:val="24"/>
          <w:szCs w:val="24"/>
        </w:rPr>
      </w:pPr>
      <w:r>
        <w:rPr>
          <w:rFonts w:ascii="Times New Roman" w:hAnsi="Times New Roman" w:cs="Times New Roman"/>
          <w:sz w:val="24"/>
          <w:szCs w:val="24"/>
        </w:rPr>
        <w:t>Adekunle A. A.</w:t>
      </w:r>
      <w:r w:rsidR="003069A4">
        <w:rPr>
          <w:rFonts w:ascii="Times New Roman" w:hAnsi="Times New Roman" w:cs="Times New Roman"/>
          <w:sz w:val="24"/>
          <w:szCs w:val="24"/>
        </w:rPr>
        <w:t xml:space="preserve"> 2005. “Utility Mapping Using GIS Technique”.</w:t>
      </w:r>
    </w:p>
    <w:p w:rsidR="003069A4" w:rsidRDefault="003069A4" w:rsidP="00D66F94">
      <w:pPr>
        <w:spacing w:after="0"/>
        <w:rPr>
          <w:rFonts w:ascii="Times New Roman" w:hAnsi="Times New Roman" w:cs="Times New Roman"/>
          <w:sz w:val="24"/>
          <w:szCs w:val="24"/>
        </w:rPr>
      </w:pPr>
      <w:r>
        <w:rPr>
          <w:rFonts w:ascii="Times New Roman" w:hAnsi="Times New Roman" w:cs="Times New Roman"/>
          <w:sz w:val="24"/>
          <w:szCs w:val="24"/>
        </w:rPr>
        <w:t>Kufoniyi, Olajide. 2008. “Database Design and Creation”.</w:t>
      </w:r>
    </w:p>
    <w:p w:rsidR="003069A4" w:rsidRDefault="003069A4" w:rsidP="00D66F94">
      <w:pPr>
        <w:spacing w:after="0"/>
        <w:rPr>
          <w:rFonts w:ascii="Times New Roman" w:hAnsi="Times New Roman" w:cs="Times New Roman"/>
          <w:sz w:val="24"/>
          <w:szCs w:val="24"/>
        </w:rPr>
      </w:pPr>
      <w:r>
        <w:rPr>
          <w:rFonts w:ascii="Times New Roman" w:hAnsi="Times New Roman" w:cs="Times New Roman"/>
          <w:sz w:val="24"/>
          <w:szCs w:val="24"/>
        </w:rPr>
        <w:t xml:space="preserve">Alann E. O. and H. C. Ejiobih. 2002. “Utility Information Infrastructure Needs in Utility </w:t>
      </w:r>
    </w:p>
    <w:p w:rsidR="003069A4" w:rsidRDefault="003069A4" w:rsidP="00D66F94">
      <w:pPr>
        <w:spacing w:after="0"/>
        <w:rPr>
          <w:rFonts w:ascii="Times New Roman" w:hAnsi="Times New Roman" w:cs="Times New Roman"/>
          <w:sz w:val="24"/>
          <w:szCs w:val="24"/>
        </w:rPr>
      </w:pPr>
      <w:r>
        <w:rPr>
          <w:rFonts w:ascii="Times New Roman" w:hAnsi="Times New Roman" w:cs="Times New Roman"/>
          <w:sz w:val="24"/>
          <w:szCs w:val="24"/>
        </w:rPr>
        <w:tab/>
        <w:t>Organizations in Nigeria”.</w:t>
      </w:r>
    </w:p>
    <w:p w:rsidR="006E36C2" w:rsidRDefault="00D72E09" w:rsidP="00D66F94">
      <w:pPr>
        <w:spacing w:after="0"/>
        <w:rPr>
          <w:rFonts w:ascii="Times New Roman" w:hAnsi="Times New Roman" w:cs="Times New Roman"/>
          <w:sz w:val="24"/>
          <w:szCs w:val="24"/>
        </w:rPr>
      </w:pPr>
      <w:r>
        <w:rPr>
          <w:rFonts w:ascii="Times New Roman" w:hAnsi="Times New Roman" w:cs="Times New Roman"/>
          <w:sz w:val="24"/>
          <w:szCs w:val="24"/>
        </w:rPr>
        <w:t>J. Uren and W. F. Price. “surveying for Engineers”. Fouth Edition.</w:t>
      </w:r>
    </w:p>
    <w:p w:rsidR="00D72E09" w:rsidRDefault="00D72E09" w:rsidP="00D66F94">
      <w:pPr>
        <w:spacing w:after="0"/>
        <w:rPr>
          <w:rFonts w:ascii="Times New Roman" w:hAnsi="Times New Roman" w:cs="Times New Roman"/>
          <w:sz w:val="24"/>
          <w:szCs w:val="24"/>
        </w:rPr>
      </w:pPr>
      <w:r>
        <w:rPr>
          <w:rFonts w:ascii="Times New Roman" w:hAnsi="Times New Roman" w:cs="Times New Roman"/>
          <w:sz w:val="24"/>
          <w:szCs w:val="24"/>
        </w:rPr>
        <w:t>A. M. Chandra and S. K. Ghosh. “Remote Sensing and Geographical Information System”.</w:t>
      </w:r>
    </w:p>
    <w:p w:rsidR="00D72E09" w:rsidRPr="00A04839" w:rsidRDefault="00D72E09" w:rsidP="00D66F94">
      <w:pPr>
        <w:spacing w:after="0"/>
        <w:rPr>
          <w:rFonts w:ascii="Times New Roman" w:hAnsi="Times New Roman" w:cs="Times New Roman"/>
          <w:sz w:val="24"/>
          <w:szCs w:val="24"/>
        </w:rPr>
      </w:pPr>
      <w:r>
        <w:rPr>
          <w:rFonts w:ascii="Times New Roman" w:hAnsi="Times New Roman" w:cs="Times New Roman"/>
          <w:sz w:val="24"/>
          <w:szCs w:val="24"/>
        </w:rPr>
        <w:tab/>
        <w:t>Eighth Edition.</w:t>
      </w:r>
    </w:p>
    <w:sectPr w:rsidR="00D72E09" w:rsidRPr="00A04839" w:rsidSect="00452FA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5D" w:rsidRDefault="00BC755D" w:rsidP="00946837">
      <w:pPr>
        <w:spacing w:after="0" w:line="240" w:lineRule="auto"/>
      </w:pPr>
      <w:r>
        <w:separator/>
      </w:r>
    </w:p>
  </w:endnote>
  <w:endnote w:type="continuationSeparator" w:id="1">
    <w:p w:rsidR="00BC755D" w:rsidRDefault="00BC755D" w:rsidP="0094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25449"/>
      <w:docPartObj>
        <w:docPartGallery w:val="Page Numbers (Bottom of Page)"/>
        <w:docPartUnique/>
      </w:docPartObj>
    </w:sdtPr>
    <w:sdtContent>
      <w:p w:rsidR="00946837" w:rsidRDefault="00946837">
        <w:pPr>
          <w:pStyle w:val="Footer"/>
          <w:jc w:val="right"/>
        </w:pPr>
        <w:fldSimple w:instr=" PAGE   \* MERGEFORMAT ">
          <w:r w:rsidR="00CF74FA">
            <w:rPr>
              <w:noProof/>
            </w:rPr>
            <w:t>9</w:t>
          </w:r>
        </w:fldSimple>
      </w:p>
    </w:sdtContent>
  </w:sdt>
  <w:p w:rsidR="00946837" w:rsidRDefault="00946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5D" w:rsidRDefault="00BC755D" w:rsidP="00946837">
      <w:pPr>
        <w:spacing w:after="0" w:line="240" w:lineRule="auto"/>
      </w:pPr>
      <w:r>
        <w:separator/>
      </w:r>
    </w:p>
  </w:footnote>
  <w:footnote w:type="continuationSeparator" w:id="1">
    <w:p w:rsidR="00BC755D" w:rsidRDefault="00BC755D" w:rsidP="00946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BC3"/>
    <w:multiLevelType w:val="hybridMultilevel"/>
    <w:tmpl w:val="4AD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0115B"/>
    <w:multiLevelType w:val="hybridMultilevel"/>
    <w:tmpl w:val="A35EB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F517D"/>
    <w:multiLevelType w:val="hybridMultilevel"/>
    <w:tmpl w:val="71DA50F8"/>
    <w:lvl w:ilvl="0" w:tplc="FEB4C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4839"/>
    <w:rsid w:val="00072136"/>
    <w:rsid w:val="00073F70"/>
    <w:rsid w:val="000A3820"/>
    <w:rsid w:val="00161F88"/>
    <w:rsid w:val="0019212F"/>
    <w:rsid w:val="00261071"/>
    <w:rsid w:val="002730FE"/>
    <w:rsid w:val="002C61A6"/>
    <w:rsid w:val="003069A4"/>
    <w:rsid w:val="0031534E"/>
    <w:rsid w:val="004129CC"/>
    <w:rsid w:val="0042198A"/>
    <w:rsid w:val="00452FAD"/>
    <w:rsid w:val="004866A1"/>
    <w:rsid w:val="004C39D4"/>
    <w:rsid w:val="00655386"/>
    <w:rsid w:val="00657B81"/>
    <w:rsid w:val="00696407"/>
    <w:rsid w:val="00697160"/>
    <w:rsid w:val="006E36C2"/>
    <w:rsid w:val="006F3DC9"/>
    <w:rsid w:val="007014C8"/>
    <w:rsid w:val="007560F7"/>
    <w:rsid w:val="0077096C"/>
    <w:rsid w:val="00787ED2"/>
    <w:rsid w:val="007A2109"/>
    <w:rsid w:val="00834814"/>
    <w:rsid w:val="00872E30"/>
    <w:rsid w:val="00946837"/>
    <w:rsid w:val="009625A1"/>
    <w:rsid w:val="00976281"/>
    <w:rsid w:val="009B4B9E"/>
    <w:rsid w:val="00A04839"/>
    <w:rsid w:val="00A04DCF"/>
    <w:rsid w:val="00A109EB"/>
    <w:rsid w:val="00A824D8"/>
    <w:rsid w:val="00A86015"/>
    <w:rsid w:val="00A9403E"/>
    <w:rsid w:val="00AA1E60"/>
    <w:rsid w:val="00AF277E"/>
    <w:rsid w:val="00B12151"/>
    <w:rsid w:val="00B22B7A"/>
    <w:rsid w:val="00B533F6"/>
    <w:rsid w:val="00B94F05"/>
    <w:rsid w:val="00BC755D"/>
    <w:rsid w:val="00BF40EA"/>
    <w:rsid w:val="00C55926"/>
    <w:rsid w:val="00CF2D75"/>
    <w:rsid w:val="00CF74FA"/>
    <w:rsid w:val="00D4441B"/>
    <w:rsid w:val="00D5008B"/>
    <w:rsid w:val="00D66F94"/>
    <w:rsid w:val="00D72E09"/>
    <w:rsid w:val="00DC7F99"/>
    <w:rsid w:val="00E4463A"/>
    <w:rsid w:val="00F56046"/>
    <w:rsid w:val="00F7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EB"/>
    <w:pPr>
      <w:ind w:left="720"/>
      <w:contextualSpacing/>
    </w:pPr>
  </w:style>
  <w:style w:type="paragraph" w:styleId="BalloonText">
    <w:name w:val="Balloon Text"/>
    <w:basedOn w:val="Normal"/>
    <w:link w:val="BalloonTextChar"/>
    <w:uiPriority w:val="99"/>
    <w:semiHidden/>
    <w:unhideWhenUsed/>
    <w:rsid w:val="00BF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A"/>
    <w:rPr>
      <w:rFonts w:ascii="Tahoma" w:hAnsi="Tahoma" w:cs="Tahoma"/>
      <w:sz w:val="16"/>
      <w:szCs w:val="16"/>
    </w:rPr>
  </w:style>
  <w:style w:type="paragraph" w:styleId="Header">
    <w:name w:val="header"/>
    <w:basedOn w:val="Normal"/>
    <w:link w:val="HeaderChar"/>
    <w:uiPriority w:val="99"/>
    <w:semiHidden/>
    <w:unhideWhenUsed/>
    <w:rsid w:val="00946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837"/>
  </w:style>
  <w:style w:type="paragraph" w:styleId="Footer">
    <w:name w:val="footer"/>
    <w:basedOn w:val="Normal"/>
    <w:link w:val="FooterChar"/>
    <w:uiPriority w:val="99"/>
    <w:unhideWhenUsed/>
    <w:rsid w:val="0094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4E5C-B363-4313-A102-9B73507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2019-04-17T22:55:00Z</dcterms:created>
  <dcterms:modified xsi:type="dcterms:W3CDTF">2019-04-17T22:55:00Z</dcterms:modified>
</cp:coreProperties>
</file>