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E1" w:rsidRDefault="005B3FE1" w:rsidP="007D277F">
      <w:pPr>
        <w:spacing w:line="480" w:lineRule="auto"/>
        <w:jc w:val="center"/>
        <w:rPr>
          <w:b/>
          <w:sz w:val="28"/>
          <w:szCs w:val="28"/>
        </w:rPr>
      </w:pPr>
      <w:bookmarkStart w:id="0" w:name="_GoBack"/>
      <w:r>
        <w:rPr>
          <w:b/>
          <w:sz w:val="28"/>
          <w:szCs w:val="28"/>
        </w:rPr>
        <w:t>THE EFFECTS OF BRANDING ON GODFREY OKOYE UNIVERSITY STUDENTS’ PATRONAGE OF GSM SERVICE PROVIDERS</w:t>
      </w:r>
    </w:p>
    <w:bookmarkEnd w:id="0"/>
    <w:p w:rsidR="009D66C6" w:rsidRDefault="009D66C6" w:rsidP="00D622EF">
      <w:pPr>
        <w:spacing w:line="480" w:lineRule="auto"/>
        <w:rPr>
          <w:b/>
          <w:sz w:val="28"/>
          <w:szCs w:val="28"/>
        </w:rPr>
      </w:pPr>
    </w:p>
    <w:p w:rsidR="005B3FE1" w:rsidRDefault="005B3FE1" w:rsidP="007D277F">
      <w:pPr>
        <w:spacing w:line="480" w:lineRule="auto"/>
        <w:jc w:val="center"/>
        <w:rPr>
          <w:b/>
          <w:sz w:val="28"/>
          <w:szCs w:val="28"/>
        </w:rPr>
      </w:pPr>
      <w:r>
        <w:rPr>
          <w:b/>
          <w:sz w:val="28"/>
          <w:szCs w:val="28"/>
        </w:rPr>
        <w:t>BY</w:t>
      </w:r>
    </w:p>
    <w:p w:rsidR="009D66C6" w:rsidRDefault="009D66C6" w:rsidP="00D622EF">
      <w:pPr>
        <w:spacing w:line="480" w:lineRule="auto"/>
        <w:rPr>
          <w:b/>
          <w:sz w:val="28"/>
          <w:szCs w:val="28"/>
        </w:rPr>
      </w:pPr>
    </w:p>
    <w:p w:rsidR="005B3FE1" w:rsidRDefault="00D622EF" w:rsidP="00D622EF">
      <w:pPr>
        <w:pStyle w:val="NoSpacing"/>
        <w:spacing w:line="480" w:lineRule="auto"/>
        <w:jc w:val="center"/>
        <w:rPr>
          <w:b/>
          <w:sz w:val="28"/>
          <w:szCs w:val="28"/>
        </w:rPr>
      </w:pPr>
      <w:r>
        <w:rPr>
          <w:b/>
          <w:sz w:val="28"/>
          <w:szCs w:val="28"/>
        </w:rPr>
        <w:t>NEVOH, VICTORIA</w:t>
      </w:r>
    </w:p>
    <w:p w:rsidR="005B3FE1" w:rsidRDefault="005B3FE1" w:rsidP="007D277F">
      <w:pPr>
        <w:pStyle w:val="NoSpacing"/>
        <w:spacing w:line="480" w:lineRule="auto"/>
        <w:jc w:val="center"/>
        <w:rPr>
          <w:b/>
          <w:sz w:val="28"/>
          <w:szCs w:val="28"/>
        </w:rPr>
      </w:pPr>
      <w:r>
        <w:rPr>
          <w:b/>
          <w:sz w:val="28"/>
          <w:szCs w:val="28"/>
        </w:rPr>
        <w:t>GOU/10/0480</w:t>
      </w:r>
    </w:p>
    <w:p w:rsidR="005B3FE1" w:rsidRDefault="005B3FE1" w:rsidP="00D622EF">
      <w:pPr>
        <w:spacing w:line="480" w:lineRule="auto"/>
        <w:rPr>
          <w:b/>
          <w:sz w:val="28"/>
          <w:szCs w:val="28"/>
        </w:rPr>
      </w:pPr>
    </w:p>
    <w:p w:rsidR="005B3FE1" w:rsidRDefault="005B3FE1" w:rsidP="007D277F">
      <w:pPr>
        <w:spacing w:line="480" w:lineRule="auto"/>
        <w:jc w:val="center"/>
        <w:rPr>
          <w:b/>
          <w:sz w:val="28"/>
          <w:szCs w:val="28"/>
        </w:rPr>
      </w:pPr>
    </w:p>
    <w:p w:rsidR="005B3FE1" w:rsidRDefault="005B3FE1" w:rsidP="007D277F">
      <w:pPr>
        <w:spacing w:line="480" w:lineRule="auto"/>
        <w:jc w:val="center"/>
        <w:rPr>
          <w:b/>
          <w:sz w:val="28"/>
          <w:szCs w:val="28"/>
        </w:rPr>
      </w:pPr>
      <w:r>
        <w:rPr>
          <w:b/>
          <w:sz w:val="28"/>
          <w:szCs w:val="28"/>
        </w:rPr>
        <w:t>MARKETING PROGRAMME</w:t>
      </w:r>
    </w:p>
    <w:p w:rsidR="005B3FE1" w:rsidRDefault="005B3FE1" w:rsidP="007D277F">
      <w:pPr>
        <w:spacing w:line="480" w:lineRule="auto"/>
        <w:jc w:val="center"/>
        <w:rPr>
          <w:b/>
          <w:sz w:val="28"/>
          <w:szCs w:val="28"/>
        </w:rPr>
      </w:pPr>
      <w:r>
        <w:rPr>
          <w:b/>
          <w:sz w:val="28"/>
          <w:szCs w:val="28"/>
        </w:rPr>
        <w:t>DEPARTMENT OF BUSINESS MANAGEMENT</w:t>
      </w:r>
    </w:p>
    <w:p w:rsidR="005B3FE1" w:rsidRDefault="005B3FE1" w:rsidP="007D277F">
      <w:pPr>
        <w:spacing w:line="480" w:lineRule="auto"/>
        <w:jc w:val="center"/>
        <w:rPr>
          <w:b/>
          <w:sz w:val="28"/>
          <w:szCs w:val="28"/>
        </w:rPr>
      </w:pPr>
      <w:r>
        <w:rPr>
          <w:b/>
          <w:sz w:val="28"/>
          <w:szCs w:val="28"/>
        </w:rPr>
        <w:t>FACULTY OF MANAGEMENT AND SOCIAL SCIENCES</w:t>
      </w:r>
    </w:p>
    <w:p w:rsidR="005B3FE1" w:rsidRDefault="005B3FE1" w:rsidP="007D277F">
      <w:pPr>
        <w:spacing w:line="480" w:lineRule="auto"/>
        <w:jc w:val="center"/>
        <w:rPr>
          <w:b/>
          <w:sz w:val="28"/>
          <w:szCs w:val="28"/>
        </w:rPr>
      </w:pPr>
      <w:r>
        <w:rPr>
          <w:b/>
          <w:sz w:val="28"/>
          <w:szCs w:val="28"/>
        </w:rPr>
        <w:t xml:space="preserve">GODFREY OKOYE UNIVERSITY, </w:t>
      </w:r>
    </w:p>
    <w:p w:rsidR="005B3FE1" w:rsidRDefault="005B3FE1" w:rsidP="007D277F">
      <w:pPr>
        <w:spacing w:line="480" w:lineRule="auto"/>
        <w:jc w:val="center"/>
        <w:rPr>
          <w:b/>
          <w:sz w:val="28"/>
          <w:szCs w:val="28"/>
        </w:rPr>
      </w:pPr>
      <w:r>
        <w:rPr>
          <w:b/>
          <w:sz w:val="28"/>
          <w:szCs w:val="28"/>
        </w:rPr>
        <w:t>UGWUOMU NIKE, ENUGU STATE</w:t>
      </w:r>
    </w:p>
    <w:p w:rsidR="005B3FE1" w:rsidRDefault="005B3FE1" w:rsidP="007D277F">
      <w:pPr>
        <w:spacing w:line="480" w:lineRule="auto"/>
        <w:jc w:val="center"/>
        <w:rPr>
          <w:b/>
          <w:sz w:val="28"/>
          <w:szCs w:val="28"/>
        </w:rPr>
      </w:pPr>
    </w:p>
    <w:p w:rsidR="005B3FE1" w:rsidRDefault="005B3FE1" w:rsidP="007D277F">
      <w:pPr>
        <w:spacing w:line="480" w:lineRule="auto"/>
        <w:jc w:val="center"/>
        <w:rPr>
          <w:b/>
          <w:sz w:val="28"/>
          <w:szCs w:val="28"/>
        </w:rPr>
      </w:pPr>
    </w:p>
    <w:p w:rsidR="005B3FE1" w:rsidRDefault="005B3FE1" w:rsidP="007D277F">
      <w:pPr>
        <w:spacing w:line="480" w:lineRule="auto"/>
        <w:rPr>
          <w:b/>
          <w:sz w:val="28"/>
          <w:szCs w:val="28"/>
        </w:rPr>
      </w:pPr>
    </w:p>
    <w:p w:rsidR="005B3FE1" w:rsidRDefault="005B3FE1" w:rsidP="007D277F">
      <w:pPr>
        <w:spacing w:line="480" w:lineRule="auto"/>
        <w:rPr>
          <w:b/>
          <w:sz w:val="28"/>
          <w:szCs w:val="28"/>
        </w:rPr>
      </w:pPr>
    </w:p>
    <w:p w:rsidR="009D66C6" w:rsidRDefault="00D622EF" w:rsidP="00D622EF">
      <w:pPr>
        <w:spacing w:line="480" w:lineRule="auto"/>
        <w:jc w:val="center"/>
        <w:rPr>
          <w:b/>
          <w:sz w:val="28"/>
          <w:szCs w:val="28"/>
        </w:rPr>
      </w:pPr>
      <w:r>
        <w:rPr>
          <w:b/>
          <w:sz w:val="28"/>
          <w:szCs w:val="28"/>
        </w:rPr>
        <w:t>JULY, 2017</w:t>
      </w:r>
    </w:p>
    <w:p w:rsidR="005B3FE1" w:rsidRDefault="005B3FE1" w:rsidP="007D277F">
      <w:pPr>
        <w:spacing w:line="480" w:lineRule="auto"/>
        <w:jc w:val="center"/>
        <w:rPr>
          <w:b/>
          <w:sz w:val="28"/>
          <w:szCs w:val="28"/>
        </w:rPr>
      </w:pPr>
    </w:p>
    <w:p w:rsidR="005B3FE1" w:rsidRDefault="005B3FE1" w:rsidP="00D622EF">
      <w:pPr>
        <w:spacing w:line="480" w:lineRule="auto"/>
        <w:jc w:val="center"/>
        <w:rPr>
          <w:b/>
          <w:sz w:val="28"/>
          <w:szCs w:val="28"/>
        </w:rPr>
      </w:pPr>
      <w:r>
        <w:rPr>
          <w:b/>
          <w:sz w:val="28"/>
          <w:szCs w:val="28"/>
        </w:rPr>
        <w:lastRenderedPageBreak/>
        <w:t>THE EFFECTS OF BRANDING ON GODFREY OKOYE UNIVERSITY STUDENTS PAT</w:t>
      </w:r>
      <w:r w:rsidR="00D622EF">
        <w:rPr>
          <w:b/>
          <w:sz w:val="28"/>
          <w:szCs w:val="28"/>
        </w:rPr>
        <w:t>RONAGE OF GSM SERVICE PROVIDERS</w:t>
      </w:r>
    </w:p>
    <w:p w:rsidR="005B3FE1" w:rsidRDefault="005B3FE1" w:rsidP="007D277F">
      <w:pPr>
        <w:pStyle w:val="NoSpacing"/>
        <w:spacing w:line="480" w:lineRule="auto"/>
        <w:rPr>
          <w:b/>
          <w:sz w:val="28"/>
          <w:szCs w:val="28"/>
        </w:rPr>
      </w:pPr>
    </w:p>
    <w:p w:rsidR="005B3FE1" w:rsidRDefault="005B3FE1" w:rsidP="007D277F">
      <w:pPr>
        <w:pStyle w:val="NoSpacing"/>
        <w:spacing w:line="480" w:lineRule="auto"/>
        <w:jc w:val="center"/>
        <w:rPr>
          <w:b/>
          <w:sz w:val="28"/>
          <w:szCs w:val="28"/>
        </w:rPr>
      </w:pPr>
      <w:r>
        <w:rPr>
          <w:b/>
          <w:sz w:val="28"/>
          <w:szCs w:val="28"/>
        </w:rPr>
        <w:t>A PAPER PREDENTED</w:t>
      </w:r>
    </w:p>
    <w:p w:rsidR="005B3FE1" w:rsidRDefault="005B3FE1" w:rsidP="00D622EF">
      <w:pPr>
        <w:pStyle w:val="NoSpacing"/>
        <w:spacing w:line="480" w:lineRule="auto"/>
        <w:rPr>
          <w:b/>
          <w:sz w:val="28"/>
          <w:szCs w:val="28"/>
        </w:rPr>
      </w:pPr>
    </w:p>
    <w:p w:rsidR="005B3FE1" w:rsidRDefault="00D622EF" w:rsidP="00D622EF">
      <w:pPr>
        <w:pStyle w:val="NoSpacing"/>
        <w:spacing w:line="480" w:lineRule="auto"/>
        <w:jc w:val="center"/>
        <w:rPr>
          <w:b/>
          <w:sz w:val="28"/>
          <w:szCs w:val="28"/>
        </w:rPr>
      </w:pPr>
      <w:r>
        <w:rPr>
          <w:b/>
          <w:sz w:val="28"/>
          <w:szCs w:val="28"/>
        </w:rPr>
        <w:t>BY</w:t>
      </w:r>
    </w:p>
    <w:p w:rsidR="005B3FE1" w:rsidRDefault="005B3FE1" w:rsidP="007D277F">
      <w:pPr>
        <w:pStyle w:val="NoSpacing"/>
        <w:spacing w:line="480" w:lineRule="auto"/>
        <w:rPr>
          <w:b/>
          <w:sz w:val="28"/>
          <w:szCs w:val="28"/>
        </w:rPr>
      </w:pPr>
    </w:p>
    <w:p w:rsidR="005B3FE1" w:rsidRDefault="00D622EF" w:rsidP="00D622EF">
      <w:pPr>
        <w:pStyle w:val="NoSpacing"/>
        <w:spacing w:line="480" w:lineRule="auto"/>
        <w:jc w:val="center"/>
        <w:rPr>
          <w:b/>
          <w:sz w:val="28"/>
          <w:szCs w:val="28"/>
        </w:rPr>
      </w:pPr>
      <w:r>
        <w:rPr>
          <w:b/>
          <w:sz w:val="28"/>
          <w:szCs w:val="28"/>
        </w:rPr>
        <w:t>NEVOH, VICTORIA</w:t>
      </w:r>
    </w:p>
    <w:p w:rsidR="005B3FE1" w:rsidRDefault="00D622EF" w:rsidP="00D622EF">
      <w:pPr>
        <w:pStyle w:val="NoSpacing"/>
        <w:spacing w:line="480" w:lineRule="auto"/>
        <w:jc w:val="center"/>
        <w:rPr>
          <w:b/>
          <w:sz w:val="28"/>
          <w:szCs w:val="28"/>
        </w:rPr>
      </w:pPr>
      <w:r>
        <w:rPr>
          <w:b/>
          <w:sz w:val="28"/>
          <w:szCs w:val="28"/>
        </w:rPr>
        <w:t>GOU/10/0480</w:t>
      </w:r>
    </w:p>
    <w:p w:rsidR="005B3FE1" w:rsidRDefault="005B3FE1" w:rsidP="007D277F">
      <w:pPr>
        <w:pStyle w:val="NoSpacing"/>
        <w:spacing w:line="480" w:lineRule="auto"/>
        <w:rPr>
          <w:b/>
          <w:sz w:val="28"/>
          <w:szCs w:val="28"/>
        </w:rPr>
      </w:pPr>
    </w:p>
    <w:p w:rsidR="005B3FE1" w:rsidRDefault="005B3FE1" w:rsidP="007D277F">
      <w:pPr>
        <w:pStyle w:val="NoSpacing"/>
        <w:spacing w:line="480" w:lineRule="auto"/>
        <w:jc w:val="center"/>
        <w:rPr>
          <w:b/>
          <w:sz w:val="28"/>
          <w:szCs w:val="28"/>
        </w:rPr>
      </w:pPr>
      <w:r>
        <w:rPr>
          <w:b/>
          <w:sz w:val="28"/>
          <w:szCs w:val="28"/>
        </w:rPr>
        <w:t>A PROJECT SUBMITTED IN PARTIAL FULFILLMENT OF THE REQUIREMENT FOR THE AWARD OF BACHELOR OF SCIENCE</w:t>
      </w:r>
    </w:p>
    <w:p w:rsidR="005B3FE1" w:rsidRDefault="005B3FE1" w:rsidP="007D277F">
      <w:pPr>
        <w:pStyle w:val="NoSpacing"/>
        <w:spacing w:line="480" w:lineRule="auto"/>
        <w:jc w:val="center"/>
        <w:rPr>
          <w:b/>
          <w:sz w:val="28"/>
          <w:szCs w:val="28"/>
        </w:rPr>
      </w:pPr>
      <w:r>
        <w:rPr>
          <w:b/>
          <w:sz w:val="28"/>
          <w:szCs w:val="28"/>
        </w:rPr>
        <w:t xml:space="preserve"> (B. Sc.) DEGREE IN MARKETING</w:t>
      </w:r>
    </w:p>
    <w:p w:rsidR="005B3FE1" w:rsidRDefault="005B3FE1" w:rsidP="00D622EF">
      <w:pPr>
        <w:pStyle w:val="NoSpacing"/>
        <w:spacing w:line="480" w:lineRule="auto"/>
        <w:rPr>
          <w:b/>
          <w:sz w:val="28"/>
          <w:szCs w:val="28"/>
        </w:rPr>
      </w:pPr>
    </w:p>
    <w:p w:rsidR="005B3FE1" w:rsidRDefault="005B3FE1" w:rsidP="007D277F">
      <w:pPr>
        <w:pStyle w:val="NoSpacing"/>
        <w:spacing w:line="480" w:lineRule="auto"/>
        <w:jc w:val="center"/>
        <w:rPr>
          <w:b/>
          <w:sz w:val="28"/>
          <w:szCs w:val="28"/>
        </w:rPr>
      </w:pPr>
      <w:r>
        <w:rPr>
          <w:b/>
          <w:sz w:val="28"/>
          <w:szCs w:val="28"/>
        </w:rPr>
        <w:t>DEPARTMENT OF BUSINESS MANAGEMENT</w:t>
      </w:r>
    </w:p>
    <w:p w:rsidR="005B3FE1" w:rsidRDefault="005B3FE1" w:rsidP="007D277F">
      <w:pPr>
        <w:pStyle w:val="NoSpacing"/>
        <w:spacing w:line="480" w:lineRule="auto"/>
        <w:jc w:val="center"/>
        <w:rPr>
          <w:b/>
          <w:sz w:val="28"/>
          <w:szCs w:val="28"/>
        </w:rPr>
      </w:pPr>
      <w:r>
        <w:rPr>
          <w:b/>
          <w:sz w:val="28"/>
          <w:szCs w:val="28"/>
        </w:rPr>
        <w:t>FACULTY OF MANAGEMENT AND SOCIAL SCIENCE</w:t>
      </w:r>
    </w:p>
    <w:p w:rsidR="005B3FE1" w:rsidRDefault="005B3FE1" w:rsidP="007D277F">
      <w:pPr>
        <w:pStyle w:val="NoSpacing"/>
        <w:spacing w:line="480" w:lineRule="auto"/>
        <w:jc w:val="center"/>
        <w:rPr>
          <w:b/>
          <w:sz w:val="28"/>
          <w:szCs w:val="28"/>
        </w:rPr>
      </w:pPr>
      <w:r>
        <w:rPr>
          <w:b/>
          <w:sz w:val="28"/>
          <w:szCs w:val="28"/>
        </w:rPr>
        <w:t>GODFREY OKOYE UNIVERSITY</w:t>
      </w:r>
    </w:p>
    <w:p w:rsidR="005B3FE1" w:rsidRDefault="005B3FE1" w:rsidP="007D277F">
      <w:pPr>
        <w:pStyle w:val="NoSpacing"/>
        <w:spacing w:line="480" w:lineRule="auto"/>
        <w:jc w:val="center"/>
        <w:rPr>
          <w:b/>
          <w:sz w:val="28"/>
          <w:szCs w:val="28"/>
        </w:rPr>
      </w:pPr>
      <w:r>
        <w:rPr>
          <w:b/>
          <w:sz w:val="28"/>
          <w:szCs w:val="28"/>
        </w:rPr>
        <w:t>ENUGU</w:t>
      </w:r>
    </w:p>
    <w:p w:rsidR="005B3FE1" w:rsidRDefault="005B3FE1" w:rsidP="007D277F">
      <w:pPr>
        <w:pStyle w:val="NoSpacing"/>
        <w:spacing w:line="480" w:lineRule="auto"/>
        <w:jc w:val="center"/>
        <w:rPr>
          <w:b/>
          <w:sz w:val="28"/>
          <w:szCs w:val="28"/>
        </w:rPr>
      </w:pPr>
    </w:p>
    <w:p w:rsidR="005B3FE1" w:rsidRDefault="005B3FE1" w:rsidP="007D277F">
      <w:pPr>
        <w:pStyle w:val="NoSpacing"/>
        <w:spacing w:line="480" w:lineRule="auto"/>
        <w:jc w:val="center"/>
        <w:rPr>
          <w:b/>
          <w:sz w:val="28"/>
          <w:szCs w:val="28"/>
        </w:rPr>
      </w:pPr>
    </w:p>
    <w:p w:rsidR="00474C29" w:rsidRDefault="005B3FE1" w:rsidP="00D622EF">
      <w:pPr>
        <w:pStyle w:val="NoSpacing"/>
        <w:spacing w:line="480" w:lineRule="auto"/>
        <w:jc w:val="center"/>
        <w:rPr>
          <w:b/>
          <w:sz w:val="28"/>
          <w:szCs w:val="28"/>
        </w:rPr>
      </w:pPr>
      <w:r>
        <w:rPr>
          <w:b/>
          <w:sz w:val="28"/>
          <w:szCs w:val="28"/>
        </w:rPr>
        <w:t>JUNE, 2017</w:t>
      </w:r>
    </w:p>
    <w:p w:rsidR="005B3FE1" w:rsidRDefault="005B3FE1" w:rsidP="007D277F">
      <w:pPr>
        <w:pStyle w:val="NoSpacing"/>
        <w:spacing w:line="480" w:lineRule="auto"/>
        <w:jc w:val="center"/>
        <w:rPr>
          <w:b/>
          <w:sz w:val="28"/>
          <w:szCs w:val="28"/>
        </w:rPr>
      </w:pPr>
      <w:r>
        <w:rPr>
          <w:b/>
          <w:sz w:val="28"/>
          <w:szCs w:val="28"/>
        </w:rPr>
        <w:lastRenderedPageBreak/>
        <w:t>CERTIFICATION</w:t>
      </w:r>
    </w:p>
    <w:p w:rsidR="005B3FE1" w:rsidRDefault="005B3FE1" w:rsidP="007D277F">
      <w:pPr>
        <w:spacing w:line="480" w:lineRule="auto"/>
        <w:jc w:val="both"/>
        <w:rPr>
          <w:sz w:val="28"/>
          <w:szCs w:val="28"/>
        </w:rPr>
      </w:pPr>
      <w:r>
        <w:rPr>
          <w:sz w:val="28"/>
          <w:szCs w:val="28"/>
        </w:rPr>
        <w:t>I</w:t>
      </w:r>
      <w:r>
        <w:rPr>
          <w:b/>
          <w:sz w:val="28"/>
          <w:szCs w:val="28"/>
        </w:rPr>
        <w:t xml:space="preserve"> </w:t>
      </w:r>
      <w:r>
        <w:rPr>
          <w:sz w:val="28"/>
          <w:szCs w:val="28"/>
        </w:rPr>
        <w:t>certify that this project “the effects of branding on Godfrey Okoye University students’ patronage of GSM service providers” was conducted by Nevoh, Victoria, in partial fulfillment of the requirements for the award of Bachelor of Science (B. Sc.) degree in Marketing.</w:t>
      </w:r>
    </w:p>
    <w:p w:rsidR="005B3FE1" w:rsidRDefault="005B3FE1" w:rsidP="007D277F">
      <w:pPr>
        <w:spacing w:line="480" w:lineRule="auto"/>
        <w:jc w:val="center"/>
        <w:rPr>
          <w:sz w:val="28"/>
          <w:szCs w:val="28"/>
        </w:rPr>
      </w:pPr>
    </w:p>
    <w:p w:rsidR="005B3FE1" w:rsidRDefault="005B3FE1" w:rsidP="007D277F">
      <w:pPr>
        <w:spacing w:line="480" w:lineRule="auto"/>
        <w:jc w:val="center"/>
        <w:rPr>
          <w:sz w:val="28"/>
          <w:szCs w:val="28"/>
        </w:rPr>
      </w:pPr>
      <w:r>
        <w:rPr>
          <w:sz w:val="28"/>
          <w:szCs w:val="28"/>
        </w:rPr>
        <w:t>…………………..</w:t>
      </w:r>
    </w:p>
    <w:p w:rsidR="005B3FE1" w:rsidRDefault="005B3FE1" w:rsidP="007D277F">
      <w:pPr>
        <w:spacing w:line="480" w:lineRule="auto"/>
        <w:jc w:val="center"/>
        <w:rPr>
          <w:sz w:val="28"/>
          <w:szCs w:val="28"/>
        </w:rPr>
      </w:pPr>
      <w:r>
        <w:rPr>
          <w:sz w:val="28"/>
          <w:szCs w:val="28"/>
        </w:rPr>
        <w:t>Nevoh, Victoria</w:t>
      </w:r>
    </w:p>
    <w:p w:rsidR="005B3FE1" w:rsidRDefault="005B3FE1" w:rsidP="007D277F">
      <w:pPr>
        <w:pStyle w:val="NoSpacing"/>
        <w:spacing w:line="480" w:lineRule="auto"/>
        <w:jc w:val="both"/>
        <w:rPr>
          <w:sz w:val="28"/>
          <w:szCs w:val="28"/>
        </w:rPr>
      </w:pPr>
    </w:p>
    <w:p w:rsidR="005B3FE1" w:rsidRDefault="005B3FE1" w:rsidP="007D277F">
      <w:pPr>
        <w:pStyle w:val="NoSpacing"/>
        <w:spacing w:line="480" w:lineRule="auto"/>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D622EF" w:rsidRDefault="00D622EF"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D622EF">
      <w:pPr>
        <w:pStyle w:val="NoSpacing"/>
        <w:spacing w:line="480" w:lineRule="auto"/>
        <w:jc w:val="center"/>
        <w:rPr>
          <w:b/>
          <w:sz w:val="28"/>
          <w:szCs w:val="28"/>
        </w:rPr>
      </w:pPr>
      <w:r>
        <w:rPr>
          <w:b/>
          <w:sz w:val="28"/>
          <w:szCs w:val="28"/>
        </w:rPr>
        <w:lastRenderedPageBreak/>
        <w:t>APPROVAL PAGE</w:t>
      </w:r>
    </w:p>
    <w:p w:rsidR="005B3FE1" w:rsidRDefault="005B3FE1" w:rsidP="00D622EF">
      <w:pPr>
        <w:pStyle w:val="NoSpacing"/>
        <w:spacing w:line="480" w:lineRule="auto"/>
        <w:jc w:val="both"/>
        <w:rPr>
          <w:sz w:val="28"/>
          <w:szCs w:val="28"/>
        </w:rPr>
      </w:pPr>
      <w:r>
        <w:rPr>
          <w:sz w:val="28"/>
          <w:szCs w:val="28"/>
        </w:rPr>
        <w:t>The research has been read and approved by the Department of Business Management, Godfrey Okoye U</w:t>
      </w:r>
      <w:r w:rsidR="00D622EF">
        <w:rPr>
          <w:sz w:val="28"/>
          <w:szCs w:val="28"/>
        </w:rPr>
        <w:t>niversity, Ugwuomu Nike, Enugu.</w:t>
      </w: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r>
        <w:rPr>
          <w:sz w:val="28"/>
          <w:szCs w:val="28"/>
        </w:rPr>
        <w:t>…………………………                                                  …………………………</w:t>
      </w:r>
    </w:p>
    <w:p w:rsidR="005B3FE1" w:rsidRDefault="005B3FE1" w:rsidP="00D622EF">
      <w:pPr>
        <w:pStyle w:val="NoSpacing"/>
        <w:spacing w:line="480" w:lineRule="auto"/>
        <w:jc w:val="both"/>
        <w:rPr>
          <w:sz w:val="28"/>
          <w:szCs w:val="28"/>
        </w:rPr>
      </w:pPr>
      <w:r>
        <w:rPr>
          <w:sz w:val="28"/>
          <w:szCs w:val="28"/>
        </w:rPr>
        <w:t>Assoc. Prof. C. Ogbuji</w:t>
      </w:r>
      <w:r>
        <w:rPr>
          <w:sz w:val="28"/>
          <w:szCs w:val="28"/>
        </w:rPr>
        <w:tab/>
      </w:r>
      <w:r>
        <w:rPr>
          <w:sz w:val="28"/>
          <w:szCs w:val="28"/>
        </w:rPr>
        <w:tab/>
      </w:r>
      <w:r>
        <w:rPr>
          <w:sz w:val="28"/>
          <w:szCs w:val="28"/>
        </w:rPr>
        <w:tab/>
      </w:r>
      <w:r>
        <w:rPr>
          <w:sz w:val="28"/>
          <w:szCs w:val="28"/>
        </w:rPr>
        <w:tab/>
        <w:t xml:space="preserve">                  Assoc. Prof. N. N. Igwe</w:t>
      </w:r>
      <w:r>
        <w:rPr>
          <w:sz w:val="28"/>
          <w:szCs w:val="28"/>
        </w:rPr>
        <w:tab/>
        <w:t xml:space="preserve"> </w:t>
      </w:r>
    </w:p>
    <w:p w:rsidR="005B3FE1" w:rsidRDefault="005B3FE1" w:rsidP="00D622EF">
      <w:pPr>
        <w:pStyle w:val="NoSpacing"/>
        <w:spacing w:line="480" w:lineRule="auto"/>
        <w:jc w:val="both"/>
        <w:rPr>
          <w:sz w:val="28"/>
          <w:szCs w:val="28"/>
        </w:rPr>
      </w:pPr>
      <w:r>
        <w:rPr>
          <w:sz w:val="28"/>
          <w:szCs w:val="28"/>
        </w:rPr>
        <w:t>(Project Supervisor)</w:t>
      </w:r>
      <w:r>
        <w:rPr>
          <w:sz w:val="28"/>
          <w:szCs w:val="28"/>
        </w:rPr>
        <w:tab/>
      </w:r>
      <w:r>
        <w:rPr>
          <w:sz w:val="28"/>
          <w:szCs w:val="28"/>
        </w:rPr>
        <w:tab/>
      </w:r>
      <w:r>
        <w:rPr>
          <w:sz w:val="28"/>
          <w:szCs w:val="28"/>
        </w:rPr>
        <w:tab/>
      </w:r>
      <w:r>
        <w:rPr>
          <w:sz w:val="28"/>
          <w:szCs w:val="28"/>
        </w:rPr>
        <w:tab/>
        <w:t xml:space="preserve">       </w:t>
      </w:r>
      <w:r w:rsidR="00D622EF">
        <w:rPr>
          <w:sz w:val="28"/>
          <w:szCs w:val="28"/>
        </w:rPr>
        <w:t xml:space="preserve">           (Head of Department)</w:t>
      </w: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r>
        <w:rPr>
          <w:sz w:val="28"/>
          <w:szCs w:val="28"/>
        </w:rPr>
        <w:t xml:space="preserve">                                                                                                                                                       ………………………..                                                   ………………………</w:t>
      </w:r>
    </w:p>
    <w:p w:rsidR="005B3FE1" w:rsidRDefault="005B3FE1" w:rsidP="00D622EF">
      <w:pPr>
        <w:pStyle w:val="NoSpacing"/>
        <w:spacing w:line="480" w:lineRule="auto"/>
        <w:jc w:val="both"/>
        <w:rPr>
          <w:sz w:val="28"/>
          <w:szCs w:val="28"/>
        </w:rPr>
      </w:pPr>
      <w:r>
        <w:rPr>
          <w:sz w:val="28"/>
          <w:szCs w:val="28"/>
        </w:rPr>
        <w:t xml:space="preserve">                                                                                         Rev. Sr. Prof. M.G. Njoku</w:t>
      </w:r>
    </w:p>
    <w:p w:rsidR="005B3FE1" w:rsidRDefault="005B3FE1" w:rsidP="00D622EF">
      <w:pPr>
        <w:pStyle w:val="NoSpacing"/>
        <w:spacing w:line="480" w:lineRule="auto"/>
        <w:jc w:val="both"/>
        <w:rPr>
          <w:sz w:val="28"/>
          <w:szCs w:val="28"/>
        </w:rPr>
      </w:pPr>
      <w:r>
        <w:rPr>
          <w:sz w:val="28"/>
          <w:szCs w:val="28"/>
        </w:rPr>
        <w:t>(External Examiner)                                                        (Dean of FMSS)</w:t>
      </w: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sz w:val="28"/>
          <w:szCs w:val="28"/>
        </w:rPr>
      </w:pPr>
    </w:p>
    <w:p w:rsidR="005B3FE1" w:rsidRDefault="005B3FE1" w:rsidP="00D622EF">
      <w:pPr>
        <w:pStyle w:val="NoSpacing"/>
        <w:spacing w:line="480" w:lineRule="auto"/>
        <w:jc w:val="both"/>
        <w:rPr>
          <w:b/>
          <w:color w:val="4F81BD"/>
          <w:sz w:val="28"/>
          <w:szCs w:val="28"/>
        </w:rPr>
      </w:pPr>
    </w:p>
    <w:p w:rsidR="005B3FE1" w:rsidRDefault="005B3FE1" w:rsidP="00D622EF">
      <w:pPr>
        <w:pStyle w:val="NoSpacing"/>
        <w:spacing w:line="480" w:lineRule="auto"/>
        <w:ind w:left="2880" w:firstLine="720"/>
        <w:jc w:val="both"/>
        <w:rPr>
          <w:b/>
          <w:sz w:val="28"/>
          <w:szCs w:val="28"/>
        </w:rPr>
      </w:pPr>
      <w:r>
        <w:rPr>
          <w:b/>
          <w:sz w:val="28"/>
          <w:szCs w:val="28"/>
        </w:rPr>
        <w:lastRenderedPageBreak/>
        <w:t xml:space="preserve">DEDICATION </w:t>
      </w:r>
    </w:p>
    <w:p w:rsidR="005B3FE1" w:rsidRDefault="005B3FE1" w:rsidP="00D622EF">
      <w:pPr>
        <w:pStyle w:val="NoSpacing"/>
        <w:spacing w:line="480" w:lineRule="auto"/>
        <w:jc w:val="both"/>
        <w:rPr>
          <w:sz w:val="28"/>
          <w:szCs w:val="28"/>
        </w:rPr>
      </w:pPr>
      <w:r>
        <w:rPr>
          <w:sz w:val="28"/>
          <w:szCs w:val="28"/>
        </w:rPr>
        <w:t>This work is dedicated to Almighty God and to my parents for their love and support.</w:t>
      </w: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D622EF">
      <w:pPr>
        <w:pStyle w:val="NoSpacing"/>
        <w:spacing w:line="480" w:lineRule="auto"/>
        <w:jc w:val="both"/>
        <w:rPr>
          <w:b/>
          <w:sz w:val="28"/>
          <w:szCs w:val="28"/>
        </w:rPr>
      </w:pP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1A7187" w:rsidRDefault="001A7187" w:rsidP="005B3FE1">
      <w:pPr>
        <w:pStyle w:val="NoSpacing"/>
        <w:jc w:val="both"/>
        <w:rPr>
          <w:b/>
          <w:sz w:val="28"/>
          <w:szCs w:val="28"/>
        </w:rPr>
      </w:pP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D42626" w:rsidRDefault="005B3FE1" w:rsidP="00AE7CB2">
      <w:pPr>
        <w:spacing w:line="480" w:lineRule="auto"/>
        <w:jc w:val="center"/>
        <w:rPr>
          <w:b/>
          <w:sz w:val="28"/>
          <w:szCs w:val="28"/>
        </w:rPr>
      </w:pPr>
      <w:r>
        <w:rPr>
          <w:b/>
          <w:sz w:val="28"/>
          <w:szCs w:val="28"/>
        </w:rPr>
        <w:lastRenderedPageBreak/>
        <w:t>ACKNOWLEDGEMENTS</w:t>
      </w:r>
    </w:p>
    <w:p w:rsidR="005B3FE1" w:rsidRDefault="005B3FE1" w:rsidP="001A7187">
      <w:pPr>
        <w:spacing w:line="480" w:lineRule="auto"/>
        <w:jc w:val="both"/>
        <w:rPr>
          <w:sz w:val="28"/>
          <w:szCs w:val="28"/>
        </w:rPr>
      </w:pPr>
      <w:r>
        <w:rPr>
          <w:sz w:val="28"/>
          <w:szCs w:val="28"/>
        </w:rPr>
        <w:t xml:space="preserve">My immense gratitude goes to Almighty God, my helper and my strength. God has been my only motivator throughout my academic years. </w:t>
      </w:r>
    </w:p>
    <w:p w:rsidR="001A7187" w:rsidRDefault="001A7187" w:rsidP="001A7187">
      <w:pPr>
        <w:spacing w:line="480" w:lineRule="auto"/>
        <w:jc w:val="both"/>
        <w:rPr>
          <w:sz w:val="28"/>
          <w:szCs w:val="28"/>
        </w:rPr>
      </w:pPr>
    </w:p>
    <w:p w:rsidR="005B3FE1" w:rsidRDefault="005B3FE1" w:rsidP="001A7187">
      <w:pPr>
        <w:spacing w:line="480" w:lineRule="auto"/>
        <w:jc w:val="both"/>
        <w:rPr>
          <w:sz w:val="28"/>
          <w:szCs w:val="28"/>
        </w:rPr>
      </w:pPr>
      <w:r>
        <w:rPr>
          <w:sz w:val="28"/>
          <w:szCs w:val="28"/>
        </w:rPr>
        <w:t xml:space="preserve">I recognize the efforts of my ebullient supervisor, Assoc. Prof. Chinedu Ogbuji. I cannot overlook all his support, guidance and encouragement. </w:t>
      </w:r>
    </w:p>
    <w:p w:rsidR="001A7187" w:rsidRDefault="001A7187" w:rsidP="001A7187">
      <w:pPr>
        <w:spacing w:line="480" w:lineRule="auto"/>
        <w:jc w:val="both"/>
        <w:rPr>
          <w:sz w:val="28"/>
          <w:szCs w:val="28"/>
        </w:rPr>
      </w:pPr>
    </w:p>
    <w:p w:rsidR="005B3FE1" w:rsidRDefault="005B3FE1" w:rsidP="001A7187">
      <w:pPr>
        <w:spacing w:line="480" w:lineRule="auto"/>
        <w:jc w:val="both"/>
        <w:rPr>
          <w:sz w:val="28"/>
          <w:szCs w:val="28"/>
        </w:rPr>
      </w:pPr>
      <w:r>
        <w:rPr>
          <w:sz w:val="28"/>
          <w:szCs w:val="28"/>
        </w:rPr>
        <w:t>I appreciate the inspiration, love and support of my lovely husband, Dr. Chibuike Nevoh, over the years. Also, my gratitude goes to my children Chukwuebuka, Tochukwu, Chisom and Kenechukwu. My family made a lot of sacrifices for my success.</w:t>
      </w:r>
    </w:p>
    <w:p w:rsidR="005B3FE1" w:rsidRDefault="005B3FE1" w:rsidP="001A7187">
      <w:pPr>
        <w:spacing w:line="480" w:lineRule="auto"/>
        <w:jc w:val="both"/>
        <w:rPr>
          <w:sz w:val="28"/>
          <w:szCs w:val="28"/>
        </w:rPr>
      </w:pPr>
      <w:r>
        <w:rPr>
          <w:sz w:val="28"/>
          <w:szCs w:val="28"/>
        </w:rPr>
        <w:t xml:space="preserve">I also thank the Head of Department and all lecturers in the Department of Business Management. Assoc. Prof. Nick Igwe and Mr. Miracle E. Okechukwu had made enormous contributions to my academic wellbeing. </w:t>
      </w:r>
    </w:p>
    <w:p w:rsidR="001A7187" w:rsidRDefault="001A7187" w:rsidP="001A7187">
      <w:pPr>
        <w:spacing w:line="480" w:lineRule="auto"/>
        <w:jc w:val="both"/>
        <w:rPr>
          <w:sz w:val="28"/>
          <w:szCs w:val="28"/>
        </w:rPr>
      </w:pPr>
    </w:p>
    <w:p w:rsidR="005B3FE1" w:rsidRDefault="005B3FE1" w:rsidP="001A7187">
      <w:pPr>
        <w:spacing w:line="480" w:lineRule="auto"/>
        <w:jc w:val="both"/>
        <w:rPr>
          <w:sz w:val="28"/>
          <w:szCs w:val="28"/>
        </w:rPr>
      </w:pPr>
      <w:r>
        <w:rPr>
          <w:sz w:val="28"/>
          <w:szCs w:val="28"/>
        </w:rPr>
        <w:t>My thanks go to everyone who had contributed to this work. May God reward all of you.</w:t>
      </w: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5B3FE1" w:rsidRDefault="005B3FE1" w:rsidP="005B3FE1">
      <w:pPr>
        <w:pStyle w:val="NoSpacing"/>
        <w:jc w:val="both"/>
        <w:rPr>
          <w:b/>
          <w:sz w:val="28"/>
          <w:szCs w:val="28"/>
        </w:rPr>
      </w:pPr>
    </w:p>
    <w:p w:rsidR="00AE7CB2" w:rsidRDefault="00AE7CB2" w:rsidP="005B3FE1">
      <w:pPr>
        <w:pStyle w:val="NoSpacing"/>
        <w:jc w:val="both"/>
        <w:rPr>
          <w:b/>
          <w:sz w:val="28"/>
          <w:szCs w:val="28"/>
        </w:rPr>
      </w:pPr>
    </w:p>
    <w:p w:rsidR="005B3FE1" w:rsidRDefault="005B3FE1" w:rsidP="005B3FE1">
      <w:pPr>
        <w:pStyle w:val="NoSpacing"/>
        <w:ind w:left="2880" w:firstLine="720"/>
        <w:jc w:val="both"/>
        <w:rPr>
          <w:b/>
          <w:sz w:val="28"/>
          <w:szCs w:val="28"/>
        </w:rPr>
      </w:pPr>
      <w:r>
        <w:rPr>
          <w:b/>
          <w:sz w:val="28"/>
          <w:szCs w:val="28"/>
        </w:rPr>
        <w:lastRenderedPageBreak/>
        <w:t xml:space="preserve">Abstract </w:t>
      </w:r>
    </w:p>
    <w:p w:rsidR="005B3FE1" w:rsidRDefault="005B3FE1" w:rsidP="005B3FE1">
      <w:pPr>
        <w:pStyle w:val="NoSpacing"/>
        <w:jc w:val="both"/>
        <w:rPr>
          <w:sz w:val="28"/>
          <w:szCs w:val="28"/>
        </w:rPr>
      </w:pPr>
      <w:r>
        <w:rPr>
          <w:sz w:val="28"/>
          <w:szCs w:val="28"/>
        </w:rPr>
        <w:t>The study investigated the effects of branding on Godfrey Okoye University students’ patronage of GSM service providers.  It sought to find out the most patronized GSM network by students of Godfrey Okoye University Enugu. A descriptive survey research design was used in carrying out this research work with a population of 1600 students. A sample of 309 students were used for the study. The researcher used Taro Yamane formula in determining the sample size for the students. The questionnaire contained both open ended and closed ended questions to elicit responses that were analyzed. In analyzing the data, percentages and frequency tables were used based on the research questions and the hypotheses were tested using chi square. The findings of the study revealed that the most patronized GSM network service is MTN. It shows that a brand name of a GSM network differentiates it from others. The result also shows that brand name does not have effect on GSM network patronage. It was also revealed in the study that awareness on the image of a product, serves as a means of corporate communication. Reenergizing market position and bringing new vision, mission and values are some of the effects of branding on patronage. It recommends that to improve on the strength and the appeal of a brand to consumers, there is need for the enterprise’s name to symbolize the makers’ promise that consumers’ expectations will be fulfilled; since brand name that differentiates a product from another, there is need for GSM providers to adopt names that attract retailers and consumers.</w:t>
      </w:r>
    </w:p>
    <w:p w:rsidR="005B3FE1" w:rsidRDefault="005B3FE1" w:rsidP="005B3FE1">
      <w:pPr>
        <w:pStyle w:val="NoSpacing"/>
        <w:jc w:val="both"/>
        <w:rPr>
          <w:sz w:val="28"/>
          <w:szCs w:val="28"/>
        </w:rPr>
      </w:pPr>
    </w:p>
    <w:p w:rsidR="005B3FE1" w:rsidRDefault="005B3FE1" w:rsidP="005B3FE1">
      <w:pPr>
        <w:pStyle w:val="NoSpacing"/>
        <w:jc w:val="both"/>
        <w:rPr>
          <w:sz w:val="28"/>
          <w:szCs w:val="28"/>
        </w:rPr>
      </w:pPr>
      <w:r>
        <w:rPr>
          <w:sz w:val="28"/>
          <w:szCs w:val="28"/>
        </w:rPr>
        <w:t xml:space="preserve"> </w:t>
      </w:r>
    </w:p>
    <w:p w:rsidR="005B3FE1" w:rsidRDefault="005B3FE1" w:rsidP="005B3FE1">
      <w:pPr>
        <w:pStyle w:val="NoSpacing"/>
        <w:spacing w:line="480" w:lineRule="auto"/>
        <w:jc w:val="both"/>
        <w:rPr>
          <w:sz w:val="28"/>
          <w:szCs w:val="28"/>
        </w:rPr>
      </w:pPr>
    </w:p>
    <w:p w:rsidR="005B3FE1" w:rsidRDefault="005B3FE1" w:rsidP="005B3FE1">
      <w:pPr>
        <w:pStyle w:val="NoSpacing"/>
        <w:spacing w:line="480" w:lineRule="auto"/>
        <w:jc w:val="both"/>
        <w:rPr>
          <w:sz w:val="28"/>
          <w:szCs w:val="28"/>
        </w:rPr>
      </w:pPr>
    </w:p>
    <w:p w:rsidR="005B3FE1" w:rsidRDefault="005B3FE1" w:rsidP="005B3FE1">
      <w:pPr>
        <w:pStyle w:val="NoSpacing"/>
        <w:spacing w:line="480" w:lineRule="auto"/>
        <w:jc w:val="both"/>
        <w:rPr>
          <w:sz w:val="28"/>
          <w:szCs w:val="28"/>
        </w:rPr>
      </w:pPr>
    </w:p>
    <w:p w:rsidR="005B3FE1" w:rsidRDefault="005B3FE1" w:rsidP="005B3FE1">
      <w:pPr>
        <w:pStyle w:val="NoSpacing"/>
        <w:spacing w:line="480" w:lineRule="auto"/>
        <w:jc w:val="both"/>
        <w:rPr>
          <w:sz w:val="28"/>
          <w:szCs w:val="28"/>
        </w:rPr>
      </w:pPr>
    </w:p>
    <w:p w:rsidR="005B3FE1" w:rsidRDefault="005B3FE1" w:rsidP="005B3FE1">
      <w:pPr>
        <w:pStyle w:val="NoSpacing"/>
        <w:spacing w:line="480" w:lineRule="auto"/>
        <w:jc w:val="both"/>
        <w:rPr>
          <w:sz w:val="28"/>
          <w:szCs w:val="28"/>
        </w:rPr>
      </w:pPr>
    </w:p>
    <w:p w:rsidR="005B3FE1" w:rsidRDefault="005B3FE1" w:rsidP="005B3FE1">
      <w:pPr>
        <w:pStyle w:val="NoSpacing"/>
        <w:spacing w:line="480" w:lineRule="auto"/>
        <w:jc w:val="both"/>
        <w:rPr>
          <w:sz w:val="28"/>
          <w:szCs w:val="28"/>
        </w:rPr>
      </w:pPr>
    </w:p>
    <w:p w:rsidR="005B3FE1" w:rsidRDefault="005B3FE1" w:rsidP="005B3FE1">
      <w:pPr>
        <w:pStyle w:val="NoSpacing"/>
        <w:spacing w:line="480" w:lineRule="auto"/>
        <w:jc w:val="both"/>
        <w:rPr>
          <w:sz w:val="28"/>
          <w:szCs w:val="28"/>
        </w:rPr>
      </w:pPr>
    </w:p>
    <w:p w:rsidR="005B3FE1" w:rsidRDefault="005B3FE1" w:rsidP="005B3FE1">
      <w:pPr>
        <w:pStyle w:val="NoSpacing"/>
        <w:spacing w:line="480" w:lineRule="auto"/>
        <w:jc w:val="both"/>
        <w:rPr>
          <w:sz w:val="28"/>
          <w:szCs w:val="28"/>
        </w:rPr>
      </w:pPr>
    </w:p>
    <w:p w:rsidR="005B3FE1" w:rsidRDefault="005B3FE1" w:rsidP="005B3FE1">
      <w:pPr>
        <w:pStyle w:val="NoSpacing"/>
        <w:spacing w:line="480" w:lineRule="auto"/>
        <w:jc w:val="both"/>
        <w:rPr>
          <w:sz w:val="28"/>
          <w:szCs w:val="28"/>
        </w:rPr>
      </w:pPr>
    </w:p>
    <w:p w:rsidR="005B3FE1" w:rsidRDefault="005B3FE1" w:rsidP="00236200">
      <w:pPr>
        <w:pStyle w:val="NoSpacing"/>
        <w:spacing w:line="480" w:lineRule="auto"/>
        <w:ind w:left="2880" w:firstLine="720"/>
        <w:jc w:val="both"/>
        <w:rPr>
          <w:b/>
          <w:sz w:val="28"/>
          <w:szCs w:val="28"/>
        </w:rPr>
      </w:pPr>
      <w:r>
        <w:rPr>
          <w:b/>
          <w:sz w:val="28"/>
          <w:szCs w:val="28"/>
        </w:rPr>
        <w:lastRenderedPageBreak/>
        <w:t>TABLE OF CONTENTS</w:t>
      </w:r>
    </w:p>
    <w:p w:rsidR="005B3FE1" w:rsidRDefault="005B3FE1" w:rsidP="00236200">
      <w:pPr>
        <w:pStyle w:val="NoSpacing"/>
        <w:spacing w:line="480" w:lineRule="auto"/>
        <w:jc w:val="both"/>
        <w:rPr>
          <w:sz w:val="28"/>
          <w:szCs w:val="28"/>
        </w:rPr>
      </w:pPr>
      <w:r>
        <w:rPr>
          <w:sz w:val="28"/>
          <w:szCs w:val="28"/>
        </w:rPr>
        <w:t>Title page-</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 xml:space="preserve"> i</w:t>
      </w:r>
    </w:p>
    <w:p w:rsidR="005B3FE1" w:rsidRDefault="005B3FE1" w:rsidP="00236200">
      <w:pPr>
        <w:pStyle w:val="NoSpacing"/>
        <w:spacing w:line="480" w:lineRule="auto"/>
        <w:jc w:val="both"/>
        <w:rPr>
          <w:sz w:val="28"/>
          <w:szCs w:val="28"/>
        </w:rPr>
      </w:pPr>
      <w:r>
        <w:rPr>
          <w:sz w:val="28"/>
          <w:szCs w:val="28"/>
        </w:rPr>
        <w:t>Title page-</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 xml:space="preserve"> ii</w:t>
      </w:r>
    </w:p>
    <w:p w:rsidR="005B3FE1" w:rsidRDefault="005B3FE1" w:rsidP="00236200">
      <w:pPr>
        <w:pStyle w:val="NoSpacing"/>
        <w:spacing w:line="480" w:lineRule="auto"/>
        <w:jc w:val="both"/>
        <w:rPr>
          <w:sz w:val="28"/>
          <w:szCs w:val="28"/>
        </w:rPr>
      </w:pPr>
      <w:r>
        <w:rPr>
          <w:sz w:val="28"/>
          <w:szCs w:val="28"/>
        </w:rPr>
        <w:t>Certification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iii</w:t>
      </w:r>
    </w:p>
    <w:p w:rsidR="005B3FE1" w:rsidRDefault="005B3FE1" w:rsidP="00236200">
      <w:pPr>
        <w:pStyle w:val="NoSpacing"/>
        <w:spacing w:line="480" w:lineRule="auto"/>
        <w:jc w:val="both"/>
        <w:rPr>
          <w:sz w:val="28"/>
          <w:szCs w:val="28"/>
        </w:rPr>
      </w:pPr>
      <w:r>
        <w:rPr>
          <w:sz w:val="28"/>
          <w:szCs w:val="28"/>
        </w:rPr>
        <w:t>Approval page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iv</w:t>
      </w:r>
    </w:p>
    <w:p w:rsidR="005B3FE1" w:rsidRDefault="005B3FE1" w:rsidP="00236200">
      <w:pPr>
        <w:pStyle w:val="NoSpacing"/>
        <w:spacing w:line="480" w:lineRule="auto"/>
        <w:jc w:val="both"/>
        <w:rPr>
          <w:sz w:val="28"/>
          <w:szCs w:val="28"/>
        </w:rPr>
      </w:pPr>
      <w:r>
        <w:rPr>
          <w:sz w:val="28"/>
          <w:szCs w:val="28"/>
        </w:rPr>
        <w:t>Dedication-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v</w:t>
      </w:r>
    </w:p>
    <w:p w:rsidR="005B3FE1" w:rsidRDefault="005B3FE1" w:rsidP="00236200">
      <w:pPr>
        <w:pStyle w:val="NoSpacing"/>
        <w:spacing w:line="480" w:lineRule="auto"/>
        <w:jc w:val="both"/>
        <w:rPr>
          <w:sz w:val="28"/>
          <w:szCs w:val="28"/>
        </w:rPr>
      </w:pPr>
      <w:r>
        <w:rPr>
          <w:sz w:val="28"/>
          <w:szCs w:val="28"/>
        </w:rPr>
        <w:t>Acknowledgements-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vi</w:t>
      </w:r>
    </w:p>
    <w:p w:rsidR="005B3FE1" w:rsidRDefault="005B3FE1" w:rsidP="00236200">
      <w:pPr>
        <w:pStyle w:val="NoSpacing"/>
        <w:spacing w:line="480" w:lineRule="auto"/>
        <w:jc w:val="both"/>
        <w:rPr>
          <w:sz w:val="28"/>
          <w:szCs w:val="28"/>
        </w:rPr>
      </w:pPr>
      <w:r>
        <w:rPr>
          <w:sz w:val="28"/>
          <w:szCs w:val="28"/>
        </w:rPr>
        <w:t>Abstract-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vii</w:t>
      </w:r>
    </w:p>
    <w:p w:rsidR="005B3FE1" w:rsidRDefault="005B3FE1" w:rsidP="00236200">
      <w:pPr>
        <w:pStyle w:val="NoSpacing"/>
        <w:spacing w:line="480" w:lineRule="auto"/>
        <w:jc w:val="both"/>
        <w:rPr>
          <w:sz w:val="28"/>
          <w:szCs w:val="28"/>
        </w:rPr>
      </w:pPr>
      <w:r>
        <w:rPr>
          <w:sz w:val="28"/>
          <w:szCs w:val="28"/>
        </w:rPr>
        <w:t>Table of contents-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ix</w:t>
      </w:r>
    </w:p>
    <w:p w:rsidR="005B3FE1" w:rsidRDefault="005B3FE1" w:rsidP="00236200">
      <w:pPr>
        <w:pStyle w:val="NoSpacing"/>
        <w:spacing w:line="480" w:lineRule="auto"/>
        <w:jc w:val="both"/>
        <w:rPr>
          <w:sz w:val="28"/>
          <w:szCs w:val="28"/>
        </w:rPr>
      </w:pPr>
      <w:r>
        <w:rPr>
          <w:sz w:val="28"/>
          <w:szCs w:val="28"/>
        </w:rPr>
        <w:t>List of tables-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x</w:t>
      </w:r>
    </w:p>
    <w:p w:rsidR="005B3FE1" w:rsidRDefault="005B3FE1" w:rsidP="00236200">
      <w:pPr>
        <w:pStyle w:val="NoSpacing"/>
        <w:spacing w:line="480" w:lineRule="auto"/>
        <w:jc w:val="both"/>
        <w:rPr>
          <w:sz w:val="28"/>
          <w:szCs w:val="28"/>
        </w:rPr>
      </w:pPr>
      <w:r>
        <w:rPr>
          <w:sz w:val="28"/>
          <w:szCs w:val="28"/>
        </w:rPr>
        <w:t>List of figure -</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xi</w:t>
      </w:r>
    </w:p>
    <w:p w:rsidR="005B3FE1" w:rsidRDefault="005B3FE1" w:rsidP="00236200">
      <w:pPr>
        <w:tabs>
          <w:tab w:val="left" w:leader="dot" w:pos="8640"/>
        </w:tabs>
        <w:autoSpaceDE w:val="0"/>
        <w:autoSpaceDN w:val="0"/>
        <w:adjustRightInd w:val="0"/>
        <w:spacing w:line="480" w:lineRule="auto"/>
        <w:jc w:val="both"/>
        <w:rPr>
          <w:b/>
          <w:sz w:val="28"/>
          <w:szCs w:val="28"/>
        </w:rPr>
      </w:pPr>
    </w:p>
    <w:p w:rsidR="005B3FE1" w:rsidRDefault="005B3FE1" w:rsidP="00236200">
      <w:pPr>
        <w:tabs>
          <w:tab w:val="left" w:leader="dot" w:pos="8640"/>
        </w:tabs>
        <w:autoSpaceDE w:val="0"/>
        <w:autoSpaceDN w:val="0"/>
        <w:adjustRightInd w:val="0"/>
        <w:spacing w:line="480" w:lineRule="auto"/>
        <w:jc w:val="both"/>
        <w:rPr>
          <w:b/>
          <w:sz w:val="28"/>
          <w:szCs w:val="28"/>
        </w:rPr>
      </w:pPr>
      <w:r>
        <w:rPr>
          <w:b/>
          <w:sz w:val="28"/>
          <w:szCs w:val="28"/>
        </w:rPr>
        <w:t>CHAPTER ONE: INTRODUCTION</w:t>
      </w:r>
    </w:p>
    <w:p w:rsidR="005B3FE1" w:rsidRDefault="005B3FE1" w:rsidP="00236200">
      <w:pPr>
        <w:spacing w:line="480" w:lineRule="auto"/>
        <w:rPr>
          <w:sz w:val="28"/>
          <w:szCs w:val="28"/>
        </w:rPr>
      </w:pPr>
      <w:r>
        <w:rPr>
          <w:sz w:val="28"/>
          <w:szCs w:val="28"/>
        </w:rPr>
        <w:t>1.1 Background to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 xml:space="preserve"> 1</w:t>
      </w:r>
    </w:p>
    <w:p w:rsidR="005B3FE1" w:rsidRDefault="005B3FE1" w:rsidP="00236200">
      <w:pPr>
        <w:spacing w:line="480" w:lineRule="auto"/>
        <w:rPr>
          <w:rFonts w:eastAsia="Calibri"/>
          <w:sz w:val="28"/>
          <w:szCs w:val="28"/>
        </w:rPr>
      </w:pPr>
      <w:r>
        <w:rPr>
          <w:sz w:val="28"/>
          <w:szCs w:val="28"/>
        </w:rPr>
        <w:t>1.2 Statement of the Problem-</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6</w:t>
      </w:r>
    </w:p>
    <w:p w:rsidR="005B3FE1" w:rsidRDefault="005B3FE1" w:rsidP="00236200">
      <w:pPr>
        <w:spacing w:line="480" w:lineRule="auto"/>
        <w:rPr>
          <w:sz w:val="28"/>
          <w:szCs w:val="28"/>
        </w:rPr>
      </w:pPr>
      <w:r>
        <w:rPr>
          <w:sz w:val="28"/>
          <w:szCs w:val="28"/>
        </w:rPr>
        <w:t>1.3 Objectives of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7</w:t>
      </w:r>
    </w:p>
    <w:p w:rsidR="005B3FE1" w:rsidRDefault="005B3FE1" w:rsidP="00236200">
      <w:pPr>
        <w:spacing w:line="480" w:lineRule="auto"/>
        <w:rPr>
          <w:sz w:val="28"/>
          <w:szCs w:val="28"/>
        </w:rPr>
      </w:pPr>
      <w:r>
        <w:rPr>
          <w:sz w:val="28"/>
          <w:szCs w:val="28"/>
        </w:rPr>
        <w:t>1.4 Research Questions-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8</w:t>
      </w:r>
    </w:p>
    <w:p w:rsidR="005B3FE1" w:rsidRDefault="005B3FE1" w:rsidP="00236200">
      <w:pPr>
        <w:spacing w:line="480" w:lineRule="auto"/>
        <w:rPr>
          <w:sz w:val="28"/>
          <w:szCs w:val="28"/>
        </w:rPr>
      </w:pPr>
      <w:r>
        <w:rPr>
          <w:sz w:val="28"/>
          <w:szCs w:val="28"/>
        </w:rPr>
        <w:t>1.5 Research Hypotheses-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8</w:t>
      </w:r>
    </w:p>
    <w:p w:rsidR="005B3FE1" w:rsidRDefault="005B3FE1" w:rsidP="00236200">
      <w:pPr>
        <w:spacing w:line="480" w:lineRule="auto"/>
        <w:rPr>
          <w:sz w:val="28"/>
          <w:szCs w:val="28"/>
        </w:rPr>
      </w:pPr>
      <w:r>
        <w:rPr>
          <w:sz w:val="28"/>
          <w:szCs w:val="28"/>
        </w:rPr>
        <w:t>1.6 Significance of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9</w:t>
      </w:r>
    </w:p>
    <w:p w:rsidR="005B3FE1" w:rsidRDefault="005B3FE1" w:rsidP="00236200">
      <w:pPr>
        <w:spacing w:line="480" w:lineRule="auto"/>
        <w:rPr>
          <w:sz w:val="28"/>
          <w:szCs w:val="28"/>
        </w:rPr>
      </w:pPr>
      <w:r>
        <w:rPr>
          <w:sz w:val="28"/>
          <w:szCs w:val="28"/>
        </w:rPr>
        <w:t>1.7 Scope of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10</w:t>
      </w:r>
    </w:p>
    <w:p w:rsidR="005B3FE1" w:rsidRDefault="005B3FE1" w:rsidP="00236200">
      <w:pPr>
        <w:spacing w:line="480" w:lineRule="auto"/>
        <w:rPr>
          <w:sz w:val="28"/>
          <w:szCs w:val="28"/>
        </w:rPr>
      </w:pPr>
      <w:r>
        <w:rPr>
          <w:sz w:val="28"/>
          <w:szCs w:val="28"/>
        </w:rPr>
        <w:t>1.8 Limitations of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10</w:t>
      </w:r>
    </w:p>
    <w:p w:rsidR="005B3FE1" w:rsidRDefault="005B3FE1" w:rsidP="00236200">
      <w:pPr>
        <w:spacing w:line="480" w:lineRule="auto"/>
        <w:rPr>
          <w:sz w:val="28"/>
          <w:szCs w:val="28"/>
        </w:rPr>
      </w:pPr>
      <w:r>
        <w:rPr>
          <w:sz w:val="28"/>
          <w:szCs w:val="28"/>
        </w:rPr>
        <w:lastRenderedPageBreak/>
        <w:t>1.9 Definition of terms-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10</w:t>
      </w:r>
    </w:p>
    <w:p w:rsidR="00A064EC" w:rsidRDefault="00A064EC" w:rsidP="00236200">
      <w:pPr>
        <w:tabs>
          <w:tab w:val="left" w:leader="dot" w:pos="8640"/>
        </w:tabs>
        <w:spacing w:line="480" w:lineRule="auto"/>
        <w:jc w:val="both"/>
        <w:rPr>
          <w:b/>
          <w:sz w:val="28"/>
          <w:szCs w:val="28"/>
        </w:rPr>
      </w:pPr>
    </w:p>
    <w:p w:rsidR="005B3FE1" w:rsidRDefault="005B3FE1" w:rsidP="00236200">
      <w:pPr>
        <w:tabs>
          <w:tab w:val="left" w:leader="dot" w:pos="8640"/>
        </w:tabs>
        <w:spacing w:line="480" w:lineRule="auto"/>
        <w:jc w:val="both"/>
        <w:rPr>
          <w:b/>
          <w:sz w:val="28"/>
          <w:szCs w:val="28"/>
        </w:rPr>
      </w:pPr>
      <w:r>
        <w:rPr>
          <w:b/>
          <w:sz w:val="28"/>
          <w:szCs w:val="28"/>
        </w:rPr>
        <w:t>CHAPTER TWO: LITERATURE REVIEW</w:t>
      </w:r>
    </w:p>
    <w:p w:rsidR="005B3FE1" w:rsidRDefault="005B3FE1" w:rsidP="00236200">
      <w:pPr>
        <w:spacing w:line="480" w:lineRule="auto"/>
        <w:rPr>
          <w:sz w:val="28"/>
          <w:szCs w:val="28"/>
        </w:rPr>
      </w:pPr>
      <w:r>
        <w:rPr>
          <w:sz w:val="28"/>
          <w:szCs w:val="28"/>
        </w:rPr>
        <w:t>2.1 Conceptual Framework-</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11</w:t>
      </w:r>
    </w:p>
    <w:p w:rsidR="005B3FE1" w:rsidRDefault="005B3FE1" w:rsidP="00236200">
      <w:pPr>
        <w:spacing w:line="480" w:lineRule="auto"/>
        <w:rPr>
          <w:sz w:val="28"/>
          <w:szCs w:val="28"/>
        </w:rPr>
      </w:pPr>
      <w:r>
        <w:rPr>
          <w:sz w:val="28"/>
          <w:szCs w:val="28"/>
        </w:rPr>
        <w:t>2.2 Concept of Brand and Branding</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11</w:t>
      </w:r>
    </w:p>
    <w:p w:rsidR="005B3FE1" w:rsidRDefault="005B3FE1" w:rsidP="00236200">
      <w:pPr>
        <w:spacing w:line="480" w:lineRule="auto"/>
        <w:rPr>
          <w:bCs/>
          <w:sz w:val="28"/>
          <w:szCs w:val="28"/>
        </w:rPr>
      </w:pPr>
      <w:r>
        <w:rPr>
          <w:bCs/>
          <w:sz w:val="28"/>
          <w:szCs w:val="28"/>
        </w:rPr>
        <w:t>2.3 GSM Service Providers in Nigeria-</w:t>
      </w:r>
      <w:r>
        <w:rPr>
          <w:bCs/>
          <w:sz w:val="28"/>
          <w:szCs w:val="28"/>
        </w:rPr>
        <w:tab/>
        <w:t>-</w:t>
      </w:r>
      <w:r>
        <w:rPr>
          <w:bCs/>
          <w:sz w:val="28"/>
          <w:szCs w:val="28"/>
        </w:rPr>
        <w:tab/>
        <w:t>-</w:t>
      </w:r>
      <w:r>
        <w:rPr>
          <w:bCs/>
          <w:sz w:val="28"/>
          <w:szCs w:val="28"/>
        </w:rPr>
        <w:tab/>
        <w:t>-</w:t>
      </w:r>
      <w:r>
        <w:rPr>
          <w:bCs/>
          <w:sz w:val="28"/>
          <w:szCs w:val="28"/>
        </w:rPr>
        <w:tab/>
        <w:t>-</w:t>
      </w:r>
      <w:r>
        <w:rPr>
          <w:bCs/>
          <w:sz w:val="28"/>
          <w:szCs w:val="28"/>
        </w:rPr>
        <w:tab/>
        <w:t>-</w:t>
      </w:r>
      <w:r>
        <w:rPr>
          <w:bCs/>
          <w:sz w:val="28"/>
          <w:szCs w:val="28"/>
        </w:rPr>
        <w:tab/>
        <w:t>15</w:t>
      </w:r>
    </w:p>
    <w:p w:rsidR="005B3FE1" w:rsidRDefault="005B3FE1" w:rsidP="00236200">
      <w:pPr>
        <w:spacing w:line="480" w:lineRule="auto"/>
        <w:rPr>
          <w:sz w:val="28"/>
          <w:szCs w:val="28"/>
        </w:rPr>
      </w:pPr>
      <w:r>
        <w:rPr>
          <w:sz w:val="28"/>
          <w:szCs w:val="28"/>
        </w:rPr>
        <w:t>2.4 Godfrey Okoye University-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20</w:t>
      </w:r>
    </w:p>
    <w:p w:rsidR="005B3FE1" w:rsidRDefault="005B3FE1" w:rsidP="00236200">
      <w:pPr>
        <w:spacing w:line="480" w:lineRule="auto"/>
        <w:rPr>
          <w:sz w:val="28"/>
          <w:szCs w:val="28"/>
        </w:rPr>
      </w:pPr>
      <w:r>
        <w:rPr>
          <w:sz w:val="28"/>
          <w:szCs w:val="28"/>
        </w:rPr>
        <w:t>2.5 Effects of Branding on Patronage</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27</w:t>
      </w:r>
    </w:p>
    <w:p w:rsidR="005B3FE1" w:rsidRDefault="005B3FE1" w:rsidP="00236200">
      <w:pPr>
        <w:spacing w:line="480" w:lineRule="auto"/>
        <w:rPr>
          <w:rFonts w:eastAsia="Calibri"/>
          <w:sz w:val="28"/>
          <w:szCs w:val="28"/>
        </w:rPr>
      </w:pPr>
      <w:r>
        <w:rPr>
          <w:sz w:val="28"/>
          <w:szCs w:val="28"/>
        </w:rPr>
        <w:t>2.6 Theoretical Framework</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30</w:t>
      </w:r>
    </w:p>
    <w:p w:rsidR="005B3FE1" w:rsidRDefault="005B3FE1" w:rsidP="00236200">
      <w:pPr>
        <w:spacing w:line="480" w:lineRule="auto"/>
        <w:rPr>
          <w:sz w:val="28"/>
          <w:szCs w:val="28"/>
        </w:rPr>
      </w:pPr>
      <w:r>
        <w:rPr>
          <w:sz w:val="28"/>
          <w:szCs w:val="28"/>
        </w:rPr>
        <w:t>2.7 Brand Quality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31</w:t>
      </w:r>
    </w:p>
    <w:p w:rsidR="005B3FE1" w:rsidRDefault="005B3FE1" w:rsidP="00236200">
      <w:pPr>
        <w:tabs>
          <w:tab w:val="left" w:leader="dot" w:pos="8640"/>
        </w:tabs>
        <w:spacing w:line="480" w:lineRule="auto"/>
        <w:jc w:val="both"/>
        <w:rPr>
          <w:b/>
          <w:sz w:val="28"/>
          <w:szCs w:val="28"/>
        </w:rPr>
      </w:pPr>
    </w:p>
    <w:p w:rsidR="005B3FE1" w:rsidRDefault="005B3FE1" w:rsidP="00236200">
      <w:pPr>
        <w:tabs>
          <w:tab w:val="left" w:leader="dot" w:pos="8640"/>
        </w:tabs>
        <w:spacing w:line="480" w:lineRule="auto"/>
        <w:jc w:val="both"/>
        <w:rPr>
          <w:b/>
          <w:sz w:val="28"/>
          <w:szCs w:val="28"/>
        </w:rPr>
      </w:pPr>
      <w:r>
        <w:rPr>
          <w:b/>
          <w:sz w:val="28"/>
          <w:szCs w:val="28"/>
        </w:rPr>
        <w:t>CHAPTER THREE: RESEARCH METHOD</w:t>
      </w:r>
    </w:p>
    <w:p w:rsidR="005B3FE1" w:rsidRDefault="005B3FE1" w:rsidP="00236200">
      <w:pPr>
        <w:spacing w:line="480" w:lineRule="auto"/>
        <w:rPr>
          <w:sz w:val="28"/>
          <w:szCs w:val="28"/>
        </w:rPr>
      </w:pPr>
      <w:r>
        <w:rPr>
          <w:sz w:val="28"/>
          <w:szCs w:val="28"/>
        </w:rPr>
        <w:t>3.1 Research Design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34</w:t>
      </w:r>
    </w:p>
    <w:p w:rsidR="005B3FE1" w:rsidRDefault="005B3FE1" w:rsidP="00236200">
      <w:pPr>
        <w:spacing w:line="480" w:lineRule="auto"/>
        <w:rPr>
          <w:sz w:val="28"/>
          <w:szCs w:val="28"/>
        </w:rPr>
      </w:pPr>
      <w:r>
        <w:rPr>
          <w:sz w:val="28"/>
          <w:szCs w:val="28"/>
        </w:rPr>
        <w:t>3.2 Area of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34</w:t>
      </w:r>
    </w:p>
    <w:p w:rsidR="005B3FE1" w:rsidRDefault="005B3FE1" w:rsidP="00236200">
      <w:pPr>
        <w:spacing w:line="480" w:lineRule="auto"/>
        <w:rPr>
          <w:sz w:val="28"/>
          <w:szCs w:val="28"/>
        </w:rPr>
      </w:pPr>
      <w:r>
        <w:rPr>
          <w:sz w:val="28"/>
          <w:szCs w:val="28"/>
        </w:rPr>
        <w:t>3.3 Population of the Study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34</w:t>
      </w:r>
    </w:p>
    <w:p w:rsidR="005B3FE1" w:rsidRDefault="005B3FE1" w:rsidP="00236200">
      <w:pPr>
        <w:spacing w:line="480" w:lineRule="auto"/>
        <w:rPr>
          <w:sz w:val="28"/>
          <w:szCs w:val="28"/>
        </w:rPr>
      </w:pPr>
      <w:r>
        <w:rPr>
          <w:sz w:val="28"/>
          <w:szCs w:val="28"/>
        </w:rPr>
        <w:t>3.4 Sample and Size Determination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34</w:t>
      </w:r>
    </w:p>
    <w:p w:rsidR="005B3FE1" w:rsidRDefault="005B3FE1" w:rsidP="00236200">
      <w:pPr>
        <w:spacing w:line="480" w:lineRule="auto"/>
        <w:rPr>
          <w:sz w:val="28"/>
          <w:szCs w:val="28"/>
        </w:rPr>
      </w:pPr>
      <w:r>
        <w:rPr>
          <w:sz w:val="28"/>
          <w:szCs w:val="28"/>
        </w:rPr>
        <w:t>3.5 Instrument for Data Collection-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36</w:t>
      </w:r>
    </w:p>
    <w:p w:rsidR="005B3FE1" w:rsidRDefault="005B3FE1" w:rsidP="00236200">
      <w:pPr>
        <w:spacing w:line="480" w:lineRule="auto"/>
        <w:rPr>
          <w:sz w:val="28"/>
          <w:szCs w:val="28"/>
        </w:rPr>
      </w:pPr>
      <w:r>
        <w:rPr>
          <w:sz w:val="28"/>
          <w:szCs w:val="28"/>
        </w:rPr>
        <w:t>3.6 Validation and Reliability of the Instrument</w:t>
      </w:r>
      <w:r>
        <w:rPr>
          <w:sz w:val="28"/>
          <w:szCs w:val="28"/>
        </w:rPr>
        <w:tab/>
        <w:t>-</w:t>
      </w:r>
      <w:r>
        <w:rPr>
          <w:sz w:val="28"/>
          <w:szCs w:val="28"/>
        </w:rPr>
        <w:tab/>
        <w:t>-</w:t>
      </w:r>
      <w:r>
        <w:rPr>
          <w:sz w:val="28"/>
          <w:szCs w:val="28"/>
        </w:rPr>
        <w:tab/>
        <w:t>-</w:t>
      </w:r>
      <w:r>
        <w:rPr>
          <w:sz w:val="28"/>
          <w:szCs w:val="28"/>
        </w:rPr>
        <w:tab/>
        <w:t>-</w:t>
      </w:r>
      <w:r>
        <w:rPr>
          <w:sz w:val="28"/>
          <w:szCs w:val="28"/>
        </w:rPr>
        <w:tab/>
        <w:t>36</w:t>
      </w:r>
    </w:p>
    <w:p w:rsidR="005B3FE1" w:rsidRDefault="005B3FE1" w:rsidP="00236200">
      <w:pPr>
        <w:spacing w:line="480" w:lineRule="auto"/>
        <w:rPr>
          <w:sz w:val="28"/>
          <w:szCs w:val="28"/>
        </w:rPr>
      </w:pPr>
      <w:r>
        <w:rPr>
          <w:sz w:val="28"/>
          <w:szCs w:val="28"/>
        </w:rPr>
        <w:t>3.7 Method of Data Collection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36</w:t>
      </w:r>
    </w:p>
    <w:p w:rsidR="005B3FE1" w:rsidRDefault="005B3FE1" w:rsidP="00236200">
      <w:pPr>
        <w:spacing w:line="480" w:lineRule="auto"/>
        <w:rPr>
          <w:sz w:val="28"/>
          <w:szCs w:val="28"/>
        </w:rPr>
      </w:pPr>
      <w:r>
        <w:rPr>
          <w:sz w:val="28"/>
          <w:szCs w:val="28"/>
        </w:rPr>
        <w:t>3.8 Method of Data Analysis-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36</w:t>
      </w: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r>
        <w:rPr>
          <w:b/>
          <w:sz w:val="28"/>
          <w:szCs w:val="28"/>
        </w:rPr>
        <w:lastRenderedPageBreak/>
        <w:t>CHAPTER FOUR: PRESENTATION AND ANALYSIS OF DATA</w:t>
      </w:r>
    </w:p>
    <w:p w:rsidR="005B3FE1" w:rsidRDefault="005B3FE1" w:rsidP="00236200">
      <w:pPr>
        <w:pStyle w:val="NoSpacing"/>
        <w:spacing w:line="480" w:lineRule="auto"/>
        <w:jc w:val="both"/>
        <w:rPr>
          <w:sz w:val="28"/>
          <w:szCs w:val="28"/>
        </w:rPr>
      </w:pPr>
      <w:r>
        <w:rPr>
          <w:sz w:val="28"/>
          <w:szCs w:val="28"/>
        </w:rPr>
        <w:t>4.1 Data Presentation-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37</w:t>
      </w:r>
    </w:p>
    <w:p w:rsidR="005B3FE1" w:rsidRDefault="005B3FE1" w:rsidP="00236200">
      <w:pPr>
        <w:pStyle w:val="NoSpacing"/>
        <w:spacing w:line="480" w:lineRule="auto"/>
        <w:jc w:val="both"/>
        <w:rPr>
          <w:sz w:val="28"/>
          <w:szCs w:val="28"/>
        </w:rPr>
      </w:pPr>
      <w:r>
        <w:rPr>
          <w:sz w:val="28"/>
          <w:szCs w:val="28"/>
        </w:rPr>
        <w:t>4.2 Test of Hypotheses-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40</w:t>
      </w: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r>
        <w:rPr>
          <w:b/>
          <w:sz w:val="28"/>
          <w:szCs w:val="28"/>
        </w:rPr>
        <w:t>CHAPTER FIVE: SUMMARY, CONCLUSION AND RECOMMENDATION</w:t>
      </w:r>
    </w:p>
    <w:p w:rsidR="005B3FE1" w:rsidRDefault="005B3FE1" w:rsidP="00236200">
      <w:pPr>
        <w:pStyle w:val="NoSpacing"/>
        <w:spacing w:line="480" w:lineRule="auto"/>
        <w:jc w:val="both"/>
        <w:rPr>
          <w:sz w:val="28"/>
          <w:szCs w:val="28"/>
        </w:rPr>
      </w:pPr>
      <w:r>
        <w:rPr>
          <w:sz w:val="28"/>
          <w:szCs w:val="28"/>
        </w:rPr>
        <w:t>5.1 Introduction-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46</w:t>
      </w:r>
    </w:p>
    <w:p w:rsidR="005B3FE1" w:rsidRDefault="005B3FE1" w:rsidP="00236200">
      <w:pPr>
        <w:pStyle w:val="NoSpacing"/>
        <w:spacing w:line="480" w:lineRule="auto"/>
        <w:jc w:val="both"/>
        <w:rPr>
          <w:sz w:val="28"/>
          <w:szCs w:val="28"/>
        </w:rPr>
      </w:pPr>
      <w:r>
        <w:rPr>
          <w:sz w:val="28"/>
          <w:szCs w:val="28"/>
        </w:rPr>
        <w:t>5.2 Summary of Findings-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46</w:t>
      </w:r>
    </w:p>
    <w:p w:rsidR="005B3FE1" w:rsidRDefault="005B3FE1" w:rsidP="00236200">
      <w:pPr>
        <w:pStyle w:val="NoSpacing"/>
        <w:spacing w:line="480" w:lineRule="auto"/>
        <w:jc w:val="both"/>
        <w:rPr>
          <w:sz w:val="28"/>
          <w:szCs w:val="28"/>
        </w:rPr>
      </w:pPr>
      <w:r>
        <w:rPr>
          <w:sz w:val="28"/>
          <w:szCs w:val="28"/>
        </w:rPr>
        <w:t>5.3 Conclusions-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48</w:t>
      </w:r>
    </w:p>
    <w:p w:rsidR="005B3FE1" w:rsidRDefault="005B3FE1" w:rsidP="00236200">
      <w:pPr>
        <w:pStyle w:val="NoSpacing"/>
        <w:spacing w:line="480" w:lineRule="auto"/>
        <w:jc w:val="both"/>
        <w:rPr>
          <w:sz w:val="28"/>
          <w:szCs w:val="28"/>
        </w:rPr>
      </w:pPr>
      <w:r>
        <w:rPr>
          <w:sz w:val="28"/>
          <w:szCs w:val="28"/>
        </w:rPr>
        <w:t>5.4 Recommendations-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49</w:t>
      </w:r>
    </w:p>
    <w:p w:rsidR="005B3FE1" w:rsidRDefault="005B3FE1" w:rsidP="00236200">
      <w:pPr>
        <w:pStyle w:val="NoSpacing"/>
        <w:spacing w:line="480" w:lineRule="auto"/>
        <w:jc w:val="both"/>
        <w:rPr>
          <w:sz w:val="28"/>
          <w:szCs w:val="28"/>
        </w:rPr>
      </w:pPr>
      <w:r>
        <w:rPr>
          <w:sz w:val="28"/>
          <w:szCs w:val="28"/>
        </w:rPr>
        <w:t>5.5 Areas for Further Studies-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49</w:t>
      </w:r>
    </w:p>
    <w:p w:rsidR="005B3FE1" w:rsidRDefault="005B3FE1" w:rsidP="00236200">
      <w:pPr>
        <w:pStyle w:val="NoSpacing"/>
        <w:spacing w:line="480" w:lineRule="auto"/>
        <w:jc w:val="both"/>
        <w:rPr>
          <w:sz w:val="28"/>
          <w:szCs w:val="28"/>
        </w:rPr>
      </w:pPr>
      <w:r>
        <w:rPr>
          <w:sz w:val="28"/>
          <w:szCs w:val="28"/>
        </w:rPr>
        <w:t>References-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51</w:t>
      </w:r>
    </w:p>
    <w:p w:rsidR="005B3FE1" w:rsidRDefault="005B3FE1" w:rsidP="00236200">
      <w:pPr>
        <w:pStyle w:val="NoSpacing"/>
        <w:spacing w:line="480" w:lineRule="auto"/>
        <w:jc w:val="both"/>
        <w:rPr>
          <w:sz w:val="28"/>
          <w:szCs w:val="28"/>
        </w:rPr>
      </w:pPr>
      <w:r>
        <w:rPr>
          <w:sz w:val="28"/>
          <w:szCs w:val="28"/>
        </w:rPr>
        <w:t>Appendix I-</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57</w:t>
      </w:r>
    </w:p>
    <w:p w:rsidR="005B3FE1" w:rsidRDefault="005B3FE1" w:rsidP="00236200">
      <w:pPr>
        <w:pStyle w:val="NoSpacing"/>
        <w:spacing w:line="480" w:lineRule="auto"/>
        <w:jc w:val="both"/>
        <w:rPr>
          <w:sz w:val="28"/>
          <w:szCs w:val="28"/>
        </w:rPr>
      </w:pPr>
    </w:p>
    <w:p w:rsidR="005B3FE1" w:rsidRDefault="005B3FE1" w:rsidP="00236200">
      <w:pPr>
        <w:pStyle w:val="NoSpacing"/>
        <w:spacing w:line="480" w:lineRule="auto"/>
        <w:jc w:val="both"/>
        <w:rPr>
          <w:sz w:val="28"/>
          <w:szCs w:val="28"/>
        </w:rPr>
      </w:pPr>
    </w:p>
    <w:p w:rsidR="005B3FE1" w:rsidRDefault="005B3FE1" w:rsidP="00236200">
      <w:pPr>
        <w:pStyle w:val="NoSpacing"/>
        <w:spacing w:line="480" w:lineRule="auto"/>
        <w:jc w:val="both"/>
        <w:rPr>
          <w:sz w:val="28"/>
          <w:szCs w:val="28"/>
        </w:rPr>
      </w:pPr>
    </w:p>
    <w:p w:rsidR="005B3FE1" w:rsidRDefault="005B3FE1" w:rsidP="00236200">
      <w:pPr>
        <w:pStyle w:val="NoSpacing"/>
        <w:spacing w:line="480" w:lineRule="auto"/>
        <w:jc w:val="both"/>
        <w:rPr>
          <w:sz w:val="28"/>
          <w:szCs w:val="28"/>
        </w:rPr>
      </w:pPr>
    </w:p>
    <w:p w:rsidR="005B3FE1" w:rsidRDefault="005B3FE1" w:rsidP="00236200">
      <w:pPr>
        <w:pStyle w:val="NoSpacing"/>
        <w:spacing w:line="480" w:lineRule="auto"/>
        <w:jc w:val="both"/>
        <w:rPr>
          <w:sz w:val="28"/>
          <w:szCs w:val="28"/>
        </w:rPr>
      </w:pPr>
    </w:p>
    <w:p w:rsidR="00943958" w:rsidRDefault="00943958" w:rsidP="00236200">
      <w:pPr>
        <w:pStyle w:val="NoSpacing"/>
        <w:spacing w:line="480" w:lineRule="auto"/>
        <w:jc w:val="both"/>
        <w:rPr>
          <w:sz w:val="28"/>
          <w:szCs w:val="28"/>
        </w:rPr>
      </w:pPr>
    </w:p>
    <w:p w:rsidR="005B3FE1" w:rsidRDefault="005B3FE1" w:rsidP="00236200">
      <w:pPr>
        <w:pStyle w:val="NoSpacing"/>
        <w:spacing w:line="480" w:lineRule="auto"/>
        <w:jc w:val="both"/>
        <w:rPr>
          <w:sz w:val="28"/>
          <w:szCs w:val="28"/>
        </w:rPr>
      </w:pPr>
    </w:p>
    <w:p w:rsidR="00BF5AAA" w:rsidRDefault="00BF5AAA" w:rsidP="00236200">
      <w:pPr>
        <w:pStyle w:val="NoSpacing"/>
        <w:spacing w:line="480" w:lineRule="auto"/>
        <w:jc w:val="both"/>
        <w:rPr>
          <w:sz w:val="28"/>
          <w:szCs w:val="28"/>
        </w:rPr>
      </w:pPr>
    </w:p>
    <w:p w:rsidR="005B3FE1" w:rsidRPr="00943958" w:rsidRDefault="00943958" w:rsidP="00943958">
      <w:pPr>
        <w:pStyle w:val="NoSpacing"/>
        <w:spacing w:line="480" w:lineRule="auto"/>
        <w:ind w:left="2160" w:firstLine="720"/>
        <w:jc w:val="both"/>
        <w:rPr>
          <w:b/>
          <w:sz w:val="28"/>
          <w:szCs w:val="28"/>
        </w:rPr>
      </w:pPr>
      <w:r>
        <w:rPr>
          <w:b/>
          <w:sz w:val="28"/>
          <w:szCs w:val="28"/>
        </w:rPr>
        <w:lastRenderedPageBreak/>
        <w:t>LIST OF TABLES</w:t>
      </w:r>
    </w:p>
    <w:p w:rsidR="005B3FE1" w:rsidRDefault="005B3FE1" w:rsidP="00236200">
      <w:pPr>
        <w:pStyle w:val="NoSpacing"/>
        <w:spacing w:line="480" w:lineRule="auto"/>
        <w:jc w:val="both"/>
        <w:rPr>
          <w:sz w:val="28"/>
          <w:szCs w:val="28"/>
        </w:rPr>
      </w:pPr>
      <w:r>
        <w:rPr>
          <w:sz w:val="28"/>
          <w:szCs w:val="28"/>
        </w:rPr>
        <w:t>Table 1: Distribution and return rate of the questionnaire ----------------------------37</w:t>
      </w:r>
    </w:p>
    <w:p w:rsidR="005B3FE1" w:rsidRDefault="005B3FE1" w:rsidP="00236200">
      <w:pPr>
        <w:pStyle w:val="ListParagraph"/>
        <w:spacing w:line="480" w:lineRule="auto"/>
        <w:ind w:left="0"/>
        <w:jc w:val="both"/>
        <w:rPr>
          <w:sz w:val="28"/>
          <w:szCs w:val="28"/>
        </w:rPr>
      </w:pPr>
      <w:r>
        <w:rPr>
          <w:sz w:val="28"/>
          <w:szCs w:val="28"/>
        </w:rPr>
        <w:t>Table 2: Demographic distribution of the respondents --------------------------------37</w:t>
      </w:r>
    </w:p>
    <w:p w:rsidR="005B3FE1" w:rsidRDefault="005B3FE1" w:rsidP="00236200">
      <w:pPr>
        <w:pStyle w:val="NoSpacing"/>
        <w:spacing w:line="480" w:lineRule="auto"/>
        <w:jc w:val="both"/>
        <w:rPr>
          <w:b/>
          <w:sz w:val="28"/>
          <w:szCs w:val="28"/>
        </w:rPr>
      </w:pPr>
      <w:r>
        <w:rPr>
          <w:sz w:val="28"/>
          <w:szCs w:val="28"/>
        </w:rPr>
        <w:t>Table 3: Students' response to the most patronized GSM network</w:t>
      </w:r>
      <w:r>
        <w:rPr>
          <w:b/>
          <w:sz w:val="28"/>
          <w:szCs w:val="28"/>
        </w:rPr>
        <w:t xml:space="preserve"> ------------------</w:t>
      </w:r>
      <w:r>
        <w:rPr>
          <w:sz w:val="28"/>
          <w:szCs w:val="28"/>
        </w:rPr>
        <w:t>38</w:t>
      </w:r>
    </w:p>
    <w:p w:rsidR="005B3FE1" w:rsidRDefault="005B3FE1" w:rsidP="00236200">
      <w:pPr>
        <w:spacing w:line="480" w:lineRule="auto"/>
        <w:jc w:val="both"/>
        <w:rPr>
          <w:sz w:val="28"/>
          <w:szCs w:val="28"/>
        </w:rPr>
      </w:pPr>
      <w:r>
        <w:rPr>
          <w:sz w:val="28"/>
          <w:szCs w:val="28"/>
        </w:rPr>
        <w:t>Table 4: Students' response to brand name and GSM network ----------------------39</w:t>
      </w:r>
    </w:p>
    <w:p w:rsidR="005B3FE1" w:rsidRDefault="005B3FE1" w:rsidP="00236200">
      <w:pPr>
        <w:spacing w:line="480" w:lineRule="auto"/>
        <w:jc w:val="both"/>
        <w:rPr>
          <w:sz w:val="28"/>
          <w:szCs w:val="28"/>
        </w:rPr>
      </w:pPr>
      <w:r>
        <w:rPr>
          <w:sz w:val="28"/>
          <w:szCs w:val="28"/>
        </w:rPr>
        <w:t>Table 5: Students' response to brand name and GSM network patronage ----------39</w:t>
      </w:r>
    </w:p>
    <w:p w:rsidR="005B3FE1" w:rsidRDefault="005B3FE1" w:rsidP="00236200">
      <w:pPr>
        <w:pStyle w:val="ListParagraph"/>
        <w:spacing w:line="480" w:lineRule="auto"/>
        <w:ind w:left="0"/>
        <w:jc w:val="both"/>
        <w:rPr>
          <w:sz w:val="28"/>
          <w:szCs w:val="28"/>
        </w:rPr>
      </w:pPr>
      <w:r>
        <w:rPr>
          <w:sz w:val="28"/>
          <w:szCs w:val="28"/>
        </w:rPr>
        <w:t>Table 6:</w:t>
      </w:r>
      <w:r>
        <w:rPr>
          <w:b/>
          <w:sz w:val="28"/>
          <w:szCs w:val="28"/>
        </w:rPr>
        <w:t xml:space="preserve"> </w:t>
      </w:r>
      <w:r>
        <w:rPr>
          <w:sz w:val="28"/>
          <w:szCs w:val="28"/>
        </w:rPr>
        <w:t xml:space="preserve">Students' response on the effects of branding on GSM network patronage </w:t>
      </w:r>
    </w:p>
    <w:p w:rsidR="005B3FE1" w:rsidRDefault="005B3FE1" w:rsidP="00236200">
      <w:pPr>
        <w:pStyle w:val="ListParagraph"/>
        <w:spacing w:line="480" w:lineRule="auto"/>
        <w:ind w:left="0"/>
        <w:jc w:val="both"/>
        <w:rPr>
          <w:sz w:val="28"/>
          <w:szCs w:val="28"/>
        </w:rPr>
      </w:pPr>
      <w:r>
        <w:rPr>
          <w:sz w:val="28"/>
          <w:szCs w:val="28"/>
        </w:rPr>
        <w:t>-------------------------------------------------------------------------------------------------40</w:t>
      </w:r>
    </w:p>
    <w:p w:rsidR="005B3FE1" w:rsidRDefault="005B3FE1" w:rsidP="00236200">
      <w:pPr>
        <w:pStyle w:val="ListParagraph"/>
        <w:spacing w:line="480" w:lineRule="auto"/>
        <w:ind w:left="0"/>
        <w:jc w:val="both"/>
        <w:rPr>
          <w:sz w:val="28"/>
          <w:szCs w:val="28"/>
        </w:rPr>
      </w:pPr>
      <w:r>
        <w:rPr>
          <w:sz w:val="28"/>
          <w:szCs w:val="28"/>
        </w:rPr>
        <w:t>Computed data for hypothesis 1-----------------------------------------------------------42</w:t>
      </w:r>
    </w:p>
    <w:p w:rsidR="005B3FE1" w:rsidRDefault="005B3FE1" w:rsidP="00236200">
      <w:pPr>
        <w:pStyle w:val="ListParagraph"/>
        <w:spacing w:line="480" w:lineRule="auto"/>
        <w:ind w:left="0"/>
        <w:jc w:val="both"/>
        <w:rPr>
          <w:sz w:val="28"/>
          <w:szCs w:val="28"/>
        </w:rPr>
      </w:pPr>
      <w:r>
        <w:rPr>
          <w:sz w:val="28"/>
          <w:szCs w:val="28"/>
        </w:rPr>
        <w:t>Computed data for hypothesis 2-----------------------------------------------------------43</w:t>
      </w:r>
    </w:p>
    <w:p w:rsidR="005B3FE1" w:rsidRDefault="005B3FE1" w:rsidP="00236200">
      <w:pPr>
        <w:pStyle w:val="ListParagraph"/>
        <w:spacing w:line="480" w:lineRule="auto"/>
        <w:ind w:left="0"/>
        <w:jc w:val="both"/>
        <w:rPr>
          <w:sz w:val="28"/>
          <w:szCs w:val="28"/>
        </w:rPr>
      </w:pPr>
      <w:r>
        <w:rPr>
          <w:sz w:val="28"/>
          <w:szCs w:val="28"/>
        </w:rPr>
        <w:t>Computed data for hypothesis 3-----------------------------------------------------------44</w:t>
      </w:r>
    </w:p>
    <w:p w:rsidR="005B3FE1" w:rsidRDefault="005B3FE1" w:rsidP="00236200">
      <w:pPr>
        <w:pStyle w:val="ListParagraph"/>
        <w:spacing w:line="480" w:lineRule="auto"/>
        <w:ind w:left="0"/>
        <w:jc w:val="both"/>
        <w:rPr>
          <w:sz w:val="28"/>
          <w:szCs w:val="28"/>
        </w:rPr>
      </w:pPr>
      <w:r>
        <w:rPr>
          <w:sz w:val="28"/>
          <w:szCs w:val="28"/>
        </w:rPr>
        <w:t>Computed data for hypothesis 4-----------------------------------------------------------45</w:t>
      </w: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p>
    <w:p w:rsidR="00A04B3D" w:rsidRDefault="00A04B3D" w:rsidP="00236200">
      <w:pPr>
        <w:pStyle w:val="NoSpacing"/>
        <w:spacing w:line="480" w:lineRule="auto"/>
        <w:jc w:val="both"/>
        <w:rPr>
          <w:b/>
          <w:sz w:val="28"/>
          <w:szCs w:val="28"/>
        </w:rPr>
      </w:pPr>
    </w:p>
    <w:p w:rsidR="005B3FE1" w:rsidRDefault="005B3FE1" w:rsidP="00236200">
      <w:pPr>
        <w:pStyle w:val="NoSpacing"/>
        <w:spacing w:line="480" w:lineRule="auto"/>
        <w:jc w:val="both"/>
        <w:rPr>
          <w:b/>
          <w:sz w:val="28"/>
          <w:szCs w:val="28"/>
        </w:rPr>
      </w:pPr>
    </w:p>
    <w:p w:rsidR="005B3FE1" w:rsidRDefault="005B3FE1" w:rsidP="00236200">
      <w:pPr>
        <w:pStyle w:val="NoSpacing"/>
        <w:spacing w:line="480" w:lineRule="auto"/>
        <w:jc w:val="center"/>
        <w:rPr>
          <w:b/>
          <w:sz w:val="28"/>
          <w:szCs w:val="28"/>
        </w:rPr>
      </w:pPr>
      <w:r>
        <w:rPr>
          <w:b/>
          <w:sz w:val="28"/>
          <w:szCs w:val="28"/>
        </w:rPr>
        <w:lastRenderedPageBreak/>
        <w:t>LIST OF FIGURE</w:t>
      </w:r>
    </w:p>
    <w:p w:rsidR="005B3FE1" w:rsidRDefault="005B3FE1" w:rsidP="00236200">
      <w:pPr>
        <w:pStyle w:val="NoSpacing"/>
        <w:spacing w:line="480" w:lineRule="auto"/>
        <w:jc w:val="both"/>
        <w:rPr>
          <w:sz w:val="28"/>
          <w:szCs w:val="28"/>
        </w:rPr>
      </w:pPr>
      <w:r>
        <w:rPr>
          <w:sz w:val="28"/>
          <w:szCs w:val="28"/>
        </w:rPr>
        <w:t>Figure 2.3.1: Conceptual framework-----------------------------------------------------30</w:t>
      </w: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pStyle w:val="NoSpacing"/>
        <w:jc w:val="both"/>
        <w:rPr>
          <w:sz w:val="28"/>
          <w:szCs w:val="28"/>
        </w:rPr>
      </w:pPr>
    </w:p>
    <w:p w:rsidR="005B3FE1" w:rsidRDefault="005B3FE1" w:rsidP="005B3FE1">
      <w:pPr>
        <w:rPr>
          <w:sz w:val="28"/>
          <w:szCs w:val="28"/>
        </w:rPr>
      </w:pPr>
    </w:p>
    <w:p w:rsidR="005B3FE1" w:rsidRDefault="005B3FE1" w:rsidP="003F38C2">
      <w:pPr>
        <w:spacing w:line="480" w:lineRule="auto"/>
        <w:ind w:left="2160" w:firstLine="720"/>
        <w:jc w:val="both"/>
        <w:rPr>
          <w:b/>
          <w:sz w:val="28"/>
          <w:szCs w:val="28"/>
        </w:rPr>
      </w:pPr>
    </w:p>
    <w:p w:rsidR="005B3FE1" w:rsidRDefault="005B3FE1" w:rsidP="003F38C2">
      <w:pPr>
        <w:spacing w:line="480" w:lineRule="auto"/>
        <w:ind w:left="2160" w:firstLine="720"/>
        <w:jc w:val="both"/>
        <w:rPr>
          <w:b/>
          <w:sz w:val="28"/>
          <w:szCs w:val="28"/>
        </w:rPr>
      </w:pPr>
    </w:p>
    <w:p w:rsidR="005B3FE1" w:rsidRDefault="005B3FE1"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B67B53" w:rsidRDefault="00B67B53" w:rsidP="003F38C2">
      <w:pPr>
        <w:spacing w:line="480" w:lineRule="auto"/>
        <w:ind w:left="2160" w:firstLine="720"/>
        <w:jc w:val="both"/>
        <w:rPr>
          <w:b/>
          <w:sz w:val="28"/>
          <w:szCs w:val="28"/>
        </w:rPr>
      </w:pPr>
    </w:p>
    <w:p w:rsidR="005B3FE1" w:rsidRDefault="005B3FE1" w:rsidP="00B67B53">
      <w:pPr>
        <w:spacing w:line="480" w:lineRule="auto"/>
        <w:jc w:val="both"/>
        <w:rPr>
          <w:b/>
          <w:sz w:val="28"/>
          <w:szCs w:val="28"/>
        </w:rPr>
      </w:pPr>
    </w:p>
    <w:p w:rsidR="00B67B53" w:rsidRDefault="00B67B53" w:rsidP="00B67B53">
      <w:pPr>
        <w:spacing w:line="480" w:lineRule="auto"/>
        <w:jc w:val="both"/>
        <w:rPr>
          <w:b/>
          <w:sz w:val="28"/>
          <w:szCs w:val="28"/>
        </w:rPr>
      </w:pPr>
    </w:p>
    <w:p w:rsidR="00D174DB" w:rsidRPr="00DC2CF2" w:rsidRDefault="00D174DB" w:rsidP="003F38C2">
      <w:pPr>
        <w:spacing w:line="480" w:lineRule="auto"/>
        <w:ind w:left="2160" w:firstLine="720"/>
        <w:jc w:val="both"/>
        <w:rPr>
          <w:b/>
          <w:sz w:val="28"/>
          <w:szCs w:val="28"/>
        </w:rPr>
      </w:pPr>
      <w:r w:rsidRPr="00DC2CF2">
        <w:rPr>
          <w:b/>
          <w:sz w:val="28"/>
          <w:szCs w:val="28"/>
        </w:rPr>
        <w:lastRenderedPageBreak/>
        <w:t>CHAPTER ONE</w:t>
      </w:r>
    </w:p>
    <w:p w:rsidR="00D174DB" w:rsidRPr="00DC2CF2" w:rsidRDefault="00D174DB" w:rsidP="003F38C2">
      <w:pPr>
        <w:spacing w:line="480" w:lineRule="auto"/>
        <w:ind w:left="2160" w:firstLine="720"/>
        <w:jc w:val="both"/>
        <w:rPr>
          <w:b/>
          <w:sz w:val="28"/>
          <w:szCs w:val="28"/>
        </w:rPr>
      </w:pPr>
      <w:r w:rsidRPr="00DC2CF2">
        <w:rPr>
          <w:b/>
          <w:sz w:val="28"/>
          <w:szCs w:val="28"/>
        </w:rPr>
        <w:t>INTRODUCTION</w:t>
      </w:r>
    </w:p>
    <w:p w:rsidR="00D174DB" w:rsidRPr="00DC2CF2" w:rsidRDefault="00223AD5" w:rsidP="00D174DB">
      <w:pPr>
        <w:spacing w:line="480" w:lineRule="auto"/>
        <w:jc w:val="both"/>
        <w:rPr>
          <w:b/>
          <w:sz w:val="28"/>
          <w:szCs w:val="28"/>
        </w:rPr>
      </w:pPr>
      <w:r w:rsidRPr="00DC2CF2">
        <w:rPr>
          <w:b/>
          <w:sz w:val="28"/>
          <w:szCs w:val="28"/>
        </w:rPr>
        <w:t xml:space="preserve">1.1 </w:t>
      </w:r>
      <w:r w:rsidR="00D174DB" w:rsidRPr="00DC2CF2">
        <w:rPr>
          <w:b/>
          <w:sz w:val="28"/>
          <w:szCs w:val="28"/>
        </w:rPr>
        <w:t>Background of the Study</w:t>
      </w:r>
    </w:p>
    <w:p w:rsidR="00D174DB" w:rsidRPr="00DC2CF2" w:rsidRDefault="00D174DB" w:rsidP="00D174DB">
      <w:pPr>
        <w:autoSpaceDE w:val="0"/>
        <w:autoSpaceDN w:val="0"/>
        <w:adjustRightInd w:val="0"/>
        <w:spacing w:line="480" w:lineRule="auto"/>
        <w:ind w:firstLine="720"/>
        <w:jc w:val="both"/>
        <w:rPr>
          <w:rFonts w:eastAsia="Calibri"/>
          <w:sz w:val="28"/>
          <w:szCs w:val="28"/>
        </w:rPr>
      </w:pPr>
      <w:r w:rsidRPr="00DC2CF2">
        <w:rPr>
          <w:rFonts w:eastAsia="Calibri"/>
          <w:sz w:val="28"/>
          <w:szCs w:val="28"/>
        </w:rPr>
        <w:t>The world is fast becoming a global village. Information, communication and mobile telephony will certainly make it practicable. Using mobile phones has become indispensable. Mobile phones are fast dramatically spreading to the remotest parts of the world (Friedrich, Grone, Holbling, &amp; Peterson, (2009). Reportedly, by 2015, more than half of the world inhabitants are expected to be using mobile phones (World Telecommunication /ICT Development Report, 2010). What is evident is that Global System for Mobile communication (GSM) has been playing a significant and stimulating role to most nations’ economic development in the last few decades (</w:t>
      </w:r>
      <w:r w:rsidRPr="00DC2CF2">
        <w:rPr>
          <w:sz w:val="28"/>
          <w:szCs w:val="28"/>
        </w:rPr>
        <w:t>Paul, Howard &amp; Alexia</w:t>
      </w:r>
      <w:r w:rsidRPr="00DC2CF2">
        <w:rPr>
          <w:rFonts w:eastAsia="Calibri"/>
          <w:sz w:val="28"/>
          <w:szCs w:val="28"/>
        </w:rPr>
        <w:t>, 2010). In Nigeria, with democratization and the inception of GSM in 2001, and with a growing population of about 160 million people and 78% subscribers Tele -density, the industry has increased from NITEL (or government monopoly) to a highly competitive market with market share spread of 46.19%, MTN; 26.87%, Glabacom; 24.74%, Zain (Celtel, now Airtel); 1.76%, Etisalat; and 0.44%, Mtel (NCC Report, 2009). More operators are expected to be licensed in the near future. GSM has contributed significant increase of 3% - 4% in 2009 to the Gross Domestic Product (GDP), to technology transfer, and employment in Nig</w:t>
      </w:r>
      <w:r w:rsidR="006A002F" w:rsidRPr="00DC2CF2">
        <w:rPr>
          <w:rFonts w:eastAsia="Calibri"/>
          <w:sz w:val="28"/>
          <w:szCs w:val="28"/>
        </w:rPr>
        <w:t>eria (Gabriela and Badii, 2010).</w:t>
      </w:r>
      <w:r w:rsidRPr="00DC2CF2">
        <w:rPr>
          <w:rFonts w:eastAsia="Calibri"/>
          <w:sz w:val="28"/>
          <w:szCs w:val="28"/>
        </w:rPr>
        <w:t xml:space="preserve"> It has also contributed indirectly to the correction of </w:t>
      </w:r>
      <w:r w:rsidRPr="00DC2CF2">
        <w:rPr>
          <w:rFonts w:eastAsia="Calibri"/>
          <w:sz w:val="28"/>
          <w:szCs w:val="28"/>
        </w:rPr>
        <w:lastRenderedPageBreak/>
        <w:t>market inefficiency, transport substitution, risk aversion and social cohesion (Asheeta, Rowena, Subramanian &amp; peter, 2008).</w:t>
      </w:r>
    </w:p>
    <w:p w:rsidR="00D174DB" w:rsidRPr="00DC2CF2" w:rsidRDefault="00D174DB" w:rsidP="00D174DB">
      <w:pPr>
        <w:autoSpaceDE w:val="0"/>
        <w:autoSpaceDN w:val="0"/>
        <w:adjustRightInd w:val="0"/>
        <w:spacing w:line="480" w:lineRule="auto"/>
        <w:ind w:firstLine="720"/>
        <w:jc w:val="both"/>
        <w:rPr>
          <w:rFonts w:eastAsia="Calibri"/>
          <w:sz w:val="28"/>
          <w:szCs w:val="28"/>
        </w:rPr>
      </w:pPr>
      <w:r w:rsidRPr="00DC2CF2">
        <w:rPr>
          <w:rFonts w:eastAsia="Calibri"/>
          <w:sz w:val="28"/>
          <w:szCs w:val="28"/>
        </w:rPr>
        <w:t>Currently, GSM operators have realized that retaining existing customers is as important as acquiring new ones (Coyles and Gokey, 2005). In view of this, operators now strive to determine what factors influence customer patronage. Though, the complicated interrelationship among key constructs; service quality, brand image, customer value, customer patronage, and satisfaction have not been fully uncovered and understood (Jones and Sasser, 1995), yet it has been found that in different countries unique factors play active role in influencing customer patronage and loyalty in mobile telecom markets (Gerpott, Rams &amp; Schindler</w:t>
      </w:r>
      <w:r w:rsidRPr="00DC2CF2">
        <w:rPr>
          <w:rFonts w:eastAsia="Calibri"/>
          <w:i/>
          <w:iCs/>
          <w:sz w:val="28"/>
          <w:szCs w:val="28"/>
        </w:rPr>
        <w:t xml:space="preserve">, </w:t>
      </w:r>
      <w:r w:rsidRPr="00DC2CF2">
        <w:rPr>
          <w:rFonts w:eastAsia="Calibri"/>
          <w:sz w:val="28"/>
          <w:szCs w:val="28"/>
        </w:rPr>
        <w:t>2001; Ahn, Hun &amp; Lee, 2006; Ranaweera and Neely, 2003; Lee and Feick, 2001). Aside these key factors -service quality (Wan-Jin, 2009); brand image (Boohene and Agyapong, 2011) and customer value are significant factors influencing attitudes have been done but we cross-validate these three key significant constructs in an emerging viable market segment in Nigerian growth stage of GSM industry.</w:t>
      </w:r>
    </w:p>
    <w:p w:rsidR="00D174DB" w:rsidRPr="00DC2CF2" w:rsidRDefault="00D174DB" w:rsidP="00D174DB">
      <w:pPr>
        <w:spacing w:line="480" w:lineRule="auto"/>
        <w:ind w:firstLine="720"/>
        <w:jc w:val="both"/>
        <w:rPr>
          <w:sz w:val="28"/>
          <w:szCs w:val="28"/>
        </w:rPr>
      </w:pPr>
      <w:r w:rsidRPr="00DC2CF2">
        <w:rPr>
          <w:rFonts w:eastAsia="Calibri"/>
          <w:sz w:val="28"/>
          <w:szCs w:val="28"/>
        </w:rPr>
        <w:t>Many authors have defined the term ‘brand’, among these is t</w:t>
      </w:r>
      <w:r w:rsidRPr="00DC2CF2">
        <w:rPr>
          <w:sz w:val="28"/>
          <w:szCs w:val="28"/>
        </w:rPr>
        <w:t xml:space="preserve">he Oxford American Dictionary (1980) defines brand as a trade mark, goods of a particular make. Also </w:t>
      </w:r>
      <w:r w:rsidRPr="00DC2CF2">
        <w:rPr>
          <w:rFonts w:eastAsia="Calibri"/>
          <w:sz w:val="28"/>
          <w:szCs w:val="28"/>
        </w:rPr>
        <w:t xml:space="preserve">the American marketing association who defined brand as any name, term, sign, symbol, or design, or combination of these that identifies the maker/seller of the product or service and differentiates it from competitors. </w:t>
      </w:r>
      <w:r w:rsidRPr="00DC2CF2">
        <w:rPr>
          <w:rFonts w:eastAsia="Calibri"/>
          <w:sz w:val="28"/>
          <w:szCs w:val="28"/>
        </w:rPr>
        <w:lastRenderedPageBreak/>
        <w:t xml:space="preserve">Similarly, Kotler, Bouden &amp; Jane, (2006) defined brand as image or perception about a particular product as reflected in a consumer’s memory. </w:t>
      </w:r>
    </w:p>
    <w:p w:rsidR="00D174DB" w:rsidRPr="00DC2CF2" w:rsidRDefault="00D174DB" w:rsidP="00D174DB">
      <w:pPr>
        <w:spacing w:line="480" w:lineRule="auto"/>
        <w:ind w:firstLine="720"/>
        <w:jc w:val="both"/>
        <w:rPr>
          <w:sz w:val="28"/>
          <w:szCs w:val="28"/>
        </w:rPr>
      </w:pPr>
      <w:r w:rsidRPr="00DC2CF2">
        <w:rPr>
          <w:sz w:val="28"/>
          <w:szCs w:val="28"/>
        </w:rPr>
        <w:t>The phenomenon of brand is less common in industrial market and is the side of technical product. The efficiency of branding is in its ability to coalesce the constellation of ideas and concept surrounding a product or service there by facilitating the communication process, this is generally termed the brand image and reflects at any point in time the overall status of users</w:t>
      </w:r>
      <w:r w:rsidR="006A002F" w:rsidRPr="00DC2CF2">
        <w:rPr>
          <w:sz w:val="28"/>
          <w:szCs w:val="28"/>
        </w:rPr>
        <w:t>’</w:t>
      </w:r>
      <w:r w:rsidRPr="00DC2CF2">
        <w:rPr>
          <w:sz w:val="28"/>
          <w:szCs w:val="28"/>
        </w:rPr>
        <w:t xml:space="preserve"> perception of a company offering. </w:t>
      </w:r>
    </w:p>
    <w:p w:rsidR="00D174DB" w:rsidRPr="00DC2CF2" w:rsidRDefault="00D174DB" w:rsidP="00D174DB">
      <w:pPr>
        <w:spacing w:line="480" w:lineRule="auto"/>
        <w:ind w:firstLine="720"/>
        <w:jc w:val="both"/>
        <w:rPr>
          <w:sz w:val="28"/>
          <w:szCs w:val="28"/>
        </w:rPr>
      </w:pPr>
      <w:r w:rsidRPr="00DC2CF2">
        <w:rPr>
          <w:sz w:val="28"/>
          <w:szCs w:val="28"/>
        </w:rPr>
        <w:t>In the United States the earliest brand promotion was the patient after the civil war, with growth in branding firm and national media and with some early brands such as, condensed milks, oat and luxury soap (Kotler and Keller, 2006). Interest in branding has been so dramatic that today in United States hardly anything is sold unbranded. Therefore brand names should be treated highly as an integral strategy to reinforce a product. It is the duties of companies to build a unique brand name that can be easily identified with a generic product. It is worth recognizing at this state that many companies fail in their product because it lacks a good brand name.</w:t>
      </w:r>
    </w:p>
    <w:p w:rsidR="00D174DB" w:rsidRPr="00DC2CF2" w:rsidRDefault="00D174DB" w:rsidP="00D174DB">
      <w:pPr>
        <w:autoSpaceDE w:val="0"/>
        <w:autoSpaceDN w:val="0"/>
        <w:adjustRightInd w:val="0"/>
        <w:spacing w:line="480" w:lineRule="auto"/>
        <w:ind w:firstLine="720"/>
        <w:jc w:val="both"/>
        <w:rPr>
          <w:rFonts w:eastAsia="Calibri"/>
          <w:sz w:val="28"/>
          <w:szCs w:val="28"/>
        </w:rPr>
      </w:pPr>
      <w:r w:rsidRPr="00DC2CF2">
        <w:rPr>
          <w:sz w:val="28"/>
          <w:szCs w:val="28"/>
        </w:rPr>
        <w:t>Branding is major issue in product strategy, it is expensive and time consuming. It can make or break a product; m</w:t>
      </w:r>
      <w:r w:rsidRPr="00DC2CF2">
        <w:rPr>
          <w:rFonts w:eastAsia="Calibri"/>
          <w:sz w:val="28"/>
          <w:szCs w:val="28"/>
        </w:rPr>
        <w:t>arketing program/communication creates brand awareness or image that is used to influence consumer behavior or patronage.</w:t>
      </w:r>
      <w:r w:rsidRPr="00DC2CF2">
        <w:rPr>
          <w:sz w:val="28"/>
          <w:szCs w:val="28"/>
        </w:rPr>
        <w:t xml:space="preserve"> </w:t>
      </w:r>
      <w:r w:rsidRPr="00DC2CF2">
        <w:rPr>
          <w:rFonts w:eastAsia="Calibri"/>
          <w:sz w:val="28"/>
          <w:szCs w:val="28"/>
        </w:rPr>
        <w:t xml:space="preserve">In Nigeria, many organizations including GSM service provider embark </w:t>
      </w:r>
      <w:r w:rsidRPr="00DC2CF2">
        <w:rPr>
          <w:rFonts w:eastAsia="Calibri"/>
          <w:sz w:val="28"/>
          <w:szCs w:val="28"/>
        </w:rPr>
        <w:lastRenderedPageBreak/>
        <w:t xml:space="preserve">on sponsorship and public enlightenment programmes in order to make their brand name known to consumers, MTN Foundation and Glo sponsorship of football premier league are laudable examples. Brand cues are not only created by marketing program or communication but through direct experience, brand information, word of mouth, channel members, country of origin and place, In short, everything that has to do with the touch point between the brand and the customers. Ideally, for an organization to achieve brand reputation it must have huge brand equity. </w:t>
      </w:r>
    </w:p>
    <w:p w:rsidR="00D174DB" w:rsidRPr="00DC2CF2" w:rsidRDefault="00D174DB" w:rsidP="00D174DB">
      <w:pPr>
        <w:pStyle w:val="NormalWeb"/>
        <w:spacing w:line="480" w:lineRule="auto"/>
        <w:ind w:firstLine="720"/>
        <w:jc w:val="both"/>
        <w:rPr>
          <w:sz w:val="28"/>
          <w:szCs w:val="28"/>
        </w:rPr>
      </w:pPr>
      <w:r w:rsidRPr="00DC2CF2">
        <w:rPr>
          <w:bCs/>
          <w:sz w:val="28"/>
          <w:szCs w:val="28"/>
        </w:rPr>
        <w:t>Brand equity</w:t>
      </w:r>
      <w:r w:rsidRPr="00DC2CF2">
        <w:rPr>
          <w:sz w:val="28"/>
          <w:szCs w:val="28"/>
        </w:rPr>
        <w:t xml:space="preserve"> is a phrase used in the marketing industry which describes the value of having a well-known brand name, based on the idea that the owner of a well-known brand name can generate more money from products with that brand name than from products with a less </w:t>
      </w:r>
      <w:r w:rsidR="00FD281F" w:rsidRPr="00DC2CF2">
        <w:rPr>
          <w:sz w:val="28"/>
          <w:szCs w:val="28"/>
        </w:rPr>
        <w:t>well-</w:t>
      </w:r>
      <w:r w:rsidRPr="00DC2CF2">
        <w:rPr>
          <w:sz w:val="28"/>
          <w:szCs w:val="28"/>
        </w:rPr>
        <w:t>known name, as consumers believe that a product with a well-known name is better than products with less well-known names (Aaker, 1991; Keller, 2003 &amp; Leuthesser, Kohil &amp; Harich (1995). Brand equity is strategically crucial, but famously difficult to quantify. Many experts have developed tools to analyze this asset, but there is no universally accepted way to measure it. Some marketing researchers have concluded that brands are one of the most valuable assets a company has,</w:t>
      </w:r>
      <w:hyperlink r:id="rId7" w:anchor="cite_note-Neumeier_2006-5" w:history="1"/>
      <w:r w:rsidRPr="00DC2CF2">
        <w:rPr>
          <w:sz w:val="28"/>
          <w:szCs w:val="28"/>
        </w:rPr>
        <w:t xml:space="preserve"> as brand equity is one of the factors which can increase the financial value of a brand to the brand owner, although not the only one ( Belk, 1975 &amp; Grannell, 2009). According to Keller (1993), elements that can be included in the valuation of brand equity include (but not limited to): </w:t>
      </w:r>
      <w:r w:rsidRPr="00DC2CF2">
        <w:rPr>
          <w:sz w:val="28"/>
          <w:szCs w:val="28"/>
        </w:rPr>
        <w:lastRenderedPageBreak/>
        <w:t>changing market share, profit margins, consumer recognition of logos and other visual elements, brand language associations made by consumers, consumers' perceptions of quality and other relevant brand values. Brand equity is created through strategic investments in communication channels and market education and appreciates through economic growth in profit margins, market share, prestige value, and critical associations. Generally, these strategic investments appreciate over time to deliver a return on investment.</w:t>
      </w:r>
    </w:p>
    <w:p w:rsidR="00D174DB" w:rsidRPr="00DC2CF2" w:rsidRDefault="00D174DB" w:rsidP="00D174DB">
      <w:pPr>
        <w:pStyle w:val="NormalWeb"/>
        <w:spacing w:line="480" w:lineRule="auto"/>
        <w:ind w:firstLine="720"/>
        <w:jc w:val="both"/>
        <w:rPr>
          <w:rFonts w:eastAsia="Calibri"/>
          <w:sz w:val="28"/>
          <w:szCs w:val="28"/>
        </w:rPr>
      </w:pPr>
      <w:r w:rsidRPr="00DC2CF2">
        <w:rPr>
          <w:sz w:val="28"/>
          <w:szCs w:val="28"/>
        </w:rPr>
        <w:t xml:space="preserve">According to </w:t>
      </w:r>
      <w:r w:rsidRPr="00DC2CF2">
        <w:rPr>
          <w:rStyle w:val="reference-text"/>
          <w:sz w:val="28"/>
          <w:szCs w:val="28"/>
        </w:rPr>
        <w:t>Neumeier, (2006) c</w:t>
      </w:r>
      <w:r w:rsidRPr="00DC2CF2">
        <w:rPr>
          <w:sz w:val="28"/>
          <w:szCs w:val="28"/>
        </w:rPr>
        <w:t xml:space="preserve">onsumers' knowledge about a particular brand determines the extent of patronage. </w:t>
      </w:r>
      <w:r w:rsidRPr="00DC2CF2">
        <w:rPr>
          <w:rFonts w:eastAsia="Calibri"/>
          <w:sz w:val="28"/>
          <w:szCs w:val="28"/>
        </w:rPr>
        <w:t xml:space="preserve">Customers’ patronage or consumption can be viewed as a way defining oneself and developing links with likeminded others (Holbrook, 1992; Belk 1975; Zeithaml and Bitner 2000), and of connecting with others within a broader social system. Schiffman and Kanuk (2009) identified factors that positively influence and impact on social affinity group as: task/situational characteristics, group characteristics and personal characteristics, information experience, credibility, attractiveness, and more importantly the Brand characteristics, and power of the reference group. Social affinity acts in benefiting social approval, customer referral, and positive word- of- mouth communication, social cohesion, and loyalty (Vela-McCobbekk 1997; Solomon, 2009). Importantly, all these translate to the bottom line financial benefits. It is argued that brand affinity consists of the following components: Anticipation (Loewenstein, 1987), Trust (Morgan and Hunt, 1994) Social Attraction (Hogg and Hains, 1996), </w:t>
      </w:r>
      <w:r w:rsidRPr="00DC2CF2">
        <w:rPr>
          <w:rFonts w:eastAsia="Calibri"/>
          <w:sz w:val="28"/>
          <w:szCs w:val="28"/>
        </w:rPr>
        <w:lastRenderedPageBreak/>
        <w:t>Loyalty and Commitment (Keller, 2001) and these components mutually combine in their right mix to exert influence on the group patronage. Contrary to positive membership or aspirational reference group, also anti groups may also exert negative influence on consumer purchase behavior.</w:t>
      </w:r>
    </w:p>
    <w:p w:rsidR="00D174DB" w:rsidRPr="00DC2CF2" w:rsidRDefault="00D174DB" w:rsidP="00D174DB">
      <w:pPr>
        <w:pStyle w:val="NormalWeb"/>
        <w:spacing w:line="480" w:lineRule="auto"/>
        <w:ind w:firstLine="720"/>
        <w:jc w:val="both"/>
        <w:rPr>
          <w:sz w:val="28"/>
          <w:szCs w:val="28"/>
        </w:rPr>
      </w:pPr>
      <w:r w:rsidRPr="00DC2CF2">
        <w:rPr>
          <w:rFonts w:eastAsia="Calibri"/>
          <w:sz w:val="28"/>
          <w:szCs w:val="28"/>
        </w:rPr>
        <w:t>Every customer has some level of social relationships and these relationships influence his /her purchase behavior. The issue is does customer’s social value and affinity differs in influencing customer patronage? Studies have revealed that customer social affinity, attachment and level of brand community influence attitude to use and behavioral usage (Tombs and McColl-Kennedy, 2003; Macchiete and Roy, 1992). Holbrook (1992) study posited that customer bond and intimacy both with other customer and the brand itself positively correlates with attitudinal patronage and behavioral usage.</w:t>
      </w:r>
    </w:p>
    <w:p w:rsidR="00D174DB" w:rsidRPr="00DC2CF2" w:rsidRDefault="00223AD5" w:rsidP="00D174DB">
      <w:pPr>
        <w:spacing w:line="480" w:lineRule="auto"/>
        <w:jc w:val="both"/>
        <w:rPr>
          <w:b/>
          <w:sz w:val="28"/>
          <w:szCs w:val="28"/>
        </w:rPr>
      </w:pPr>
      <w:r w:rsidRPr="00DC2CF2">
        <w:rPr>
          <w:b/>
          <w:sz w:val="28"/>
          <w:szCs w:val="28"/>
        </w:rPr>
        <w:t xml:space="preserve">1.2 </w:t>
      </w:r>
      <w:r w:rsidR="00D21E11" w:rsidRPr="00DC2CF2">
        <w:rPr>
          <w:b/>
          <w:sz w:val="28"/>
          <w:szCs w:val="28"/>
        </w:rPr>
        <w:t>Statement</w:t>
      </w:r>
      <w:r w:rsidR="00D174DB" w:rsidRPr="00DC2CF2">
        <w:rPr>
          <w:b/>
          <w:sz w:val="28"/>
          <w:szCs w:val="28"/>
        </w:rPr>
        <w:t xml:space="preserve"> of the Problem </w:t>
      </w:r>
    </w:p>
    <w:p w:rsidR="00D174DB" w:rsidRPr="00DC2CF2" w:rsidRDefault="00D174DB" w:rsidP="00D174DB">
      <w:pPr>
        <w:autoSpaceDE w:val="0"/>
        <w:autoSpaceDN w:val="0"/>
        <w:adjustRightInd w:val="0"/>
        <w:spacing w:line="480" w:lineRule="auto"/>
        <w:ind w:firstLine="720"/>
        <w:jc w:val="both"/>
        <w:rPr>
          <w:sz w:val="28"/>
          <w:szCs w:val="28"/>
        </w:rPr>
      </w:pPr>
      <w:r w:rsidRPr="00DC2CF2">
        <w:rPr>
          <w:sz w:val="28"/>
          <w:szCs w:val="28"/>
        </w:rPr>
        <w:t>The customer is as old as business. The sole pu</w:t>
      </w:r>
      <w:r w:rsidR="00D21E11" w:rsidRPr="00DC2CF2">
        <w:rPr>
          <w:sz w:val="28"/>
          <w:szCs w:val="28"/>
        </w:rPr>
        <w:t>rpose of every business is to “create c</w:t>
      </w:r>
      <w:r w:rsidRPr="00DC2CF2">
        <w:rPr>
          <w:sz w:val="28"/>
          <w:szCs w:val="28"/>
        </w:rPr>
        <w:t>ustomer</w:t>
      </w:r>
      <w:r w:rsidR="00D21E11" w:rsidRPr="00DC2CF2">
        <w:rPr>
          <w:sz w:val="28"/>
          <w:szCs w:val="28"/>
        </w:rPr>
        <w:t>s.</w:t>
      </w:r>
      <w:r w:rsidRPr="00DC2CF2">
        <w:rPr>
          <w:sz w:val="28"/>
          <w:szCs w:val="28"/>
        </w:rPr>
        <w:t>”</w:t>
      </w:r>
      <w:r w:rsidR="00D21E11" w:rsidRPr="00DC2CF2">
        <w:rPr>
          <w:sz w:val="28"/>
          <w:szCs w:val="28"/>
        </w:rPr>
        <w:t xml:space="preserve"> T</w:t>
      </w:r>
      <w:r w:rsidRPr="00DC2CF2">
        <w:rPr>
          <w:sz w:val="28"/>
          <w:szCs w:val="28"/>
        </w:rPr>
        <w:t xml:space="preserve">he only economic and social justification for the existence of any business </w:t>
      </w:r>
      <w:r w:rsidR="00D21E11" w:rsidRPr="00DC2CF2">
        <w:rPr>
          <w:sz w:val="28"/>
          <w:szCs w:val="28"/>
        </w:rPr>
        <w:t xml:space="preserve">is </w:t>
      </w:r>
      <w:r w:rsidRPr="00DC2CF2">
        <w:rPr>
          <w:sz w:val="28"/>
          <w:szCs w:val="28"/>
        </w:rPr>
        <w:t xml:space="preserve">to create customer satisfaction. The importance of the customer and customer patronage per se is so profound. There is need for greater understanding of the role played by the consumer in the market place and the influence processes underlying this behavior. A good branding strategy would lead to improved </w:t>
      </w:r>
      <w:r w:rsidRPr="00DC2CF2">
        <w:rPr>
          <w:sz w:val="28"/>
          <w:szCs w:val="28"/>
        </w:rPr>
        <w:lastRenderedPageBreak/>
        <w:t xml:space="preserve">management decision rules and patronage by the customers. It can potentially reduce incentives for investment and innovation, and prevent new entry. </w:t>
      </w:r>
    </w:p>
    <w:p w:rsidR="00D174DB" w:rsidRDefault="00D174DB" w:rsidP="00D174DB">
      <w:pPr>
        <w:autoSpaceDE w:val="0"/>
        <w:autoSpaceDN w:val="0"/>
        <w:adjustRightInd w:val="0"/>
        <w:spacing w:line="480" w:lineRule="auto"/>
        <w:ind w:firstLine="720"/>
        <w:jc w:val="both"/>
        <w:rPr>
          <w:sz w:val="28"/>
          <w:szCs w:val="28"/>
        </w:rPr>
      </w:pPr>
      <w:r w:rsidRPr="00DC2CF2">
        <w:rPr>
          <w:sz w:val="28"/>
          <w:szCs w:val="28"/>
        </w:rPr>
        <w:t>In the light of this intense competition</w:t>
      </w:r>
      <w:r w:rsidR="00621572" w:rsidRPr="00DC2CF2">
        <w:rPr>
          <w:sz w:val="28"/>
          <w:szCs w:val="28"/>
        </w:rPr>
        <w:t xml:space="preserve"> presently in the industry</w:t>
      </w:r>
      <w:r w:rsidRPr="00DC2CF2">
        <w:rPr>
          <w:sz w:val="28"/>
          <w:szCs w:val="28"/>
        </w:rPr>
        <w:t>, the major challenge confronting all the mobile op</w:t>
      </w:r>
      <w:r w:rsidR="00621572" w:rsidRPr="00DC2CF2">
        <w:rPr>
          <w:sz w:val="28"/>
          <w:szCs w:val="28"/>
        </w:rPr>
        <w:t>erators in Nigeria</w:t>
      </w:r>
      <w:r w:rsidRPr="00DC2CF2">
        <w:rPr>
          <w:sz w:val="28"/>
          <w:szCs w:val="28"/>
        </w:rPr>
        <w:t xml:space="preserve"> is the determination and execution of various marketing initiatives by promoting a brand name that would not only lead to attraction of new subscribers, but also retention of the existing ones who would then become loyal customers. It appears that there is an increasing relationship between brand name adopted by GSM service providers and their effects on customer’s patronage. That is why this study is designed to investigate the effects of branding on Godfrey Okoye University students patronage of GSM service providers.</w:t>
      </w:r>
    </w:p>
    <w:p w:rsidR="00D319CA" w:rsidRPr="00DC2CF2" w:rsidRDefault="00D319CA" w:rsidP="00D174DB">
      <w:pPr>
        <w:autoSpaceDE w:val="0"/>
        <w:autoSpaceDN w:val="0"/>
        <w:adjustRightInd w:val="0"/>
        <w:spacing w:line="480" w:lineRule="auto"/>
        <w:ind w:firstLine="720"/>
        <w:jc w:val="both"/>
        <w:rPr>
          <w:sz w:val="28"/>
          <w:szCs w:val="28"/>
        </w:rPr>
      </w:pPr>
    </w:p>
    <w:p w:rsidR="00D174DB" w:rsidRPr="00DC2CF2" w:rsidRDefault="00223AD5" w:rsidP="00D174DB">
      <w:pPr>
        <w:spacing w:line="480" w:lineRule="auto"/>
        <w:jc w:val="both"/>
        <w:rPr>
          <w:b/>
          <w:sz w:val="28"/>
          <w:szCs w:val="28"/>
        </w:rPr>
      </w:pPr>
      <w:r w:rsidRPr="00DC2CF2">
        <w:rPr>
          <w:b/>
          <w:sz w:val="28"/>
          <w:szCs w:val="28"/>
        </w:rPr>
        <w:t xml:space="preserve">1.3 </w:t>
      </w:r>
      <w:r w:rsidR="00D174DB" w:rsidRPr="00DC2CF2">
        <w:rPr>
          <w:b/>
          <w:sz w:val="28"/>
          <w:szCs w:val="28"/>
        </w:rPr>
        <w:t>Objectives of the study</w:t>
      </w:r>
    </w:p>
    <w:p w:rsidR="00D174DB" w:rsidRPr="00DC2CF2" w:rsidRDefault="00D174DB" w:rsidP="00D174DB">
      <w:pPr>
        <w:pStyle w:val="NoSpacing"/>
        <w:spacing w:line="480" w:lineRule="auto"/>
        <w:jc w:val="both"/>
        <w:rPr>
          <w:sz w:val="28"/>
          <w:szCs w:val="28"/>
        </w:rPr>
      </w:pPr>
      <w:r w:rsidRPr="00DC2CF2">
        <w:rPr>
          <w:sz w:val="28"/>
          <w:szCs w:val="28"/>
        </w:rPr>
        <w:t>This study seeks to assess the popularity of GSM network among students of Godfrey Okoye University Enugu, as well as the underpinnings of that popularity. It is guided by the following specific objectives</w:t>
      </w:r>
    </w:p>
    <w:p w:rsidR="00D174DB" w:rsidRPr="00DC2CF2" w:rsidRDefault="00D174DB" w:rsidP="00246594">
      <w:pPr>
        <w:pStyle w:val="NoSpacing"/>
        <w:numPr>
          <w:ilvl w:val="0"/>
          <w:numId w:val="1"/>
        </w:numPr>
        <w:spacing w:line="480" w:lineRule="auto"/>
        <w:ind w:left="270" w:hanging="270"/>
        <w:jc w:val="both"/>
        <w:rPr>
          <w:sz w:val="28"/>
          <w:szCs w:val="28"/>
        </w:rPr>
      </w:pPr>
      <w:r w:rsidRPr="00DC2CF2">
        <w:rPr>
          <w:sz w:val="28"/>
          <w:szCs w:val="28"/>
        </w:rPr>
        <w:t xml:space="preserve">To determine the most patronized GSM network by students of Godfrey Okoye University Enugu. </w:t>
      </w:r>
    </w:p>
    <w:p w:rsidR="00D174DB" w:rsidRPr="00DC2CF2" w:rsidRDefault="00D174DB" w:rsidP="00246594">
      <w:pPr>
        <w:pStyle w:val="NoSpacing"/>
        <w:numPr>
          <w:ilvl w:val="0"/>
          <w:numId w:val="1"/>
        </w:numPr>
        <w:spacing w:line="480" w:lineRule="auto"/>
        <w:ind w:left="270" w:hanging="270"/>
        <w:jc w:val="both"/>
        <w:rPr>
          <w:sz w:val="28"/>
          <w:szCs w:val="28"/>
        </w:rPr>
      </w:pPr>
      <w:r w:rsidRPr="00DC2CF2">
        <w:rPr>
          <w:sz w:val="28"/>
          <w:szCs w:val="28"/>
        </w:rPr>
        <w:t xml:space="preserve">To determine whether brand name differentiate a GSM network from others used by students of Godfrey Okoye University Enugu. </w:t>
      </w:r>
    </w:p>
    <w:p w:rsidR="00D174DB" w:rsidRPr="00DC2CF2" w:rsidRDefault="00D174DB" w:rsidP="00246594">
      <w:pPr>
        <w:pStyle w:val="NoSpacing"/>
        <w:numPr>
          <w:ilvl w:val="0"/>
          <w:numId w:val="1"/>
        </w:numPr>
        <w:spacing w:line="480" w:lineRule="auto"/>
        <w:ind w:left="270" w:hanging="270"/>
        <w:jc w:val="both"/>
        <w:rPr>
          <w:sz w:val="28"/>
          <w:szCs w:val="28"/>
        </w:rPr>
      </w:pPr>
      <w:r w:rsidRPr="00DC2CF2">
        <w:rPr>
          <w:sz w:val="28"/>
          <w:szCs w:val="28"/>
        </w:rPr>
        <w:lastRenderedPageBreak/>
        <w:t xml:space="preserve">To ascertain if a brand name help in GSM network patronage by students of Godfrey Okoye University Enugu. </w:t>
      </w:r>
    </w:p>
    <w:p w:rsidR="00D174DB" w:rsidRDefault="00D174DB" w:rsidP="00246594">
      <w:pPr>
        <w:pStyle w:val="NoSpacing"/>
        <w:numPr>
          <w:ilvl w:val="0"/>
          <w:numId w:val="1"/>
        </w:numPr>
        <w:spacing w:line="480" w:lineRule="auto"/>
        <w:ind w:left="270" w:hanging="270"/>
        <w:jc w:val="both"/>
        <w:rPr>
          <w:sz w:val="28"/>
          <w:szCs w:val="28"/>
        </w:rPr>
      </w:pPr>
      <w:r w:rsidRPr="00DC2CF2">
        <w:rPr>
          <w:sz w:val="28"/>
          <w:szCs w:val="28"/>
        </w:rPr>
        <w:t xml:space="preserve">To find out the effect of branding on the patronage of telecommunication services by students of Godfrey Okoye University Enugu. </w:t>
      </w:r>
    </w:p>
    <w:p w:rsidR="00D319CA" w:rsidRPr="00DC2CF2" w:rsidRDefault="00D319CA" w:rsidP="00D319CA">
      <w:pPr>
        <w:pStyle w:val="NoSpacing"/>
        <w:spacing w:line="480" w:lineRule="auto"/>
        <w:ind w:left="270"/>
        <w:jc w:val="both"/>
        <w:rPr>
          <w:sz w:val="28"/>
          <w:szCs w:val="28"/>
        </w:rPr>
      </w:pPr>
    </w:p>
    <w:p w:rsidR="00D174DB" w:rsidRPr="00DC2CF2" w:rsidRDefault="00223AD5" w:rsidP="00D174DB">
      <w:pPr>
        <w:spacing w:line="480" w:lineRule="auto"/>
        <w:jc w:val="both"/>
        <w:rPr>
          <w:b/>
          <w:sz w:val="28"/>
          <w:szCs w:val="28"/>
        </w:rPr>
      </w:pPr>
      <w:r w:rsidRPr="00DC2CF2">
        <w:rPr>
          <w:b/>
          <w:sz w:val="28"/>
          <w:szCs w:val="28"/>
        </w:rPr>
        <w:t xml:space="preserve">1.4 </w:t>
      </w:r>
      <w:r w:rsidR="00D174DB" w:rsidRPr="00DC2CF2">
        <w:rPr>
          <w:b/>
          <w:sz w:val="28"/>
          <w:szCs w:val="28"/>
        </w:rPr>
        <w:t xml:space="preserve">Research Questions </w:t>
      </w:r>
    </w:p>
    <w:p w:rsidR="00D174DB" w:rsidRPr="00DC2CF2" w:rsidRDefault="00D174DB" w:rsidP="00D174DB">
      <w:pPr>
        <w:spacing w:line="480" w:lineRule="auto"/>
        <w:jc w:val="both"/>
        <w:rPr>
          <w:sz w:val="28"/>
          <w:szCs w:val="28"/>
        </w:rPr>
      </w:pPr>
      <w:r w:rsidRPr="00DC2CF2">
        <w:rPr>
          <w:sz w:val="28"/>
          <w:szCs w:val="28"/>
        </w:rPr>
        <w:t>The following research questions were formulated to guide the study</w:t>
      </w:r>
    </w:p>
    <w:p w:rsidR="00D174DB" w:rsidRPr="00DC2CF2" w:rsidRDefault="00D174DB" w:rsidP="00ED767D">
      <w:pPr>
        <w:pStyle w:val="ListParagraph"/>
        <w:numPr>
          <w:ilvl w:val="0"/>
          <w:numId w:val="2"/>
        </w:numPr>
        <w:spacing w:line="480" w:lineRule="auto"/>
        <w:ind w:left="270" w:hanging="270"/>
        <w:jc w:val="both"/>
        <w:rPr>
          <w:sz w:val="28"/>
          <w:szCs w:val="28"/>
        </w:rPr>
      </w:pPr>
      <w:r w:rsidRPr="00DC2CF2">
        <w:rPr>
          <w:sz w:val="28"/>
          <w:szCs w:val="28"/>
        </w:rPr>
        <w:t>Which is the most patronized GSM network by students of Godfrey Okoye University Enugu?</w:t>
      </w:r>
    </w:p>
    <w:p w:rsidR="00D174DB" w:rsidRPr="00DC2CF2" w:rsidRDefault="00D174DB" w:rsidP="00ED767D">
      <w:pPr>
        <w:pStyle w:val="ListParagraph"/>
        <w:numPr>
          <w:ilvl w:val="0"/>
          <w:numId w:val="2"/>
        </w:numPr>
        <w:spacing w:line="480" w:lineRule="auto"/>
        <w:ind w:left="270" w:hanging="270"/>
        <w:jc w:val="both"/>
        <w:rPr>
          <w:sz w:val="28"/>
          <w:szCs w:val="28"/>
        </w:rPr>
      </w:pPr>
      <w:r w:rsidRPr="00DC2CF2">
        <w:rPr>
          <w:sz w:val="28"/>
          <w:szCs w:val="28"/>
        </w:rPr>
        <w:t>Does brand name differentiate a GSM network from others used by students of Godfrey Okoye University Enugu?</w:t>
      </w:r>
    </w:p>
    <w:p w:rsidR="00D174DB" w:rsidRPr="00DC2CF2" w:rsidRDefault="00D174DB" w:rsidP="00ED767D">
      <w:pPr>
        <w:pStyle w:val="ListParagraph"/>
        <w:numPr>
          <w:ilvl w:val="0"/>
          <w:numId w:val="2"/>
        </w:numPr>
        <w:spacing w:line="480" w:lineRule="auto"/>
        <w:ind w:left="270" w:hanging="270"/>
        <w:jc w:val="both"/>
        <w:rPr>
          <w:sz w:val="28"/>
          <w:szCs w:val="28"/>
        </w:rPr>
      </w:pPr>
      <w:r w:rsidRPr="00DC2CF2">
        <w:rPr>
          <w:sz w:val="28"/>
          <w:szCs w:val="28"/>
        </w:rPr>
        <w:t>Does brand name help in GSM network patronage by students of Godfrey Okoye University Enugu?</w:t>
      </w:r>
    </w:p>
    <w:p w:rsidR="00D174DB" w:rsidRDefault="00D174DB" w:rsidP="00ED767D">
      <w:pPr>
        <w:pStyle w:val="ListParagraph"/>
        <w:numPr>
          <w:ilvl w:val="0"/>
          <w:numId w:val="2"/>
        </w:numPr>
        <w:spacing w:line="480" w:lineRule="auto"/>
        <w:ind w:left="270" w:hanging="270"/>
        <w:jc w:val="both"/>
        <w:rPr>
          <w:sz w:val="28"/>
          <w:szCs w:val="28"/>
        </w:rPr>
      </w:pPr>
      <w:r w:rsidRPr="00DC2CF2">
        <w:rPr>
          <w:sz w:val="28"/>
          <w:szCs w:val="28"/>
        </w:rPr>
        <w:t>What are the effects of branding on the patronage of telecommunication services by students of Godfrey Okoye University Enugu?</w:t>
      </w:r>
    </w:p>
    <w:p w:rsidR="009F3268" w:rsidRPr="00DC2CF2" w:rsidRDefault="009F3268" w:rsidP="009F3268">
      <w:pPr>
        <w:pStyle w:val="ListParagraph"/>
        <w:spacing w:line="480" w:lineRule="auto"/>
        <w:ind w:left="270"/>
        <w:jc w:val="both"/>
        <w:rPr>
          <w:sz w:val="28"/>
          <w:szCs w:val="28"/>
        </w:rPr>
      </w:pPr>
    </w:p>
    <w:p w:rsidR="00D174DB" w:rsidRPr="00DC2CF2" w:rsidRDefault="00C12C3C" w:rsidP="00D174DB">
      <w:pPr>
        <w:spacing w:line="480" w:lineRule="auto"/>
        <w:jc w:val="both"/>
        <w:rPr>
          <w:b/>
          <w:sz w:val="28"/>
          <w:szCs w:val="28"/>
        </w:rPr>
      </w:pPr>
      <w:r w:rsidRPr="00DC2CF2">
        <w:rPr>
          <w:b/>
          <w:sz w:val="28"/>
          <w:szCs w:val="28"/>
        </w:rPr>
        <w:t xml:space="preserve">1.5 </w:t>
      </w:r>
      <w:r w:rsidR="00D174DB" w:rsidRPr="00DC2CF2">
        <w:rPr>
          <w:b/>
          <w:sz w:val="28"/>
          <w:szCs w:val="28"/>
        </w:rPr>
        <w:t>Research Hypotheses</w:t>
      </w:r>
    </w:p>
    <w:p w:rsidR="00D174DB" w:rsidRPr="00DC2CF2" w:rsidRDefault="00D174DB" w:rsidP="00D174DB">
      <w:pPr>
        <w:spacing w:line="480" w:lineRule="auto"/>
        <w:ind w:firstLine="720"/>
        <w:jc w:val="both"/>
        <w:rPr>
          <w:sz w:val="28"/>
          <w:szCs w:val="28"/>
        </w:rPr>
      </w:pPr>
      <w:r w:rsidRPr="00DC2CF2">
        <w:rPr>
          <w:sz w:val="28"/>
          <w:szCs w:val="28"/>
        </w:rPr>
        <w:t>Hypotheses are ideas, beliefs and assumptions for guiding in a reasonable decision or conclusion. The study is guided by the following hypothesis:</w:t>
      </w:r>
    </w:p>
    <w:p w:rsidR="00D174DB" w:rsidRPr="00DC2CF2" w:rsidRDefault="00D174DB" w:rsidP="00223AD5">
      <w:pPr>
        <w:pStyle w:val="NoSpacing"/>
        <w:spacing w:line="480" w:lineRule="auto"/>
        <w:jc w:val="both"/>
        <w:rPr>
          <w:sz w:val="28"/>
          <w:szCs w:val="28"/>
        </w:rPr>
      </w:pPr>
      <w:r w:rsidRPr="00DC2CF2">
        <w:rPr>
          <w:b/>
          <w:sz w:val="28"/>
          <w:szCs w:val="28"/>
        </w:rPr>
        <w:t>H</w:t>
      </w:r>
      <w:r w:rsidR="00223AD5" w:rsidRPr="00DC2CF2">
        <w:rPr>
          <w:b/>
          <w:sz w:val="28"/>
          <w:szCs w:val="28"/>
          <w:vertAlign w:val="subscript"/>
        </w:rPr>
        <w:t>1</w:t>
      </w:r>
      <w:r w:rsidRPr="00DC2CF2">
        <w:rPr>
          <w:b/>
          <w:sz w:val="28"/>
          <w:szCs w:val="28"/>
        </w:rPr>
        <w:t>:</w:t>
      </w:r>
      <w:r w:rsidRPr="00DC2CF2">
        <w:rPr>
          <w:sz w:val="28"/>
          <w:szCs w:val="28"/>
        </w:rPr>
        <w:tab/>
        <w:t>There is no significant relationship between company name</w:t>
      </w:r>
      <w:r w:rsidR="00223AD5" w:rsidRPr="00DC2CF2">
        <w:rPr>
          <w:sz w:val="28"/>
          <w:szCs w:val="28"/>
        </w:rPr>
        <w:t xml:space="preserve"> and sales volume</w:t>
      </w:r>
      <w:r w:rsidRPr="00DC2CF2">
        <w:rPr>
          <w:sz w:val="28"/>
          <w:szCs w:val="28"/>
        </w:rPr>
        <w:t xml:space="preserve"> </w:t>
      </w:r>
      <w:r w:rsidR="00223AD5" w:rsidRPr="00DC2CF2">
        <w:rPr>
          <w:sz w:val="28"/>
          <w:szCs w:val="28"/>
        </w:rPr>
        <w:t>of GSM services.</w:t>
      </w:r>
    </w:p>
    <w:p w:rsidR="00D174DB" w:rsidRPr="00DC2CF2" w:rsidRDefault="00D174DB" w:rsidP="000D021E">
      <w:pPr>
        <w:pStyle w:val="NoSpacing"/>
        <w:spacing w:line="480" w:lineRule="auto"/>
        <w:jc w:val="both"/>
        <w:rPr>
          <w:sz w:val="28"/>
          <w:szCs w:val="28"/>
        </w:rPr>
      </w:pPr>
      <w:r w:rsidRPr="00DC2CF2">
        <w:rPr>
          <w:b/>
          <w:sz w:val="28"/>
          <w:szCs w:val="28"/>
        </w:rPr>
        <w:lastRenderedPageBreak/>
        <w:t>H</w:t>
      </w:r>
      <w:r w:rsidR="00223AD5" w:rsidRPr="00DC2CF2">
        <w:rPr>
          <w:b/>
          <w:sz w:val="28"/>
          <w:szCs w:val="28"/>
          <w:vertAlign w:val="subscript"/>
        </w:rPr>
        <w:t>2</w:t>
      </w:r>
      <w:r w:rsidRPr="00DC2CF2">
        <w:rPr>
          <w:b/>
          <w:sz w:val="28"/>
          <w:szCs w:val="28"/>
        </w:rPr>
        <w:t>:</w:t>
      </w:r>
      <w:r w:rsidRPr="00DC2CF2">
        <w:rPr>
          <w:b/>
          <w:sz w:val="28"/>
          <w:szCs w:val="28"/>
        </w:rPr>
        <w:tab/>
      </w:r>
      <w:r w:rsidRPr="00DC2CF2">
        <w:rPr>
          <w:sz w:val="28"/>
          <w:szCs w:val="28"/>
        </w:rPr>
        <w:t>There is no significant relationship between brand image and sales volume</w:t>
      </w:r>
      <w:r w:rsidR="000D021E" w:rsidRPr="00DC2CF2">
        <w:rPr>
          <w:sz w:val="28"/>
          <w:szCs w:val="28"/>
        </w:rPr>
        <w:t xml:space="preserve"> of GSM services</w:t>
      </w:r>
      <w:r w:rsidR="00223AD5" w:rsidRPr="00DC2CF2">
        <w:rPr>
          <w:sz w:val="28"/>
          <w:szCs w:val="28"/>
        </w:rPr>
        <w:t>.</w:t>
      </w:r>
      <w:r w:rsidRPr="00DC2CF2">
        <w:rPr>
          <w:sz w:val="28"/>
          <w:szCs w:val="28"/>
        </w:rPr>
        <w:t xml:space="preserve"> </w:t>
      </w:r>
    </w:p>
    <w:p w:rsidR="00D174DB" w:rsidRPr="00DC2CF2" w:rsidRDefault="00D174DB" w:rsidP="000D021E">
      <w:pPr>
        <w:pStyle w:val="NoSpacing"/>
        <w:spacing w:line="480" w:lineRule="auto"/>
        <w:jc w:val="both"/>
        <w:rPr>
          <w:sz w:val="28"/>
          <w:szCs w:val="28"/>
        </w:rPr>
      </w:pPr>
      <w:r w:rsidRPr="00DC2CF2">
        <w:rPr>
          <w:b/>
          <w:sz w:val="28"/>
          <w:szCs w:val="28"/>
        </w:rPr>
        <w:t>H</w:t>
      </w:r>
      <w:r w:rsidR="00223AD5" w:rsidRPr="00DC2CF2">
        <w:rPr>
          <w:b/>
          <w:sz w:val="28"/>
          <w:szCs w:val="28"/>
          <w:vertAlign w:val="subscript"/>
        </w:rPr>
        <w:t>3</w:t>
      </w:r>
      <w:r w:rsidRPr="00DC2CF2">
        <w:rPr>
          <w:b/>
          <w:sz w:val="28"/>
          <w:szCs w:val="28"/>
        </w:rPr>
        <w:t>:</w:t>
      </w:r>
      <w:r w:rsidRPr="00DC2CF2">
        <w:rPr>
          <w:b/>
          <w:sz w:val="28"/>
          <w:szCs w:val="28"/>
        </w:rPr>
        <w:tab/>
      </w:r>
      <w:r w:rsidRPr="00DC2CF2">
        <w:rPr>
          <w:sz w:val="28"/>
          <w:szCs w:val="28"/>
        </w:rPr>
        <w:t>There is no significa</w:t>
      </w:r>
      <w:r w:rsidR="00223AD5" w:rsidRPr="00DC2CF2">
        <w:rPr>
          <w:sz w:val="28"/>
          <w:szCs w:val="28"/>
        </w:rPr>
        <w:t>nt relationship between corporate name</w:t>
      </w:r>
      <w:r w:rsidR="000D021E" w:rsidRPr="00DC2CF2">
        <w:rPr>
          <w:sz w:val="28"/>
          <w:szCs w:val="28"/>
        </w:rPr>
        <w:t xml:space="preserve"> and p</w:t>
      </w:r>
      <w:r w:rsidRPr="00DC2CF2">
        <w:rPr>
          <w:sz w:val="28"/>
          <w:szCs w:val="28"/>
        </w:rPr>
        <w:t>rofitability</w:t>
      </w:r>
      <w:r w:rsidR="000D021E" w:rsidRPr="00DC2CF2">
        <w:rPr>
          <w:sz w:val="28"/>
          <w:szCs w:val="28"/>
        </w:rPr>
        <w:t xml:space="preserve"> of GSM service providers</w:t>
      </w:r>
      <w:r w:rsidR="00223AD5" w:rsidRPr="00DC2CF2">
        <w:rPr>
          <w:sz w:val="28"/>
          <w:szCs w:val="28"/>
        </w:rPr>
        <w:t>.</w:t>
      </w:r>
    </w:p>
    <w:p w:rsidR="000D021E" w:rsidRDefault="00D174DB" w:rsidP="000D021E">
      <w:pPr>
        <w:pStyle w:val="NoSpacing"/>
        <w:spacing w:line="480" w:lineRule="auto"/>
        <w:jc w:val="both"/>
        <w:rPr>
          <w:sz w:val="28"/>
          <w:szCs w:val="28"/>
        </w:rPr>
      </w:pPr>
      <w:r w:rsidRPr="00DC2CF2">
        <w:rPr>
          <w:b/>
          <w:sz w:val="28"/>
          <w:szCs w:val="28"/>
        </w:rPr>
        <w:t>H</w:t>
      </w:r>
      <w:r w:rsidR="00223AD5" w:rsidRPr="00DC2CF2">
        <w:rPr>
          <w:b/>
          <w:sz w:val="28"/>
          <w:szCs w:val="28"/>
          <w:vertAlign w:val="subscript"/>
        </w:rPr>
        <w:t>4</w:t>
      </w:r>
      <w:r w:rsidRPr="00DC2CF2">
        <w:rPr>
          <w:sz w:val="28"/>
          <w:szCs w:val="28"/>
        </w:rPr>
        <w:t>:</w:t>
      </w:r>
      <w:r w:rsidRPr="00DC2CF2">
        <w:rPr>
          <w:sz w:val="28"/>
          <w:szCs w:val="28"/>
        </w:rPr>
        <w:tab/>
        <w:t xml:space="preserve">There is no significant relationship between brand image and </w:t>
      </w:r>
      <w:r w:rsidR="00223AD5" w:rsidRPr="00DC2CF2">
        <w:rPr>
          <w:sz w:val="28"/>
          <w:szCs w:val="28"/>
        </w:rPr>
        <w:t>Profitability</w:t>
      </w:r>
      <w:r w:rsidR="000D021E" w:rsidRPr="00DC2CF2">
        <w:rPr>
          <w:sz w:val="28"/>
          <w:szCs w:val="28"/>
        </w:rPr>
        <w:t xml:space="preserve"> of GSM service providers.</w:t>
      </w:r>
    </w:p>
    <w:p w:rsidR="009F3268" w:rsidRPr="00DC2CF2" w:rsidRDefault="009F3268" w:rsidP="000D021E">
      <w:pPr>
        <w:pStyle w:val="NoSpacing"/>
        <w:spacing w:line="480" w:lineRule="auto"/>
        <w:jc w:val="both"/>
        <w:rPr>
          <w:sz w:val="28"/>
          <w:szCs w:val="28"/>
        </w:rPr>
      </w:pPr>
    </w:p>
    <w:p w:rsidR="00D174DB" w:rsidRPr="00DC2CF2" w:rsidRDefault="007E513F" w:rsidP="00D174DB">
      <w:pPr>
        <w:spacing w:line="480" w:lineRule="auto"/>
        <w:jc w:val="both"/>
        <w:rPr>
          <w:sz w:val="28"/>
          <w:szCs w:val="28"/>
        </w:rPr>
      </w:pPr>
      <w:r w:rsidRPr="00DC2CF2">
        <w:rPr>
          <w:b/>
          <w:sz w:val="28"/>
          <w:szCs w:val="28"/>
        </w:rPr>
        <w:t xml:space="preserve">1.6 </w:t>
      </w:r>
      <w:r w:rsidR="00D174DB" w:rsidRPr="00DC2CF2">
        <w:rPr>
          <w:b/>
          <w:sz w:val="28"/>
          <w:szCs w:val="28"/>
        </w:rPr>
        <w:t>Significance of the Study</w:t>
      </w:r>
    </w:p>
    <w:p w:rsidR="00D174DB" w:rsidRPr="00DC2CF2" w:rsidRDefault="00D174DB" w:rsidP="00D174DB">
      <w:pPr>
        <w:pStyle w:val="NoSpacing"/>
        <w:spacing w:line="480" w:lineRule="auto"/>
        <w:ind w:firstLine="720"/>
        <w:jc w:val="both"/>
        <w:rPr>
          <w:sz w:val="28"/>
          <w:szCs w:val="28"/>
        </w:rPr>
      </w:pPr>
      <w:r w:rsidRPr="00DC2CF2">
        <w:rPr>
          <w:sz w:val="28"/>
          <w:szCs w:val="28"/>
        </w:rPr>
        <w:t xml:space="preserve">It is expected that the result of this research work would be useful to the following people: management of GSM service providers, similar organizations, customers, researchers and marketing practitioners in general. This work will help management of GSM service providers and similar organization in formulating policies which will improve their efficiency and lead to maximum satisfaction of their customers. This is because the application of the findings of this research in their establishments will encourage customers in the purchase of their products. </w:t>
      </w:r>
    </w:p>
    <w:p w:rsidR="00D174DB" w:rsidRPr="00DC2CF2" w:rsidRDefault="00D174DB" w:rsidP="00D174DB">
      <w:pPr>
        <w:pStyle w:val="NoSpacing"/>
        <w:spacing w:line="480" w:lineRule="auto"/>
        <w:ind w:firstLine="720"/>
        <w:jc w:val="both"/>
        <w:rPr>
          <w:sz w:val="28"/>
          <w:szCs w:val="28"/>
        </w:rPr>
      </w:pPr>
      <w:r w:rsidRPr="00DC2CF2">
        <w:rPr>
          <w:sz w:val="28"/>
          <w:szCs w:val="28"/>
        </w:rPr>
        <w:t>The findings of this work will no doubt add to the existing knowledge in the area of marketing. It will also acquaint customers with the prevailing branding strategies and also help them to understanding how variables such as quality, and perceived societal status can influence consumer buying behavio</w:t>
      </w:r>
      <w:r w:rsidR="00223AD5" w:rsidRPr="00DC2CF2">
        <w:rPr>
          <w:sz w:val="28"/>
          <w:szCs w:val="28"/>
        </w:rPr>
        <w:t>u</w:t>
      </w:r>
      <w:r w:rsidRPr="00DC2CF2">
        <w:rPr>
          <w:sz w:val="28"/>
          <w:szCs w:val="28"/>
        </w:rPr>
        <w:t>r.</w:t>
      </w:r>
    </w:p>
    <w:p w:rsidR="00D174DB" w:rsidRPr="00DC2CF2" w:rsidRDefault="00D174DB" w:rsidP="00D174DB">
      <w:pPr>
        <w:spacing w:line="480" w:lineRule="auto"/>
        <w:ind w:firstLine="720"/>
        <w:jc w:val="both"/>
        <w:rPr>
          <w:sz w:val="28"/>
          <w:szCs w:val="28"/>
        </w:rPr>
      </w:pPr>
      <w:r w:rsidRPr="00DC2CF2">
        <w:rPr>
          <w:sz w:val="28"/>
          <w:szCs w:val="28"/>
        </w:rPr>
        <w:lastRenderedPageBreak/>
        <w:t>This study will help the present marketing managers to better reposition their advertising strategy to capture the correct target market to boost the sales in times where economy are at a challenge.</w:t>
      </w:r>
    </w:p>
    <w:p w:rsidR="00D174DB" w:rsidRPr="00DC2CF2" w:rsidRDefault="00D174DB" w:rsidP="00715DF1">
      <w:pPr>
        <w:spacing w:line="480" w:lineRule="auto"/>
        <w:ind w:firstLine="720"/>
        <w:jc w:val="both"/>
        <w:rPr>
          <w:sz w:val="28"/>
          <w:szCs w:val="28"/>
        </w:rPr>
      </w:pPr>
      <w:r w:rsidRPr="00DC2CF2">
        <w:rPr>
          <w:sz w:val="28"/>
          <w:szCs w:val="28"/>
        </w:rPr>
        <w:t>It will also help researchers and readers of this work to obtain a precise picture of how various brand names affect the customers’ patronage and motivate them for further study on related area.</w:t>
      </w:r>
    </w:p>
    <w:p w:rsidR="000F4A70" w:rsidRPr="00DC2CF2" w:rsidRDefault="000F4A70" w:rsidP="00715DF1">
      <w:pPr>
        <w:spacing w:line="480" w:lineRule="auto"/>
        <w:ind w:firstLine="720"/>
        <w:jc w:val="both"/>
        <w:rPr>
          <w:sz w:val="28"/>
          <w:szCs w:val="28"/>
        </w:rPr>
      </w:pPr>
    </w:p>
    <w:p w:rsidR="00D174DB" w:rsidRPr="00DC2CF2" w:rsidRDefault="007E513F" w:rsidP="007E513F">
      <w:pPr>
        <w:spacing w:line="480" w:lineRule="auto"/>
        <w:jc w:val="both"/>
        <w:rPr>
          <w:sz w:val="28"/>
          <w:szCs w:val="28"/>
        </w:rPr>
      </w:pPr>
      <w:r w:rsidRPr="00DC2CF2">
        <w:rPr>
          <w:b/>
          <w:sz w:val="28"/>
          <w:szCs w:val="28"/>
        </w:rPr>
        <w:t xml:space="preserve">1.7 </w:t>
      </w:r>
      <w:r w:rsidR="00D174DB" w:rsidRPr="00DC2CF2">
        <w:rPr>
          <w:b/>
          <w:sz w:val="28"/>
          <w:szCs w:val="28"/>
        </w:rPr>
        <w:t>Scope of the Study</w:t>
      </w:r>
    </w:p>
    <w:p w:rsidR="00D174DB" w:rsidRPr="00DC2CF2" w:rsidRDefault="00D174DB" w:rsidP="00223AD5">
      <w:pPr>
        <w:autoSpaceDE w:val="0"/>
        <w:autoSpaceDN w:val="0"/>
        <w:adjustRightInd w:val="0"/>
        <w:spacing w:line="480" w:lineRule="auto"/>
        <w:jc w:val="both"/>
        <w:rPr>
          <w:sz w:val="28"/>
          <w:szCs w:val="28"/>
        </w:rPr>
      </w:pPr>
      <w:r w:rsidRPr="00DC2CF2">
        <w:rPr>
          <w:sz w:val="28"/>
          <w:szCs w:val="28"/>
        </w:rPr>
        <w:t>This research is delimited to Godfrey Okoye University Enugu. It is located at Thinkers’ Corner near Emene, Enugu.</w:t>
      </w:r>
    </w:p>
    <w:p w:rsidR="00223AD5" w:rsidRPr="00DC2CF2" w:rsidRDefault="00223AD5" w:rsidP="00223AD5">
      <w:pPr>
        <w:autoSpaceDE w:val="0"/>
        <w:autoSpaceDN w:val="0"/>
        <w:adjustRightInd w:val="0"/>
        <w:spacing w:line="480" w:lineRule="auto"/>
        <w:jc w:val="both"/>
        <w:rPr>
          <w:sz w:val="28"/>
          <w:szCs w:val="28"/>
        </w:rPr>
      </w:pPr>
    </w:p>
    <w:p w:rsidR="003F4B76" w:rsidRPr="00DC2CF2" w:rsidRDefault="00AD7B7C" w:rsidP="00D174DB">
      <w:pPr>
        <w:spacing w:line="480" w:lineRule="auto"/>
        <w:jc w:val="both"/>
        <w:rPr>
          <w:b/>
          <w:sz w:val="28"/>
          <w:szCs w:val="28"/>
        </w:rPr>
      </w:pPr>
      <w:r w:rsidRPr="00DC2CF2">
        <w:rPr>
          <w:b/>
          <w:sz w:val="28"/>
          <w:szCs w:val="28"/>
        </w:rPr>
        <w:t>1.8</w:t>
      </w:r>
      <w:r w:rsidR="003F4B76" w:rsidRPr="00DC2CF2">
        <w:rPr>
          <w:b/>
          <w:sz w:val="28"/>
          <w:szCs w:val="28"/>
        </w:rPr>
        <w:t xml:space="preserve"> Limitations of the Study</w:t>
      </w:r>
    </w:p>
    <w:p w:rsidR="003F4B76" w:rsidRPr="00DC2CF2" w:rsidRDefault="003F4B76" w:rsidP="00D174DB">
      <w:pPr>
        <w:spacing w:line="480" w:lineRule="auto"/>
        <w:jc w:val="both"/>
        <w:rPr>
          <w:sz w:val="28"/>
          <w:szCs w:val="28"/>
        </w:rPr>
      </w:pPr>
      <w:r w:rsidRPr="00DC2CF2">
        <w:rPr>
          <w:sz w:val="28"/>
          <w:szCs w:val="28"/>
        </w:rPr>
        <w:t>The following are shortcomings of the study.</w:t>
      </w:r>
    </w:p>
    <w:p w:rsidR="003F4B76" w:rsidRPr="00DC2CF2" w:rsidRDefault="003F4B76" w:rsidP="003F4B76">
      <w:pPr>
        <w:pStyle w:val="ListParagraph"/>
        <w:numPr>
          <w:ilvl w:val="0"/>
          <w:numId w:val="21"/>
        </w:numPr>
        <w:spacing w:line="480" w:lineRule="auto"/>
        <w:ind w:left="360" w:hanging="180"/>
        <w:jc w:val="both"/>
        <w:rPr>
          <w:sz w:val="28"/>
          <w:szCs w:val="28"/>
        </w:rPr>
      </w:pPr>
      <w:r w:rsidRPr="00DC2CF2">
        <w:rPr>
          <w:sz w:val="28"/>
          <w:szCs w:val="28"/>
        </w:rPr>
        <w:t>There is a limited time to complete the study.</w:t>
      </w:r>
    </w:p>
    <w:p w:rsidR="003F4B76" w:rsidRPr="00DC2CF2" w:rsidRDefault="003F4B76" w:rsidP="003F4B76">
      <w:pPr>
        <w:pStyle w:val="ListParagraph"/>
        <w:numPr>
          <w:ilvl w:val="0"/>
          <w:numId w:val="21"/>
        </w:numPr>
        <w:spacing w:line="480" w:lineRule="auto"/>
        <w:ind w:left="360" w:hanging="90"/>
        <w:jc w:val="both"/>
        <w:rPr>
          <w:sz w:val="28"/>
          <w:szCs w:val="28"/>
        </w:rPr>
      </w:pPr>
      <w:r w:rsidRPr="00DC2CF2">
        <w:rPr>
          <w:sz w:val="28"/>
          <w:szCs w:val="28"/>
        </w:rPr>
        <w:t>Paucity of funds is another great challenge.</w:t>
      </w:r>
    </w:p>
    <w:p w:rsidR="003F4B76" w:rsidRPr="00DC2CF2" w:rsidRDefault="003F4B76" w:rsidP="003F4B76">
      <w:pPr>
        <w:pStyle w:val="ListParagraph"/>
        <w:numPr>
          <w:ilvl w:val="0"/>
          <w:numId w:val="21"/>
        </w:numPr>
        <w:spacing w:line="480" w:lineRule="auto"/>
        <w:ind w:left="360" w:hanging="90"/>
        <w:jc w:val="both"/>
        <w:rPr>
          <w:sz w:val="28"/>
          <w:szCs w:val="28"/>
        </w:rPr>
      </w:pPr>
      <w:r w:rsidRPr="00DC2CF2">
        <w:rPr>
          <w:sz w:val="28"/>
          <w:szCs w:val="28"/>
        </w:rPr>
        <w:t>Some students were reluctant to participate in the study.</w:t>
      </w:r>
    </w:p>
    <w:p w:rsidR="000F26F1" w:rsidRPr="00DC2CF2" w:rsidRDefault="000F26F1" w:rsidP="000F26F1">
      <w:pPr>
        <w:pStyle w:val="ListParagraph"/>
        <w:spacing w:line="480" w:lineRule="auto"/>
        <w:ind w:left="360"/>
        <w:jc w:val="both"/>
        <w:rPr>
          <w:sz w:val="28"/>
          <w:szCs w:val="28"/>
        </w:rPr>
      </w:pPr>
    </w:p>
    <w:p w:rsidR="00D174DB" w:rsidRPr="00DC2CF2" w:rsidRDefault="003F4B76" w:rsidP="00D174DB">
      <w:pPr>
        <w:spacing w:line="480" w:lineRule="auto"/>
        <w:jc w:val="both"/>
        <w:rPr>
          <w:b/>
          <w:sz w:val="28"/>
          <w:szCs w:val="28"/>
        </w:rPr>
      </w:pPr>
      <w:r w:rsidRPr="00DC2CF2">
        <w:rPr>
          <w:b/>
          <w:sz w:val="28"/>
          <w:szCs w:val="28"/>
        </w:rPr>
        <w:t xml:space="preserve">1.9 </w:t>
      </w:r>
      <w:r w:rsidR="00D174DB" w:rsidRPr="00DC2CF2">
        <w:rPr>
          <w:b/>
          <w:sz w:val="28"/>
          <w:szCs w:val="28"/>
        </w:rPr>
        <w:t xml:space="preserve">Definition of Terms </w:t>
      </w:r>
    </w:p>
    <w:p w:rsidR="00D174DB" w:rsidRPr="00DC2CF2" w:rsidRDefault="00D174DB" w:rsidP="00D174DB">
      <w:pPr>
        <w:spacing w:line="480" w:lineRule="auto"/>
        <w:jc w:val="both"/>
        <w:rPr>
          <w:rStyle w:val="st"/>
          <w:sz w:val="28"/>
          <w:szCs w:val="28"/>
        </w:rPr>
      </w:pPr>
      <w:r w:rsidRPr="00DC2CF2">
        <w:rPr>
          <w:b/>
          <w:sz w:val="28"/>
          <w:szCs w:val="28"/>
        </w:rPr>
        <w:t>Brand Name:</w:t>
      </w:r>
      <w:r w:rsidRPr="00DC2CF2">
        <w:rPr>
          <w:sz w:val="28"/>
          <w:szCs w:val="28"/>
        </w:rPr>
        <w:t xml:space="preserve"> This is a name given to a product by the company that produces or sells it. It </w:t>
      </w:r>
      <w:r w:rsidRPr="00DC2CF2">
        <w:rPr>
          <w:rStyle w:val="st"/>
          <w:sz w:val="28"/>
          <w:szCs w:val="28"/>
        </w:rPr>
        <w:t>is a specialized mark used to distinguish products from each other.</w:t>
      </w:r>
    </w:p>
    <w:p w:rsidR="00D174DB" w:rsidRPr="00DC2CF2" w:rsidRDefault="0089057B" w:rsidP="00D174DB">
      <w:pPr>
        <w:spacing w:line="480" w:lineRule="auto"/>
        <w:jc w:val="both"/>
        <w:rPr>
          <w:sz w:val="28"/>
          <w:szCs w:val="28"/>
        </w:rPr>
      </w:pPr>
      <w:hyperlink r:id="rId8" w:history="1">
        <w:r w:rsidR="00D174DB" w:rsidRPr="00DC2CF2">
          <w:rPr>
            <w:rStyle w:val="Hyperlink"/>
            <w:sz w:val="28"/>
            <w:szCs w:val="28"/>
          </w:rPr>
          <w:t>www.merriam-webster.com/dictionary/</w:t>
        </w:r>
        <w:r w:rsidR="00D174DB" w:rsidRPr="00DC2CF2">
          <w:rPr>
            <w:rStyle w:val="Hyperlink"/>
            <w:b/>
            <w:bCs/>
            <w:sz w:val="28"/>
            <w:szCs w:val="28"/>
          </w:rPr>
          <w:t>brand</w:t>
        </w:r>
        <w:r w:rsidR="00D174DB" w:rsidRPr="00DC2CF2">
          <w:rPr>
            <w:rStyle w:val="Hyperlink"/>
            <w:sz w:val="28"/>
            <w:szCs w:val="28"/>
          </w:rPr>
          <w:t>%20</w:t>
        </w:r>
        <w:r w:rsidR="00D174DB" w:rsidRPr="00DC2CF2">
          <w:rPr>
            <w:rStyle w:val="Hyperlink"/>
            <w:b/>
            <w:bCs/>
            <w:sz w:val="28"/>
            <w:szCs w:val="28"/>
          </w:rPr>
          <w:t>name</w:t>
        </w:r>
      </w:hyperlink>
      <w:r w:rsidR="00D174DB" w:rsidRPr="00DC2CF2">
        <w:rPr>
          <w:sz w:val="28"/>
          <w:szCs w:val="28"/>
        </w:rPr>
        <w:t>.</w:t>
      </w:r>
    </w:p>
    <w:p w:rsidR="00D174DB" w:rsidRPr="00DC2CF2" w:rsidRDefault="00D174DB" w:rsidP="00D174DB">
      <w:pPr>
        <w:autoSpaceDE w:val="0"/>
        <w:autoSpaceDN w:val="0"/>
        <w:adjustRightInd w:val="0"/>
        <w:spacing w:line="480" w:lineRule="auto"/>
        <w:jc w:val="both"/>
        <w:rPr>
          <w:sz w:val="28"/>
          <w:szCs w:val="28"/>
        </w:rPr>
      </w:pPr>
      <w:r w:rsidRPr="00DC2CF2">
        <w:rPr>
          <w:b/>
          <w:sz w:val="28"/>
          <w:szCs w:val="28"/>
        </w:rPr>
        <w:lastRenderedPageBreak/>
        <w:t>Customer:</w:t>
      </w:r>
      <w:r w:rsidRPr="00DC2CF2">
        <w:rPr>
          <w:sz w:val="28"/>
          <w:szCs w:val="28"/>
        </w:rPr>
        <w:t xml:space="preserve"> A </w:t>
      </w:r>
      <w:r w:rsidRPr="00DC2CF2">
        <w:rPr>
          <w:bCs/>
          <w:sz w:val="28"/>
          <w:szCs w:val="28"/>
        </w:rPr>
        <w:t>customer</w:t>
      </w:r>
      <w:r w:rsidRPr="00DC2CF2">
        <w:rPr>
          <w:sz w:val="28"/>
          <w:szCs w:val="28"/>
        </w:rPr>
        <w:t xml:space="preserve"> (sometimes known as a client, buyer, or purchaser) is the recipient of a </w:t>
      </w:r>
      <w:hyperlink r:id="rId9" w:tooltip="Good (economics)" w:history="1">
        <w:r w:rsidRPr="00DC2CF2">
          <w:rPr>
            <w:rStyle w:val="Hyperlink"/>
            <w:sz w:val="28"/>
            <w:szCs w:val="28"/>
          </w:rPr>
          <w:t>good</w:t>
        </w:r>
      </w:hyperlink>
      <w:r w:rsidRPr="00DC2CF2">
        <w:rPr>
          <w:sz w:val="28"/>
          <w:szCs w:val="28"/>
        </w:rPr>
        <w:t xml:space="preserve">, </w:t>
      </w:r>
      <w:hyperlink r:id="rId10" w:tooltip="Service (economics)" w:history="1">
        <w:r w:rsidRPr="00DC2CF2">
          <w:rPr>
            <w:rStyle w:val="Hyperlink"/>
            <w:sz w:val="28"/>
            <w:szCs w:val="28"/>
          </w:rPr>
          <w:t>service</w:t>
        </w:r>
      </w:hyperlink>
      <w:r w:rsidRPr="00DC2CF2">
        <w:rPr>
          <w:sz w:val="28"/>
          <w:szCs w:val="28"/>
        </w:rPr>
        <w:t xml:space="preserve">, </w:t>
      </w:r>
      <w:hyperlink r:id="rId11" w:tooltip="Product (business)" w:history="1">
        <w:r w:rsidRPr="00DC2CF2">
          <w:rPr>
            <w:rStyle w:val="Hyperlink"/>
            <w:sz w:val="28"/>
            <w:szCs w:val="28"/>
          </w:rPr>
          <w:t>product</w:t>
        </w:r>
      </w:hyperlink>
      <w:r w:rsidRPr="00DC2CF2">
        <w:rPr>
          <w:sz w:val="28"/>
          <w:szCs w:val="28"/>
        </w:rPr>
        <w:t xml:space="preserve">, or idea, obtained from a </w:t>
      </w:r>
      <w:hyperlink r:id="rId12" w:tooltip="Seller" w:history="1">
        <w:r w:rsidRPr="00DC2CF2">
          <w:rPr>
            <w:rStyle w:val="Hyperlink"/>
            <w:sz w:val="28"/>
            <w:szCs w:val="28"/>
          </w:rPr>
          <w:t>seller</w:t>
        </w:r>
      </w:hyperlink>
      <w:r w:rsidRPr="00DC2CF2">
        <w:rPr>
          <w:sz w:val="28"/>
          <w:szCs w:val="28"/>
        </w:rPr>
        <w:t xml:space="preserve">, </w:t>
      </w:r>
      <w:hyperlink r:id="rId13" w:tooltip="Vendor" w:history="1">
        <w:r w:rsidRPr="00DC2CF2">
          <w:rPr>
            <w:rStyle w:val="Hyperlink"/>
            <w:sz w:val="28"/>
            <w:szCs w:val="28"/>
          </w:rPr>
          <w:t>vendor</w:t>
        </w:r>
      </w:hyperlink>
      <w:r w:rsidRPr="00DC2CF2">
        <w:rPr>
          <w:sz w:val="28"/>
          <w:szCs w:val="28"/>
        </w:rPr>
        <w:t xml:space="preserve">, or </w:t>
      </w:r>
      <w:hyperlink r:id="rId14" w:tooltip="Distribution (business)" w:history="1">
        <w:r w:rsidRPr="00DC2CF2">
          <w:rPr>
            <w:rStyle w:val="Hyperlink"/>
            <w:sz w:val="28"/>
            <w:szCs w:val="28"/>
          </w:rPr>
          <w:t>supplier</w:t>
        </w:r>
      </w:hyperlink>
      <w:r w:rsidRPr="00DC2CF2">
        <w:rPr>
          <w:sz w:val="28"/>
          <w:szCs w:val="28"/>
        </w:rPr>
        <w:t xml:space="preserve"> for a monetary </w:t>
      </w:r>
      <w:r w:rsidRPr="00DC2CF2">
        <w:rPr>
          <w:sz w:val="28"/>
          <w:szCs w:val="28"/>
        </w:rPr>
        <w:tab/>
        <w:t>or other valuable consideration. (</w:t>
      </w:r>
      <w:r w:rsidRPr="00DC2CF2">
        <w:rPr>
          <w:rStyle w:val="HTMLCite"/>
          <w:sz w:val="28"/>
          <w:szCs w:val="28"/>
        </w:rPr>
        <w:t>en.wikipedia.org/wiki/</w:t>
      </w:r>
      <w:r w:rsidRPr="00DC2CF2">
        <w:rPr>
          <w:rStyle w:val="HTMLCite"/>
          <w:bCs/>
          <w:sz w:val="28"/>
          <w:szCs w:val="28"/>
        </w:rPr>
        <w:t>Customer).</w:t>
      </w:r>
    </w:p>
    <w:p w:rsidR="00D174DB" w:rsidRPr="00DC2CF2" w:rsidRDefault="00D174DB" w:rsidP="00D174DB">
      <w:pPr>
        <w:spacing w:line="480" w:lineRule="auto"/>
        <w:jc w:val="both"/>
        <w:rPr>
          <w:rStyle w:val="HTMLCite"/>
          <w:sz w:val="28"/>
          <w:szCs w:val="28"/>
        </w:rPr>
      </w:pPr>
      <w:r w:rsidRPr="00DC2CF2">
        <w:rPr>
          <w:rStyle w:val="Emphasis"/>
          <w:b/>
          <w:i w:val="0"/>
          <w:sz w:val="28"/>
          <w:szCs w:val="28"/>
        </w:rPr>
        <w:t xml:space="preserve">Patronage: </w:t>
      </w:r>
      <w:r w:rsidRPr="00DC2CF2">
        <w:rPr>
          <w:rStyle w:val="Emphasis"/>
          <w:i w:val="0"/>
          <w:sz w:val="28"/>
          <w:szCs w:val="28"/>
        </w:rPr>
        <w:t xml:space="preserve">This </w:t>
      </w:r>
      <w:r w:rsidRPr="00DC2CF2">
        <w:rPr>
          <w:rStyle w:val="st"/>
          <w:sz w:val="28"/>
          <w:szCs w:val="28"/>
        </w:rPr>
        <w:t>is customers or the financial support from customers or guests. It is the support or encouragement of a patron, as for an institution or cause</w:t>
      </w:r>
      <w:r w:rsidRPr="00DC2CF2">
        <w:rPr>
          <w:rStyle w:val="HTMLCite"/>
          <w:sz w:val="28"/>
          <w:szCs w:val="28"/>
        </w:rPr>
        <w:t xml:space="preserve">www.yourdictionary.com › </w:t>
      </w:r>
      <w:hyperlink r:id="rId15" w:history="1">
        <w:r w:rsidRPr="00DC2CF2">
          <w:rPr>
            <w:rStyle w:val="Hyperlink"/>
            <w:i/>
            <w:iCs/>
            <w:sz w:val="28"/>
            <w:szCs w:val="28"/>
          </w:rPr>
          <w:t>Dictionary Definitions</w:t>
        </w:r>
      </w:hyperlink>
      <w:r w:rsidRPr="00DC2CF2">
        <w:rPr>
          <w:rStyle w:val="HTMLCite"/>
          <w:sz w:val="28"/>
          <w:szCs w:val="28"/>
        </w:rPr>
        <w:t xml:space="preserve"> </w:t>
      </w: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203E34" w:rsidRDefault="00203E34" w:rsidP="00574CF7">
      <w:pPr>
        <w:spacing w:line="480" w:lineRule="auto"/>
        <w:ind w:left="2880"/>
        <w:jc w:val="both"/>
        <w:rPr>
          <w:b/>
          <w:sz w:val="28"/>
          <w:szCs w:val="28"/>
        </w:rPr>
      </w:pPr>
    </w:p>
    <w:p w:rsidR="00D174DB" w:rsidRPr="00DC2CF2" w:rsidRDefault="00D174DB" w:rsidP="00574CF7">
      <w:pPr>
        <w:spacing w:line="480" w:lineRule="auto"/>
        <w:ind w:left="2880"/>
        <w:jc w:val="both"/>
        <w:rPr>
          <w:b/>
          <w:sz w:val="28"/>
          <w:szCs w:val="28"/>
        </w:rPr>
      </w:pPr>
      <w:r w:rsidRPr="00DC2CF2">
        <w:rPr>
          <w:b/>
          <w:sz w:val="28"/>
          <w:szCs w:val="28"/>
        </w:rPr>
        <w:lastRenderedPageBreak/>
        <w:t>CHAPTER TWO</w:t>
      </w:r>
    </w:p>
    <w:p w:rsidR="00D174DB" w:rsidRPr="00DC2CF2" w:rsidRDefault="00D174DB" w:rsidP="00574CF7">
      <w:pPr>
        <w:spacing w:line="480" w:lineRule="auto"/>
        <w:ind w:left="2880"/>
        <w:jc w:val="both"/>
        <w:rPr>
          <w:sz w:val="28"/>
          <w:szCs w:val="28"/>
        </w:rPr>
      </w:pPr>
      <w:r w:rsidRPr="00DC2CF2">
        <w:rPr>
          <w:b/>
          <w:sz w:val="28"/>
          <w:szCs w:val="28"/>
        </w:rPr>
        <w:t>LITERATURE REVIEW</w:t>
      </w:r>
    </w:p>
    <w:p w:rsidR="00D174DB" w:rsidRPr="00DC2CF2" w:rsidRDefault="00D174DB" w:rsidP="00D174DB">
      <w:pPr>
        <w:spacing w:line="480" w:lineRule="auto"/>
        <w:jc w:val="both"/>
        <w:rPr>
          <w:sz w:val="28"/>
          <w:szCs w:val="28"/>
        </w:rPr>
      </w:pPr>
      <w:r w:rsidRPr="00DC2CF2">
        <w:rPr>
          <w:sz w:val="28"/>
          <w:szCs w:val="28"/>
        </w:rPr>
        <w:t>This chapter presents a review of previous literature relevant to the current study. It is organized under the following sub-heading:</w:t>
      </w:r>
    </w:p>
    <w:p w:rsidR="00D174DB" w:rsidRPr="00DC2CF2" w:rsidRDefault="00D174DB" w:rsidP="00D174DB">
      <w:pPr>
        <w:numPr>
          <w:ilvl w:val="0"/>
          <w:numId w:val="7"/>
        </w:numPr>
        <w:spacing w:after="200" w:line="480" w:lineRule="auto"/>
        <w:jc w:val="both"/>
        <w:rPr>
          <w:sz w:val="28"/>
          <w:szCs w:val="28"/>
        </w:rPr>
      </w:pPr>
      <w:r w:rsidRPr="00DC2CF2">
        <w:rPr>
          <w:sz w:val="28"/>
          <w:szCs w:val="28"/>
        </w:rPr>
        <w:t xml:space="preserve">Concept of brand and branding </w:t>
      </w:r>
    </w:p>
    <w:p w:rsidR="00D174DB" w:rsidRPr="00DC2CF2" w:rsidRDefault="00D174DB" w:rsidP="00D174DB">
      <w:pPr>
        <w:numPr>
          <w:ilvl w:val="0"/>
          <w:numId w:val="7"/>
        </w:numPr>
        <w:spacing w:after="200" w:line="480" w:lineRule="auto"/>
        <w:jc w:val="both"/>
        <w:rPr>
          <w:sz w:val="28"/>
          <w:szCs w:val="28"/>
        </w:rPr>
      </w:pPr>
      <w:r w:rsidRPr="00DC2CF2">
        <w:rPr>
          <w:sz w:val="28"/>
          <w:szCs w:val="28"/>
        </w:rPr>
        <w:t xml:space="preserve">GSM service providers in Nigeria </w:t>
      </w:r>
    </w:p>
    <w:p w:rsidR="00D174DB" w:rsidRPr="00DC2CF2" w:rsidRDefault="00D174DB" w:rsidP="00D174DB">
      <w:pPr>
        <w:numPr>
          <w:ilvl w:val="0"/>
          <w:numId w:val="7"/>
        </w:numPr>
        <w:spacing w:after="200" w:line="480" w:lineRule="auto"/>
        <w:jc w:val="both"/>
        <w:rPr>
          <w:sz w:val="28"/>
          <w:szCs w:val="28"/>
        </w:rPr>
      </w:pPr>
      <w:r w:rsidRPr="00DC2CF2">
        <w:rPr>
          <w:sz w:val="28"/>
          <w:szCs w:val="28"/>
        </w:rPr>
        <w:t xml:space="preserve">Godfrey Okoye University </w:t>
      </w:r>
    </w:p>
    <w:p w:rsidR="00D174DB" w:rsidRPr="00DC2CF2" w:rsidRDefault="00D174DB" w:rsidP="00D174DB">
      <w:pPr>
        <w:numPr>
          <w:ilvl w:val="0"/>
          <w:numId w:val="7"/>
        </w:numPr>
        <w:spacing w:after="200" w:line="480" w:lineRule="auto"/>
        <w:jc w:val="both"/>
        <w:rPr>
          <w:sz w:val="28"/>
          <w:szCs w:val="28"/>
        </w:rPr>
      </w:pPr>
      <w:r w:rsidRPr="00DC2CF2">
        <w:rPr>
          <w:sz w:val="28"/>
          <w:szCs w:val="28"/>
        </w:rPr>
        <w:t xml:space="preserve">Factors influencing students’ attitudes to patronage of GSM </w:t>
      </w:r>
    </w:p>
    <w:p w:rsidR="00D174DB" w:rsidRPr="00DC2CF2" w:rsidRDefault="00D174DB" w:rsidP="00D174DB">
      <w:pPr>
        <w:numPr>
          <w:ilvl w:val="0"/>
          <w:numId w:val="7"/>
        </w:numPr>
        <w:spacing w:after="200" w:line="480" w:lineRule="auto"/>
        <w:jc w:val="both"/>
        <w:rPr>
          <w:sz w:val="28"/>
          <w:szCs w:val="28"/>
        </w:rPr>
      </w:pPr>
      <w:r w:rsidRPr="00DC2CF2">
        <w:rPr>
          <w:sz w:val="28"/>
          <w:szCs w:val="28"/>
        </w:rPr>
        <w:t xml:space="preserve">Effects of branding on patronage </w:t>
      </w:r>
    </w:p>
    <w:p w:rsidR="00D174DB" w:rsidRPr="00DC2CF2" w:rsidRDefault="00D174DB" w:rsidP="00D174DB">
      <w:pPr>
        <w:numPr>
          <w:ilvl w:val="0"/>
          <w:numId w:val="7"/>
        </w:numPr>
        <w:spacing w:after="200" w:line="480" w:lineRule="auto"/>
        <w:jc w:val="both"/>
        <w:rPr>
          <w:sz w:val="28"/>
          <w:szCs w:val="28"/>
        </w:rPr>
      </w:pPr>
      <w:r w:rsidRPr="00DC2CF2">
        <w:rPr>
          <w:sz w:val="28"/>
          <w:szCs w:val="28"/>
        </w:rPr>
        <w:t xml:space="preserve">Theoretical Framework </w:t>
      </w:r>
    </w:p>
    <w:p w:rsidR="00D174DB" w:rsidRPr="00DC2CF2" w:rsidRDefault="006B7AFB" w:rsidP="00D174DB">
      <w:pPr>
        <w:spacing w:line="480" w:lineRule="auto"/>
        <w:jc w:val="both"/>
        <w:rPr>
          <w:b/>
          <w:sz w:val="28"/>
          <w:szCs w:val="28"/>
        </w:rPr>
      </w:pPr>
      <w:r w:rsidRPr="00DC2CF2">
        <w:rPr>
          <w:b/>
          <w:sz w:val="28"/>
          <w:szCs w:val="28"/>
        </w:rPr>
        <w:t xml:space="preserve">2.1 </w:t>
      </w:r>
      <w:r w:rsidR="00D174DB" w:rsidRPr="00DC2CF2">
        <w:rPr>
          <w:b/>
          <w:sz w:val="28"/>
          <w:szCs w:val="28"/>
        </w:rPr>
        <w:t>Concept of Brand and Branding</w:t>
      </w:r>
    </w:p>
    <w:p w:rsidR="00D174DB" w:rsidRPr="00DC2CF2" w:rsidRDefault="00D174DB" w:rsidP="00D174DB">
      <w:pPr>
        <w:spacing w:before="240" w:line="480" w:lineRule="auto"/>
        <w:ind w:firstLine="720"/>
        <w:jc w:val="both"/>
        <w:rPr>
          <w:sz w:val="28"/>
          <w:szCs w:val="28"/>
        </w:rPr>
      </w:pPr>
      <w:r w:rsidRPr="00DC2CF2">
        <w:rPr>
          <w:sz w:val="28"/>
          <w:szCs w:val="28"/>
        </w:rPr>
        <w:t xml:space="preserve">Brand name has become one of the most important aspects of business strategy. Yet it is also one of the most misunderstood. According to American Marketing Association (2007) brand is defined as a name, term, design, symbol, or any other feature that identifies one seller's good or service as distinct from those of other sellers. The legal term for brand is trademark. A brand may identify one item, a family of items, or all items of that seller. If used for the firm as a whole, the preferred term is trade name. Also Kotler (2001) defines a brand as a sellers’ promise to deliver a specific set of features, benefits and services consistent with </w:t>
      </w:r>
      <w:r w:rsidRPr="00DC2CF2">
        <w:rPr>
          <w:sz w:val="28"/>
          <w:szCs w:val="28"/>
        </w:rPr>
        <w:lastRenderedPageBreak/>
        <w:t xml:space="preserve">the buyers. Furthermore a brand as it was approached by Alt &amp; Griggs (1988); Blackston (1992); Arnold (1992); Goodyear (1993), defined brands as symbolic devices with personalities, that users value beyond their functional utility. Gardner &amp; Levy (1995) also offers a definition according to which a brand name is a complex symbol that represent a variety of ideas and attributes. Whereas Murphy (1992) suggests that brands are said to aid values to a product. </w:t>
      </w:r>
    </w:p>
    <w:p w:rsidR="00D174DB" w:rsidRPr="00DC2CF2" w:rsidRDefault="00D174DB" w:rsidP="00D174DB">
      <w:pPr>
        <w:spacing w:line="480" w:lineRule="auto"/>
        <w:ind w:firstLine="360"/>
        <w:jc w:val="both"/>
        <w:rPr>
          <w:sz w:val="28"/>
          <w:szCs w:val="28"/>
        </w:rPr>
      </w:pPr>
      <w:r w:rsidRPr="00DC2CF2">
        <w:rPr>
          <w:sz w:val="28"/>
          <w:szCs w:val="28"/>
        </w:rPr>
        <w:t>Holt (2003) observes that branding is sometimes considered to be merely an advertising function. And many managers and business writers hold the view that branding is about the management of product image, a supplementary task that can be isolated from the main business of product management. He provides an alternative perspective, arguing that:</w:t>
      </w:r>
    </w:p>
    <w:p w:rsidR="00D174DB" w:rsidRPr="00DC2CF2" w:rsidRDefault="00D174DB" w:rsidP="00D174DB">
      <w:pPr>
        <w:pStyle w:val="ListParagraph"/>
        <w:numPr>
          <w:ilvl w:val="0"/>
          <w:numId w:val="3"/>
        </w:numPr>
        <w:spacing w:line="480" w:lineRule="auto"/>
        <w:jc w:val="both"/>
        <w:rPr>
          <w:sz w:val="28"/>
          <w:szCs w:val="28"/>
        </w:rPr>
      </w:pPr>
      <w:r w:rsidRPr="00DC2CF2">
        <w:rPr>
          <w:sz w:val="28"/>
          <w:szCs w:val="28"/>
        </w:rPr>
        <w:t>Branding is a strategic point of view, not a select set of activities.</w:t>
      </w:r>
    </w:p>
    <w:p w:rsidR="00D174DB" w:rsidRPr="00DC2CF2" w:rsidRDefault="00D174DB" w:rsidP="00D174DB">
      <w:pPr>
        <w:pStyle w:val="ListParagraph"/>
        <w:numPr>
          <w:ilvl w:val="0"/>
          <w:numId w:val="3"/>
        </w:numPr>
        <w:spacing w:line="480" w:lineRule="auto"/>
        <w:jc w:val="both"/>
        <w:rPr>
          <w:sz w:val="28"/>
          <w:szCs w:val="28"/>
        </w:rPr>
      </w:pPr>
      <w:r w:rsidRPr="00DC2CF2">
        <w:rPr>
          <w:sz w:val="28"/>
          <w:szCs w:val="28"/>
        </w:rPr>
        <w:t>Branding is central to creating customer value, not just images.</w:t>
      </w:r>
    </w:p>
    <w:p w:rsidR="00D174DB" w:rsidRPr="00DC2CF2" w:rsidRDefault="00D174DB" w:rsidP="00D174DB">
      <w:pPr>
        <w:pStyle w:val="ListParagraph"/>
        <w:numPr>
          <w:ilvl w:val="0"/>
          <w:numId w:val="3"/>
        </w:numPr>
        <w:spacing w:line="480" w:lineRule="auto"/>
        <w:jc w:val="both"/>
        <w:rPr>
          <w:sz w:val="28"/>
          <w:szCs w:val="28"/>
        </w:rPr>
      </w:pPr>
      <w:r w:rsidRPr="00DC2CF2">
        <w:rPr>
          <w:sz w:val="28"/>
          <w:szCs w:val="28"/>
        </w:rPr>
        <w:t>Branding is a key tool for creating and maintaining competitive advantage.</w:t>
      </w:r>
    </w:p>
    <w:p w:rsidR="00D174DB" w:rsidRPr="00DC2CF2" w:rsidRDefault="00D174DB" w:rsidP="00D174DB">
      <w:pPr>
        <w:pStyle w:val="ListParagraph"/>
        <w:numPr>
          <w:ilvl w:val="0"/>
          <w:numId w:val="3"/>
        </w:numPr>
        <w:spacing w:line="480" w:lineRule="auto"/>
        <w:jc w:val="both"/>
        <w:rPr>
          <w:sz w:val="28"/>
          <w:szCs w:val="28"/>
        </w:rPr>
      </w:pPr>
      <w:r w:rsidRPr="00DC2CF2">
        <w:rPr>
          <w:sz w:val="28"/>
          <w:szCs w:val="28"/>
        </w:rPr>
        <w:t>Brands are cultures that circulate in society as conventional stories.</w:t>
      </w:r>
    </w:p>
    <w:p w:rsidR="00D174DB" w:rsidRPr="00DC2CF2" w:rsidRDefault="00D174DB" w:rsidP="00D174DB">
      <w:pPr>
        <w:pStyle w:val="ListParagraph"/>
        <w:numPr>
          <w:ilvl w:val="0"/>
          <w:numId w:val="3"/>
        </w:numPr>
        <w:spacing w:line="480" w:lineRule="auto"/>
        <w:jc w:val="both"/>
        <w:rPr>
          <w:sz w:val="28"/>
          <w:szCs w:val="28"/>
        </w:rPr>
      </w:pPr>
      <w:r w:rsidRPr="00DC2CF2">
        <w:rPr>
          <w:sz w:val="28"/>
          <w:szCs w:val="28"/>
        </w:rPr>
        <w:t>Effective brand strategies must address the four distinct components of brand value.</w:t>
      </w:r>
    </w:p>
    <w:p w:rsidR="00D174DB" w:rsidRPr="00DC2CF2" w:rsidRDefault="00D174DB" w:rsidP="00D174DB">
      <w:pPr>
        <w:pStyle w:val="ListParagraph"/>
        <w:numPr>
          <w:ilvl w:val="0"/>
          <w:numId w:val="3"/>
        </w:numPr>
        <w:spacing w:line="480" w:lineRule="auto"/>
        <w:jc w:val="both"/>
        <w:rPr>
          <w:sz w:val="28"/>
          <w:szCs w:val="28"/>
        </w:rPr>
      </w:pPr>
      <w:r w:rsidRPr="00DC2CF2">
        <w:rPr>
          <w:sz w:val="28"/>
          <w:szCs w:val="28"/>
        </w:rPr>
        <w:t>Brand strategies must be “engineered” into the marketing mix.</w:t>
      </w:r>
    </w:p>
    <w:p w:rsidR="00D174DB" w:rsidRPr="00DC2CF2" w:rsidRDefault="00D174DB" w:rsidP="00D174DB">
      <w:pPr>
        <w:spacing w:line="480" w:lineRule="auto"/>
        <w:ind w:firstLine="360"/>
        <w:jc w:val="both"/>
        <w:rPr>
          <w:sz w:val="28"/>
          <w:szCs w:val="28"/>
        </w:rPr>
      </w:pPr>
      <w:r w:rsidRPr="00DC2CF2">
        <w:rPr>
          <w:sz w:val="28"/>
          <w:szCs w:val="28"/>
        </w:rPr>
        <w:t xml:space="preserve">Brands are multidimensional entities, whose success require matching a firm’s functional and emotional values with consumers’ performance and psychosocial needs (de Chernatony and Dall’Olmo Riley, 1998). Nevertheless, classification of </w:t>
      </w:r>
      <w:r w:rsidRPr="00DC2CF2">
        <w:rPr>
          <w:sz w:val="28"/>
          <w:szCs w:val="28"/>
        </w:rPr>
        <w:lastRenderedPageBreak/>
        <w:t>brands based on underlying characteristics of the transaction, has not taken place sufficiently. Classification schemata are of fundamental importance to organize phenomena for systematic investigation in the early phases of theory development (Hunt 2002). It is often acknowledged that brands need to form strong relationships with their customers (Keller 2003; Aaker/Joachimsthaler 2000). However, this relationship depends on the role the customer is performing. In line with identity theory (Hogg,</w:t>
      </w:r>
      <w:r w:rsidR="000F4A70" w:rsidRPr="00DC2CF2">
        <w:rPr>
          <w:sz w:val="28"/>
          <w:szCs w:val="28"/>
        </w:rPr>
        <w:t xml:space="preserve"> </w:t>
      </w:r>
      <w:r w:rsidR="00E04BEE">
        <w:rPr>
          <w:sz w:val="28"/>
          <w:szCs w:val="28"/>
        </w:rPr>
        <w:t xml:space="preserve">Terry and White 1995) </w:t>
      </w:r>
      <w:r w:rsidRPr="00DC2CF2">
        <w:rPr>
          <w:sz w:val="28"/>
          <w:szCs w:val="28"/>
        </w:rPr>
        <w:t xml:space="preserve">it’s been argue that individuals perform three archetypical roles in relation to businesses. Depending on time and situation, individuals play the role of naive consumer, the role of decision influencing professional or the role of an informed citizen. Our brand classification is based on these roles. </w:t>
      </w:r>
    </w:p>
    <w:p w:rsidR="00D174DB" w:rsidRPr="00DC2CF2" w:rsidRDefault="00D174DB" w:rsidP="00D174DB">
      <w:pPr>
        <w:spacing w:line="480" w:lineRule="auto"/>
        <w:ind w:firstLine="360"/>
        <w:jc w:val="both"/>
        <w:rPr>
          <w:sz w:val="28"/>
          <w:szCs w:val="28"/>
        </w:rPr>
      </w:pPr>
      <w:r w:rsidRPr="00DC2CF2">
        <w:rPr>
          <w:sz w:val="28"/>
          <w:szCs w:val="28"/>
        </w:rPr>
        <w:t xml:space="preserve">Brands grow primarily through product development (line and category extensions) and market development (new channels and geo-graphic markets). Important subtopics here include new-product and brand-extension strategies and their effects on brand equity. Brand extensions are one of the most heavily-researched and influential areas in marketing (Czellar 2003). Marketing academics have played an important role in identifying key theoretical and managerial issues and providing insights and guidance. Research has shown that extension success depends largely on consumers’ perceptions of fit between a new extension and parent brand (Aaker and Keller 1990; Klink and Smith 2001, van Osselaer and Alba 2003). There are a number of bases of fit virtually any brand association is a </w:t>
      </w:r>
      <w:r w:rsidRPr="00DC2CF2">
        <w:rPr>
          <w:sz w:val="28"/>
          <w:szCs w:val="28"/>
        </w:rPr>
        <w:lastRenderedPageBreak/>
        <w:t>potential basis but two key bases are competence (attribute) and image (Batra et al. 1993). Research has also shown that positively evaluated symbolic associations may be the basis of extension evaluations (Reddy et al. 1994, Park et al. 1991), even if overall brand attitude itself is not necessarily high (Broniarczyk and Alba 1994). One key conclusion is that consumers need to see the proposed extension as making sense.</w:t>
      </w:r>
    </w:p>
    <w:p w:rsidR="00D174DB" w:rsidRPr="00DC2CF2" w:rsidRDefault="00D174DB" w:rsidP="00D174DB">
      <w:pPr>
        <w:spacing w:line="480" w:lineRule="auto"/>
        <w:ind w:firstLine="360"/>
        <w:jc w:val="both"/>
        <w:rPr>
          <w:sz w:val="28"/>
          <w:szCs w:val="28"/>
        </w:rPr>
      </w:pPr>
      <w:r w:rsidRPr="00DC2CF2">
        <w:rPr>
          <w:sz w:val="28"/>
          <w:szCs w:val="28"/>
        </w:rPr>
        <w:t>A number of other factors also come into play to influence extension success, such as consumer knowledge of the parent and extension categories (Moreau et al. 2001) and characteristics of the consumer and extension marketing program (Barone and Miniard 2002, Maoz and Tybout 2002, Zhang and Sood 2002). Kirmani et al. (1999) found evidence of an ownership effect whereby current owners generally had more favorable responses to brand line extensions. One often cited concern with brand extensions is that a failed brand extension could hurt (dilute) the parent brand in various ways. Interestingly, academic research has found that parent brands generally are not particularly vulnerable to failed brand extensions. An unsuccessful brand extension potentially damages a parent brand only when there is a high degree of similarity or “fit” involved example in the case of a failed line extension in the s</w:t>
      </w:r>
      <w:r w:rsidR="000F4A70" w:rsidRPr="00DC2CF2">
        <w:rPr>
          <w:sz w:val="28"/>
          <w:szCs w:val="28"/>
        </w:rPr>
        <w:t xml:space="preserve">ame category - </w:t>
      </w:r>
      <w:r w:rsidRPr="00DC2CF2">
        <w:rPr>
          <w:sz w:val="28"/>
          <w:szCs w:val="28"/>
        </w:rPr>
        <w:t>and when consumers experience inferior product performance directly (Ahluwalia and Gürhan-Cali 2000, Gürhan Canli and Maheswaran 1998, Keller and Aaker 1992, Loken and Roedder 1993, Milberg et al. 1997, Roedder John et al. 1998, Romeo 1991).</w:t>
      </w:r>
    </w:p>
    <w:p w:rsidR="00D174DB" w:rsidRPr="00DC2CF2" w:rsidRDefault="00D174DB" w:rsidP="00D174DB">
      <w:pPr>
        <w:spacing w:line="480" w:lineRule="auto"/>
        <w:ind w:firstLine="360"/>
        <w:jc w:val="both"/>
        <w:rPr>
          <w:sz w:val="28"/>
          <w:szCs w:val="28"/>
        </w:rPr>
      </w:pPr>
      <w:r w:rsidRPr="00DC2CF2">
        <w:rPr>
          <w:sz w:val="28"/>
          <w:szCs w:val="28"/>
        </w:rPr>
        <w:lastRenderedPageBreak/>
        <w:t>Several other factors also influence the extent of damage to a parent brand from an unsuccessful brand extension. The more involved the consumer is with the extension decision (example if they own or use the parent brand), the more likely it is that harmful dilution effects will occur (Kirmani et al. 1999). Importantly, research has shown that a sub-branding strategy, where an extension is given another name in addition to the parent brand (e.g., Courtyard by Marriott), can effectively shield a parent brand from dilution from a failed similar extension (Keller and Sood 2004, Milberg et al. 1997). Research has also shown that extensions can create positive feedback effects to the parent brand (Balachander and Ghose 2003). For instance, brand extensions strengthened parent brand associations (Morrin 1999) and “flagship brands” were highly resistant to dilution or other potential negative effects due to unfavorable experiences with an extension (Roedder John et al. 1998, Sheinin 2000).</w:t>
      </w:r>
    </w:p>
    <w:p w:rsidR="007A5EB6" w:rsidRPr="00DC2CF2" w:rsidRDefault="007A5EB6" w:rsidP="00D174DB">
      <w:pPr>
        <w:spacing w:line="480" w:lineRule="auto"/>
        <w:ind w:firstLine="360"/>
        <w:jc w:val="both"/>
        <w:rPr>
          <w:sz w:val="28"/>
          <w:szCs w:val="28"/>
        </w:rPr>
      </w:pPr>
    </w:p>
    <w:p w:rsidR="00D174DB" w:rsidRPr="00DC2CF2" w:rsidRDefault="006B7AFB" w:rsidP="00D174DB">
      <w:pPr>
        <w:spacing w:line="480" w:lineRule="auto"/>
        <w:jc w:val="both"/>
        <w:rPr>
          <w:b/>
          <w:sz w:val="28"/>
          <w:szCs w:val="28"/>
        </w:rPr>
      </w:pPr>
      <w:r w:rsidRPr="00DC2CF2">
        <w:rPr>
          <w:b/>
          <w:sz w:val="28"/>
          <w:szCs w:val="28"/>
        </w:rPr>
        <w:t xml:space="preserve">2.2 </w:t>
      </w:r>
      <w:r w:rsidR="00D174DB" w:rsidRPr="00DC2CF2">
        <w:rPr>
          <w:b/>
          <w:sz w:val="28"/>
          <w:szCs w:val="28"/>
        </w:rPr>
        <w:t>GSM Service Providers in Nigeria</w:t>
      </w:r>
    </w:p>
    <w:p w:rsidR="00D174DB" w:rsidRPr="00DC2CF2" w:rsidRDefault="00D174DB" w:rsidP="00D174DB">
      <w:pPr>
        <w:spacing w:line="480" w:lineRule="auto"/>
        <w:ind w:firstLine="360"/>
        <w:jc w:val="both"/>
        <w:rPr>
          <w:sz w:val="28"/>
          <w:szCs w:val="28"/>
        </w:rPr>
      </w:pPr>
      <w:r w:rsidRPr="00DC2CF2">
        <w:rPr>
          <w:sz w:val="28"/>
          <w:szCs w:val="28"/>
        </w:rPr>
        <w:t xml:space="preserve">The idea of a cell–based mobile radio system was first conceived at Bell Laboratories (USA) in the early 1970s. However, mobile cellular systems were not introduced for commercial use until the 1980s. During the 1980s, analog cellular telephone systems experienced a very rapid growth in Europe, particularly in Scandinavia, and in United Kingdom. In the beginning of the cellular system, each </w:t>
      </w:r>
      <w:r w:rsidRPr="00DC2CF2">
        <w:rPr>
          <w:sz w:val="28"/>
          <w:szCs w:val="28"/>
        </w:rPr>
        <w:lastRenderedPageBreak/>
        <w:t xml:space="preserve">country developed its own system which was an undesirable situation for the following reasons: </w:t>
      </w:r>
    </w:p>
    <w:p w:rsidR="00D174DB" w:rsidRPr="00DC2CF2" w:rsidRDefault="00D174DB" w:rsidP="009E7E81">
      <w:pPr>
        <w:pStyle w:val="ListParagraph"/>
        <w:numPr>
          <w:ilvl w:val="0"/>
          <w:numId w:val="4"/>
        </w:numPr>
        <w:spacing w:line="480" w:lineRule="auto"/>
        <w:ind w:left="360"/>
        <w:jc w:val="both"/>
        <w:rPr>
          <w:sz w:val="28"/>
          <w:szCs w:val="28"/>
        </w:rPr>
      </w:pPr>
      <w:r w:rsidRPr="00DC2CF2">
        <w:rPr>
          <w:sz w:val="28"/>
          <w:szCs w:val="28"/>
        </w:rPr>
        <w:t>The equipment was limited to operate only within</w:t>
      </w:r>
      <w:r w:rsidR="00BC3490">
        <w:rPr>
          <w:sz w:val="28"/>
          <w:szCs w:val="28"/>
        </w:rPr>
        <w:t xml:space="preserve"> the boundaries of each country.</w:t>
      </w:r>
    </w:p>
    <w:p w:rsidR="00D174DB" w:rsidRPr="00DC2CF2" w:rsidRDefault="00D174DB" w:rsidP="009E7E81">
      <w:pPr>
        <w:pStyle w:val="ListParagraph"/>
        <w:numPr>
          <w:ilvl w:val="0"/>
          <w:numId w:val="4"/>
        </w:numPr>
        <w:spacing w:line="480" w:lineRule="auto"/>
        <w:ind w:left="360"/>
        <w:jc w:val="both"/>
        <w:rPr>
          <w:sz w:val="28"/>
          <w:szCs w:val="28"/>
        </w:rPr>
      </w:pPr>
      <w:r w:rsidRPr="00DC2CF2">
        <w:rPr>
          <w:sz w:val="28"/>
          <w:szCs w:val="28"/>
        </w:rPr>
        <w:t>The market for each mobile equipment was limited</w:t>
      </w:r>
      <w:r w:rsidR="00BC3490">
        <w:rPr>
          <w:sz w:val="28"/>
          <w:szCs w:val="28"/>
        </w:rPr>
        <w:t>.</w:t>
      </w:r>
      <w:r w:rsidRPr="00DC2CF2">
        <w:rPr>
          <w:sz w:val="28"/>
          <w:szCs w:val="28"/>
        </w:rPr>
        <w:t xml:space="preserve"> </w:t>
      </w:r>
    </w:p>
    <w:p w:rsidR="00D174DB" w:rsidRPr="00DC2CF2" w:rsidRDefault="00D174DB" w:rsidP="00D174DB">
      <w:pPr>
        <w:spacing w:line="480" w:lineRule="auto"/>
        <w:jc w:val="both"/>
        <w:rPr>
          <w:sz w:val="28"/>
          <w:szCs w:val="28"/>
        </w:rPr>
      </w:pPr>
      <w:r w:rsidRPr="00DC2CF2">
        <w:rPr>
          <w:sz w:val="28"/>
          <w:szCs w:val="28"/>
        </w:rPr>
        <w:t xml:space="preserve">In order to overcome these problems, the conference of European Posts and Telecommunications (CEPT) in 1982, formed </w:t>
      </w:r>
      <w:r w:rsidR="00D03024">
        <w:rPr>
          <w:sz w:val="28"/>
          <w:szCs w:val="28"/>
        </w:rPr>
        <w:t>the Group</w:t>
      </w:r>
      <w:r w:rsidRPr="00DC2CF2">
        <w:rPr>
          <w:sz w:val="28"/>
          <w:szCs w:val="28"/>
        </w:rPr>
        <w:t xml:space="preserve"> Special Mobile (GSM) in order to develop a pan-European mobile cellular radio system (with this, the GSM acronym became “global system for mobile communication”). This group came up with a digital system that has to meet the following criteria: </w:t>
      </w:r>
    </w:p>
    <w:p w:rsidR="00D174DB" w:rsidRPr="00DC2CF2" w:rsidRDefault="00D174DB" w:rsidP="00560BA6">
      <w:pPr>
        <w:pStyle w:val="ListParagraph"/>
        <w:numPr>
          <w:ilvl w:val="0"/>
          <w:numId w:val="5"/>
        </w:numPr>
        <w:spacing w:line="480" w:lineRule="auto"/>
        <w:ind w:left="360"/>
        <w:jc w:val="both"/>
        <w:rPr>
          <w:sz w:val="28"/>
          <w:szCs w:val="28"/>
        </w:rPr>
      </w:pPr>
      <w:r w:rsidRPr="00DC2CF2">
        <w:rPr>
          <w:sz w:val="28"/>
          <w:szCs w:val="28"/>
        </w:rPr>
        <w:t xml:space="preserve">Spectrum efficiency </w:t>
      </w:r>
    </w:p>
    <w:p w:rsidR="00D174DB" w:rsidRPr="00DC2CF2" w:rsidRDefault="00D174DB" w:rsidP="00560BA6">
      <w:pPr>
        <w:pStyle w:val="ListParagraph"/>
        <w:numPr>
          <w:ilvl w:val="0"/>
          <w:numId w:val="5"/>
        </w:numPr>
        <w:spacing w:line="480" w:lineRule="auto"/>
        <w:ind w:left="360"/>
        <w:jc w:val="both"/>
        <w:rPr>
          <w:sz w:val="28"/>
          <w:szCs w:val="28"/>
        </w:rPr>
      </w:pPr>
      <w:r w:rsidRPr="00DC2CF2">
        <w:rPr>
          <w:sz w:val="28"/>
          <w:szCs w:val="28"/>
        </w:rPr>
        <w:t xml:space="preserve">Good subjective voice quality </w:t>
      </w:r>
    </w:p>
    <w:p w:rsidR="00D174DB" w:rsidRPr="00DC2CF2" w:rsidRDefault="00D174DB" w:rsidP="00560BA6">
      <w:pPr>
        <w:pStyle w:val="ListParagraph"/>
        <w:numPr>
          <w:ilvl w:val="0"/>
          <w:numId w:val="5"/>
        </w:numPr>
        <w:spacing w:line="480" w:lineRule="auto"/>
        <w:ind w:left="360"/>
        <w:jc w:val="both"/>
        <w:rPr>
          <w:sz w:val="28"/>
          <w:szCs w:val="28"/>
        </w:rPr>
      </w:pPr>
      <w:r w:rsidRPr="00DC2CF2">
        <w:rPr>
          <w:sz w:val="28"/>
          <w:szCs w:val="28"/>
        </w:rPr>
        <w:t xml:space="preserve">International roaming </w:t>
      </w:r>
    </w:p>
    <w:p w:rsidR="00D174DB" w:rsidRPr="00DC2CF2" w:rsidRDefault="00D174DB" w:rsidP="00560BA6">
      <w:pPr>
        <w:pStyle w:val="ListParagraph"/>
        <w:numPr>
          <w:ilvl w:val="0"/>
          <w:numId w:val="5"/>
        </w:numPr>
        <w:spacing w:line="480" w:lineRule="auto"/>
        <w:ind w:left="360"/>
        <w:jc w:val="both"/>
        <w:rPr>
          <w:sz w:val="28"/>
          <w:szCs w:val="28"/>
        </w:rPr>
      </w:pPr>
      <w:r w:rsidRPr="00DC2CF2">
        <w:rPr>
          <w:sz w:val="28"/>
          <w:szCs w:val="28"/>
        </w:rPr>
        <w:t xml:space="preserve">Compatibility with other systems such as ISDN </w:t>
      </w:r>
    </w:p>
    <w:p w:rsidR="00D174DB" w:rsidRPr="00DC2CF2" w:rsidRDefault="00D174DB" w:rsidP="00560BA6">
      <w:pPr>
        <w:pStyle w:val="ListParagraph"/>
        <w:numPr>
          <w:ilvl w:val="0"/>
          <w:numId w:val="5"/>
        </w:numPr>
        <w:spacing w:line="480" w:lineRule="auto"/>
        <w:ind w:left="360"/>
        <w:jc w:val="both"/>
        <w:rPr>
          <w:sz w:val="28"/>
          <w:szCs w:val="28"/>
        </w:rPr>
      </w:pPr>
      <w:r w:rsidRPr="00DC2CF2">
        <w:rPr>
          <w:sz w:val="28"/>
          <w:szCs w:val="28"/>
        </w:rPr>
        <w:t xml:space="preserve">Low Mobile and base stations cost </w:t>
      </w:r>
    </w:p>
    <w:p w:rsidR="00D174DB" w:rsidRPr="00DC2CF2" w:rsidRDefault="00D174DB" w:rsidP="00D174DB">
      <w:pPr>
        <w:spacing w:line="480" w:lineRule="auto"/>
        <w:ind w:firstLine="360"/>
        <w:jc w:val="both"/>
        <w:rPr>
          <w:sz w:val="28"/>
          <w:szCs w:val="28"/>
        </w:rPr>
      </w:pPr>
      <w:r w:rsidRPr="00DC2CF2">
        <w:rPr>
          <w:sz w:val="28"/>
          <w:szCs w:val="28"/>
        </w:rPr>
        <w:t xml:space="preserve">A digital system was adopted by the group (CEPT) as opposed to the then analog cellular systems like AMPS in the United States and TACS in the United Kingdom. The reason for this is on the aspect of quality of service. For example, analog systems do pass physical disturbance in radio transmission to the receiver. These disturbances do decrease signal quality because they produce effects such as fadeouts, crosstalk, hisses, etc. On the other hand, digital systems avoid these </w:t>
      </w:r>
      <w:r w:rsidRPr="00DC2CF2">
        <w:rPr>
          <w:sz w:val="28"/>
          <w:szCs w:val="28"/>
        </w:rPr>
        <w:lastRenderedPageBreak/>
        <w:t xml:space="preserve">effects. Phase 1 of the GSM specifications was published in 1990. Commercial services started mid-1991 and by 1993, there were 36 GSM networks in 22 countries. By the beginning of 1994, there were 1.3 million subscribers worldwide, which grew to 55 million by October 1997. </w:t>
      </w:r>
    </w:p>
    <w:p w:rsidR="00D174DB" w:rsidRPr="00DC2CF2" w:rsidRDefault="00D174DB" w:rsidP="00D174DB">
      <w:pPr>
        <w:spacing w:line="480" w:lineRule="auto"/>
        <w:ind w:firstLine="360"/>
        <w:jc w:val="both"/>
        <w:rPr>
          <w:sz w:val="28"/>
          <w:szCs w:val="28"/>
        </w:rPr>
      </w:pPr>
      <w:r w:rsidRPr="00DC2CF2">
        <w:rPr>
          <w:sz w:val="28"/>
          <w:szCs w:val="28"/>
        </w:rPr>
        <w:t xml:space="preserve">The early periods of the new millennium, precisely year 2001, witnessed a revolution in the communication system in Nigeria as some Global Satellite Mobile (GSM) phone service providers were licensed to operate in Nigeria. This revolution has been largely enhanced by the aggressive market promotion of the GSM phone by the service providers who were quick to list various utility advantages of GSM services, ranging from making business transaction easier through facilitating quick information exchange to enhancing interpersonal relationships. Further, the socio-economic advantages of the GSM phone may be assessed as including the following; private investment in the telecom sector which now ranks second only to the oil industry in Nigeria. As the records put it (MTN Online 2004), it is said to be worth USD 2.110 billion as at December 2002, and estimated to have increased to USD 25.050 billion as at June 2003. This growth, they claimed represents a phenomenal 5000% increase in investment in less than 4 years. The ownership of mobile phones was also believed to have been ‘democratised’ as attention was pointed to the profile of those wielding GSM phones, which include artisans, students, taxi drivers, etc. A new development which was not the case before, when about half of the limited telephone lines </w:t>
      </w:r>
      <w:r w:rsidRPr="00DC2CF2">
        <w:rPr>
          <w:sz w:val="28"/>
          <w:szCs w:val="28"/>
        </w:rPr>
        <w:lastRenderedPageBreak/>
        <w:t>available in the country were mainly held by government and corporate organizations</w:t>
      </w:r>
    </w:p>
    <w:p w:rsidR="00D174DB" w:rsidRPr="00DC2CF2" w:rsidRDefault="00D174DB" w:rsidP="00D174DB">
      <w:pPr>
        <w:spacing w:line="480" w:lineRule="auto"/>
        <w:ind w:firstLine="360"/>
        <w:jc w:val="both"/>
        <w:rPr>
          <w:sz w:val="28"/>
          <w:szCs w:val="28"/>
        </w:rPr>
      </w:pPr>
      <w:r w:rsidRPr="00DC2CF2">
        <w:rPr>
          <w:sz w:val="28"/>
          <w:szCs w:val="28"/>
        </w:rPr>
        <w:t xml:space="preserve">GSM is also presented as being able to make people to communicate with each other, on real time basis, saving time and money, among other conveniences. Facilitating access to up-to-date information to support real time decisions, increases efficiency in environmental monitoring, disaster control and emergency management. Examples given to corroborate these assertions include traffic report by some radio stations in Nigeria which communicates traffic situations to motorists and helps reroute vehicles in case of an unforeseen road blockage that may occur as a result of  an accident. Cited as a case in point was the Ikeja cantonment disaster of 27 January, 2002 in which friends and relatives used the mobile phones to communicate freely with each other and coordinate responses. GSM is also believed to contribute to the improvement in the living conditions of people in the rural areas by allowing them to communicate easily amongst themselves and with relatives, friends and business associates living elsewhere. More rural businesses and better employment opportunities that can greatly reduce the problem of rural-to-urban migration has started to emerge. The GSM operators alone have generated 3,500 direct employments and an estimated 10,000 to 200,000 indirect employment opportunities. </w:t>
      </w:r>
    </w:p>
    <w:p w:rsidR="00D174DB" w:rsidRPr="00DC2CF2" w:rsidRDefault="00D174DB" w:rsidP="00D174DB">
      <w:pPr>
        <w:spacing w:line="480" w:lineRule="auto"/>
        <w:ind w:firstLine="720"/>
        <w:jc w:val="both"/>
        <w:rPr>
          <w:sz w:val="28"/>
          <w:szCs w:val="28"/>
        </w:rPr>
      </w:pPr>
      <w:r w:rsidRPr="00DC2CF2">
        <w:rPr>
          <w:sz w:val="28"/>
          <w:szCs w:val="28"/>
        </w:rPr>
        <w:t xml:space="preserve">The operators also claimed that tariff has shown remarkable reductions in acquisition costs: the connection cost of fixed telephone line, they insisted, </w:t>
      </w:r>
      <w:r w:rsidRPr="00DC2CF2">
        <w:rPr>
          <w:sz w:val="28"/>
          <w:szCs w:val="28"/>
        </w:rPr>
        <w:lastRenderedPageBreak/>
        <w:t xml:space="preserve">decreased by about 100% from an average of NGN 100,000 in 1999 to NGN 51,000 in 2002, dropping by a further 41% to NGN 30,000 in six months by the end of June 2003. Waiting time for telephone installation was also said to have reduced from months to minutes in the case of mobile phones. By the second quarters of the year 2004, the five leading GSM service providers in Nigeria, namely MTN, V MOBILE, GLOBALCOM, NITEL and MTEL (according to MTN Online 2004) between them had about 5million subscribers. This means that about 5 million lines are servicing the approximately 120 million Nigerian populations (about 4.2% of the population). MTN’s signal alone reaches some 54,895,000 people (representing about 46.8% of Nigeria’s total population) living in 161,000 km2 space (about 17.9% of Nigeria’s landmass). This is not anywhere near the average required for describing a nation as having hit the international standard in information technology but for a country that cannot boast of 120,000 land lines before the introduction of GSM, this development is considered significant. </w:t>
      </w:r>
    </w:p>
    <w:p w:rsidR="00D174DB" w:rsidRPr="00DC2CF2" w:rsidRDefault="00D174DB" w:rsidP="00D174DB">
      <w:pPr>
        <w:autoSpaceDE w:val="0"/>
        <w:autoSpaceDN w:val="0"/>
        <w:adjustRightInd w:val="0"/>
        <w:spacing w:line="480" w:lineRule="auto"/>
        <w:ind w:firstLine="720"/>
        <w:jc w:val="both"/>
        <w:rPr>
          <w:sz w:val="28"/>
          <w:szCs w:val="28"/>
        </w:rPr>
      </w:pPr>
      <w:r w:rsidRPr="00DC2CF2">
        <w:rPr>
          <w:sz w:val="28"/>
          <w:szCs w:val="28"/>
        </w:rPr>
        <w:t xml:space="preserve">The emergence of GSM has led to improvements in efficiency and productivity, reductions in transaction costs, increased service innovation and better quality of life for the rural dwellers. Close to 2,000 persons have been directly employed by the GSM operators and an estimated 400,000 Nigerians are benefiting from indirect employment generated by the GSM operators (Ndukwe, 2004). Indirect employment has also been created through contract awards to </w:t>
      </w:r>
      <w:r w:rsidRPr="00DC2CF2">
        <w:rPr>
          <w:sz w:val="28"/>
          <w:szCs w:val="28"/>
        </w:rPr>
        <w:lastRenderedPageBreak/>
        <w:t>construction firms, research companies and media consultants. In the financial sector, enterprising banks have designed innovative products that leverage the use of GSM.</w:t>
      </w:r>
    </w:p>
    <w:p w:rsidR="00D174DB" w:rsidRPr="00DC2CF2" w:rsidRDefault="00D174DB" w:rsidP="00D174DB">
      <w:pPr>
        <w:autoSpaceDE w:val="0"/>
        <w:autoSpaceDN w:val="0"/>
        <w:adjustRightInd w:val="0"/>
        <w:spacing w:line="480" w:lineRule="auto"/>
        <w:ind w:firstLine="720"/>
        <w:jc w:val="both"/>
        <w:rPr>
          <w:sz w:val="28"/>
          <w:szCs w:val="28"/>
        </w:rPr>
      </w:pPr>
      <w:r w:rsidRPr="00DC2CF2">
        <w:rPr>
          <w:sz w:val="28"/>
          <w:szCs w:val="28"/>
        </w:rPr>
        <w:t>The emergence of GSM has also led to the return of significant numbers of Nigerians from abroad. These are telecom professionals who have come back to build the country's communication sector. Moreover, the GSM explosion has given birth to a new class of entrepreneurs who might otherwise have been unemployed. There is a nationwide network of dealers, vendors, GSM accessory sellers and the ubiquitous "umbrella-stand" operators, who interestingly received a special attention for the service they are rendering to the Nigerian public.</w:t>
      </w:r>
    </w:p>
    <w:p w:rsidR="00D174DB" w:rsidRPr="00DC2CF2" w:rsidRDefault="00D174DB" w:rsidP="00D174DB">
      <w:pPr>
        <w:spacing w:line="480" w:lineRule="auto"/>
        <w:jc w:val="both"/>
        <w:rPr>
          <w:sz w:val="28"/>
          <w:szCs w:val="28"/>
        </w:rPr>
      </w:pPr>
      <w:r w:rsidRPr="00DC2CF2">
        <w:rPr>
          <w:sz w:val="28"/>
          <w:szCs w:val="28"/>
        </w:rPr>
        <w:t xml:space="preserve">Arising from the above, is the temptation to assume that this development should be able to significantly impact on interpersonal relationship, group activities, business transactions and a host of other social engagements around which the social fabric of the society is wound. </w:t>
      </w:r>
    </w:p>
    <w:p w:rsidR="00D174DB" w:rsidRPr="00DC2CF2" w:rsidRDefault="00D174DB" w:rsidP="00D174DB">
      <w:pPr>
        <w:spacing w:line="480" w:lineRule="auto"/>
        <w:jc w:val="both"/>
        <w:rPr>
          <w:b/>
          <w:sz w:val="28"/>
          <w:szCs w:val="28"/>
        </w:rPr>
      </w:pPr>
    </w:p>
    <w:p w:rsidR="00D174DB" w:rsidRPr="00DC2CF2" w:rsidRDefault="006B7AFB" w:rsidP="00D174DB">
      <w:pPr>
        <w:spacing w:line="480" w:lineRule="auto"/>
        <w:jc w:val="both"/>
        <w:rPr>
          <w:b/>
          <w:sz w:val="28"/>
          <w:szCs w:val="28"/>
        </w:rPr>
      </w:pPr>
      <w:r w:rsidRPr="00DC2CF2">
        <w:rPr>
          <w:b/>
          <w:sz w:val="28"/>
          <w:szCs w:val="28"/>
        </w:rPr>
        <w:t xml:space="preserve">2.3 </w:t>
      </w:r>
      <w:r w:rsidR="00D174DB" w:rsidRPr="00DC2CF2">
        <w:rPr>
          <w:b/>
          <w:sz w:val="28"/>
          <w:szCs w:val="28"/>
        </w:rPr>
        <w:t xml:space="preserve">Godfrey Okoye University Enugu </w:t>
      </w:r>
    </w:p>
    <w:p w:rsidR="00D174DB" w:rsidRPr="00DC2CF2" w:rsidRDefault="00D174DB" w:rsidP="00D174DB">
      <w:pPr>
        <w:pStyle w:val="NormalWeb"/>
        <w:spacing w:line="480" w:lineRule="auto"/>
        <w:ind w:firstLine="720"/>
        <w:jc w:val="both"/>
        <w:rPr>
          <w:sz w:val="28"/>
          <w:szCs w:val="28"/>
        </w:rPr>
      </w:pPr>
      <w:r w:rsidRPr="00DC2CF2">
        <w:rPr>
          <w:bCs/>
          <w:sz w:val="28"/>
          <w:szCs w:val="28"/>
        </w:rPr>
        <w:t>Godfrey Okoye University (GO University)</w:t>
      </w:r>
      <w:r w:rsidRPr="00DC2CF2">
        <w:rPr>
          <w:sz w:val="28"/>
          <w:szCs w:val="28"/>
        </w:rPr>
        <w:t xml:space="preserve"> was founded in 2009 by Very Reverend Father Professor Christian Anieke for the Catholic Diocese of Enugu. The university, which got its operational license on 3 November 2009 from the National Universities Commission (NUC), belongs to the Catholic Diocese of Enugu in Nigeria. It is the first university owned by a Catholic Diocese in Africa. </w:t>
      </w:r>
      <w:r w:rsidRPr="00DC2CF2">
        <w:rPr>
          <w:sz w:val="28"/>
          <w:szCs w:val="28"/>
        </w:rPr>
        <w:lastRenderedPageBreak/>
        <w:t>In 2009 the U</w:t>
      </w:r>
      <w:r w:rsidR="00D744BD">
        <w:rPr>
          <w:sz w:val="28"/>
          <w:szCs w:val="28"/>
        </w:rPr>
        <w:t xml:space="preserve">niversity started off with 215 students </w:t>
      </w:r>
      <w:r w:rsidRPr="00DC2CF2">
        <w:rPr>
          <w:sz w:val="28"/>
          <w:szCs w:val="28"/>
        </w:rPr>
        <w:t>and admitted 1,200 Students by the end of 2012. On 1 December 2013, GOU commenced a week-long programme of activities to celebrate its maiden convocation. 100 students were awarded to Bachelors’ degrees during the final ceremony on 7 December 2013</w:t>
      </w:r>
    </w:p>
    <w:p w:rsidR="00D174DB" w:rsidRPr="00DC2CF2" w:rsidRDefault="006B7AFB" w:rsidP="00D174DB">
      <w:pPr>
        <w:pStyle w:val="Heading3"/>
        <w:spacing w:line="480" w:lineRule="auto"/>
        <w:jc w:val="both"/>
        <w:rPr>
          <w:rFonts w:ascii="Times New Roman" w:hAnsi="Times New Roman"/>
          <w:color w:val="auto"/>
          <w:sz w:val="28"/>
          <w:szCs w:val="28"/>
        </w:rPr>
      </w:pPr>
      <w:r w:rsidRPr="00DC2CF2">
        <w:rPr>
          <w:rFonts w:ascii="Times New Roman" w:hAnsi="Times New Roman"/>
          <w:color w:val="auto"/>
          <w:sz w:val="28"/>
          <w:szCs w:val="28"/>
        </w:rPr>
        <w:t xml:space="preserve">2.3.1 </w:t>
      </w:r>
      <w:r w:rsidR="00D174DB" w:rsidRPr="00DC2CF2">
        <w:rPr>
          <w:rFonts w:ascii="Times New Roman" w:hAnsi="Times New Roman"/>
          <w:color w:val="auto"/>
          <w:sz w:val="28"/>
          <w:szCs w:val="28"/>
        </w:rPr>
        <w:t xml:space="preserve">Philosophy of Godfrey Okoye University </w:t>
      </w:r>
    </w:p>
    <w:p w:rsidR="00D174DB" w:rsidRPr="00DC2CF2" w:rsidRDefault="00D174DB" w:rsidP="00D174DB">
      <w:pPr>
        <w:spacing w:after="240" w:line="480" w:lineRule="auto"/>
        <w:jc w:val="both"/>
        <w:rPr>
          <w:sz w:val="28"/>
          <w:szCs w:val="28"/>
        </w:rPr>
      </w:pPr>
      <w:r w:rsidRPr="00DC2CF2">
        <w:rPr>
          <w:sz w:val="28"/>
          <w:szCs w:val="28"/>
        </w:rPr>
        <w:t xml:space="preserve">The philosophy of Godfrey Okoye University is based on the nature of the human person as a social being, as a dialogue-seeking being. From this point of view, the university understands education as a dialogical process of acquisition and dissemination of knowledge. </w:t>
      </w:r>
    </w:p>
    <w:p w:rsidR="00D174DB" w:rsidRPr="00DC2CF2" w:rsidRDefault="006B7AFB" w:rsidP="00D174DB">
      <w:pPr>
        <w:pStyle w:val="Heading3"/>
        <w:spacing w:line="480" w:lineRule="auto"/>
        <w:jc w:val="both"/>
        <w:rPr>
          <w:rFonts w:ascii="Times New Roman" w:hAnsi="Times New Roman"/>
          <w:color w:val="auto"/>
          <w:sz w:val="28"/>
          <w:szCs w:val="28"/>
        </w:rPr>
      </w:pPr>
      <w:r w:rsidRPr="00DC2CF2">
        <w:rPr>
          <w:rFonts w:ascii="Times New Roman" w:hAnsi="Times New Roman"/>
          <w:color w:val="auto"/>
          <w:sz w:val="28"/>
          <w:szCs w:val="28"/>
        </w:rPr>
        <w:t xml:space="preserve">2.3.2 </w:t>
      </w:r>
      <w:r w:rsidR="00D174DB" w:rsidRPr="00DC2CF2">
        <w:rPr>
          <w:rFonts w:ascii="Times New Roman" w:hAnsi="Times New Roman"/>
          <w:color w:val="auto"/>
          <w:sz w:val="28"/>
          <w:szCs w:val="28"/>
        </w:rPr>
        <w:t xml:space="preserve">Vision </w:t>
      </w:r>
    </w:p>
    <w:p w:rsidR="00D174DB" w:rsidRPr="00DC2CF2" w:rsidRDefault="00D174DB" w:rsidP="00D174DB">
      <w:pPr>
        <w:spacing w:after="240" w:line="480" w:lineRule="auto"/>
        <w:jc w:val="both"/>
        <w:rPr>
          <w:sz w:val="28"/>
          <w:szCs w:val="28"/>
        </w:rPr>
      </w:pPr>
      <w:r w:rsidRPr="00DC2CF2">
        <w:rPr>
          <w:sz w:val="28"/>
          <w:szCs w:val="28"/>
        </w:rPr>
        <w:t xml:space="preserve">The vision of the university is to produce graduates who will be outstanding in learning, balanced in character and personality and ready to pursue epistemic unity in all its ramifications. </w:t>
      </w:r>
    </w:p>
    <w:p w:rsidR="00D174DB" w:rsidRPr="00DC2CF2" w:rsidRDefault="006B7AFB" w:rsidP="00D174DB">
      <w:pPr>
        <w:pStyle w:val="Heading3"/>
        <w:spacing w:line="480" w:lineRule="auto"/>
        <w:jc w:val="both"/>
        <w:rPr>
          <w:rFonts w:ascii="Times New Roman" w:hAnsi="Times New Roman"/>
          <w:color w:val="auto"/>
          <w:sz w:val="28"/>
          <w:szCs w:val="28"/>
        </w:rPr>
      </w:pPr>
      <w:r w:rsidRPr="00DC2CF2">
        <w:rPr>
          <w:rFonts w:ascii="Times New Roman" w:hAnsi="Times New Roman"/>
          <w:color w:val="auto"/>
          <w:sz w:val="28"/>
          <w:szCs w:val="28"/>
        </w:rPr>
        <w:t xml:space="preserve">2.3.4 </w:t>
      </w:r>
      <w:r w:rsidR="00D174DB" w:rsidRPr="00DC2CF2">
        <w:rPr>
          <w:rFonts w:ascii="Times New Roman" w:hAnsi="Times New Roman"/>
          <w:color w:val="auto"/>
          <w:sz w:val="28"/>
          <w:szCs w:val="28"/>
        </w:rPr>
        <w:t xml:space="preserve">Mission </w:t>
      </w:r>
    </w:p>
    <w:p w:rsidR="00D174DB" w:rsidRDefault="00D174DB" w:rsidP="00D174DB">
      <w:pPr>
        <w:spacing w:line="480" w:lineRule="auto"/>
        <w:jc w:val="both"/>
        <w:rPr>
          <w:sz w:val="28"/>
          <w:szCs w:val="28"/>
        </w:rPr>
      </w:pPr>
      <w:r w:rsidRPr="00DC2CF2">
        <w:rPr>
          <w:sz w:val="28"/>
          <w:szCs w:val="28"/>
        </w:rPr>
        <w:t>GO University dedicates itself to impact quality education aimed at inculcating in the students strong personality that will ensure the promotion of religious, cultural and epistemological dialogue.</w:t>
      </w:r>
    </w:p>
    <w:p w:rsidR="006C3545" w:rsidRDefault="006C3545" w:rsidP="00D174DB">
      <w:pPr>
        <w:spacing w:line="480" w:lineRule="auto"/>
        <w:jc w:val="both"/>
        <w:rPr>
          <w:sz w:val="28"/>
          <w:szCs w:val="28"/>
        </w:rPr>
      </w:pPr>
    </w:p>
    <w:p w:rsidR="006C3545" w:rsidRDefault="006C3545" w:rsidP="00D174DB">
      <w:pPr>
        <w:spacing w:line="480" w:lineRule="auto"/>
        <w:jc w:val="both"/>
        <w:rPr>
          <w:sz w:val="28"/>
          <w:szCs w:val="28"/>
        </w:rPr>
      </w:pPr>
    </w:p>
    <w:p w:rsidR="006C3545" w:rsidRPr="00DC2CF2" w:rsidRDefault="006C3545" w:rsidP="00D174DB">
      <w:pPr>
        <w:spacing w:line="480" w:lineRule="auto"/>
        <w:jc w:val="both"/>
        <w:rPr>
          <w:sz w:val="28"/>
          <w:szCs w:val="28"/>
        </w:rPr>
      </w:pPr>
    </w:p>
    <w:p w:rsidR="00D174DB" w:rsidRPr="00DC2CF2" w:rsidRDefault="006B7AFB" w:rsidP="00D174DB">
      <w:pPr>
        <w:spacing w:line="480" w:lineRule="auto"/>
        <w:jc w:val="both"/>
        <w:rPr>
          <w:b/>
          <w:sz w:val="28"/>
          <w:szCs w:val="28"/>
        </w:rPr>
      </w:pPr>
      <w:r w:rsidRPr="00DC2CF2">
        <w:rPr>
          <w:b/>
          <w:sz w:val="28"/>
          <w:szCs w:val="28"/>
        </w:rPr>
        <w:lastRenderedPageBreak/>
        <w:t xml:space="preserve">2.3.5 </w:t>
      </w:r>
      <w:r w:rsidR="00D174DB" w:rsidRPr="00DC2CF2">
        <w:rPr>
          <w:b/>
          <w:sz w:val="28"/>
          <w:szCs w:val="28"/>
        </w:rPr>
        <w:t>Faculties and Programmes</w:t>
      </w:r>
    </w:p>
    <w:tbl>
      <w:tblPr>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5"/>
        <w:gridCol w:w="3088"/>
        <w:gridCol w:w="3042"/>
      </w:tblGrid>
      <w:tr w:rsidR="00D174DB" w:rsidRPr="00DC2CF2" w:rsidTr="002A6078">
        <w:tc>
          <w:tcPr>
            <w:tcW w:w="0" w:type="auto"/>
            <w:hideMark/>
          </w:tcPr>
          <w:p w:rsidR="00D174DB" w:rsidRPr="00DC2CF2" w:rsidRDefault="00D174DB" w:rsidP="002F31C1">
            <w:pPr>
              <w:spacing w:line="480" w:lineRule="auto"/>
              <w:jc w:val="both"/>
              <w:rPr>
                <w:b/>
                <w:bCs/>
                <w:sz w:val="28"/>
                <w:szCs w:val="28"/>
              </w:rPr>
            </w:pPr>
            <w:r w:rsidRPr="00DC2CF2">
              <w:rPr>
                <w:b/>
                <w:bCs/>
                <w:sz w:val="28"/>
                <w:szCs w:val="28"/>
              </w:rPr>
              <w:t>Faculty of Management and Social Sciences</w:t>
            </w:r>
          </w:p>
        </w:tc>
        <w:tc>
          <w:tcPr>
            <w:tcW w:w="3088" w:type="dxa"/>
            <w:hideMark/>
          </w:tcPr>
          <w:p w:rsidR="00D174DB" w:rsidRPr="00DC2CF2" w:rsidRDefault="00D174DB" w:rsidP="002F31C1">
            <w:pPr>
              <w:spacing w:line="480" w:lineRule="auto"/>
              <w:jc w:val="both"/>
              <w:rPr>
                <w:b/>
                <w:bCs/>
                <w:sz w:val="28"/>
                <w:szCs w:val="28"/>
              </w:rPr>
            </w:pPr>
            <w:r w:rsidRPr="00DC2CF2">
              <w:rPr>
                <w:b/>
                <w:bCs/>
                <w:sz w:val="28"/>
                <w:szCs w:val="28"/>
              </w:rPr>
              <w:t>Faculty of Natural and Applied Sciences</w:t>
            </w:r>
          </w:p>
        </w:tc>
        <w:tc>
          <w:tcPr>
            <w:tcW w:w="3042" w:type="dxa"/>
            <w:hideMark/>
          </w:tcPr>
          <w:p w:rsidR="00D174DB" w:rsidRPr="00DC2CF2" w:rsidRDefault="00D174DB" w:rsidP="002F31C1">
            <w:pPr>
              <w:spacing w:line="480" w:lineRule="auto"/>
              <w:jc w:val="both"/>
              <w:rPr>
                <w:b/>
                <w:bCs/>
                <w:sz w:val="28"/>
                <w:szCs w:val="28"/>
              </w:rPr>
            </w:pPr>
            <w:r w:rsidRPr="00DC2CF2">
              <w:rPr>
                <w:b/>
                <w:bCs/>
                <w:sz w:val="28"/>
                <w:szCs w:val="28"/>
              </w:rPr>
              <w:t>Faculty of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Accounting</w:t>
            </w:r>
          </w:p>
        </w:tc>
        <w:tc>
          <w:tcPr>
            <w:tcW w:w="3088" w:type="dxa"/>
            <w:hideMark/>
          </w:tcPr>
          <w:p w:rsidR="00D174DB" w:rsidRPr="00DC2CF2" w:rsidRDefault="00D174DB" w:rsidP="002F31C1">
            <w:pPr>
              <w:spacing w:line="480" w:lineRule="auto"/>
              <w:jc w:val="both"/>
              <w:rPr>
                <w:sz w:val="28"/>
                <w:szCs w:val="28"/>
              </w:rPr>
            </w:pPr>
            <w:r w:rsidRPr="00DC2CF2">
              <w:rPr>
                <w:sz w:val="28"/>
                <w:szCs w:val="28"/>
              </w:rPr>
              <w:t>Biochemistry</w:t>
            </w:r>
          </w:p>
        </w:tc>
        <w:tc>
          <w:tcPr>
            <w:tcW w:w="3042" w:type="dxa"/>
            <w:hideMark/>
          </w:tcPr>
          <w:p w:rsidR="00D174DB" w:rsidRPr="00DC2CF2" w:rsidRDefault="00D174DB" w:rsidP="002F31C1">
            <w:pPr>
              <w:spacing w:line="480" w:lineRule="auto"/>
              <w:jc w:val="both"/>
              <w:rPr>
                <w:sz w:val="28"/>
                <w:szCs w:val="28"/>
              </w:rPr>
            </w:pPr>
            <w:r w:rsidRPr="00DC2CF2">
              <w:rPr>
                <w:sz w:val="28"/>
                <w:szCs w:val="28"/>
              </w:rPr>
              <w:t>Biology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Banking and Finance</w:t>
            </w:r>
          </w:p>
        </w:tc>
        <w:tc>
          <w:tcPr>
            <w:tcW w:w="3088" w:type="dxa"/>
            <w:hideMark/>
          </w:tcPr>
          <w:p w:rsidR="00D174DB" w:rsidRPr="00DC2CF2" w:rsidRDefault="00D174DB" w:rsidP="002F31C1">
            <w:pPr>
              <w:spacing w:line="480" w:lineRule="auto"/>
              <w:jc w:val="both"/>
              <w:rPr>
                <w:sz w:val="28"/>
                <w:szCs w:val="28"/>
              </w:rPr>
            </w:pPr>
            <w:r w:rsidRPr="00DC2CF2">
              <w:rPr>
                <w:sz w:val="28"/>
                <w:szCs w:val="28"/>
              </w:rPr>
              <w:t>Biology</w:t>
            </w:r>
          </w:p>
        </w:tc>
        <w:tc>
          <w:tcPr>
            <w:tcW w:w="3042" w:type="dxa"/>
            <w:hideMark/>
          </w:tcPr>
          <w:p w:rsidR="00D174DB" w:rsidRPr="00DC2CF2" w:rsidRDefault="00D174DB" w:rsidP="002F31C1">
            <w:pPr>
              <w:spacing w:line="480" w:lineRule="auto"/>
              <w:jc w:val="both"/>
              <w:rPr>
                <w:sz w:val="28"/>
                <w:szCs w:val="28"/>
              </w:rPr>
            </w:pPr>
            <w:r w:rsidRPr="00DC2CF2">
              <w:rPr>
                <w:sz w:val="28"/>
                <w:szCs w:val="28"/>
              </w:rPr>
              <w:t>Business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Economics</w:t>
            </w:r>
          </w:p>
        </w:tc>
        <w:tc>
          <w:tcPr>
            <w:tcW w:w="3088" w:type="dxa"/>
            <w:hideMark/>
          </w:tcPr>
          <w:p w:rsidR="00D174DB" w:rsidRPr="00DC2CF2" w:rsidRDefault="00D174DB" w:rsidP="002F31C1">
            <w:pPr>
              <w:spacing w:line="480" w:lineRule="auto"/>
              <w:jc w:val="both"/>
              <w:rPr>
                <w:sz w:val="28"/>
                <w:szCs w:val="28"/>
              </w:rPr>
            </w:pPr>
            <w:r w:rsidRPr="00DC2CF2">
              <w:rPr>
                <w:sz w:val="28"/>
                <w:szCs w:val="28"/>
              </w:rPr>
              <w:t>Biotechnology</w:t>
            </w:r>
          </w:p>
        </w:tc>
        <w:tc>
          <w:tcPr>
            <w:tcW w:w="3042" w:type="dxa"/>
            <w:hideMark/>
          </w:tcPr>
          <w:p w:rsidR="00D174DB" w:rsidRPr="00DC2CF2" w:rsidRDefault="00D174DB" w:rsidP="002F31C1">
            <w:pPr>
              <w:spacing w:line="480" w:lineRule="auto"/>
              <w:jc w:val="both"/>
              <w:rPr>
                <w:sz w:val="28"/>
                <w:szCs w:val="28"/>
              </w:rPr>
            </w:pPr>
            <w:r w:rsidRPr="00DC2CF2">
              <w:rPr>
                <w:sz w:val="28"/>
                <w:szCs w:val="28"/>
              </w:rPr>
              <w:t>Chemistry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International Relations</w:t>
            </w:r>
          </w:p>
        </w:tc>
        <w:tc>
          <w:tcPr>
            <w:tcW w:w="3088" w:type="dxa"/>
            <w:hideMark/>
          </w:tcPr>
          <w:p w:rsidR="00D174DB" w:rsidRPr="00DC2CF2" w:rsidRDefault="00D174DB" w:rsidP="002F31C1">
            <w:pPr>
              <w:spacing w:line="480" w:lineRule="auto"/>
              <w:jc w:val="both"/>
              <w:rPr>
                <w:sz w:val="28"/>
                <w:szCs w:val="28"/>
              </w:rPr>
            </w:pPr>
            <w:r w:rsidRPr="00DC2CF2">
              <w:rPr>
                <w:sz w:val="28"/>
                <w:szCs w:val="28"/>
              </w:rPr>
              <w:t>Chemistry</w:t>
            </w:r>
          </w:p>
        </w:tc>
        <w:tc>
          <w:tcPr>
            <w:tcW w:w="3042" w:type="dxa"/>
            <w:hideMark/>
          </w:tcPr>
          <w:p w:rsidR="00D174DB" w:rsidRPr="00DC2CF2" w:rsidRDefault="00D174DB" w:rsidP="002F31C1">
            <w:pPr>
              <w:spacing w:line="480" w:lineRule="auto"/>
              <w:jc w:val="both"/>
              <w:rPr>
                <w:sz w:val="28"/>
                <w:szCs w:val="28"/>
              </w:rPr>
            </w:pPr>
            <w:r w:rsidRPr="00DC2CF2">
              <w:rPr>
                <w:sz w:val="28"/>
                <w:szCs w:val="28"/>
              </w:rPr>
              <w:t>Economics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Management</w:t>
            </w:r>
          </w:p>
        </w:tc>
        <w:tc>
          <w:tcPr>
            <w:tcW w:w="3088" w:type="dxa"/>
            <w:hideMark/>
          </w:tcPr>
          <w:p w:rsidR="00D174DB" w:rsidRPr="00DC2CF2" w:rsidRDefault="00D174DB" w:rsidP="002F31C1">
            <w:pPr>
              <w:spacing w:line="480" w:lineRule="auto"/>
              <w:jc w:val="both"/>
              <w:rPr>
                <w:sz w:val="28"/>
                <w:szCs w:val="28"/>
              </w:rPr>
            </w:pPr>
            <w:r w:rsidRPr="00DC2CF2">
              <w:rPr>
                <w:sz w:val="28"/>
                <w:szCs w:val="28"/>
              </w:rPr>
              <w:t>Computer Science</w:t>
            </w:r>
          </w:p>
        </w:tc>
        <w:tc>
          <w:tcPr>
            <w:tcW w:w="3042" w:type="dxa"/>
            <w:hideMark/>
          </w:tcPr>
          <w:p w:rsidR="00D174DB" w:rsidRPr="00DC2CF2" w:rsidRDefault="00D174DB" w:rsidP="002F31C1">
            <w:pPr>
              <w:spacing w:line="480" w:lineRule="auto"/>
              <w:jc w:val="both"/>
              <w:rPr>
                <w:sz w:val="28"/>
                <w:szCs w:val="28"/>
              </w:rPr>
            </w:pPr>
            <w:r w:rsidRPr="00DC2CF2">
              <w:rPr>
                <w:sz w:val="28"/>
                <w:szCs w:val="28"/>
              </w:rPr>
              <w:t>English/Literary Studies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Marketing</w:t>
            </w:r>
          </w:p>
        </w:tc>
        <w:tc>
          <w:tcPr>
            <w:tcW w:w="3088" w:type="dxa"/>
            <w:hideMark/>
          </w:tcPr>
          <w:p w:rsidR="00D174DB" w:rsidRPr="00DC2CF2" w:rsidRDefault="00D174DB" w:rsidP="002F31C1">
            <w:pPr>
              <w:spacing w:line="480" w:lineRule="auto"/>
              <w:jc w:val="both"/>
              <w:rPr>
                <w:sz w:val="28"/>
                <w:szCs w:val="28"/>
              </w:rPr>
            </w:pPr>
            <w:r w:rsidRPr="00DC2CF2">
              <w:rPr>
                <w:sz w:val="28"/>
                <w:szCs w:val="28"/>
              </w:rPr>
              <w:t>Geography and Environmental Management</w:t>
            </w:r>
          </w:p>
        </w:tc>
        <w:tc>
          <w:tcPr>
            <w:tcW w:w="3042" w:type="dxa"/>
            <w:hideMark/>
          </w:tcPr>
          <w:p w:rsidR="00D174DB" w:rsidRPr="00DC2CF2" w:rsidRDefault="00D174DB" w:rsidP="002F31C1">
            <w:pPr>
              <w:spacing w:line="480" w:lineRule="auto"/>
              <w:jc w:val="both"/>
              <w:rPr>
                <w:sz w:val="28"/>
                <w:szCs w:val="28"/>
              </w:rPr>
            </w:pPr>
            <w:r w:rsidRPr="00DC2CF2">
              <w:rPr>
                <w:sz w:val="28"/>
                <w:szCs w:val="28"/>
              </w:rPr>
              <w:t>History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Mass Communication</w:t>
            </w:r>
          </w:p>
        </w:tc>
        <w:tc>
          <w:tcPr>
            <w:tcW w:w="3088" w:type="dxa"/>
            <w:hideMark/>
          </w:tcPr>
          <w:p w:rsidR="00D174DB" w:rsidRPr="00DC2CF2" w:rsidRDefault="00D174DB" w:rsidP="002F31C1">
            <w:pPr>
              <w:spacing w:line="480" w:lineRule="auto"/>
              <w:jc w:val="both"/>
              <w:rPr>
                <w:sz w:val="28"/>
                <w:szCs w:val="28"/>
              </w:rPr>
            </w:pPr>
            <w:r w:rsidRPr="00DC2CF2">
              <w:rPr>
                <w:sz w:val="28"/>
                <w:szCs w:val="28"/>
              </w:rPr>
              <w:t>Geology and Mining</w:t>
            </w:r>
          </w:p>
        </w:tc>
        <w:tc>
          <w:tcPr>
            <w:tcW w:w="3042" w:type="dxa"/>
            <w:hideMark/>
          </w:tcPr>
          <w:p w:rsidR="00D174DB" w:rsidRPr="00DC2CF2" w:rsidRDefault="00D174DB" w:rsidP="002F31C1">
            <w:pPr>
              <w:spacing w:line="480" w:lineRule="auto"/>
              <w:jc w:val="both"/>
              <w:rPr>
                <w:sz w:val="28"/>
                <w:szCs w:val="28"/>
              </w:rPr>
            </w:pPr>
            <w:r w:rsidRPr="00DC2CF2">
              <w:rPr>
                <w:sz w:val="28"/>
                <w:szCs w:val="28"/>
              </w:rPr>
              <w:t>Mathematics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Philosophy</w:t>
            </w:r>
          </w:p>
        </w:tc>
        <w:tc>
          <w:tcPr>
            <w:tcW w:w="3088" w:type="dxa"/>
            <w:hideMark/>
          </w:tcPr>
          <w:p w:rsidR="00D174DB" w:rsidRPr="00DC2CF2" w:rsidRDefault="00D174DB" w:rsidP="002F31C1">
            <w:pPr>
              <w:spacing w:line="480" w:lineRule="auto"/>
              <w:jc w:val="both"/>
              <w:rPr>
                <w:sz w:val="28"/>
                <w:szCs w:val="28"/>
              </w:rPr>
            </w:pPr>
            <w:r w:rsidRPr="00DC2CF2">
              <w:rPr>
                <w:sz w:val="28"/>
                <w:szCs w:val="28"/>
              </w:rPr>
              <w:t>Industrial Chemistry</w:t>
            </w:r>
          </w:p>
        </w:tc>
        <w:tc>
          <w:tcPr>
            <w:tcW w:w="3042" w:type="dxa"/>
            <w:hideMark/>
          </w:tcPr>
          <w:p w:rsidR="00D174DB" w:rsidRPr="00DC2CF2" w:rsidRDefault="00D174DB" w:rsidP="002F31C1">
            <w:pPr>
              <w:spacing w:line="480" w:lineRule="auto"/>
              <w:jc w:val="both"/>
              <w:rPr>
                <w:sz w:val="28"/>
                <w:szCs w:val="28"/>
              </w:rPr>
            </w:pPr>
            <w:r w:rsidRPr="00DC2CF2">
              <w:rPr>
                <w:sz w:val="28"/>
                <w:szCs w:val="28"/>
              </w:rPr>
              <w:t>Physics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Political Science</w:t>
            </w:r>
          </w:p>
        </w:tc>
        <w:tc>
          <w:tcPr>
            <w:tcW w:w="3088" w:type="dxa"/>
            <w:hideMark/>
          </w:tcPr>
          <w:p w:rsidR="00D174DB" w:rsidRPr="00DC2CF2" w:rsidRDefault="00D174DB" w:rsidP="002F31C1">
            <w:pPr>
              <w:spacing w:line="480" w:lineRule="auto"/>
              <w:jc w:val="both"/>
              <w:rPr>
                <w:sz w:val="28"/>
                <w:szCs w:val="28"/>
              </w:rPr>
            </w:pPr>
            <w:r w:rsidRPr="00DC2CF2">
              <w:rPr>
                <w:sz w:val="28"/>
                <w:szCs w:val="28"/>
              </w:rPr>
              <w:t>Industrial Physics</w:t>
            </w:r>
          </w:p>
        </w:tc>
        <w:tc>
          <w:tcPr>
            <w:tcW w:w="3042" w:type="dxa"/>
            <w:hideMark/>
          </w:tcPr>
          <w:p w:rsidR="00D174DB" w:rsidRPr="00DC2CF2" w:rsidRDefault="00D174DB" w:rsidP="002F31C1">
            <w:pPr>
              <w:spacing w:line="480" w:lineRule="auto"/>
              <w:jc w:val="both"/>
              <w:rPr>
                <w:sz w:val="28"/>
                <w:szCs w:val="28"/>
              </w:rPr>
            </w:pPr>
            <w:r w:rsidRPr="00DC2CF2">
              <w:rPr>
                <w:sz w:val="28"/>
                <w:szCs w:val="28"/>
              </w:rPr>
              <w:t>Politik</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Psychology</w:t>
            </w:r>
          </w:p>
        </w:tc>
        <w:tc>
          <w:tcPr>
            <w:tcW w:w="3088" w:type="dxa"/>
            <w:hideMark/>
          </w:tcPr>
          <w:p w:rsidR="00D174DB" w:rsidRPr="00DC2CF2" w:rsidRDefault="00D174DB" w:rsidP="002F31C1">
            <w:pPr>
              <w:spacing w:line="480" w:lineRule="auto"/>
              <w:jc w:val="both"/>
              <w:rPr>
                <w:sz w:val="28"/>
                <w:szCs w:val="28"/>
              </w:rPr>
            </w:pPr>
            <w:r w:rsidRPr="00DC2CF2">
              <w:rPr>
                <w:sz w:val="28"/>
                <w:szCs w:val="28"/>
              </w:rPr>
              <w:t>Mathematics</w:t>
            </w:r>
          </w:p>
        </w:tc>
        <w:tc>
          <w:tcPr>
            <w:tcW w:w="3042" w:type="dxa"/>
            <w:hideMark/>
          </w:tcPr>
          <w:p w:rsidR="00D174DB" w:rsidRPr="00DC2CF2" w:rsidRDefault="00D174DB" w:rsidP="002F31C1">
            <w:pPr>
              <w:spacing w:line="480" w:lineRule="auto"/>
              <w:jc w:val="both"/>
              <w:rPr>
                <w:sz w:val="28"/>
                <w:szCs w:val="28"/>
              </w:rPr>
            </w:pPr>
            <w:r w:rsidRPr="00DC2CF2">
              <w:rPr>
                <w:sz w:val="28"/>
                <w:szCs w:val="28"/>
              </w:rPr>
              <w:t>Social Studies Education</w:t>
            </w: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Sociology</w:t>
            </w:r>
          </w:p>
        </w:tc>
        <w:tc>
          <w:tcPr>
            <w:tcW w:w="3088" w:type="dxa"/>
            <w:hideMark/>
          </w:tcPr>
          <w:p w:rsidR="00D174DB" w:rsidRPr="00DC2CF2" w:rsidRDefault="00D174DB" w:rsidP="002F31C1">
            <w:pPr>
              <w:spacing w:line="480" w:lineRule="auto"/>
              <w:jc w:val="both"/>
              <w:rPr>
                <w:sz w:val="28"/>
                <w:szCs w:val="28"/>
              </w:rPr>
            </w:pPr>
            <w:r w:rsidRPr="00DC2CF2">
              <w:rPr>
                <w:sz w:val="28"/>
                <w:szCs w:val="28"/>
              </w:rPr>
              <w:t>Microbiology</w:t>
            </w:r>
          </w:p>
        </w:tc>
        <w:tc>
          <w:tcPr>
            <w:tcW w:w="3042" w:type="dxa"/>
            <w:hideMark/>
          </w:tcPr>
          <w:p w:rsidR="00D174DB" w:rsidRPr="00DC2CF2" w:rsidRDefault="00D174DB" w:rsidP="002F31C1">
            <w:pPr>
              <w:spacing w:line="480" w:lineRule="auto"/>
              <w:jc w:val="both"/>
              <w:rPr>
                <w:sz w:val="28"/>
                <w:szCs w:val="28"/>
              </w:rPr>
            </w:pP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Public Administration</w:t>
            </w:r>
          </w:p>
        </w:tc>
        <w:tc>
          <w:tcPr>
            <w:tcW w:w="3088" w:type="dxa"/>
            <w:hideMark/>
          </w:tcPr>
          <w:p w:rsidR="00D174DB" w:rsidRPr="00DC2CF2" w:rsidRDefault="00D174DB" w:rsidP="002F31C1">
            <w:pPr>
              <w:spacing w:line="480" w:lineRule="auto"/>
              <w:jc w:val="both"/>
              <w:rPr>
                <w:sz w:val="28"/>
                <w:szCs w:val="28"/>
              </w:rPr>
            </w:pPr>
            <w:r w:rsidRPr="00DC2CF2">
              <w:rPr>
                <w:sz w:val="28"/>
                <w:szCs w:val="28"/>
              </w:rPr>
              <w:t>Physics with Electronics</w:t>
            </w:r>
          </w:p>
        </w:tc>
        <w:tc>
          <w:tcPr>
            <w:tcW w:w="3042" w:type="dxa"/>
            <w:hideMark/>
          </w:tcPr>
          <w:p w:rsidR="00D174DB" w:rsidRPr="00DC2CF2" w:rsidRDefault="00D174DB" w:rsidP="002F31C1">
            <w:pPr>
              <w:spacing w:line="480" w:lineRule="auto"/>
              <w:jc w:val="both"/>
              <w:rPr>
                <w:sz w:val="28"/>
                <w:szCs w:val="28"/>
              </w:rPr>
            </w:pPr>
          </w:p>
        </w:tc>
      </w:tr>
      <w:tr w:rsidR="00D174DB" w:rsidRPr="00DC2CF2" w:rsidTr="002A6078">
        <w:tc>
          <w:tcPr>
            <w:tcW w:w="0" w:type="auto"/>
            <w:hideMark/>
          </w:tcPr>
          <w:p w:rsidR="00D174DB" w:rsidRPr="00DC2CF2" w:rsidRDefault="00D174DB" w:rsidP="002F31C1">
            <w:pPr>
              <w:spacing w:line="480" w:lineRule="auto"/>
              <w:jc w:val="both"/>
              <w:rPr>
                <w:sz w:val="28"/>
                <w:szCs w:val="28"/>
              </w:rPr>
            </w:pPr>
            <w:r w:rsidRPr="00DC2CF2">
              <w:rPr>
                <w:sz w:val="28"/>
                <w:szCs w:val="28"/>
              </w:rPr>
              <w:t>Religious Studies</w:t>
            </w:r>
          </w:p>
        </w:tc>
        <w:tc>
          <w:tcPr>
            <w:tcW w:w="3088" w:type="dxa"/>
            <w:hideMark/>
          </w:tcPr>
          <w:p w:rsidR="00D174DB" w:rsidRPr="00DC2CF2" w:rsidRDefault="00D174DB" w:rsidP="002F31C1">
            <w:pPr>
              <w:spacing w:line="480" w:lineRule="auto"/>
              <w:jc w:val="both"/>
              <w:rPr>
                <w:sz w:val="28"/>
                <w:szCs w:val="28"/>
              </w:rPr>
            </w:pPr>
            <w:r w:rsidRPr="00DC2CF2">
              <w:rPr>
                <w:sz w:val="28"/>
                <w:szCs w:val="28"/>
              </w:rPr>
              <w:t>Statistics and Demography</w:t>
            </w:r>
          </w:p>
        </w:tc>
        <w:tc>
          <w:tcPr>
            <w:tcW w:w="3042" w:type="dxa"/>
            <w:hideMark/>
          </w:tcPr>
          <w:p w:rsidR="00D174DB" w:rsidRPr="00DC2CF2" w:rsidRDefault="00D174DB" w:rsidP="002F31C1">
            <w:pPr>
              <w:spacing w:line="480" w:lineRule="auto"/>
              <w:jc w:val="both"/>
              <w:rPr>
                <w:sz w:val="28"/>
                <w:szCs w:val="28"/>
              </w:rPr>
            </w:pPr>
          </w:p>
        </w:tc>
      </w:tr>
    </w:tbl>
    <w:p w:rsidR="00D744BD" w:rsidRPr="00DC2CF2" w:rsidRDefault="00D744BD" w:rsidP="00D174DB">
      <w:pPr>
        <w:spacing w:before="100" w:beforeAutospacing="1" w:after="100" w:afterAutospacing="1" w:line="480" w:lineRule="auto"/>
        <w:jc w:val="both"/>
        <w:outlineLvl w:val="1"/>
        <w:rPr>
          <w:b/>
          <w:bCs/>
          <w:sz w:val="28"/>
          <w:szCs w:val="28"/>
        </w:rPr>
      </w:pPr>
    </w:p>
    <w:p w:rsidR="00D174DB" w:rsidRPr="00DC2CF2" w:rsidRDefault="006B7AFB" w:rsidP="00D174DB">
      <w:pPr>
        <w:spacing w:before="100" w:beforeAutospacing="1" w:after="100" w:afterAutospacing="1" w:line="480" w:lineRule="auto"/>
        <w:jc w:val="both"/>
        <w:outlineLvl w:val="1"/>
        <w:rPr>
          <w:b/>
          <w:bCs/>
          <w:sz w:val="28"/>
          <w:szCs w:val="28"/>
        </w:rPr>
      </w:pPr>
      <w:r w:rsidRPr="00DC2CF2">
        <w:rPr>
          <w:b/>
          <w:bCs/>
          <w:sz w:val="28"/>
          <w:szCs w:val="28"/>
        </w:rPr>
        <w:lastRenderedPageBreak/>
        <w:t xml:space="preserve">2.3.6 </w:t>
      </w:r>
      <w:r w:rsidR="00D174DB" w:rsidRPr="00DC2CF2">
        <w:rPr>
          <w:b/>
          <w:bCs/>
          <w:sz w:val="28"/>
          <w:szCs w:val="28"/>
        </w:rPr>
        <w:t>Partner Universities and Cooperations</w:t>
      </w:r>
    </w:p>
    <w:p w:rsidR="00D174DB" w:rsidRPr="00DC2CF2" w:rsidRDefault="00D174DB" w:rsidP="00D174DB">
      <w:pPr>
        <w:pStyle w:val="ListParagraph"/>
        <w:numPr>
          <w:ilvl w:val="0"/>
          <w:numId w:val="6"/>
        </w:numPr>
        <w:spacing w:before="100" w:beforeAutospacing="1" w:after="100" w:afterAutospacing="1" w:line="480" w:lineRule="auto"/>
        <w:jc w:val="both"/>
        <w:rPr>
          <w:sz w:val="28"/>
          <w:szCs w:val="28"/>
        </w:rPr>
      </w:pPr>
      <w:r w:rsidRPr="00DC2CF2">
        <w:rPr>
          <w:sz w:val="28"/>
          <w:szCs w:val="28"/>
        </w:rPr>
        <w:t>Leopold-Franzens Universität, Innsbruck</w:t>
      </w:r>
    </w:p>
    <w:p w:rsidR="00D174DB" w:rsidRPr="00DC2CF2" w:rsidRDefault="00D174DB" w:rsidP="00D174DB">
      <w:pPr>
        <w:pStyle w:val="ListParagraph"/>
        <w:numPr>
          <w:ilvl w:val="0"/>
          <w:numId w:val="6"/>
        </w:numPr>
        <w:spacing w:before="100" w:beforeAutospacing="1" w:after="100" w:afterAutospacing="1" w:line="480" w:lineRule="auto"/>
        <w:jc w:val="both"/>
        <w:rPr>
          <w:sz w:val="28"/>
          <w:szCs w:val="28"/>
        </w:rPr>
      </w:pPr>
      <w:r w:rsidRPr="00DC2CF2">
        <w:rPr>
          <w:sz w:val="28"/>
          <w:szCs w:val="28"/>
        </w:rPr>
        <w:t>Medizinische Universität, Innsbruck</w:t>
      </w:r>
    </w:p>
    <w:p w:rsidR="00D174DB" w:rsidRPr="00DC2CF2" w:rsidRDefault="00D174DB" w:rsidP="00D174DB">
      <w:pPr>
        <w:pStyle w:val="ListParagraph"/>
        <w:numPr>
          <w:ilvl w:val="0"/>
          <w:numId w:val="6"/>
        </w:numPr>
        <w:spacing w:before="100" w:beforeAutospacing="1" w:after="100" w:afterAutospacing="1" w:line="480" w:lineRule="auto"/>
        <w:jc w:val="both"/>
        <w:rPr>
          <w:sz w:val="28"/>
          <w:szCs w:val="28"/>
        </w:rPr>
      </w:pPr>
      <w:r w:rsidRPr="00DC2CF2">
        <w:rPr>
          <w:sz w:val="28"/>
          <w:szCs w:val="28"/>
        </w:rPr>
        <w:t>Private Pädagogische Hochschule, Diözese Linz</w:t>
      </w:r>
    </w:p>
    <w:p w:rsidR="00D174DB" w:rsidRPr="00DC2CF2" w:rsidRDefault="00D174DB" w:rsidP="00D174DB">
      <w:pPr>
        <w:numPr>
          <w:ilvl w:val="0"/>
          <w:numId w:val="6"/>
        </w:numPr>
        <w:spacing w:before="100" w:beforeAutospacing="1" w:after="100" w:afterAutospacing="1" w:line="480" w:lineRule="auto"/>
        <w:jc w:val="both"/>
        <w:rPr>
          <w:sz w:val="28"/>
          <w:szCs w:val="28"/>
        </w:rPr>
      </w:pPr>
      <w:r w:rsidRPr="00DC2CF2">
        <w:rPr>
          <w:sz w:val="28"/>
          <w:szCs w:val="28"/>
        </w:rPr>
        <w:t>Kepler Universität, Linz</w:t>
      </w:r>
    </w:p>
    <w:p w:rsidR="00D174DB" w:rsidRPr="00DC2CF2" w:rsidRDefault="00D174DB" w:rsidP="00D174DB">
      <w:pPr>
        <w:numPr>
          <w:ilvl w:val="0"/>
          <w:numId w:val="6"/>
        </w:numPr>
        <w:spacing w:before="100" w:beforeAutospacing="1" w:after="100" w:afterAutospacing="1" w:line="480" w:lineRule="auto"/>
        <w:jc w:val="both"/>
        <w:rPr>
          <w:sz w:val="28"/>
          <w:szCs w:val="28"/>
        </w:rPr>
      </w:pPr>
      <w:r w:rsidRPr="00DC2CF2">
        <w:rPr>
          <w:sz w:val="28"/>
          <w:szCs w:val="28"/>
        </w:rPr>
        <w:t>Birmingham City Universität</w:t>
      </w:r>
    </w:p>
    <w:p w:rsidR="00D174DB" w:rsidRPr="00DC2CF2" w:rsidRDefault="00D174DB" w:rsidP="00D174DB">
      <w:pPr>
        <w:numPr>
          <w:ilvl w:val="0"/>
          <w:numId w:val="6"/>
        </w:numPr>
        <w:spacing w:before="100" w:beforeAutospacing="1" w:after="100" w:afterAutospacing="1" w:line="480" w:lineRule="auto"/>
        <w:jc w:val="both"/>
        <w:rPr>
          <w:sz w:val="28"/>
          <w:szCs w:val="28"/>
        </w:rPr>
      </w:pPr>
      <w:r w:rsidRPr="00DC2CF2">
        <w:rPr>
          <w:sz w:val="28"/>
          <w:szCs w:val="28"/>
        </w:rPr>
        <w:t>Universität zu Münster</w:t>
      </w:r>
    </w:p>
    <w:p w:rsidR="00D174DB" w:rsidRPr="00DC2CF2" w:rsidRDefault="00D174DB" w:rsidP="00D174DB">
      <w:pPr>
        <w:numPr>
          <w:ilvl w:val="0"/>
          <w:numId w:val="6"/>
        </w:numPr>
        <w:spacing w:before="100" w:beforeAutospacing="1" w:after="100" w:afterAutospacing="1" w:line="480" w:lineRule="auto"/>
        <w:jc w:val="both"/>
        <w:rPr>
          <w:sz w:val="28"/>
          <w:szCs w:val="28"/>
        </w:rPr>
      </w:pPr>
      <w:r w:rsidRPr="00DC2CF2">
        <w:rPr>
          <w:sz w:val="28"/>
          <w:szCs w:val="28"/>
        </w:rPr>
        <w:t>Universität für Angewandte Wissenschaften, Köln</w:t>
      </w:r>
    </w:p>
    <w:p w:rsidR="00D174DB" w:rsidRPr="00DC2CF2" w:rsidRDefault="00D174DB" w:rsidP="00D174DB">
      <w:pPr>
        <w:numPr>
          <w:ilvl w:val="0"/>
          <w:numId w:val="6"/>
        </w:numPr>
        <w:spacing w:before="100" w:beforeAutospacing="1" w:after="100" w:afterAutospacing="1" w:line="480" w:lineRule="auto"/>
        <w:jc w:val="both"/>
        <w:rPr>
          <w:sz w:val="28"/>
          <w:szCs w:val="28"/>
        </w:rPr>
      </w:pPr>
      <w:r w:rsidRPr="00DC2CF2">
        <w:rPr>
          <w:sz w:val="28"/>
          <w:szCs w:val="28"/>
        </w:rPr>
        <w:t>Gustav-Siewerth-Akademie, Deutschland</w:t>
      </w:r>
    </w:p>
    <w:p w:rsidR="00D174DB" w:rsidRPr="00DC2CF2" w:rsidRDefault="00D174DB" w:rsidP="00D174DB">
      <w:pPr>
        <w:numPr>
          <w:ilvl w:val="0"/>
          <w:numId w:val="6"/>
        </w:numPr>
        <w:spacing w:before="100" w:beforeAutospacing="1" w:after="100" w:afterAutospacing="1" w:line="480" w:lineRule="auto"/>
        <w:jc w:val="both"/>
        <w:rPr>
          <w:sz w:val="28"/>
          <w:szCs w:val="28"/>
        </w:rPr>
      </w:pPr>
      <w:r w:rsidRPr="00DC2CF2">
        <w:rPr>
          <w:sz w:val="28"/>
          <w:szCs w:val="28"/>
        </w:rPr>
        <w:t>University of Nigeria, Nsukka</w:t>
      </w:r>
    </w:p>
    <w:p w:rsidR="00D174DB" w:rsidRPr="00DC2CF2" w:rsidRDefault="00D174DB" w:rsidP="00D174DB">
      <w:pPr>
        <w:numPr>
          <w:ilvl w:val="0"/>
          <w:numId w:val="6"/>
        </w:numPr>
        <w:spacing w:before="100" w:beforeAutospacing="1" w:after="100" w:afterAutospacing="1" w:line="480" w:lineRule="auto"/>
        <w:jc w:val="both"/>
        <w:rPr>
          <w:sz w:val="28"/>
          <w:szCs w:val="28"/>
        </w:rPr>
      </w:pPr>
      <w:r w:rsidRPr="00DC2CF2">
        <w:rPr>
          <w:sz w:val="28"/>
          <w:szCs w:val="28"/>
        </w:rPr>
        <w:t>Bowie State University, Maryland USA</w:t>
      </w:r>
    </w:p>
    <w:p w:rsidR="00D174DB" w:rsidRPr="00DC2CF2" w:rsidRDefault="00D174DB" w:rsidP="00D174DB">
      <w:pPr>
        <w:numPr>
          <w:ilvl w:val="0"/>
          <w:numId w:val="6"/>
        </w:numPr>
        <w:spacing w:before="100" w:beforeAutospacing="1" w:after="100" w:afterAutospacing="1" w:line="480" w:lineRule="auto"/>
        <w:jc w:val="both"/>
        <w:rPr>
          <w:sz w:val="28"/>
          <w:szCs w:val="28"/>
        </w:rPr>
      </w:pPr>
      <w:r w:rsidRPr="00DC2CF2">
        <w:rPr>
          <w:sz w:val="28"/>
          <w:szCs w:val="28"/>
        </w:rPr>
        <w:t>Hochschule für Angewandte Wissenschaften, Köln</w:t>
      </w:r>
    </w:p>
    <w:p w:rsidR="002F31C1" w:rsidRPr="00DC2CF2" w:rsidRDefault="00D174DB" w:rsidP="006B7AFB">
      <w:pPr>
        <w:numPr>
          <w:ilvl w:val="0"/>
          <w:numId w:val="6"/>
        </w:numPr>
        <w:spacing w:before="100" w:beforeAutospacing="1" w:after="100" w:afterAutospacing="1" w:line="480" w:lineRule="auto"/>
        <w:jc w:val="both"/>
        <w:rPr>
          <w:sz w:val="28"/>
          <w:szCs w:val="28"/>
        </w:rPr>
      </w:pPr>
      <w:r w:rsidRPr="00DC2CF2">
        <w:rPr>
          <w:sz w:val="28"/>
          <w:szCs w:val="28"/>
        </w:rPr>
        <w:t>All Hallows College, Dublin</w:t>
      </w:r>
    </w:p>
    <w:p w:rsidR="00D174DB" w:rsidRPr="00DC2CF2" w:rsidRDefault="006B7AFB" w:rsidP="00D174DB">
      <w:pPr>
        <w:spacing w:before="100" w:beforeAutospacing="1" w:after="100" w:afterAutospacing="1" w:line="480" w:lineRule="auto"/>
        <w:jc w:val="both"/>
        <w:outlineLvl w:val="1"/>
        <w:rPr>
          <w:b/>
          <w:bCs/>
          <w:sz w:val="28"/>
          <w:szCs w:val="28"/>
        </w:rPr>
      </w:pPr>
      <w:r w:rsidRPr="00DC2CF2">
        <w:rPr>
          <w:b/>
          <w:bCs/>
          <w:sz w:val="28"/>
          <w:szCs w:val="28"/>
        </w:rPr>
        <w:t xml:space="preserve">2.3.7 </w:t>
      </w:r>
      <w:r w:rsidR="00D174DB" w:rsidRPr="00DC2CF2">
        <w:rPr>
          <w:b/>
          <w:bCs/>
          <w:sz w:val="28"/>
          <w:szCs w:val="28"/>
        </w:rPr>
        <w:t>Library</w:t>
      </w:r>
    </w:p>
    <w:p w:rsidR="00D174DB" w:rsidRPr="00DC2CF2" w:rsidRDefault="00D174DB" w:rsidP="00D174DB">
      <w:pPr>
        <w:spacing w:before="100" w:beforeAutospacing="1" w:after="100" w:afterAutospacing="1" w:line="480" w:lineRule="auto"/>
        <w:ind w:firstLine="720"/>
        <w:jc w:val="both"/>
        <w:rPr>
          <w:sz w:val="28"/>
          <w:szCs w:val="28"/>
        </w:rPr>
      </w:pPr>
      <w:r w:rsidRPr="00DC2CF2">
        <w:rPr>
          <w:sz w:val="28"/>
          <w:szCs w:val="28"/>
        </w:rPr>
        <w:t>The library provides the full range of resources needed to support the academic life of a modern university. The latest change is the complete updating of its electronic library in 2013 thanks to a donation from the National Information Technology Development Agency.</w:t>
      </w:r>
      <w:hyperlink r:id="rId16" w:anchor="cite_note-8" w:history="1"/>
      <w:r w:rsidRPr="00DC2CF2">
        <w:rPr>
          <w:sz w:val="28"/>
          <w:szCs w:val="28"/>
        </w:rPr>
        <w:t xml:space="preserve"> The project included fifteen desktop computers, server, printers, scanner and satellite internet linkage, as well as supporting furniture, air conditioning and fans, solar power system and backup </w:t>
      </w:r>
      <w:r w:rsidRPr="00DC2CF2">
        <w:rPr>
          <w:sz w:val="28"/>
          <w:szCs w:val="28"/>
        </w:rPr>
        <w:lastRenderedPageBreak/>
        <w:t>generator. Enhanced IT facilities provide an expanded range of research materials. Students and staff have access to more than 6,000 international journals, many with complete back files, and more than 40,000 e-books. The library’s server has the capacity to host a complete integrated library system, including a full online public access catalogue. Despite the value of online resources, printed materials retain their critical importance of the library's resources.</w:t>
      </w:r>
    </w:p>
    <w:p w:rsidR="00D174DB" w:rsidRPr="00DC2CF2" w:rsidRDefault="00D174DB" w:rsidP="00D174DB">
      <w:pPr>
        <w:spacing w:before="100" w:beforeAutospacing="1" w:after="100" w:afterAutospacing="1" w:line="480" w:lineRule="auto"/>
        <w:ind w:firstLine="720"/>
        <w:jc w:val="both"/>
        <w:rPr>
          <w:sz w:val="28"/>
          <w:szCs w:val="28"/>
        </w:rPr>
      </w:pPr>
      <w:r w:rsidRPr="00DC2CF2">
        <w:rPr>
          <w:sz w:val="28"/>
          <w:szCs w:val="28"/>
        </w:rPr>
        <w:t>The librarians provide a full range of assistance to members of the university community in the use of these materials, from general reference services to assistance in using online resources, photocopying and printing services. A General Studies course on use of the Library is required for all first year students, covering the traditional contents of such courses, as well as advanced internet research and legal and ethical issues of using information sources.</w:t>
      </w:r>
    </w:p>
    <w:p w:rsidR="00D174DB" w:rsidRPr="00DC2CF2" w:rsidRDefault="006B7AFB" w:rsidP="00D174DB">
      <w:pPr>
        <w:spacing w:line="480" w:lineRule="auto"/>
        <w:jc w:val="both"/>
        <w:rPr>
          <w:rStyle w:val="Strong"/>
          <w:sz w:val="28"/>
          <w:szCs w:val="28"/>
        </w:rPr>
      </w:pPr>
      <w:r w:rsidRPr="00DC2CF2">
        <w:rPr>
          <w:rStyle w:val="Strong"/>
          <w:sz w:val="28"/>
          <w:szCs w:val="28"/>
        </w:rPr>
        <w:t xml:space="preserve">2.3.8 </w:t>
      </w:r>
      <w:r w:rsidR="00D174DB" w:rsidRPr="00DC2CF2">
        <w:rPr>
          <w:rStyle w:val="Strong"/>
          <w:sz w:val="28"/>
          <w:szCs w:val="28"/>
        </w:rPr>
        <w:t>Information Communication Technology Unit and Laboratories</w:t>
      </w:r>
    </w:p>
    <w:p w:rsidR="00D174DB" w:rsidRPr="00DC2CF2" w:rsidRDefault="00D174DB" w:rsidP="00D174DB">
      <w:pPr>
        <w:spacing w:line="480" w:lineRule="auto"/>
        <w:ind w:firstLine="720"/>
        <w:jc w:val="both"/>
        <w:rPr>
          <w:sz w:val="28"/>
          <w:szCs w:val="28"/>
        </w:rPr>
      </w:pPr>
      <w:r w:rsidRPr="00DC2CF2">
        <w:rPr>
          <w:sz w:val="28"/>
          <w:szCs w:val="28"/>
        </w:rPr>
        <w:t>The ICT unit coordinates all information and communication technology related activities on the campus. The vision of the ICT unit is to be a center of excellence in information and communication technology, providing state-of-the-art support to enhance teaching, learning, research, administration and external linkages.</w:t>
      </w:r>
    </w:p>
    <w:p w:rsidR="00D174DB" w:rsidRDefault="00D174DB" w:rsidP="00D174DB">
      <w:pPr>
        <w:spacing w:line="480" w:lineRule="auto"/>
        <w:ind w:firstLine="720"/>
        <w:jc w:val="both"/>
        <w:rPr>
          <w:sz w:val="28"/>
          <w:szCs w:val="28"/>
        </w:rPr>
      </w:pPr>
      <w:r w:rsidRPr="00DC2CF2">
        <w:rPr>
          <w:sz w:val="28"/>
          <w:szCs w:val="28"/>
        </w:rPr>
        <w:t xml:space="preserve">Students are able to gain practical knowledge besides theoretical input, different labs have been established at University Campus. There is a language lab </w:t>
      </w:r>
      <w:r w:rsidRPr="00DC2CF2">
        <w:rPr>
          <w:sz w:val="28"/>
          <w:szCs w:val="28"/>
        </w:rPr>
        <w:lastRenderedPageBreak/>
        <w:t xml:space="preserve">since 2006. Language lectures are held there and students have the possibility to use different kind of learning programs to improve their language skills. </w:t>
      </w:r>
      <w:r w:rsidRPr="00DC2CF2">
        <w:rPr>
          <w:rStyle w:val="Strong"/>
          <w:b w:val="0"/>
          <w:sz w:val="28"/>
          <w:szCs w:val="28"/>
        </w:rPr>
        <w:t xml:space="preserve">Physics-, Chemistry- and Biology Lab: </w:t>
      </w:r>
      <w:r w:rsidRPr="00DC2CF2">
        <w:rPr>
          <w:sz w:val="28"/>
          <w:szCs w:val="28"/>
        </w:rPr>
        <w:t>All three labs were established in October 2008.</w:t>
      </w:r>
    </w:p>
    <w:p w:rsidR="00EC4BCA" w:rsidRPr="00DC2CF2" w:rsidRDefault="00EC4BCA" w:rsidP="00D174DB">
      <w:pPr>
        <w:spacing w:line="480" w:lineRule="auto"/>
        <w:ind w:firstLine="720"/>
        <w:jc w:val="both"/>
        <w:rPr>
          <w:sz w:val="28"/>
          <w:szCs w:val="28"/>
        </w:rPr>
      </w:pPr>
    </w:p>
    <w:p w:rsidR="00D174DB" w:rsidRPr="00DC2CF2" w:rsidRDefault="006B7AFB" w:rsidP="00D174DB">
      <w:pPr>
        <w:spacing w:line="480" w:lineRule="auto"/>
        <w:jc w:val="both"/>
        <w:rPr>
          <w:rStyle w:val="Strong"/>
          <w:sz w:val="28"/>
          <w:szCs w:val="28"/>
        </w:rPr>
      </w:pPr>
      <w:r w:rsidRPr="00DC2CF2">
        <w:rPr>
          <w:rStyle w:val="Strong"/>
          <w:sz w:val="28"/>
          <w:szCs w:val="28"/>
        </w:rPr>
        <w:t xml:space="preserve">2.3.9 </w:t>
      </w:r>
      <w:r w:rsidR="00D174DB" w:rsidRPr="00DC2CF2">
        <w:rPr>
          <w:rStyle w:val="Strong"/>
          <w:sz w:val="28"/>
          <w:szCs w:val="28"/>
        </w:rPr>
        <w:t>University Farms</w:t>
      </w:r>
    </w:p>
    <w:p w:rsidR="00D174DB" w:rsidRDefault="00D174DB" w:rsidP="00D174DB">
      <w:pPr>
        <w:spacing w:line="480" w:lineRule="auto"/>
        <w:ind w:firstLine="720"/>
        <w:jc w:val="both"/>
        <w:rPr>
          <w:sz w:val="28"/>
          <w:szCs w:val="28"/>
        </w:rPr>
      </w:pPr>
      <w:r w:rsidRPr="00DC2CF2">
        <w:rPr>
          <w:sz w:val="28"/>
          <w:szCs w:val="28"/>
        </w:rPr>
        <w:t>Although the agricultural science programme is scheduled to begin in phase three of the university, the university has established large farms for the purpose of practical training, research and funding support. The farms include crops, livestock, fisheries, snailery and forestry.</w:t>
      </w:r>
    </w:p>
    <w:p w:rsidR="00EC4BCA" w:rsidRPr="00DC2CF2" w:rsidRDefault="00EC4BCA" w:rsidP="00D174DB">
      <w:pPr>
        <w:spacing w:line="480" w:lineRule="auto"/>
        <w:ind w:firstLine="720"/>
        <w:jc w:val="both"/>
        <w:rPr>
          <w:sz w:val="28"/>
          <w:szCs w:val="28"/>
        </w:rPr>
      </w:pPr>
    </w:p>
    <w:p w:rsidR="00D174DB" w:rsidRPr="00DC2CF2" w:rsidRDefault="006B7AFB" w:rsidP="00D174DB">
      <w:pPr>
        <w:spacing w:line="480" w:lineRule="auto"/>
        <w:jc w:val="both"/>
        <w:rPr>
          <w:b/>
          <w:sz w:val="28"/>
          <w:szCs w:val="28"/>
        </w:rPr>
      </w:pPr>
      <w:r w:rsidRPr="00DC2CF2">
        <w:rPr>
          <w:b/>
          <w:sz w:val="28"/>
          <w:szCs w:val="28"/>
        </w:rPr>
        <w:t xml:space="preserve">2.3.10 </w:t>
      </w:r>
      <w:r w:rsidR="00D174DB" w:rsidRPr="00DC2CF2">
        <w:rPr>
          <w:b/>
          <w:sz w:val="28"/>
          <w:szCs w:val="28"/>
        </w:rPr>
        <w:t>Factors Influencing Student’s Attitude to Patronage of GSM</w:t>
      </w:r>
    </w:p>
    <w:p w:rsidR="00D744BD" w:rsidRPr="00421919" w:rsidRDefault="00D174DB" w:rsidP="00421919">
      <w:pPr>
        <w:autoSpaceDE w:val="0"/>
        <w:autoSpaceDN w:val="0"/>
        <w:adjustRightInd w:val="0"/>
        <w:spacing w:line="480" w:lineRule="auto"/>
        <w:ind w:firstLine="720"/>
        <w:jc w:val="both"/>
        <w:rPr>
          <w:sz w:val="28"/>
          <w:szCs w:val="28"/>
        </w:rPr>
      </w:pPr>
      <w:r w:rsidRPr="00DC2CF2">
        <w:rPr>
          <w:sz w:val="28"/>
          <w:szCs w:val="28"/>
        </w:rPr>
        <w:t>The customer is as old as business. The sole purpose of every business is to “Create Customer” (Drucker, 1973), adding more Drucker (1973) opined that the only economic and social justification existence of any business existence is to create customer satisfaction. The importance of the customer and customer patronage per se is so profound</w:t>
      </w:r>
      <w:r w:rsidR="007A5EB6" w:rsidRPr="00DC2CF2">
        <w:rPr>
          <w:sz w:val="28"/>
          <w:szCs w:val="28"/>
        </w:rPr>
        <w:t>. It includes financial and non-</w:t>
      </w:r>
      <w:r w:rsidRPr="00DC2CF2">
        <w:rPr>
          <w:sz w:val="28"/>
          <w:szCs w:val="28"/>
        </w:rPr>
        <w:t xml:space="preserve">financial dimensions. Many studies have been done on what influences or impacts on level of customer patronage. They include- firm’s capability, product or services attributes, economic situation, political forces, social and psychological factors, situational, competition, marketing mix programs ( Kotler and Keller 2006). Experience indicates that defining and measuring patronage is extremely difficult. Attitude and actual usage </w:t>
      </w:r>
      <w:r w:rsidRPr="00DC2CF2">
        <w:rPr>
          <w:sz w:val="28"/>
          <w:szCs w:val="28"/>
        </w:rPr>
        <w:lastRenderedPageBreak/>
        <w:t xml:space="preserve">patronages have been used as measures of customer patronages. Dick and Basu (1994) precisely suggested that favorable attitude and repeat purchase were required to define patronage. Intention to use is defined as a specific desire to continue relationship with a service provider (Czepiel and Culmore, 1987). Attitudinal measures have an advantage over behavioral measures (actual or repeat patronage) in that they can provide greater understanding of the factors associated with the development and modification of patronage (Oliva, Oliver &amp; MacMilian, 1992). Fishbein and Ajzen (1975) argue that attitudes are functionally related to behavioural intentions, which predict behaviour. A person's intention to behave in a certain way is contingent upon the attitude toward performing the behaviour in question and the social pressure on him/her to behave in that way (subjective norm).This suggests that attitudes and subjective norms differ according to the person involved and behavioural context. Theory of Planned Behaviour (TPB), which is an extension of Theory of Reasoned Action (TRA), has introduced another factor that affects behavioural intention, which is the perceived behavioural control. Control beliefs and perceived power are the main construct of perceived behavioural control (Mackenzie &amp; Jurs, 1993). Consumers vary in their commitment to attitude; the degree of commitment relates to their level of involvement with the attitude object. This commitment ranges from inertia to a strong emotional passion. Commitment might be based on customers’ intentions as want, expectation, plans for the future (Sunderland, 2002). </w:t>
      </w:r>
    </w:p>
    <w:p w:rsidR="00D174DB" w:rsidRPr="00DC2CF2" w:rsidRDefault="006B7AFB" w:rsidP="00D174DB">
      <w:pPr>
        <w:autoSpaceDE w:val="0"/>
        <w:autoSpaceDN w:val="0"/>
        <w:adjustRightInd w:val="0"/>
        <w:spacing w:line="480" w:lineRule="auto"/>
        <w:jc w:val="both"/>
        <w:rPr>
          <w:b/>
          <w:sz w:val="28"/>
          <w:szCs w:val="28"/>
        </w:rPr>
      </w:pPr>
      <w:r w:rsidRPr="00DC2CF2">
        <w:rPr>
          <w:b/>
          <w:sz w:val="28"/>
          <w:szCs w:val="28"/>
        </w:rPr>
        <w:lastRenderedPageBreak/>
        <w:t xml:space="preserve">2.3.11 </w:t>
      </w:r>
      <w:r w:rsidR="00D174DB" w:rsidRPr="00DC2CF2">
        <w:rPr>
          <w:b/>
          <w:sz w:val="28"/>
          <w:szCs w:val="28"/>
        </w:rPr>
        <w:t>Effects of Branding on Patronage</w:t>
      </w:r>
    </w:p>
    <w:p w:rsidR="00D174DB" w:rsidRPr="00DC2CF2" w:rsidRDefault="00D174DB" w:rsidP="00D174DB">
      <w:pPr>
        <w:autoSpaceDE w:val="0"/>
        <w:autoSpaceDN w:val="0"/>
        <w:adjustRightInd w:val="0"/>
        <w:spacing w:line="480" w:lineRule="auto"/>
        <w:ind w:firstLine="720"/>
        <w:jc w:val="both"/>
        <w:rPr>
          <w:sz w:val="28"/>
          <w:szCs w:val="28"/>
        </w:rPr>
      </w:pPr>
      <w:r w:rsidRPr="00DC2CF2">
        <w:rPr>
          <w:sz w:val="28"/>
          <w:szCs w:val="28"/>
        </w:rPr>
        <w:t>A positive brand image and good value merchandise are keys for retailers to achieve and sus</w:t>
      </w:r>
      <w:r w:rsidRPr="00DC2CF2">
        <w:rPr>
          <w:sz w:val="28"/>
          <w:szCs w:val="28"/>
        </w:rPr>
        <w:softHyphen/>
        <w:t>tain success in an increasingly competitive marketplace. Three important components that appear to be important to brand patronage decisions are the retailer's brand image, quality of the merchandise brands sold and price/promotions. Consumers use certain cues as signals for these components; store name, brand name and price discounts (Dawar and Parker, 1994; Dodds, Monroe, and Grewal, 1991). Retailers who understand how these compo</w:t>
      </w:r>
      <w:r w:rsidRPr="00DC2CF2">
        <w:rPr>
          <w:sz w:val="28"/>
          <w:szCs w:val="28"/>
        </w:rPr>
        <w:softHyphen/>
        <w:t>nents and the role of external cues that represent them can influence store patronage deci</w:t>
      </w:r>
      <w:r w:rsidRPr="00DC2CF2">
        <w:rPr>
          <w:sz w:val="28"/>
          <w:szCs w:val="28"/>
        </w:rPr>
        <w:softHyphen/>
        <w:t>sions and improve their competitive situation. In contrast, many retailers who have not understood these components (i.e., store image, reputation of brands carried and role of price-promotions) have had to file for bankruptcy and/or closed their stores. Montgomery Ward &amp; Co., Woolworth Corp., and Levitz Furni</w:t>
      </w:r>
      <w:r w:rsidRPr="00DC2CF2">
        <w:rPr>
          <w:sz w:val="28"/>
          <w:szCs w:val="28"/>
        </w:rPr>
        <w:softHyphen/>
        <w:t>ture are some examples of recent failures. Their efforts to upgrade the store image from a vendor of inexpensive offerings to one of style and quality have been slow to take. Cuneco (1997) faults their inability to project their store name and image as the main reason for the failure. Industry publications have been calling for radical restructuring of stores' offerings and their formats to reconnect with the American Consumer (Progressive Grocer, April 1, 1997, Supplement, Page 8). Clearly, store image is an important input in the consumer decision-making process (e.g., Nevin and Houston, 1980). Brand name, as a cue to store image, pro</w:t>
      </w:r>
      <w:r w:rsidRPr="00DC2CF2">
        <w:rPr>
          <w:sz w:val="28"/>
          <w:szCs w:val="28"/>
        </w:rPr>
        <w:softHyphen/>
        <w:t xml:space="preserve">vides a tremendous </w:t>
      </w:r>
      <w:r w:rsidRPr="00DC2CF2">
        <w:rPr>
          <w:sz w:val="28"/>
          <w:szCs w:val="28"/>
        </w:rPr>
        <w:lastRenderedPageBreak/>
        <w:t>amount of information to consumers. As an example, the name "Nord</w:t>
      </w:r>
      <w:r w:rsidRPr="00DC2CF2">
        <w:rPr>
          <w:sz w:val="28"/>
          <w:szCs w:val="28"/>
        </w:rPr>
        <w:softHyphen/>
        <w:t xml:space="preserve">strom" evokes an image of a luxurious store environment, high levels of customer service and high quality merchandise. </w:t>
      </w:r>
    </w:p>
    <w:p w:rsidR="00D174DB" w:rsidRPr="00DC2CF2" w:rsidRDefault="00D174DB" w:rsidP="00D174DB">
      <w:pPr>
        <w:pStyle w:val="Default"/>
        <w:spacing w:line="480" w:lineRule="auto"/>
        <w:ind w:firstLine="720"/>
        <w:jc w:val="both"/>
        <w:rPr>
          <w:sz w:val="28"/>
          <w:szCs w:val="28"/>
        </w:rPr>
      </w:pPr>
      <w:r w:rsidRPr="00DC2CF2">
        <w:rPr>
          <w:sz w:val="28"/>
          <w:szCs w:val="28"/>
        </w:rPr>
        <w:t xml:space="preserve">On the other hand, corporate image which is defined as perceptions of an organization reflected in the associations held in consumer memory also affect patronage (Keller, 1993). It is the sum of people’s perceptions of an organization. Images and perceptions are created through all the senses: sight, sound, smell, touch, tastes and feelings experienced through product usage, customer service, the commercial environment and corporate communications (Smith and Taylor, 2004). It is external perception of all human and physical resources of an organization, especially characteristics as employees’ behaviors and attitudes, communication levels, clothing etc. (Pampaloni, 2006). It is defined as the perception of an organization that customers’ hold in their memories. Because it works as a filter through which a company’s whole operation is perceived, a corporate image reflects a company’s overall reputation and prestige (Kim and Lee, 2011). It is obvious that corporate image is concerned with the impression an organization forms in consumers’ minds and the perception of consumers arising from this impression. It is therefore essential that GSM operators show concern about the way it is perceived by their variety of stakeholders such as employees, customers, shareholders, government, media, and the general public, as this affects initial and repeat purchase. The role of corporate image is pivotal in today’s business </w:t>
      </w:r>
      <w:r w:rsidRPr="00DC2CF2">
        <w:rPr>
          <w:sz w:val="28"/>
          <w:szCs w:val="28"/>
        </w:rPr>
        <w:lastRenderedPageBreak/>
        <w:t xml:space="preserve">environment (Gioia </w:t>
      </w:r>
      <w:r w:rsidRPr="00DC2CF2">
        <w:rPr>
          <w:i/>
          <w:iCs/>
          <w:sz w:val="28"/>
          <w:szCs w:val="28"/>
        </w:rPr>
        <w:t xml:space="preserve">et al., </w:t>
      </w:r>
      <w:r w:rsidRPr="00DC2CF2">
        <w:rPr>
          <w:sz w:val="28"/>
          <w:szCs w:val="28"/>
        </w:rPr>
        <w:t xml:space="preserve">2000). A positive and reinforcing corporate image is capable of generating customer satisfaction and loyalty in organizations. Corporate and brand image have also emerged as determinants of customer loyalty (Gronroos, 1988). There is a relationship between corporate image, customer satisfaction and loyalty. Higher levels of customer satisfaction increases loyalty by building a positive corporate image (Anderson </w:t>
      </w:r>
      <w:r w:rsidRPr="00DC2CF2">
        <w:rPr>
          <w:i/>
          <w:iCs/>
          <w:sz w:val="28"/>
          <w:szCs w:val="28"/>
        </w:rPr>
        <w:t xml:space="preserve">et al., </w:t>
      </w:r>
      <w:r w:rsidRPr="00DC2CF2">
        <w:rPr>
          <w:sz w:val="28"/>
          <w:szCs w:val="28"/>
        </w:rPr>
        <w:t xml:space="preserve">1994). A well-managed corporate identity unconsciously reassures customers (Smith and Taylor, 2004). Corporate image is influenced both by service quality and customer satisfaction, which in turn influences customer loyalty (Kandampully, 2007). The high point of the above discussion is that the reassurance keeps customers coming to do a repeat business and lock them into loyalty. </w:t>
      </w:r>
    </w:p>
    <w:p w:rsidR="00D744BD" w:rsidRDefault="00D174DB" w:rsidP="006C3545">
      <w:pPr>
        <w:pStyle w:val="Default"/>
        <w:spacing w:line="480" w:lineRule="auto"/>
        <w:ind w:firstLine="720"/>
        <w:jc w:val="both"/>
        <w:rPr>
          <w:sz w:val="28"/>
          <w:szCs w:val="28"/>
        </w:rPr>
      </w:pPr>
      <w:r w:rsidRPr="00DC2CF2">
        <w:rPr>
          <w:sz w:val="28"/>
          <w:szCs w:val="28"/>
        </w:rPr>
        <w:t xml:space="preserve">Empirical findings have also shown the relationship between corporate image and customer satisfaction and loyalty. Groholdt </w:t>
      </w:r>
      <w:r w:rsidRPr="00DC2CF2">
        <w:rPr>
          <w:i/>
          <w:iCs/>
          <w:sz w:val="28"/>
          <w:szCs w:val="28"/>
        </w:rPr>
        <w:t xml:space="preserve">et al. </w:t>
      </w:r>
      <w:r w:rsidRPr="00DC2CF2">
        <w:rPr>
          <w:sz w:val="28"/>
          <w:szCs w:val="28"/>
        </w:rPr>
        <w:t>(2000) found that corporate image is an important driver of customer satisfaction and loyalty in the industries of soft drinks, banking and telecommunications. Liu (2008) found that corporate image has a significant impression on services quality, customer value, customer satisfaction and customer loyalty in the Chinese telecommunication market. Chen (2002) concludes that building up image is one of the important tasks to retain customers in the Taiwan telecommunication sector.</w:t>
      </w:r>
    </w:p>
    <w:p w:rsidR="00421919" w:rsidRDefault="00421919" w:rsidP="006C3545">
      <w:pPr>
        <w:pStyle w:val="Default"/>
        <w:spacing w:line="480" w:lineRule="auto"/>
        <w:ind w:firstLine="720"/>
        <w:jc w:val="both"/>
        <w:rPr>
          <w:sz w:val="28"/>
          <w:szCs w:val="28"/>
        </w:rPr>
      </w:pPr>
    </w:p>
    <w:p w:rsidR="00421919" w:rsidRDefault="00421919" w:rsidP="006C3545">
      <w:pPr>
        <w:pStyle w:val="Default"/>
        <w:spacing w:line="480" w:lineRule="auto"/>
        <w:ind w:firstLine="720"/>
        <w:jc w:val="both"/>
        <w:rPr>
          <w:sz w:val="28"/>
          <w:szCs w:val="28"/>
        </w:rPr>
      </w:pPr>
    </w:p>
    <w:p w:rsidR="00D744BD" w:rsidRPr="00DC2CF2" w:rsidRDefault="003C2641" w:rsidP="007A5EB6">
      <w:pPr>
        <w:pStyle w:val="Default"/>
        <w:spacing w:line="480" w:lineRule="auto"/>
        <w:ind w:firstLine="720"/>
        <w:jc w:val="both"/>
        <w:rPr>
          <w:sz w:val="28"/>
          <w:szCs w:val="28"/>
        </w:rPr>
      </w:pPr>
      <w:r>
        <w:rPr>
          <w:noProof/>
          <w:sz w:val="28"/>
          <w:szCs w:val="28"/>
        </w:rPr>
        <w:lastRenderedPageBreak/>
        <mc:AlternateContent>
          <mc:Choice Requires="wps">
            <w:drawing>
              <wp:anchor distT="0" distB="0" distL="114300" distR="114300" simplePos="0" relativeHeight="251717632" behindDoc="0" locked="0" layoutInCell="1" allowOverlap="1">
                <wp:simplePos x="0" y="0"/>
                <wp:positionH relativeFrom="column">
                  <wp:posOffset>2153920</wp:posOffset>
                </wp:positionH>
                <wp:positionV relativeFrom="paragraph">
                  <wp:posOffset>273050</wp:posOffset>
                </wp:positionV>
                <wp:extent cx="1221740" cy="464185"/>
                <wp:effectExtent l="10795" t="6350" r="34290" b="53340"/>
                <wp:wrapNone/>
                <wp:docPr id="5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BC9B7" id="_x0000_t32" coordsize="21600,21600" o:spt="32" o:oned="t" path="m,l21600,21600e" filled="f">
                <v:path arrowok="t" fillok="f" o:connecttype="none"/>
                <o:lock v:ext="edit" shapetype="t"/>
              </v:shapetype>
              <v:shape id="AutoShape 76" o:spid="_x0000_s1026" type="#_x0000_t32" style="position:absolute;margin-left:169.6pt;margin-top:21.5pt;width:96.2pt;height:3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oOQIAAGQ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2161540</wp:posOffset>
                </wp:positionH>
                <wp:positionV relativeFrom="paragraph">
                  <wp:posOffset>182880</wp:posOffset>
                </wp:positionV>
                <wp:extent cx="1209675" cy="13970"/>
                <wp:effectExtent l="8890" t="40005" r="19685" b="60325"/>
                <wp:wrapNone/>
                <wp:docPr id="4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8FA7C" id="AutoShape 73" o:spid="_x0000_s1026" type="#_x0000_t32" style="position:absolute;margin-left:170.2pt;margin-top:14.4pt;width:95.25pt;height: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oJ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3364230</wp:posOffset>
                </wp:positionH>
                <wp:positionV relativeFrom="paragraph">
                  <wp:posOffset>53340</wp:posOffset>
                </wp:positionV>
                <wp:extent cx="1746885" cy="429895"/>
                <wp:effectExtent l="11430" t="5715" r="13335" b="12065"/>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429895"/>
                        </a:xfrm>
                        <a:prstGeom prst="rect">
                          <a:avLst/>
                        </a:prstGeom>
                        <a:solidFill>
                          <a:srgbClr val="FFFFFF"/>
                        </a:solidFill>
                        <a:ln w="9525">
                          <a:solidFill>
                            <a:srgbClr val="000000"/>
                          </a:solidFill>
                          <a:miter lim="800000"/>
                          <a:headEnd/>
                          <a:tailEnd/>
                        </a:ln>
                      </wps:spPr>
                      <wps:txbx>
                        <w:txbxContent>
                          <w:p w:rsidR="00081E9C" w:rsidRDefault="00081E9C" w:rsidP="00497DF9">
                            <w:pPr>
                              <w:jc w:val="center"/>
                            </w:pPr>
                            <w:r>
                              <w:t>Patronage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264.9pt;margin-top:4.2pt;width:137.55pt;height:3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">
                <v:textbox>
                  <w:txbxContent>
                    <w:p w:rsidR="00081E9C" w:rsidRDefault="00081E9C" w:rsidP="00497DF9">
                      <w:pPr>
                        <w:jc w:val="center"/>
                      </w:pPr>
                      <w:r>
                        <w:t>Patronage</w:t>
                      </w:r>
                    </w:p>
                  </w:txbxContent>
                </v:textbox>
              </v:rect>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470535</wp:posOffset>
                </wp:positionH>
                <wp:positionV relativeFrom="paragraph">
                  <wp:posOffset>67310</wp:posOffset>
                </wp:positionV>
                <wp:extent cx="1692910" cy="395605"/>
                <wp:effectExtent l="13335" t="10160" r="8255" b="13335"/>
                <wp:wrapNone/>
                <wp:docPr id="4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395605"/>
                        </a:xfrm>
                        <a:prstGeom prst="rect">
                          <a:avLst/>
                        </a:prstGeom>
                        <a:solidFill>
                          <a:srgbClr val="FFFFFF"/>
                        </a:solidFill>
                        <a:ln w="9525">
                          <a:solidFill>
                            <a:srgbClr val="000000"/>
                          </a:solidFill>
                          <a:miter lim="800000"/>
                          <a:headEnd/>
                          <a:tailEnd/>
                        </a:ln>
                      </wps:spPr>
                      <wps:txbx>
                        <w:txbxContent>
                          <w:p w:rsidR="00081E9C" w:rsidRDefault="00081E9C" w:rsidP="00497DF9">
                            <w:pPr>
                              <w:jc w:val="center"/>
                            </w:pPr>
                            <w:r>
                              <w:t>Branding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left:0;text-align:left;margin-left:37.05pt;margin-top:5.3pt;width:133.3pt;height:3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5LAIAAFA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">
                <v:textbox>
                  <w:txbxContent>
                    <w:p w:rsidR="00081E9C" w:rsidRDefault="00081E9C" w:rsidP="00497DF9">
                      <w:pPr>
                        <w:jc w:val="center"/>
                      </w:pPr>
                      <w:r>
                        <w:t>Branding</w:t>
                      </w:r>
                    </w:p>
                  </w:txbxContent>
                </v:textbox>
              </v:rect>
            </w:pict>
          </mc:Fallback>
        </mc:AlternateContent>
      </w:r>
    </w:p>
    <w:p w:rsidR="00147427" w:rsidRDefault="003C2641" w:rsidP="008805FD">
      <w:pPr>
        <w:pStyle w:val="Default"/>
        <w:tabs>
          <w:tab w:val="center" w:pos="5040"/>
        </w:tabs>
        <w:spacing w:line="480" w:lineRule="auto"/>
        <w:ind w:firstLine="720"/>
        <w:jc w:val="both"/>
        <w:rPr>
          <w:sz w:val="28"/>
          <w:szCs w:val="28"/>
        </w:rPr>
      </w:pP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1255395</wp:posOffset>
                </wp:positionH>
                <wp:positionV relativeFrom="paragraph">
                  <wp:posOffset>53975</wp:posOffset>
                </wp:positionV>
                <wp:extent cx="27940" cy="231775"/>
                <wp:effectExtent l="26670" t="5715" r="59690" b="29210"/>
                <wp:wrapNone/>
                <wp:docPr id="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F75F8" id="AutoShape 81" o:spid="_x0000_s1026" type="#_x0000_t32" style="position:absolute;margin-left:98.85pt;margin-top:4.25pt;width:2.2pt;height:1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4182745</wp:posOffset>
                </wp:positionH>
                <wp:positionV relativeFrom="paragraph">
                  <wp:posOffset>60960</wp:posOffset>
                </wp:positionV>
                <wp:extent cx="13970" cy="196850"/>
                <wp:effectExtent l="39370" t="12700" r="60960" b="19050"/>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C4E88" id="AutoShape 79" o:spid="_x0000_s1026" type="#_x0000_t32" style="position:absolute;margin-left:329.35pt;margin-top:4.8pt;width:1.1pt;height: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4fOgIAAGIEAAAOAAAAZHJzL2Uyb0RvYy54bWysVM2O2yAQvlfqOyDuie2sk4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3369945</wp:posOffset>
                </wp:positionH>
                <wp:positionV relativeFrom="paragraph">
                  <wp:posOffset>250825</wp:posOffset>
                </wp:positionV>
                <wp:extent cx="1746885" cy="429895"/>
                <wp:effectExtent l="7620" t="12065" r="7620" b="5715"/>
                <wp:wrapNone/>
                <wp:docPr id="4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429895"/>
                        </a:xfrm>
                        <a:prstGeom prst="rect">
                          <a:avLst/>
                        </a:prstGeom>
                        <a:solidFill>
                          <a:srgbClr val="FFFFFF"/>
                        </a:solidFill>
                        <a:ln w="9525">
                          <a:solidFill>
                            <a:srgbClr val="000000"/>
                          </a:solidFill>
                          <a:miter lim="800000"/>
                          <a:headEnd/>
                          <a:tailEnd/>
                        </a:ln>
                      </wps:spPr>
                      <wps:txbx>
                        <w:txbxContent>
                          <w:p w:rsidR="00081E9C" w:rsidRDefault="00081E9C" w:rsidP="00497DF9">
                            <w:pPr>
                              <w:jc w:val="center"/>
                            </w:pPr>
                            <w:r>
                              <w:t>Sales Volume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8" style="position:absolute;left:0;text-align:left;margin-left:265.35pt;margin-top:19.75pt;width:137.55pt;height:3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">
                <v:textbox>
                  <w:txbxContent>
                    <w:p w:rsidR="00081E9C" w:rsidRDefault="00081E9C" w:rsidP="00497DF9">
                      <w:pPr>
                        <w:jc w:val="center"/>
                      </w:pPr>
                      <w:r>
                        <w:t>Sales Volume</w:t>
                      </w:r>
                    </w:p>
                  </w:txbxContent>
                </v:textbox>
              </v:rect>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469265</wp:posOffset>
                </wp:positionH>
                <wp:positionV relativeFrom="paragraph">
                  <wp:posOffset>285750</wp:posOffset>
                </wp:positionV>
                <wp:extent cx="1692910" cy="395605"/>
                <wp:effectExtent l="12065" t="8890" r="9525" b="5080"/>
                <wp:wrapNone/>
                <wp:docPr id="4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395605"/>
                        </a:xfrm>
                        <a:prstGeom prst="rect">
                          <a:avLst/>
                        </a:prstGeom>
                        <a:solidFill>
                          <a:srgbClr val="FFFFFF"/>
                        </a:solidFill>
                        <a:ln w="9525">
                          <a:solidFill>
                            <a:srgbClr val="000000"/>
                          </a:solidFill>
                          <a:miter lim="800000"/>
                          <a:headEnd/>
                          <a:tailEnd/>
                        </a:ln>
                      </wps:spPr>
                      <wps:txbx>
                        <w:txbxContent>
                          <w:p w:rsidR="00081E9C" w:rsidRDefault="00081E9C" w:rsidP="00497DF9">
                            <w:pPr>
                              <w:jc w:val="center"/>
                            </w:pPr>
                            <w:r>
                              <w:t>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9" style="position:absolute;left:0;text-align:left;margin-left:36.95pt;margin-top:22.5pt;width:133.3pt;height:3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g6KwIAAFA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">
                <v:textbox>
                  <w:txbxContent>
                    <w:p w:rsidR="00081E9C" w:rsidRDefault="00081E9C" w:rsidP="00497DF9">
                      <w:pPr>
                        <w:jc w:val="center"/>
                      </w:pPr>
                      <w:r>
                        <w:t>Company Name</w:t>
                      </w:r>
                    </w:p>
                  </w:txbxContent>
                </v:textbox>
              </v:rect>
            </w:pict>
          </mc:Fallback>
        </mc:AlternateContent>
      </w:r>
      <w:r w:rsidR="008805FD">
        <w:rPr>
          <w:sz w:val="28"/>
          <w:szCs w:val="28"/>
        </w:rPr>
        <w:tab/>
      </w:r>
    </w:p>
    <w:p w:rsidR="00147427" w:rsidRDefault="003C2641" w:rsidP="00147427">
      <w:pPr>
        <w:pStyle w:val="Default"/>
        <w:spacing w:line="480" w:lineRule="auto"/>
        <w:jc w:val="both"/>
        <w:rPr>
          <w:sz w:val="28"/>
          <w:szCs w:val="28"/>
        </w:rPr>
      </w:pP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1310005</wp:posOffset>
                </wp:positionH>
                <wp:positionV relativeFrom="paragraph">
                  <wp:posOffset>271780</wp:posOffset>
                </wp:positionV>
                <wp:extent cx="27940" cy="277495"/>
                <wp:effectExtent l="24130" t="13335" r="62230" b="23495"/>
                <wp:wrapNone/>
                <wp:docPr id="4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B887C" id="AutoShape 82" o:spid="_x0000_s1026" type="#_x0000_t32" style="position:absolute;margin-left:103.15pt;margin-top:21.4pt;width:2.2pt;height:2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4195445</wp:posOffset>
                </wp:positionH>
                <wp:positionV relativeFrom="paragraph">
                  <wp:posOffset>279400</wp:posOffset>
                </wp:positionV>
                <wp:extent cx="27305" cy="252730"/>
                <wp:effectExtent l="33020" t="11430" r="53975" b="21590"/>
                <wp:wrapNone/>
                <wp:docPr id="4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964B4" id="AutoShape 80" o:spid="_x0000_s1026" type="#_x0000_t32" style="position:absolute;margin-left:330.35pt;margin-top:22pt;width:2.15pt;height:1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2159635</wp:posOffset>
                </wp:positionH>
                <wp:positionV relativeFrom="paragraph">
                  <wp:posOffset>54610</wp:posOffset>
                </wp:positionV>
                <wp:extent cx="1216025" cy="563880"/>
                <wp:effectExtent l="6985" t="5715" r="34290" b="59055"/>
                <wp:wrapNone/>
                <wp:docPr id="4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23557" id="AutoShape 77" o:spid="_x0000_s1026" type="#_x0000_t32" style="position:absolute;margin-left:170.05pt;margin-top:4.3pt;width:95.75pt;height:4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fTOgIAAGQ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">
                <v:stroke endarrow="block"/>
              </v:shape>
            </w:pict>
          </mc:Fallback>
        </mc:AlternateContent>
      </w: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2159000</wp:posOffset>
                </wp:positionH>
                <wp:positionV relativeFrom="paragraph">
                  <wp:posOffset>153670</wp:posOffset>
                </wp:positionV>
                <wp:extent cx="1216660" cy="521970"/>
                <wp:effectExtent l="6350" t="57150" r="34290" b="1143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66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60239" id="AutoShape 75" o:spid="_x0000_s1026" type="#_x0000_t32" style="position:absolute;margin-left:170pt;margin-top:12.1pt;width:95.8pt;height:41.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">
                <v:stroke endarrow="block"/>
              </v:shape>
            </w:pict>
          </mc:Fallback>
        </mc:AlternateContent>
      </w:r>
    </w:p>
    <w:p w:rsidR="002507AC" w:rsidRDefault="003C2641" w:rsidP="004B42BE">
      <w:pPr>
        <w:pStyle w:val="Default"/>
        <w:spacing w:line="480" w:lineRule="auto"/>
        <w:jc w:val="both"/>
        <w:rPr>
          <w:sz w:val="28"/>
          <w:szCs w:val="28"/>
        </w:rPr>
      </w:pP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2153285</wp:posOffset>
                </wp:positionH>
                <wp:positionV relativeFrom="paragraph">
                  <wp:posOffset>381635</wp:posOffset>
                </wp:positionV>
                <wp:extent cx="1233170" cy="19050"/>
                <wp:effectExtent l="10160" t="55880" r="23495" b="39370"/>
                <wp:wrapNone/>
                <wp:docPr id="3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317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FCBB4" id="AutoShape 74" o:spid="_x0000_s1026" type="#_x0000_t32" style="position:absolute;margin-left:169.55pt;margin-top:30.05pt;width:97.1pt;height: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l9QA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3375660</wp:posOffset>
                </wp:positionH>
                <wp:positionV relativeFrom="paragraph">
                  <wp:posOffset>109220</wp:posOffset>
                </wp:positionV>
                <wp:extent cx="1746885" cy="429895"/>
                <wp:effectExtent l="13335" t="12065" r="11430" b="5715"/>
                <wp:wrapNone/>
                <wp:docPr id="3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429895"/>
                        </a:xfrm>
                        <a:prstGeom prst="rect">
                          <a:avLst/>
                        </a:prstGeom>
                        <a:solidFill>
                          <a:srgbClr val="FFFFFF"/>
                        </a:solidFill>
                        <a:ln w="9525">
                          <a:solidFill>
                            <a:srgbClr val="000000"/>
                          </a:solidFill>
                          <a:miter lim="800000"/>
                          <a:headEnd/>
                          <a:tailEnd/>
                        </a:ln>
                      </wps:spPr>
                      <wps:txbx>
                        <w:txbxContent>
                          <w:p w:rsidR="00081E9C" w:rsidRDefault="00081E9C" w:rsidP="00497DF9">
                            <w:pPr>
                              <w:jc w:val="center"/>
                            </w:pPr>
                            <w:r>
                              <w:t>Profitability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0" style="position:absolute;left:0;text-align:left;margin-left:265.8pt;margin-top:8.6pt;width:137.55pt;height:3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">
                <v:textbox>
                  <w:txbxContent>
                    <w:p w:rsidR="00081E9C" w:rsidRDefault="00081E9C" w:rsidP="00497DF9">
                      <w:pPr>
                        <w:jc w:val="center"/>
                      </w:pPr>
                      <w:r>
                        <w:t>Profitability</w:t>
                      </w:r>
                    </w:p>
                  </w:txbxContent>
                </v:textbox>
              </v:rect>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467995</wp:posOffset>
                </wp:positionH>
                <wp:positionV relativeFrom="paragraph">
                  <wp:posOffset>130175</wp:posOffset>
                </wp:positionV>
                <wp:extent cx="1692910" cy="395605"/>
                <wp:effectExtent l="10795" t="13970" r="10795" b="9525"/>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395605"/>
                        </a:xfrm>
                        <a:prstGeom prst="rect">
                          <a:avLst/>
                        </a:prstGeom>
                        <a:solidFill>
                          <a:srgbClr val="FFFFFF"/>
                        </a:solidFill>
                        <a:ln w="9525">
                          <a:solidFill>
                            <a:srgbClr val="000000"/>
                          </a:solidFill>
                          <a:miter lim="800000"/>
                          <a:headEnd/>
                          <a:tailEnd/>
                        </a:ln>
                      </wps:spPr>
                      <wps:txbx>
                        <w:txbxContent>
                          <w:p w:rsidR="00081E9C" w:rsidRDefault="00081E9C" w:rsidP="00497DF9">
                            <w:pPr>
                              <w:jc w:val="center"/>
                            </w:pPr>
                            <w:r>
                              <w:t>Brand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1" style="position:absolute;left:0;text-align:left;margin-left:36.85pt;margin-top:10.25pt;width:133.3pt;height:3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">
                <v:textbox>
                  <w:txbxContent>
                    <w:p w:rsidR="00081E9C" w:rsidRDefault="00081E9C" w:rsidP="00497DF9">
                      <w:pPr>
                        <w:jc w:val="center"/>
                      </w:pPr>
                      <w:r>
                        <w:t>Brand Image</w:t>
                      </w:r>
                    </w:p>
                  </w:txbxContent>
                </v:textbox>
              </v:rect>
            </w:pict>
          </mc:Fallback>
        </mc:AlternateContent>
      </w:r>
    </w:p>
    <w:p w:rsidR="004B42BE" w:rsidRPr="00DC2CF2" w:rsidRDefault="004B42BE" w:rsidP="004B42BE">
      <w:pPr>
        <w:pStyle w:val="Default"/>
        <w:spacing w:line="480" w:lineRule="auto"/>
        <w:jc w:val="both"/>
        <w:rPr>
          <w:sz w:val="28"/>
          <w:szCs w:val="28"/>
        </w:rPr>
      </w:pPr>
    </w:p>
    <w:p w:rsidR="002507AC" w:rsidRPr="00DC2CF2" w:rsidRDefault="00B87C05" w:rsidP="00D174DB">
      <w:pPr>
        <w:autoSpaceDE w:val="0"/>
        <w:autoSpaceDN w:val="0"/>
        <w:adjustRightInd w:val="0"/>
        <w:spacing w:line="480" w:lineRule="auto"/>
        <w:jc w:val="both"/>
        <w:rPr>
          <w:bCs/>
          <w:i/>
          <w:iCs/>
          <w:sz w:val="28"/>
          <w:szCs w:val="28"/>
        </w:rPr>
      </w:pPr>
      <w:r w:rsidRPr="00DC2CF2">
        <w:rPr>
          <w:bCs/>
          <w:i/>
          <w:iCs/>
          <w:sz w:val="28"/>
          <w:szCs w:val="28"/>
        </w:rPr>
        <w:t>Figure 2.3.1: The Conceptual Framework</w:t>
      </w:r>
    </w:p>
    <w:p w:rsidR="002507AC" w:rsidRPr="00DC2CF2" w:rsidRDefault="002507AC" w:rsidP="00D174DB">
      <w:pPr>
        <w:autoSpaceDE w:val="0"/>
        <w:autoSpaceDN w:val="0"/>
        <w:adjustRightInd w:val="0"/>
        <w:spacing w:line="480" w:lineRule="auto"/>
        <w:jc w:val="both"/>
        <w:rPr>
          <w:b/>
          <w:bCs/>
          <w:iCs/>
          <w:sz w:val="28"/>
          <w:szCs w:val="28"/>
        </w:rPr>
      </w:pPr>
    </w:p>
    <w:p w:rsidR="00D174DB" w:rsidRPr="00DC2CF2" w:rsidRDefault="006B7AFB" w:rsidP="00D174DB">
      <w:pPr>
        <w:autoSpaceDE w:val="0"/>
        <w:autoSpaceDN w:val="0"/>
        <w:adjustRightInd w:val="0"/>
        <w:spacing w:line="480" w:lineRule="auto"/>
        <w:jc w:val="both"/>
        <w:rPr>
          <w:b/>
          <w:bCs/>
          <w:iCs/>
          <w:sz w:val="28"/>
          <w:szCs w:val="28"/>
        </w:rPr>
      </w:pPr>
      <w:r w:rsidRPr="00DC2CF2">
        <w:rPr>
          <w:b/>
          <w:bCs/>
          <w:iCs/>
          <w:sz w:val="28"/>
          <w:szCs w:val="28"/>
        </w:rPr>
        <w:t xml:space="preserve">2.4 </w:t>
      </w:r>
      <w:r w:rsidR="00D174DB" w:rsidRPr="00DC2CF2">
        <w:rPr>
          <w:b/>
          <w:bCs/>
          <w:iCs/>
          <w:sz w:val="28"/>
          <w:szCs w:val="28"/>
        </w:rPr>
        <w:t>Theoretical framework</w:t>
      </w:r>
    </w:p>
    <w:p w:rsidR="00D174DB" w:rsidRPr="00DC2CF2" w:rsidRDefault="00D174DB" w:rsidP="00D174DB">
      <w:pPr>
        <w:jc w:val="both"/>
        <w:rPr>
          <w:b/>
          <w:sz w:val="28"/>
          <w:szCs w:val="28"/>
        </w:rPr>
      </w:pPr>
      <w:r w:rsidRPr="00DC2CF2">
        <w:rPr>
          <w:b/>
          <w:bCs/>
          <w:sz w:val="28"/>
          <w:szCs w:val="28"/>
        </w:rPr>
        <w:t xml:space="preserve"> </w:t>
      </w:r>
      <w:r w:rsidR="006B7AFB" w:rsidRPr="00DC2CF2">
        <w:rPr>
          <w:b/>
          <w:bCs/>
          <w:sz w:val="28"/>
          <w:szCs w:val="28"/>
        </w:rPr>
        <w:t xml:space="preserve">2.4.1 </w:t>
      </w:r>
      <w:r w:rsidRPr="00DC2CF2">
        <w:rPr>
          <w:b/>
          <w:sz w:val="28"/>
          <w:szCs w:val="28"/>
        </w:rPr>
        <w:t>Consumer Perception Theory</w:t>
      </w:r>
    </w:p>
    <w:p w:rsidR="00D174DB" w:rsidRPr="00DC2CF2" w:rsidRDefault="00D174DB" w:rsidP="00D174DB">
      <w:pPr>
        <w:spacing w:line="480" w:lineRule="auto"/>
        <w:jc w:val="both"/>
        <w:rPr>
          <w:sz w:val="28"/>
          <w:szCs w:val="28"/>
        </w:rPr>
      </w:pPr>
      <w:r w:rsidRPr="00DC2CF2">
        <w:rPr>
          <w:sz w:val="28"/>
          <w:szCs w:val="28"/>
        </w:rPr>
        <w:tab/>
        <w:t xml:space="preserve">The consumer perception theory is an integral part of perception theory. It is enshrined in the idea that the perception of the consumers about a particular product or service influences their behaviour. It applies the concept of sensory perception to marketing and advertising, just as sensory perception relates to how humans perceive and process sensory stimuli through their five senses. The major thrust of this theory relates to “how individuals form opinions about companies and the merchandise they offer through the purchases they make” (Blank, 2012). Similarly, Flamand (2011) noted that “consumer perception theory is any attempt to understand how a consumer's perception of a product or service influences their behaviour” </w:t>
      </w:r>
    </w:p>
    <w:p w:rsidR="002F31C1" w:rsidRPr="00DC2CF2" w:rsidRDefault="00D174DB" w:rsidP="00D174DB">
      <w:pPr>
        <w:spacing w:line="480" w:lineRule="auto"/>
        <w:jc w:val="both"/>
        <w:rPr>
          <w:sz w:val="28"/>
          <w:szCs w:val="28"/>
        </w:rPr>
      </w:pPr>
      <w:r w:rsidRPr="00DC2CF2">
        <w:rPr>
          <w:sz w:val="28"/>
          <w:szCs w:val="28"/>
        </w:rPr>
        <w:tab/>
        <w:t xml:space="preserve">The idea of consumer perception theory started in 1932 when some students at Colgate University carried out a classical experiment on perception as it relates to marketing. The researchers “used women's silk hose which were made by the </w:t>
      </w:r>
      <w:r w:rsidRPr="00DC2CF2">
        <w:rPr>
          <w:sz w:val="28"/>
          <w:szCs w:val="28"/>
        </w:rPr>
        <w:lastRenderedPageBreak/>
        <w:t xml:space="preserve">same manufacturer and were of the same style, colour and design” (Runyon, 1980). They packed the hose in four identical boxes, using different soft perfume to different the identical hose in identical boxes. The scents were so faint that less than 3 percent of the subjects consciously noticed them. The researchers exposed the apparatus to 250 housewives and asked them to select the pair that was the best quality. The result showed that the subtle influence of different scents dramatically affected the housewives‟ perceptions of quality (Runyon, 1980). This simply means that all perceptions are subjective and people in most cases do not really see things the way they are, they only see things the way they choose to. </w:t>
      </w:r>
    </w:p>
    <w:p w:rsidR="007A5EB6" w:rsidRPr="00DC2CF2" w:rsidRDefault="007A5EB6" w:rsidP="00D174DB">
      <w:pPr>
        <w:spacing w:line="480" w:lineRule="auto"/>
        <w:jc w:val="both"/>
        <w:rPr>
          <w:b/>
          <w:sz w:val="28"/>
          <w:szCs w:val="28"/>
        </w:rPr>
      </w:pPr>
    </w:p>
    <w:p w:rsidR="00D174DB" w:rsidRPr="00DC2CF2" w:rsidRDefault="006B7AFB" w:rsidP="00D174DB">
      <w:pPr>
        <w:spacing w:line="480" w:lineRule="auto"/>
        <w:jc w:val="both"/>
        <w:rPr>
          <w:b/>
          <w:sz w:val="28"/>
          <w:szCs w:val="28"/>
        </w:rPr>
      </w:pPr>
      <w:r w:rsidRPr="00DC2CF2">
        <w:rPr>
          <w:b/>
          <w:sz w:val="28"/>
          <w:szCs w:val="28"/>
        </w:rPr>
        <w:t xml:space="preserve">2.4.2 </w:t>
      </w:r>
      <w:r w:rsidR="00D174DB" w:rsidRPr="00DC2CF2">
        <w:rPr>
          <w:b/>
          <w:sz w:val="28"/>
          <w:szCs w:val="28"/>
        </w:rPr>
        <w:t>Brand Quality</w:t>
      </w:r>
    </w:p>
    <w:p w:rsidR="00D174DB" w:rsidRPr="00DC2CF2" w:rsidRDefault="00D174DB" w:rsidP="00D174DB">
      <w:pPr>
        <w:spacing w:line="480" w:lineRule="auto"/>
        <w:jc w:val="both"/>
        <w:rPr>
          <w:sz w:val="28"/>
          <w:szCs w:val="28"/>
        </w:rPr>
      </w:pPr>
      <w:r w:rsidRPr="00DC2CF2">
        <w:rPr>
          <w:sz w:val="28"/>
          <w:szCs w:val="28"/>
        </w:rPr>
        <w:t>Brand quality is defined as the recognition of product quality, which has an influence on consumer purchasing behavior. The effect of brand quality on brand purchase intention has been validated in many existing studies (Bartikowski et al.,2010) suggested that higher quality perceptions leads to increased profits due to premium prices and in the long run, to effective business growth, involving both market expansion and market share gains.  Quality of product is a collection of features and sharp brand product characteristic which have contribution to the ability to fulfilling specified demand Garvin (2007). Dimensions of quality of product according to Garvin (1987 and 1988) in Tjiptono (2011) are as follows:</w:t>
      </w:r>
    </w:p>
    <w:p w:rsidR="00D174DB" w:rsidRPr="00DC2CF2" w:rsidRDefault="00D174DB" w:rsidP="001B2524">
      <w:pPr>
        <w:pStyle w:val="ListParagraph"/>
        <w:numPr>
          <w:ilvl w:val="0"/>
          <w:numId w:val="8"/>
        </w:numPr>
        <w:spacing w:after="200" w:line="480" w:lineRule="auto"/>
        <w:ind w:left="360"/>
        <w:jc w:val="both"/>
        <w:rPr>
          <w:sz w:val="28"/>
          <w:szCs w:val="28"/>
        </w:rPr>
      </w:pPr>
      <w:r w:rsidRPr="00DC2CF2">
        <w:rPr>
          <w:sz w:val="28"/>
          <w:szCs w:val="28"/>
        </w:rPr>
        <w:lastRenderedPageBreak/>
        <w:t>Performance, is characteristic of operation fundamental from product nucleus (core product). These dimensions like in the form of product which is easy to operated, maintenance of product which easy to conducted, product giving benefits for everyday life and product have consumption efficient energy.</w:t>
      </w:r>
    </w:p>
    <w:p w:rsidR="00D174DB" w:rsidRPr="00DC2CF2" w:rsidRDefault="00D174DB" w:rsidP="001B2524">
      <w:pPr>
        <w:pStyle w:val="ListParagraph"/>
        <w:numPr>
          <w:ilvl w:val="0"/>
          <w:numId w:val="8"/>
        </w:numPr>
        <w:spacing w:after="200" w:line="480" w:lineRule="auto"/>
        <w:ind w:left="450" w:hanging="450"/>
        <w:jc w:val="both"/>
        <w:rPr>
          <w:sz w:val="28"/>
          <w:szCs w:val="28"/>
        </w:rPr>
      </w:pPr>
      <w:r w:rsidRPr="00DC2CF2">
        <w:rPr>
          <w:sz w:val="28"/>
          <w:szCs w:val="28"/>
        </w:rPr>
        <w:t>Features, is a special characteristics or additional idiosyncrasy in the form of complement characteristics, for example equipment of interior and exterior. Examples of dimensions features is products have different newest technological individuality with other brands, having additional function which is not owned by other brands, and have specification more compared of other brand.</w:t>
      </w:r>
    </w:p>
    <w:p w:rsidR="00D174DB" w:rsidRPr="00DC2CF2" w:rsidRDefault="00D174DB" w:rsidP="001B2524">
      <w:pPr>
        <w:pStyle w:val="ListParagraph"/>
        <w:numPr>
          <w:ilvl w:val="0"/>
          <w:numId w:val="8"/>
        </w:numPr>
        <w:spacing w:after="200" w:line="480" w:lineRule="auto"/>
        <w:ind w:left="450" w:hanging="450"/>
        <w:jc w:val="both"/>
        <w:rPr>
          <w:sz w:val="28"/>
          <w:szCs w:val="28"/>
        </w:rPr>
      </w:pPr>
      <w:r w:rsidRPr="00DC2CF2">
        <w:rPr>
          <w:sz w:val="28"/>
          <w:szCs w:val="28"/>
        </w:rPr>
        <w:t xml:space="preserve">Reliability, is reliability of product. This reliability related product durability which not easy to damaged and can function better in long term. </w:t>
      </w:r>
    </w:p>
    <w:p w:rsidR="00D174DB" w:rsidRPr="00DC2CF2" w:rsidRDefault="00D174DB" w:rsidP="001B2524">
      <w:pPr>
        <w:pStyle w:val="ListParagraph"/>
        <w:numPr>
          <w:ilvl w:val="0"/>
          <w:numId w:val="8"/>
        </w:numPr>
        <w:spacing w:after="200" w:line="480" w:lineRule="auto"/>
        <w:ind w:left="450" w:hanging="450"/>
        <w:jc w:val="both"/>
        <w:rPr>
          <w:sz w:val="28"/>
          <w:szCs w:val="28"/>
        </w:rPr>
      </w:pPr>
      <w:r w:rsidRPr="00DC2CF2">
        <w:rPr>
          <w:sz w:val="28"/>
          <w:szCs w:val="28"/>
        </w:rPr>
        <w:t xml:space="preserve">According to specification (Conformance to specification), device characteristic and operating fulfill of standard have been specified. These dimension related to standard which have been specified in regulation, like product which must fulfill SNI. </w:t>
      </w:r>
    </w:p>
    <w:p w:rsidR="00D174DB" w:rsidRPr="00DC2CF2" w:rsidRDefault="00D174DB" w:rsidP="001B2524">
      <w:pPr>
        <w:pStyle w:val="ListParagraph"/>
        <w:numPr>
          <w:ilvl w:val="0"/>
          <w:numId w:val="8"/>
        </w:numPr>
        <w:spacing w:after="200" w:line="480" w:lineRule="auto"/>
        <w:ind w:left="450" w:hanging="450"/>
        <w:jc w:val="both"/>
        <w:rPr>
          <w:sz w:val="28"/>
          <w:szCs w:val="28"/>
        </w:rPr>
      </w:pPr>
      <w:r w:rsidRPr="00DC2CF2">
        <w:rPr>
          <w:sz w:val="28"/>
          <w:szCs w:val="28"/>
        </w:rPr>
        <w:t xml:space="preserve">Durability, with reference to duration of product can be used. This dimension closely related with reliability. This durability can be seen from product its components which are not easily damaged, although frequently is used, and can function better in long term. </w:t>
      </w:r>
    </w:p>
    <w:p w:rsidR="00D174DB" w:rsidRPr="00DC2CF2" w:rsidRDefault="00D174DB" w:rsidP="004E701C">
      <w:pPr>
        <w:pStyle w:val="ListParagraph"/>
        <w:numPr>
          <w:ilvl w:val="0"/>
          <w:numId w:val="8"/>
        </w:numPr>
        <w:spacing w:after="200" w:line="480" w:lineRule="auto"/>
        <w:ind w:left="450" w:hanging="450"/>
        <w:jc w:val="both"/>
        <w:rPr>
          <w:sz w:val="28"/>
          <w:szCs w:val="28"/>
        </w:rPr>
      </w:pPr>
      <w:r w:rsidRPr="00DC2CF2">
        <w:rPr>
          <w:sz w:val="28"/>
          <w:szCs w:val="28"/>
        </w:rPr>
        <w:lastRenderedPageBreak/>
        <w:t xml:space="preserve">Ability to serve (Service ability), which includes speed, competence, comfort, and handling satisfactory problem. This dimension is closely related with company its product is a service, which uses human power. </w:t>
      </w:r>
    </w:p>
    <w:p w:rsidR="00D174DB" w:rsidRPr="00DC2CF2" w:rsidRDefault="00D174DB" w:rsidP="004E701C">
      <w:pPr>
        <w:pStyle w:val="ListParagraph"/>
        <w:numPr>
          <w:ilvl w:val="0"/>
          <w:numId w:val="8"/>
        </w:numPr>
        <w:spacing w:after="200" w:line="480" w:lineRule="auto"/>
        <w:ind w:left="450" w:hanging="450"/>
        <w:jc w:val="both"/>
        <w:rPr>
          <w:sz w:val="28"/>
          <w:szCs w:val="28"/>
        </w:rPr>
      </w:pPr>
      <w:r w:rsidRPr="00DC2CF2">
        <w:rPr>
          <w:sz w:val="28"/>
          <w:szCs w:val="28"/>
        </w:rPr>
        <w:t>Esthetics, the attractiveness of product through the five senses. Aspects in this dimension like a product that has interesting design, has external appearance is innovative, location of arranged component elegantly, and product giving many choice model to customer.</w:t>
      </w:r>
    </w:p>
    <w:p w:rsidR="00D174DB" w:rsidRPr="00DC2CF2" w:rsidRDefault="00D174DB" w:rsidP="004E701C">
      <w:pPr>
        <w:pStyle w:val="ListParagraph"/>
        <w:numPr>
          <w:ilvl w:val="0"/>
          <w:numId w:val="8"/>
        </w:numPr>
        <w:spacing w:after="200" w:line="480" w:lineRule="auto"/>
        <w:ind w:left="450" w:hanging="450"/>
        <w:jc w:val="both"/>
        <w:rPr>
          <w:sz w:val="28"/>
          <w:szCs w:val="28"/>
        </w:rPr>
      </w:pPr>
      <w:r w:rsidRPr="00DC2CF2">
        <w:rPr>
          <w:sz w:val="28"/>
          <w:szCs w:val="28"/>
        </w:rPr>
        <w:t xml:space="preserve">Perceived quality, the image and reputation of the product and also company responsibility to both the things. This dimension closely related with image a brand which is picture or impression have customer to a brand or product.  </w:t>
      </w:r>
    </w:p>
    <w:p w:rsidR="006B7AFB" w:rsidRPr="00DC2CF2" w:rsidRDefault="006B7AFB" w:rsidP="00DC3A60">
      <w:pPr>
        <w:pStyle w:val="ListParagraph"/>
        <w:spacing w:after="200" w:line="480" w:lineRule="auto"/>
        <w:ind w:left="765"/>
        <w:jc w:val="both"/>
        <w:rPr>
          <w:rStyle w:val="HTMLCite"/>
          <w:i w:val="0"/>
          <w:iCs w:val="0"/>
          <w:sz w:val="28"/>
          <w:szCs w:val="28"/>
        </w:rPr>
      </w:pPr>
    </w:p>
    <w:p w:rsidR="00DC3A60" w:rsidRPr="00DC2CF2" w:rsidRDefault="00DC3A60" w:rsidP="00DC3A60">
      <w:pPr>
        <w:pStyle w:val="ListParagraph"/>
        <w:spacing w:after="200" w:line="480" w:lineRule="auto"/>
        <w:ind w:left="765"/>
        <w:jc w:val="both"/>
        <w:rPr>
          <w:rStyle w:val="HTMLCite"/>
          <w:i w:val="0"/>
          <w:iCs w:val="0"/>
          <w:sz w:val="28"/>
          <w:szCs w:val="28"/>
        </w:rPr>
      </w:pPr>
    </w:p>
    <w:p w:rsidR="00DC3A60" w:rsidRDefault="00DC3A60" w:rsidP="00DC3A60">
      <w:pPr>
        <w:pStyle w:val="ListParagraph"/>
        <w:spacing w:after="200" w:line="480" w:lineRule="auto"/>
        <w:ind w:left="765"/>
        <w:jc w:val="both"/>
        <w:rPr>
          <w:rStyle w:val="HTMLCite"/>
          <w:i w:val="0"/>
          <w:iCs w:val="0"/>
          <w:sz w:val="28"/>
          <w:szCs w:val="28"/>
        </w:rPr>
      </w:pPr>
    </w:p>
    <w:p w:rsidR="00D92CA6" w:rsidRDefault="00D92CA6" w:rsidP="00DC3A60">
      <w:pPr>
        <w:pStyle w:val="ListParagraph"/>
        <w:spacing w:after="200" w:line="480" w:lineRule="auto"/>
        <w:ind w:left="765"/>
        <w:jc w:val="both"/>
        <w:rPr>
          <w:rStyle w:val="HTMLCite"/>
          <w:i w:val="0"/>
          <w:iCs w:val="0"/>
          <w:sz w:val="28"/>
          <w:szCs w:val="28"/>
        </w:rPr>
      </w:pPr>
    </w:p>
    <w:p w:rsidR="00D92CA6" w:rsidRPr="00DC2CF2" w:rsidRDefault="00D92CA6" w:rsidP="00DC3A60">
      <w:pPr>
        <w:pStyle w:val="ListParagraph"/>
        <w:spacing w:after="200" w:line="480" w:lineRule="auto"/>
        <w:ind w:left="765"/>
        <w:jc w:val="both"/>
        <w:rPr>
          <w:rStyle w:val="HTMLCite"/>
          <w:i w:val="0"/>
          <w:iCs w:val="0"/>
          <w:sz w:val="28"/>
          <w:szCs w:val="28"/>
        </w:rPr>
      </w:pPr>
    </w:p>
    <w:p w:rsidR="00DC3A60" w:rsidRPr="00DC2CF2" w:rsidRDefault="00DC3A60" w:rsidP="00DC3A60">
      <w:pPr>
        <w:pStyle w:val="ListParagraph"/>
        <w:spacing w:after="200" w:line="480" w:lineRule="auto"/>
        <w:ind w:left="765"/>
        <w:jc w:val="both"/>
        <w:rPr>
          <w:rStyle w:val="HTMLCite"/>
          <w:i w:val="0"/>
          <w:iCs w:val="0"/>
          <w:sz w:val="28"/>
          <w:szCs w:val="28"/>
        </w:rPr>
      </w:pPr>
    </w:p>
    <w:p w:rsidR="007A5EB6" w:rsidRDefault="007A5EB6" w:rsidP="007A5EB6">
      <w:pPr>
        <w:spacing w:after="200" w:line="480" w:lineRule="auto"/>
        <w:jc w:val="both"/>
        <w:rPr>
          <w:rStyle w:val="HTMLCite"/>
          <w:i w:val="0"/>
          <w:iCs w:val="0"/>
          <w:sz w:val="28"/>
          <w:szCs w:val="28"/>
        </w:rPr>
      </w:pPr>
    </w:p>
    <w:p w:rsidR="00421919" w:rsidRDefault="00421919" w:rsidP="007A5EB6">
      <w:pPr>
        <w:spacing w:after="200" w:line="480" w:lineRule="auto"/>
        <w:jc w:val="both"/>
        <w:rPr>
          <w:rStyle w:val="HTMLCite"/>
          <w:i w:val="0"/>
          <w:iCs w:val="0"/>
          <w:sz w:val="28"/>
          <w:szCs w:val="28"/>
        </w:rPr>
      </w:pPr>
    </w:p>
    <w:p w:rsidR="006C3545" w:rsidRDefault="006C3545" w:rsidP="007A5EB6">
      <w:pPr>
        <w:spacing w:after="200" w:line="480" w:lineRule="auto"/>
        <w:jc w:val="both"/>
        <w:rPr>
          <w:rStyle w:val="HTMLCite"/>
          <w:i w:val="0"/>
          <w:iCs w:val="0"/>
          <w:sz w:val="28"/>
          <w:szCs w:val="28"/>
        </w:rPr>
      </w:pPr>
    </w:p>
    <w:p w:rsidR="003C2E44" w:rsidRPr="00DC2CF2" w:rsidRDefault="003C2E44" w:rsidP="007A5EB6">
      <w:pPr>
        <w:spacing w:after="200" w:line="480" w:lineRule="auto"/>
        <w:jc w:val="both"/>
        <w:rPr>
          <w:rStyle w:val="HTMLCite"/>
          <w:i w:val="0"/>
          <w:iCs w:val="0"/>
          <w:sz w:val="28"/>
          <w:szCs w:val="28"/>
        </w:rPr>
      </w:pPr>
    </w:p>
    <w:p w:rsidR="00D174DB" w:rsidRPr="00DC2CF2" w:rsidRDefault="00D174DB" w:rsidP="00D174DB">
      <w:pPr>
        <w:autoSpaceDE w:val="0"/>
        <w:autoSpaceDN w:val="0"/>
        <w:adjustRightInd w:val="0"/>
        <w:spacing w:line="480" w:lineRule="auto"/>
        <w:ind w:left="2160" w:firstLine="720"/>
        <w:jc w:val="both"/>
        <w:rPr>
          <w:b/>
          <w:sz w:val="28"/>
          <w:szCs w:val="28"/>
        </w:rPr>
      </w:pPr>
      <w:r w:rsidRPr="00DC2CF2">
        <w:rPr>
          <w:b/>
          <w:sz w:val="28"/>
          <w:szCs w:val="28"/>
        </w:rPr>
        <w:lastRenderedPageBreak/>
        <w:t xml:space="preserve">    CHAPTER THREE</w:t>
      </w:r>
    </w:p>
    <w:p w:rsidR="00D174DB" w:rsidRPr="00DC2CF2" w:rsidRDefault="00D174DB" w:rsidP="00D174DB">
      <w:pPr>
        <w:autoSpaceDE w:val="0"/>
        <w:autoSpaceDN w:val="0"/>
        <w:adjustRightInd w:val="0"/>
        <w:spacing w:line="480" w:lineRule="auto"/>
        <w:ind w:left="2160" w:firstLine="720"/>
        <w:jc w:val="both"/>
        <w:rPr>
          <w:b/>
          <w:sz w:val="28"/>
          <w:szCs w:val="28"/>
        </w:rPr>
      </w:pPr>
      <w:r w:rsidRPr="00DC2CF2">
        <w:rPr>
          <w:b/>
          <w:sz w:val="28"/>
          <w:szCs w:val="28"/>
        </w:rPr>
        <w:t xml:space="preserve">     METHODOLOGY </w:t>
      </w:r>
    </w:p>
    <w:p w:rsidR="00DC3A60" w:rsidRPr="00DC2CF2" w:rsidRDefault="00DC3A60" w:rsidP="00DC3A60">
      <w:pPr>
        <w:autoSpaceDE w:val="0"/>
        <w:autoSpaceDN w:val="0"/>
        <w:adjustRightInd w:val="0"/>
        <w:spacing w:line="480" w:lineRule="auto"/>
        <w:jc w:val="both"/>
        <w:rPr>
          <w:b/>
          <w:sz w:val="28"/>
          <w:szCs w:val="28"/>
        </w:rPr>
      </w:pPr>
      <w:r w:rsidRPr="00DC2CF2">
        <w:rPr>
          <w:b/>
          <w:sz w:val="28"/>
          <w:szCs w:val="28"/>
        </w:rPr>
        <w:t>3.0 Introduction</w:t>
      </w:r>
    </w:p>
    <w:p w:rsidR="00D174DB" w:rsidRDefault="00D174DB" w:rsidP="00D174DB">
      <w:pPr>
        <w:autoSpaceDE w:val="0"/>
        <w:autoSpaceDN w:val="0"/>
        <w:adjustRightInd w:val="0"/>
        <w:spacing w:line="480" w:lineRule="auto"/>
        <w:ind w:firstLine="720"/>
        <w:jc w:val="both"/>
        <w:rPr>
          <w:sz w:val="28"/>
          <w:szCs w:val="28"/>
        </w:rPr>
      </w:pPr>
      <w:r w:rsidRPr="00DC2CF2">
        <w:rPr>
          <w:sz w:val="28"/>
          <w:szCs w:val="28"/>
        </w:rPr>
        <w:t>This chapter presents the methodology employed for the study; which is research design, sources of data collection, tools for data collection, population of study, sample and sampling technique, instrumentation, reliability and validity of data and test instrument, data analysis technique.</w:t>
      </w:r>
    </w:p>
    <w:p w:rsidR="00533DC4" w:rsidRPr="00DC2CF2" w:rsidRDefault="00533DC4" w:rsidP="00D174DB">
      <w:pPr>
        <w:autoSpaceDE w:val="0"/>
        <w:autoSpaceDN w:val="0"/>
        <w:adjustRightInd w:val="0"/>
        <w:spacing w:line="480" w:lineRule="auto"/>
        <w:ind w:firstLine="720"/>
        <w:jc w:val="both"/>
        <w:rPr>
          <w:sz w:val="28"/>
          <w:szCs w:val="28"/>
        </w:rPr>
      </w:pPr>
    </w:p>
    <w:p w:rsidR="00D174DB" w:rsidRPr="00DC2CF2" w:rsidRDefault="00D174DB" w:rsidP="00D174DB">
      <w:pPr>
        <w:autoSpaceDE w:val="0"/>
        <w:autoSpaceDN w:val="0"/>
        <w:adjustRightInd w:val="0"/>
        <w:spacing w:line="480" w:lineRule="auto"/>
        <w:jc w:val="both"/>
        <w:rPr>
          <w:b/>
          <w:iCs/>
          <w:sz w:val="28"/>
          <w:szCs w:val="28"/>
        </w:rPr>
      </w:pPr>
      <w:r w:rsidRPr="00DC2CF2">
        <w:rPr>
          <w:b/>
          <w:iCs/>
          <w:sz w:val="28"/>
          <w:szCs w:val="28"/>
        </w:rPr>
        <w:t xml:space="preserve"> </w:t>
      </w:r>
      <w:r w:rsidR="00DC3A60" w:rsidRPr="00DC2CF2">
        <w:rPr>
          <w:b/>
          <w:iCs/>
          <w:sz w:val="28"/>
          <w:szCs w:val="28"/>
        </w:rPr>
        <w:t xml:space="preserve">3.1 </w:t>
      </w:r>
      <w:r w:rsidRPr="00DC2CF2">
        <w:rPr>
          <w:b/>
          <w:iCs/>
          <w:sz w:val="28"/>
          <w:szCs w:val="28"/>
        </w:rPr>
        <w:t>Research Design</w:t>
      </w:r>
    </w:p>
    <w:p w:rsidR="00D174DB" w:rsidRDefault="00D174DB" w:rsidP="00D174DB">
      <w:pPr>
        <w:autoSpaceDE w:val="0"/>
        <w:autoSpaceDN w:val="0"/>
        <w:adjustRightInd w:val="0"/>
        <w:spacing w:line="480" w:lineRule="auto"/>
        <w:jc w:val="both"/>
        <w:rPr>
          <w:sz w:val="28"/>
          <w:szCs w:val="28"/>
        </w:rPr>
      </w:pPr>
      <w:r w:rsidRPr="00DC2CF2">
        <w:rPr>
          <w:sz w:val="28"/>
          <w:szCs w:val="28"/>
        </w:rPr>
        <w:t>The descriptive survey research design was used in carrying out this research work as it allows for assessment of certain attributes, properties, characteristics in a situation at one or more point in time. It is appropriate for this research because it permits the researcher to meaningfully describe large number of scores with a small number or indices.</w:t>
      </w:r>
    </w:p>
    <w:p w:rsidR="00533DC4" w:rsidRPr="00DC2CF2" w:rsidRDefault="00533DC4" w:rsidP="00D174DB">
      <w:pPr>
        <w:autoSpaceDE w:val="0"/>
        <w:autoSpaceDN w:val="0"/>
        <w:adjustRightInd w:val="0"/>
        <w:spacing w:line="480" w:lineRule="auto"/>
        <w:jc w:val="both"/>
        <w:rPr>
          <w:sz w:val="28"/>
          <w:szCs w:val="28"/>
        </w:rPr>
      </w:pPr>
    </w:p>
    <w:p w:rsidR="00D174DB" w:rsidRPr="00DC2CF2" w:rsidRDefault="00DC3A60" w:rsidP="00D174DB">
      <w:pPr>
        <w:autoSpaceDE w:val="0"/>
        <w:autoSpaceDN w:val="0"/>
        <w:adjustRightInd w:val="0"/>
        <w:spacing w:line="480" w:lineRule="auto"/>
        <w:jc w:val="both"/>
        <w:rPr>
          <w:b/>
          <w:iCs/>
          <w:sz w:val="28"/>
          <w:szCs w:val="28"/>
        </w:rPr>
      </w:pPr>
      <w:r w:rsidRPr="00DC2CF2">
        <w:rPr>
          <w:b/>
          <w:iCs/>
          <w:sz w:val="28"/>
          <w:szCs w:val="28"/>
        </w:rPr>
        <w:t xml:space="preserve">3.2 </w:t>
      </w:r>
      <w:r w:rsidR="00D174DB" w:rsidRPr="00DC2CF2">
        <w:rPr>
          <w:b/>
          <w:iCs/>
          <w:sz w:val="28"/>
          <w:szCs w:val="28"/>
        </w:rPr>
        <w:t>Sources of data collection</w:t>
      </w:r>
    </w:p>
    <w:p w:rsidR="00D174DB" w:rsidRDefault="00D174DB" w:rsidP="00D174DB">
      <w:pPr>
        <w:spacing w:line="480" w:lineRule="auto"/>
        <w:jc w:val="both"/>
        <w:rPr>
          <w:sz w:val="28"/>
          <w:szCs w:val="28"/>
        </w:rPr>
      </w:pPr>
      <w:r w:rsidRPr="00DC2CF2">
        <w:rPr>
          <w:iCs/>
          <w:sz w:val="28"/>
          <w:szCs w:val="28"/>
        </w:rPr>
        <w:t>The main source of data collection for this research is through primary data, w</w:t>
      </w:r>
      <w:r w:rsidRPr="00DC2CF2">
        <w:rPr>
          <w:sz w:val="28"/>
          <w:szCs w:val="28"/>
        </w:rPr>
        <w:t>hich was collected from students of Godfrey Okoye University Enugu.</w:t>
      </w:r>
    </w:p>
    <w:p w:rsidR="00533DC4" w:rsidRDefault="00533DC4" w:rsidP="00D174DB">
      <w:pPr>
        <w:spacing w:line="480" w:lineRule="auto"/>
        <w:jc w:val="both"/>
        <w:rPr>
          <w:sz w:val="28"/>
          <w:szCs w:val="28"/>
        </w:rPr>
      </w:pPr>
    </w:p>
    <w:p w:rsidR="00533DC4" w:rsidRDefault="00533DC4" w:rsidP="00D174DB">
      <w:pPr>
        <w:spacing w:line="480" w:lineRule="auto"/>
        <w:jc w:val="both"/>
        <w:rPr>
          <w:sz w:val="28"/>
          <w:szCs w:val="28"/>
        </w:rPr>
      </w:pPr>
    </w:p>
    <w:p w:rsidR="00533DC4" w:rsidRPr="00DC2CF2" w:rsidRDefault="00533DC4" w:rsidP="00D174DB">
      <w:pPr>
        <w:spacing w:line="480" w:lineRule="auto"/>
        <w:jc w:val="both"/>
        <w:rPr>
          <w:sz w:val="28"/>
          <w:szCs w:val="28"/>
        </w:rPr>
      </w:pPr>
    </w:p>
    <w:p w:rsidR="00D174DB" w:rsidRPr="00DC2CF2" w:rsidRDefault="00DC3A60" w:rsidP="00D174DB">
      <w:pPr>
        <w:autoSpaceDE w:val="0"/>
        <w:autoSpaceDN w:val="0"/>
        <w:adjustRightInd w:val="0"/>
        <w:spacing w:line="480" w:lineRule="auto"/>
        <w:jc w:val="both"/>
        <w:rPr>
          <w:b/>
          <w:iCs/>
          <w:sz w:val="28"/>
          <w:szCs w:val="28"/>
        </w:rPr>
      </w:pPr>
      <w:r w:rsidRPr="00DC2CF2">
        <w:rPr>
          <w:b/>
          <w:iCs/>
          <w:sz w:val="28"/>
          <w:szCs w:val="28"/>
        </w:rPr>
        <w:lastRenderedPageBreak/>
        <w:t xml:space="preserve">3.3 </w:t>
      </w:r>
      <w:r w:rsidR="00D174DB" w:rsidRPr="00DC2CF2">
        <w:rPr>
          <w:b/>
          <w:iCs/>
          <w:sz w:val="28"/>
          <w:szCs w:val="28"/>
        </w:rPr>
        <w:t>Tools for data collection</w:t>
      </w:r>
    </w:p>
    <w:p w:rsidR="00D174DB" w:rsidRDefault="00D174DB" w:rsidP="00D174DB">
      <w:pPr>
        <w:autoSpaceDE w:val="0"/>
        <w:autoSpaceDN w:val="0"/>
        <w:adjustRightInd w:val="0"/>
        <w:spacing w:line="480" w:lineRule="auto"/>
        <w:jc w:val="both"/>
        <w:rPr>
          <w:sz w:val="28"/>
          <w:szCs w:val="28"/>
        </w:rPr>
      </w:pPr>
      <w:r w:rsidRPr="00DC2CF2">
        <w:rPr>
          <w:sz w:val="28"/>
          <w:szCs w:val="28"/>
        </w:rPr>
        <w:t>The main tool for this research was structured questionnaire. The questionnaire consisted of sections where the respondents are to indicate the level of their agreement or disagreement to the tested hypotheses accordingly. It was drafted in line with the research question.</w:t>
      </w:r>
    </w:p>
    <w:p w:rsidR="00533DC4" w:rsidRPr="00DC2CF2" w:rsidRDefault="00533DC4" w:rsidP="00D174DB">
      <w:pPr>
        <w:autoSpaceDE w:val="0"/>
        <w:autoSpaceDN w:val="0"/>
        <w:adjustRightInd w:val="0"/>
        <w:spacing w:line="480" w:lineRule="auto"/>
        <w:jc w:val="both"/>
        <w:rPr>
          <w:sz w:val="28"/>
          <w:szCs w:val="28"/>
        </w:rPr>
      </w:pPr>
    </w:p>
    <w:p w:rsidR="00D174DB" w:rsidRPr="00DC2CF2" w:rsidRDefault="00DC3A60" w:rsidP="00D174DB">
      <w:pPr>
        <w:spacing w:line="480" w:lineRule="auto"/>
        <w:jc w:val="both"/>
        <w:rPr>
          <w:b/>
          <w:sz w:val="28"/>
          <w:szCs w:val="28"/>
        </w:rPr>
      </w:pPr>
      <w:r w:rsidRPr="00DC2CF2">
        <w:rPr>
          <w:b/>
          <w:sz w:val="28"/>
          <w:szCs w:val="28"/>
        </w:rPr>
        <w:t xml:space="preserve">3.4 The </w:t>
      </w:r>
      <w:r w:rsidR="00D174DB" w:rsidRPr="00DC2CF2">
        <w:rPr>
          <w:b/>
          <w:sz w:val="28"/>
          <w:szCs w:val="28"/>
        </w:rPr>
        <w:t>Population of Study</w:t>
      </w:r>
    </w:p>
    <w:p w:rsidR="00391C8A" w:rsidRPr="00DC2CF2" w:rsidRDefault="00D174DB" w:rsidP="00D174DB">
      <w:pPr>
        <w:spacing w:line="480" w:lineRule="auto"/>
        <w:jc w:val="both"/>
        <w:rPr>
          <w:sz w:val="28"/>
          <w:szCs w:val="28"/>
        </w:rPr>
      </w:pPr>
      <w:r w:rsidRPr="00DC2CF2">
        <w:rPr>
          <w:sz w:val="28"/>
          <w:szCs w:val="28"/>
        </w:rPr>
        <w:t>The population of this study consists of students of Godfrey Okoye University Enugu. According to the academic planning unit of the University, there are 1600 students in the University. The researcher sampled the students.</w:t>
      </w:r>
    </w:p>
    <w:p w:rsidR="00391C8A" w:rsidRPr="00DC2CF2" w:rsidRDefault="00391C8A" w:rsidP="00D174DB">
      <w:pPr>
        <w:spacing w:line="480" w:lineRule="auto"/>
        <w:jc w:val="both"/>
        <w:rPr>
          <w:sz w:val="28"/>
          <w:szCs w:val="28"/>
        </w:rPr>
      </w:pPr>
    </w:p>
    <w:p w:rsidR="00D174DB" w:rsidRPr="00DC2CF2" w:rsidRDefault="00391C8A" w:rsidP="00D174DB">
      <w:pPr>
        <w:spacing w:line="480" w:lineRule="auto"/>
        <w:jc w:val="both"/>
        <w:rPr>
          <w:sz w:val="28"/>
          <w:szCs w:val="28"/>
        </w:rPr>
      </w:pPr>
      <w:r w:rsidRPr="00DC2CF2">
        <w:rPr>
          <w:b/>
          <w:sz w:val="28"/>
          <w:szCs w:val="28"/>
        </w:rPr>
        <w:t xml:space="preserve">3.5 </w:t>
      </w:r>
      <w:r w:rsidR="00D174DB" w:rsidRPr="00DC2CF2">
        <w:rPr>
          <w:b/>
          <w:sz w:val="28"/>
          <w:szCs w:val="28"/>
        </w:rPr>
        <w:t xml:space="preserve">Sample and Sampling Techniques </w:t>
      </w:r>
    </w:p>
    <w:p w:rsidR="00D174DB" w:rsidRPr="00DC2CF2" w:rsidRDefault="00D174DB" w:rsidP="00D174DB">
      <w:pPr>
        <w:autoSpaceDE w:val="0"/>
        <w:autoSpaceDN w:val="0"/>
        <w:adjustRightInd w:val="0"/>
        <w:spacing w:line="480" w:lineRule="auto"/>
        <w:jc w:val="both"/>
        <w:rPr>
          <w:sz w:val="28"/>
          <w:szCs w:val="28"/>
        </w:rPr>
      </w:pPr>
      <w:r w:rsidRPr="00DC2CF2">
        <w:rPr>
          <w:sz w:val="28"/>
          <w:szCs w:val="28"/>
        </w:rPr>
        <w:t>The sample for this study is 309</w:t>
      </w:r>
      <w:r w:rsidR="00731183">
        <w:rPr>
          <w:sz w:val="28"/>
          <w:szCs w:val="28"/>
        </w:rPr>
        <w:t xml:space="preserve"> students. The researcher used T</w:t>
      </w:r>
      <w:r w:rsidRPr="00DC2CF2">
        <w:rPr>
          <w:sz w:val="28"/>
          <w:szCs w:val="28"/>
        </w:rPr>
        <w:t xml:space="preserve">aro Yamane formular in arriving at the sample size for the students. This was used because the population is known. The formula is  </w:t>
      </w:r>
    </w:p>
    <w:p w:rsidR="00D174DB" w:rsidRPr="00DC2CF2" w:rsidRDefault="003C2641" w:rsidP="00D174DB">
      <w:pPr>
        <w:autoSpaceDE w:val="0"/>
        <w:autoSpaceDN w:val="0"/>
        <w:adjustRightInd w:val="0"/>
        <w:spacing w:line="480" w:lineRule="auto"/>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248920</wp:posOffset>
                </wp:positionV>
                <wp:extent cx="600075" cy="0"/>
                <wp:effectExtent l="9525" t="10160" r="9525" b="889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AE7B4" id="AutoShape 2" o:spid="_x0000_s1026" type="#_x0000_t32" style="position:absolute;margin-left:65.25pt;margin-top:19.6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K2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"/>
            </w:pict>
          </mc:Fallback>
        </mc:AlternateContent>
      </w:r>
      <w:r w:rsidR="00D174DB" w:rsidRPr="00DC2CF2">
        <w:rPr>
          <w:sz w:val="28"/>
          <w:szCs w:val="28"/>
        </w:rPr>
        <w:t xml:space="preserve"> </w:t>
      </w:r>
      <w:r w:rsidR="00D174DB" w:rsidRPr="00DC2CF2">
        <w:rPr>
          <w:sz w:val="28"/>
          <w:szCs w:val="28"/>
        </w:rPr>
        <w:tab/>
        <w:t xml:space="preserve">n = </w:t>
      </w:r>
      <w:r w:rsidR="00D174DB" w:rsidRPr="00DC2CF2">
        <w:rPr>
          <w:sz w:val="28"/>
          <w:szCs w:val="28"/>
        </w:rPr>
        <w:tab/>
        <w:t xml:space="preserve">  N</w:t>
      </w:r>
    </w:p>
    <w:p w:rsidR="00D174DB" w:rsidRPr="00DC2CF2" w:rsidRDefault="00D174DB" w:rsidP="00D174DB">
      <w:pPr>
        <w:autoSpaceDE w:val="0"/>
        <w:autoSpaceDN w:val="0"/>
        <w:adjustRightInd w:val="0"/>
        <w:spacing w:line="480" w:lineRule="auto"/>
        <w:jc w:val="both"/>
        <w:rPr>
          <w:sz w:val="28"/>
          <w:szCs w:val="28"/>
          <w:vertAlign w:val="superscript"/>
        </w:rPr>
      </w:pPr>
      <w:r w:rsidRPr="00DC2CF2">
        <w:rPr>
          <w:sz w:val="28"/>
          <w:szCs w:val="28"/>
        </w:rPr>
        <w:t xml:space="preserve">    </w:t>
      </w:r>
      <w:r w:rsidRPr="00DC2CF2">
        <w:rPr>
          <w:sz w:val="28"/>
          <w:szCs w:val="28"/>
        </w:rPr>
        <w:tab/>
        <w:t xml:space="preserve">         1+N (e) </w:t>
      </w:r>
      <w:r w:rsidRPr="00DC2CF2">
        <w:rPr>
          <w:sz w:val="28"/>
          <w:szCs w:val="28"/>
          <w:vertAlign w:val="superscript"/>
        </w:rPr>
        <w:t>2</w:t>
      </w:r>
    </w:p>
    <w:p w:rsidR="00D174DB" w:rsidRPr="00DC2CF2" w:rsidRDefault="00D174DB" w:rsidP="00D174DB">
      <w:pPr>
        <w:autoSpaceDE w:val="0"/>
        <w:autoSpaceDN w:val="0"/>
        <w:adjustRightInd w:val="0"/>
        <w:spacing w:line="480" w:lineRule="auto"/>
        <w:jc w:val="both"/>
        <w:rPr>
          <w:sz w:val="28"/>
          <w:szCs w:val="28"/>
        </w:rPr>
      </w:pPr>
      <w:r w:rsidRPr="00DC2CF2">
        <w:rPr>
          <w:sz w:val="28"/>
          <w:szCs w:val="28"/>
          <w:vertAlign w:val="superscript"/>
        </w:rPr>
        <w:t xml:space="preserve"> </w:t>
      </w:r>
      <w:r w:rsidRPr="00DC2CF2">
        <w:rPr>
          <w:sz w:val="28"/>
          <w:szCs w:val="28"/>
        </w:rPr>
        <w:t>Where n = the sample size</w:t>
      </w:r>
    </w:p>
    <w:p w:rsidR="00D174DB" w:rsidRPr="00DC2CF2" w:rsidRDefault="00D174DB" w:rsidP="00D174DB">
      <w:pPr>
        <w:autoSpaceDE w:val="0"/>
        <w:autoSpaceDN w:val="0"/>
        <w:adjustRightInd w:val="0"/>
        <w:spacing w:line="480" w:lineRule="auto"/>
        <w:ind w:firstLine="720"/>
        <w:jc w:val="both"/>
        <w:rPr>
          <w:sz w:val="28"/>
          <w:szCs w:val="28"/>
        </w:rPr>
      </w:pPr>
      <w:r w:rsidRPr="00DC2CF2">
        <w:rPr>
          <w:sz w:val="28"/>
          <w:szCs w:val="28"/>
        </w:rPr>
        <w:t xml:space="preserve">N = total population </w:t>
      </w:r>
    </w:p>
    <w:p w:rsidR="00D174DB" w:rsidRPr="00DC2CF2" w:rsidRDefault="00D174DB" w:rsidP="00D174DB">
      <w:pPr>
        <w:autoSpaceDE w:val="0"/>
        <w:autoSpaceDN w:val="0"/>
        <w:adjustRightInd w:val="0"/>
        <w:spacing w:line="480" w:lineRule="auto"/>
        <w:ind w:firstLine="720"/>
        <w:jc w:val="both"/>
        <w:rPr>
          <w:sz w:val="28"/>
          <w:szCs w:val="28"/>
        </w:rPr>
      </w:pPr>
      <w:r w:rsidRPr="00DC2CF2">
        <w:rPr>
          <w:sz w:val="28"/>
          <w:szCs w:val="28"/>
        </w:rPr>
        <w:t>e = tolerable error 0.05 (5%)</w:t>
      </w:r>
    </w:p>
    <w:p w:rsidR="00D174DB" w:rsidRPr="00DC2CF2" w:rsidRDefault="00D174DB" w:rsidP="00D174DB">
      <w:pPr>
        <w:autoSpaceDE w:val="0"/>
        <w:autoSpaceDN w:val="0"/>
        <w:adjustRightInd w:val="0"/>
        <w:spacing w:line="480" w:lineRule="auto"/>
        <w:ind w:firstLine="720"/>
        <w:jc w:val="both"/>
        <w:rPr>
          <w:sz w:val="28"/>
          <w:szCs w:val="28"/>
        </w:rPr>
      </w:pPr>
      <w:r w:rsidRPr="00DC2CF2">
        <w:rPr>
          <w:sz w:val="28"/>
          <w:szCs w:val="28"/>
        </w:rPr>
        <w:t>1 = constant</w:t>
      </w:r>
    </w:p>
    <w:p w:rsidR="00D174DB" w:rsidRPr="00DC2CF2" w:rsidRDefault="003C2641" w:rsidP="00D174DB">
      <w:pPr>
        <w:autoSpaceDE w:val="0"/>
        <w:autoSpaceDN w:val="0"/>
        <w:adjustRightInd w:val="0"/>
        <w:spacing w:line="480" w:lineRule="auto"/>
        <w:ind w:firstLine="720"/>
        <w:jc w:val="both"/>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188595</wp:posOffset>
                </wp:positionV>
                <wp:extent cx="600075" cy="0"/>
                <wp:effectExtent l="9525" t="7620" r="9525" b="1143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9BB71" id="AutoShape 3" o:spid="_x0000_s1026" type="#_x0000_t32" style="position:absolute;margin-left:60.75pt;margin-top:14.85pt;width: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0D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"/>
            </w:pict>
          </mc:Fallback>
        </mc:AlternateContent>
      </w:r>
      <w:r w:rsidR="00D174DB" w:rsidRPr="00DC2CF2">
        <w:rPr>
          <w:sz w:val="28"/>
          <w:szCs w:val="28"/>
        </w:rPr>
        <w:t xml:space="preserve">n = </w:t>
      </w:r>
      <w:r w:rsidR="00D174DB" w:rsidRPr="00DC2CF2">
        <w:rPr>
          <w:sz w:val="28"/>
          <w:szCs w:val="28"/>
        </w:rPr>
        <w:tab/>
        <w:t>1600</w:t>
      </w:r>
    </w:p>
    <w:p w:rsidR="00D174DB" w:rsidRPr="00DC2CF2" w:rsidRDefault="00D174DB" w:rsidP="00D174DB">
      <w:pPr>
        <w:autoSpaceDE w:val="0"/>
        <w:autoSpaceDN w:val="0"/>
        <w:adjustRightInd w:val="0"/>
        <w:spacing w:line="480" w:lineRule="auto"/>
        <w:ind w:firstLine="720"/>
        <w:jc w:val="both"/>
        <w:rPr>
          <w:sz w:val="28"/>
          <w:szCs w:val="28"/>
        </w:rPr>
      </w:pPr>
      <w:r w:rsidRPr="00DC2CF2">
        <w:rPr>
          <w:sz w:val="28"/>
          <w:szCs w:val="28"/>
        </w:rPr>
        <w:t xml:space="preserve"> </w:t>
      </w:r>
      <w:r w:rsidRPr="00DC2CF2">
        <w:rPr>
          <w:sz w:val="28"/>
          <w:szCs w:val="28"/>
        </w:rPr>
        <w:tab/>
        <w:t>1 + 1600 (005)</w:t>
      </w:r>
      <w:r w:rsidRPr="00DC2CF2">
        <w:rPr>
          <w:sz w:val="28"/>
          <w:szCs w:val="28"/>
          <w:vertAlign w:val="superscript"/>
        </w:rPr>
        <w:t>2</w:t>
      </w:r>
      <w:r w:rsidRPr="00DC2CF2">
        <w:rPr>
          <w:sz w:val="28"/>
          <w:szCs w:val="28"/>
        </w:rPr>
        <w:tab/>
        <w:t>= 309</w:t>
      </w:r>
    </w:p>
    <w:p w:rsidR="00D174DB" w:rsidRDefault="00D174DB" w:rsidP="00D174DB">
      <w:pPr>
        <w:spacing w:line="480" w:lineRule="auto"/>
        <w:jc w:val="both"/>
        <w:rPr>
          <w:sz w:val="28"/>
          <w:szCs w:val="28"/>
        </w:rPr>
      </w:pPr>
      <w:r w:rsidRPr="00DC2CF2">
        <w:rPr>
          <w:sz w:val="28"/>
          <w:szCs w:val="28"/>
        </w:rPr>
        <w:t xml:space="preserve">Simple random sampling was used to select sample for this study. Random sampling refers to a sampling technique where each subject has an equal chance of being selected. </w:t>
      </w:r>
    </w:p>
    <w:p w:rsidR="00A928D0" w:rsidRPr="00DC2CF2" w:rsidRDefault="00A928D0" w:rsidP="00D174DB">
      <w:pPr>
        <w:spacing w:line="480" w:lineRule="auto"/>
        <w:jc w:val="both"/>
        <w:rPr>
          <w:sz w:val="28"/>
          <w:szCs w:val="28"/>
        </w:rPr>
      </w:pPr>
    </w:p>
    <w:p w:rsidR="00D174DB" w:rsidRPr="00DC2CF2" w:rsidRDefault="00391C8A" w:rsidP="00D174DB">
      <w:pPr>
        <w:autoSpaceDE w:val="0"/>
        <w:autoSpaceDN w:val="0"/>
        <w:adjustRightInd w:val="0"/>
        <w:spacing w:line="480" w:lineRule="auto"/>
        <w:jc w:val="both"/>
        <w:rPr>
          <w:b/>
          <w:iCs/>
          <w:sz w:val="28"/>
          <w:szCs w:val="28"/>
        </w:rPr>
      </w:pPr>
      <w:r w:rsidRPr="00DC2CF2">
        <w:rPr>
          <w:b/>
          <w:iCs/>
          <w:sz w:val="28"/>
          <w:szCs w:val="28"/>
        </w:rPr>
        <w:t xml:space="preserve">3.6 </w:t>
      </w:r>
      <w:r w:rsidR="00D174DB" w:rsidRPr="00DC2CF2">
        <w:rPr>
          <w:b/>
          <w:iCs/>
          <w:sz w:val="28"/>
          <w:szCs w:val="28"/>
        </w:rPr>
        <w:t>Instrumentation</w:t>
      </w:r>
    </w:p>
    <w:p w:rsidR="00D174DB" w:rsidRDefault="00D174DB" w:rsidP="00D174DB">
      <w:pPr>
        <w:autoSpaceDE w:val="0"/>
        <w:autoSpaceDN w:val="0"/>
        <w:adjustRightInd w:val="0"/>
        <w:spacing w:line="480" w:lineRule="auto"/>
        <w:jc w:val="both"/>
        <w:rPr>
          <w:sz w:val="28"/>
          <w:szCs w:val="28"/>
        </w:rPr>
      </w:pPr>
      <w:r w:rsidRPr="00DC2CF2">
        <w:rPr>
          <w:sz w:val="28"/>
          <w:szCs w:val="28"/>
        </w:rPr>
        <w:t>One set of questionnaire will be used for this research. The questionnaires used both open ended and closed ended questions to elicit responses that were analyzed and some used to test postulated hypothesis.</w:t>
      </w:r>
    </w:p>
    <w:p w:rsidR="001C77D3" w:rsidRPr="00DC2CF2" w:rsidRDefault="001C77D3" w:rsidP="00D174DB">
      <w:pPr>
        <w:autoSpaceDE w:val="0"/>
        <w:autoSpaceDN w:val="0"/>
        <w:adjustRightInd w:val="0"/>
        <w:spacing w:line="480" w:lineRule="auto"/>
        <w:jc w:val="both"/>
        <w:rPr>
          <w:sz w:val="28"/>
          <w:szCs w:val="28"/>
        </w:rPr>
      </w:pPr>
    </w:p>
    <w:p w:rsidR="00D174DB" w:rsidRPr="00DC2CF2" w:rsidRDefault="00391C8A" w:rsidP="00D174DB">
      <w:pPr>
        <w:autoSpaceDE w:val="0"/>
        <w:autoSpaceDN w:val="0"/>
        <w:adjustRightInd w:val="0"/>
        <w:spacing w:line="480" w:lineRule="auto"/>
        <w:jc w:val="both"/>
        <w:rPr>
          <w:b/>
          <w:iCs/>
          <w:sz w:val="28"/>
          <w:szCs w:val="28"/>
        </w:rPr>
      </w:pPr>
      <w:r w:rsidRPr="00DC2CF2">
        <w:rPr>
          <w:b/>
          <w:iCs/>
          <w:sz w:val="28"/>
          <w:szCs w:val="28"/>
        </w:rPr>
        <w:t xml:space="preserve">3.7 </w:t>
      </w:r>
      <w:r w:rsidR="00D174DB" w:rsidRPr="00DC2CF2">
        <w:rPr>
          <w:b/>
          <w:iCs/>
          <w:sz w:val="28"/>
          <w:szCs w:val="28"/>
        </w:rPr>
        <w:t>Reliability and Validity of data and test of Instrument</w:t>
      </w:r>
    </w:p>
    <w:p w:rsidR="00D174DB" w:rsidRDefault="00D174DB" w:rsidP="00D174DB">
      <w:pPr>
        <w:autoSpaceDE w:val="0"/>
        <w:autoSpaceDN w:val="0"/>
        <w:adjustRightInd w:val="0"/>
        <w:spacing w:line="480" w:lineRule="auto"/>
        <w:jc w:val="both"/>
        <w:rPr>
          <w:sz w:val="28"/>
          <w:szCs w:val="28"/>
        </w:rPr>
      </w:pPr>
      <w:r w:rsidRPr="00DC2CF2">
        <w:rPr>
          <w:bCs/>
          <w:sz w:val="28"/>
          <w:szCs w:val="28"/>
        </w:rPr>
        <w:t>Face validity</w:t>
      </w:r>
      <w:r w:rsidRPr="00DC2CF2">
        <w:rPr>
          <w:sz w:val="28"/>
          <w:szCs w:val="28"/>
        </w:rPr>
        <w:t xml:space="preserve"> is the extent to which a test is subjectively viewed as covering the concept it purports to measure. It refers to the transparency or relevance of a test as they appear to test participants.</w:t>
      </w:r>
      <w:r w:rsidRPr="00DC2CF2">
        <w:rPr>
          <w:sz w:val="28"/>
          <w:szCs w:val="28"/>
          <w:vertAlign w:val="superscript"/>
        </w:rPr>
        <w:t xml:space="preserve"> </w:t>
      </w:r>
      <w:r w:rsidRPr="00DC2CF2">
        <w:rPr>
          <w:sz w:val="28"/>
          <w:szCs w:val="28"/>
        </w:rPr>
        <w:t>For the face validity, it was ensured that the instrument was made with right formalities and the draft of the instrument was scrutinized by the project supervisor and other experts in the Department. For content validity, it was ensured that all the items pertaining to the research question were fully addressed.</w:t>
      </w:r>
    </w:p>
    <w:p w:rsidR="001C77D3" w:rsidRDefault="001C77D3" w:rsidP="00D174DB">
      <w:pPr>
        <w:autoSpaceDE w:val="0"/>
        <w:autoSpaceDN w:val="0"/>
        <w:adjustRightInd w:val="0"/>
        <w:spacing w:line="480" w:lineRule="auto"/>
        <w:jc w:val="both"/>
        <w:rPr>
          <w:sz w:val="28"/>
          <w:szCs w:val="28"/>
        </w:rPr>
      </w:pPr>
    </w:p>
    <w:p w:rsidR="001C77D3" w:rsidRPr="00DC2CF2" w:rsidRDefault="001C77D3" w:rsidP="00D174DB">
      <w:pPr>
        <w:autoSpaceDE w:val="0"/>
        <w:autoSpaceDN w:val="0"/>
        <w:adjustRightInd w:val="0"/>
        <w:spacing w:line="480" w:lineRule="auto"/>
        <w:jc w:val="both"/>
        <w:rPr>
          <w:sz w:val="28"/>
          <w:szCs w:val="28"/>
        </w:rPr>
      </w:pPr>
    </w:p>
    <w:p w:rsidR="00D174DB" w:rsidRPr="00DC2CF2" w:rsidRDefault="00391C8A" w:rsidP="00D174DB">
      <w:pPr>
        <w:autoSpaceDE w:val="0"/>
        <w:autoSpaceDN w:val="0"/>
        <w:adjustRightInd w:val="0"/>
        <w:spacing w:line="480" w:lineRule="auto"/>
        <w:jc w:val="both"/>
        <w:rPr>
          <w:sz w:val="28"/>
          <w:szCs w:val="28"/>
        </w:rPr>
      </w:pPr>
      <w:r w:rsidRPr="00DC2CF2">
        <w:rPr>
          <w:b/>
          <w:sz w:val="28"/>
          <w:szCs w:val="28"/>
        </w:rPr>
        <w:lastRenderedPageBreak/>
        <w:t xml:space="preserve">3.8 </w:t>
      </w:r>
      <w:r w:rsidR="00D174DB" w:rsidRPr="00DC2CF2">
        <w:rPr>
          <w:b/>
          <w:sz w:val="28"/>
          <w:szCs w:val="28"/>
        </w:rPr>
        <w:t>Data Analysis Technique</w:t>
      </w:r>
    </w:p>
    <w:p w:rsidR="00D174DB" w:rsidRPr="00DC2CF2" w:rsidRDefault="00D174DB" w:rsidP="00D174DB">
      <w:pPr>
        <w:spacing w:line="480" w:lineRule="auto"/>
        <w:jc w:val="both"/>
        <w:rPr>
          <w:sz w:val="28"/>
          <w:szCs w:val="28"/>
        </w:rPr>
      </w:pPr>
      <w:r w:rsidRPr="00DC2CF2">
        <w:rPr>
          <w:sz w:val="28"/>
          <w:szCs w:val="28"/>
        </w:rPr>
        <w:t>Percentages</w:t>
      </w:r>
      <w:r w:rsidR="00391C8A" w:rsidRPr="00DC2CF2">
        <w:rPr>
          <w:sz w:val="28"/>
          <w:szCs w:val="28"/>
        </w:rPr>
        <w:t xml:space="preserve"> and frequency tables</w:t>
      </w:r>
      <w:r w:rsidRPr="00DC2CF2">
        <w:rPr>
          <w:sz w:val="28"/>
          <w:szCs w:val="28"/>
        </w:rPr>
        <w:t xml:space="preserve"> were used in </w:t>
      </w:r>
      <w:r w:rsidR="00391C8A" w:rsidRPr="00DC2CF2">
        <w:rPr>
          <w:sz w:val="28"/>
          <w:szCs w:val="28"/>
        </w:rPr>
        <w:t xml:space="preserve">presenting and </w:t>
      </w:r>
      <w:r w:rsidRPr="00DC2CF2">
        <w:rPr>
          <w:sz w:val="28"/>
          <w:szCs w:val="28"/>
        </w:rPr>
        <w:t xml:space="preserve">analyzing the data collected based on the research questions. </w:t>
      </w:r>
      <w:r w:rsidR="00391C8A" w:rsidRPr="00DC2CF2">
        <w:rPr>
          <w:sz w:val="28"/>
          <w:szCs w:val="28"/>
        </w:rPr>
        <w:t xml:space="preserve">However, this will not test hypotheses. </w:t>
      </w:r>
    </w:p>
    <w:p w:rsidR="00D174DB" w:rsidRPr="00DC2CF2" w:rsidRDefault="00D174DB" w:rsidP="00D174DB">
      <w:pPr>
        <w:spacing w:line="480" w:lineRule="auto"/>
        <w:jc w:val="both"/>
        <w:rPr>
          <w:sz w:val="28"/>
          <w:szCs w:val="28"/>
        </w:rPr>
      </w:pPr>
    </w:p>
    <w:p w:rsidR="00D174DB" w:rsidRPr="00DC2CF2" w:rsidRDefault="00D174DB" w:rsidP="00D174DB">
      <w:pPr>
        <w:rPr>
          <w:sz w:val="28"/>
          <w:szCs w:val="28"/>
        </w:rPr>
      </w:pPr>
    </w:p>
    <w:p w:rsidR="00D174DB" w:rsidRPr="00DC2CF2" w:rsidRDefault="00D174DB" w:rsidP="00D174DB">
      <w:pPr>
        <w:spacing w:line="480" w:lineRule="auto"/>
        <w:jc w:val="both"/>
        <w:rPr>
          <w:rStyle w:val="HTMLCite"/>
          <w:i w:val="0"/>
          <w:sz w:val="28"/>
          <w:szCs w:val="28"/>
        </w:rPr>
      </w:pPr>
    </w:p>
    <w:p w:rsidR="00D174DB" w:rsidRPr="00DC2CF2" w:rsidRDefault="00D174DB" w:rsidP="00D174DB">
      <w:pPr>
        <w:spacing w:line="480" w:lineRule="auto"/>
        <w:jc w:val="both"/>
        <w:rPr>
          <w:rStyle w:val="HTMLCite"/>
          <w:i w:val="0"/>
          <w:sz w:val="28"/>
          <w:szCs w:val="28"/>
        </w:rPr>
      </w:pPr>
    </w:p>
    <w:p w:rsidR="00D174DB" w:rsidRDefault="00D174DB"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057718" w:rsidRDefault="00057718" w:rsidP="00D174DB">
      <w:pPr>
        <w:spacing w:line="480" w:lineRule="auto"/>
        <w:jc w:val="both"/>
        <w:rPr>
          <w:rStyle w:val="HTMLCite"/>
          <w:i w:val="0"/>
          <w:sz w:val="28"/>
          <w:szCs w:val="28"/>
        </w:rPr>
      </w:pPr>
    </w:p>
    <w:p w:rsidR="00A928D0" w:rsidRPr="00DC2CF2" w:rsidRDefault="00A928D0" w:rsidP="00D174DB">
      <w:pPr>
        <w:spacing w:line="480" w:lineRule="auto"/>
        <w:jc w:val="both"/>
        <w:rPr>
          <w:rStyle w:val="HTMLCite"/>
          <w:i w:val="0"/>
          <w:sz w:val="28"/>
          <w:szCs w:val="28"/>
        </w:rPr>
      </w:pPr>
    </w:p>
    <w:p w:rsidR="00C5754D" w:rsidRPr="00DC2CF2" w:rsidRDefault="00C5754D" w:rsidP="00D174DB">
      <w:pPr>
        <w:spacing w:line="480" w:lineRule="auto"/>
        <w:jc w:val="both"/>
        <w:rPr>
          <w:rStyle w:val="HTMLCite"/>
          <w:i w:val="0"/>
          <w:sz w:val="28"/>
          <w:szCs w:val="28"/>
        </w:rPr>
      </w:pPr>
    </w:p>
    <w:p w:rsidR="00D174DB" w:rsidRPr="00DC2CF2" w:rsidRDefault="00D174DB" w:rsidP="00D174DB">
      <w:pPr>
        <w:ind w:left="2880" w:firstLine="720"/>
        <w:jc w:val="both"/>
        <w:rPr>
          <w:b/>
          <w:sz w:val="28"/>
          <w:szCs w:val="28"/>
        </w:rPr>
      </w:pPr>
      <w:r w:rsidRPr="00DC2CF2">
        <w:rPr>
          <w:b/>
          <w:sz w:val="28"/>
          <w:szCs w:val="28"/>
        </w:rPr>
        <w:lastRenderedPageBreak/>
        <w:t>CHAPTER FOUR</w:t>
      </w:r>
    </w:p>
    <w:p w:rsidR="002F31C1" w:rsidRPr="00DC2CF2" w:rsidRDefault="002F31C1" w:rsidP="00D174DB">
      <w:pPr>
        <w:ind w:left="2880" w:firstLine="720"/>
        <w:jc w:val="both"/>
        <w:rPr>
          <w:b/>
          <w:sz w:val="28"/>
          <w:szCs w:val="28"/>
        </w:rPr>
      </w:pPr>
    </w:p>
    <w:p w:rsidR="00D174DB" w:rsidRPr="00DC2CF2" w:rsidRDefault="00D174DB" w:rsidP="00D174DB">
      <w:pPr>
        <w:ind w:left="720" w:firstLine="720"/>
        <w:jc w:val="both"/>
        <w:rPr>
          <w:b/>
          <w:sz w:val="28"/>
          <w:szCs w:val="28"/>
        </w:rPr>
      </w:pPr>
      <w:r w:rsidRPr="00DC2CF2">
        <w:rPr>
          <w:b/>
          <w:sz w:val="28"/>
          <w:szCs w:val="28"/>
        </w:rPr>
        <w:t xml:space="preserve">            PRESENTATION AND ANALYSIS OF DATA</w:t>
      </w:r>
    </w:p>
    <w:p w:rsidR="00C5754D" w:rsidRPr="00DC2CF2" w:rsidRDefault="00C5754D" w:rsidP="00C5754D">
      <w:pPr>
        <w:jc w:val="both"/>
        <w:rPr>
          <w:b/>
          <w:sz w:val="28"/>
          <w:szCs w:val="28"/>
        </w:rPr>
      </w:pPr>
      <w:r w:rsidRPr="00DC2CF2">
        <w:rPr>
          <w:b/>
          <w:sz w:val="28"/>
          <w:szCs w:val="28"/>
        </w:rPr>
        <w:t xml:space="preserve">Introduction </w:t>
      </w:r>
    </w:p>
    <w:p w:rsidR="002F31C1" w:rsidRPr="00DC2CF2" w:rsidRDefault="002F31C1" w:rsidP="00D174DB">
      <w:pPr>
        <w:ind w:left="720" w:firstLine="720"/>
        <w:jc w:val="both"/>
        <w:rPr>
          <w:b/>
          <w:sz w:val="28"/>
          <w:szCs w:val="28"/>
        </w:rPr>
      </w:pPr>
    </w:p>
    <w:p w:rsidR="00D174DB" w:rsidRPr="00DC2CF2" w:rsidRDefault="00D174DB" w:rsidP="00D174DB">
      <w:pPr>
        <w:spacing w:line="480" w:lineRule="auto"/>
        <w:jc w:val="both"/>
        <w:rPr>
          <w:sz w:val="28"/>
          <w:szCs w:val="28"/>
        </w:rPr>
      </w:pPr>
      <w:r w:rsidRPr="00DC2CF2">
        <w:rPr>
          <w:sz w:val="28"/>
          <w:szCs w:val="28"/>
        </w:rPr>
        <w:t>This chapter presents the result of the study. This is done with reference to the research questions to direct the study. The data is presented and analyzed using frequency table and simple percentage. It is presented in a tabular form.</w:t>
      </w:r>
    </w:p>
    <w:p w:rsidR="00D174DB" w:rsidRPr="00DC2CF2" w:rsidRDefault="00D174DB" w:rsidP="00D174DB">
      <w:pPr>
        <w:jc w:val="both"/>
        <w:rPr>
          <w:b/>
          <w:sz w:val="28"/>
          <w:szCs w:val="28"/>
        </w:rPr>
      </w:pPr>
      <w:r w:rsidRPr="00DC2CF2">
        <w:rPr>
          <w:b/>
          <w:sz w:val="28"/>
          <w:szCs w:val="28"/>
        </w:rPr>
        <w:t>Table 1: Distribution and return rate of the questionnaire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070"/>
        <w:gridCol w:w="1350"/>
        <w:gridCol w:w="1620"/>
      </w:tblGrid>
      <w:tr w:rsidR="00D174DB" w:rsidRPr="00DC2CF2" w:rsidTr="00C965D0">
        <w:tc>
          <w:tcPr>
            <w:tcW w:w="4518" w:type="dxa"/>
          </w:tcPr>
          <w:p w:rsidR="00D174DB" w:rsidRPr="00DC2CF2" w:rsidRDefault="00D174DB" w:rsidP="002F31C1">
            <w:pPr>
              <w:jc w:val="both"/>
              <w:rPr>
                <w:b/>
                <w:sz w:val="28"/>
                <w:szCs w:val="28"/>
              </w:rPr>
            </w:pPr>
            <w:r w:rsidRPr="00DC2CF2">
              <w:rPr>
                <w:b/>
                <w:sz w:val="28"/>
                <w:szCs w:val="28"/>
              </w:rPr>
              <w:t>List of items</w:t>
            </w:r>
          </w:p>
        </w:tc>
        <w:tc>
          <w:tcPr>
            <w:tcW w:w="2070" w:type="dxa"/>
          </w:tcPr>
          <w:p w:rsidR="00D174DB" w:rsidRPr="00DC2CF2" w:rsidRDefault="00D174DB" w:rsidP="002F31C1">
            <w:pPr>
              <w:jc w:val="both"/>
              <w:rPr>
                <w:b/>
                <w:sz w:val="28"/>
                <w:szCs w:val="28"/>
              </w:rPr>
            </w:pPr>
            <w:r w:rsidRPr="00DC2CF2">
              <w:rPr>
                <w:b/>
                <w:sz w:val="28"/>
                <w:szCs w:val="28"/>
              </w:rPr>
              <w:t>No distributed</w:t>
            </w:r>
          </w:p>
        </w:tc>
        <w:tc>
          <w:tcPr>
            <w:tcW w:w="1350" w:type="dxa"/>
          </w:tcPr>
          <w:p w:rsidR="00D174DB" w:rsidRPr="00DC2CF2" w:rsidRDefault="00D174DB" w:rsidP="002F31C1">
            <w:pPr>
              <w:jc w:val="both"/>
              <w:rPr>
                <w:b/>
                <w:sz w:val="28"/>
                <w:szCs w:val="28"/>
              </w:rPr>
            </w:pPr>
            <w:r w:rsidRPr="00DC2CF2">
              <w:rPr>
                <w:b/>
                <w:sz w:val="28"/>
                <w:szCs w:val="28"/>
              </w:rPr>
              <w:t>No returned</w:t>
            </w:r>
          </w:p>
        </w:tc>
        <w:tc>
          <w:tcPr>
            <w:tcW w:w="1620" w:type="dxa"/>
          </w:tcPr>
          <w:p w:rsidR="00D174DB" w:rsidRPr="00DC2CF2" w:rsidRDefault="00D174DB" w:rsidP="002F31C1">
            <w:pPr>
              <w:jc w:val="both"/>
              <w:rPr>
                <w:b/>
                <w:sz w:val="28"/>
                <w:szCs w:val="28"/>
              </w:rPr>
            </w:pPr>
            <w:r w:rsidRPr="00DC2CF2">
              <w:rPr>
                <w:b/>
                <w:sz w:val="28"/>
                <w:szCs w:val="28"/>
              </w:rPr>
              <w:t>% returned</w:t>
            </w:r>
          </w:p>
        </w:tc>
      </w:tr>
      <w:tr w:rsidR="00D174DB" w:rsidRPr="00DC2CF2" w:rsidTr="00C965D0">
        <w:tc>
          <w:tcPr>
            <w:tcW w:w="4518" w:type="dxa"/>
          </w:tcPr>
          <w:p w:rsidR="00D174DB" w:rsidRPr="00DC2CF2" w:rsidRDefault="00D174DB" w:rsidP="002F31C1">
            <w:pPr>
              <w:jc w:val="both"/>
              <w:rPr>
                <w:sz w:val="28"/>
                <w:szCs w:val="28"/>
              </w:rPr>
            </w:pPr>
            <w:r w:rsidRPr="00DC2CF2">
              <w:rPr>
                <w:sz w:val="28"/>
                <w:szCs w:val="28"/>
              </w:rPr>
              <w:t>Godfrey Okoye University Students</w:t>
            </w:r>
          </w:p>
        </w:tc>
        <w:tc>
          <w:tcPr>
            <w:tcW w:w="2070" w:type="dxa"/>
          </w:tcPr>
          <w:p w:rsidR="00D174DB" w:rsidRPr="00DC2CF2" w:rsidRDefault="00D174DB" w:rsidP="002F31C1">
            <w:pPr>
              <w:jc w:val="both"/>
              <w:rPr>
                <w:sz w:val="28"/>
                <w:szCs w:val="28"/>
              </w:rPr>
            </w:pPr>
            <w:r w:rsidRPr="00DC2CF2">
              <w:rPr>
                <w:sz w:val="28"/>
                <w:szCs w:val="28"/>
              </w:rPr>
              <w:t>309</w:t>
            </w:r>
          </w:p>
        </w:tc>
        <w:tc>
          <w:tcPr>
            <w:tcW w:w="1350" w:type="dxa"/>
          </w:tcPr>
          <w:p w:rsidR="00D174DB" w:rsidRPr="00DC2CF2" w:rsidRDefault="00D174DB" w:rsidP="002F31C1">
            <w:pPr>
              <w:jc w:val="both"/>
              <w:rPr>
                <w:sz w:val="28"/>
                <w:szCs w:val="28"/>
              </w:rPr>
            </w:pPr>
            <w:r w:rsidRPr="00DC2CF2">
              <w:rPr>
                <w:sz w:val="28"/>
                <w:szCs w:val="28"/>
              </w:rPr>
              <w:t>280</w:t>
            </w:r>
          </w:p>
        </w:tc>
        <w:tc>
          <w:tcPr>
            <w:tcW w:w="1620" w:type="dxa"/>
          </w:tcPr>
          <w:p w:rsidR="00D174DB" w:rsidRPr="00DC2CF2" w:rsidRDefault="00D174DB" w:rsidP="002F31C1">
            <w:pPr>
              <w:jc w:val="both"/>
              <w:rPr>
                <w:sz w:val="28"/>
                <w:szCs w:val="28"/>
              </w:rPr>
            </w:pPr>
            <w:r w:rsidRPr="00DC2CF2">
              <w:rPr>
                <w:sz w:val="28"/>
                <w:szCs w:val="28"/>
              </w:rPr>
              <w:t>90.8%</w:t>
            </w:r>
          </w:p>
        </w:tc>
      </w:tr>
    </w:tbl>
    <w:p w:rsidR="00D174DB" w:rsidRPr="00DC2CF2" w:rsidRDefault="00D174DB" w:rsidP="00D174DB">
      <w:pPr>
        <w:jc w:val="both"/>
        <w:rPr>
          <w:sz w:val="28"/>
          <w:szCs w:val="28"/>
        </w:rPr>
      </w:pPr>
    </w:p>
    <w:p w:rsidR="00D174DB" w:rsidRPr="00DC2CF2" w:rsidRDefault="00D174DB" w:rsidP="00D174DB">
      <w:pPr>
        <w:spacing w:line="480" w:lineRule="auto"/>
        <w:jc w:val="both"/>
        <w:rPr>
          <w:sz w:val="28"/>
          <w:szCs w:val="28"/>
        </w:rPr>
      </w:pPr>
      <w:r w:rsidRPr="00DC2CF2">
        <w:rPr>
          <w:sz w:val="28"/>
          <w:szCs w:val="28"/>
        </w:rPr>
        <w:t>The table above shows that a total of two hundred and eighty (280) representing (90.8%) questionnaires were returned and correctly filled. This is because twenty-nine (29) students did not return their questionnaire as at the time of this analysis despite constant visit by the researcher.</w:t>
      </w:r>
    </w:p>
    <w:p w:rsidR="005C01B8" w:rsidRPr="00DC2CF2" w:rsidRDefault="005C01B8" w:rsidP="005C01B8">
      <w:pPr>
        <w:jc w:val="both"/>
        <w:rPr>
          <w:b/>
          <w:sz w:val="28"/>
          <w:szCs w:val="28"/>
        </w:rPr>
      </w:pPr>
      <w:r w:rsidRPr="00DC2CF2">
        <w:rPr>
          <w:b/>
          <w:sz w:val="28"/>
          <w:szCs w:val="28"/>
        </w:rPr>
        <w:t>Table 2</w:t>
      </w:r>
      <w:r w:rsidRPr="00DC2CF2">
        <w:rPr>
          <w:sz w:val="28"/>
          <w:szCs w:val="28"/>
        </w:rPr>
        <w:t xml:space="preserve">: </w:t>
      </w:r>
      <w:r w:rsidRPr="00DC2CF2">
        <w:rPr>
          <w:b/>
          <w:sz w:val="28"/>
          <w:szCs w:val="28"/>
        </w:rPr>
        <w:t xml:space="preserve">Demographic distribution of the respondents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C01B8" w:rsidRPr="00DC2CF2" w:rsidTr="002507AC">
        <w:tc>
          <w:tcPr>
            <w:tcW w:w="3192" w:type="dxa"/>
          </w:tcPr>
          <w:p w:rsidR="005C01B8" w:rsidRPr="00DC2CF2" w:rsidRDefault="005C01B8" w:rsidP="002507AC">
            <w:pPr>
              <w:jc w:val="both"/>
              <w:rPr>
                <w:b/>
                <w:sz w:val="28"/>
                <w:szCs w:val="28"/>
              </w:rPr>
            </w:pPr>
            <w:r w:rsidRPr="00DC2CF2">
              <w:rPr>
                <w:b/>
                <w:sz w:val="28"/>
                <w:szCs w:val="28"/>
              </w:rPr>
              <w:t>Gender</w:t>
            </w:r>
          </w:p>
        </w:tc>
        <w:tc>
          <w:tcPr>
            <w:tcW w:w="3192" w:type="dxa"/>
          </w:tcPr>
          <w:p w:rsidR="005C01B8" w:rsidRPr="00DC2CF2" w:rsidRDefault="005C01B8" w:rsidP="002507AC">
            <w:pPr>
              <w:jc w:val="both"/>
              <w:rPr>
                <w:b/>
                <w:sz w:val="28"/>
                <w:szCs w:val="28"/>
              </w:rPr>
            </w:pPr>
            <w:r w:rsidRPr="00DC2CF2">
              <w:rPr>
                <w:b/>
                <w:sz w:val="28"/>
                <w:szCs w:val="28"/>
              </w:rPr>
              <w:t>Frequency</w:t>
            </w:r>
          </w:p>
        </w:tc>
        <w:tc>
          <w:tcPr>
            <w:tcW w:w="3192" w:type="dxa"/>
          </w:tcPr>
          <w:p w:rsidR="005C01B8" w:rsidRPr="00DC2CF2" w:rsidRDefault="005C01B8" w:rsidP="002507AC">
            <w:pPr>
              <w:jc w:val="both"/>
              <w:rPr>
                <w:b/>
                <w:sz w:val="28"/>
                <w:szCs w:val="28"/>
              </w:rPr>
            </w:pPr>
            <w:r w:rsidRPr="00DC2CF2">
              <w:rPr>
                <w:b/>
                <w:sz w:val="28"/>
                <w:szCs w:val="28"/>
              </w:rPr>
              <w:t xml:space="preserve">Percentage </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Male</w:t>
            </w:r>
          </w:p>
        </w:tc>
        <w:tc>
          <w:tcPr>
            <w:tcW w:w="3192" w:type="dxa"/>
          </w:tcPr>
          <w:p w:rsidR="005C01B8" w:rsidRPr="00DC2CF2" w:rsidRDefault="005C01B8" w:rsidP="002507AC">
            <w:pPr>
              <w:jc w:val="both"/>
              <w:rPr>
                <w:sz w:val="28"/>
                <w:szCs w:val="28"/>
              </w:rPr>
            </w:pPr>
            <w:r w:rsidRPr="00DC2CF2">
              <w:rPr>
                <w:sz w:val="28"/>
                <w:szCs w:val="28"/>
              </w:rPr>
              <w:t>105</w:t>
            </w:r>
          </w:p>
        </w:tc>
        <w:tc>
          <w:tcPr>
            <w:tcW w:w="3192" w:type="dxa"/>
          </w:tcPr>
          <w:p w:rsidR="005C01B8" w:rsidRPr="00DC2CF2" w:rsidRDefault="005C01B8" w:rsidP="002507AC">
            <w:pPr>
              <w:jc w:val="both"/>
              <w:rPr>
                <w:sz w:val="28"/>
                <w:szCs w:val="28"/>
              </w:rPr>
            </w:pPr>
            <w:r w:rsidRPr="00DC2CF2">
              <w:rPr>
                <w:sz w:val="28"/>
                <w:szCs w:val="28"/>
              </w:rPr>
              <w:t>37.5</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Female</w:t>
            </w:r>
          </w:p>
        </w:tc>
        <w:tc>
          <w:tcPr>
            <w:tcW w:w="3192" w:type="dxa"/>
          </w:tcPr>
          <w:p w:rsidR="005C01B8" w:rsidRPr="00DC2CF2" w:rsidRDefault="005C01B8" w:rsidP="002507AC">
            <w:pPr>
              <w:jc w:val="both"/>
              <w:rPr>
                <w:sz w:val="28"/>
                <w:szCs w:val="28"/>
              </w:rPr>
            </w:pPr>
            <w:r w:rsidRPr="00DC2CF2">
              <w:rPr>
                <w:sz w:val="28"/>
                <w:szCs w:val="28"/>
              </w:rPr>
              <w:t>175</w:t>
            </w:r>
          </w:p>
        </w:tc>
        <w:tc>
          <w:tcPr>
            <w:tcW w:w="3192" w:type="dxa"/>
          </w:tcPr>
          <w:p w:rsidR="005C01B8" w:rsidRPr="00DC2CF2" w:rsidRDefault="005C01B8" w:rsidP="002507AC">
            <w:pPr>
              <w:jc w:val="both"/>
              <w:rPr>
                <w:sz w:val="28"/>
                <w:szCs w:val="28"/>
              </w:rPr>
            </w:pPr>
            <w:r w:rsidRPr="00DC2CF2">
              <w:rPr>
                <w:sz w:val="28"/>
                <w:szCs w:val="28"/>
              </w:rPr>
              <w:t>62.5</w:t>
            </w:r>
          </w:p>
        </w:tc>
      </w:tr>
      <w:tr w:rsidR="005C01B8" w:rsidRPr="00DC2CF2" w:rsidTr="002507AC">
        <w:tc>
          <w:tcPr>
            <w:tcW w:w="3192" w:type="dxa"/>
          </w:tcPr>
          <w:p w:rsidR="005C01B8" w:rsidRPr="00DC2CF2" w:rsidRDefault="005C01B8" w:rsidP="002507AC">
            <w:pPr>
              <w:jc w:val="both"/>
              <w:rPr>
                <w:b/>
                <w:sz w:val="28"/>
                <w:szCs w:val="28"/>
              </w:rPr>
            </w:pPr>
            <w:r w:rsidRPr="00DC2CF2">
              <w:rPr>
                <w:b/>
                <w:sz w:val="28"/>
                <w:szCs w:val="28"/>
              </w:rPr>
              <w:t>Total</w:t>
            </w:r>
          </w:p>
        </w:tc>
        <w:tc>
          <w:tcPr>
            <w:tcW w:w="3192" w:type="dxa"/>
          </w:tcPr>
          <w:p w:rsidR="005C01B8" w:rsidRPr="00DC2CF2" w:rsidRDefault="005C01B8" w:rsidP="002507AC">
            <w:pPr>
              <w:jc w:val="both"/>
              <w:rPr>
                <w:b/>
                <w:sz w:val="28"/>
                <w:szCs w:val="28"/>
              </w:rPr>
            </w:pPr>
            <w:r w:rsidRPr="00DC2CF2">
              <w:rPr>
                <w:b/>
                <w:sz w:val="28"/>
                <w:szCs w:val="28"/>
              </w:rPr>
              <w:t>280</w:t>
            </w:r>
          </w:p>
        </w:tc>
        <w:tc>
          <w:tcPr>
            <w:tcW w:w="3192" w:type="dxa"/>
          </w:tcPr>
          <w:p w:rsidR="005C01B8" w:rsidRPr="00DC2CF2" w:rsidRDefault="005C01B8" w:rsidP="002507AC">
            <w:pPr>
              <w:jc w:val="both"/>
              <w:rPr>
                <w:b/>
                <w:sz w:val="28"/>
                <w:szCs w:val="28"/>
              </w:rPr>
            </w:pPr>
            <w:r w:rsidRPr="00DC2CF2">
              <w:rPr>
                <w:b/>
                <w:sz w:val="28"/>
                <w:szCs w:val="28"/>
              </w:rPr>
              <w:t>100</w:t>
            </w:r>
          </w:p>
        </w:tc>
      </w:tr>
      <w:tr w:rsidR="005C01B8" w:rsidRPr="00DC2CF2" w:rsidTr="002507AC">
        <w:tc>
          <w:tcPr>
            <w:tcW w:w="3192" w:type="dxa"/>
          </w:tcPr>
          <w:p w:rsidR="005C01B8" w:rsidRPr="00DC2CF2" w:rsidRDefault="005C01B8" w:rsidP="002507AC">
            <w:pPr>
              <w:jc w:val="both"/>
              <w:rPr>
                <w:b/>
                <w:sz w:val="28"/>
                <w:szCs w:val="28"/>
              </w:rPr>
            </w:pPr>
            <w:r w:rsidRPr="00DC2CF2">
              <w:rPr>
                <w:b/>
                <w:sz w:val="28"/>
                <w:szCs w:val="28"/>
              </w:rPr>
              <w:t xml:space="preserve">Age </w:t>
            </w:r>
          </w:p>
        </w:tc>
        <w:tc>
          <w:tcPr>
            <w:tcW w:w="3192" w:type="dxa"/>
          </w:tcPr>
          <w:p w:rsidR="005C01B8" w:rsidRPr="00DC2CF2" w:rsidRDefault="005C01B8" w:rsidP="002507AC">
            <w:pPr>
              <w:jc w:val="both"/>
              <w:rPr>
                <w:b/>
                <w:sz w:val="28"/>
                <w:szCs w:val="28"/>
              </w:rPr>
            </w:pPr>
            <w:r w:rsidRPr="00DC2CF2">
              <w:rPr>
                <w:b/>
                <w:sz w:val="28"/>
                <w:szCs w:val="28"/>
              </w:rPr>
              <w:t>Frequency</w:t>
            </w:r>
          </w:p>
        </w:tc>
        <w:tc>
          <w:tcPr>
            <w:tcW w:w="3192" w:type="dxa"/>
          </w:tcPr>
          <w:p w:rsidR="005C01B8" w:rsidRPr="00DC2CF2" w:rsidRDefault="005C01B8" w:rsidP="002507AC">
            <w:pPr>
              <w:jc w:val="both"/>
              <w:rPr>
                <w:b/>
                <w:sz w:val="28"/>
                <w:szCs w:val="28"/>
              </w:rPr>
            </w:pPr>
            <w:r w:rsidRPr="00DC2CF2">
              <w:rPr>
                <w:b/>
                <w:sz w:val="28"/>
                <w:szCs w:val="28"/>
              </w:rPr>
              <w:t xml:space="preserve">Percentage </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15-20</w:t>
            </w:r>
          </w:p>
        </w:tc>
        <w:tc>
          <w:tcPr>
            <w:tcW w:w="3192" w:type="dxa"/>
          </w:tcPr>
          <w:p w:rsidR="005C01B8" w:rsidRPr="00DC2CF2" w:rsidRDefault="005C01B8" w:rsidP="002507AC">
            <w:pPr>
              <w:jc w:val="both"/>
              <w:rPr>
                <w:sz w:val="28"/>
                <w:szCs w:val="28"/>
              </w:rPr>
            </w:pPr>
            <w:r w:rsidRPr="00DC2CF2">
              <w:rPr>
                <w:sz w:val="28"/>
                <w:szCs w:val="28"/>
              </w:rPr>
              <w:t>103</w:t>
            </w:r>
          </w:p>
        </w:tc>
        <w:tc>
          <w:tcPr>
            <w:tcW w:w="3192" w:type="dxa"/>
          </w:tcPr>
          <w:p w:rsidR="005C01B8" w:rsidRPr="00DC2CF2" w:rsidRDefault="005C01B8" w:rsidP="002507AC">
            <w:pPr>
              <w:jc w:val="both"/>
              <w:rPr>
                <w:sz w:val="28"/>
                <w:szCs w:val="28"/>
              </w:rPr>
            </w:pPr>
            <w:r w:rsidRPr="00DC2CF2">
              <w:rPr>
                <w:sz w:val="28"/>
                <w:szCs w:val="28"/>
              </w:rPr>
              <w:t>36.7</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21-25</w:t>
            </w:r>
          </w:p>
        </w:tc>
        <w:tc>
          <w:tcPr>
            <w:tcW w:w="3192" w:type="dxa"/>
          </w:tcPr>
          <w:p w:rsidR="005C01B8" w:rsidRPr="00DC2CF2" w:rsidRDefault="005C01B8" w:rsidP="002507AC">
            <w:pPr>
              <w:jc w:val="both"/>
              <w:rPr>
                <w:sz w:val="28"/>
                <w:szCs w:val="28"/>
              </w:rPr>
            </w:pPr>
            <w:r w:rsidRPr="00DC2CF2">
              <w:rPr>
                <w:sz w:val="28"/>
                <w:szCs w:val="28"/>
              </w:rPr>
              <w:t>88</w:t>
            </w:r>
          </w:p>
        </w:tc>
        <w:tc>
          <w:tcPr>
            <w:tcW w:w="3192" w:type="dxa"/>
          </w:tcPr>
          <w:p w:rsidR="005C01B8" w:rsidRPr="00DC2CF2" w:rsidRDefault="005C01B8" w:rsidP="002507AC">
            <w:pPr>
              <w:jc w:val="both"/>
              <w:rPr>
                <w:sz w:val="28"/>
                <w:szCs w:val="28"/>
              </w:rPr>
            </w:pPr>
            <w:r w:rsidRPr="00DC2CF2">
              <w:rPr>
                <w:sz w:val="28"/>
                <w:szCs w:val="28"/>
              </w:rPr>
              <w:t>31.4</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26-30</w:t>
            </w:r>
          </w:p>
        </w:tc>
        <w:tc>
          <w:tcPr>
            <w:tcW w:w="3192" w:type="dxa"/>
          </w:tcPr>
          <w:p w:rsidR="005C01B8" w:rsidRPr="00DC2CF2" w:rsidRDefault="005C01B8" w:rsidP="002507AC">
            <w:pPr>
              <w:jc w:val="both"/>
              <w:rPr>
                <w:sz w:val="28"/>
                <w:szCs w:val="28"/>
              </w:rPr>
            </w:pPr>
            <w:r w:rsidRPr="00DC2CF2">
              <w:rPr>
                <w:sz w:val="28"/>
                <w:szCs w:val="28"/>
              </w:rPr>
              <w:t>73</w:t>
            </w:r>
          </w:p>
        </w:tc>
        <w:tc>
          <w:tcPr>
            <w:tcW w:w="3192" w:type="dxa"/>
          </w:tcPr>
          <w:p w:rsidR="005C01B8" w:rsidRPr="00DC2CF2" w:rsidRDefault="005C01B8" w:rsidP="002507AC">
            <w:pPr>
              <w:jc w:val="both"/>
              <w:rPr>
                <w:sz w:val="28"/>
                <w:szCs w:val="28"/>
              </w:rPr>
            </w:pPr>
            <w:r w:rsidRPr="00DC2CF2">
              <w:rPr>
                <w:sz w:val="28"/>
                <w:szCs w:val="28"/>
              </w:rPr>
              <w:t>26</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31-35</w:t>
            </w:r>
          </w:p>
        </w:tc>
        <w:tc>
          <w:tcPr>
            <w:tcW w:w="3192" w:type="dxa"/>
          </w:tcPr>
          <w:p w:rsidR="005C01B8" w:rsidRPr="00DC2CF2" w:rsidRDefault="005C01B8" w:rsidP="002507AC">
            <w:pPr>
              <w:jc w:val="both"/>
              <w:rPr>
                <w:sz w:val="28"/>
                <w:szCs w:val="28"/>
              </w:rPr>
            </w:pPr>
            <w:r w:rsidRPr="00DC2CF2">
              <w:rPr>
                <w:sz w:val="28"/>
                <w:szCs w:val="28"/>
              </w:rPr>
              <w:t>12</w:t>
            </w:r>
          </w:p>
        </w:tc>
        <w:tc>
          <w:tcPr>
            <w:tcW w:w="3192" w:type="dxa"/>
          </w:tcPr>
          <w:p w:rsidR="005C01B8" w:rsidRPr="00DC2CF2" w:rsidRDefault="005C01B8" w:rsidP="002507AC">
            <w:pPr>
              <w:jc w:val="both"/>
              <w:rPr>
                <w:sz w:val="28"/>
                <w:szCs w:val="28"/>
              </w:rPr>
            </w:pPr>
            <w:r w:rsidRPr="00DC2CF2">
              <w:rPr>
                <w:sz w:val="28"/>
                <w:szCs w:val="28"/>
              </w:rPr>
              <w:t>4.2</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36-40</w:t>
            </w:r>
          </w:p>
        </w:tc>
        <w:tc>
          <w:tcPr>
            <w:tcW w:w="3192" w:type="dxa"/>
          </w:tcPr>
          <w:p w:rsidR="005C01B8" w:rsidRPr="00DC2CF2" w:rsidRDefault="005C01B8" w:rsidP="002507AC">
            <w:pPr>
              <w:jc w:val="both"/>
              <w:rPr>
                <w:sz w:val="28"/>
                <w:szCs w:val="28"/>
              </w:rPr>
            </w:pPr>
            <w:r w:rsidRPr="00DC2CF2">
              <w:rPr>
                <w:sz w:val="28"/>
                <w:szCs w:val="28"/>
              </w:rPr>
              <w:t>-</w:t>
            </w:r>
          </w:p>
        </w:tc>
        <w:tc>
          <w:tcPr>
            <w:tcW w:w="3192" w:type="dxa"/>
          </w:tcPr>
          <w:p w:rsidR="005C01B8" w:rsidRPr="00DC2CF2" w:rsidRDefault="005C01B8" w:rsidP="002507AC">
            <w:pPr>
              <w:jc w:val="both"/>
              <w:rPr>
                <w:sz w:val="28"/>
                <w:szCs w:val="28"/>
              </w:rPr>
            </w:pPr>
            <w:r w:rsidRPr="00DC2CF2">
              <w:rPr>
                <w:sz w:val="28"/>
                <w:szCs w:val="28"/>
              </w:rPr>
              <w:t>-</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41-45</w:t>
            </w:r>
          </w:p>
        </w:tc>
        <w:tc>
          <w:tcPr>
            <w:tcW w:w="3192" w:type="dxa"/>
          </w:tcPr>
          <w:p w:rsidR="005C01B8" w:rsidRPr="00DC2CF2" w:rsidRDefault="005C01B8" w:rsidP="002507AC">
            <w:pPr>
              <w:jc w:val="both"/>
              <w:rPr>
                <w:sz w:val="28"/>
                <w:szCs w:val="28"/>
              </w:rPr>
            </w:pPr>
            <w:r w:rsidRPr="00DC2CF2">
              <w:rPr>
                <w:sz w:val="28"/>
                <w:szCs w:val="28"/>
              </w:rPr>
              <w:t>-</w:t>
            </w:r>
          </w:p>
        </w:tc>
        <w:tc>
          <w:tcPr>
            <w:tcW w:w="3192" w:type="dxa"/>
          </w:tcPr>
          <w:p w:rsidR="005C01B8" w:rsidRPr="00DC2CF2" w:rsidRDefault="005C01B8" w:rsidP="002507AC">
            <w:pPr>
              <w:jc w:val="both"/>
              <w:rPr>
                <w:sz w:val="28"/>
                <w:szCs w:val="28"/>
              </w:rPr>
            </w:pPr>
            <w:r w:rsidRPr="00DC2CF2">
              <w:rPr>
                <w:sz w:val="28"/>
                <w:szCs w:val="28"/>
              </w:rPr>
              <w:t>-</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46-50</w:t>
            </w:r>
          </w:p>
        </w:tc>
        <w:tc>
          <w:tcPr>
            <w:tcW w:w="3192" w:type="dxa"/>
          </w:tcPr>
          <w:p w:rsidR="005C01B8" w:rsidRPr="00DC2CF2" w:rsidRDefault="005C01B8" w:rsidP="002507AC">
            <w:pPr>
              <w:jc w:val="both"/>
              <w:rPr>
                <w:sz w:val="28"/>
                <w:szCs w:val="28"/>
              </w:rPr>
            </w:pPr>
            <w:r w:rsidRPr="00DC2CF2">
              <w:rPr>
                <w:sz w:val="28"/>
                <w:szCs w:val="28"/>
              </w:rPr>
              <w:t>-</w:t>
            </w:r>
          </w:p>
        </w:tc>
        <w:tc>
          <w:tcPr>
            <w:tcW w:w="3192" w:type="dxa"/>
          </w:tcPr>
          <w:p w:rsidR="005C01B8" w:rsidRPr="00DC2CF2" w:rsidRDefault="005C01B8" w:rsidP="002507AC">
            <w:pPr>
              <w:jc w:val="both"/>
              <w:rPr>
                <w:sz w:val="28"/>
                <w:szCs w:val="28"/>
              </w:rPr>
            </w:pPr>
            <w:r w:rsidRPr="00DC2CF2">
              <w:rPr>
                <w:sz w:val="28"/>
                <w:szCs w:val="28"/>
              </w:rPr>
              <w:t>-</w:t>
            </w:r>
          </w:p>
        </w:tc>
      </w:tr>
      <w:tr w:rsidR="005C01B8" w:rsidRPr="00DC2CF2" w:rsidTr="002507AC">
        <w:tc>
          <w:tcPr>
            <w:tcW w:w="3192" w:type="dxa"/>
          </w:tcPr>
          <w:p w:rsidR="005C01B8" w:rsidRPr="00DC2CF2" w:rsidRDefault="005C01B8" w:rsidP="002507AC">
            <w:pPr>
              <w:jc w:val="both"/>
              <w:rPr>
                <w:sz w:val="28"/>
                <w:szCs w:val="28"/>
              </w:rPr>
            </w:pPr>
            <w:r w:rsidRPr="00DC2CF2">
              <w:rPr>
                <w:sz w:val="28"/>
                <w:szCs w:val="28"/>
              </w:rPr>
              <w:t>50 and Above</w:t>
            </w:r>
          </w:p>
        </w:tc>
        <w:tc>
          <w:tcPr>
            <w:tcW w:w="3192" w:type="dxa"/>
          </w:tcPr>
          <w:p w:rsidR="005C01B8" w:rsidRPr="00DC2CF2" w:rsidRDefault="005C01B8" w:rsidP="002507AC">
            <w:pPr>
              <w:jc w:val="both"/>
              <w:rPr>
                <w:sz w:val="28"/>
                <w:szCs w:val="28"/>
              </w:rPr>
            </w:pPr>
            <w:r w:rsidRPr="00DC2CF2">
              <w:rPr>
                <w:sz w:val="28"/>
                <w:szCs w:val="28"/>
              </w:rPr>
              <w:t>-</w:t>
            </w:r>
          </w:p>
        </w:tc>
        <w:tc>
          <w:tcPr>
            <w:tcW w:w="3192" w:type="dxa"/>
          </w:tcPr>
          <w:p w:rsidR="005C01B8" w:rsidRPr="00DC2CF2" w:rsidRDefault="005C01B8" w:rsidP="002507AC">
            <w:pPr>
              <w:jc w:val="both"/>
              <w:rPr>
                <w:sz w:val="28"/>
                <w:szCs w:val="28"/>
              </w:rPr>
            </w:pPr>
            <w:r w:rsidRPr="00DC2CF2">
              <w:rPr>
                <w:sz w:val="28"/>
                <w:szCs w:val="28"/>
              </w:rPr>
              <w:t>-</w:t>
            </w:r>
          </w:p>
        </w:tc>
      </w:tr>
      <w:tr w:rsidR="005C01B8" w:rsidRPr="00DC2CF2" w:rsidTr="002507AC">
        <w:tc>
          <w:tcPr>
            <w:tcW w:w="3192" w:type="dxa"/>
          </w:tcPr>
          <w:p w:rsidR="005C01B8" w:rsidRPr="00DC2CF2" w:rsidRDefault="005C01B8" w:rsidP="002507AC">
            <w:pPr>
              <w:jc w:val="both"/>
              <w:rPr>
                <w:b/>
                <w:sz w:val="28"/>
                <w:szCs w:val="28"/>
              </w:rPr>
            </w:pPr>
            <w:r w:rsidRPr="00DC2CF2">
              <w:rPr>
                <w:b/>
                <w:sz w:val="28"/>
                <w:szCs w:val="28"/>
              </w:rPr>
              <w:t>Total</w:t>
            </w:r>
          </w:p>
        </w:tc>
        <w:tc>
          <w:tcPr>
            <w:tcW w:w="3192" w:type="dxa"/>
          </w:tcPr>
          <w:p w:rsidR="005C01B8" w:rsidRPr="00DC2CF2" w:rsidRDefault="005C01B8" w:rsidP="002507AC">
            <w:pPr>
              <w:jc w:val="both"/>
              <w:rPr>
                <w:b/>
                <w:sz w:val="28"/>
                <w:szCs w:val="28"/>
              </w:rPr>
            </w:pPr>
            <w:r w:rsidRPr="00DC2CF2">
              <w:rPr>
                <w:b/>
                <w:sz w:val="28"/>
                <w:szCs w:val="28"/>
              </w:rPr>
              <w:t>280</w:t>
            </w:r>
          </w:p>
        </w:tc>
        <w:tc>
          <w:tcPr>
            <w:tcW w:w="3192" w:type="dxa"/>
          </w:tcPr>
          <w:p w:rsidR="005C01B8" w:rsidRPr="00DC2CF2" w:rsidRDefault="005C01B8" w:rsidP="002507AC">
            <w:pPr>
              <w:jc w:val="both"/>
              <w:rPr>
                <w:b/>
                <w:sz w:val="28"/>
                <w:szCs w:val="28"/>
              </w:rPr>
            </w:pPr>
            <w:r w:rsidRPr="00DC2CF2">
              <w:rPr>
                <w:b/>
                <w:sz w:val="28"/>
                <w:szCs w:val="28"/>
              </w:rPr>
              <w:t>100</w:t>
            </w:r>
          </w:p>
        </w:tc>
      </w:tr>
    </w:tbl>
    <w:p w:rsidR="005C01B8" w:rsidRPr="00DC2CF2" w:rsidRDefault="005C01B8" w:rsidP="005C01B8">
      <w:pPr>
        <w:jc w:val="both"/>
        <w:rPr>
          <w:b/>
          <w:sz w:val="28"/>
          <w:szCs w:val="28"/>
        </w:rPr>
      </w:pPr>
      <w:r w:rsidRPr="00DC2CF2">
        <w:rPr>
          <w:b/>
          <w:sz w:val="28"/>
          <w:szCs w:val="28"/>
        </w:rPr>
        <w:t>Source: Field Survey (2014)</w:t>
      </w:r>
    </w:p>
    <w:p w:rsidR="005C01B8" w:rsidRPr="00DC2CF2" w:rsidRDefault="005C01B8" w:rsidP="005C01B8">
      <w:pPr>
        <w:jc w:val="both"/>
        <w:rPr>
          <w:b/>
          <w:sz w:val="28"/>
          <w:szCs w:val="28"/>
        </w:rPr>
      </w:pPr>
    </w:p>
    <w:p w:rsidR="005C01B8" w:rsidRPr="00DC2CF2" w:rsidRDefault="005C01B8" w:rsidP="005C01B8">
      <w:pPr>
        <w:spacing w:line="480" w:lineRule="auto"/>
        <w:jc w:val="both"/>
        <w:rPr>
          <w:sz w:val="28"/>
          <w:szCs w:val="28"/>
        </w:rPr>
      </w:pPr>
      <w:r w:rsidRPr="00DC2CF2">
        <w:rPr>
          <w:sz w:val="28"/>
          <w:szCs w:val="28"/>
        </w:rPr>
        <w:lastRenderedPageBreak/>
        <w:t xml:space="preserve">Table </w:t>
      </w:r>
      <w:r w:rsidR="0024147A" w:rsidRPr="00DC2CF2">
        <w:rPr>
          <w:sz w:val="28"/>
          <w:szCs w:val="28"/>
        </w:rPr>
        <w:t>2</w:t>
      </w:r>
      <w:r w:rsidRPr="00DC2CF2">
        <w:rPr>
          <w:sz w:val="28"/>
          <w:szCs w:val="28"/>
        </w:rPr>
        <w:t xml:space="preserve"> above shows that out of the 280 questionnaire distributed </w:t>
      </w:r>
      <w:r w:rsidR="002E48EC">
        <w:rPr>
          <w:sz w:val="28"/>
          <w:szCs w:val="28"/>
        </w:rPr>
        <w:t>to the students,</w:t>
      </w:r>
      <w:r w:rsidRPr="00DC2CF2">
        <w:rPr>
          <w:sz w:val="28"/>
          <w:szCs w:val="28"/>
        </w:rPr>
        <w:t xml:space="preserve"> </w:t>
      </w:r>
      <w:r w:rsidR="0024147A" w:rsidRPr="00DC2CF2">
        <w:rPr>
          <w:sz w:val="28"/>
          <w:szCs w:val="28"/>
        </w:rPr>
        <w:t>one hundred and five (</w:t>
      </w:r>
      <w:r w:rsidRPr="00DC2CF2">
        <w:rPr>
          <w:sz w:val="28"/>
          <w:szCs w:val="28"/>
        </w:rPr>
        <w:t>105</w:t>
      </w:r>
      <w:r w:rsidR="0024147A" w:rsidRPr="00DC2CF2">
        <w:rPr>
          <w:sz w:val="28"/>
          <w:szCs w:val="28"/>
        </w:rPr>
        <w:t>)</w:t>
      </w:r>
      <w:r w:rsidRPr="00DC2CF2">
        <w:rPr>
          <w:sz w:val="28"/>
          <w:szCs w:val="28"/>
        </w:rPr>
        <w:t xml:space="preserve"> were males while </w:t>
      </w:r>
      <w:r w:rsidR="00092DC1" w:rsidRPr="00DC2CF2">
        <w:rPr>
          <w:sz w:val="28"/>
          <w:szCs w:val="28"/>
        </w:rPr>
        <w:t>one hundred and seventy five (</w:t>
      </w:r>
      <w:r w:rsidRPr="00DC2CF2">
        <w:rPr>
          <w:sz w:val="28"/>
          <w:szCs w:val="28"/>
        </w:rPr>
        <w:t>175</w:t>
      </w:r>
      <w:r w:rsidR="00092DC1" w:rsidRPr="00DC2CF2">
        <w:rPr>
          <w:sz w:val="28"/>
          <w:szCs w:val="28"/>
        </w:rPr>
        <w:t>)</w:t>
      </w:r>
      <w:r w:rsidRPr="00DC2CF2">
        <w:rPr>
          <w:sz w:val="28"/>
          <w:szCs w:val="28"/>
        </w:rPr>
        <w:t xml:space="preserve"> were females. It also shows that </w:t>
      </w:r>
      <w:r w:rsidR="00092DC1" w:rsidRPr="00DC2CF2">
        <w:rPr>
          <w:sz w:val="28"/>
          <w:szCs w:val="28"/>
        </w:rPr>
        <w:t>one hundred and three (</w:t>
      </w:r>
      <w:r w:rsidRPr="00DC2CF2">
        <w:rPr>
          <w:sz w:val="28"/>
          <w:szCs w:val="28"/>
        </w:rPr>
        <w:t>103</w:t>
      </w:r>
      <w:r w:rsidR="00092DC1" w:rsidRPr="00DC2CF2">
        <w:rPr>
          <w:sz w:val="28"/>
          <w:szCs w:val="28"/>
        </w:rPr>
        <w:t xml:space="preserve">) </w:t>
      </w:r>
      <w:r w:rsidRPr="00DC2CF2">
        <w:rPr>
          <w:sz w:val="28"/>
          <w:szCs w:val="28"/>
        </w:rPr>
        <w:t xml:space="preserve">of the respondents were between the ages of 15-20 while </w:t>
      </w:r>
      <w:r w:rsidR="00092DC1" w:rsidRPr="00DC2CF2">
        <w:rPr>
          <w:sz w:val="28"/>
          <w:szCs w:val="28"/>
        </w:rPr>
        <w:t>eighty eight (</w:t>
      </w:r>
      <w:r w:rsidRPr="00DC2CF2">
        <w:rPr>
          <w:sz w:val="28"/>
          <w:szCs w:val="28"/>
        </w:rPr>
        <w:t>88</w:t>
      </w:r>
      <w:r w:rsidR="00092DC1" w:rsidRPr="00DC2CF2">
        <w:rPr>
          <w:sz w:val="28"/>
          <w:szCs w:val="28"/>
        </w:rPr>
        <w:t xml:space="preserve">) were </w:t>
      </w:r>
      <w:r w:rsidRPr="00DC2CF2">
        <w:rPr>
          <w:sz w:val="28"/>
          <w:szCs w:val="28"/>
        </w:rPr>
        <w:t xml:space="preserve">between the ages of 21-35, </w:t>
      </w:r>
      <w:r w:rsidR="00092DC1" w:rsidRPr="00DC2CF2">
        <w:rPr>
          <w:sz w:val="28"/>
          <w:szCs w:val="28"/>
        </w:rPr>
        <w:t>seventy three (</w:t>
      </w:r>
      <w:r w:rsidRPr="00DC2CF2">
        <w:rPr>
          <w:sz w:val="28"/>
          <w:szCs w:val="28"/>
        </w:rPr>
        <w:t>73</w:t>
      </w:r>
      <w:r w:rsidR="00092DC1" w:rsidRPr="00DC2CF2">
        <w:rPr>
          <w:sz w:val="28"/>
          <w:szCs w:val="28"/>
        </w:rPr>
        <w:t xml:space="preserve">) were </w:t>
      </w:r>
      <w:r w:rsidRPr="00DC2CF2">
        <w:rPr>
          <w:sz w:val="28"/>
          <w:szCs w:val="28"/>
        </w:rPr>
        <w:t>between 26-30</w:t>
      </w:r>
      <w:r w:rsidR="00092DC1" w:rsidRPr="00DC2CF2">
        <w:rPr>
          <w:sz w:val="28"/>
          <w:szCs w:val="28"/>
        </w:rPr>
        <w:t xml:space="preserve"> years. </w:t>
      </w:r>
      <w:r w:rsidRPr="00DC2CF2">
        <w:rPr>
          <w:sz w:val="28"/>
          <w:szCs w:val="28"/>
        </w:rPr>
        <w:t xml:space="preserve"> </w:t>
      </w:r>
      <w:r w:rsidR="00092DC1" w:rsidRPr="00DC2CF2">
        <w:rPr>
          <w:sz w:val="28"/>
          <w:szCs w:val="28"/>
        </w:rPr>
        <w:t>Twelve (</w:t>
      </w:r>
      <w:r w:rsidRPr="00DC2CF2">
        <w:rPr>
          <w:sz w:val="28"/>
          <w:szCs w:val="28"/>
        </w:rPr>
        <w:t>12</w:t>
      </w:r>
      <w:r w:rsidR="00092DC1" w:rsidRPr="00DC2CF2">
        <w:rPr>
          <w:sz w:val="28"/>
          <w:szCs w:val="28"/>
        </w:rPr>
        <w:t xml:space="preserve">) respondents were </w:t>
      </w:r>
      <w:r w:rsidRPr="00DC2CF2">
        <w:rPr>
          <w:sz w:val="28"/>
          <w:szCs w:val="28"/>
        </w:rPr>
        <w:t>31-35</w:t>
      </w:r>
      <w:r w:rsidR="00092DC1" w:rsidRPr="00DC2CF2">
        <w:rPr>
          <w:sz w:val="28"/>
          <w:szCs w:val="28"/>
        </w:rPr>
        <w:t xml:space="preserve"> years</w:t>
      </w:r>
      <w:r w:rsidRPr="00DC2CF2">
        <w:rPr>
          <w:sz w:val="28"/>
          <w:szCs w:val="28"/>
        </w:rPr>
        <w:t xml:space="preserve">. </w:t>
      </w:r>
    </w:p>
    <w:p w:rsidR="005C01B8" w:rsidRPr="00DC2CF2" w:rsidRDefault="005C01B8" w:rsidP="00D174DB">
      <w:pPr>
        <w:spacing w:line="480" w:lineRule="auto"/>
        <w:jc w:val="both"/>
        <w:rPr>
          <w:sz w:val="28"/>
          <w:szCs w:val="28"/>
        </w:rPr>
      </w:pPr>
    </w:p>
    <w:p w:rsidR="00D174DB" w:rsidRPr="00DC2CF2" w:rsidRDefault="00D174DB" w:rsidP="00D174DB">
      <w:pPr>
        <w:spacing w:line="480" w:lineRule="auto"/>
        <w:jc w:val="both"/>
        <w:rPr>
          <w:sz w:val="28"/>
          <w:szCs w:val="28"/>
        </w:rPr>
      </w:pPr>
      <w:r w:rsidRPr="00DC2CF2">
        <w:rPr>
          <w:b/>
          <w:sz w:val="28"/>
          <w:szCs w:val="28"/>
        </w:rPr>
        <w:t xml:space="preserve">Research Question 1: </w:t>
      </w:r>
      <w:r w:rsidRPr="00DC2CF2">
        <w:rPr>
          <w:sz w:val="28"/>
          <w:szCs w:val="28"/>
        </w:rPr>
        <w:t>Which is the most patronized GSM network by students of Godfrey Okoye University Enugu?</w:t>
      </w:r>
    </w:p>
    <w:p w:rsidR="00D174DB" w:rsidRPr="00DC2CF2" w:rsidRDefault="00C863DB" w:rsidP="00D174DB">
      <w:pPr>
        <w:jc w:val="both"/>
        <w:rPr>
          <w:b/>
          <w:sz w:val="28"/>
          <w:szCs w:val="28"/>
        </w:rPr>
      </w:pPr>
      <w:r w:rsidRPr="00DC2CF2">
        <w:rPr>
          <w:b/>
          <w:sz w:val="28"/>
          <w:szCs w:val="28"/>
        </w:rPr>
        <w:t>Table 3</w:t>
      </w:r>
      <w:r w:rsidR="00D174DB" w:rsidRPr="00DC2CF2">
        <w:rPr>
          <w:b/>
          <w:sz w:val="28"/>
          <w:szCs w:val="28"/>
        </w:rPr>
        <w:t>: Students' response to</w:t>
      </w:r>
      <w:r w:rsidRPr="00DC2CF2">
        <w:rPr>
          <w:b/>
          <w:sz w:val="28"/>
          <w:szCs w:val="28"/>
        </w:rPr>
        <w:t xml:space="preserve"> the most patronized GSM N</w:t>
      </w:r>
      <w:r w:rsidR="00D174DB" w:rsidRPr="00DC2CF2">
        <w:rPr>
          <w:b/>
          <w:sz w:val="28"/>
          <w:szCs w:val="28"/>
        </w:rPr>
        <w:t xml:space="preserve">etwork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2841"/>
        <w:gridCol w:w="2645"/>
      </w:tblGrid>
      <w:tr w:rsidR="00D174DB" w:rsidRPr="00DC2CF2" w:rsidTr="002F31C1">
        <w:trPr>
          <w:trHeight w:val="560"/>
        </w:trPr>
        <w:tc>
          <w:tcPr>
            <w:tcW w:w="3414" w:type="dxa"/>
          </w:tcPr>
          <w:p w:rsidR="00D174DB" w:rsidRPr="00DC2CF2" w:rsidRDefault="00D174DB" w:rsidP="002F31C1">
            <w:pPr>
              <w:jc w:val="both"/>
              <w:rPr>
                <w:sz w:val="28"/>
                <w:szCs w:val="28"/>
              </w:rPr>
            </w:pPr>
            <w:r w:rsidRPr="00DC2CF2">
              <w:rPr>
                <w:sz w:val="28"/>
                <w:szCs w:val="28"/>
              </w:rPr>
              <w:t>GSM Network</w:t>
            </w:r>
          </w:p>
        </w:tc>
        <w:tc>
          <w:tcPr>
            <w:tcW w:w="2841" w:type="dxa"/>
          </w:tcPr>
          <w:p w:rsidR="00D174DB" w:rsidRPr="00DC2CF2" w:rsidRDefault="00D174DB" w:rsidP="002F31C1">
            <w:pPr>
              <w:jc w:val="both"/>
              <w:rPr>
                <w:sz w:val="28"/>
                <w:szCs w:val="28"/>
              </w:rPr>
            </w:pPr>
            <w:r w:rsidRPr="00DC2CF2">
              <w:rPr>
                <w:sz w:val="28"/>
                <w:szCs w:val="28"/>
              </w:rPr>
              <w:t>Most Patronized</w:t>
            </w:r>
          </w:p>
        </w:tc>
        <w:tc>
          <w:tcPr>
            <w:tcW w:w="2645" w:type="dxa"/>
          </w:tcPr>
          <w:p w:rsidR="00D174DB" w:rsidRPr="00DC2CF2" w:rsidRDefault="00D174DB" w:rsidP="002F31C1">
            <w:pPr>
              <w:jc w:val="both"/>
              <w:rPr>
                <w:sz w:val="28"/>
                <w:szCs w:val="28"/>
              </w:rPr>
            </w:pPr>
            <w:r w:rsidRPr="00DC2CF2">
              <w:rPr>
                <w:sz w:val="28"/>
                <w:szCs w:val="28"/>
              </w:rPr>
              <w:t>Percentage</w:t>
            </w:r>
          </w:p>
        </w:tc>
      </w:tr>
      <w:tr w:rsidR="00D174DB" w:rsidRPr="00DC2CF2" w:rsidTr="002F31C1">
        <w:trPr>
          <w:trHeight w:val="280"/>
        </w:trPr>
        <w:tc>
          <w:tcPr>
            <w:tcW w:w="3414" w:type="dxa"/>
          </w:tcPr>
          <w:p w:rsidR="00D174DB" w:rsidRPr="00DC2CF2" w:rsidRDefault="00D174DB" w:rsidP="002F31C1">
            <w:pPr>
              <w:jc w:val="both"/>
              <w:rPr>
                <w:sz w:val="28"/>
                <w:szCs w:val="28"/>
              </w:rPr>
            </w:pPr>
          </w:p>
        </w:tc>
        <w:tc>
          <w:tcPr>
            <w:tcW w:w="2841" w:type="dxa"/>
          </w:tcPr>
          <w:p w:rsidR="00D174DB" w:rsidRPr="00DC2CF2" w:rsidRDefault="00D174DB" w:rsidP="002F31C1">
            <w:pPr>
              <w:jc w:val="both"/>
              <w:rPr>
                <w:sz w:val="28"/>
                <w:szCs w:val="28"/>
              </w:rPr>
            </w:pPr>
          </w:p>
        </w:tc>
        <w:tc>
          <w:tcPr>
            <w:tcW w:w="2645" w:type="dxa"/>
          </w:tcPr>
          <w:p w:rsidR="00D174DB" w:rsidRPr="00DC2CF2" w:rsidRDefault="00D174DB" w:rsidP="002F31C1">
            <w:pPr>
              <w:jc w:val="both"/>
              <w:rPr>
                <w:sz w:val="28"/>
                <w:szCs w:val="28"/>
              </w:rPr>
            </w:pPr>
          </w:p>
        </w:tc>
      </w:tr>
      <w:tr w:rsidR="00D174DB" w:rsidRPr="00DC2CF2" w:rsidTr="002F31C1">
        <w:trPr>
          <w:trHeight w:val="280"/>
        </w:trPr>
        <w:tc>
          <w:tcPr>
            <w:tcW w:w="3414" w:type="dxa"/>
          </w:tcPr>
          <w:p w:rsidR="00D174DB" w:rsidRPr="00DC2CF2" w:rsidRDefault="00D174DB" w:rsidP="002F31C1">
            <w:pPr>
              <w:jc w:val="both"/>
              <w:rPr>
                <w:sz w:val="28"/>
                <w:szCs w:val="28"/>
              </w:rPr>
            </w:pPr>
            <w:r w:rsidRPr="00DC2CF2">
              <w:rPr>
                <w:sz w:val="28"/>
                <w:szCs w:val="28"/>
              </w:rPr>
              <w:t>MTN</w:t>
            </w:r>
          </w:p>
        </w:tc>
        <w:tc>
          <w:tcPr>
            <w:tcW w:w="2841" w:type="dxa"/>
          </w:tcPr>
          <w:p w:rsidR="00D174DB" w:rsidRPr="00DC2CF2" w:rsidRDefault="00D174DB" w:rsidP="002F31C1">
            <w:pPr>
              <w:jc w:val="both"/>
              <w:rPr>
                <w:sz w:val="28"/>
                <w:szCs w:val="28"/>
              </w:rPr>
            </w:pPr>
            <w:r w:rsidRPr="00DC2CF2">
              <w:rPr>
                <w:sz w:val="28"/>
                <w:szCs w:val="28"/>
              </w:rPr>
              <w:t>94</w:t>
            </w:r>
          </w:p>
        </w:tc>
        <w:tc>
          <w:tcPr>
            <w:tcW w:w="2645" w:type="dxa"/>
          </w:tcPr>
          <w:p w:rsidR="00D174DB" w:rsidRPr="00DC2CF2" w:rsidRDefault="00D174DB" w:rsidP="002F31C1">
            <w:pPr>
              <w:jc w:val="both"/>
              <w:rPr>
                <w:sz w:val="28"/>
                <w:szCs w:val="28"/>
              </w:rPr>
            </w:pPr>
            <w:r w:rsidRPr="00DC2CF2">
              <w:rPr>
                <w:sz w:val="28"/>
                <w:szCs w:val="28"/>
              </w:rPr>
              <w:t>33.6</w:t>
            </w:r>
          </w:p>
        </w:tc>
      </w:tr>
      <w:tr w:rsidR="00D174DB" w:rsidRPr="00DC2CF2" w:rsidTr="002F31C1">
        <w:trPr>
          <w:trHeight w:val="296"/>
        </w:trPr>
        <w:tc>
          <w:tcPr>
            <w:tcW w:w="3414" w:type="dxa"/>
          </w:tcPr>
          <w:p w:rsidR="00D174DB" w:rsidRPr="00DC2CF2" w:rsidRDefault="00D174DB" w:rsidP="002F31C1">
            <w:pPr>
              <w:jc w:val="both"/>
              <w:rPr>
                <w:sz w:val="28"/>
                <w:szCs w:val="28"/>
              </w:rPr>
            </w:pPr>
            <w:r w:rsidRPr="00DC2CF2">
              <w:rPr>
                <w:sz w:val="28"/>
                <w:szCs w:val="28"/>
              </w:rPr>
              <w:t>GLO</w:t>
            </w:r>
          </w:p>
        </w:tc>
        <w:tc>
          <w:tcPr>
            <w:tcW w:w="2841" w:type="dxa"/>
          </w:tcPr>
          <w:p w:rsidR="00D174DB" w:rsidRPr="00DC2CF2" w:rsidRDefault="00D174DB" w:rsidP="002F31C1">
            <w:pPr>
              <w:jc w:val="both"/>
              <w:rPr>
                <w:sz w:val="28"/>
                <w:szCs w:val="28"/>
              </w:rPr>
            </w:pPr>
            <w:r w:rsidRPr="00DC2CF2">
              <w:rPr>
                <w:sz w:val="28"/>
                <w:szCs w:val="28"/>
              </w:rPr>
              <w:t>56</w:t>
            </w:r>
          </w:p>
        </w:tc>
        <w:tc>
          <w:tcPr>
            <w:tcW w:w="2645" w:type="dxa"/>
          </w:tcPr>
          <w:p w:rsidR="00D174DB" w:rsidRPr="00DC2CF2" w:rsidRDefault="00D174DB" w:rsidP="002F31C1">
            <w:pPr>
              <w:jc w:val="both"/>
              <w:rPr>
                <w:sz w:val="28"/>
                <w:szCs w:val="28"/>
              </w:rPr>
            </w:pPr>
            <w:r w:rsidRPr="00DC2CF2">
              <w:rPr>
                <w:sz w:val="28"/>
                <w:szCs w:val="28"/>
              </w:rPr>
              <w:t>20</w:t>
            </w:r>
          </w:p>
        </w:tc>
      </w:tr>
      <w:tr w:rsidR="00D174DB" w:rsidRPr="00DC2CF2" w:rsidTr="002F31C1">
        <w:trPr>
          <w:trHeight w:val="280"/>
        </w:trPr>
        <w:tc>
          <w:tcPr>
            <w:tcW w:w="3414" w:type="dxa"/>
          </w:tcPr>
          <w:p w:rsidR="00D174DB" w:rsidRPr="00DC2CF2" w:rsidRDefault="00D174DB" w:rsidP="002F31C1">
            <w:pPr>
              <w:jc w:val="both"/>
              <w:rPr>
                <w:sz w:val="28"/>
                <w:szCs w:val="28"/>
              </w:rPr>
            </w:pPr>
            <w:r w:rsidRPr="00DC2CF2">
              <w:rPr>
                <w:sz w:val="28"/>
                <w:szCs w:val="28"/>
              </w:rPr>
              <w:t>Airtel</w:t>
            </w:r>
          </w:p>
        </w:tc>
        <w:tc>
          <w:tcPr>
            <w:tcW w:w="2841" w:type="dxa"/>
          </w:tcPr>
          <w:p w:rsidR="00D174DB" w:rsidRPr="00DC2CF2" w:rsidRDefault="00D174DB" w:rsidP="002F31C1">
            <w:pPr>
              <w:jc w:val="both"/>
              <w:rPr>
                <w:sz w:val="28"/>
                <w:szCs w:val="28"/>
              </w:rPr>
            </w:pPr>
            <w:r w:rsidRPr="00DC2CF2">
              <w:rPr>
                <w:sz w:val="28"/>
                <w:szCs w:val="28"/>
              </w:rPr>
              <w:t>66</w:t>
            </w:r>
          </w:p>
        </w:tc>
        <w:tc>
          <w:tcPr>
            <w:tcW w:w="2645" w:type="dxa"/>
          </w:tcPr>
          <w:p w:rsidR="00D174DB" w:rsidRPr="00DC2CF2" w:rsidRDefault="00D174DB" w:rsidP="002F31C1">
            <w:pPr>
              <w:jc w:val="both"/>
              <w:rPr>
                <w:sz w:val="28"/>
                <w:szCs w:val="28"/>
              </w:rPr>
            </w:pPr>
            <w:r w:rsidRPr="00DC2CF2">
              <w:rPr>
                <w:sz w:val="28"/>
                <w:szCs w:val="28"/>
              </w:rPr>
              <w:t>23.6</w:t>
            </w:r>
          </w:p>
        </w:tc>
      </w:tr>
      <w:tr w:rsidR="00D174DB" w:rsidRPr="00DC2CF2" w:rsidTr="002F31C1">
        <w:trPr>
          <w:trHeight w:val="296"/>
        </w:trPr>
        <w:tc>
          <w:tcPr>
            <w:tcW w:w="3414" w:type="dxa"/>
          </w:tcPr>
          <w:p w:rsidR="00D174DB" w:rsidRPr="00DC2CF2" w:rsidRDefault="00D174DB" w:rsidP="002F31C1">
            <w:pPr>
              <w:jc w:val="both"/>
              <w:rPr>
                <w:sz w:val="28"/>
                <w:szCs w:val="28"/>
              </w:rPr>
            </w:pPr>
            <w:r w:rsidRPr="00DC2CF2">
              <w:rPr>
                <w:sz w:val="28"/>
                <w:szCs w:val="28"/>
              </w:rPr>
              <w:t>Etisalat</w:t>
            </w:r>
          </w:p>
        </w:tc>
        <w:tc>
          <w:tcPr>
            <w:tcW w:w="2841" w:type="dxa"/>
          </w:tcPr>
          <w:p w:rsidR="00D174DB" w:rsidRPr="00DC2CF2" w:rsidRDefault="00D174DB" w:rsidP="002F31C1">
            <w:pPr>
              <w:jc w:val="both"/>
              <w:rPr>
                <w:sz w:val="28"/>
                <w:szCs w:val="28"/>
              </w:rPr>
            </w:pPr>
            <w:r w:rsidRPr="00DC2CF2">
              <w:rPr>
                <w:sz w:val="28"/>
                <w:szCs w:val="28"/>
              </w:rPr>
              <w:t>64</w:t>
            </w:r>
          </w:p>
        </w:tc>
        <w:tc>
          <w:tcPr>
            <w:tcW w:w="2645" w:type="dxa"/>
          </w:tcPr>
          <w:p w:rsidR="00D174DB" w:rsidRPr="00DC2CF2" w:rsidRDefault="00D174DB" w:rsidP="002F31C1">
            <w:pPr>
              <w:jc w:val="both"/>
              <w:rPr>
                <w:sz w:val="28"/>
                <w:szCs w:val="28"/>
              </w:rPr>
            </w:pPr>
            <w:r w:rsidRPr="00DC2CF2">
              <w:rPr>
                <w:sz w:val="28"/>
                <w:szCs w:val="28"/>
              </w:rPr>
              <w:t>22.8</w:t>
            </w:r>
          </w:p>
        </w:tc>
      </w:tr>
      <w:tr w:rsidR="00EA1628" w:rsidRPr="009D204F" w:rsidTr="002F31C1">
        <w:trPr>
          <w:trHeight w:val="296"/>
        </w:trPr>
        <w:tc>
          <w:tcPr>
            <w:tcW w:w="3414" w:type="dxa"/>
          </w:tcPr>
          <w:p w:rsidR="00EA1628" w:rsidRPr="009D204F" w:rsidRDefault="00EA1628" w:rsidP="002F31C1">
            <w:pPr>
              <w:jc w:val="both"/>
              <w:rPr>
                <w:b/>
                <w:sz w:val="28"/>
                <w:szCs w:val="28"/>
              </w:rPr>
            </w:pPr>
            <w:r w:rsidRPr="009D204F">
              <w:rPr>
                <w:b/>
                <w:sz w:val="28"/>
                <w:szCs w:val="28"/>
              </w:rPr>
              <w:t xml:space="preserve">Total </w:t>
            </w:r>
          </w:p>
        </w:tc>
        <w:tc>
          <w:tcPr>
            <w:tcW w:w="2841" w:type="dxa"/>
          </w:tcPr>
          <w:p w:rsidR="00EA1628" w:rsidRPr="009D204F" w:rsidRDefault="009D204F" w:rsidP="002F31C1">
            <w:pPr>
              <w:jc w:val="both"/>
              <w:rPr>
                <w:b/>
                <w:sz w:val="28"/>
                <w:szCs w:val="28"/>
              </w:rPr>
            </w:pPr>
            <w:r w:rsidRPr="009D204F">
              <w:rPr>
                <w:b/>
                <w:sz w:val="28"/>
                <w:szCs w:val="28"/>
              </w:rPr>
              <w:t>280</w:t>
            </w:r>
          </w:p>
        </w:tc>
        <w:tc>
          <w:tcPr>
            <w:tcW w:w="2645" w:type="dxa"/>
          </w:tcPr>
          <w:p w:rsidR="00EA1628" w:rsidRPr="009D204F" w:rsidRDefault="009D204F" w:rsidP="002F31C1">
            <w:pPr>
              <w:jc w:val="both"/>
              <w:rPr>
                <w:b/>
                <w:sz w:val="28"/>
                <w:szCs w:val="28"/>
              </w:rPr>
            </w:pPr>
            <w:r w:rsidRPr="009D204F">
              <w:rPr>
                <w:b/>
                <w:sz w:val="28"/>
                <w:szCs w:val="28"/>
              </w:rPr>
              <w:t>100</w:t>
            </w:r>
          </w:p>
        </w:tc>
      </w:tr>
    </w:tbl>
    <w:p w:rsidR="00D174DB" w:rsidRDefault="00D174DB" w:rsidP="00D174DB">
      <w:pPr>
        <w:jc w:val="both"/>
        <w:rPr>
          <w:b/>
          <w:sz w:val="28"/>
          <w:szCs w:val="28"/>
        </w:rPr>
      </w:pPr>
      <w:r w:rsidRPr="00DC2CF2">
        <w:rPr>
          <w:b/>
          <w:sz w:val="28"/>
          <w:szCs w:val="28"/>
        </w:rPr>
        <w:t>Source: Field Survey (2017)</w:t>
      </w:r>
    </w:p>
    <w:p w:rsidR="00704814" w:rsidRPr="00DC2CF2" w:rsidRDefault="00704814" w:rsidP="00D174DB">
      <w:pPr>
        <w:jc w:val="both"/>
        <w:rPr>
          <w:b/>
          <w:sz w:val="28"/>
          <w:szCs w:val="28"/>
        </w:rPr>
      </w:pPr>
    </w:p>
    <w:p w:rsidR="00C863DB" w:rsidRDefault="00D174DB" w:rsidP="00D174DB">
      <w:pPr>
        <w:spacing w:line="480" w:lineRule="auto"/>
        <w:jc w:val="both"/>
        <w:rPr>
          <w:sz w:val="28"/>
          <w:szCs w:val="28"/>
        </w:rPr>
      </w:pPr>
      <w:r w:rsidRPr="00DC2CF2">
        <w:rPr>
          <w:sz w:val="28"/>
          <w:szCs w:val="28"/>
        </w:rPr>
        <w:t>As shown in</w:t>
      </w:r>
      <w:r w:rsidR="00C863DB" w:rsidRPr="00DC2CF2">
        <w:rPr>
          <w:sz w:val="28"/>
          <w:szCs w:val="28"/>
        </w:rPr>
        <w:t xml:space="preserve"> table 3</w:t>
      </w:r>
      <w:r w:rsidRPr="00DC2CF2">
        <w:rPr>
          <w:sz w:val="28"/>
          <w:szCs w:val="28"/>
        </w:rPr>
        <w:t xml:space="preserve"> above the most patronized GSM network by Godfrey Okoye University students is MTN with </w:t>
      </w:r>
      <w:r w:rsidR="00C863DB" w:rsidRPr="00DC2CF2">
        <w:rPr>
          <w:sz w:val="28"/>
          <w:szCs w:val="28"/>
        </w:rPr>
        <w:t>thirty percent (</w:t>
      </w:r>
      <w:r w:rsidRPr="00DC2CF2">
        <w:rPr>
          <w:sz w:val="28"/>
          <w:szCs w:val="28"/>
        </w:rPr>
        <w:t xml:space="preserve">33.6%). This was followed by Airtel with </w:t>
      </w:r>
      <w:r w:rsidR="00C863DB" w:rsidRPr="00DC2CF2">
        <w:rPr>
          <w:sz w:val="28"/>
          <w:szCs w:val="28"/>
        </w:rPr>
        <w:t>twenty two percent (22.6%) and Etisalat twenty three percent (23.6%)   then GLO with twenty percent</w:t>
      </w:r>
      <w:r w:rsidRPr="00DC2CF2">
        <w:rPr>
          <w:sz w:val="28"/>
          <w:szCs w:val="28"/>
        </w:rPr>
        <w:t xml:space="preserve"> (20</w:t>
      </w:r>
      <w:r w:rsidR="00C863DB" w:rsidRPr="00DC2CF2">
        <w:rPr>
          <w:sz w:val="28"/>
          <w:szCs w:val="28"/>
        </w:rPr>
        <w:t>%</w:t>
      </w:r>
      <w:r w:rsidR="009D204F">
        <w:rPr>
          <w:sz w:val="28"/>
          <w:szCs w:val="28"/>
        </w:rPr>
        <w:t>).</w:t>
      </w:r>
    </w:p>
    <w:p w:rsidR="00704814" w:rsidRPr="00DC2CF2" w:rsidRDefault="00704814" w:rsidP="00D174DB">
      <w:pPr>
        <w:spacing w:line="480" w:lineRule="auto"/>
        <w:jc w:val="both"/>
        <w:rPr>
          <w:sz w:val="28"/>
          <w:szCs w:val="28"/>
        </w:rPr>
      </w:pPr>
    </w:p>
    <w:p w:rsidR="00D174DB" w:rsidRPr="00DC2CF2" w:rsidRDefault="00D174DB" w:rsidP="00D174DB">
      <w:pPr>
        <w:spacing w:line="480" w:lineRule="auto"/>
        <w:jc w:val="both"/>
        <w:rPr>
          <w:sz w:val="28"/>
          <w:szCs w:val="28"/>
        </w:rPr>
      </w:pPr>
      <w:r w:rsidRPr="00DC2CF2">
        <w:rPr>
          <w:b/>
          <w:sz w:val="28"/>
          <w:szCs w:val="28"/>
        </w:rPr>
        <w:t>Research question 2:</w:t>
      </w:r>
      <w:r w:rsidRPr="00DC2CF2">
        <w:rPr>
          <w:sz w:val="28"/>
          <w:szCs w:val="28"/>
        </w:rPr>
        <w:t xml:space="preserve"> Does brand name differentiate a GSM network from others used by students of Godfrey Okoye University Enugu?</w:t>
      </w:r>
    </w:p>
    <w:p w:rsidR="00D174DB" w:rsidRPr="00DC2CF2" w:rsidRDefault="00C863DB" w:rsidP="00D174DB">
      <w:pPr>
        <w:jc w:val="both"/>
        <w:rPr>
          <w:b/>
          <w:sz w:val="28"/>
          <w:szCs w:val="28"/>
        </w:rPr>
      </w:pPr>
      <w:r w:rsidRPr="00DC2CF2">
        <w:rPr>
          <w:b/>
          <w:sz w:val="28"/>
          <w:szCs w:val="28"/>
        </w:rPr>
        <w:lastRenderedPageBreak/>
        <w:t>Table 4</w:t>
      </w:r>
      <w:r w:rsidR="00D174DB" w:rsidRPr="00DC2CF2">
        <w:rPr>
          <w:b/>
          <w:sz w:val="28"/>
          <w:szCs w:val="28"/>
        </w:rPr>
        <w:t xml:space="preserve">: Students' response to brand name and GSM network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D174DB" w:rsidRPr="00DC2CF2" w:rsidTr="002F31C1">
        <w:tc>
          <w:tcPr>
            <w:tcW w:w="3192" w:type="dxa"/>
          </w:tcPr>
          <w:p w:rsidR="00D174DB" w:rsidRPr="00DC2CF2" w:rsidRDefault="00D174DB" w:rsidP="002F31C1">
            <w:pPr>
              <w:jc w:val="both"/>
              <w:rPr>
                <w:b/>
                <w:sz w:val="28"/>
                <w:szCs w:val="28"/>
              </w:rPr>
            </w:pPr>
            <w:r w:rsidRPr="00DC2CF2">
              <w:rPr>
                <w:b/>
                <w:sz w:val="28"/>
                <w:szCs w:val="28"/>
              </w:rPr>
              <w:t>Responses</w:t>
            </w:r>
          </w:p>
        </w:tc>
        <w:tc>
          <w:tcPr>
            <w:tcW w:w="3192" w:type="dxa"/>
          </w:tcPr>
          <w:p w:rsidR="00D174DB" w:rsidRPr="00DC2CF2" w:rsidRDefault="00D174DB" w:rsidP="002F31C1">
            <w:pPr>
              <w:jc w:val="both"/>
              <w:rPr>
                <w:b/>
                <w:sz w:val="28"/>
                <w:szCs w:val="28"/>
              </w:rPr>
            </w:pPr>
            <w:r w:rsidRPr="00DC2CF2">
              <w:rPr>
                <w:b/>
                <w:sz w:val="28"/>
                <w:szCs w:val="28"/>
              </w:rPr>
              <w:t>Frequency</w:t>
            </w:r>
          </w:p>
        </w:tc>
        <w:tc>
          <w:tcPr>
            <w:tcW w:w="3192" w:type="dxa"/>
          </w:tcPr>
          <w:p w:rsidR="00D174DB" w:rsidRPr="00DC2CF2" w:rsidRDefault="00D174DB" w:rsidP="002F31C1">
            <w:pPr>
              <w:jc w:val="both"/>
              <w:rPr>
                <w:b/>
                <w:sz w:val="28"/>
                <w:szCs w:val="28"/>
              </w:rPr>
            </w:pPr>
            <w:r w:rsidRPr="00DC2CF2">
              <w:rPr>
                <w:b/>
                <w:sz w:val="28"/>
                <w:szCs w:val="28"/>
              </w:rPr>
              <w:t>Percentage</w:t>
            </w:r>
          </w:p>
        </w:tc>
      </w:tr>
      <w:tr w:rsidR="00D174DB" w:rsidRPr="00DC2CF2" w:rsidTr="002F31C1">
        <w:tc>
          <w:tcPr>
            <w:tcW w:w="3192" w:type="dxa"/>
          </w:tcPr>
          <w:p w:rsidR="00D174DB" w:rsidRPr="00DC2CF2" w:rsidRDefault="00D174DB" w:rsidP="002F31C1">
            <w:pPr>
              <w:jc w:val="both"/>
              <w:rPr>
                <w:sz w:val="28"/>
                <w:szCs w:val="28"/>
              </w:rPr>
            </w:pPr>
            <w:r w:rsidRPr="00DC2CF2">
              <w:rPr>
                <w:sz w:val="28"/>
                <w:szCs w:val="28"/>
              </w:rPr>
              <w:t>Yes</w:t>
            </w:r>
          </w:p>
        </w:tc>
        <w:tc>
          <w:tcPr>
            <w:tcW w:w="3192" w:type="dxa"/>
          </w:tcPr>
          <w:p w:rsidR="00D174DB" w:rsidRPr="00DC2CF2" w:rsidRDefault="00D174DB" w:rsidP="002F31C1">
            <w:pPr>
              <w:jc w:val="both"/>
              <w:rPr>
                <w:sz w:val="28"/>
                <w:szCs w:val="28"/>
              </w:rPr>
            </w:pPr>
            <w:r w:rsidRPr="00DC2CF2">
              <w:rPr>
                <w:sz w:val="28"/>
                <w:szCs w:val="28"/>
              </w:rPr>
              <w:t>211</w:t>
            </w:r>
          </w:p>
        </w:tc>
        <w:tc>
          <w:tcPr>
            <w:tcW w:w="3192" w:type="dxa"/>
          </w:tcPr>
          <w:p w:rsidR="00D174DB" w:rsidRPr="00DC2CF2" w:rsidRDefault="00D174DB" w:rsidP="002F31C1">
            <w:pPr>
              <w:jc w:val="both"/>
              <w:rPr>
                <w:sz w:val="28"/>
                <w:szCs w:val="28"/>
              </w:rPr>
            </w:pPr>
            <w:r w:rsidRPr="00DC2CF2">
              <w:rPr>
                <w:sz w:val="28"/>
                <w:szCs w:val="28"/>
              </w:rPr>
              <w:t>75.4</w:t>
            </w:r>
          </w:p>
        </w:tc>
      </w:tr>
      <w:tr w:rsidR="00D174DB" w:rsidRPr="00DC2CF2" w:rsidTr="002F31C1">
        <w:tc>
          <w:tcPr>
            <w:tcW w:w="3192" w:type="dxa"/>
          </w:tcPr>
          <w:p w:rsidR="00D174DB" w:rsidRPr="00DC2CF2" w:rsidRDefault="00D174DB" w:rsidP="002F31C1">
            <w:pPr>
              <w:jc w:val="both"/>
              <w:rPr>
                <w:sz w:val="28"/>
                <w:szCs w:val="28"/>
              </w:rPr>
            </w:pPr>
            <w:r w:rsidRPr="00DC2CF2">
              <w:rPr>
                <w:sz w:val="28"/>
                <w:szCs w:val="28"/>
              </w:rPr>
              <w:t>No</w:t>
            </w:r>
          </w:p>
        </w:tc>
        <w:tc>
          <w:tcPr>
            <w:tcW w:w="3192" w:type="dxa"/>
          </w:tcPr>
          <w:p w:rsidR="00D174DB" w:rsidRPr="00DC2CF2" w:rsidRDefault="00D174DB" w:rsidP="002F31C1">
            <w:pPr>
              <w:jc w:val="both"/>
              <w:rPr>
                <w:sz w:val="28"/>
                <w:szCs w:val="28"/>
              </w:rPr>
            </w:pPr>
            <w:r w:rsidRPr="00DC2CF2">
              <w:rPr>
                <w:sz w:val="28"/>
                <w:szCs w:val="28"/>
              </w:rPr>
              <w:t>69</w:t>
            </w:r>
          </w:p>
        </w:tc>
        <w:tc>
          <w:tcPr>
            <w:tcW w:w="3192" w:type="dxa"/>
          </w:tcPr>
          <w:p w:rsidR="00D174DB" w:rsidRPr="00DC2CF2" w:rsidRDefault="00D174DB" w:rsidP="002F31C1">
            <w:pPr>
              <w:jc w:val="both"/>
              <w:rPr>
                <w:sz w:val="28"/>
                <w:szCs w:val="28"/>
              </w:rPr>
            </w:pPr>
            <w:r w:rsidRPr="00DC2CF2">
              <w:rPr>
                <w:sz w:val="28"/>
                <w:szCs w:val="28"/>
              </w:rPr>
              <w:t>24.6</w:t>
            </w:r>
          </w:p>
        </w:tc>
      </w:tr>
      <w:tr w:rsidR="00D174DB" w:rsidRPr="00DC2CF2" w:rsidTr="002F31C1">
        <w:tc>
          <w:tcPr>
            <w:tcW w:w="3192" w:type="dxa"/>
          </w:tcPr>
          <w:p w:rsidR="00D174DB" w:rsidRPr="00DC2CF2" w:rsidRDefault="00D174DB" w:rsidP="002F31C1">
            <w:pPr>
              <w:jc w:val="both"/>
              <w:rPr>
                <w:b/>
                <w:sz w:val="28"/>
                <w:szCs w:val="28"/>
              </w:rPr>
            </w:pPr>
            <w:r w:rsidRPr="00DC2CF2">
              <w:rPr>
                <w:b/>
                <w:sz w:val="28"/>
                <w:szCs w:val="28"/>
              </w:rPr>
              <w:t>Total</w:t>
            </w:r>
          </w:p>
        </w:tc>
        <w:tc>
          <w:tcPr>
            <w:tcW w:w="3192" w:type="dxa"/>
          </w:tcPr>
          <w:p w:rsidR="00D174DB" w:rsidRPr="00DC2CF2" w:rsidRDefault="00D174DB" w:rsidP="002F31C1">
            <w:pPr>
              <w:jc w:val="both"/>
              <w:rPr>
                <w:b/>
                <w:sz w:val="28"/>
                <w:szCs w:val="28"/>
              </w:rPr>
            </w:pPr>
            <w:r w:rsidRPr="00DC2CF2">
              <w:rPr>
                <w:b/>
                <w:sz w:val="28"/>
                <w:szCs w:val="28"/>
              </w:rPr>
              <w:t>280</w:t>
            </w:r>
          </w:p>
        </w:tc>
        <w:tc>
          <w:tcPr>
            <w:tcW w:w="3192" w:type="dxa"/>
          </w:tcPr>
          <w:p w:rsidR="00D174DB" w:rsidRPr="00DC2CF2" w:rsidRDefault="00D174DB" w:rsidP="002F31C1">
            <w:pPr>
              <w:jc w:val="both"/>
              <w:rPr>
                <w:b/>
                <w:sz w:val="28"/>
                <w:szCs w:val="28"/>
              </w:rPr>
            </w:pPr>
            <w:r w:rsidRPr="00DC2CF2">
              <w:rPr>
                <w:b/>
                <w:sz w:val="28"/>
                <w:szCs w:val="28"/>
              </w:rPr>
              <w:t>100</w:t>
            </w:r>
          </w:p>
        </w:tc>
      </w:tr>
    </w:tbl>
    <w:p w:rsidR="00D174DB" w:rsidRDefault="00D174DB" w:rsidP="00D174DB">
      <w:pPr>
        <w:jc w:val="both"/>
        <w:rPr>
          <w:b/>
          <w:sz w:val="28"/>
          <w:szCs w:val="28"/>
        </w:rPr>
      </w:pPr>
      <w:r w:rsidRPr="00DC2CF2">
        <w:rPr>
          <w:b/>
          <w:sz w:val="28"/>
          <w:szCs w:val="28"/>
        </w:rPr>
        <w:t>Source: Field Survey (2017)</w:t>
      </w:r>
    </w:p>
    <w:p w:rsidR="00704814" w:rsidRPr="00DC2CF2" w:rsidRDefault="00704814" w:rsidP="00D174DB">
      <w:pPr>
        <w:jc w:val="both"/>
        <w:rPr>
          <w:b/>
          <w:sz w:val="28"/>
          <w:szCs w:val="28"/>
        </w:rPr>
      </w:pPr>
    </w:p>
    <w:p w:rsidR="00D174DB" w:rsidRPr="00DC2CF2" w:rsidRDefault="00C863DB" w:rsidP="00D174DB">
      <w:pPr>
        <w:spacing w:line="480" w:lineRule="auto"/>
        <w:jc w:val="both"/>
        <w:rPr>
          <w:sz w:val="28"/>
          <w:szCs w:val="28"/>
        </w:rPr>
      </w:pPr>
      <w:r w:rsidRPr="00DC2CF2">
        <w:rPr>
          <w:sz w:val="28"/>
          <w:szCs w:val="28"/>
        </w:rPr>
        <w:t>The table 4</w:t>
      </w:r>
      <w:r w:rsidR="00D174DB" w:rsidRPr="00DC2CF2">
        <w:rPr>
          <w:sz w:val="28"/>
          <w:szCs w:val="28"/>
        </w:rPr>
        <w:t xml:space="preserve"> shows that </w:t>
      </w:r>
      <w:r w:rsidRPr="00DC2CF2">
        <w:rPr>
          <w:sz w:val="28"/>
          <w:szCs w:val="28"/>
        </w:rPr>
        <w:t>over seventy five percent</w:t>
      </w:r>
      <w:r w:rsidR="00D174DB" w:rsidRPr="00DC2CF2">
        <w:rPr>
          <w:sz w:val="28"/>
          <w:szCs w:val="28"/>
        </w:rPr>
        <w:t xml:space="preserve"> (75.4%) of the respondents agreed that a brand name of a GSM network differentiates it from others while </w:t>
      </w:r>
      <w:r w:rsidRPr="00DC2CF2">
        <w:rPr>
          <w:sz w:val="28"/>
          <w:szCs w:val="28"/>
        </w:rPr>
        <w:t>over twenty four percent</w:t>
      </w:r>
      <w:r w:rsidR="00D174DB" w:rsidRPr="00DC2CF2">
        <w:rPr>
          <w:sz w:val="28"/>
          <w:szCs w:val="28"/>
        </w:rPr>
        <w:t xml:space="preserve"> (24.6%) does not agree that brand name differentiates GSM networks</w:t>
      </w:r>
      <w:r w:rsidRPr="00DC2CF2">
        <w:rPr>
          <w:sz w:val="28"/>
          <w:szCs w:val="28"/>
        </w:rPr>
        <w:t>.</w:t>
      </w:r>
    </w:p>
    <w:p w:rsidR="00C863DB" w:rsidRPr="00DC2CF2" w:rsidRDefault="00C863DB" w:rsidP="00D174DB">
      <w:pPr>
        <w:spacing w:line="480" w:lineRule="auto"/>
        <w:jc w:val="both"/>
        <w:rPr>
          <w:sz w:val="28"/>
          <w:szCs w:val="28"/>
        </w:rPr>
      </w:pPr>
    </w:p>
    <w:p w:rsidR="00D174DB" w:rsidRPr="00DC2CF2" w:rsidRDefault="00D174DB" w:rsidP="00D174DB">
      <w:pPr>
        <w:spacing w:line="480" w:lineRule="auto"/>
        <w:jc w:val="both"/>
        <w:rPr>
          <w:sz w:val="28"/>
          <w:szCs w:val="28"/>
        </w:rPr>
      </w:pPr>
      <w:r w:rsidRPr="00DC2CF2">
        <w:rPr>
          <w:b/>
          <w:sz w:val="28"/>
          <w:szCs w:val="28"/>
        </w:rPr>
        <w:t>Research question 3:</w:t>
      </w:r>
      <w:r w:rsidRPr="00DC2CF2">
        <w:rPr>
          <w:sz w:val="28"/>
          <w:szCs w:val="28"/>
        </w:rPr>
        <w:t xml:space="preserve"> Does brand name help in GSM network patronage by students of Godfrey Okoye University Enugu?</w:t>
      </w:r>
    </w:p>
    <w:p w:rsidR="00D174DB" w:rsidRPr="00DC2CF2" w:rsidRDefault="0008475F" w:rsidP="00D174DB">
      <w:pPr>
        <w:jc w:val="both"/>
        <w:rPr>
          <w:b/>
          <w:sz w:val="28"/>
          <w:szCs w:val="28"/>
        </w:rPr>
      </w:pPr>
      <w:r w:rsidRPr="00DC2CF2">
        <w:rPr>
          <w:b/>
          <w:sz w:val="28"/>
          <w:szCs w:val="28"/>
        </w:rPr>
        <w:t>Table 5</w:t>
      </w:r>
      <w:r w:rsidR="00D174DB" w:rsidRPr="00DC2CF2">
        <w:rPr>
          <w:b/>
          <w:sz w:val="28"/>
          <w:szCs w:val="28"/>
        </w:rPr>
        <w:t>: Students' response to</w:t>
      </w:r>
      <w:r w:rsidR="005C01B8" w:rsidRPr="00DC2CF2">
        <w:rPr>
          <w:b/>
          <w:sz w:val="28"/>
          <w:szCs w:val="28"/>
        </w:rPr>
        <w:t xml:space="preserve"> brand name and GSM </w:t>
      </w:r>
      <w:r w:rsidR="00911524" w:rsidRPr="00DC2CF2">
        <w:rPr>
          <w:b/>
          <w:sz w:val="28"/>
          <w:szCs w:val="28"/>
        </w:rPr>
        <w:t>Network Patronage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836"/>
        <w:gridCol w:w="3192"/>
      </w:tblGrid>
      <w:tr w:rsidR="00D174DB" w:rsidRPr="00DC2CF2" w:rsidTr="002F31C1">
        <w:tc>
          <w:tcPr>
            <w:tcW w:w="1548" w:type="dxa"/>
          </w:tcPr>
          <w:p w:rsidR="00D174DB" w:rsidRPr="00DC2CF2" w:rsidRDefault="00D174DB" w:rsidP="002F31C1">
            <w:pPr>
              <w:jc w:val="both"/>
              <w:rPr>
                <w:b/>
                <w:sz w:val="28"/>
                <w:szCs w:val="28"/>
              </w:rPr>
            </w:pPr>
            <w:r w:rsidRPr="00DC2CF2">
              <w:rPr>
                <w:b/>
                <w:sz w:val="28"/>
                <w:szCs w:val="28"/>
              </w:rPr>
              <w:t>Responses</w:t>
            </w:r>
          </w:p>
        </w:tc>
        <w:tc>
          <w:tcPr>
            <w:tcW w:w="4836" w:type="dxa"/>
          </w:tcPr>
          <w:p w:rsidR="00D174DB" w:rsidRPr="00DC2CF2" w:rsidRDefault="00D174DB" w:rsidP="002F31C1">
            <w:pPr>
              <w:jc w:val="both"/>
              <w:rPr>
                <w:b/>
                <w:sz w:val="28"/>
                <w:szCs w:val="28"/>
              </w:rPr>
            </w:pPr>
            <w:r w:rsidRPr="00DC2CF2">
              <w:rPr>
                <w:b/>
                <w:sz w:val="28"/>
                <w:szCs w:val="28"/>
              </w:rPr>
              <w:t>Frequency</w:t>
            </w:r>
          </w:p>
        </w:tc>
        <w:tc>
          <w:tcPr>
            <w:tcW w:w="3192" w:type="dxa"/>
          </w:tcPr>
          <w:p w:rsidR="00D174DB" w:rsidRPr="00DC2CF2" w:rsidRDefault="00D174DB" w:rsidP="002F31C1">
            <w:pPr>
              <w:jc w:val="both"/>
              <w:rPr>
                <w:b/>
                <w:sz w:val="28"/>
                <w:szCs w:val="28"/>
              </w:rPr>
            </w:pPr>
            <w:r w:rsidRPr="00DC2CF2">
              <w:rPr>
                <w:b/>
                <w:sz w:val="28"/>
                <w:szCs w:val="28"/>
              </w:rPr>
              <w:t>Percentage</w:t>
            </w:r>
          </w:p>
        </w:tc>
      </w:tr>
      <w:tr w:rsidR="00D174DB" w:rsidRPr="00DC2CF2" w:rsidTr="002F31C1">
        <w:tc>
          <w:tcPr>
            <w:tcW w:w="1548" w:type="dxa"/>
          </w:tcPr>
          <w:p w:rsidR="00D174DB" w:rsidRPr="00DC2CF2" w:rsidRDefault="00D174DB" w:rsidP="002F31C1">
            <w:pPr>
              <w:jc w:val="both"/>
              <w:rPr>
                <w:sz w:val="28"/>
                <w:szCs w:val="28"/>
              </w:rPr>
            </w:pPr>
            <w:r w:rsidRPr="00DC2CF2">
              <w:rPr>
                <w:sz w:val="28"/>
                <w:szCs w:val="28"/>
              </w:rPr>
              <w:t>Yes</w:t>
            </w:r>
          </w:p>
        </w:tc>
        <w:tc>
          <w:tcPr>
            <w:tcW w:w="4836" w:type="dxa"/>
          </w:tcPr>
          <w:p w:rsidR="00D174DB" w:rsidRPr="00DC2CF2" w:rsidRDefault="00D174DB" w:rsidP="002F31C1">
            <w:pPr>
              <w:jc w:val="both"/>
              <w:rPr>
                <w:sz w:val="28"/>
                <w:szCs w:val="28"/>
              </w:rPr>
            </w:pPr>
            <w:r w:rsidRPr="00DC2CF2">
              <w:rPr>
                <w:sz w:val="28"/>
                <w:szCs w:val="28"/>
              </w:rPr>
              <w:t>81</w:t>
            </w:r>
          </w:p>
        </w:tc>
        <w:tc>
          <w:tcPr>
            <w:tcW w:w="3192" w:type="dxa"/>
          </w:tcPr>
          <w:p w:rsidR="00D174DB" w:rsidRPr="00DC2CF2" w:rsidRDefault="00D174DB" w:rsidP="002F31C1">
            <w:pPr>
              <w:jc w:val="both"/>
              <w:rPr>
                <w:sz w:val="28"/>
                <w:szCs w:val="28"/>
              </w:rPr>
            </w:pPr>
            <w:r w:rsidRPr="00DC2CF2">
              <w:rPr>
                <w:sz w:val="28"/>
                <w:szCs w:val="28"/>
              </w:rPr>
              <w:t>28.9</w:t>
            </w:r>
          </w:p>
        </w:tc>
      </w:tr>
      <w:tr w:rsidR="00D174DB" w:rsidRPr="00DC2CF2" w:rsidTr="002F31C1">
        <w:tc>
          <w:tcPr>
            <w:tcW w:w="1548" w:type="dxa"/>
          </w:tcPr>
          <w:p w:rsidR="00D174DB" w:rsidRPr="00DC2CF2" w:rsidRDefault="00D174DB" w:rsidP="002F31C1">
            <w:pPr>
              <w:jc w:val="both"/>
              <w:rPr>
                <w:sz w:val="28"/>
                <w:szCs w:val="28"/>
              </w:rPr>
            </w:pPr>
            <w:r w:rsidRPr="00DC2CF2">
              <w:rPr>
                <w:sz w:val="28"/>
                <w:szCs w:val="28"/>
              </w:rPr>
              <w:t>No</w:t>
            </w:r>
          </w:p>
        </w:tc>
        <w:tc>
          <w:tcPr>
            <w:tcW w:w="4836" w:type="dxa"/>
          </w:tcPr>
          <w:p w:rsidR="00D174DB" w:rsidRPr="00DC2CF2" w:rsidRDefault="00D174DB" w:rsidP="002F31C1">
            <w:pPr>
              <w:jc w:val="both"/>
              <w:rPr>
                <w:sz w:val="28"/>
                <w:szCs w:val="28"/>
              </w:rPr>
            </w:pPr>
            <w:r w:rsidRPr="00DC2CF2">
              <w:rPr>
                <w:sz w:val="28"/>
                <w:szCs w:val="28"/>
              </w:rPr>
              <w:t>199</w:t>
            </w:r>
          </w:p>
        </w:tc>
        <w:tc>
          <w:tcPr>
            <w:tcW w:w="3192" w:type="dxa"/>
          </w:tcPr>
          <w:p w:rsidR="00D174DB" w:rsidRPr="00DC2CF2" w:rsidRDefault="00D174DB" w:rsidP="002F31C1">
            <w:pPr>
              <w:jc w:val="both"/>
              <w:rPr>
                <w:sz w:val="28"/>
                <w:szCs w:val="28"/>
              </w:rPr>
            </w:pPr>
            <w:r w:rsidRPr="00DC2CF2">
              <w:rPr>
                <w:sz w:val="28"/>
                <w:szCs w:val="28"/>
              </w:rPr>
              <w:t>71.1</w:t>
            </w:r>
          </w:p>
        </w:tc>
      </w:tr>
      <w:tr w:rsidR="00D174DB" w:rsidRPr="00DC2CF2" w:rsidTr="002F31C1">
        <w:tc>
          <w:tcPr>
            <w:tcW w:w="1548" w:type="dxa"/>
          </w:tcPr>
          <w:p w:rsidR="00D174DB" w:rsidRPr="00DC2CF2" w:rsidRDefault="00D174DB" w:rsidP="002F31C1">
            <w:pPr>
              <w:jc w:val="both"/>
              <w:rPr>
                <w:b/>
                <w:sz w:val="28"/>
                <w:szCs w:val="28"/>
              </w:rPr>
            </w:pPr>
            <w:r w:rsidRPr="00DC2CF2">
              <w:rPr>
                <w:b/>
                <w:sz w:val="28"/>
                <w:szCs w:val="28"/>
              </w:rPr>
              <w:t>Total</w:t>
            </w:r>
          </w:p>
        </w:tc>
        <w:tc>
          <w:tcPr>
            <w:tcW w:w="4836" w:type="dxa"/>
          </w:tcPr>
          <w:p w:rsidR="00D174DB" w:rsidRPr="00DC2CF2" w:rsidRDefault="00D174DB" w:rsidP="002F31C1">
            <w:pPr>
              <w:jc w:val="both"/>
              <w:rPr>
                <w:b/>
                <w:sz w:val="28"/>
                <w:szCs w:val="28"/>
              </w:rPr>
            </w:pPr>
            <w:r w:rsidRPr="00DC2CF2">
              <w:rPr>
                <w:b/>
                <w:sz w:val="28"/>
                <w:szCs w:val="28"/>
              </w:rPr>
              <w:t>280</w:t>
            </w:r>
          </w:p>
        </w:tc>
        <w:tc>
          <w:tcPr>
            <w:tcW w:w="3192" w:type="dxa"/>
          </w:tcPr>
          <w:p w:rsidR="00D174DB" w:rsidRPr="00DC2CF2" w:rsidRDefault="00D174DB" w:rsidP="002F31C1">
            <w:pPr>
              <w:jc w:val="both"/>
              <w:rPr>
                <w:b/>
                <w:sz w:val="28"/>
                <w:szCs w:val="28"/>
              </w:rPr>
            </w:pPr>
            <w:r w:rsidRPr="00DC2CF2">
              <w:rPr>
                <w:b/>
                <w:sz w:val="28"/>
                <w:szCs w:val="28"/>
              </w:rPr>
              <w:t>100</w:t>
            </w:r>
          </w:p>
        </w:tc>
      </w:tr>
    </w:tbl>
    <w:p w:rsidR="00D174DB" w:rsidRDefault="00D174DB" w:rsidP="00D174DB">
      <w:pPr>
        <w:jc w:val="both"/>
        <w:rPr>
          <w:b/>
          <w:sz w:val="28"/>
          <w:szCs w:val="28"/>
        </w:rPr>
      </w:pPr>
      <w:r w:rsidRPr="00DC2CF2">
        <w:rPr>
          <w:b/>
          <w:sz w:val="28"/>
          <w:szCs w:val="28"/>
        </w:rPr>
        <w:t>Source: Field Survey (2017)</w:t>
      </w:r>
    </w:p>
    <w:p w:rsidR="00460D70" w:rsidRPr="00DC2CF2" w:rsidRDefault="00460D70" w:rsidP="00D174DB">
      <w:pPr>
        <w:jc w:val="both"/>
        <w:rPr>
          <w:b/>
          <w:sz w:val="28"/>
          <w:szCs w:val="28"/>
        </w:rPr>
      </w:pPr>
    </w:p>
    <w:p w:rsidR="00D174DB" w:rsidRPr="00DC2CF2" w:rsidRDefault="0008475F" w:rsidP="0033041C">
      <w:pPr>
        <w:pStyle w:val="NoSpacing"/>
        <w:spacing w:line="360" w:lineRule="auto"/>
        <w:jc w:val="both"/>
        <w:rPr>
          <w:sz w:val="28"/>
          <w:szCs w:val="28"/>
        </w:rPr>
      </w:pPr>
      <w:r w:rsidRPr="00DC2CF2">
        <w:rPr>
          <w:sz w:val="28"/>
          <w:szCs w:val="28"/>
        </w:rPr>
        <w:t xml:space="preserve">Table 5 above shows that over twenty eight percent </w:t>
      </w:r>
      <w:r w:rsidR="00D174DB" w:rsidRPr="00DC2CF2">
        <w:rPr>
          <w:sz w:val="28"/>
          <w:szCs w:val="28"/>
        </w:rPr>
        <w:t>(28.9%) of the respondents agrees that brand name help in</w:t>
      </w:r>
      <w:r w:rsidRPr="00DC2CF2">
        <w:rPr>
          <w:sz w:val="28"/>
          <w:szCs w:val="28"/>
        </w:rPr>
        <w:t xml:space="preserve"> GSM network patronage while seventy one percent </w:t>
      </w:r>
      <w:r w:rsidR="00D174DB" w:rsidRPr="00DC2CF2">
        <w:rPr>
          <w:sz w:val="28"/>
          <w:szCs w:val="28"/>
        </w:rPr>
        <w:t>(71.1%) disagrees that brand name does not have effect on GSM network patronage.</w:t>
      </w:r>
    </w:p>
    <w:p w:rsidR="00D174DB" w:rsidRPr="00DC2CF2" w:rsidRDefault="00D174DB" w:rsidP="00D174DB">
      <w:pPr>
        <w:pStyle w:val="ListParagraph"/>
        <w:spacing w:line="480" w:lineRule="auto"/>
        <w:ind w:left="1080"/>
        <w:jc w:val="both"/>
        <w:rPr>
          <w:rFonts w:eastAsia="Calibri"/>
          <w:b/>
          <w:sz w:val="28"/>
          <w:szCs w:val="28"/>
        </w:rPr>
      </w:pPr>
    </w:p>
    <w:p w:rsidR="00D174DB" w:rsidRPr="00DC2CF2" w:rsidRDefault="00D174DB" w:rsidP="00D174DB">
      <w:pPr>
        <w:pStyle w:val="ListParagraph"/>
        <w:spacing w:line="480" w:lineRule="auto"/>
        <w:ind w:left="0"/>
        <w:jc w:val="both"/>
        <w:rPr>
          <w:sz w:val="28"/>
          <w:szCs w:val="28"/>
        </w:rPr>
      </w:pPr>
      <w:r w:rsidRPr="00DC2CF2">
        <w:rPr>
          <w:b/>
          <w:sz w:val="28"/>
          <w:szCs w:val="28"/>
        </w:rPr>
        <w:t>Research question 4:</w:t>
      </w:r>
      <w:r w:rsidRPr="00DC2CF2">
        <w:rPr>
          <w:sz w:val="28"/>
          <w:szCs w:val="28"/>
        </w:rPr>
        <w:t xml:space="preserve"> What are the effects of branding on the patronage of telecommunication services by students of Godfrey Okoye University Enugu?</w:t>
      </w:r>
    </w:p>
    <w:p w:rsidR="002E48EC" w:rsidRDefault="002E48EC" w:rsidP="00D174DB">
      <w:pPr>
        <w:pStyle w:val="ListParagraph"/>
        <w:spacing w:line="480" w:lineRule="auto"/>
        <w:ind w:left="0"/>
        <w:jc w:val="both"/>
        <w:rPr>
          <w:b/>
          <w:sz w:val="28"/>
          <w:szCs w:val="28"/>
        </w:rPr>
      </w:pPr>
    </w:p>
    <w:p w:rsidR="00D174DB" w:rsidRPr="00DC2CF2" w:rsidRDefault="0008475F" w:rsidP="00D174DB">
      <w:pPr>
        <w:pStyle w:val="ListParagraph"/>
        <w:spacing w:line="480" w:lineRule="auto"/>
        <w:ind w:left="0"/>
        <w:jc w:val="both"/>
        <w:rPr>
          <w:sz w:val="28"/>
          <w:szCs w:val="28"/>
        </w:rPr>
      </w:pPr>
      <w:r w:rsidRPr="00DC2CF2">
        <w:rPr>
          <w:b/>
          <w:sz w:val="28"/>
          <w:szCs w:val="28"/>
        </w:rPr>
        <w:lastRenderedPageBreak/>
        <w:t>Table 6</w:t>
      </w:r>
      <w:r w:rsidR="00D174DB" w:rsidRPr="00DC2CF2">
        <w:rPr>
          <w:b/>
          <w:sz w:val="28"/>
          <w:szCs w:val="28"/>
        </w:rPr>
        <w:t>: Students' response on the effects of branding on GSM network patronage</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1530"/>
        <w:gridCol w:w="707"/>
      </w:tblGrid>
      <w:tr w:rsidR="00D174DB" w:rsidRPr="00DC2CF2" w:rsidTr="00FF7DA1">
        <w:trPr>
          <w:trHeight w:val="373"/>
        </w:trPr>
        <w:tc>
          <w:tcPr>
            <w:tcW w:w="7470" w:type="dxa"/>
          </w:tcPr>
          <w:p w:rsidR="00D174DB" w:rsidRPr="00DC2CF2" w:rsidRDefault="00D174DB" w:rsidP="002F31C1">
            <w:pPr>
              <w:pStyle w:val="NoSpacing"/>
              <w:spacing w:line="360" w:lineRule="auto"/>
              <w:jc w:val="center"/>
              <w:rPr>
                <w:b/>
                <w:sz w:val="28"/>
                <w:szCs w:val="28"/>
              </w:rPr>
            </w:pPr>
            <w:r w:rsidRPr="00DC2CF2">
              <w:rPr>
                <w:b/>
                <w:sz w:val="28"/>
                <w:szCs w:val="28"/>
              </w:rPr>
              <w:t>Factors</w:t>
            </w:r>
          </w:p>
        </w:tc>
        <w:tc>
          <w:tcPr>
            <w:tcW w:w="1530" w:type="dxa"/>
          </w:tcPr>
          <w:p w:rsidR="00D174DB" w:rsidRPr="00DC2CF2" w:rsidRDefault="00D174DB" w:rsidP="002F31C1">
            <w:pPr>
              <w:pStyle w:val="NoSpacing"/>
              <w:spacing w:line="360" w:lineRule="auto"/>
              <w:jc w:val="center"/>
              <w:rPr>
                <w:b/>
                <w:sz w:val="28"/>
                <w:szCs w:val="28"/>
              </w:rPr>
            </w:pPr>
            <w:r w:rsidRPr="00DC2CF2">
              <w:rPr>
                <w:b/>
                <w:sz w:val="28"/>
                <w:szCs w:val="28"/>
              </w:rPr>
              <w:t>Frequency</w:t>
            </w:r>
          </w:p>
        </w:tc>
        <w:tc>
          <w:tcPr>
            <w:tcW w:w="707" w:type="dxa"/>
          </w:tcPr>
          <w:p w:rsidR="00D174DB" w:rsidRPr="00DC2CF2" w:rsidRDefault="00D174DB" w:rsidP="002F31C1">
            <w:pPr>
              <w:pStyle w:val="NoSpacing"/>
              <w:spacing w:line="360" w:lineRule="auto"/>
              <w:jc w:val="center"/>
              <w:rPr>
                <w:b/>
                <w:sz w:val="28"/>
                <w:szCs w:val="28"/>
              </w:rPr>
            </w:pPr>
            <w:r w:rsidRPr="00DC2CF2">
              <w:rPr>
                <w:b/>
                <w:sz w:val="28"/>
                <w:szCs w:val="28"/>
              </w:rPr>
              <w:t>%</w:t>
            </w:r>
          </w:p>
        </w:tc>
      </w:tr>
      <w:tr w:rsidR="00D174DB" w:rsidRPr="00DC2CF2" w:rsidTr="00FF7DA1">
        <w:trPr>
          <w:trHeight w:val="373"/>
        </w:trPr>
        <w:tc>
          <w:tcPr>
            <w:tcW w:w="7470" w:type="dxa"/>
          </w:tcPr>
          <w:p w:rsidR="00D174DB" w:rsidRPr="00DC2CF2" w:rsidRDefault="00D174DB" w:rsidP="002F31C1">
            <w:pPr>
              <w:pStyle w:val="NoSpacing"/>
              <w:spacing w:line="360" w:lineRule="auto"/>
              <w:jc w:val="both"/>
              <w:rPr>
                <w:sz w:val="28"/>
                <w:szCs w:val="28"/>
              </w:rPr>
            </w:pPr>
            <w:r w:rsidRPr="00DC2CF2">
              <w:rPr>
                <w:sz w:val="28"/>
                <w:szCs w:val="28"/>
              </w:rPr>
              <w:t xml:space="preserve">It creates awareness on the image of a product         </w:t>
            </w:r>
          </w:p>
        </w:tc>
        <w:tc>
          <w:tcPr>
            <w:tcW w:w="1530" w:type="dxa"/>
          </w:tcPr>
          <w:p w:rsidR="00D174DB" w:rsidRPr="00DC2CF2" w:rsidRDefault="00D174DB" w:rsidP="002F31C1">
            <w:pPr>
              <w:pStyle w:val="NoSpacing"/>
              <w:spacing w:line="360" w:lineRule="auto"/>
              <w:jc w:val="center"/>
              <w:rPr>
                <w:sz w:val="28"/>
                <w:szCs w:val="28"/>
              </w:rPr>
            </w:pPr>
            <w:r w:rsidRPr="00DC2CF2">
              <w:rPr>
                <w:sz w:val="28"/>
                <w:szCs w:val="28"/>
              </w:rPr>
              <w:t>185</w:t>
            </w:r>
          </w:p>
        </w:tc>
        <w:tc>
          <w:tcPr>
            <w:tcW w:w="707" w:type="dxa"/>
          </w:tcPr>
          <w:p w:rsidR="00D174DB" w:rsidRPr="00DC2CF2" w:rsidRDefault="00D174DB" w:rsidP="002F31C1">
            <w:pPr>
              <w:pStyle w:val="NoSpacing"/>
              <w:spacing w:line="360" w:lineRule="auto"/>
              <w:jc w:val="center"/>
              <w:rPr>
                <w:sz w:val="28"/>
                <w:szCs w:val="28"/>
              </w:rPr>
            </w:pPr>
            <w:r w:rsidRPr="00DC2CF2">
              <w:rPr>
                <w:sz w:val="28"/>
                <w:szCs w:val="28"/>
              </w:rPr>
              <w:t>66</w:t>
            </w:r>
          </w:p>
        </w:tc>
      </w:tr>
      <w:tr w:rsidR="00D174DB" w:rsidRPr="00DC2CF2" w:rsidTr="00FF7DA1">
        <w:trPr>
          <w:trHeight w:val="373"/>
        </w:trPr>
        <w:tc>
          <w:tcPr>
            <w:tcW w:w="7470" w:type="dxa"/>
          </w:tcPr>
          <w:p w:rsidR="00D174DB" w:rsidRPr="00DC2CF2" w:rsidRDefault="00D174DB" w:rsidP="002F31C1">
            <w:pPr>
              <w:pStyle w:val="NoSpacing"/>
              <w:spacing w:line="360" w:lineRule="auto"/>
              <w:jc w:val="both"/>
              <w:rPr>
                <w:sz w:val="28"/>
                <w:szCs w:val="28"/>
              </w:rPr>
            </w:pPr>
            <w:r w:rsidRPr="00DC2CF2">
              <w:rPr>
                <w:sz w:val="28"/>
                <w:szCs w:val="28"/>
              </w:rPr>
              <w:t>It brings new vision, mission and values</w:t>
            </w:r>
          </w:p>
        </w:tc>
        <w:tc>
          <w:tcPr>
            <w:tcW w:w="1530" w:type="dxa"/>
          </w:tcPr>
          <w:p w:rsidR="00D174DB" w:rsidRPr="00DC2CF2" w:rsidRDefault="00D174DB" w:rsidP="002F31C1">
            <w:pPr>
              <w:pStyle w:val="NoSpacing"/>
              <w:spacing w:line="360" w:lineRule="auto"/>
              <w:jc w:val="center"/>
              <w:rPr>
                <w:sz w:val="28"/>
                <w:szCs w:val="28"/>
              </w:rPr>
            </w:pPr>
            <w:r w:rsidRPr="00DC2CF2">
              <w:rPr>
                <w:sz w:val="28"/>
                <w:szCs w:val="28"/>
              </w:rPr>
              <w:t>20</w:t>
            </w:r>
          </w:p>
        </w:tc>
        <w:tc>
          <w:tcPr>
            <w:tcW w:w="707" w:type="dxa"/>
          </w:tcPr>
          <w:p w:rsidR="00D174DB" w:rsidRPr="00DC2CF2" w:rsidRDefault="00D174DB" w:rsidP="002F31C1">
            <w:pPr>
              <w:pStyle w:val="NoSpacing"/>
              <w:spacing w:line="360" w:lineRule="auto"/>
              <w:jc w:val="center"/>
              <w:rPr>
                <w:sz w:val="28"/>
                <w:szCs w:val="28"/>
              </w:rPr>
            </w:pPr>
            <w:r w:rsidRPr="00DC2CF2">
              <w:rPr>
                <w:sz w:val="28"/>
                <w:szCs w:val="28"/>
              </w:rPr>
              <w:t>7.1</w:t>
            </w:r>
          </w:p>
        </w:tc>
      </w:tr>
      <w:tr w:rsidR="00D174DB" w:rsidRPr="00DC2CF2" w:rsidTr="00FF7DA1">
        <w:trPr>
          <w:trHeight w:val="387"/>
        </w:trPr>
        <w:tc>
          <w:tcPr>
            <w:tcW w:w="7470" w:type="dxa"/>
          </w:tcPr>
          <w:p w:rsidR="00D174DB" w:rsidRPr="00DC2CF2" w:rsidRDefault="00D174DB" w:rsidP="002F31C1">
            <w:pPr>
              <w:pStyle w:val="NoSpacing"/>
              <w:spacing w:line="360" w:lineRule="auto"/>
              <w:jc w:val="both"/>
              <w:rPr>
                <w:sz w:val="28"/>
                <w:szCs w:val="28"/>
              </w:rPr>
            </w:pPr>
            <w:r w:rsidRPr="00DC2CF2">
              <w:rPr>
                <w:sz w:val="28"/>
                <w:szCs w:val="28"/>
              </w:rPr>
              <w:t>It serves as a means of corporate communications programmes</w:t>
            </w:r>
          </w:p>
        </w:tc>
        <w:tc>
          <w:tcPr>
            <w:tcW w:w="1530" w:type="dxa"/>
          </w:tcPr>
          <w:p w:rsidR="00D174DB" w:rsidRPr="00DC2CF2" w:rsidRDefault="00D174DB" w:rsidP="002F31C1">
            <w:pPr>
              <w:pStyle w:val="NoSpacing"/>
              <w:spacing w:line="360" w:lineRule="auto"/>
              <w:jc w:val="center"/>
              <w:rPr>
                <w:sz w:val="28"/>
                <w:szCs w:val="28"/>
              </w:rPr>
            </w:pPr>
            <w:r w:rsidRPr="00DC2CF2">
              <w:rPr>
                <w:sz w:val="28"/>
                <w:szCs w:val="28"/>
              </w:rPr>
              <w:t>45</w:t>
            </w:r>
          </w:p>
        </w:tc>
        <w:tc>
          <w:tcPr>
            <w:tcW w:w="707" w:type="dxa"/>
          </w:tcPr>
          <w:p w:rsidR="00D174DB" w:rsidRPr="00DC2CF2" w:rsidRDefault="00D174DB" w:rsidP="002F31C1">
            <w:pPr>
              <w:pStyle w:val="NoSpacing"/>
              <w:spacing w:line="360" w:lineRule="auto"/>
              <w:jc w:val="center"/>
              <w:rPr>
                <w:sz w:val="28"/>
                <w:szCs w:val="28"/>
              </w:rPr>
            </w:pPr>
            <w:r w:rsidRPr="00DC2CF2">
              <w:rPr>
                <w:sz w:val="28"/>
                <w:szCs w:val="28"/>
              </w:rPr>
              <w:t>16</w:t>
            </w:r>
          </w:p>
        </w:tc>
      </w:tr>
      <w:tr w:rsidR="00D174DB" w:rsidRPr="00DC2CF2" w:rsidTr="00FF7DA1">
        <w:trPr>
          <w:trHeight w:val="373"/>
        </w:trPr>
        <w:tc>
          <w:tcPr>
            <w:tcW w:w="7470" w:type="dxa"/>
          </w:tcPr>
          <w:p w:rsidR="00D174DB" w:rsidRPr="00DC2CF2" w:rsidRDefault="00D174DB" w:rsidP="002F31C1">
            <w:pPr>
              <w:pStyle w:val="NoSpacing"/>
              <w:spacing w:line="360" w:lineRule="auto"/>
              <w:jc w:val="both"/>
              <w:rPr>
                <w:sz w:val="28"/>
                <w:szCs w:val="28"/>
              </w:rPr>
            </w:pPr>
            <w:r w:rsidRPr="00DC2CF2">
              <w:rPr>
                <w:sz w:val="28"/>
                <w:szCs w:val="28"/>
              </w:rPr>
              <w:t>Reenergizes market position</w:t>
            </w:r>
          </w:p>
        </w:tc>
        <w:tc>
          <w:tcPr>
            <w:tcW w:w="1530" w:type="dxa"/>
          </w:tcPr>
          <w:p w:rsidR="00D174DB" w:rsidRPr="00DC2CF2" w:rsidRDefault="00D174DB" w:rsidP="002F31C1">
            <w:pPr>
              <w:pStyle w:val="NoSpacing"/>
              <w:spacing w:line="360" w:lineRule="auto"/>
              <w:jc w:val="center"/>
              <w:rPr>
                <w:sz w:val="28"/>
                <w:szCs w:val="28"/>
              </w:rPr>
            </w:pPr>
            <w:r w:rsidRPr="00DC2CF2">
              <w:rPr>
                <w:sz w:val="28"/>
                <w:szCs w:val="28"/>
              </w:rPr>
              <w:t>30</w:t>
            </w:r>
          </w:p>
        </w:tc>
        <w:tc>
          <w:tcPr>
            <w:tcW w:w="707" w:type="dxa"/>
          </w:tcPr>
          <w:p w:rsidR="00D174DB" w:rsidRPr="00DC2CF2" w:rsidRDefault="00D174DB" w:rsidP="002F31C1">
            <w:pPr>
              <w:pStyle w:val="NoSpacing"/>
              <w:spacing w:line="360" w:lineRule="auto"/>
              <w:jc w:val="center"/>
              <w:rPr>
                <w:sz w:val="28"/>
                <w:szCs w:val="28"/>
              </w:rPr>
            </w:pPr>
            <w:r w:rsidRPr="00DC2CF2">
              <w:rPr>
                <w:sz w:val="28"/>
                <w:szCs w:val="28"/>
              </w:rPr>
              <w:t>10.7</w:t>
            </w:r>
          </w:p>
        </w:tc>
      </w:tr>
      <w:tr w:rsidR="00D174DB" w:rsidRPr="00DC2CF2" w:rsidTr="00FF7DA1">
        <w:trPr>
          <w:trHeight w:val="387"/>
        </w:trPr>
        <w:tc>
          <w:tcPr>
            <w:tcW w:w="7470" w:type="dxa"/>
          </w:tcPr>
          <w:p w:rsidR="00D174DB" w:rsidRPr="00DC2CF2" w:rsidRDefault="00D174DB" w:rsidP="002F31C1">
            <w:pPr>
              <w:pStyle w:val="NoSpacing"/>
              <w:spacing w:line="360" w:lineRule="auto"/>
              <w:jc w:val="both"/>
              <w:rPr>
                <w:b/>
                <w:sz w:val="28"/>
                <w:szCs w:val="28"/>
              </w:rPr>
            </w:pPr>
            <w:r w:rsidRPr="00DC2CF2">
              <w:rPr>
                <w:b/>
                <w:sz w:val="28"/>
                <w:szCs w:val="28"/>
              </w:rPr>
              <w:t xml:space="preserve">Total </w:t>
            </w:r>
          </w:p>
        </w:tc>
        <w:tc>
          <w:tcPr>
            <w:tcW w:w="1530" w:type="dxa"/>
          </w:tcPr>
          <w:p w:rsidR="00D174DB" w:rsidRPr="00DC2CF2" w:rsidRDefault="00D174DB" w:rsidP="002F31C1">
            <w:pPr>
              <w:pStyle w:val="NoSpacing"/>
              <w:spacing w:line="360" w:lineRule="auto"/>
              <w:jc w:val="center"/>
              <w:rPr>
                <w:b/>
                <w:sz w:val="28"/>
                <w:szCs w:val="28"/>
              </w:rPr>
            </w:pPr>
            <w:r w:rsidRPr="00DC2CF2">
              <w:rPr>
                <w:b/>
                <w:sz w:val="28"/>
                <w:szCs w:val="28"/>
              </w:rPr>
              <w:t>280</w:t>
            </w:r>
          </w:p>
        </w:tc>
        <w:tc>
          <w:tcPr>
            <w:tcW w:w="707" w:type="dxa"/>
          </w:tcPr>
          <w:p w:rsidR="00D174DB" w:rsidRPr="00DC2CF2" w:rsidRDefault="00D174DB" w:rsidP="002F31C1">
            <w:pPr>
              <w:pStyle w:val="NoSpacing"/>
              <w:spacing w:line="360" w:lineRule="auto"/>
              <w:jc w:val="center"/>
              <w:rPr>
                <w:b/>
                <w:sz w:val="28"/>
                <w:szCs w:val="28"/>
              </w:rPr>
            </w:pPr>
            <w:r w:rsidRPr="00DC2CF2">
              <w:rPr>
                <w:b/>
                <w:sz w:val="28"/>
                <w:szCs w:val="28"/>
              </w:rPr>
              <w:t>100</w:t>
            </w:r>
          </w:p>
        </w:tc>
      </w:tr>
    </w:tbl>
    <w:p w:rsidR="00D174DB" w:rsidRDefault="00D174DB" w:rsidP="00D174DB">
      <w:pPr>
        <w:jc w:val="both"/>
        <w:rPr>
          <w:b/>
          <w:sz w:val="28"/>
          <w:szCs w:val="28"/>
        </w:rPr>
      </w:pPr>
      <w:r w:rsidRPr="00DC2CF2">
        <w:rPr>
          <w:b/>
          <w:sz w:val="28"/>
          <w:szCs w:val="28"/>
        </w:rPr>
        <w:t>Source: Field Survey (2017)</w:t>
      </w:r>
    </w:p>
    <w:p w:rsidR="00FF7DA1" w:rsidRPr="00DC2CF2" w:rsidRDefault="00FF7DA1" w:rsidP="00D174DB">
      <w:pPr>
        <w:jc w:val="both"/>
        <w:rPr>
          <w:b/>
          <w:sz w:val="28"/>
          <w:szCs w:val="28"/>
        </w:rPr>
      </w:pPr>
    </w:p>
    <w:p w:rsidR="00D174DB" w:rsidRPr="00DC2CF2" w:rsidRDefault="00D174DB" w:rsidP="005F678E">
      <w:pPr>
        <w:pStyle w:val="NoSpacing"/>
        <w:spacing w:line="360" w:lineRule="auto"/>
        <w:jc w:val="both"/>
        <w:rPr>
          <w:b/>
          <w:sz w:val="28"/>
          <w:szCs w:val="28"/>
        </w:rPr>
      </w:pPr>
      <w:r w:rsidRPr="00DC2CF2">
        <w:rPr>
          <w:sz w:val="28"/>
          <w:szCs w:val="28"/>
        </w:rPr>
        <w:t>The table</w:t>
      </w:r>
      <w:r w:rsidR="0008475F" w:rsidRPr="00DC2CF2">
        <w:rPr>
          <w:sz w:val="28"/>
          <w:szCs w:val="28"/>
        </w:rPr>
        <w:t xml:space="preserve"> 6</w:t>
      </w:r>
      <w:r w:rsidRPr="00DC2CF2">
        <w:rPr>
          <w:sz w:val="28"/>
          <w:szCs w:val="28"/>
        </w:rPr>
        <w:t xml:space="preserve"> above shows that </w:t>
      </w:r>
      <w:r w:rsidR="0008475F" w:rsidRPr="00DC2CF2">
        <w:rPr>
          <w:sz w:val="28"/>
          <w:szCs w:val="28"/>
        </w:rPr>
        <w:t xml:space="preserve">branding, corporate communication  programme, market position, as well as vision, mission and values have impact on GSM network patronage with sixty six percent </w:t>
      </w:r>
      <w:r w:rsidRPr="00DC2CF2">
        <w:rPr>
          <w:sz w:val="28"/>
          <w:szCs w:val="28"/>
        </w:rPr>
        <w:t>(66</w:t>
      </w:r>
      <w:r w:rsidR="0008475F" w:rsidRPr="00DC2CF2">
        <w:rPr>
          <w:sz w:val="28"/>
          <w:szCs w:val="28"/>
        </w:rPr>
        <w:t xml:space="preserve">%), sixteen percent </w:t>
      </w:r>
      <w:r w:rsidRPr="00DC2CF2">
        <w:rPr>
          <w:sz w:val="28"/>
          <w:szCs w:val="28"/>
        </w:rPr>
        <w:t>(16%)</w:t>
      </w:r>
      <w:r w:rsidR="0008475F" w:rsidRPr="00DC2CF2">
        <w:rPr>
          <w:sz w:val="28"/>
          <w:szCs w:val="28"/>
        </w:rPr>
        <w:t>, ten percent</w:t>
      </w:r>
      <w:r w:rsidRPr="00DC2CF2">
        <w:rPr>
          <w:sz w:val="28"/>
          <w:szCs w:val="28"/>
        </w:rPr>
        <w:t xml:space="preserve"> (10%)</w:t>
      </w:r>
      <w:r w:rsidR="0008475F" w:rsidRPr="00DC2CF2">
        <w:rPr>
          <w:sz w:val="28"/>
          <w:szCs w:val="28"/>
        </w:rPr>
        <w:t xml:space="preserve"> and seven percent, respectively.</w:t>
      </w:r>
      <w:r w:rsidRPr="00DC2CF2">
        <w:rPr>
          <w:sz w:val="28"/>
          <w:szCs w:val="28"/>
        </w:rPr>
        <w:t xml:space="preserve"> </w:t>
      </w:r>
    </w:p>
    <w:p w:rsidR="002F31C1" w:rsidRPr="00DC2CF2" w:rsidRDefault="002F31C1" w:rsidP="00D174DB">
      <w:pPr>
        <w:pStyle w:val="NoSpacing"/>
        <w:spacing w:line="360" w:lineRule="auto"/>
        <w:rPr>
          <w:b/>
          <w:sz w:val="28"/>
          <w:szCs w:val="28"/>
        </w:rPr>
      </w:pPr>
    </w:p>
    <w:p w:rsidR="00D174DB" w:rsidRPr="00DC2CF2" w:rsidRDefault="00E522E7" w:rsidP="00D174DB">
      <w:pPr>
        <w:pStyle w:val="NoSpacing"/>
        <w:spacing w:line="360" w:lineRule="auto"/>
        <w:rPr>
          <w:b/>
          <w:sz w:val="28"/>
          <w:szCs w:val="28"/>
        </w:rPr>
      </w:pPr>
      <w:r w:rsidRPr="00DC2CF2">
        <w:rPr>
          <w:b/>
          <w:sz w:val="28"/>
          <w:szCs w:val="28"/>
        </w:rPr>
        <w:t xml:space="preserve">4.2 </w:t>
      </w:r>
      <w:r w:rsidR="00D174DB" w:rsidRPr="00DC2CF2">
        <w:rPr>
          <w:b/>
          <w:sz w:val="28"/>
          <w:szCs w:val="28"/>
        </w:rPr>
        <w:t>Test of Hypotheses</w:t>
      </w:r>
    </w:p>
    <w:p w:rsidR="00D174DB" w:rsidRPr="00DC2CF2" w:rsidRDefault="00D174DB" w:rsidP="002F31C1">
      <w:pPr>
        <w:pStyle w:val="NoSpacing"/>
        <w:spacing w:line="480" w:lineRule="auto"/>
        <w:ind w:firstLine="720"/>
        <w:jc w:val="both"/>
        <w:rPr>
          <w:sz w:val="28"/>
          <w:szCs w:val="28"/>
        </w:rPr>
      </w:pPr>
      <w:r w:rsidRPr="00DC2CF2">
        <w:rPr>
          <w:sz w:val="28"/>
          <w:szCs w:val="28"/>
        </w:rPr>
        <w:t>The four hypotheses were respectively tested, using Chi-square, thus:</w:t>
      </w:r>
    </w:p>
    <w:p w:rsidR="00D174DB" w:rsidRPr="00DC2CF2" w:rsidRDefault="00D174DB" w:rsidP="002F31C1">
      <w:pPr>
        <w:spacing w:line="480" w:lineRule="auto"/>
        <w:jc w:val="both"/>
        <w:rPr>
          <w:sz w:val="28"/>
          <w:szCs w:val="28"/>
        </w:rPr>
      </w:pPr>
      <w:r w:rsidRPr="00DC2CF2">
        <w:rPr>
          <w:sz w:val="28"/>
          <w:szCs w:val="28"/>
        </w:rPr>
        <w:t>The tool of the analysis is the chi-square (X</w:t>
      </w:r>
      <w:r w:rsidRPr="00DC2CF2">
        <w:rPr>
          <w:sz w:val="28"/>
          <w:szCs w:val="28"/>
          <w:vertAlign w:val="superscript"/>
        </w:rPr>
        <w:t>2</w:t>
      </w:r>
      <w:r w:rsidRPr="00DC2CF2">
        <w:rPr>
          <w:sz w:val="28"/>
          <w:szCs w:val="28"/>
        </w:rPr>
        <w:t>) formular</w:t>
      </w:r>
    </w:p>
    <w:p w:rsidR="00D174DB" w:rsidRPr="00DC2CF2" w:rsidRDefault="003C2641" w:rsidP="002F31C1">
      <w:pPr>
        <w:spacing w:line="480" w:lineRule="auto"/>
        <w:jc w:val="both"/>
        <w:rPr>
          <w:sz w:val="28"/>
          <w:szCs w:val="28"/>
          <w:vertAlign w:val="superscript"/>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191770</wp:posOffset>
                </wp:positionV>
                <wp:extent cx="428625" cy="9525"/>
                <wp:effectExtent l="9525" t="7620" r="9525" b="1143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48F1C" id="AutoShape 4" o:spid="_x0000_s1026" type="#_x0000_t32" style="position:absolute;margin-left:126pt;margin-top:15.1pt;width:33.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"/>
            </w:pict>
          </mc:Fallback>
        </mc:AlternateContent>
      </w:r>
      <w:r w:rsidR="00D174DB" w:rsidRPr="00DC2CF2">
        <w:rPr>
          <w:sz w:val="28"/>
          <w:szCs w:val="28"/>
        </w:rPr>
        <w:tab/>
      </w:r>
      <w:r w:rsidR="00D174DB" w:rsidRPr="00DC2CF2">
        <w:rPr>
          <w:sz w:val="28"/>
          <w:szCs w:val="28"/>
        </w:rPr>
        <w:tab/>
      </w:r>
      <w:r w:rsidR="00D174DB" w:rsidRPr="00DC2CF2">
        <w:rPr>
          <w:sz w:val="28"/>
          <w:szCs w:val="28"/>
        </w:rPr>
        <w:tab/>
        <w:t>X</w:t>
      </w:r>
      <w:r w:rsidR="00D174DB" w:rsidRPr="00DC2CF2">
        <w:rPr>
          <w:sz w:val="28"/>
          <w:szCs w:val="28"/>
          <w:vertAlign w:val="superscript"/>
        </w:rPr>
        <w:t>2</w:t>
      </w:r>
      <w:r w:rsidR="00D174DB" w:rsidRPr="00DC2CF2">
        <w:rPr>
          <w:sz w:val="28"/>
          <w:szCs w:val="28"/>
        </w:rPr>
        <w:t xml:space="preserve"> = Σ (O-E)</w:t>
      </w:r>
      <w:r w:rsidR="00D174DB" w:rsidRPr="00DC2CF2">
        <w:rPr>
          <w:sz w:val="28"/>
          <w:szCs w:val="28"/>
          <w:vertAlign w:val="superscript"/>
        </w:rPr>
        <w:t xml:space="preserve"> 2</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r>
      <w:r w:rsidRPr="00DC2CF2">
        <w:rPr>
          <w:sz w:val="28"/>
          <w:szCs w:val="28"/>
        </w:rPr>
        <w:tab/>
      </w:r>
      <w:r w:rsidRPr="00DC2CF2">
        <w:rPr>
          <w:sz w:val="28"/>
          <w:szCs w:val="28"/>
        </w:rPr>
        <w:tab/>
        <w:t>E</w:t>
      </w:r>
    </w:p>
    <w:p w:rsidR="00D174DB" w:rsidRPr="00DC2CF2" w:rsidRDefault="00D174DB" w:rsidP="002F31C1">
      <w:pPr>
        <w:spacing w:line="480" w:lineRule="auto"/>
        <w:jc w:val="both"/>
        <w:rPr>
          <w:sz w:val="28"/>
          <w:szCs w:val="28"/>
        </w:rPr>
      </w:pPr>
      <w:r w:rsidRPr="00DC2CF2">
        <w:rPr>
          <w:sz w:val="28"/>
          <w:szCs w:val="28"/>
        </w:rPr>
        <w:t xml:space="preserve">Where </w:t>
      </w:r>
      <w:r w:rsidRPr="00DC2CF2">
        <w:rPr>
          <w:sz w:val="28"/>
          <w:szCs w:val="28"/>
        </w:rPr>
        <w:tab/>
      </w:r>
      <w:r w:rsidRPr="00DC2CF2">
        <w:rPr>
          <w:sz w:val="28"/>
          <w:szCs w:val="28"/>
        </w:rPr>
        <w:tab/>
        <w:t>X</w:t>
      </w:r>
      <w:r w:rsidRPr="00DC2CF2">
        <w:rPr>
          <w:sz w:val="28"/>
          <w:szCs w:val="28"/>
          <w:vertAlign w:val="superscript"/>
        </w:rPr>
        <w:t>2</w:t>
      </w:r>
      <w:r w:rsidRPr="00DC2CF2">
        <w:rPr>
          <w:sz w:val="28"/>
          <w:szCs w:val="28"/>
        </w:rPr>
        <w:t xml:space="preserve"> =</w:t>
      </w:r>
      <w:r w:rsidRPr="00DC2CF2">
        <w:rPr>
          <w:sz w:val="28"/>
          <w:szCs w:val="28"/>
        </w:rPr>
        <w:tab/>
        <w:t>Chi-square</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t>O =</w:t>
      </w:r>
      <w:r w:rsidRPr="00DC2CF2">
        <w:rPr>
          <w:sz w:val="28"/>
          <w:szCs w:val="28"/>
        </w:rPr>
        <w:tab/>
        <w:t>Observed frequency</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t xml:space="preserve">E = </w:t>
      </w:r>
      <w:r w:rsidRPr="00DC2CF2">
        <w:rPr>
          <w:sz w:val="28"/>
          <w:szCs w:val="28"/>
        </w:rPr>
        <w:tab/>
        <w:t>Expected frequency</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t>Σ =</w:t>
      </w:r>
      <w:r w:rsidRPr="00DC2CF2">
        <w:rPr>
          <w:sz w:val="28"/>
          <w:szCs w:val="28"/>
        </w:rPr>
        <w:tab/>
        <w:t>Sum of frequency</w:t>
      </w:r>
    </w:p>
    <w:p w:rsidR="002E48EC" w:rsidRDefault="002E48EC" w:rsidP="002F31C1">
      <w:pPr>
        <w:spacing w:line="480" w:lineRule="auto"/>
        <w:jc w:val="both"/>
        <w:rPr>
          <w:b/>
          <w:sz w:val="28"/>
          <w:szCs w:val="28"/>
        </w:rPr>
      </w:pPr>
    </w:p>
    <w:p w:rsidR="00D174DB" w:rsidRPr="00DC2CF2" w:rsidRDefault="00D174DB" w:rsidP="002F31C1">
      <w:pPr>
        <w:spacing w:line="480" w:lineRule="auto"/>
        <w:jc w:val="both"/>
        <w:rPr>
          <w:sz w:val="28"/>
          <w:szCs w:val="28"/>
        </w:rPr>
      </w:pPr>
      <w:r w:rsidRPr="00DC2CF2">
        <w:rPr>
          <w:b/>
          <w:sz w:val="28"/>
          <w:szCs w:val="28"/>
        </w:rPr>
        <w:lastRenderedPageBreak/>
        <w:t>Operational Assumptions</w:t>
      </w:r>
    </w:p>
    <w:p w:rsidR="00D174DB" w:rsidRPr="00DC2CF2" w:rsidRDefault="00D174DB" w:rsidP="002F31C1">
      <w:pPr>
        <w:tabs>
          <w:tab w:val="left" w:pos="2610"/>
        </w:tabs>
        <w:spacing w:line="480" w:lineRule="auto"/>
        <w:jc w:val="both"/>
        <w:rPr>
          <w:sz w:val="28"/>
          <w:szCs w:val="28"/>
        </w:rPr>
      </w:pPr>
      <w:r w:rsidRPr="00DC2CF2">
        <w:rPr>
          <w:sz w:val="28"/>
          <w:szCs w:val="28"/>
        </w:rPr>
        <w:t xml:space="preserve">Level of significance = </w:t>
      </w:r>
      <w:r w:rsidRPr="00DC2CF2">
        <w:rPr>
          <w:sz w:val="28"/>
          <w:szCs w:val="28"/>
        </w:rPr>
        <w:tab/>
        <w:t>5% i.e. 0.05</w:t>
      </w:r>
    </w:p>
    <w:p w:rsidR="00D174DB" w:rsidRPr="00DC2CF2" w:rsidRDefault="00D174DB" w:rsidP="002F31C1">
      <w:pPr>
        <w:tabs>
          <w:tab w:val="left" w:pos="2610"/>
        </w:tabs>
        <w:spacing w:line="480" w:lineRule="auto"/>
        <w:jc w:val="both"/>
        <w:rPr>
          <w:sz w:val="28"/>
          <w:szCs w:val="28"/>
        </w:rPr>
      </w:pPr>
      <w:r w:rsidRPr="00DC2CF2">
        <w:rPr>
          <w:sz w:val="28"/>
          <w:szCs w:val="28"/>
        </w:rPr>
        <w:t xml:space="preserve">Expected frequency = </w:t>
      </w:r>
      <w:r w:rsidRPr="00DC2CF2">
        <w:rPr>
          <w:sz w:val="28"/>
          <w:szCs w:val="28"/>
        </w:rPr>
        <w:tab/>
        <w:t>50% for each option</w:t>
      </w:r>
    </w:p>
    <w:p w:rsidR="00D174DB" w:rsidRPr="00DC2CF2" w:rsidRDefault="00D174DB" w:rsidP="002F31C1">
      <w:pPr>
        <w:tabs>
          <w:tab w:val="left" w:pos="2610"/>
        </w:tabs>
        <w:spacing w:line="480" w:lineRule="auto"/>
        <w:jc w:val="both"/>
        <w:rPr>
          <w:sz w:val="28"/>
          <w:szCs w:val="28"/>
        </w:rPr>
      </w:pPr>
      <w:r w:rsidRPr="00DC2CF2">
        <w:rPr>
          <w:sz w:val="28"/>
          <w:szCs w:val="28"/>
        </w:rPr>
        <w:t>Computation of degree of freedom</w:t>
      </w:r>
    </w:p>
    <w:p w:rsidR="00D174DB" w:rsidRPr="00DC2CF2" w:rsidRDefault="00D174DB" w:rsidP="002F31C1">
      <w:pPr>
        <w:tabs>
          <w:tab w:val="left" w:pos="2610"/>
        </w:tabs>
        <w:spacing w:line="480" w:lineRule="auto"/>
        <w:jc w:val="both"/>
        <w:rPr>
          <w:sz w:val="28"/>
          <w:szCs w:val="28"/>
        </w:rPr>
      </w:pPr>
      <w:r w:rsidRPr="00DC2CF2">
        <w:rPr>
          <w:sz w:val="28"/>
          <w:szCs w:val="28"/>
        </w:rPr>
        <w:t>F</w:t>
      </w:r>
      <w:r w:rsidR="00FF7DA1">
        <w:rPr>
          <w:sz w:val="28"/>
          <w:szCs w:val="28"/>
        </w:rPr>
        <w:t>ormular</w:t>
      </w:r>
      <w:r w:rsidRPr="00DC2CF2">
        <w:rPr>
          <w:sz w:val="28"/>
          <w:szCs w:val="28"/>
        </w:rPr>
        <w:t xml:space="preserve">: </w:t>
      </w:r>
      <w:r w:rsidRPr="00DC2CF2">
        <w:rPr>
          <w:sz w:val="28"/>
          <w:szCs w:val="28"/>
        </w:rPr>
        <w:tab/>
        <w:t>(R-1) (C-1)</w:t>
      </w:r>
    </w:p>
    <w:p w:rsidR="00D174DB" w:rsidRPr="00DC2CF2" w:rsidRDefault="00D174DB" w:rsidP="002F31C1">
      <w:pPr>
        <w:tabs>
          <w:tab w:val="left" w:pos="2610"/>
        </w:tabs>
        <w:spacing w:line="480" w:lineRule="auto"/>
        <w:jc w:val="both"/>
        <w:rPr>
          <w:sz w:val="28"/>
          <w:szCs w:val="28"/>
        </w:rPr>
      </w:pPr>
      <w:r w:rsidRPr="00DC2CF2">
        <w:rPr>
          <w:sz w:val="28"/>
          <w:szCs w:val="28"/>
        </w:rPr>
        <w:t>Where R =</w:t>
      </w:r>
      <w:r w:rsidRPr="00DC2CF2">
        <w:rPr>
          <w:sz w:val="28"/>
          <w:szCs w:val="28"/>
        </w:rPr>
        <w:tab/>
        <w:t>Row</w:t>
      </w:r>
    </w:p>
    <w:p w:rsidR="00D174DB" w:rsidRPr="00DC2CF2" w:rsidRDefault="00D174DB" w:rsidP="002F31C1">
      <w:pPr>
        <w:tabs>
          <w:tab w:val="left" w:pos="2610"/>
        </w:tabs>
        <w:spacing w:line="480" w:lineRule="auto"/>
        <w:jc w:val="both"/>
        <w:rPr>
          <w:sz w:val="28"/>
          <w:szCs w:val="28"/>
        </w:rPr>
      </w:pPr>
      <w:r w:rsidRPr="00DC2CF2">
        <w:rPr>
          <w:sz w:val="28"/>
          <w:szCs w:val="28"/>
        </w:rPr>
        <w:t xml:space="preserve">             C = </w:t>
      </w:r>
      <w:r w:rsidRPr="00DC2CF2">
        <w:rPr>
          <w:sz w:val="28"/>
          <w:szCs w:val="28"/>
        </w:rPr>
        <w:tab/>
        <w:t>Column</w:t>
      </w:r>
    </w:p>
    <w:p w:rsidR="00D174DB" w:rsidRPr="00DC2CF2" w:rsidRDefault="00D174DB" w:rsidP="002F31C1">
      <w:pPr>
        <w:tabs>
          <w:tab w:val="left" w:pos="2610"/>
        </w:tabs>
        <w:spacing w:line="480" w:lineRule="auto"/>
        <w:jc w:val="both"/>
        <w:rPr>
          <w:sz w:val="28"/>
          <w:szCs w:val="28"/>
        </w:rPr>
      </w:pPr>
      <w:r w:rsidRPr="00DC2CF2">
        <w:rPr>
          <w:sz w:val="28"/>
          <w:szCs w:val="28"/>
        </w:rPr>
        <w:t>Degree of freedom =</w:t>
      </w:r>
      <w:r w:rsidRPr="00DC2CF2">
        <w:rPr>
          <w:sz w:val="28"/>
          <w:szCs w:val="28"/>
        </w:rPr>
        <w:tab/>
        <w:t>(2-1) (2-1)</w:t>
      </w:r>
      <w:r w:rsidRPr="00DC2CF2">
        <w:rPr>
          <w:sz w:val="28"/>
          <w:szCs w:val="28"/>
        </w:rPr>
        <w:tab/>
      </w:r>
      <w:r w:rsidRPr="00DC2CF2">
        <w:rPr>
          <w:sz w:val="28"/>
          <w:szCs w:val="28"/>
        </w:rPr>
        <w:tab/>
        <w:t>(4-1) (2-1)</w:t>
      </w:r>
    </w:p>
    <w:p w:rsidR="00D174DB" w:rsidRPr="00DC2CF2" w:rsidRDefault="00D174DB" w:rsidP="002F31C1">
      <w:pPr>
        <w:pStyle w:val="ListParagraph"/>
        <w:numPr>
          <w:ilvl w:val="0"/>
          <w:numId w:val="9"/>
        </w:numPr>
        <w:tabs>
          <w:tab w:val="left" w:pos="2610"/>
        </w:tabs>
        <w:spacing w:after="200" w:line="480" w:lineRule="auto"/>
        <w:jc w:val="both"/>
        <w:rPr>
          <w:sz w:val="28"/>
          <w:szCs w:val="28"/>
        </w:rPr>
      </w:pPr>
      <w:r w:rsidRPr="00DC2CF2">
        <w:rPr>
          <w:sz w:val="28"/>
          <w:szCs w:val="28"/>
        </w:rPr>
        <w:t>(1)</w:t>
      </w:r>
      <w:r w:rsidRPr="00DC2CF2">
        <w:rPr>
          <w:sz w:val="28"/>
          <w:szCs w:val="28"/>
        </w:rPr>
        <w:tab/>
      </w:r>
      <w:r w:rsidRPr="00DC2CF2">
        <w:rPr>
          <w:sz w:val="28"/>
          <w:szCs w:val="28"/>
        </w:rPr>
        <w:tab/>
        <w:t xml:space="preserve"> </w:t>
      </w:r>
      <w:r w:rsidRPr="00DC2CF2">
        <w:rPr>
          <w:sz w:val="28"/>
          <w:szCs w:val="28"/>
        </w:rPr>
        <w:tab/>
        <w:t>(3) (1)</w:t>
      </w:r>
    </w:p>
    <w:p w:rsidR="00D174DB" w:rsidRPr="00DC2CF2" w:rsidRDefault="00D174DB" w:rsidP="002F31C1">
      <w:pPr>
        <w:tabs>
          <w:tab w:val="left" w:pos="2610"/>
        </w:tabs>
        <w:spacing w:line="480" w:lineRule="auto"/>
        <w:ind w:left="2610"/>
        <w:jc w:val="both"/>
        <w:rPr>
          <w:sz w:val="28"/>
          <w:szCs w:val="28"/>
        </w:rPr>
      </w:pPr>
      <w:r w:rsidRPr="00DC2CF2">
        <w:rPr>
          <w:sz w:val="28"/>
          <w:szCs w:val="28"/>
        </w:rPr>
        <w:t>1*1=1</w:t>
      </w:r>
      <w:r w:rsidRPr="00DC2CF2">
        <w:rPr>
          <w:sz w:val="28"/>
          <w:szCs w:val="28"/>
        </w:rPr>
        <w:tab/>
      </w:r>
      <w:r w:rsidRPr="00DC2CF2">
        <w:rPr>
          <w:sz w:val="28"/>
          <w:szCs w:val="28"/>
        </w:rPr>
        <w:tab/>
      </w:r>
      <w:r w:rsidRPr="00DC2CF2">
        <w:rPr>
          <w:sz w:val="28"/>
          <w:szCs w:val="28"/>
        </w:rPr>
        <w:tab/>
        <w:t>3*1=3</w:t>
      </w:r>
    </w:p>
    <w:p w:rsidR="00D174DB" w:rsidRPr="00372F8D" w:rsidRDefault="00D174DB" w:rsidP="002F31C1">
      <w:pPr>
        <w:tabs>
          <w:tab w:val="left" w:pos="2610"/>
        </w:tabs>
        <w:spacing w:line="480" w:lineRule="auto"/>
        <w:jc w:val="both"/>
        <w:rPr>
          <w:b/>
          <w:sz w:val="28"/>
          <w:szCs w:val="28"/>
        </w:rPr>
      </w:pPr>
      <w:r w:rsidRPr="00372F8D">
        <w:rPr>
          <w:b/>
          <w:sz w:val="28"/>
          <w:szCs w:val="28"/>
        </w:rPr>
        <w:t>Decision Rule</w:t>
      </w:r>
    </w:p>
    <w:p w:rsidR="00D174DB" w:rsidRPr="00DC2CF2" w:rsidRDefault="00D174DB" w:rsidP="002F31C1">
      <w:pPr>
        <w:tabs>
          <w:tab w:val="left" w:pos="2610"/>
        </w:tabs>
        <w:spacing w:line="480" w:lineRule="auto"/>
        <w:jc w:val="both"/>
        <w:rPr>
          <w:sz w:val="28"/>
          <w:szCs w:val="28"/>
        </w:rPr>
      </w:pPr>
      <w:r w:rsidRPr="00DC2CF2">
        <w:rPr>
          <w:sz w:val="28"/>
          <w:szCs w:val="28"/>
        </w:rPr>
        <w:t>Accept Ho, if the computed value of X</w:t>
      </w:r>
      <w:r w:rsidRPr="00DC2CF2">
        <w:rPr>
          <w:sz w:val="28"/>
          <w:szCs w:val="28"/>
          <w:vertAlign w:val="superscript"/>
        </w:rPr>
        <w:t>2</w:t>
      </w:r>
      <w:r w:rsidRPr="00DC2CF2">
        <w:rPr>
          <w:sz w:val="28"/>
          <w:szCs w:val="28"/>
        </w:rPr>
        <w:t xml:space="preserve"> is less than the critical value. Otherwise do not accept Ho.</w:t>
      </w:r>
    </w:p>
    <w:p w:rsidR="004279B7" w:rsidRDefault="00D174DB" w:rsidP="002F31C1">
      <w:pPr>
        <w:tabs>
          <w:tab w:val="left" w:pos="2610"/>
        </w:tabs>
        <w:spacing w:line="480" w:lineRule="auto"/>
        <w:jc w:val="both"/>
        <w:rPr>
          <w:sz w:val="28"/>
          <w:szCs w:val="28"/>
        </w:rPr>
      </w:pPr>
      <w:r w:rsidRPr="00DC2CF2">
        <w:rPr>
          <w:sz w:val="28"/>
          <w:szCs w:val="28"/>
        </w:rPr>
        <w:t>Reject Ho, if the computed value of X</w:t>
      </w:r>
      <w:r w:rsidRPr="00DC2CF2">
        <w:rPr>
          <w:sz w:val="28"/>
          <w:szCs w:val="28"/>
          <w:vertAlign w:val="superscript"/>
        </w:rPr>
        <w:t xml:space="preserve">2 </w:t>
      </w:r>
      <w:r w:rsidRPr="00DC2CF2">
        <w:rPr>
          <w:sz w:val="28"/>
          <w:szCs w:val="28"/>
        </w:rPr>
        <w:t>is greater that the critical val</w:t>
      </w:r>
      <w:r w:rsidR="00F85B71">
        <w:rPr>
          <w:sz w:val="28"/>
          <w:szCs w:val="28"/>
        </w:rPr>
        <w:t>ue, otherwise do not reject Ho.</w:t>
      </w:r>
    </w:p>
    <w:p w:rsidR="004279B7" w:rsidRPr="00DC2CF2" w:rsidRDefault="004279B7" w:rsidP="002F31C1">
      <w:pPr>
        <w:tabs>
          <w:tab w:val="left" w:pos="2610"/>
        </w:tabs>
        <w:spacing w:line="480" w:lineRule="auto"/>
        <w:jc w:val="both"/>
        <w:rPr>
          <w:sz w:val="28"/>
          <w:szCs w:val="28"/>
        </w:rPr>
      </w:pPr>
    </w:p>
    <w:p w:rsidR="00D174DB" w:rsidRPr="00DC2CF2" w:rsidRDefault="00D174DB" w:rsidP="002F31C1">
      <w:pPr>
        <w:tabs>
          <w:tab w:val="left" w:pos="2610"/>
        </w:tabs>
        <w:spacing w:line="480" w:lineRule="auto"/>
        <w:jc w:val="both"/>
        <w:rPr>
          <w:b/>
          <w:sz w:val="28"/>
          <w:szCs w:val="28"/>
        </w:rPr>
      </w:pPr>
      <w:r w:rsidRPr="00DC2CF2">
        <w:rPr>
          <w:b/>
          <w:sz w:val="28"/>
          <w:szCs w:val="28"/>
        </w:rPr>
        <w:t>Hypotheses I</w:t>
      </w:r>
    </w:p>
    <w:p w:rsidR="00D174DB" w:rsidRPr="00DC2CF2" w:rsidRDefault="00D174DB" w:rsidP="00E522E7">
      <w:pPr>
        <w:pStyle w:val="NoSpacing"/>
        <w:spacing w:line="480" w:lineRule="auto"/>
        <w:jc w:val="both"/>
        <w:rPr>
          <w:sz w:val="28"/>
          <w:szCs w:val="28"/>
        </w:rPr>
      </w:pPr>
      <w:r w:rsidRPr="00DC2CF2">
        <w:rPr>
          <w:b/>
          <w:sz w:val="28"/>
          <w:szCs w:val="28"/>
        </w:rPr>
        <w:t>H</w:t>
      </w:r>
      <w:r w:rsidRPr="00DC2CF2">
        <w:rPr>
          <w:b/>
          <w:sz w:val="28"/>
          <w:szCs w:val="28"/>
          <w:vertAlign w:val="subscript"/>
        </w:rPr>
        <w:t>0</w:t>
      </w:r>
      <w:r w:rsidRPr="00DC2CF2">
        <w:rPr>
          <w:b/>
          <w:sz w:val="28"/>
          <w:szCs w:val="28"/>
        </w:rPr>
        <w:t>:</w:t>
      </w:r>
      <w:r w:rsidRPr="00DC2CF2">
        <w:rPr>
          <w:sz w:val="28"/>
          <w:szCs w:val="28"/>
        </w:rPr>
        <w:tab/>
        <w:t>There is no significant relationship between company name</w:t>
      </w:r>
      <w:r w:rsidR="00E522E7" w:rsidRPr="00DC2CF2">
        <w:rPr>
          <w:sz w:val="28"/>
          <w:szCs w:val="28"/>
        </w:rPr>
        <w:t xml:space="preserve"> and sale volume of GSM network services.</w:t>
      </w:r>
    </w:p>
    <w:p w:rsidR="002F31C1" w:rsidRPr="000E2A33" w:rsidRDefault="00D174DB" w:rsidP="000E2A33">
      <w:pPr>
        <w:pStyle w:val="NoSpacing"/>
        <w:spacing w:line="480" w:lineRule="auto"/>
        <w:jc w:val="both"/>
        <w:rPr>
          <w:sz w:val="28"/>
          <w:szCs w:val="28"/>
        </w:rPr>
      </w:pPr>
      <w:r w:rsidRPr="00DC2CF2">
        <w:rPr>
          <w:b/>
          <w:sz w:val="28"/>
          <w:szCs w:val="28"/>
        </w:rPr>
        <w:t>H</w:t>
      </w:r>
      <w:r w:rsidRPr="00DC2CF2">
        <w:rPr>
          <w:b/>
          <w:sz w:val="28"/>
          <w:szCs w:val="28"/>
          <w:vertAlign w:val="subscript"/>
        </w:rPr>
        <w:t>1</w:t>
      </w:r>
      <w:r w:rsidRPr="00DC2CF2">
        <w:rPr>
          <w:sz w:val="28"/>
          <w:szCs w:val="28"/>
        </w:rPr>
        <w:t xml:space="preserve">: </w:t>
      </w:r>
      <w:r w:rsidRPr="00DC2CF2">
        <w:rPr>
          <w:sz w:val="28"/>
          <w:szCs w:val="28"/>
        </w:rPr>
        <w:tab/>
        <w:t>There is a significant relationship between company name</w:t>
      </w:r>
      <w:r w:rsidR="00E522E7" w:rsidRPr="00DC2CF2">
        <w:rPr>
          <w:sz w:val="28"/>
          <w:szCs w:val="28"/>
        </w:rPr>
        <w:t xml:space="preserve"> and sale volume of GSM network services.</w:t>
      </w:r>
    </w:p>
    <w:p w:rsidR="00D174DB" w:rsidRPr="00DC2CF2" w:rsidRDefault="002F31C1" w:rsidP="00D174DB">
      <w:pPr>
        <w:jc w:val="both"/>
        <w:rPr>
          <w:b/>
          <w:sz w:val="28"/>
          <w:szCs w:val="28"/>
        </w:rPr>
      </w:pPr>
      <w:r w:rsidRPr="00DC2CF2">
        <w:rPr>
          <w:b/>
          <w:sz w:val="28"/>
          <w:szCs w:val="28"/>
          <w:vertAlign w:val="superscript"/>
        </w:rPr>
        <w:lastRenderedPageBreak/>
        <w:tab/>
      </w:r>
      <w:r w:rsidR="00D174DB" w:rsidRPr="00DC2CF2">
        <w:rPr>
          <w:b/>
          <w:sz w:val="28"/>
          <w:szCs w:val="28"/>
        </w:rPr>
        <w:t>Analysis: Computed data for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D174DB" w:rsidRPr="00DC2CF2" w:rsidTr="002F31C1">
        <w:tc>
          <w:tcPr>
            <w:tcW w:w="1596" w:type="dxa"/>
          </w:tcPr>
          <w:p w:rsidR="00D174DB" w:rsidRPr="00DC2CF2" w:rsidRDefault="00D174DB" w:rsidP="002F31C1">
            <w:pPr>
              <w:jc w:val="both"/>
              <w:rPr>
                <w:sz w:val="28"/>
                <w:szCs w:val="28"/>
              </w:rPr>
            </w:pPr>
            <w:r w:rsidRPr="00DC2CF2">
              <w:rPr>
                <w:sz w:val="28"/>
                <w:szCs w:val="28"/>
              </w:rPr>
              <w:t xml:space="preserve">Responses </w:t>
            </w:r>
          </w:p>
        </w:tc>
        <w:tc>
          <w:tcPr>
            <w:tcW w:w="1596" w:type="dxa"/>
          </w:tcPr>
          <w:p w:rsidR="00D174DB" w:rsidRPr="00DC2CF2" w:rsidRDefault="00D174DB" w:rsidP="002F31C1">
            <w:pPr>
              <w:jc w:val="both"/>
              <w:rPr>
                <w:sz w:val="28"/>
                <w:szCs w:val="28"/>
              </w:rPr>
            </w:pPr>
            <w:r w:rsidRPr="00DC2CF2">
              <w:rPr>
                <w:sz w:val="28"/>
                <w:szCs w:val="28"/>
              </w:rPr>
              <w:t>O</w:t>
            </w:r>
          </w:p>
        </w:tc>
        <w:tc>
          <w:tcPr>
            <w:tcW w:w="1596" w:type="dxa"/>
          </w:tcPr>
          <w:p w:rsidR="00D174DB" w:rsidRPr="00DC2CF2" w:rsidRDefault="00D174DB" w:rsidP="002F31C1">
            <w:pPr>
              <w:jc w:val="both"/>
              <w:rPr>
                <w:sz w:val="28"/>
                <w:szCs w:val="28"/>
              </w:rPr>
            </w:pPr>
            <w:r w:rsidRPr="00DC2CF2">
              <w:rPr>
                <w:sz w:val="28"/>
                <w:szCs w:val="28"/>
              </w:rPr>
              <w:t>E</w:t>
            </w:r>
          </w:p>
        </w:tc>
        <w:tc>
          <w:tcPr>
            <w:tcW w:w="1596" w:type="dxa"/>
          </w:tcPr>
          <w:p w:rsidR="00D174DB" w:rsidRPr="00DC2CF2" w:rsidRDefault="00D174DB" w:rsidP="002F31C1">
            <w:pPr>
              <w:jc w:val="both"/>
              <w:rPr>
                <w:sz w:val="28"/>
                <w:szCs w:val="28"/>
              </w:rPr>
            </w:pPr>
            <w:r w:rsidRPr="00DC2CF2">
              <w:rPr>
                <w:sz w:val="28"/>
                <w:szCs w:val="28"/>
              </w:rPr>
              <w:t>O-E</w:t>
            </w:r>
          </w:p>
        </w:tc>
        <w:tc>
          <w:tcPr>
            <w:tcW w:w="1596" w:type="dxa"/>
          </w:tcPr>
          <w:p w:rsidR="00D174DB" w:rsidRPr="00DC2CF2" w:rsidRDefault="00D174DB" w:rsidP="002F31C1">
            <w:pPr>
              <w:jc w:val="both"/>
              <w:rPr>
                <w:sz w:val="28"/>
                <w:szCs w:val="28"/>
                <w:vertAlign w:val="superscript"/>
              </w:rPr>
            </w:pPr>
            <w:r w:rsidRPr="00DC2CF2">
              <w:rPr>
                <w:sz w:val="28"/>
                <w:szCs w:val="28"/>
              </w:rPr>
              <w:t>(O-E)</w:t>
            </w:r>
            <w:r w:rsidRPr="00DC2CF2">
              <w:rPr>
                <w:sz w:val="28"/>
                <w:szCs w:val="28"/>
                <w:vertAlign w:val="superscript"/>
              </w:rPr>
              <w:t>2</w:t>
            </w:r>
          </w:p>
        </w:tc>
        <w:tc>
          <w:tcPr>
            <w:tcW w:w="1596" w:type="dxa"/>
          </w:tcPr>
          <w:p w:rsidR="00D174DB" w:rsidRPr="00DC2CF2" w:rsidRDefault="00D174DB" w:rsidP="002F31C1">
            <w:pPr>
              <w:jc w:val="both"/>
              <w:rPr>
                <w:sz w:val="28"/>
                <w:szCs w:val="28"/>
              </w:rPr>
            </w:pPr>
            <w:r w:rsidRPr="00DC2CF2">
              <w:rPr>
                <w:sz w:val="28"/>
                <w:szCs w:val="28"/>
              </w:rPr>
              <w:t>(O-E)</w:t>
            </w:r>
            <w:r w:rsidRPr="00DC2CF2">
              <w:rPr>
                <w:sz w:val="28"/>
                <w:szCs w:val="28"/>
                <w:vertAlign w:val="superscript"/>
              </w:rPr>
              <w:t>2</w:t>
            </w:r>
            <w:r w:rsidRPr="00DC2CF2">
              <w:rPr>
                <w:sz w:val="28"/>
                <w:szCs w:val="28"/>
              </w:rPr>
              <w:t>/E</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 xml:space="preserve">Yes </w:t>
            </w:r>
          </w:p>
        </w:tc>
        <w:tc>
          <w:tcPr>
            <w:tcW w:w="1596" w:type="dxa"/>
          </w:tcPr>
          <w:p w:rsidR="00D174DB" w:rsidRPr="00DC2CF2" w:rsidRDefault="00D174DB" w:rsidP="002F31C1">
            <w:pPr>
              <w:jc w:val="both"/>
              <w:rPr>
                <w:sz w:val="28"/>
                <w:szCs w:val="28"/>
              </w:rPr>
            </w:pPr>
            <w:r w:rsidRPr="00DC2CF2">
              <w:rPr>
                <w:sz w:val="28"/>
                <w:szCs w:val="28"/>
              </w:rPr>
              <w:t>117</w:t>
            </w:r>
          </w:p>
        </w:tc>
        <w:tc>
          <w:tcPr>
            <w:tcW w:w="1596" w:type="dxa"/>
          </w:tcPr>
          <w:p w:rsidR="00D174DB" w:rsidRPr="00DC2CF2" w:rsidRDefault="00D174DB" w:rsidP="002F31C1">
            <w:pPr>
              <w:jc w:val="both"/>
              <w:rPr>
                <w:sz w:val="28"/>
                <w:szCs w:val="28"/>
              </w:rPr>
            </w:pPr>
            <w:r w:rsidRPr="00DC2CF2">
              <w:rPr>
                <w:sz w:val="28"/>
                <w:szCs w:val="28"/>
              </w:rPr>
              <w:t>140</w:t>
            </w:r>
          </w:p>
        </w:tc>
        <w:tc>
          <w:tcPr>
            <w:tcW w:w="1596" w:type="dxa"/>
          </w:tcPr>
          <w:p w:rsidR="00D174DB" w:rsidRPr="00DC2CF2" w:rsidRDefault="00D174DB" w:rsidP="002F31C1">
            <w:pPr>
              <w:jc w:val="both"/>
              <w:rPr>
                <w:sz w:val="28"/>
                <w:szCs w:val="28"/>
              </w:rPr>
            </w:pPr>
            <w:r w:rsidRPr="00DC2CF2">
              <w:rPr>
                <w:sz w:val="28"/>
                <w:szCs w:val="28"/>
              </w:rPr>
              <w:t>-23</w:t>
            </w:r>
          </w:p>
        </w:tc>
        <w:tc>
          <w:tcPr>
            <w:tcW w:w="1596" w:type="dxa"/>
          </w:tcPr>
          <w:p w:rsidR="00D174DB" w:rsidRPr="00DC2CF2" w:rsidRDefault="00D174DB" w:rsidP="002F31C1">
            <w:pPr>
              <w:jc w:val="both"/>
              <w:rPr>
                <w:sz w:val="28"/>
                <w:szCs w:val="28"/>
              </w:rPr>
            </w:pPr>
            <w:r w:rsidRPr="00DC2CF2">
              <w:rPr>
                <w:sz w:val="28"/>
                <w:szCs w:val="28"/>
              </w:rPr>
              <w:t>529</w:t>
            </w:r>
          </w:p>
        </w:tc>
        <w:tc>
          <w:tcPr>
            <w:tcW w:w="1596" w:type="dxa"/>
          </w:tcPr>
          <w:p w:rsidR="00D174DB" w:rsidRPr="00DC2CF2" w:rsidRDefault="00D174DB" w:rsidP="002F31C1">
            <w:pPr>
              <w:jc w:val="both"/>
              <w:rPr>
                <w:sz w:val="28"/>
                <w:szCs w:val="28"/>
              </w:rPr>
            </w:pPr>
            <w:r w:rsidRPr="00DC2CF2">
              <w:rPr>
                <w:sz w:val="28"/>
                <w:szCs w:val="28"/>
              </w:rPr>
              <w:t>3.77</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No</w:t>
            </w:r>
          </w:p>
        </w:tc>
        <w:tc>
          <w:tcPr>
            <w:tcW w:w="1596" w:type="dxa"/>
          </w:tcPr>
          <w:p w:rsidR="00D174DB" w:rsidRPr="00DC2CF2" w:rsidRDefault="00D174DB" w:rsidP="002F31C1">
            <w:pPr>
              <w:jc w:val="both"/>
              <w:rPr>
                <w:sz w:val="28"/>
                <w:szCs w:val="28"/>
              </w:rPr>
            </w:pPr>
            <w:r w:rsidRPr="00DC2CF2">
              <w:rPr>
                <w:sz w:val="28"/>
                <w:szCs w:val="28"/>
              </w:rPr>
              <w:t>163</w:t>
            </w:r>
          </w:p>
        </w:tc>
        <w:tc>
          <w:tcPr>
            <w:tcW w:w="1596" w:type="dxa"/>
          </w:tcPr>
          <w:p w:rsidR="00D174DB" w:rsidRPr="00DC2CF2" w:rsidRDefault="00D174DB" w:rsidP="002F31C1">
            <w:pPr>
              <w:jc w:val="both"/>
              <w:rPr>
                <w:sz w:val="28"/>
                <w:szCs w:val="28"/>
              </w:rPr>
            </w:pPr>
            <w:r w:rsidRPr="00DC2CF2">
              <w:rPr>
                <w:sz w:val="28"/>
                <w:szCs w:val="28"/>
              </w:rPr>
              <w:t>140</w:t>
            </w:r>
          </w:p>
        </w:tc>
        <w:tc>
          <w:tcPr>
            <w:tcW w:w="1596" w:type="dxa"/>
          </w:tcPr>
          <w:p w:rsidR="00D174DB" w:rsidRPr="00DC2CF2" w:rsidRDefault="00D174DB" w:rsidP="002F31C1">
            <w:pPr>
              <w:jc w:val="both"/>
              <w:rPr>
                <w:sz w:val="28"/>
                <w:szCs w:val="28"/>
              </w:rPr>
            </w:pPr>
            <w:r w:rsidRPr="00DC2CF2">
              <w:rPr>
                <w:sz w:val="28"/>
                <w:szCs w:val="28"/>
              </w:rPr>
              <w:t>23</w:t>
            </w:r>
          </w:p>
        </w:tc>
        <w:tc>
          <w:tcPr>
            <w:tcW w:w="1596" w:type="dxa"/>
          </w:tcPr>
          <w:p w:rsidR="00D174DB" w:rsidRPr="00DC2CF2" w:rsidRDefault="00D174DB" w:rsidP="002F31C1">
            <w:pPr>
              <w:jc w:val="both"/>
              <w:rPr>
                <w:sz w:val="28"/>
                <w:szCs w:val="28"/>
              </w:rPr>
            </w:pPr>
            <w:r w:rsidRPr="00DC2CF2">
              <w:rPr>
                <w:sz w:val="28"/>
                <w:szCs w:val="28"/>
              </w:rPr>
              <w:t>529</w:t>
            </w:r>
          </w:p>
        </w:tc>
        <w:tc>
          <w:tcPr>
            <w:tcW w:w="1596" w:type="dxa"/>
          </w:tcPr>
          <w:p w:rsidR="00D174DB" w:rsidRPr="00DC2CF2" w:rsidRDefault="00D174DB" w:rsidP="002F31C1">
            <w:pPr>
              <w:jc w:val="both"/>
              <w:rPr>
                <w:sz w:val="28"/>
                <w:szCs w:val="28"/>
              </w:rPr>
            </w:pPr>
            <w:r w:rsidRPr="00DC2CF2">
              <w:rPr>
                <w:sz w:val="28"/>
                <w:szCs w:val="28"/>
              </w:rPr>
              <w:t>3.77</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Total</w:t>
            </w:r>
          </w:p>
        </w:tc>
        <w:tc>
          <w:tcPr>
            <w:tcW w:w="1596" w:type="dxa"/>
          </w:tcPr>
          <w:p w:rsidR="00D174DB" w:rsidRPr="00DC2CF2" w:rsidRDefault="00D174DB" w:rsidP="002F31C1">
            <w:pPr>
              <w:jc w:val="both"/>
              <w:rPr>
                <w:sz w:val="28"/>
                <w:szCs w:val="28"/>
              </w:rPr>
            </w:pPr>
            <w:r w:rsidRPr="00DC2CF2">
              <w:rPr>
                <w:sz w:val="28"/>
                <w:szCs w:val="28"/>
              </w:rPr>
              <w:t>280</w:t>
            </w:r>
          </w:p>
        </w:tc>
        <w:tc>
          <w:tcPr>
            <w:tcW w:w="1596" w:type="dxa"/>
          </w:tcPr>
          <w:p w:rsidR="00D174DB" w:rsidRPr="00DC2CF2" w:rsidRDefault="00D174DB" w:rsidP="002F31C1">
            <w:pPr>
              <w:jc w:val="both"/>
              <w:rPr>
                <w:sz w:val="28"/>
                <w:szCs w:val="28"/>
              </w:rPr>
            </w:pPr>
            <w:r w:rsidRPr="00DC2CF2">
              <w:rPr>
                <w:sz w:val="28"/>
                <w:szCs w:val="28"/>
              </w:rPr>
              <w:t>280</w:t>
            </w:r>
          </w:p>
        </w:tc>
        <w:tc>
          <w:tcPr>
            <w:tcW w:w="1596" w:type="dxa"/>
          </w:tcPr>
          <w:p w:rsidR="00D174DB" w:rsidRPr="00DC2CF2" w:rsidRDefault="00D174DB" w:rsidP="002F31C1">
            <w:pPr>
              <w:jc w:val="both"/>
              <w:rPr>
                <w:sz w:val="28"/>
                <w:szCs w:val="28"/>
              </w:rPr>
            </w:pPr>
          </w:p>
        </w:tc>
        <w:tc>
          <w:tcPr>
            <w:tcW w:w="1596" w:type="dxa"/>
          </w:tcPr>
          <w:p w:rsidR="00D174DB" w:rsidRPr="00DC2CF2" w:rsidRDefault="00D174DB" w:rsidP="002F31C1">
            <w:pPr>
              <w:jc w:val="both"/>
              <w:rPr>
                <w:sz w:val="28"/>
                <w:szCs w:val="28"/>
              </w:rPr>
            </w:pPr>
            <w:r w:rsidRPr="00DC2CF2">
              <w:rPr>
                <w:sz w:val="28"/>
                <w:szCs w:val="28"/>
              </w:rPr>
              <w:t>1058</w:t>
            </w:r>
          </w:p>
        </w:tc>
        <w:tc>
          <w:tcPr>
            <w:tcW w:w="1596" w:type="dxa"/>
          </w:tcPr>
          <w:p w:rsidR="00D174DB" w:rsidRPr="00DC2CF2" w:rsidRDefault="00D174DB" w:rsidP="002F31C1">
            <w:pPr>
              <w:jc w:val="both"/>
              <w:rPr>
                <w:sz w:val="28"/>
                <w:szCs w:val="28"/>
              </w:rPr>
            </w:pPr>
            <w:r w:rsidRPr="00DC2CF2">
              <w:rPr>
                <w:sz w:val="28"/>
                <w:szCs w:val="28"/>
              </w:rPr>
              <w:t>7.54</w:t>
            </w:r>
          </w:p>
        </w:tc>
      </w:tr>
    </w:tbl>
    <w:p w:rsidR="00D174DB" w:rsidRPr="00DC2CF2" w:rsidRDefault="00D174DB" w:rsidP="00D174DB">
      <w:pPr>
        <w:jc w:val="both"/>
        <w:rPr>
          <w:sz w:val="28"/>
          <w:szCs w:val="28"/>
        </w:rPr>
      </w:pPr>
    </w:p>
    <w:p w:rsidR="00D174DB" w:rsidRPr="00DC2CF2" w:rsidRDefault="00D174DB" w:rsidP="00D174DB">
      <w:pPr>
        <w:jc w:val="both"/>
        <w:rPr>
          <w:sz w:val="28"/>
          <w:szCs w:val="28"/>
        </w:rPr>
      </w:pPr>
    </w:p>
    <w:p w:rsidR="00D174DB" w:rsidRPr="00DC2CF2" w:rsidRDefault="00D174DB" w:rsidP="002F31C1">
      <w:pPr>
        <w:spacing w:line="480" w:lineRule="auto"/>
        <w:jc w:val="both"/>
        <w:rPr>
          <w:sz w:val="28"/>
          <w:szCs w:val="28"/>
        </w:rPr>
      </w:pPr>
      <w:r w:rsidRPr="00DC2CF2">
        <w:rPr>
          <w:sz w:val="28"/>
          <w:szCs w:val="28"/>
        </w:rPr>
        <w:t>X</w:t>
      </w:r>
      <w:r w:rsidRPr="00DC2CF2">
        <w:rPr>
          <w:sz w:val="28"/>
          <w:szCs w:val="28"/>
          <w:vertAlign w:val="superscript"/>
        </w:rPr>
        <w:t>2</w:t>
      </w:r>
      <w:r w:rsidRPr="00DC2CF2">
        <w:rPr>
          <w:sz w:val="28"/>
          <w:szCs w:val="28"/>
        </w:rPr>
        <w:t xml:space="preserve"> calculated = </w:t>
      </w:r>
      <w:r w:rsidRPr="00DC2CF2">
        <w:rPr>
          <w:sz w:val="28"/>
          <w:szCs w:val="28"/>
        </w:rPr>
        <w:tab/>
        <w:t>7.54</w:t>
      </w:r>
    </w:p>
    <w:p w:rsidR="00D174DB" w:rsidRPr="00DC2CF2" w:rsidRDefault="00D174DB" w:rsidP="002F31C1">
      <w:pPr>
        <w:spacing w:line="480" w:lineRule="auto"/>
        <w:jc w:val="both"/>
        <w:rPr>
          <w:sz w:val="28"/>
          <w:szCs w:val="28"/>
        </w:rPr>
      </w:pPr>
      <w:r w:rsidRPr="00DC2CF2">
        <w:rPr>
          <w:sz w:val="28"/>
          <w:szCs w:val="28"/>
        </w:rPr>
        <w:t>Level of significance = 0.05</w:t>
      </w:r>
    </w:p>
    <w:p w:rsidR="00D174DB" w:rsidRPr="00DC2CF2" w:rsidRDefault="00D174DB" w:rsidP="002F31C1">
      <w:pPr>
        <w:spacing w:line="480" w:lineRule="auto"/>
        <w:jc w:val="both"/>
        <w:rPr>
          <w:sz w:val="28"/>
          <w:szCs w:val="28"/>
        </w:rPr>
      </w:pPr>
      <w:r w:rsidRPr="00DC2CF2">
        <w:rPr>
          <w:sz w:val="28"/>
          <w:szCs w:val="28"/>
        </w:rPr>
        <w:t>Degree of freedom = (4-1) (2-1)</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t xml:space="preserve">  </w:t>
      </w:r>
      <w:r w:rsidRPr="00DC2CF2">
        <w:rPr>
          <w:sz w:val="28"/>
          <w:szCs w:val="28"/>
        </w:rPr>
        <w:tab/>
        <w:t>(3)     (1)</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r>
      <w:r w:rsidRPr="00DC2CF2">
        <w:rPr>
          <w:sz w:val="28"/>
          <w:szCs w:val="28"/>
        </w:rPr>
        <w:tab/>
        <w:t>3*1 =3</w:t>
      </w:r>
    </w:p>
    <w:p w:rsidR="00D174DB" w:rsidRPr="00DC2CF2" w:rsidRDefault="00D174DB" w:rsidP="002F31C1">
      <w:pPr>
        <w:spacing w:line="480" w:lineRule="auto"/>
        <w:jc w:val="both"/>
        <w:rPr>
          <w:sz w:val="28"/>
          <w:szCs w:val="28"/>
        </w:rPr>
      </w:pPr>
      <w:r w:rsidRPr="00DC2CF2">
        <w:rPr>
          <w:sz w:val="28"/>
          <w:szCs w:val="28"/>
        </w:rPr>
        <w:t xml:space="preserve">Critical value = </w:t>
      </w:r>
      <w:r w:rsidRPr="00DC2CF2">
        <w:rPr>
          <w:sz w:val="28"/>
          <w:szCs w:val="28"/>
        </w:rPr>
        <w:tab/>
        <w:t>7.81</w:t>
      </w:r>
    </w:p>
    <w:p w:rsidR="00D174DB" w:rsidRPr="00DC2CF2" w:rsidRDefault="00D174DB" w:rsidP="002F31C1">
      <w:pPr>
        <w:spacing w:line="480" w:lineRule="auto"/>
        <w:ind w:left="2880" w:firstLine="720"/>
        <w:jc w:val="both"/>
        <w:rPr>
          <w:b/>
          <w:sz w:val="28"/>
          <w:szCs w:val="28"/>
        </w:rPr>
      </w:pPr>
      <w:r w:rsidRPr="00DC2CF2">
        <w:rPr>
          <w:b/>
          <w:sz w:val="28"/>
          <w:szCs w:val="28"/>
        </w:rPr>
        <w:t xml:space="preserve">Decision </w:t>
      </w:r>
    </w:p>
    <w:p w:rsidR="00D174DB" w:rsidRPr="00DC2CF2" w:rsidRDefault="00D174DB" w:rsidP="002F31C1">
      <w:pPr>
        <w:pStyle w:val="NoSpacing"/>
        <w:spacing w:line="480" w:lineRule="auto"/>
        <w:jc w:val="both"/>
        <w:rPr>
          <w:sz w:val="28"/>
          <w:szCs w:val="28"/>
        </w:rPr>
      </w:pPr>
      <w:r w:rsidRPr="00DC2CF2">
        <w:rPr>
          <w:sz w:val="28"/>
          <w:szCs w:val="28"/>
        </w:rPr>
        <w:t>Since the calculated value of 7.54 is less than the critical value of 7.815, we accept the null hypothesis (HO) and reject the alternative hypothesis (H1). We therefore conclude that company name does not affect patronage of GSM service providers by students of Godfrey Okoye University Enugu.</w:t>
      </w:r>
    </w:p>
    <w:p w:rsidR="00E522E7" w:rsidRPr="00DC2CF2" w:rsidRDefault="00E522E7" w:rsidP="002F31C1">
      <w:pPr>
        <w:pStyle w:val="NoSpacing"/>
        <w:spacing w:line="480" w:lineRule="auto"/>
        <w:jc w:val="both"/>
        <w:rPr>
          <w:sz w:val="28"/>
          <w:szCs w:val="28"/>
        </w:rPr>
      </w:pPr>
    </w:p>
    <w:p w:rsidR="00D174DB" w:rsidRPr="00DC2CF2" w:rsidRDefault="00D174DB" w:rsidP="002F31C1">
      <w:pPr>
        <w:spacing w:line="480" w:lineRule="auto"/>
        <w:jc w:val="both"/>
        <w:rPr>
          <w:b/>
          <w:sz w:val="28"/>
          <w:szCs w:val="28"/>
        </w:rPr>
      </w:pPr>
      <w:r w:rsidRPr="00DC2CF2">
        <w:rPr>
          <w:b/>
          <w:sz w:val="28"/>
          <w:szCs w:val="28"/>
        </w:rPr>
        <w:t>Test of Hypothesis II</w:t>
      </w:r>
    </w:p>
    <w:p w:rsidR="00D174DB" w:rsidRPr="00DC2CF2" w:rsidRDefault="00D174DB" w:rsidP="00E522E7">
      <w:pPr>
        <w:pStyle w:val="NoSpacing"/>
        <w:spacing w:line="480" w:lineRule="auto"/>
        <w:jc w:val="both"/>
        <w:rPr>
          <w:sz w:val="28"/>
          <w:szCs w:val="28"/>
        </w:rPr>
      </w:pPr>
      <w:r w:rsidRPr="00DC2CF2">
        <w:rPr>
          <w:b/>
          <w:sz w:val="28"/>
          <w:szCs w:val="28"/>
        </w:rPr>
        <w:t>Ho:</w:t>
      </w:r>
      <w:r w:rsidRPr="00DC2CF2">
        <w:rPr>
          <w:b/>
          <w:sz w:val="28"/>
          <w:szCs w:val="28"/>
        </w:rPr>
        <w:tab/>
      </w:r>
      <w:r w:rsidRPr="00DC2CF2">
        <w:rPr>
          <w:sz w:val="28"/>
          <w:szCs w:val="28"/>
        </w:rPr>
        <w:t xml:space="preserve">There is no significant relationship between brand image and sales volume </w:t>
      </w:r>
      <w:r w:rsidR="00E522E7" w:rsidRPr="00DC2CF2">
        <w:rPr>
          <w:sz w:val="28"/>
          <w:szCs w:val="28"/>
        </w:rPr>
        <w:t>GSM network services.</w:t>
      </w:r>
    </w:p>
    <w:p w:rsidR="00D174DB" w:rsidRDefault="00D174DB" w:rsidP="00E522E7">
      <w:pPr>
        <w:pStyle w:val="NoSpacing"/>
        <w:spacing w:line="480" w:lineRule="auto"/>
        <w:jc w:val="both"/>
        <w:rPr>
          <w:sz w:val="28"/>
          <w:szCs w:val="28"/>
        </w:rPr>
      </w:pPr>
      <w:r w:rsidRPr="00DC2CF2">
        <w:rPr>
          <w:b/>
          <w:sz w:val="28"/>
          <w:szCs w:val="28"/>
        </w:rPr>
        <w:t>H</w:t>
      </w:r>
      <w:r w:rsidRPr="00DC2CF2">
        <w:rPr>
          <w:b/>
          <w:sz w:val="28"/>
          <w:szCs w:val="28"/>
          <w:vertAlign w:val="subscript"/>
        </w:rPr>
        <w:t>1</w:t>
      </w:r>
      <w:r w:rsidRPr="00DC2CF2">
        <w:rPr>
          <w:sz w:val="28"/>
          <w:szCs w:val="28"/>
        </w:rPr>
        <w:t>:</w:t>
      </w:r>
      <w:r w:rsidRPr="00DC2CF2">
        <w:rPr>
          <w:sz w:val="28"/>
          <w:szCs w:val="28"/>
        </w:rPr>
        <w:tab/>
        <w:t>There is a significant relationship between brand image and sales volume</w:t>
      </w:r>
      <w:r w:rsidR="00E522E7" w:rsidRPr="00DC2CF2">
        <w:rPr>
          <w:sz w:val="28"/>
          <w:szCs w:val="28"/>
        </w:rPr>
        <w:t xml:space="preserve"> GSM network services.</w:t>
      </w:r>
    </w:p>
    <w:p w:rsidR="00292FF9" w:rsidRPr="00DC2CF2" w:rsidRDefault="00292FF9" w:rsidP="00E522E7">
      <w:pPr>
        <w:pStyle w:val="NoSpacing"/>
        <w:spacing w:line="480" w:lineRule="auto"/>
        <w:jc w:val="both"/>
        <w:rPr>
          <w:sz w:val="28"/>
          <w:szCs w:val="28"/>
        </w:rPr>
      </w:pPr>
    </w:p>
    <w:p w:rsidR="00D174DB" w:rsidRPr="00DC2CF2" w:rsidRDefault="00D174DB" w:rsidP="00D174DB">
      <w:pPr>
        <w:jc w:val="both"/>
        <w:rPr>
          <w:b/>
          <w:sz w:val="28"/>
          <w:szCs w:val="28"/>
        </w:rPr>
      </w:pPr>
      <w:r w:rsidRPr="00DC2CF2">
        <w:rPr>
          <w:b/>
          <w:sz w:val="28"/>
          <w:szCs w:val="28"/>
        </w:rPr>
        <w:lastRenderedPageBreak/>
        <w:t>Analysis: Computed Data for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D174DB" w:rsidRPr="00DC2CF2" w:rsidTr="002F31C1">
        <w:tc>
          <w:tcPr>
            <w:tcW w:w="1596" w:type="dxa"/>
          </w:tcPr>
          <w:p w:rsidR="00D174DB" w:rsidRPr="00DC2CF2" w:rsidRDefault="00D174DB" w:rsidP="002F31C1">
            <w:pPr>
              <w:jc w:val="both"/>
              <w:rPr>
                <w:sz w:val="28"/>
                <w:szCs w:val="28"/>
              </w:rPr>
            </w:pPr>
            <w:r w:rsidRPr="00DC2CF2">
              <w:rPr>
                <w:sz w:val="28"/>
                <w:szCs w:val="28"/>
              </w:rPr>
              <w:t xml:space="preserve">Responses </w:t>
            </w:r>
          </w:p>
        </w:tc>
        <w:tc>
          <w:tcPr>
            <w:tcW w:w="1596" w:type="dxa"/>
          </w:tcPr>
          <w:p w:rsidR="00D174DB" w:rsidRPr="00DC2CF2" w:rsidRDefault="00D174DB" w:rsidP="002F31C1">
            <w:pPr>
              <w:jc w:val="both"/>
              <w:rPr>
                <w:b/>
                <w:sz w:val="28"/>
                <w:szCs w:val="28"/>
              </w:rPr>
            </w:pPr>
            <w:r w:rsidRPr="00DC2CF2">
              <w:rPr>
                <w:b/>
                <w:sz w:val="28"/>
                <w:szCs w:val="28"/>
              </w:rPr>
              <w:t>O</w:t>
            </w:r>
          </w:p>
        </w:tc>
        <w:tc>
          <w:tcPr>
            <w:tcW w:w="1596" w:type="dxa"/>
          </w:tcPr>
          <w:p w:rsidR="00D174DB" w:rsidRPr="00DC2CF2" w:rsidRDefault="00D174DB" w:rsidP="002F31C1">
            <w:pPr>
              <w:jc w:val="both"/>
              <w:rPr>
                <w:b/>
                <w:sz w:val="28"/>
                <w:szCs w:val="28"/>
              </w:rPr>
            </w:pPr>
            <w:r w:rsidRPr="00DC2CF2">
              <w:rPr>
                <w:b/>
                <w:sz w:val="28"/>
                <w:szCs w:val="28"/>
              </w:rPr>
              <w:t>E</w:t>
            </w:r>
          </w:p>
        </w:tc>
        <w:tc>
          <w:tcPr>
            <w:tcW w:w="1596" w:type="dxa"/>
          </w:tcPr>
          <w:p w:rsidR="00D174DB" w:rsidRPr="00DC2CF2" w:rsidRDefault="00D174DB" w:rsidP="002F31C1">
            <w:pPr>
              <w:jc w:val="both"/>
              <w:rPr>
                <w:b/>
                <w:sz w:val="28"/>
                <w:szCs w:val="28"/>
              </w:rPr>
            </w:pPr>
            <w:r w:rsidRPr="00DC2CF2">
              <w:rPr>
                <w:b/>
                <w:sz w:val="28"/>
                <w:szCs w:val="28"/>
              </w:rPr>
              <w:t>O-E</w:t>
            </w:r>
          </w:p>
        </w:tc>
        <w:tc>
          <w:tcPr>
            <w:tcW w:w="1596" w:type="dxa"/>
          </w:tcPr>
          <w:p w:rsidR="00D174DB" w:rsidRPr="00DC2CF2" w:rsidRDefault="00D174DB" w:rsidP="002F31C1">
            <w:pPr>
              <w:jc w:val="both"/>
              <w:rPr>
                <w:b/>
                <w:sz w:val="28"/>
                <w:szCs w:val="28"/>
                <w:vertAlign w:val="superscript"/>
              </w:rPr>
            </w:pPr>
            <w:r w:rsidRPr="00DC2CF2">
              <w:rPr>
                <w:b/>
                <w:sz w:val="28"/>
                <w:szCs w:val="28"/>
              </w:rPr>
              <w:t>(O-E)</w:t>
            </w:r>
            <w:r w:rsidRPr="00DC2CF2">
              <w:rPr>
                <w:b/>
                <w:sz w:val="28"/>
                <w:szCs w:val="28"/>
                <w:vertAlign w:val="superscript"/>
              </w:rPr>
              <w:t>2</w:t>
            </w:r>
          </w:p>
        </w:tc>
        <w:tc>
          <w:tcPr>
            <w:tcW w:w="1596" w:type="dxa"/>
          </w:tcPr>
          <w:p w:rsidR="00D174DB" w:rsidRPr="00DC2CF2" w:rsidRDefault="00D174DB" w:rsidP="002F31C1">
            <w:pPr>
              <w:jc w:val="both"/>
              <w:rPr>
                <w:b/>
                <w:sz w:val="28"/>
                <w:szCs w:val="28"/>
              </w:rPr>
            </w:pPr>
            <w:r w:rsidRPr="00DC2CF2">
              <w:rPr>
                <w:b/>
                <w:sz w:val="28"/>
                <w:szCs w:val="28"/>
              </w:rPr>
              <w:t>(O-E)</w:t>
            </w:r>
            <w:r w:rsidRPr="00DC2CF2">
              <w:rPr>
                <w:b/>
                <w:sz w:val="28"/>
                <w:szCs w:val="28"/>
                <w:vertAlign w:val="superscript"/>
              </w:rPr>
              <w:t>2</w:t>
            </w:r>
            <w:r w:rsidRPr="00DC2CF2">
              <w:rPr>
                <w:b/>
                <w:sz w:val="28"/>
                <w:szCs w:val="28"/>
              </w:rPr>
              <w:t>/E</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 xml:space="preserve">Yes </w:t>
            </w:r>
          </w:p>
        </w:tc>
        <w:tc>
          <w:tcPr>
            <w:tcW w:w="1596" w:type="dxa"/>
          </w:tcPr>
          <w:p w:rsidR="00D174DB" w:rsidRPr="00DC2CF2" w:rsidRDefault="00D174DB" w:rsidP="002F31C1">
            <w:pPr>
              <w:jc w:val="both"/>
              <w:rPr>
                <w:sz w:val="28"/>
                <w:szCs w:val="28"/>
              </w:rPr>
            </w:pPr>
            <w:r w:rsidRPr="00DC2CF2">
              <w:rPr>
                <w:sz w:val="28"/>
                <w:szCs w:val="28"/>
              </w:rPr>
              <w:t>200</w:t>
            </w:r>
          </w:p>
        </w:tc>
        <w:tc>
          <w:tcPr>
            <w:tcW w:w="1596" w:type="dxa"/>
          </w:tcPr>
          <w:p w:rsidR="00D174DB" w:rsidRPr="00DC2CF2" w:rsidRDefault="00D174DB" w:rsidP="002F31C1">
            <w:pPr>
              <w:jc w:val="both"/>
              <w:rPr>
                <w:sz w:val="28"/>
                <w:szCs w:val="28"/>
              </w:rPr>
            </w:pPr>
            <w:r w:rsidRPr="00DC2CF2">
              <w:rPr>
                <w:sz w:val="28"/>
                <w:szCs w:val="28"/>
              </w:rPr>
              <w:t>140</w:t>
            </w:r>
          </w:p>
        </w:tc>
        <w:tc>
          <w:tcPr>
            <w:tcW w:w="1596" w:type="dxa"/>
          </w:tcPr>
          <w:p w:rsidR="00D174DB" w:rsidRPr="00DC2CF2" w:rsidRDefault="00D174DB" w:rsidP="002F31C1">
            <w:pPr>
              <w:jc w:val="both"/>
              <w:rPr>
                <w:sz w:val="28"/>
                <w:szCs w:val="28"/>
              </w:rPr>
            </w:pPr>
            <w:r w:rsidRPr="00DC2CF2">
              <w:rPr>
                <w:sz w:val="28"/>
                <w:szCs w:val="28"/>
              </w:rPr>
              <w:t>60</w:t>
            </w:r>
          </w:p>
        </w:tc>
        <w:tc>
          <w:tcPr>
            <w:tcW w:w="1596" w:type="dxa"/>
          </w:tcPr>
          <w:p w:rsidR="00D174DB" w:rsidRPr="00DC2CF2" w:rsidRDefault="00D174DB" w:rsidP="002F31C1">
            <w:pPr>
              <w:jc w:val="both"/>
              <w:rPr>
                <w:sz w:val="28"/>
                <w:szCs w:val="28"/>
              </w:rPr>
            </w:pPr>
            <w:r w:rsidRPr="00DC2CF2">
              <w:rPr>
                <w:sz w:val="28"/>
                <w:szCs w:val="28"/>
              </w:rPr>
              <w:t>3600</w:t>
            </w:r>
          </w:p>
        </w:tc>
        <w:tc>
          <w:tcPr>
            <w:tcW w:w="1596" w:type="dxa"/>
          </w:tcPr>
          <w:p w:rsidR="00D174DB" w:rsidRPr="00DC2CF2" w:rsidRDefault="00D174DB" w:rsidP="002F31C1">
            <w:pPr>
              <w:jc w:val="both"/>
              <w:rPr>
                <w:sz w:val="28"/>
                <w:szCs w:val="28"/>
              </w:rPr>
            </w:pPr>
            <w:r w:rsidRPr="00DC2CF2">
              <w:rPr>
                <w:sz w:val="28"/>
                <w:szCs w:val="28"/>
              </w:rPr>
              <w:t>25.71</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No</w:t>
            </w:r>
          </w:p>
        </w:tc>
        <w:tc>
          <w:tcPr>
            <w:tcW w:w="1596" w:type="dxa"/>
          </w:tcPr>
          <w:p w:rsidR="00D174DB" w:rsidRPr="00DC2CF2" w:rsidRDefault="00D174DB" w:rsidP="002F31C1">
            <w:pPr>
              <w:jc w:val="both"/>
              <w:rPr>
                <w:sz w:val="28"/>
                <w:szCs w:val="28"/>
              </w:rPr>
            </w:pPr>
            <w:r w:rsidRPr="00DC2CF2">
              <w:rPr>
                <w:sz w:val="28"/>
                <w:szCs w:val="28"/>
              </w:rPr>
              <w:t>80</w:t>
            </w:r>
          </w:p>
        </w:tc>
        <w:tc>
          <w:tcPr>
            <w:tcW w:w="1596" w:type="dxa"/>
          </w:tcPr>
          <w:p w:rsidR="00D174DB" w:rsidRPr="00DC2CF2" w:rsidRDefault="00D174DB" w:rsidP="002F31C1">
            <w:pPr>
              <w:jc w:val="both"/>
              <w:rPr>
                <w:sz w:val="28"/>
                <w:szCs w:val="28"/>
              </w:rPr>
            </w:pPr>
            <w:r w:rsidRPr="00DC2CF2">
              <w:rPr>
                <w:sz w:val="28"/>
                <w:szCs w:val="28"/>
              </w:rPr>
              <w:t>140</w:t>
            </w:r>
          </w:p>
        </w:tc>
        <w:tc>
          <w:tcPr>
            <w:tcW w:w="1596" w:type="dxa"/>
          </w:tcPr>
          <w:p w:rsidR="00D174DB" w:rsidRPr="00DC2CF2" w:rsidRDefault="00D174DB" w:rsidP="002F31C1">
            <w:pPr>
              <w:jc w:val="both"/>
              <w:rPr>
                <w:sz w:val="28"/>
                <w:szCs w:val="28"/>
              </w:rPr>
            </w:pPr>
            <w:r w:rsidRPr="00DC2CF2">
              <w:rPr>
                <w:sz w:val="28"/>
                <w:szCs w:val="28"/>
              </w:rPr>
              <w:t>-60</w:t>
            </w:r>
          </w:p>
        </w:tc>
        <w:tc>
          <w:tcPr>
            <w:tcW w:w="1596" w:type="dxa"/>
          </w:tcPr>
          <w:p w:rsidR="00D174DB" w:rsidRPr="00DC2CF2" w:rsidRDefault="00D174DB" w:rsidP="002F31C1">
            <w:pPr>
              <w:jc w:val="both"/>
              <w:rPr>
                <w:sz w:val="28"/>
                <w:szCs w:val="28"/>
              </w:rPr>
            </w:pPr>
            <w:r w:rsidRPr="00DC2CF2">
              <w:rPr>
                <w:sz w:val="28"/>
                <w:szCs w:val="28"/>
              </w:rPr>
              <w:t>3600</w:t>
            </w:r>
          </w:p>
        </w:tc>
        <w:tc>
          <w:tcPr>
            <w:tcW w:w="1596" w:type="dxa"/>
          </w:tcPr>
          <w:p w:rsidR="00D174DB" w:rsidRPr="00DC2CF2" w:rsidRDefault="00D174DB" w:rsidP="002F31C1">
            <w:pPr>
              <w:jc w:val="both"/>
              <w:rPr>
                <w:sz w:val="28"/>
                <w:szCs w:val="28"/>
              </w:rPr>
            </w:pPr>
            <w:r w:rsidRPr="00DC2CF2">
              <w:rPr>
                <w:sz w:val="28"/>
                <w:szCs w:val="28"/>
              </w:rPr>
              <w:t>25.71</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 xml:space="preserve">Total </w:t>
            </w:r>
          </w:p>
        </w:tc>
        <w:tc>
          <w:tcPr>
            <w:tcW w:w="1596" w:type="dxa"/>
          </w:tcPr>
          <w:p w:rsidR="00D174DB" w:rsidRPr="00DC2CF2" w:rsidRDefault="00D174DB" w:rsidP="002F31C1">
            <w:pPr>
              <w:jc w:val="both"/>
              <w:rPr>
                <w:sz w:val="28"/>
                <w:szCs w:val="28"/>
              </w:rPr>
            </w:pPr>
            <w:r w:rsidRPr="00DC2CF2">
              <w:rPr>
                <w:sz w:val="28"/>
                <w:szCs w:val="28"/>
              </w:rPr>
              <w:t>280</w:t>
            </w:r>
          </w:p>
        </w:tc>
        <w:tc>
          <w:tcPr>
            <w:tcW w:w="1596" w:type="dxa"/>
          </w:tcPr>
          <w:p w:rsidR="00D174DB" w:rsidRPr="00DC2CF2" w:rsidRDefault="00D174DB" w:rsidP="002F31C1">
            <w:pPr>
              <w:jc w:val="both"/>
              <w:rPr>
                <w:sz w:val="28"/>
                <w:szCs w:val="28"/>
              </w:rPr>
            </w:pPr>
            <w:r w:rsidRPr="00DC2CF2">
              <w:rPr>
                <w:sz w:val="28"/>
                <w:szCs w:val="28"/>
              </w:rPr>
              <w:t>280</w:t>
            </w:r>
          </w:p>
        </w:tc>
        <w:tc>
          <w:tcPr>
            <w:tcW w:w="1596" w:type="dxa"/>
          </w:tcPr>
          <w:p w:rsidR="00D174DB" w:rsidRPr="00DC2CF2" w:rsidRDefault="00D174DB" w:rsidP="002F31C1">
            <w:pPr>
              <w:jc w:val="both"/>
              <w:rPr>
                <w:sz w:val="28"/>
                <w:szCs w:val="28"/>
              </w:rPr>
            </w:pPr>
          </w:p>
        </w:tc>
        <w:tc>
          <w:tcPr>
            <w:tcW w:w="1596" w:type="dxa"/>
          </w:tcPr>
          <w:p w:rsidR="00D174DB" w:rsidRPr="00DC2CF2" w:rsidRDefault="00D174DB" w:rsidP="002F31C1">
            <w:pPr>
              <w:jc w:val="both"/>
              <w:rPr>
                <w:sz w:val="28"/>
                <w:szCs w:val="28"/>
              </w:rPr>
            </w:pPr>
            <w:r w:rsidRPr="00DC2CF2">
              <w:rPr>
                <w:sz w:val="28"/>
                <w:szCs w:val="28"/>
              </w:rPr>
              <w:t>7200</w:t>
            </w:r>
          </w:p>
        </w:tc>
        <w:tc>
          <w:tcPr>
            <w:tcW w:w="1596" w:type="dxa"/>
          </w:tcPr>
          <w:p w:rsidR="00D174DB" w:rsidRPr="00DC2CF2" w:rsidRDefault="00D174DB" w:rsidP="002F31C1">
            <w:pPr>
              <w:jc w:val="both"/>
              <w:rPr>
                <w:sz w:val="28"/>
                <w:szCs w:val="28"/>
              </w:rPr>
            </w:pPr>
            <w:r w:rsidRPr="00DC2CF2">
              <w:rPr>
                <w:sz w:val="28"/>
                <w:szCs w:val="28"/>
              </w:rPr>
              <w:t>51.42</w:t>
            </w:r>
          </w:p>
        </w:tc>
      </w:tr>
    </w:tbl>
    <w:p w:rsidR="00D174DB" w:rsidRPr="00DC2CF2" w:rsidRDefault="00D174DB" w:rsidP="00D174DB">
      <w:pPr>
        <w:jc w:val="both"/>
        <w:rPr>
          <w:sz w:val="28"/>
          <w:szCs w:val="28"/>
        </w:rPr>
      </w:pPr>
    </w:p>
    <w:p w:rsidR="00D174DB" w:rsidRPr="00DC2CF2" w:rsidRDefault="00D174DB" w:rsidP="00D174DB">
      <w:pPr>
        <w:jc w:val="both"/>
        <w:rPr>
          <w:sz w:val="28"/>
          <w:szCs w:val="28"/>
        </w:rPr>
      </w:pPr>
    </w:p>
    <w:p w:rsidR="00D174DB" w:rsidRPr="00DC2CF2" w:rsidRDefault="00D174DB" w:rsidP="002F31C1">
      <w:pPr>
        <w:spacing w:line="480" w:lineRule="auto"/>
        <w:jc w:val="both"/>
        <w:rPr>
          <w:sz w:val="28"/>
          <w:szCs w:val="28"/>
        </w:rPr>
      </w:pPr>
      <w:r w:rsidRPr="00DC2CF2">
        <w:rPr>
          <w:sz w:val="28"/>
          <w:szCs w:val="28"/>
        </w:rPr>
        <w:t>X</w:t>
      </w:r>
      <w:r w:rsidRPr="00DC2CF2">
        <w:rPr>
          <w:sz w:val="28"/>
          <w:szCs w:val="28"/>
          <w:vertAlign w:val="superscript"/>
        </w:rPr>
        <w:t>2</w:t>
      </w:r>
      <w:r w:rsidRPr="00DC2CF2">
        <w:rPr>
          <w:sz w:val="28"/>
          <w:szCs w:val="28"/>
        </w:rPr>
        <w:t xml:space="preserve"> calculated = </w:t>
      </w:r>
      <w:r w:rsidRPr="00DC2CF2">
        <w:rPr>
          <w:sz w:val="28"/>
          <w:szCs w:val="28"/>
        </w:rPr>
        <w:tab/>
        <w:t>51.42</w:t>
      </w:r>
    </w:p>
    <w:p w:rsidR="00D174DB" w:rsidRPr="00DC2CF2" w:rsidRDefault="00D174DB" w:rsidP="002F31C1">
      <w:pPr>
        <w:spacing w:line="480" w:lineRule="auto"/>
        <w:jc w:val="both"/>
        <w:rPr>
          <w:sz w:val="28"/>
          <w:szCs w:val="28"/>
        </w:rPr>
      </w:pPr>
      <w:r w:rsidRPr="00DC2CF2">
        <w:rPr>
          <w:sz w:val="28"/>
          <w:szCs w:val="28"/>
        </w:rPr>
        <w:t>Level of significance = 0.05</w:t>
      </w:r>
    </w:p>
    <w:p w:rsidR="00D174DB" w:rsidRPr="00DC2CF2" w:rsidRDefault="00D174DB" w:rsidP="002F31C1">
      <w:pPr>
        <w:spacing w:line="480" w:lineRule="auto"/>
        <w:jc w:val="both"/>
        <w:rPr>
          <w:sz w:val="28"/>
          <w:szCs w:val="28"/>
        </w:rPr>
      </w:pPr>
      <w:r w:rsidRPr="00DC2CF2">
        <w:rPr>
          <w:sz w:val="28"/>
          <w:szCs w:val="28"/>
        </w:rPr>
        <w:t>Degree of freedom = (4-1) (2-1)</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t xml:space="preserve">  </w:t>
      </w:r>
      <w:r w:rsidRPr="00DC2CF2">
        <w:rPr>
          <w:sz w:val="28"/>
          <w:szCs w:val="28"/>
        </w:rPr>
        <w:tab/>
        <w:t>(3)     (1)</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r>
      <w:r w:rsidRPr="00DC2CF2">
        <w:rPr>
          <w:sz w:val="28"/>
          <w:szCs w:val="28"/>
        </w:rPr>
        <w:tab/>
        <w:t>3*1 =3</w:t>
      </w:r>
    </w:p>
    <w:p w:rsidR="00D174DB" w:rsidRPr="00DC2CF2" w:rsidRDefault="00D174DB" w:rsidP="002F31C1">
      <w:pPr>
        <w:spacing w:line="480" w:lineRule="auto"/>
        <w:jc w:val="both"/>
        <w:rPr>
          <w:sz w:val="28"/>
          <w:szCs w:val="28"/>
        </w:rPr>
      </w:pPr>
      <w:r w:rsidRPr="00DC2CF2">
        <w:rPr>
          <w:sz w:val="28"/>
          <w:szCs w:val="28"/>
        </w:rPr>
        <w:t xml:space="preserve">Critical value = </w:t>
      </w:r>
      <w:r w:rsidRPr="00DC2CF2">
        <w:rPr>
          <w:sz w:val="28"/>
          <w:szCs w:val="28"/>
        </w:rPr>
        <w:tab/>
        <w:t>7.815</w:t>
      </w:r>
    </w:p>
    <w:p w:rsidR="00D174DB" w:rsidRPr="00DC2CF2" w:rsidRDefault="00D174DB" w:rsidP="002F31C1">
      <w:pPr>
        <w:spacing w:line="480" w:lineRule="auto"/>
        <w:ind w:left="2880" w:firstLine="720"/>
        <w:jc w:val="both"/>
        <w:rPr>
          <w:b/>
          <w:sz w:val="28"/>
          <w:szCs w:val="28"/>
        </w:rPr>
      </w:pPr>
      <w:r w:rsidRPr="00DC2CF2">
        <w:rPr>
          <w:b/>
          <w:sz w:val="28"/>
          <w:szCs w:val="28"/>
        </w:rPr>
        <w:t xml:space="preserve">Decision </w:t>
      </w:r>
    </w:p>
    <w:p w:rsidR="00D174DB" w:rsidRPr="00DC2CF2" w:rsidRDefault="00D174DB" w:rsidP="002F31C1">
      <w:pPr>
        <w:spacing w:line="480" w:lineRule="auto"/>
        <w:jc w:val="both"/>
        <w:rPr>
          <w:sz w:val="28"/>
          <w:szCs w:val="28"/>
        </w:rPr>
      </w:pPr>
      <w:r w:rsidRPr="00DC2CF2">
        <w:rPr>
          <w:sz w:val="28"/>
          <w:szCs w:val="28"/>
        </w:rPr>
        <w:t>Since the calculated value of 51.42 is greater than the critical value of 7.815, we reject the null hypothesis (HO) and accept the alternative hypothesis (H1). We therefore conclude that there is a relationship between brand image and sales volume GSM service providers.</w:t>
      </w:r>
    </w:p>
    <w:p w:rsidR="00E522E7" w:rsidRPr="00DC2CF2" w:rsidRDefault="00E522E7" w:rsidP="002F31C1">
      <w:pPr>
        <w:spacing w:line="480" w:lineRule="auto"/>
        <w:jc w:val="both"/>
        <w:rPr>
          <w:sz w:val="28"/>
          <w:szCs w:val="28"/>
        </w:rPr>
      </w:pPr>
    </w:p>
    <w:p w:rsidR="00D174DB" w:rsidRPr="00DC2CF2" w:rsidRDefault="00D174DB" w:rsidP="002F31C1">
      <w:pPr>
        <w:spacing w:line="480" w:lineRule="auto"/>
        <w:jc w:val="both"/>
        <w:rPr>
          <w:b/>
          <w:sz w:val="28"/>
          <w:szCs w:val="28"/>
        </w:rPr>
      </w:pPr>
      <w:r w:rsidRPr="00DC2CF2">
        <w:rPr>
          <w:b/>
          <w:sz w:val="28"/>
          <w:szCs w:val="28"/>
        </w:rPr>
        <w:t>Hypotheses III</w:t>
      </w:r>
    </w:p>
    <w:p w:rsidR="00D174DB" w:rsidRPr="00DC2CF2" w:rsidRDefault="00D174DB" w:rsidP="002F31C1">
      <w:pPr>
        <w:spacing w:line="480" w:lineRule="auto"/>
        <w:jc w:val="both"/>
        <w:rPr>
          <w:sz w:val="28"/>
          <w:szCs w:val="28"/>
        </w:rPr>
      </w:pPr>
      <w:r w:rsidRPr="00DC2CF2">
        <w:rPr>
          <w:b/>
          <w:sz w:val="28"/>
          <w:szCs w:val="28"/>
        </w:rPr>
        <w:t>H</w:t>
      </w:r>
      <w:r w:rsidRPr="00DC2CF2">
        <w:rPr>
          <w:b/>
          <w:sz w:val="28"/>
          <w:szCs w:val="28"/>
          <w:vertAlign w:val="subscript"/>
        </w:rPr>
        <w:t>0</w:t>
      </w:r>
      <w:r w:rsidRPr="00DC2CF2">
        <w:rPr>
          <w:b/>
          <w:sz w:val="28"/>
          <w:szCs w:val="28"/>
        </w:rPr>
        <w:t>:</w:t>
      </w:r>
      <w:r w:rsidRPr="00DC2CF2">
        <w:rPr>
          <w:b/>
          <w:sz w:val="28"/>
          <w:szCs w:val="28"/>
        </w:rPr>
        <w:tab/>
      </w:r>
      <w:r w:rsidRPr="00DC2CF2">
        <w:rPr>
          <w:sz w:val="28"/>
          <w:szCs w:val="28"/>
        </w:rPr>
        <w:t xml:space="preserve">There is no significant relationship between </w:t>
      </w:r>
      <w:r w:rsidR="00E522E7" w:rsidRPr="00DC2CF2">
        <w:rPr>
          <w:sz w:val="28"/>
          <w:szCs w:val="28"/>
        </w:rPr>
        <w:t>company name</w:t>
      </w:r>
      <w:r w:rsidRPr="00DC2CF2">
        <w:rPr>
          <w:sz w:val="28"/>
          <w:szCs w:val="28"/>
        </w:rPr>
        <w:t xml:space="preserve"> and </w:t>
      </w:r>
      <w:r w:rsidR="00E522E7" w:rsidRPr="00DC2CF2">
        <w:rPr>
          <w:sz w:val="28"/>
          <w:szCs w:val="28"/>
        </w:rPr>
        <w:t>p</w:t>
      </w:r>
      <w:r w:rsidRPr="00DC2CF2">
        <w:rPr>
          <w:sz w:val="28"/>
          <w:szCs w:val="28"/>
        </w:rPr>
        <w:t>rofitability</w:t>
      </w:r>
      <w:r w:rsidR="00E522E7" w:rsidRPr="00DC2CF2">
        <w:rPr>
          <w:sz w:val="28"/>
          <w:szCs w:val="28"/>
        </w:rPr>
        <w:t xml:space="preserve"> of GSM service providers.</w:t>
      </w:r>
    </w:p>
    <w:p w:rsidR="002F31C1" w:rsidRDefault="00D174DB" w:rsidP="002F31C1">
      <w:pPr>
        <w:spacing w:line="480" w:lineRule="auto"/>
        <w:jc w:val="both"/>
        <w:rPr>
          <w:sz w:val="28"/>
          <w:szCs w:val="28"/>
        </w:rPr>
      </w:pPr>
      <w:r w:rsidRPr="00DC2CF2">
        <w:rPr>
          <w:b/>
          <w:sz w:val="28"/>
          <w:szCs w:val="28"/>
        </w:rPr>
        <w:t>H</w:t>
      </w:r>
      <w:r w:rsidRPr="00DC2CF2">
        <w:rPr>
          <w:b/>
          <w:sz w:val="28"/>
          <w:szCs w:val="28"/>
          <w:vertAlign w:val="subscript"/>
        </w:rPr>
        <w:t>1</w:t>
      </w:r>
      <w:r w:rsidRPr="00DC2CF2">
        <w:rPr>
          <w:sz w:val="28"/>
          <w:szCs w:val="28"/>
        </w:rPr>
        <w:t>:</w:t>
      </w:r>
      <w:r w:rsidRPr="00DC2CF2">
        <w:rPr>
          <w:sz w:val="28"/>
          <w:szCs w:val="28"/>
        </w:rPr>
        <w:tab/>
        <w:t xml:space="preserve">There is a significant relationship between </w:t>
      </w:r>
      <w:r w:rsidR="00E522E7" w:rsidRPr="00DC2CF2">
        <w:rPr>
          <w:sz w:val="28"/>
          <w:szCs w:val="28"/>
        </w:rPr>
        <w:t>company name</w:t>
      </w:r>
      <w:r w:rsidRPr="00DC2CF2">
        <w:rPr>
          <w:sz w:val="28"/>
          <w:szCs w:val="28"/>
        </w:rPr>
        <w:t xml:space="preserve"> and profitability </w:t>
      </w:r>
      <w:r w:rsidR="00E522E7" w:rsidRPr="00DC2CF2">
        <w:rPr>
          <w:sz w:val="28"/>
          <w:szCs w:val="28"/>
        </w:rPr>
        <w:t>of GSM service providers.</w:t>
      </w:r>
    </w:p>
    <w:p w:rsidR="002E48EC" w:rsidRPr="00DC2CF2" w:rsidRDefault="002E48EC" w:rsidP="002F31C1">
      <w:pPr>
        <w:spacing w:line="480" w:lineRule="auto"/>
        <w:jc w:val="both"/>
        <w:rPr>
          <w:sz w:val="28"/>
          <w:szCs w:val="28"/>
        </w:rPr>
      </w:pPr>
    </w:p>
    <w:p w:rsidR="002F31C1" w:rsidRPr="00DC2CF2" w:rsidRDefault="002F31C1" w:rsidP="002F31C1">
      <w:pPr>
        <w:spacing w:line="480" w:lineRule="auto"/>
        <w:jc w:val="both"/>
        <w:rPr>
          <w:sz w:val="28"/>
          <w:szCs w:val="28"/>
        </w:rPr>
      </w:pPr>
      <w:r w:rsidRPr="00DC2CF2">
        <w:rPr>
          <w:b/>
          <w:sz w:val="28"/>
          <w:szCs w:val="28"/>
        </w:rPr>
        <w:lastRenderedPageBreak/>
        <w:tab/>
        <w:t>Analysis: Computed Data for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D174DB" w:rsidRPr="00DC2CF2" w:rsidTr="002F31C1">
        <w:tc>
          <w:tcPr>
            <w:tcW w:w="1596" w:type="dxa"/>
          </w:tcPr>
          <w:p w:rsidR="00D174DB" w:rsidRPr="00DC2CF2" w:rsidRDefault="00D174DB" w:rsidP="002F31C1">
            <w:pPr>
              <w:jc w:val="both"/>
              <w:rPr>
                <w:b/>
                <w:sz w:val="28"/>
                <w:szCs w:val="28"/>
              </w:rPr>
            </w:pPr>
            <w:r w:rsidRPr="00DC2CF2">
              <w:rPr>
                <w:b/>
                <w:sz w:val="28"/>
                <w:szCs w:val="28"/>
              </w:rPr>
              <w:t xml:space="preserve">Responses </w:t>
            </w:r>
          </w:p>
        </w:tc>
        <w:tc>
          <w:tcPr>
            <w:tcW w:w="1596" w:type="dxa"/>
          </w:tcPr>
          <w:p w:rsidR="00D174DB" w:rsidRPr="00DC2CF2" w:rsidRDefault="00D174DB" w:rsidP="002F31C1">
            <w:pPr>
              <w:jc w:val="both"/>
              <w:rPr>
                <w:b/>
                <w:sz w:val="28"/>
                <w:szCs w:val="28"/>
              </w:rPr>
            </w:pPr>
            <w:r w:rsidRPr="00DC2CF2">
              <w:rPr>
                <w:b/>
                <w:sz w:val="28"/>
                <w:szCs w:val="28"/>
              </w:rPr>
              <w:t>O</w:t>
            </w:r>
          </w:p>
        </w:tc>
        <w:tc>
          <w:tcPr>
            <w:tcW w:w="1596" w:type="dxa"/>
          </w:tcPr>
          <w:p w:rsidR="00D174DB" w:rsidRPr="00DC2CF2" w:rsidRDefault="00D174DB" w:rsidP="002F31C1">
            <w:pPr>
              <w:jc w:val="both"/>
              <w:rPr>
                <w:b/>
                <w:sz w:val="28"/>
                <w:szCs w:val="28"/>
              </w:rPr>
            </w:pPr>
            <w:r w:rsidRPr="00DC2CF2">
              <w:rPr>
                <w:b/>
                <w:sz w:val="28"/>
                <w:szCs w:val="28"/>
              </w:rPr>
              <w:t>E</w:t>
            </w:r>
          </w:p>
        </w:tc>
        <w:tc>
          <w:tcPr>
            <w:tcW w:w="1596" w:type="dxa"/>
          </w:tcPr>
          <w:p w:rsidR="00D174DB" w:rsidRPr="00DC2CF2" w:rsidRDefault="00D174DB" w:rsidP="002F31C1">
            <w:pPr>
              <w:jc w:val="both"/>
              <w:rPr>
                <w:b/>
                <w:sz w:val="28"/>
                <w:szCs w:val="28"/>
              </w:rPr>
            </w:pPr>
            <w:r w:rsidRPr="00DC2CF2">
              <w:rPr>
                <w:b/>
                <w:sz w:val="28"/>
                <w:szCs w:val="28"/>
              </w:rPr>
              <w:t>O-E</w:t>
            </w:r>
          </w:p>
        </w:tc>
        <w:tc>
          <w:tcPr>
            <w:tcW w:w="1596" w:type="dxa"/>
          </w:tcPr>
          <w:p w:rsidR="00D174DB" w:rsidRPr="00DC2CF2" w:rsidRDefault="00D174DB" w:rsidP="002F31C1">
            <w:pPr>
              <w:jc w:val="both"/>
              <w:rPr>
                <w:b/>
                <w:sz w:val="28"/>
                <w:szCs w:val="28"/>
                <w:vertAlign w:val="superscript"/>
              </w:rPr>
            </w:pPr>
            <w:r w:rsidRPr="00DC2CF2">
              <w:rPr>
                <w:b/>
                <w:sz w:val="28"/>
                <w:szCs w:val="28"/>
              </w:rPr>
              <w:t>(O-E)</w:t>
            </w:r>
            <w:r w:rsidRPr="00DC2CF2">
              <w:rPr>
                <w:b/>
                <w:sz w:val="28"/>
                <w:szCs w:val="28"/>
                <w:vertAlign w:val="superscript"/>
              </w:rPr>
              <w:t>2</w:t>
            </w:r>
          </w:p>
        </w:tc>
        <w:tc>
          <w:tcPr>
            <w:tcW w:w="1596" w:type="dxa"/>
          </w:tcPr>
          <w:p w:rsidR="00D174DB" w:rsidRPr="00DC2CF2" w:rsidRDefault="00D174DB" w:rsidP="002F31C1">
            <w:pPr>
              <w:jc w:val="both"/>
              <w:rPr>
                <w:b/>
                <w:sz w:val="28"/>
                <w:szCs w:val="28"/>
              </w:rPr>
            </w:pPr>
            <w:r w:rsidRPr="00DC2CF2">
              <w:rPr>
                <w:b/>
                <w:sz w:val="28"/>
                <w:szCs w:val="28"/>
              </w:rPr>
              <w:t>(O-E)</w:t>
            </w:r>
            <w:r w:rsidRPr="00DC2CF2">
              <w:rPr>
                <w:b/>
                <w:sz w:val="28"/>
                <w:szCs w:val="28"/>
                <w:vertAlign w:val="superscript"/>
              </w:rPr>
              <w:t>2</w:t>
            </w:r>
            <w:r w:rsidRPr="00DC2CF2">
              <w:rPr>
                <w:b/>
                <w:sz w:val="28"/>
                <w:szCs w:val="28"/>
              </w:rPr>
              <w:t>/E</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 xml:space="preserve">Yes  </w:t>
            </w:r>
          </w:p>
        </w:tc>
        <w:tc>
          <w:tcPr>
            <w:tcW w:w="1596" w:type="dxa"/>
          </w:tcPr>
          <w:p w:rsidR="00D174DB" w:rsidRPr="00DC2CF2" w:rsidRDefault="00D174DB" w:rsidP="002F31C1">
            <w:pPr>
              <w:jc w:val="both"/>
              <w:rPr>
                <w:sz w:val="28"/>
                <w:szCs w:val="28"/>
              </w:rPr>
            </w:pPr>
            <w:r w:rsidRPr="00DC2CF2">
              <w:rPr>
                <w:sz w:val="28"/>
                <w:szCs w:val="28"/>
              </w:rPr>
              <w:t>253</w:t>
            </w:r>
          </w:p>
        </w:tc>
        <w:tc>
          <w:tcPr>
            <w:tcW w:w="1596" w:type="dxa"/>
          </w:tcPr>
          <w:p w:rsidR="00D174DB" w:rsidRPr="00DC2CF2" w:rsidRDefault="00D174DB" w:rsidP="002F31C1">
            <w:pPr>
              <w:jc w:val="both"/>
              <w:rPr>
                <w:sz w:val="28"/>
                <w:szCs w:val="28"/>
              </w:rPr>
            </w:pPr>
            <w:r w:rsidRPr="00DC2CF2">
              <w:rPr>
                <w:sz w:val="28"/>
                <w:szCs w:val="28"/>
              </w:rPr>
              <w:t>140</w:t>
            </w:r>
          </w:p>
        </w:tc>
        <w:tc>
          <w:tcPr>
            <w:tcW w:w="1596" w:type="dxa"/>
          </w:tcPr>
          <w:p w:rsidR="00D174DB" w:rsidRPr="00DC2CF2" w:rsidRDefault="00D174DB" w:rsidP="002F31C1">
            <w:pPr>
              <w:jc w:val="both"/>
              <w:rPr>
                <w:sz w:val="28"/>
                <w:szCs w:val="28"/>
              </w:rPr>
            </w:pPr>
            <w:r w:rsidRPr="00DC2CF2">
              <w:rPr>
                <w:sz w:val="28"/>
                <w:szCs w:val="28"/>
              </w:rPr>
              <w:t>113</w:t>
            </w:r>
          </w:p>
        </w:tc>
        <w:tc>
          <w:tcPr>
            <w:tcW w:w="1596" w:type="dxa"/>
          </w:tcPr>
          <w:p w:rsidR="00D174DB" w:rsidRPr="00DC2CF2" w:rsidRDefault="00D174DB" w:rsidP="002F31C1">
            <w:pPr>
              <w:jc w:val="both"/>
              <w:rPr>
                <w:sz w:val="28"/>
                <w:szCs w:val="28"/>
              </w:rPr>
            </w:pPr>
            <w:r w:rsidRPr="00DC2CF2">
              <w:rPr>
                <w:sz w:val="28"/>
                <w:szCs w:val="28"/>
              </w:rPr>
              <w:t>12769</w:t>
            </w:r>
          </w:p>
        </w:tc>
        <w:tc>
          <w:tcPr>
            <w:tcW w:w="1596" w:type="dxa"/>
          </w:tcPr>
          <w:p w:rsidR="00D174DB" w:rsidRPr="00DC2CF2" w:rsidRDefault="00D174DB" w:rsidP="002F31C1">
            <w:pPr>
              <w:jc w:val="both"/>
              <w:rPr>
                <w:sz w:val="28"/>
                <w:szCs w:val="28"/>
              </w:rPr>
            </w:pPr>
            <w:r w:rsidRPr="00DC2CF2">
              <w:rPr>
                <w:sz w:val="28"/>
                <w:szCs w:val="28"/>
              </w:rPr>
              <w:t>91.21</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No</w:t>
            </w:r>
          </w:p>
        </w:tc>
        <w:tc>
          <w:tcPr>
            <w:tcW w:w="1596" w:type="dxa"/>
          </w:tcPr>
          <w:p w:rsidR="00D174DB" w:rsidRPr="00DC2CF2" w:rsidRDefault="00D174DB" w:rsidP="002F31C1">
            <w:pPr>
              <w:jc w:val="both"/>
              <w:rPr>
                <w:sz w:val="28"/>
                <w:szCs w:val="28"/>
              </w:rPr>
            </w:pPr>
            <w:r w:rsidRPr="00DC2CF2">
              <w:rPr>
                <w:sz w:val="28"/>
                <w:szCs w:val="28"/>
              </w:rPr>
              <w:t>27</w:t>
            </w:r>
          </w:p>
        </w:tc>
        <w:tc>
          <w:tcPr>
            <w:tcW w:w="1596" w:type="dxa"/>
          </w:tcPr>
          <w:p w:rsidR="00D174DB" w:rsidRPr="00DC2CF2" w:rsidRDefault="00D174DB" w:rsidP="002F31C1">
            <w:pPr>
              <w:jc w:val="both"/>
              <w:rPr>
                <w:sz w:val="28"/>
                <w:szCs w:val="28"/>
              </w:rPr>
            </w:pPr>
            <w:r w:rsidRPr="00DC2CF2">
              <w:rPr>
                <w:sz w:val="28"/>
                <w:szCs w:val="28"/>
              </w:rPr>
              <w:t>140</w:t>
            </w:r>
          </w:p>
        </w:tc>
        <w:tc>
          <w:tcPr>
            <w:tcW w:w="1596" w:type="dxa"/>
          </w:tcPr>
          <w:p w:rsidR="00D174DB" w:rsidRPr="00DC2CF2" w:rsidRDefault="00D174DB" w:rsidP="002F31C1">
            <w:pPr>
              <w:jc w:val="both"/>
              <w:rPr>
                <w:sz w:val="28"/>
                <w:szCs w:val="28"/>
              </w:rPr>
            </w:pPr>
            <w:r w:rsidRPr="00DC2CF2">
              <w:rPr>
                <w:sz w:val="28"/>
                <w:szCs w:val="28"/>
              </w:rPr>
              <w:t>-113</w:t>
            </w:r>
          </w:p>
        </w:tc>
        <w:tc>
          <w:tcPr>
            <w:tcW w:w="1596" w:type="dxa"/>
          </w:tcPr>
          <w:p w:rsidR="00D174DB" w:rsidRPr="00DC2CF2" w:rsidRDefault="00D174DB" w:rsidP="002F31C1">
            <w:pPr>
              <w:jc w:val="both"/>
              <w:rPr>
                <w:sz w:val="28"/>
                <w:szCs w:val="28"/>
              </w:rPr>
            </w:pPr>
            <w:r w:rsidRPr="00DC2CF2">
              <w:rPr>
                <w:sz w:val="28"/>
                <w:szCs w:val="28"/>
              </w:rPr>
              <w:t>12769</w:t>
            </w:r>
          </w:p>
        </w:tc>
        <w:tc>
          <w:tcPr>
            <w:tcW w:w="1596" w:type="dxa"/>
          </w:tcPr>
          <w:p w:rsidR="00D174DB" w:rsidRPr="00DC2CF2" w:rsidRDefault="00D174DB" w:rsidP="002F31C1">
            <w:pPr>
              <w:jc w:val="both"/>
              <w:rPr>
                <w:sz w:val="28"/>
                <w:szCs w:val="28"/>
              </w:rPr>
            </w:pPr>
            <w:r w:rsidRPr="00DC2CF2">
              <w:rPr>
                <w:sz w:val="28"/>
                <w:szCs w:val="28"/>
              </w:rPr>
              <w:t>91.21</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Total</w:t>
            </w:r>
          </w:p>
        </w:tc>
        <w:tc>
          <w:tcPr>
            <w:tcW w:w="1596" w:type="dxa"/>
          </w:tcPr>
          <w:p w:rsidR="00D174DB" w:rsidRPr="00DC2CF2" w:rsidRDefault="00D174DB" w:rsidP="002F31C1">
            <w:pPr>
              <w:jc w:val="both"/>
              <w:rPr>
                <w:sz w:val="28"/>
                <w:szCs w:val="28"/>
              </w:rPr>
            </w:pPr>
            <w:r w:rsidRPr="00DC2CF2">
              <w:rPr>
                <w:sz w:val="28"/>
                <w:szCs w:val="28"/>
              </w:rPr>
              <w:t>280</w:t>
            </w:r>
          </w:p>
        </w:tc>
        <w:tc>
          <w:tcPr>
            <w:tcW w:w="1596" w:type="dxa"/>
          </w:tcPr>
          <w:p w:rsidR="00D174DB" w:rsidRPr="00DC2CF2" w:rsidRDefault="00D174DB" w:rsidP="002F31C1">
            <w:pPr>
              <w:jc w:val="both"/>
              <w:rPr>
                <w:sz w:val="28"/>
                <w:szCs w:val="28"/>
              </w:rPr>
            </w:pPr>
            <w:r w:rsidRPr="00DC2CF2">
              <w:rPr>
                <w:sz w:val="28"/>
                <w:szCs w:val="28"/>
              </w:rPr>
              <w:t>280</w:t>
            </w:r>
          </w:p>
        </w:tc>
        <w:tc>
          <w:tcPr>
            <w:tcW w:w="1596" w:type="dxa"/>
          </w:tcPr>
          <w:p w:rsidR="00D174DB" w:rsidRPr="00DC2CF2" w:rsidRDefault="00D174DB" w:rsidP="002F31C1">
            <w:pPr>
              <w:jc w:val="both"/>
              <w:rPr>
                <w:sz w:val="28"/>
                <w:szCs w:val="28"/>
              </w:rPr>
            </w:pPr>
          </w:p>
        </w:tc>
        <w:tc>
          <w:tcPr>
            <w:tcW w:w="1596" w:type="dxa"/>
          </w:tcPr>
          <w:p w:rsidR="00D174DB" w:rsidRPr="00DC2CF2" w:rsidRDefault="00D174DB" w:rsidP="002F31C1">
            <w:pPr>
              <w:jc w:val="both"/>
              <w:rPr>
                <w:sz w:val="28"/>
                <w:szCs w:val="28"/>
              </w:rPr>
            </w:pPr>
            <w:r w:rsidRPr="00DC2CF2">
              <w:rPr>
                <w:sz w:val="28"/>
                <w:szCs w:val="28"/>
              </w:rPr>
              <w:t>25538</w:t>
            </w:r>
          </w:p>
        </w:tc>
        <w:tc>
          <w:tcPr>
            <w:tcW w:w="1596" w:type="dxa"/>
          </w:tcPr>
          <w:p w:rsidR="00D174DB" w:rsidRPr="00DC2CF2" w:rsidRDefault="00D174DB" w:rsidP="002F31C1">
            <w:pPr>
              <w:jc w:val="both"/>
              <w:rPr>
                <w:sz w:val="28"/>
                <w:szCs w:val="28"/>
              </w:rPr>
            </w:pPr>
            <w:r w:rsidRPr="00DC2CF2">
              <w:rPr>
                <w:sz w:val="28"/>
                <w:szCs w:val="28"/>
              </w:rPr>
              <w:t>182.41</w:t>
            </w:r>
          </w:p>
        </w:tc>
      </w:tr>
    </w:tbl>
    <w:p w:rsidR="00D174DB" w:rsidRPr="00DC2CF2" w:rsidRDefault="00D174DB" w:rsidP="00D174DB">
      <w:pPr>
        <w:spacing w:line="480" w:lineRule="auto"/>
        <w:jc w:val="both"/>
        <w:rPr>
          <w:b/>
          <w:sz w:val="28"/>
          <w:szCs w:val="28"/>
        </w:rPr>
      </w:pPr>
    </w:p>
    <w:p w:rsidR="00D174DB" w:rsidRPr="00DC2CF2" w:rsidRDefault="00D174DB" w:rsidP="002F31C1">
      <w:pPr>
        <w:spacing w:line="480" w:lineRule="auto"/>
        <w:jc w:val="both"/>
        <w:rPr>
          <w:sz w:val="28"/>
          <w:szCs w:val="28"/>
        </w:rPr>
      </w:pPr>
      <w:r w:rsidRPr="00DC2CF2">
        <w:rPr>
          <w:sz w:val="28"/>
          <w:szCs w:val="28"/>
        </w:rPr>
        <w:t>X</w:t>
      </w:r>
      <w:r w:rsidRPr="00DC2CF2">
        <w:rPr>
          <w:sz w:val="28"/>
          <w:szCs w:val="28"/>
          <w:vertAlign w:val="superscript"/>
        </w:rPr>
        <w:t>2</w:t>
      </w:r>
      <w:r w:rsidRPr="00DC2CF2">
        <w:rPr>
          <w:sz w:val="28"/>
          <w:szCs w:val="28"/>
        </w:rPr>
        <w:t xml:space="preserve"> calculated = </w:t>
      </w:r>
      <w:r w:rsidRPr="00DC2CF2">
        <w:rPr>
          <w:sz w:val="28"/>
          <w:szCs w:val="28"/>
        </w:rPr>
        <w:tab/>
        <w:t>182.41</w:t>
      </w:r>
    </w:p>
    <w:p w:rsidR="00D174DB" w:rsidRPr="00DC2CF2" w:rsidRDefault="00D174DB" w:rsidP="002F31C1">
      <w:pPr>
        <w:spacing w:line="480" w:lineRule="auto"/>
        <w:jc w:val="both"/>
        <w:rPr>
          <w:sz w:val="28"/>
          <w:szCs w:val="28"/>
        </w:rPr>
      </w:pPr>
      <w:r w:rsidRPr="00DC2CF2">
        <w:rPr>
          <w:sz w:val="28"/>
          <w:szCs w:val="28"/>
        </w:rPr>
        <w:t>Level of significance = 0.05</w:t>
      </w:r>
    </w:p>
    <w:p w:rsidR="00D174DB" w:rsidRPr="00DC2CF2" w:rsidRDefault="00D174DB" w:rsidP="002F31C1">
      <w:pPr>
        <w:spacing w:line="480" w:lineRule="auto"/>
        <w:jc w:val="both"/>
        <w:rPr>
          <w:sz w:val="28"/>
          <w:szCs w:val="28"/>
        </w:rPr>
      </w:pPr>
      <w:r w:rsidRPr="00DC2CF2">
        <w:rPr>
          <w:sz w:val="28"/>
          <w:szCs w:val="28"/>
        </w:rPr>
        <w:t>Degree of freedom = (4-1) (2-1)</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t xml:space="preserve">  </w:t>
      </w:r>
      <w:r w:rsidRPr="00DC2CF2">
        <w:rPr>
          <w:sz w:val="28"/>
          <w:szCs w:val="28"/>
        </w:rPr>
        <w:tab/>
        <w:t>(3)     (1)</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r>
      <w:r w:rsidRPr="00DC2CF2">
        <w:rPr>
          <w:sz w:val="28"/>
          <w:szCs w:val="28"/>
        </w:rPr>
        <w:tab/>
        <w:t>3*1 =3</w:t>
      </w:r>
    </w:p>
    <w:p w:rsidR="00D174DB" w:rsidRPr="00DC2CF2" w:rsidRDefault="00D174DB" w:rsidP="002F31C1">
      <w:pPr>
        <w:spacing w:line="480" w:lineRule="auto"/>
        <w:jc w:val="both"/>
        <w:rPr>
          <w:sz w:val="28"/>
          <w:szCs w:val="28"/>
        </w:rPr>
      </w:pPr>
      <w:r w:rsidRPr="00DC2CF2">
        <w:rPr>
          <w:sz w:val="28"/>
          <w:szCs w:val="28"/>
        </w:rPr>
        <w:t xml:space="preserve">Critical value = </w:t>
      </w:r>
      <w:r w:rsidRPr="00DC2CF2">
        <w:rPr>
          <w:sz w:val="28"/>
          <w:szCs w:val="28"/>
        </w:rPr>
        <w:tab/>
      </w:r>
      <w:r w:rsidR="00150FC1" w:rsidRPr="00DC2CF2">
        <w:rPr>
          <w:sz w:val="28"/>
          <w:szCs w:val="28"/>
        </w:rPr>
        <w:t>7.815</w:t>
      </w:r>
    </w:p>
    <w:p w:rsidR="00D174DB" w:rsidRPr="00DC2CF2" w:rsidRDefault="00D174DB" w:rsidP="002F31C1">
      <w:pPr>
        <w:spacing w:line="480" w:lineRule="auto"/>
        <w:ind w:left="2160" w:firstLine="720"/>
        <w:jc w:val="both"/>
        <w:rPr>
          <w:b/>
          <w:sz w:val="28"/>
          <w:szCs w:val="28"/>
        </w:rPr>
      </w:pPr>
      <w:r w:rsidRPr="00DC2CF2">
        <w:rPr>
          <w:b/>
          <w:sz w:val="28"/>
          <w:szCs w:val="28"/>
        </w:rPr>
        <w:t xml:space="preserve">Decision </w:t>
      </w:r>
    </w:p>
    <w:p w:rsidR="00D174DB" w:rsidRPr="00DC2CF2" w:rsidRDefault="00D174DB" w:rsidP="002F31C1">
      <w:pPr>
        <w:spacing w:line="480" w:lineRule="auto"/>
        <w:jc w:val="both"/>
        <w:rPr>
          <w:sz w:val="28"/>
          <w:szCs w:val="28"/>
        </w:rPr>
      </w:pPr>
      <w:r w:rsidRPr="00DC2CF2">
        <w:rPr>
          <w:sz w:val="28"/>
          <w:szCs w:val="28"/>
        </w:rPr>
        <w:t xml:space="preserve">Since the calculated value of 182.41 is greater than the critical value of 7.815 we reject the null hypothesis (HO) and accept the alternative hypothesis (H1). We therefore conclude that significant relationship between branding and profitability </w:t>
      </w:r>
    </w:p>
    <w:p w:rsidR="002F31C1" w:rsidRPr="00DC2CF2" w:rsidRDefault="002F31C1" w:rsidP="002F31C1">
      <w:pPr>
        <w:spacing w:line="480" w:lineRule="auto"/>
        <w:jc w:val="both"/>
        <w:rPr>
          <w:b/>
          <w:sz w:val="28"/>
          <w:szCs w:val="28"/>
        </w:rPr>
      </w:pPr>
    </w:p>
    <w:p w:rsidR="00D174DB" w:rsidRPr="00DC2CF2" w:rsidRDefault="00D174DB" w:rsidP="002F31C1">
      <w:pPr>
        <w:spacing w:line="480" w:lineRule="auto"/>
        <w:jc w:val="both"/>
        <w:rPr>
          <w:b/>
          <w:sz w:val="28"/>
          <w:szCs w:val="28"/>
        </w:rPr>
      </w:pPr>
      <w:r w:rsidRPr="00DC2CF2">
        <w:rPr>
          <w:b/>
          <w:sz w:val="28"/>
          <w:szCs w:val="28"/>
        </w:rPr>
        <w:t>Hypotheses IV</w:t>
      </w:r>
    </w:p>
    <w:p w:rsidR="00D174DB" w:rsidRPr="00DC2CF2" w:rsidRDefault="00D174DB" w:rsidP="002F31C1">
      <w:pPr>
        <w:spacing w:line="480" w:lineRule="auto"/>
        <w:jc w:val="both"/>
        <w:rPr>
          <w:sz w:val="28"/>
          <w:szCs w:val="28"/>
        </w:rPr>
      </w:pPr>
      <w:r w:rsidRPr="00DC2CF2">
        <w:rPr>
          <w:b/>
          <w:sz w:val="28"/>
          <w:szCs w:val="28"/>
        </w:rPr>
        <w:t>H</w:t>
      </w:r>
      <w:r w:rsidRPr="00DC2CF2">
        <w:rPr>
          <w:b/>
          <w:sz w:val="28"/>
          <w:szCs w:val="28"/>
          <w:vertAlign w:val="subscript"/>
        </w:rPr>
        <w:t>0</w:t>
      </w:r>
      <w:r w:rsidRPr="00DC2CF2">
        <w:rPr>
          <w:sz w:val="28"/>
          <w:szCs w:val="28"/>
        </w:rPr>
        <w:t>:</w:t>
      </w:r>
      <w:r w:rsidRPr="00DC2CF2">
        <w:rPr>
          <w:sz w:val="28"/>
          <w:szCs w:val="28"/>
        </w:rPr>
        <w:tab/>
        <w:t>There is no significant relationship between brand image and sales volume</w:t>
      </w:r>
      <w:r w:rsidR="00BC17B7" w:rsidRPr="00DC2CF2">
        <w:rPr>
          <w:sz w:val="28"/>
          <w:szCs w:val="28"/>
        </w:rPr>
        <w:t xml:space="preserve"> of GSM service.</w:t>
      </w:r>
    </w:p>
    <w:p w:rsidR="00D174DB" w:rsidRDefault="00D174DB" w:rsidP="002F31C1">
      <w:pPr>
        <w:spacing w:line="480" w:lineRule="auto"/>
        <w:jc w:val="both"/>
        <w:rPr>
          <w:sz w:val="28"/>
          <w:szCs w:val="28"/>
        </w:rPr>
      </w:pPr>
      <w:r w:rsidRPr="00DC2CF2">
        <w:rPr>
          <w:b/>
          <w:sz w:val="28"/>
          <w:szCs w:val="28"/>
        </w:rPr>
        <w:t>H</w:t>
      </w:r>
      <w:r w:rsidRPr="00DC2CF2">
        <w:rPr>
          <w:b/>
          <w:sz w:val="28"/>
          <w:szCs w:val="28"/>
          <w:vertAlign w:val="subscript"/>
        </w:rPr>
        <w:t>1</w:t>
      </w:r>
      <w:r w:rsidRPr="00DC2CF2">
        <w:rPr>
          <w:sz w:val="28"/>
          <w:szCs w:val="28"/>
        </w:rPr>
        <w:t xml:space="preserve">: </w:t>
      </w:r>
      <w:r w:rsidRPr="00DC2CF2">
        <w:rPr>
          <w:sz w:val="28"/>
          <w:szCs w:val="28"/>
        </w:rPr>
        <w:tab/>
        <w:t>There is a significant relationship between brand image and sales volume</w:t>
      </w:r>
      <w:r w:rsidR="00BC17B7" w:rsidRPr="00DC2CF2">
        <w:rPr>
          <w:sz w:val="28"/>
          <w:szCs w:val="28"/>
        </w:rPr>
        <w:t xml:space="preserve"> of GSM service.</w:t>
      </w:r>
    </w:p>
    <w:p w:rsidR="002E48EC" w:rsidRPr="00DC2CF2" w:rsidRDefault="002E48EC" w:rsidP="002F31C1">
      <w:pPr>
        <w:spacing w:line="480" w:lineRule="auto"/>
        <w:jc w:val="both"/>
        <w:rPr>
          <w:sz w:val="28"/>
          <w:szCs w:val="28"/>
        </w:rPr>
      </w:pPr>
    </w:p>
    <w:p w:rsidR="002F31C1" w:rsidRPr="00DC2CF2" w:rsidRDefault="002F31C1" w:rsidP="002F31C1">
      <w:pPr>
        <w:spacing w:line="480" w:lineRule="auto"/>
        <w:jc w:val="both"/>
        <w:rPr>
          <w:sz w:val="28"/>
          <w:szCs w:val="28"/>
        </w:rPr>
      </w:pPr>
      <w:r w:rsidRPr="00DC2CF2">
        <w:rPr>
          <w:b/>
          <w:sz w:val="28"/>
          <w:szCs w:val="28"/>
        </w:rPr>
        <w:lastRenderedPageBreak/>
        <w:tab/>
      </w:r>
      <w:r w:rsidRPr="00DC2CF2">
        <w:rPr>
          <w:b/>
          <w:sz w:val="28"/>
          <w:szCs w:val="28"/>
        </w:rPr>
        <w:tab/>
      </w:r>
      <w:r w:rsidRPr="00DC2CF2">
        <w:rPr>
          <w:b/>
          <w:sz w:val="28"/>
          <w:szCs w:val="28"/>
        </w:rPr>
        <w:tab/>
        <w:t>Analysis: Computed Data for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D174DB" w:rsidRPr="00DC2CF2" w:rsidTr="002F31C1">
        <w:tc>
          <w:tcPr>
            <w:tcW w:w="1596" w:type="dxa"/>
          </w:tcPr>
          <w:p w:rsidR="00D174DB" w:rsidRPr="00DC2CF2" w:rsidRDefault="00D174DB" w:rsidP="002F31C1">
            <w:pPr>
              <w:jc w:val="both"/>
              <w:rPr>
                <w:b/>
                <w:sz w:val="28"/>
                <w:szCs w:val="28"/>
              </w:rPr>
            </w:pPr>
            <w:r w:rsidRPr="00DC2CF2">
              <w:rPr>
                <w:b/>
                <w:sz w:val="28"/>
                <w:szCs w:val="28"/>
              </w:rPr>
              <w:t xml:space="preserve">Responses </w:t>
            </w:r>
          </w:p>
        </w:tc>
        <w:tc>
          <w:tcPr>
            <w:tcW w:w="1596" w:type="dxa"/>
          </w:tcPr>
          <w:p w:rsidR="00D174DB" w:rsidRPr="00DC2CF2" w:rsidRDefault="00D174DB" w:rsidP="002F31C1">
            <w:pPr>
              <w:jc w:val="both"/>
              <w:rPr>
                <w:b/>
                <w:sz w:val="28"/>
                <w:szCs w:val="28"/>
              </w:rPr>
            </w:pPr>
            <w:r w:rsidRPr="00DC2CF2">
              <w:rPr>
                <w:b/>
                <w:sz w:val="28"/>
                <w:szCs w:val="28"/>
              </w:rPr>
              <w:t>O</w:t>
            </w:r>
          </w:p>
        </w:tc>
        <w:tc>
          <w:tcPr>
            <w:tcW w:w="1596" w:type="dxa"/>
          </w:tcPr>
          <w:p w:rsidR="00D174DB" w:rsidRPr="00DC2CF2" w:rsidRDefault="00D174DB" w:rsidP="002F31C1">
            <w:pPr>
              <w:jc w:val="both"/>
              <w:rPr>
                <w:b/>
                <w:sz w:val="28"/>
                <w:szCs w:val="28"/>
              </w:rPr>
            </w:pPr>
            <w:r w:rsidRPr="00DC2CF2">
              <w:rPr>
                <w:b/>
                <w:sz w:val="28"/>
                <w:szCs w:val="28"/>
              </w:rPr>
              <w:t>E</w:t>
            </w:r>
          </w:p>
        </w:tc>
        <w:tc>
          <w:tcPr>
            <w:tcW w:w="1596" w:type="dxa"/>
          </w:tcPr>
          <w:p w:rsidR="00D174DB" w:rsidRPr="00DC2CF2" w:rsidRDefault="00D174DB" w:rsidP="002F31C1">
            <w:pPr>
              <w:jc w:val="both"/>
              <w:rPr>
                <w:b/>
                <w:sz w:val="28"/>
                <w:szCs w:val="28"/>
              </w:rPr>
            </w:pPr>
            <w:r w:rsidRPr="00DC2CF2">
              <w:rPr>
                <w:b/>
                <w:sz w:val="28"/>
                <w:szCs w:val="28"/>
              </w:rPr>
              <w:t>O-E</w:t>
            </w:r>
          </w:p>
        </w:tc>
        <w:tc>
          <w:tcPr>
            <w:tcW w:w="1596" w:type="dxa"/>
          </w:tcPr>
          <w:p w:rsidR="00D174DB" w:rsidRPr="00DC2CF2" w:rsidRDefault="00D174DB" w:rsidP="002F31C1">
            <w:pPr>
              <w:jc w:val="both"/>
              <w:rPr>
                <w:b/>
                <w:sz w:val="28"/>
                <w:szCs w:val="28"/>
                <w:vertAlign w:val="superscript"/>
              </w:rPr>
            </w:pPr>
            <w:r w:rsidRPr="00DC2CF2">
              <w:rPr>
                <w:b/>
                <w:sz w:val="28"/>
                <w:szCs w:val="28"/>
              </w:rPr>
              <w:t>(O-E)</w:t>
            </w:r>
            <w:r w:rsidRPr="00DC2CF2">
              <w:rPr>
                <w:b/>
                <w:sz w:val="28"/>
                <w:szCs w:val="28"/>
                <w:vertAlign w:val="superscript"/>
              </w:rPr>
              <w:t>2</w:t>
            </w:r>
          </w:p>
        </w:tc>
        <w:tc>
          <w:tcPr>
            <w:tcW w:w="1596" w:type="dxa"/>
          </w:tcPr>
          <w:p w:rsidR="00D174DB" w:rsidRPr="00DC2CF2" w:rsidRDefault="00D174DB" w:rsidP="002F31C1">
            <w:pPr>
              <w:jc w:val="both"/>
              <w:rPr>
                <w:b/>
                <w:sz w:val="28"/>
                <w:szCs w:val="28"/>
              </w:rPr>
            </w:pPr>
            <w:r w:rsidRPr="00DC2CF2">
              <w:rPr>
                <w:b/>
                <w:sz w:val="28"/>
                <w:szCs w:val="28"/>
              </w:rPr>
              <w:t>(O-E)</w:t>
            </w:r>
            <w:r w:rsidRPr="00DC2CF2">
              <w:rPr>
                <w:b/>
                <w:sz w:val="28"/>
                <w:szCs w:val="28"/>
                <w:vertAlign w:val="superscript"/>
              </w:rPr>
              <w:t>2</w:t>
            </w:r>
            <w:r w:rsidRPr="00DC2CF2">
              <w:rPr>
                <w:b/>
                <w:sz w:val="28"/>
                <w:szCs w:val="28"/>
              </w:rPr>
              <w:t>/E</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 xml:space="preserve">Yes  </w:t>
            </w:r>
          </w:p>
        </w:tc>
        <w:tc>
          <w:tcPr>
            <w:tcW w:w="1596" w:type="dxa"/>
          </w:tcPr>
          <w:p w:rsidR="00D174DB" w:rsidRPr="00DC2CF2" w:rsidRDefault="00D174DB" w:rsidP="002F31C1">
            <w:pPr>
              <w:jc w:val="both"/>
              <w:rPr>
                <w:sz w:val="28"/>
                <w:szCs w:val="28"/>
              </w:rPr>
            </w:pPr>
            <w:r w:rsidRPr="00DC2CF2">
              <w:rPr>
                <w:sz w:val="28"/>
                <w:szCs w:val="28"/>
              </w:rPr>
              <w:t>253</w:t>
            </w:r>
          </w:p>
        </w:tc>
        <w:tc>
          <w:tcPr>
            <w:tcW w:w="1596" w:type="dxa"/>
          </w:tcPr>
          <w:p w:rsidR="00D174DB" w:rsidRPr="00DC2CF2" w:rsidRDefault="00D174DB" w:rsidP="002F31C1">
            <w:pPr>
              <w:jc w:val="both"/>
              <w:rPr>
                <w:sz w:val="28"/>
                <w:szCs w:val="28"/>
              </w:rPr>
            </w:pPr>
            <w:r w:rsidRPr="00DC2CF2">
              <w:rPr>
                <w:sz w:val="28"/>
                <w:szCs w:val="28"/>
              </w:rPr>
              <w:t>140</w:t>
            </w:r>
          </w:p>
        </w:tc>
        <w:tc>
          <w:tcPr>
            <w:tcW w:w="1596" w:type="dxa"/>
          </w:tcPr>
          <w:p w:rsidR="00D174DB" w:rsidRPr="00DC2CF2" w:rsidRDefault="00D174DB" w:rsidP="002F31C1">
            <w:pPr>
              <w:jc w:val="both"/>
              <w:rPr>
                <w:sz w:val="28"/>
                <w:szCs w:val="28"/>
              </w:rPr>
            </w:pPr>
            <w:r w:rsidRPr="00DC2CF2">
              <w:rPr>
                <w:sz w:val="28"/>
                <w:szCs w:val="28"/>
              </w:rPr>
              <w:t>113</w:t>
            </w:r>
          </w:p>
        </w:tc>
        <w:tc>
          <w:tcPr>
            <w:tcW w:w="1596" w:type="dxa"/>
          </w:tcPr>
          <w:p w:rsidR="00D174DB" w:rsidRPr="00DC2CF2" w:rsidRDefault="00D174DB" w:rsidP="002F31C1">
            <w:pPr>
              <w:jc w:val="both"/>
              <w:rPr>
                <w:sz w:val="28"/>
                <w:szCs w:val="28"/>
              </w:rPr>
            </w:pPr>
            <w:r w:rsidRPr="00DC2CF2">
              <w:rPr>
                <w:sz w:val="28"/>
                <w:szCs w:val="28"/>
              </w:rPr>
              <w:t>12769</w:t>
            </w:r>
          </w:p>
        </w:tc>
        <w:tc>
          <w:tcPr>
            <w:tcW w:w="1596" w:type="dxa"/>
          </w:tcPr>
          <w:p w:rsidR="00D174DB" w:rsidRPr="00DC2CF2" w:rsidRDefault="00D174DB" w:rsidP="002F31C1">
            <w:pPr>
              <w:jc w:val="both"/>
              <w:rPr>
                <w:sz w:val="28"/>
                <w:szCs w:val="28"/>
              </w:rPr>
            </w:pPr>
            <w:r w:rsidRPr="00DC2CF2">
              <w:rPr>
                <w:sz w:val="28"/>
                <w:szCs w:val="28"/>
              </w:rPr>
              <w:t>91.21</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No</w:t>
            </w:r>
          </w:p>
        </w:tc>
        <w:tc>
          <w:tcPr>
            <w:tcW w:w="1596" w:type="dxa"/>
          </w:tcPr>
          <w:p w:rsidR="00D174DB" w:rsidRPr="00DC2CF2" w:rsidRDefault="00D174DB" w:rsidP="002F31C1">
            <w:pPr>
              <w:jc w:val="both"/>
              <w:rPr>
                <w:sz w:val="28"/>
                <w:szCs w:val="28"/>
              </w:rPr>
            </w:pPr>
            <w:r w:rsidRPr="00DC2CF2">
              <w:rPr>
                <w:sz w:val="28"/>
                <w:szCs w:val="28"/>
              </w:rPr>
              <w:t>27</w:t>
            </w:r>
          </w:p>
        </w:tc>
        <w:tc>
          <w:tcPr>
            <w:tcW w:w="1596" w:type="dxa"/>
          </w:tcPr>
          <w:p w:rsidR="00D174DB" w:rsidRPr="00DC2CF2" w:rsidRDefault="00D174DB" w:rsidP="002F31C1">
            <w:pPr>
              <w:jc w:val="both"/>
              <w:rPr>
                <w:sz w:val="28"/>
                <w:szCs w:val="28"/>
              </w:rPr>
            </w:pPr>
            <w:r w:rsidRPr="00DC2CF2">
              <w:rPr>
                <w:sz w:val="28"/>
                <w:szCs w:val="28"/>
              </w:rPr>
              <w:t>140</w:t>
            </w:r>
          </w:p>
        </w:tc>
        <w:tc>
          <w:tcPr>
            <w:tcW w:w="1596" w:type="dxa"/>
          </w:tcPr>
          <w:p w:rsidR="00D174DB" w:rsidRPr="00DC2CF2" w:rsidRDefault="00D174DB" w:rsidP="002F31C1">
            <w:pPr>
              <w:jc w:val="both"/>
              <w:rPr>
                <w:sz w:val="28"/>
                <w:szCs w:val="28"/>
              </w:rPr>
            </w:pPr>
            <w:r w:rsidRPr="00DC2CF2">
              <w:rPr>
                <w:sz w:val="28"/>
                <w:szCs w:val="28"/>
              </w:rPr>
              <w:t>-113</w:t>
            </w:r>
          </w:p>
        </w:tc>
        <w:tc>
          <w:tcPr>
            <w:tcW w:w="1596" w:type="dxa"/>
          </w:tcPr>
          <w:p w:rsidR="00D174DB" w:rsidRPr="00DC2CF2" w:rsidRDefault="00D174DB" w:rsidP="002F31C1">
            <w:pPr>
              <w:jc w:val="both"/>
              <w:rPr>
                <w:sz w:val="28"/>
                <w:szCs w:val="28"/>
              </w:rPr>
            </w:pPr>
            <w:r w:rsidRPr="00DC2CF2">
              <w:rPr>
                <w:sz w:val="28"/>
                <w:szCs w:val="28"/>
              </w:rPr>
              <w:t>12769</w:t>
            </w:r>
          </w:p>
        </w:tc>
        <w:tc>
          <w:tcPr>
            <w:tcW w:w="1596" w:type="dxa"/>
          </w:tcPr>
          <w:p w:rsidR="00D174DB" w:rsidRPr="00DC2CF2" w:rsidRDefault="00D174DB" w:rsidP="002F31C1">
            <w:pPr>
              <w:jc w:val="both"/>
              <w:rPr>
                <w:sz w:val="28"/>
                <w:szCs w:val="28"/>
              </w:rPr>
            </w:pPr>
            <w:r w:rsidRPr="00DC2CF2">
              <w:rPr>
                <w:sz w:val="28"/>
                <w:szCs w:val="28"/>
              </w:rPr>
              <w:t>91.21</w:t>
            </w:r>
          </w:p>
        </w:tc>
      </w:tr>
      <w:tr w:rsidR="00D174DB" w:rsidRPr="00DC2CF2" w:rsidTr="002F31C1">
        <w:tc>
          <w:tcPr>
            <w:tcW w:w="1596" w:type="dxa"/>
          </w:tcPr>
          <w:p w:rsidR="00D174DB" w:rsidRPr="00DC2CF2" w:rsidRDefault="00D174DB" w:rsidP="002F31C1">
            <w:pPr>
              <w:jc w:val="both"/>
              <w:rPr>
                <w:sz w:val="28"/>
                <w:szCs w:val="28"/>
              </w:rPr>
            </w:pPr>
            <w:r w:rsidRPr="00DC2CF2">
              <w:rPr>
                <w:sz w:val="28"/>
                <w:szCs w:val="28"/>
              </w:rPr>
              <w:t>Total</w:t>
            </w:r>
          </w:p>
        </w:tc>
        <w:tc>
          <w:tcPr>
            <w:tcW w:w="1596" w:type="dxa"/>
          </w:tcPr>
          <w:p w:rsidR="00D174DB" w:rsidRPr="00DC2CF2" w:rsidRDefault="00D174DB" w:rsidP="002F31C1">
            <w:pPr>
              <w:jc w:val="both"/>
              <w:rPr>
                <w:sz w:val="28"/>
                <w:szCs w:val="28"/>
              </w:rPr>
            </w:pPr>
            <w:r w:rsidRPr="00DC2CF2">
              <w:rPr>
                <w:sz w:val="28"/>
                <w:szCs w:val="28"/>
              </w:rPr>
              <w:t>280</w:t>
            </w:r>
          </w:p>
        </w:tc>
        <w:tc>
          <w:tcPr>
            <w:tcW w:w="1596" w:type="dxa"/>
          </w:tcPr>
          <w:p w:rsidR="00D174DB" w:rsidRPr="00DC2CF2" w:rsidRDefault="00D174DB" w:rsidP="002F31C1">
            <w:pPr>
              <w:jc w:val="both"/>
              <w:rPr>
                <w:sz w:val="28"/>
                <w:szCs w:val="28"/>
              </w:rPr>
            </w:pPr>
            <w:r w:rsidRPr="00DC2CF2">
              <w:rPr>
                <w:sz w:val="28"/>
                <w:szCs w:val="28"/>
              </w:rPr>
              <w:t>280</w:t>
            </w:r>
          </w:p>
        </w:tc>
        <w:tc>
          <w:tcPr>
            <w:tcW w:w="1596" w:type="dxa"/>
          </w:tcPr>
          <w:p w:rsidR="00D174DB" w:rsidRPr="00DC2CF2" w:rsidRDefault="00D174DB" w:rsidP="002F31C1">
            <w:pPr>
              <w:jc w:val="both"/>
              <w:rPr>
                <w:sz w:val="28"/>
                <w:szCs w:val="28"/>
              </w:rPr>
            </w:pPr>
          </w:p>
        </w:tc>
        <w:tc>
          <w:tcPr>
            <w:tcW w:w="1596" w:type="dxa"/>
          </w:tcPr>
          <w:p w:rsidR="00D174DB" w:rsidRPr="00DC2CF2" w:rsidRDefault="00D174DB" w:rsidP="002F31C1">
            <w:pPr>
              <w:jc w:val="both"/>
              <w:rPr>
                <w:sz w:val="28"/>
                <w:szCs w:val="28"/>
              </w:rPr>
            </w:pPr>
            <w:r w:rsidRPr="00DC2CF2">
              <w:rPr>
                <w:sz w:val="28"/>
                <w:szCs w:val="28"/>
              </w:rPr>
              <w:t>25538</w:t>
            </w:r>
          </w:p>
        </w:tc>
        <w:tc>
          <w:tcPr>
            <w:tcW w:w="1596" w:type="dxa"/>
          </w:tcPr>
          <w:p w:rsidR="00D174DB" w:rsidRPr="00DC2CF2" w:rsidRDefault="00D174DB" w:rsidP="002F31C1">
            <w:pPr>
              <w:jc w:val="both"/>
              <w:rPr>
                <w:sz w:val="28"/>
                <w:szCs w:val="28"/>
              </w:rPr>
            </w:pPr>
            <w:r w:rsidRPr="00DC2CF2">
              <w:rPr>
                <w:sz w:val="28"/>
                <w:szCs w:val="28"/>
              </w:rPr>
              <w:t>182.41</w:t>
            </w:r>
          </w:p>
        </w:tc>
      </w:tr>
    </w:tbl>
    <w:p w:rsidR="00D174DB" w:rsidRPr="00DC2CF2" w:rsidRDefault="00D174DB" w:rsidP="00D174DB">
      <w:pPr>
        <w:spacing w:line="480" w:lineRule="auto"/>
        <w:jc w:val="both"/>
        <w:rPr>
          <w:b/>
          <w:sz w:val="28"/>
          <w:szCs w:val="28"/>
        </w:rPr>
      </w:pPr>
    </w:p>
    <w:p w:rsidR="00D174DB" w:rsidRPr="00DC2CF2" w:rsidRDefault="00D174DB" w:rsidP="002F31C1">
      <w:pPr>
        <w:spacing w:line="480" w:lineRule="auto"/>
        <w:jc w:val="both"/>
        <w:rPr>
          <w:sz w:val="28"/>
          <w:szCs w:val="28"/>
        </w:rPr>
      </w:pPr>
      <w:r w:rsidRPr="00DC2CF2">
        <w:rPr>
          <w:sz w:val="28"/>
          <w:szCs w:val="28"/>
        </w:rPr>
        <w:t>X</w:t>
      </w:r>
      <w:r w:rsidRPr="00DC2CF2">
        <w:rPr>
          <w:sz w:val="28"/>
          <w:szCs w:val="28"/>
          <w:vertAlign w:val="superscript"/>
        </w:rPr>
        <w:t>2</w:t>
      </w:r>
      <w:r w:rsidRPr="00DC2CF2">
        <w:rPr>
          <w:sz w:val="28"/>
          <w:szCs w:val="28"/>
        </w:rPr>
        <w:t xml:space="preserve"> calculated = </w:t>
      </w:r>
      <w:r w:rsidRPr="00DC2CF2">
        <w:rPr>
          <w:sz w:val="28"/>
          <w:szCs w:val="28"/>
        </w:rPr>
        <w:tab/>
        <w:t>182.41</w:t>
      </w:r>
    </w:p>
    <w:p w:rsidR="00D174DB" w:rsidRPr="00DC2CF2" w:rsidRDefault="00D174DB" w:rsidP="002F31C1">
      <w:pPr>
        <w:spacing w:line="480" w:lineRule="auto"/>
        <w:jc w:val="both"/>
        <w:rPr>
          <w:sz w:val="28"/>
          <w:szCs w:val="28"/>
        </w:rPr>
      </w:pPr>
      <w:r w:rsidRPr="00DC2CF2">
        <w:rPr>
          <w:sz w:val="28"/>
          <w:szCs w:val="28"/>
        </w:rPr>
        <w:t>Level of significance = 0.05</w:t>
      </w:r>
    </w:p>
    <w:p w:rsidR="00D174DB" w:rsidRPr="00DC2CF2" w:rsidRDefault="00D174DB" w:rsidP="002F31C1">
      <w:pPr>
        <w:spacing w:line="480" w:lineRule="auto"/>
        <w:jc w:val="both"/>
        <w:rPr>
          <w:sz w:val="28"/>
          <w:szCs w:val="28"/>
        </w:rPr>
      </w:pPr>
      <w:r w:rsidRPr="00DC2CF2">
        <w:rPr>
          <w:sz w:val="28"/>
          <w:szCs w:val="28"/>
        </w:rPr>
        <w:t>Degree of freedom = (4-1) (2-1)</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t xml:space="preserve">  </w:t>
      </w:r>
      <w:r w:rsidRPr="00DC2CF2">
        <w:rPr>
          <w:sz w:val="28"/>
          <w:szCs w:val="28"/>
        </w:rPr>
        <w:tab/>
        <w:t>(3)     (1)</w:t>
      </w:r>
    </w:p>
    <w:p w:rsidR="00D174DB" w:rsidRPr="00DC2CF2" w:rsidRDefault="00D174DB" w:rsidP="002F31C1">
      <w:pPr>
        <w:spacing w:line="480" w:lineRule="auto"/>
        <w:jc w:val="both"/>
        <w:rPr>
          <w:sz w:val="28"/>
          <w:szCs w:val="28"/>
        </w:rPr>
      </w:pPr>
      <w:r w:rsidRPr="00DC2CF2">
        <w:rPr>
          <w:sz w:val="28"/>
          <w:szCs w:val="28"/>
        </w:rPr>
        <w:tab/>
      </w:r>
      <w:r w:rsidRPr="00DC2CF2">
        <w:rPr>
          <w:sz w:val="28"/>
          <w:szCs w:val="28"/>
        </w:rPr>
        <w:tab/>
      </w:r>
      <w:r w:rsidRPr="00DC2CF2">
        <w:rPr>
          <w:sz w:val="28"/>
          <w:szCs w:val="28"/>
        </w:rPr>
        <w:tab/>
        <w:t>3*1 =3</w:t>
      </w:r>
    </w:p>
    <w:p w:rsidR="000D33C7" w:rsidRPr="00DC2CF2" w:rsidRDefault="00D174DB" w:rsidP="002F31C1">
      <w:pPr>
        <w:spacing w:line="480" w:lineRule="auto"/>
        <w:jc w:val="both"/>
        <w:rPr>
          <w:sz w:val="28"/>
          <w:szCs w:val="28"/>
        </w:rPr>
      </w:pPr>
      <w:r w:rsidRPr="00DC2CF2">
        <w:rPr>
          <w:sz w:val="28"/>
          <w:szCs w:val="28"/>
        </w:rPr>
        <w:t xml:space="preserve">Critical value = </w:t>
      </w:r>
      <w:r w:rsidRPr="00DC2CF2">
        <w:rPr>
          <w:sz w:val="28"/>
          <w:szCs w:val="28"/>
        </w:rPr>
        <w:tab/>
        <w:t>7.815</w:t>
      </w:r>
    </w:p>
    <w:p w:rsidR="00D174DB" w:rsidRPr="00DC2CF2" w:rsidRDefault="00D174DB" w:rsidP="002F31C1">
      <w:pPr>
        <w:spacing w:line="480" w:lineRule="auto"/>
        <w:ind w:left="2160" w:firstLine="720"/>
        <w:jc w:val="both"/>
        <w:rPr>
          <w:b/>
          <w:sz w:val="28"/>
          <w:szCs w:val="28"/>
        </w:rPr>
      </w:pPr>
      <w:r w:rsidRPr="00DC2CF2">
        <w:rPr>
          <w:b/>
          <w:sz w:val="28"/>
          <w:szCs w:val="28"/>
        </w:rPr>
        <w:t xml:space="preserve">Decision </w:t>
      </w:r>
    </w:p>
    <w:p w:rsidR="00D174DB" w:rsidRPr="00DC2CF2" w:rsidRDefault="00D174DB" w:rsidP="00365A83">
      <w:pPr>
        <w:spacing w:line="480" w:lineRule="auto"/>
        <w:jc w:val="both"/>
        <w:rPr>
          <w:sz w:val="28"/>
          <w:szCs w:val="28"/>
        </w:rPr>
      </w:pPr>
      <w:r w:rsidRPr="00DC2CF2">
        <w:rPr>
          <w:sz w:val="28"/>
          <w:szCs w:val="28"/>
        </w:rPr>
        <w:t>Since the calculated value of 182.41 is greater than the critical value of 7.815 we reject the null hypothesis (HO) and accept the alternative hypothesis (H1). We therefore conclude that significant relationship between brand image and sales volume profitability</w:t>
      </w:r>
      <w:r w:rsidR="00F44586" w:rsidRPr="00DC2CF2">
        <w:rPr>
          <w:sz w:val="28"/>
          <w:szCs w:val="28"/>
        </w:rPr>
        <w:t>.</w:t>
      </w:r>
    </w:p>
    <w:p w:rsidR="00F44586" w:rsidRDefault="00F44586" w:rsidP="002F31C1">
      <w:pPr>
        <w:spacing w:line="480" w:lineRule="auto"/>
        <w:rPr>
          <w:sz w:val="28"/>
          <w:szCs w:val="28"/>
        </w:rPr>
      </w:pPr>
    </w:p>
    <w:p w:rsidR="00B701DF" w:rsidRPr="00DC2CF2" w:rsidRDefault="00B701DF" w:rsidP="002F31C1">
      <w:pPr>
        <w:spacing w:line="480" w:lineRule="auto"/>
        <w:rPr>
          <w:sz w:val="28"/>
          <w:szCs w:val="28"/>
        </w:rPr>
      </w:pPr>
    </w:p>
    <w:p w:rsidR="00F44586" w:rsidRPr="00DC2CF2" w:rsidRDefault="00F44586" w:rsidP="002F31C1">
      <w:pPr>
        <w:spacing w:line="480" w:lineRule="auto"/>
        <w:rPr>
          <w:sz w:val="28"/>
          <w:szCs w:val="28"/>
        </w:rPr>
      </w:pPr>
    </w:p>
    <w:p w:rsidR="00150FC1" w:rsidRDefault="00150FC1" w:rsidP="002F31C1">
      <w:pPr>
        <w:spacing w:line="480" w:lineRule="auto"/>
        <w:rPr>
          <w:sz w:val="28"/>
          <w:szCs w:val="28"/>
        </w:rPr>
      </w:pPr>
    </w:p>
    <w:p w:rsidR="00B701DF" w:rsidRDefault="00B701DF" w:rsidP="002F31C1">
      <w:pPr>
        <w:spacing w:line="480" w:lineRule="auto"/>
        <w:rPr>
          <w:sz w:val="28"/>
          <w:szCs w:val="28"/>
        </w:rPr>
      </w:pPr>
    </w:p>
    <w:p w:rsidR="00B701DF" w:rsidRPr="00DC2CF2" w:rsidRDefault="00B701DF" w:rsidP="002F31C1">
      <w:pPr>
        <w:spacing w:line="480" w:lineRule="auto"/>
        <w:rPr>
          <w:sz w:val="28"/>
          <w:szCs w:val="28"/>
        </w:rPr>
      </w:pPr>
    </w:p>
    <w:p w:rsidR="00D174DB" w:rsidRPr="00DC2CF2" w:rsidRDefault="00F44586" w:rsidP="000668F4">
      <w:pPr>
        <w:jc w:val="center"/>
        <w:rPr>
          <w:b/>
          <w:sz w:val="28"/>
          <w:szCs w:val="28"/>
        </w:rPr>
      </w:pPr>
      <w:r w:rsidRPr="00DC2CF2">
        <w:rPr>
          <w:b/>
          <w:sz w:val="28"/>
          <w:szCs w:val="28"/>
        </w:rPr>
        <w:lastRenderedPageBreak/>
        <w:t>CHAPTER FIVE</w:t>
      </w:r>
    </w:p>
    <w:p w:rsidR="002F31C1" w:rsidRPr="00DC2CF2" w:rsidRDefault="002F31C1" w:rsidP="00D174DB">
      <w:pPr>
        <w:rPr>
          <w:b/>
          <w:sz w:val="28"/>
          <w:szCs w:val="28"/>
        </w:rPr>
      </w:pPr>
    </w:p>
    <w:p w:rsidR="00D174DB" w:rsidRPr="00DC2CF2" w:rsidRDefault="00D174DB" w:rsidP="00D174DB">
      <w:pPr>
        <w:spacing w:line="480" w:lineRule="auto"/>
        <w:jc w:val="both"/>
        <w:rPr>
          <w:b/>
          <w:sz w:val="28"/>
          <w:szCs w:val="28"/>
        </w:rPr>
      </w:pPr>
      <w:r w:rsidRPr="00DC2CF2">
        <w:rPr>
          <w:b/>
          <w:sz w:val="28"/>
          <w:szCs w:val="28"/>
        </w:rPr>
        <w:t>DISCUSSION CONCLUSION RECOMMENDATION AND SUMMARY</w:t>
      </w:r>
    </w:p>
    <w:p w:rsidR="00150FC1" w:rsidRPr="00DC2CF2" w:rsidRDefault="00150FC1" w:rsidP="00D174DB">
      <w:pPr>
        <w:spacing w:line="480" w:lineRule="auto"/>
        <w:jc w:val="both"/>
        <w:rPr>
          <w:b/>
          <w:sz w:val="28"/>
          <w:szCs w:val="28"/>
        </w:rPr>
      </w:pPr>
      <w:r w:rsidRPr="00DC2CF2">
        <w:rPr>
          <w:b/>
          <w:sz w:val="28"/>
          <w:szCs w:val="28"/>
        </w:rPr>
        <w:t xml:space="preserve">5.0 Introduction </w:t>
      </w:r>
    </w:p>
    <w:p w:rsidR="00D174DB" w:rsidRDefault="00D174DB" w:rsidP="00D174DB">
      <w:pPr>
        <w:spacing w:line="480" w:lineRule="auto"/>
        <w:jc w:val="both"/>
        <w:rPr>
          <w:sz w:val="28"/>
          <w:szCs w:val="28"/>
        </w:rPr>
      </w:pPr>
      <w:r w:rsidRPr="00DC2CF2">
        <w:rPr>
          <w:sz w:val="28"/>
          <w:szCs w:val="28"/>
        </w:rPr>
        <w:t>This chapter interprets and explains the result of the findings presented in the previous chapter.</w:t>
      </w:r>
    </w:p>
    <w:p w:rsidR="00292FF9" w:rsidRPr="00DC2CF2" w:rsidRDefault="00292FF9" w:rsidP="00D174DB">
      <w:pPr>
        <w:spacing w:line="480" w:lineRule="auto"/>
        <w:jc w:val="both"/>
        <w:rPr>
          <w:sz w:val="28"/>
          <w:szCs w:val="28"/>
        </w:rPr>
      </w:pPr>
    </w:p>
    <w:p w:rsidR="00D174DB" w:rsidRPr="00DC2CF2" w:rsidRDefault="00150FC1" w:rsidP="00D174DB">
      <w:pPr>
        <w:spacing w:line="480" w:lineRule="auto"/>
        <w:jc w:val="both"/>
        <w:rPr>
          <w:b/>
          <w:sz w:val="28"/>
          <w:szCs w:val="28"/>
        </w:rPr>
      </w:pPr>
      <w:r w:rsidRPr="00DC2CF2">
        <w:rPr>
          <w:b/>
          <w:sz w:val="28"/>
          <w:szCs w:val="28"/>
        </w:rPr>
        <w:t xml:space="preserve">5.1 </w:t>
      </w:r>
      <w:r w:rsidR="00D174DB" w:rsidRPr="00DC2CF2">
        <w:rPr>
          <w:b/>
          <w:sz w:val="28"/>
          <w:szCs w:val="28"/>
        </w:rPr>
        <w:t>Summary of Findings</w:t>
      </w:r>
    </w:p>
    <w:p w:rsidR="00D174DB" w:rsidRPr="00DC2CF2" w:rsidRDefault="00D174DB" w:rsidP="00D174DB">
      <w:pPr>
        <w:spacing w:line="480" w:lineRule="auto"/>
        <w:ind w:firstLine="720"/>
        <w:jc w:val="both"/>
        <w:rPr>
          <w:sz w:val="28"/>
          <w:szCs w:val="28"/>
        </w:rPr>
      </w:pPr>
      <w:r w:rsidRPr="00DC2CF2">
        <w:rPr>
          <w:sz w:val="28"/>
          <w:szCs w:val="28"/>
        </w:rPr>
        <w:t>The objectives of this study were to assess the popularity of GSM network among students of</w:t>
      </w:r>
      <w:r w:rsidR="00C12194">
        <w:rPr>
          <w:sz w:val="28"/>
          <w:szCs w:val="28"/>
        </w:rPr>
        <w:t xml:space="preserve"> Godfrey Okoye University, Enugu</w:t>
      </w:r>
      <w:r w:rsidRPr="00DC2CF2">
        <w:rPr>
          <w:sz w:val="28"/>
          <w:szCs w:val="28"/>
        </w:rPr>
        <w:t>. In this chapter, the major findings are discussed based on the objectives and research questions.</w:t>
      </w:r>
    </w:p>
    <w:p w:rsidR="000D33C7" w:rsidRPr="00DC2CF2" w:rsidRDefault="000D33C7" w:rsidP="00D174DB">
      <w:pPr>
        <w:rPr>
          <w:b/>
          <w:sz w:val="28"/>
          <w:szCs w:val="28"/>
        </w:rPr>
      </w:pPr>
    </w:p>
    <w:p w:rsidR="00D174DB" w:rsidRPr="00DC2CF2" w:rsidRDefault="00150FC1" w:rsidP="00D174DB">
      <w:pPr>
        <w:rPr>
          <w:b/>
          <w:sz w:val="28"/>
          <w:szCs w:val="28"/>
        </w:rPr>
      </w:pPr>
      <w:r w:rsidRPr="00DC2CF2">
        <w:rPr>
          <w:b/>
          <w:sz w:val="28"/>
          <w:szCs w:val="28"/>
        </w:rPr>
        <w:t>5.2 Most Patronized GSM</w:t>
      </w:r>
      <w:r w:rsidR="00D174DB" w:rsidRPr="00DC2CF2">
        <w:rPr>
          <w:b/>
          <w:sz w:val="28"/>
          <w:szCs w:val="28"/>
        </w:rPr>
        <w:t xml:space="preserve"> Network by Students of Godfrey Okoye University Enugu.</w:t>
      </w:r>
    </w:p>
    <w:p w:rsidR="002F31C1" w:rsidRPr="00DC2CF2" w:rsidRDefault="002F31C1" w:rsidP="00D174DB">
      <w:pPr>
        <w:rPr>
          <w:b/>
          <w:sz w:val="28"/>
          <w:szCs w:val="28"/>
        </w:rPr>
      </w:pPr>
    </w:p>
    <w:p w:rsidR="00D174DB" w:rsidRPr="00DC2CF2" w:rsidRDefault="002F31C1" w:rsidP="00D174DB">
      <w:pPr>
        <w:spacing w:line="480" w:lineRule="auto"/>
        <w:jc w:val="both"/>
        <w:rPr>
          <w:color w:val="222222"/>
          <w:sz w:val="28"/>
          <w:szCs w:val="28"/>
          <w:shd w:val="clear" w:color="auto" w:fill="FFFFFF"/>
        </w:rPr>
      </w:pPr>
      <w:r w:rsidRPr="00DC2CF2">
        <w:rPr>
          <w:color w:val="222222"/>
          <w:sz w:val="28"/>
          <w:szCs w:val="28"/>
          <w:shd w:val="clear" w:color="auto" w:fill="FFFFFF"/>
        </w:rPr>
        <w:tab/>
      </w:r>
      <w:r w:rsidR="00D174DB" w:rsidRPr="00DC2CF2">
        <w:rPr>
          <w:color w:val="222222"/>
          <w:sz w:val="28"/>
          <w:szCs w:val="28"/>
          <w:shd w:val="clear" w:color="auto" w:fill="FFFFFF"/>
        </w:rPr>
        <w:t xml:space="preserve">Patronage is seen as the share of an individual consumer's expenditures in an industry or retail sector that is spent at one company. </w:t>
      </w:r>
      <w:r w:rsidR="00D174DB" w:rsidRPr="00DC2CF2">
        <w:rPr>
          <w:rFonts w:eastAsia="Calibri"/>
          <w:sz w:val="28"/>
          <w:szCs w:val="28"/>
        </w:rPr>
        <w:t>The findings of the study revealed that</w:t>
      </w:r>
      <w:r w:rsidR="00D174DB" w:rsidRPr="00DC2CF2">
        <w:rPr>
          <w:sz w:val="28"/>
          <w:szCs w:val="28"/>
        </w:rPr>
        <w:t xml:space="preserve"> the most patronized GSM network service is MTN. This is in line with Baker et al (2002) that customer's perception towards display and layout influence the customer's value perception. The value has a strong impact on customer patronage when customers find that the merchandise or services is easily identified, the higher possibility that customers will purchase on the merchandise.</w:t>
      </w:r>
    </w:p>
    <w:p w:rsidR="000D33C7" w:rsidRDefault="000D33C7" w:rsidP="00D174DB">
      <w:pPr>
        <w:jc w:val="both"/>
        <w:rPr>
          <w:b/>
          <w:sz w:val="28"/>
          <w:szCs w:val="28"/>
        </w:rPr>
      </w:pPr>
    </w:p>
    <w:p w:rsidR="00B701DF" w:rsidRDefault="00B701DF" w:rsidP="00D174DB">
      <w:pPr>
        <w:jc w:val="both"/>
        <w:rPr>
          <w:b/>
          <w:sz w:val="28"/>
          <w:szCs w:val="28"/>
        </w:rPr>
      </w:pPr>
    </w:p>
    <w:p w:rsidR="00B701DF" w:rsidRDefault="00B701DF" w:rsidP="00D174DB">
      <w:pPr>
        <w:jc w:val="both"/>
        <w:rPr>
          <w:b/>
          <w:sz w:val="28"/>
          <w:szCs w:val="28"/>
        </w:rPr>
      </w:pPr>
    </w:p>
    <w:p w:rsidR="00B701DF" w:rsidRDefault="00B701DF" w:rsidP="00D174DB">
      <w:pPr>
        <w:jc w:val="both"/>
        <w:rPr>
          <w:b/>
          <w:sz w:val="28"/>
          <w:szCs w:val="28"/>
        </w:rPr>
      </w:pPr>
    </w:p>
    <w:p w:rsidR="00B701DF" w:rsidRPr="00DC2CF2" w:rsidRDefault="00B701DF" w:rsidP="00D174DB">
      <w:pPr>
        <w:jc w:val="both"/>
        <w:rPr>
          <w:b/>
          <w:sz w:val="28"/>
          <w:szCs w:val="28"/>
        </w:rPr>
      </w:pPr>
    </w:p>
    <w:p w:rsidR="00D174DB" w:rsidRPr="00DC2CF2" w:rsidRDefault="00150FC1" w:rsidP="00D174DB">
      <w:pPr>
        <w:jc w:val="both"/>
        <w:rPr>
          <w:b/>
          <w:sz w:val="28"/>
          <w:szCs w:val="28"/>
        </w:rPr>
      </w:pPr>
      <w:r w:rsidRPr="00DC2CF2">
        <w:rPr>
          <w:b/>
          <w:sz w:val="28"/>
          <w:szCs w:val="28"/>
        </w:rPr>
        <w:t xml:space="preserve">5.3 </w:t>
      </w:r>
      <w:r w:rsidR="00D174DB" w:rsidRPr="00DC2CF2">
        <w:rPr>
          <w:b/>
          <w:sz w:val="28"/>
          <w:szCs w:val="28"/>
        </w:rPr>
        <w:t>Brand na</w:t>
      </w:r>
      <w:r w:rsidRPr="00DC2CF2">
        <w:rPr>
          <w:b/>
          <w:sz w:val="28"/>
          <w:szCs w:val="28"/>
        </w:rPr>
        <w:t>me Differentiate a GSM Network f</w:t>
      </w:r>
      <w:r w:rsidR="00D174DB" w:rsidRPr="00DC2CF2">
        <w:rPr>
          <w:b/>
          <w:sz w:val="28"/>
          <w:szCs w:val="28"/>
        </w:rPr>
        <w:t>rom Others Used by Students of Godfrey Okoye University Enugu</w:t>
      </w:r>
    </w:p>
    <w:p w:rsidR="002F31C1" w:rsidRPr="00DC2CF2" w:rsidRDefault="002F31C1" w:rsidP="00D174DB">
      <w:pPr>
        <w:jc w:val="both"/>
        <w:rPr>
          <w:b/>
          <w:sz w:val="28"/>
          <w:szCs w:val="28"/>
        </w:rPr>
      </w:pPr>
    </w:p>
    <w:p w:rsidR="00150FC1" w:rsidRDefault="002F31C1" w:rsidP="00B701DF">
      <w:pPr>
        <w:spacing w:line="480" w:lineRule="auto"/>
        <w:jc w:val="both"/>
        <w:rPr>
          <w:sz w:val="28"/>
          <w:szCs w:val="28"/>
        </w:rPr>
      </w:pPr>
      <w:r w:rsidRPr="00DC2CF2">
        <w:rPr>
          <w:sz w:val="28"/>
          <w:szCs w:val="28"/>
        </w:rPr>
        <w:tab/>
      </w:r>
      <w:r w:rsidR="00D174DB" w:rsidRPr="00DC2CF2">
        <w:rPr>
          <w:sz w:val="28"/>
          <w:szCs w:val="28"/>
        </w:rPr>
        <w:t>Brand name is a term, design, symbol, or any other feature that identifies one seller's good or service as distinct from those of other sellers. The study found out that a brand name of a GSM network differentiates it from others. According to de Chernatony and Dall’Olmo Riley, (1998) Brands are multidimensional entities, whose success require matching a firm’s functional and emotional values with consumers’ performance and psychosocial needs.</w:t>
      </w:r>
    </w:p>
    <w:p w:rsidR="00B701DF" w:rsidRPr="00B701DF" w:rsidRDefault="00B701DF" w:rsidP="00B701DF">
      <w:pPr>
        <w:spacing w:line="480" w:lineRule="auto"/>
        <w:jc w:val="both"/>
        <w:rPr>
          <w:sz w:val="28"/>
          <w:szCs w:val="28"/>
        </w:rPr>
      </w:pPr>
    </w:p>
    <w:p w:rsidR="00D174DB" w:rsidRPr="00DC2CF2" w:rsidRDefault="00150FC1" w:rsidP="00D174DB">
      <w:pPr>
        <w:jc w:val="both"/>
        <w:rPr>
          <w:b/>
          <w:sz w:val="28"/>
          <w:szCs w:val="28"/>
        </w:rPr>
      </w:pPr>
      <w:r w:rsidRPr="00DC2CF2">
        <w:rPr>
          <w:b/>
          <w:sz w:val="28"/>
          <w:szCs w:val="28"/>
        </w:rPr>
        <w:t xml:space="preserve">5.4 </w:t>
      </w:r>
      <w:r w:rsidR="00D174DB" w:rsidRPr="00DC2CF2">
        <w:rPr>
          <w:b/>
          <w:sz w:val="28"/>
          <w:szCs w:val="28"/>
        </w:rPr>
        <w:t xml:space="preserve">Brand Name Enhances GSM Network Patronage by Students of Godfrey Okoye University Enugu. </w:t>
      </w:r>
    </w:p>
    <w:p w:rsidR="002F31C1" w:rsidRPr="00DC2CF2" w:rsidRDefault="002F31C1" w:rsidP="00D174DB">
      <w:pPr>
        <w:jc w:val="both"/>
        <w:rPr>
          <w:b/>
          <w:sz w:val="28"/>
          <w:szCs w:val="28"/>
        </w:rPr>
      </w:pPr>
    </w:p>
    <w:p w:rsidR="00D174DB" w:rsidRPr="00DC2CF2" w:rsidRDefault="002F31C1" w:rsidP="00D174DB">
      <w:pPr>
        <w:pStyle w:val="NoSpacing"/>
        <w:spacing w:line="480" w:lineRule="auto"/>
        <w:ind w:left="90"/>
        <w:jc w:val="both"/>
        <w:rPr>
          <w:sz w:val="28"/>
          <w:szCs w:val="28"/>
        </w:rPr>
      </w:pPr>
      <w:r w:rsidRPr="00DC2CF2">
        <w:rPr>
          <w:sz w:val="28"/>
          <w:szCs w:val="28"/>
        </w:rPr>
        <w:tab/>
      </w:r>
      <w:r w:rsidR="00D174DB" w:rsidRPr="00DC2CF2">
        <w:rPr>
          <w:sz w:val="28"/>
          <w:szCs w:val="28"/>
        </w:rPr>
        <w:t xml:space="preserve">The result of this study also shows that brand name does not have effect on GSM network patronage. According to </w:t>
      </w:r>
      <w:r w:rsidR="00D174DB" w:rsidRPr="00DC2CF2">
        <w:rPr>
          <w:rFonts w:eastAsia="Times New Roman"/>
          <w:sz w:val="28"/>
          <w:szCs w:val="28"/>
        </w:rPr>
        <w:t>Holt (2003) branding is sometimes considered to be merely an advertising function. And many managers and business writers hold the view that branding is about the management of product image, a supplementary task that can be isolated from the main business of product management.</w:t>
      </w:r>
    </w:p>
    <w:p w:rsidR="000D33C7" w:rsidRPr="00DC2CF2" w:rsidRDefault="000D33C7" w:rsidP="00D174DB">
      <w:pPr>
        <w:jc w:val="both"/>
        <w:rPr>
          <w:b/>
          <w:color w:val="222222"/>
          <w:sz w:val="28"/>
          <w:szCs w:val="28"/>
          <w:shd w:val="clear" w:color="auto" w:fill="FFFFFF"/>
        </w:rPr>
      </w:pPr>
    </w:p>
    <w:p w:rsidR="00D174DB" w:rsidRPr="00DC2CF2" w:rsidRDefault="00150FC1" w:rsidP="00D174DB">
      <w:pPr>
        <w:jc w:val="both"/>
        <w:rPr>
          <w:b/>
          <w:sz w:val="28"/>
          <w:szCs w:val="28"/>
        </w:rPr>
      </w:pPr>
      <w:r w:rsidRPr="00DC2CF2">
        <w:rPr>
          <w:b/>
          <w:color w:val="222222"/>
          <w:sz w:val="28"/>
          <w:szCs w:val="28"/>
          <w:shd w:val="clear" w:color="auto" w:fill="FFFFFF"/>
        </w:rPr>
        <w:t xml:space="preserve">5.5 </w:t>
      </w:r>
      <w:r w:rsidR="00D174DB" w:rsidRPr="00DC2CF2">
        <w:rPr>
          <w:b/>
          <w:color w:val="222222"/>
          <w:sz w:val="28"/>
          <w:szCs w:val="28"/>
          <w:shd w:val="clear" w:color="auto" w:fill="FFFFFF"/>
        </w:rPr>
        <w:t xml:space="preserve">Effects of branding on Patronage </w:t>
      </w:r>
      <w:r w:rsidR="00D174DB" w:rsidRPr="00DC2CF2">
        <w:rPr>
          <w:b/>
          <w:sz w:val="28"/>
          <w:szCs w:val="28"/>
        </w:rPr>
        <w:t xml:space="preserve">by Students of Godfrey Okoye University Enugu. </w:t>
      </w:r>
    </w:p>
    <w:p w:rsidR="002F31C1" w:rsidRPr="00DC2CF2" w:rsidRDefault="002F31C1" w:rsidP="00D174DB">
      <w:pPr>
        <w:jc w:val="both"/>
        <w:rPr>
          <w:b/>
          <w:sz w:val="28"/>
          <w:szCs w:val="28"/>
        </w:rPr>
      </w:pPr>
    </w:p>
    <w:p w:rsidR="00D174DB" w:rsidRPr="00DC2CF2" w:rsidRDefault="002F31C1" w:rsidP="00D174DB">
      <w:pPr>
        <w:pStyle w:val="NoSpacing"/>
        <w:spacing w:line="480" w:lineRule="auto"/>
        <w:ind w:left="90"/>
        <w:jc w:val="both"/>
        <w:rPr>
          <w:sz w:val="28"/>
          <w:szCs w:val="28"/>
        </w:rPr>
      </w:pPr>
      <w:r w:rsidRPr="00DC2CF2">
        <w:rPr>
          <w:color w:val="222222"/>
          <w:sz w:val="28"/>
          <w:szCs w:val="28"/>
          <w:shd w:val="clear" w:color="auto" w:fill="FFFFFF"/>
        </w:rPr>
        <w:tab/>
      </w:r>
      <w:r w:rsidR="00D174DB" w:rsidRPr="00DC2CF2">
        <w:rPr>
          <w:color w:val="222222"/>
          <w:sz w:val="28"/>
          <w:szCs w:val="28"/>
          <w:shd w:val="clear" w:color="auto" w:fill="FFFFFF"/>
        </w:rPr>
        <w:t xml:space="preserve">The result of this study shows that </w:t>
      </w:r>
      <w:r w:rsidR="00D174DB" w:rsidRPr="00DC2CF2">
        <w:rPr>
          <w:sz w:val="28"/>
          <w:szCs w:val="28"/>
        </w:rPr>
        <w:t xml:space="preserve">it crates awareness on the image of a product, it serves as a means of corporate communication. Reenergizes market position and brings new vision, mission and values. This is in line with Aaker </w:t>
      </w:r>
      <w:r w:rsidR="00D174DB" w:rsidRPr="00DC2CF2">
        <w:rPr>
          <w:sz w:val="28"/>
          <w:szCs w:val="28"/>
        </w:rPr>
        <w:lastRenderedPageBreak/>
        <w:t xml:space="preserve">(1991) who stated </w:t>
      </w:r>
      <w:r w:rsidR="000D33C7" w:rsidRPr="00DC2CF2">
        <w:rPr>
          <w:sz w:val="28"/>
          <w:szCs w:val="28"/>
        </w:rPr>
        <w:t>that rebranding</w:t>
      </w:r>
      <w:r w:rsidR="00D174DB" w:rsidRPr="00DC2CF2">
        <w:rPr>
          <w:sz w:val="28"/>
          <w:szCs w:val="28"/>
        </w:rPr>
        <w:t xml:space="preserve"> constitutes the basic for the corporate communications programme and for the consumer’s awareness and images. Also, Causon, (2004) added that they want to unite the organization behind one brand, align the culture, re-establish and reenergize the market position while at the same time embed a new vision, mission and values.</w:t>
      </w:r>
    </w:p>
    <w:p w:rsidR="000D33C7" w:rsidRPr="00DC2CF2" w:rsidRDefault="000D33C7" w:rsidP="00D174DB">
      <w:pPr>
        <w:spacing w:line="480" w:lineRule="auto"/>
        <w:jc w:val="both"/>
        <w:rPr>
          <w:rFonts w:eastAsia="Calibri"/>
          <w:b/>
          <w:sz w:val="28"/>
          <w:szCs w:val="28"/>
        </w:rPr>
      </w:pPr>
    </w:p>
    <w:p w:rsidR="00D174DB" w:rsidRPr="00DC2CF2" w:rsidRDefault="00150FC1" w:rsidP="00D174DB">
      <w:pPr>
        <w:spacing w:line="480" w:lineRule="auto"/>
        <w:jc w:val="both"/>
        <w:rPr>
          <w:rFonts w:eastAsia="Calibri"/>
          <w:b/>
          <w:sz w:val="28"/>
          <w:szCs w:val="28"/>
        </w:rPr>
      </w:pPr>
      <w:r w:rsidRPr="00DC2CF2">
        <w:rPr>
          <w:rFonts w:eastAsia="Calibri"/>
          <w:b/>
          <w:sz w:val="28"/>
          <w:szCs w:val="28"/>
        </w:rPr>
        <w:t xml:space="preserve">5.6 </w:t>
      </w:r>
      <w:r w:rsidR="00D174DB" w:rsidRPr="00DC2CF2">
        <w:rPr>
          <w:rFonts w:eastAsia="Calibri"/>
          <w:b/>
          <w:sz w:val="28"/>
          <w:szCs w:val="28"/>
        </w:rPr>
        <w:t xml:space="preserve">Conclusion </w:t>
      </w:r>
    </w:p>
    <w:p w:rsidR="00D174DB" w:rsidRPr="00DC2CF2" w:rsidRDefault="00D174DB" w:rsidP="00D174DB">
      <w:pPr>
        <w:spacing w:line="480" w:lineRule="auto"/>
        <w:jc w:val="both"/>
        <w:rPr>
          <w:rFonts w:eastAsia="Calibri"/>
          <w:sz w:val="28"/>
          <w:szCs w:val="28"/>
        </w:rPr>
      </w:pPr>
      <w:r w:rsidRPr="00DC2CF2">
        <w:rPr>
          <w:sz w:val="28"/>
          <w:szCs w:val="28"/>
        </w:rPr>
        <w:tab/>
      </w:r>
      <w:r w:rsidRPr="00DC2CF2">
        <w:rPr>
          <w:rFonts w:eastAsia="Calibri"/>
          <w:sz w:val="28"/>
          <w:szCs w:val="28"/>
        </w:rPr>
        <w:t xml:space="preserve">The success of any business organization is bound closely with the </w:t>
      </w:r>
      <w:r w:rsidRPr="00DC2CF2">
        <w:rPr>
          <w:sz w:val="28"/>
          <w:szCs w:val="28"/>
        </w:rPr>
        <w:t xml:space="preserve">brand name and image </w:t>
      </w:r>
      <w:r w:rsidRPr="00DC2CF2">
        <w:rPr>
          <w:rFonts w:eastAsia="Calibri"/>
          <w:sz w:val="28"/>
          <w:szCs w:val="28"/>
        </w:rPr>
        <w:t xml:space="preserve">it adopts. This study on the </w:t>
      </w:r>
      <w:r w:rsidRPr="00DC2CF2">
        <w:rPr>
          <w:sz w:val="28"/>
          <w:szCs w:val="28"/>
        </w:rPr>
        <w:t xml:space="preserve">effect of branding on Godfrey Okoye University students’ patronage of GSM service providers </w:t>
      </w:r>
      <w:r w:rsidRPr="00DC2CF2">
        <w:rPr>
          <w:rFonts w:eastAsia="Calibri"/>
          <w:sz w:val="28"/>
          <w:szCs w:val="28"/>
        </w:rPr>
        <w:t>have revealed that it is essential for all round customer patronage.</w:t>
      </w:r>
    </w:p>
    <w:p w:rsidR="00D174DB" w:rsidRPr="00DC2CF2" w:rsidRDefault="00D174DB" w:rsidP="00D174DB">
      <w:pPr>
        <w:autoSpaceDE w:val="0"/>
        <w:autoSpaceDN w:val="0"/>
        <w:adjustRightInd w:val="0"/>
        <w:spacing w:line="480" w:lineRule="auto"/>
        <w:ind w:firstLine="360"/>
        <w:jc w:val="both"/>
        <w:rPr>
          <w:color w:val="222222"/>
          <w:sz w:val="28"/>
          <w:szCs w:val="28"/>
          <w:shd w:val="clear" w:color="auto" w:fill="FFFFFF"/>
        </w:rPr>
      </w:pPr>
      <w:r w:rsidRPr="00DC2CF2">
        <w:rPr>
          <w:rFonts w:eastAsia="Calibri"/>
          <w:sz w:val="28"/>
          <w:szCs w:val="28"/>
        </w:rPr>
        <w:t xml:space="preserve">The researcher used </w:t>
      </w:r>
      <w:r w:rsidRPr="00DC2CF2">
        <w:rPr>
          <w:sz w:val="28"/>
          <w:szCs w:val="28"/>
        </w:rPr>
        <w:t>four</w:t>
      </w:r>
      <w:r w:rsidRPr="00DC2CF2">
        <w:rPr>
          <w:rFonts w:eastAsia="Calibri"/>
          <w:sz w:val="28"/>
          <w:szCs w:val="28"/>
        </w:rPr>
        <w:t xml:space="preserve"> research question, </w:t>
      </w:r>
      <w:r w:rsidRPr="00DC2CF2">
        <w:rPr>
          <w:sz w:val="28"/>
          <w:szCs w:val="28"/>
        </w:rPr>
        <w:t>four</w:t>
      </w:r>
      <w:r w:rsidRPr="00DC2CF2">
        <w:rPr>
          <w:rFonts w:eastAsia="Calibri"/>
          <w:sz w:val="28"/>
          <w:szCs w:val="28"/>
        </w:rPr>
        <w:t xml:space="preserve"> hypotheses and a descriptive survey to guide the study. Data was analyzed using percentage. The findings of the study revealed that </w:t>
      </w:r>
      <w:r w:rsidRPr="00DC2CF2">
        <w:rPr>
          <w:sz w:val="28"/>
          <w:szCs w:val="28"/>
        </w:rPr>
        <w:t>the most patronized GSM network service is MTN</w:t>
      </w:r>
      <w:r w:rsidRPr="00DC2CF2">
        <w:rPr>
          <w:rFonts w:eastAsia="Calibri"/>
          <w:sz w:val="28"/>
          <w:szCs w:val="28"/>
        </w:rPr>
        <w:t xml:space="preserve">. It shows that </w:t>
      </w:r>
      <w:r w:rsidRPr="00DC2CF2">
        <w:rPr>
          <w:sz w:val="28"/>
          <w:szCs w:val="28"/>
        </w:rPr>
        <w:t>a brand name of a GSM network differentiates it from others</w:t>
      </w:r>
      <w:r w:rsidRPr="00DC2CF2">
        <w:rPr>
          <w:rFonts w:eastAsia="Calibri"/>
          <w:sz w:val="28"/>
          <w:szCs w:val="28"/>
        </w:rPr>
        <w:t xml:space="preserve">. The result </w:t>
      </w:r>
      <w:r w:rsidRPr="00DC2CF2">
        <w:rPr>
          <w:sz w:val="28"/>
          <w:szCs w:val="28"/>
        </w:rPr>
        <w:t xml:space="preserve">also </w:t>
      </w:r>
      <w:r w:rsidRPr="00DC2CF2">
        <w:rPr>
          <w:rFonts w:eastAsia="Calibri"/>
          <w:sz w:val="28"/>
          <w:szCs w:val="28"/>
        </w:rPr>
        <w:t>shows that</w:t>
      </w:r>
      <w:r w:rsidRPr="00DC2CF2">
        <w:rPr>
          <w:sz w:val="28"/>
          <w:szCs w:val="28"/>
        </w:rPr>
        <w:t xml:space="preserve"> brand name does not have effect on GSM network patronage. </w:t>
      </w:r>
      <w:r w:rsidRPr="00DC2CF2">
        <w:rPr>
          <w:rFonts w:eastAsia="Calibri"/>
          <w:sz w:val="28"/>
          <w:szCs w:val="28"/>
        </w:rPr>
        <w:t xml:space="preserve">It was </w:t>
      </w:r>
      <w:r w:rsidRPr="00DC2CF2">
        <w:rPr>
          <w:sz w:val="28"/>
          <w:szCs w:val="28"/>
        </w:rPr>
        <w:t>also revealed in the study that awareness on the image of a product, it serves as a means of corporate communication. Reenergizes market position and brings new vision, mission and values are some of the effects of branding on patronage.</w:t>
      </w:r>
    </w:p>
    <w:p w:rsidR="00D174DB" w:rsidRDefault="00D174DB" w:rsidP="00D174DB">
      <w:pPr>
        <w:autoSpaceDE w:val="0"/>
        <w:autoSpaceDN w:val="0"/>
        <w:adjustRightInd w:val="0"/>
        <w:spacing w:line="480" w:lineRule="auto"/>
        <w:ind w:firstLine="360"/>
        <w:jc w:val="both"/>
        <w:rPr>
          <w:color w:val="222222"/>
          <w:sz w:val="28"/>
          <w:szCs w:val="28"/>
          <w:shd w:val="clear" w:color="auto" w:fill="FFFFFF"/>
        </w:rPr>
      </w:pPr>
    </w:p>
    <w:p w:rsidR="00B701DF" w:rsidRPr="00DC2CF2" w:rsidRDefault="00B701DF" w:rsidP="00D174DB">
      <w:pPr>
        <w:autoSpaceDE w:val="0"/>
        <w:autoSpaceDN w:val="0"/>
        <w:adjustRightInd w:val="0"/>
        <w:spacing w:line="480" w:lineRule="auto"/>
        <w:ind w:firstLine="360"/>
        <w:jc w:val="both"/>
        <w:rPr>
          <w:color w:val="222222"/>
          <w:sz w:val="28"/>
          <w:szCs w:val="28"/>
          <w:shd w:val="clear" w:color="auto" w:fill="FFFFFF"/>
        </w:rPr>
      </w:pPr>
    </w:p>
    <w:p w:rsidR="00D174DB" w:rsidRPr="00DC2CF2" w:rsidRDefault="00150FC1" w:rsidP="00150FC1">
      <w:pPr>
        <w:autoSpaceDE w:val="0"/>
        <w:autoSpaceDN w:val="0"/>
        <w:adjustRightInd w:val="0"/>
        <w:spacing w:line="480" w:lineRule="auto"/>
        <w:jc w:val="both"/>
        <w:rPr>
          <w:rFonts w:ascii="Calibri" w:eastAsia="Calibri" w:hAnsi="Calibri"/>
          <w:color w:val="222222"/>
          <w:sz w:val="28"/>
          <w:szCs w:val="28"/>
          <w:shd w:val="clear" w:color="auto" w:fill="FFFFFF"/>
        </w:rPr>
      </w:pPr>
      <w:r w:rsidRPr="00DC2CF2">
        <w:rPr>
          <w:rFonts w:eastAsia="Calibri"/>
          <w:b/>
          <w:sz w:val="28"/>
          <w:szCs w:val="28"/>
        </w:rPr>
        <w:lastRenderedPageBreak/>
        <w:t xml:space="preserve">5.7 </w:t>
      </w:r>
      <w:r w:rsidR="00D174DB" w:rsidRPr="00DC2CF2">
        <w:rPr>
          <w:rFonts w:eastAsia="Calibri"/>
          <w:b/>
          <w:sz w:val="28"/>
          <w:szCs w:val="28"/>
        </w:rPr>
        <w:t>Recommendations</w:t>
      </w:r>
    </w:p>
    <w:p w:rsidR="00D174DB" w:rsidRPr="00DC2CF2" w:rsidRDefault="00D174DB" w:rsidP="00D174DB">
      <w:pPr>
        <w:spacing w:line="480" w:lineRule="auto"/>
        <w:jc w:val="both"/>
        <w:rPr>
          <w:rFonts w:eastAsia="Calibri"/>
          <w:sz w:val="28"/>
          <w:szCs w:val="28"/>
        </w:rPr>
      </w:pPr>
      <w:r w:rsidRPr="00DC2CF2">
        <w:rPr>
          <w:rFonts w:eastAsia="Calibri"/>
          <w:sz w:val="28"/>
          <w:szCs w:val="28"/>
        </w:rPr>
        <w:t>Based on the findings of this study, the following recommendations were made to improve the situation.</w:t>
      </w:r>
    </w:p>
    <w:p w:rsidR="00D174DB" w:rsidRPr="00DC2CF2" w:rsidRDefault="00D174DB" w:rsidP="00150FC1">
      <w:pPr>
        <w:pStyle w:val="ListParagraph"/>
        <w:numPr>
          <w:ilvl w:val="0"/>
          <w:numId w:val="10"/>
        </w:numPr>
        <w:autoSpaceDE w:val="0"/>
        <w:autoSpaceDN w:val="0"/>
        <w:adjustRightInd w:val="0"/>
        <w:spacing w:line="480" w:lineRule="auto"/>
        <w:ind w:left="270" w:hanging="270"/>
        <w:jc w:val="both"/>
        <w:rPr>
          <w:sz w:val="28"/>
          <w:szCs w:val="28"/>
        </w:rPr>
      </w:pPr>
      <w:r w:rsidRPr="00DC2CF2">
        <w:rPr>
          <w:sz w:val="28"/>
          <w:szCs w:val="28"/>
        </w:rPr>
        <w:t>To improve on the strength and the appeal of a brand to consumers, there is need for the enterprise’s name to symbolize the makers’ promise that consumers’ expectations will be fulfilled.</w:t>
      </w:r>
    </w:p>
    <w:p w:rsidR="00D174DB" w:rsidRPr="00DC2CF2" w:rsidRDefault="00D174DB" w:rsidP="00150FC1">
      <w:pPr>
        <w:pStyle w:val="ListParagraph"/>
        <w:numPr>
          <w:ilvl w:val="0"/>
          <w:numId w:val="10"/>
        </w:numPr>
        <w:autoSpaceDE w:val="0"/>
        <w:autoSpaceDN w:val="0"/>
        <w:adjustRightInd w:val="0"/>
        <w:spacing w:line="480" w:lineRule="auto"/>
        <w:ind w:left="270" w:hanging="270"/>
        <w:jc w:val="both"/>
        <w:rPr>
          <w:sz w:val="28"/>
          <w:szCs w:val="28"/>
        </w:rPr>
      </w:pPr>
      <w:r w:rsidRPr="00DC2CF2">
        <w:rPr>
          <w:sz w:val="28"/>
          <w:szCs w:val="28"/>
        </w:rPr>
        <w:t xml:space="preserve">Since it is brand name that differentiates a product from another, there is need for GSM providers to adopt names that attract retailers and consumers. </w:t>
      </w:r>
    </w:p>
    <w:p w:rsidR="00D174DB" w:rsidRPr="00DC2CF2" w:rsidRDefault="00D174DB" w:rsidP="00150FC1">
      <w:pPr>
        <w:pStyle w:val="ListParagraph"/>
        <w:numPr>
          <w:ilvl w:val="0"/>
          <w:numId w:val="10"/>
        </w:numPr>
        <w:autoSpaceDE w:val="0"/>
        <w:autoSpaceDN w:val="0"/>
        <w:adjustRightInd w:val="0"/>
        <w:spacing w:line="480" w:lineRule="auto"/>
        <w:ind w:left="270" w:hanging="270"/>
        <w:jc w:val="both"/>
        <w:rPr>
          <w:sz w:val="28"/>
          <w:szCs w:val="28"/>
        </w:rPr>
      </w:pPr>
      <w:r w:rsidRPr="00DC2CF2">
        <w:rPr>
          <w:sz w:val="28"/>
          <w:szCs w:val="28"/>
        </w:rPr>
        <w:t>Retailers are to ensure that there always availability of the products needed by the customers as it encourages increase in the patronage of a product</w:t>
      </w:r>
    </w:p>
    <w:p w:rsidR="00D174DB" w:rsidRPr="00DC2CF2" w:rsidRDefault="00D174DB" w:rsidP="00150FC1">
      <w:pPr>
        <w:pStyle w:val="ListParagraph"/>
        <w:numPr>
          <w:ilvl w:val="0"/>
          <w:numId w:val="10"/>
        </w:numPr>
        <w:autoSpaceDE w:val="0"/>
        <w:autoSpaceDN w:val="0"/>
        <w:adjustRightInd w:val="0"/>
        <w:spacing w:line="480" w:lineRule="auto"/>
        <w:ind w:left="270" w:hanging="270"/>
        <w:jc w:val="both"/>
        <w:rPr>
          <w:sz w:val="28"/>
          <w:szCs w:val="28"/>
        </w:rPr>
      </w:pPr>
      <w:r w:rsidRPr="00DC2CF2">
        <w:rPr>
          <w:sz w:val="28"/>
          <w:szCs w:val="28"/>
        </w:rPr>
        <w:t>Since brand name does not have effect on GSM network patronage, Service providers should ensure that they sell quality produ</w:t>
      </w:r>
      <w:r w:rsidR="007B6846">
        <w:rPr>
          <w:sz w:val="28"/>
          <w:szCs w:val="28"/>
        </w:rPr>
        <w:t xml:space="preserve">cts and provide </w:t>
      </w:r>
      <w:r w:rsidRPr="00DC2CF2">
        <w:rPr>
          <w:sz w:val="28"/>
          <w:szCs w:val="28"/>
        </w:rPr>
        <w:t>a conducive environment as it guarantees patronage</w:t>
      </w:r>
      <w:r w:rsidR="00AC5582">
        <w:rPr>
          <w:sz w:val="28"/>
          <w:szCs w:val="28"/>
        </w:rPr>
        <w:t>.</w:t>
      </w:r>
    </w:p>
    <w:p w:rsidR="00D174DB" w:rsidRPr="00DC2CF2" w:rsidRDefault="00D174DB" w:rsidP="00D174DB">
      <w:pPr>
        <w:autoSpaceDE w:val="0"/>
        <w:autoSpaceDN w:val="0"/>
        <w:adjustRightInd w:val="0"/>
        <w:spacing w:line="480" w:lineRule="auto"/>
        <w:jc w:val="both"/>
        <w:rPr>
          <w:b/>
          <w:sz w:val="28"/>
          <w:szCs w:val="28"/>
        </w:rPr>
      </w:pPr>
    </w:p>
    <w:p w:rsidR="00D174DB" w:rsidRPr="00DC2CF2" w:rsidRDefault="00150FC1" w:rsidP="00D174DB">
      <w:pPr>
        <w:autoSpaceDE w:val="0"/>
        <w:autoSpaceDN w:val="0"/>
        <w:adjustRightInd w:val="0"/>
        <w:spacing w:line="480" w:lineRule="auto"/>
        <w:jc w:val="both"/>
        <w:rPr>
          <w:rFonts w:eastAsia="Calibri"/>
          <w:b/>
          <w:sz w:val="28"/>
          <w:szCs w:val="28"/>
        </w:rPr>
      </w:pPr>
      <w:r w:rsidRPr="00DC2CF2">
        <w:rPr>
          <w:rFonts w:eastAsia="Calibri"/>
          <w:b/>
          <w:sz w:val="28"/>
          <w:szCs w:val="28"/>
        </w:rPr>
        <w:t xml:space="preserve">5.8 </w:t>
      </w:r>
      <w:r w:rsidR="00D174DB" w:rsidRPr="00DC2CF2">
        <w:rPr>
          <w:rFonts w:eastAsia="Calibri"/>
          <w:b/>
          <w:sz w:val="28"/>
          <w:szCs w:val="28"/>
        </w:rPr>
        <w:t>Areas for Further Studies</w:t>
      </w:r>
    </w:p>
    <w:p w:rsidR="00D174DB" w:rsidRPr="00DC2CF2" w:rsidRDefault="00D174DB" w:rsidP="00150FC1">
      <w:pPr>
        <w:spacing w:line="480" w:lineRule="auto"/>
        <w:jc w:val="both"/>
        <w:rPr>
          <w:rFonts w:eastAsia="Calibri"/>
          <w:sz w:val="28"/>
          <w:szCs w:val="28"/>
        </w:rPr>
      </w:pPr>
      <w:r w:rsidRPr="00DC2CF2">
        <w:rPr>
          <w:rFonts w:eastAsia="Calibri"/>
          <w:sz w:val="28"/>
          <w:szCs w:val="28"/>
        </w:rPr>
        <w:t>In view of the fact that no study is comprehensive in itself, the researcher is suggesting that other researchers could undertake studies on the following areas.</w:t>
      </w:r>
    </w:p>
    <w:p w:rsidR="00D174DB" w:rsidRPr="00DC2CF2" w:rsidRDefault="00D174DB" w:rsidP="00150FC1">
      <w:pPr>
        <w:pStyle w:val="ListParagraph"/>
        <w:numPr>
          <w:ilvl w:val="0"/>
          <w:numId w:val="11"/>
        </w:numPr>
        <w:autoSpaceDE w:val="0"/>
        <w:autoSpaceDN w:val="0"/>
        <w:adjustRightInd w:val="0"/>
        <w:spacing w:line="480" w:lineRule="auto"/>
        <w:ind w:left="270" w:hanging="270"/>
        <w:jc w:val="both"/>
        <w:rPr>
          <w:sz w:val="28"/>
          <w:szCs w:val="28"/>
        </w:rPr>
      </w:pPr>
      <w:r w:rsidRPr="00DC2CF2">
        <w:rPr>
          <w:sz w:val="28"/>
          <w:szCs w:val="28"/>
        </w:rPr>
        <w:t>Extent to which brand name affect some important behavior outcomes such as consumer loyalty.</w:t>
      </w:r>
    </w:p>
    <w:p w:rsidR="00D174DB" w:rsidRPr="00DC2CF2" w:rsidRDefault="00D174DB" w:rsidP="00150FC1">
      <w:pPr>
        <w:pStyle w:val="ListParagraph"/>
        <w:numPr>
          <w:ilvl w:val="0"/>
          <w:numId w:val="11"/>
        </w:numPr>
        <w:autoSpaceDE w:val="0"/>
        <w:autoSpaceDN w:val="0"/>
        <w:adjustRightInd w:val="0"/>
        <w:spacing w:line="480" w:lineRule="auto"/>
        <w:ind w:left="270" w:hanging="270"/>
        <w:jc w:val="both"/>
        <w:rPr>
          <w:sz w:val="28"/>
          <w:szCs w:val="28"/>
        </w:rPr>
      </w:pPr>
      <w:r w:rsidRPr="00DC2CF2">
        <w:rPr>
          <w:sz w:val="28"/>
          <w:szCs w:val="28"/>
        </w:rPr>
        <w:t>Comparative study on the patronage of MTN GLO and Etisalat by students in Enugu</w:t>
      </w:r>
    </w:p>
    <w:p w:rsidR="00D174DB" w:rsidRPr="00DC2CF2" w:rsidRDefault="00D174DB" w:rsidP="00150FC1">
      <w:pPr>
        <w:pStyle w:val="ListParagraph"/>
        <w:numPr>
          <w:ilvl w:val="0"/>
          <w:numId w:val="11"/>
        </w:numPr>
        <w:autoSpaceDE w:val="0"/>
        <w:autoSpaceDN w:val="0"/>
        <w:adjustRightInd w:val="0"/>
        <w:spacing w:line="480" w:lineRule="auto"/>
        <w:ind w:left="270" w:hanging="270"/>
        <w:jc w:val="both"/>
        <w:rPr>
          <w:sz w:val="28"/>
          <w:szCs w:val="28"/>
        </w:rPr>
      </w:pPr>
      <w:r w:rsidRPr="00DC2CF2">
        <w:rPr>
          <w:bCs/>
          <w:sz w:val="28"/>
          <w:szCs w:val="28"/>
        </w:rPr>
        <w:lastRenderedPageBreak/>
        <w:t>Branding and its effects on Consumer Buying Behaviour</w:t>
      </w:r>
    </w:p>
    <w:p w:rsidR="00D174DB" w:rsidRPr="00DC2CF2" w:rsidRDefault="00D174DB" w:rsidP="00150FC1">
      <w:pPr>
        <w:pStyle w:val="ListParagraph"/>
        <w:numPr>
          <w:ilvl w:val="0"/>
          <w:numId w:val="11"/>
        </w:numPr>
        <w:autoSpaceDE w:val="0"/>
        <w:autoSpaceDN w:val="0"/>
        <w:adjustRightInd w:val="0"/>
        <w:spacing w:line="480" w:lineRule="auto"/>
        <w:ind w:left="270" w:hanging="270"/>
        <w:jc w:val="both"/>
        <w:rPr>
          <w:sz w:val="28"/>
          <w:szCs w:val="28"/>
        </w:rPr>
      </w:pPr>
      <w:r w:rsidRPr="00DC2CF2">
        <w:rPr>
          <w:sz w:val="28"/>
          <w:szCs w:val="28"/>
        </w:rPr>
        <w:t>Customer buying behavior patterns: an investigation of Game shopping mall</w:t>
      </w:r>
      <w:r w:rsidR="00150FC1" w:rsidRPr="00DC2CF2">
        <w:rPr>
          <w:sz w:val="28"/>
          <w:szCs w:val="28"/>
        </w:rPr>
        <w:t>.</w:t>
      </w: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3172C5" w:rsidRPr="00DC2CF2" w:rsidRDefault="003172C5" w:rsidP="003172C5">
      <w:pPr>
        <w:autoSpaceDE w:val="0"/>
        <w:autoSpaceDN w:val="0"/>
        <w:adjustRightInd w:val="0"/>
        <w:spacing w:line="480" w:lineRule="auto"/>
        <w:jc w:val="both"/>
        <w:rPr>
          <w:sz w:val="28"/>
          <w:szCs w:val="28"/>
        </w:rPr>
      </w:pPr>
    </w:p>
    <w:p w:rsidR="000D33C7" w:rsidRPr="00DC2CF2" w:rsidRDefault="000D33C7" w:rsidP="003172C5">
      <w:pPr>
        <w:autoSpaceDE w:val="0"/>
        <w:autoSpaceDN w:val="0"/>
        <w:adjustRightInd w:val="0"/>
        <w:spacing w:line="480" w:lineRule="auto"/>
        <w:jc w:val="both"/>
        <w:rPr>
          <w:sz w:val="28"/>
          <w:szCs w:val="28"/>
        </w:rPr>
      </w:pPr>
    </w:p>
    <w:p w:rsidR="000D33C7" w:rsidRPr="00DC2CF2" w:rsidRDefault="000D33C7" w:rsidP="003172C5">
      <w:pPr>
        <w:autoSpaceDE w:val="0"/>
        <w:autoSpaceDN w:val="0"/>
        <w:adjustRightInd w:val="0"/>
        <w:spacing w:line="480" w:lineRule="auto"/>
        <w:jc w:val="both"/>
        <w:rPr>
          <w:sz w:val="28"/>
          <w:szCs w:val="28"/>
        </w:rPr>
      </w:pPr>
    </w:p>
    <w:p w:rsidR="003172C5" w:rsidRDefault="003172C5" w:rsidP="003172C5">
      <w:pPr>
        <w:autoSpaceDE w:val="0"/>
        <w:autoSpaceDN w:val="0"/>
        <w:adjustRightInd w:val="0"/>
        <w:spacing w:line="480" w:lineRule="auto"/>
        <w:jc w:val="both"/>
        <w:rPr>
          <w:sz w:val="28"/>
          <w:szCs w:val="28"/>
        </w:rPr>
      </w:pPr>
    </w:p>
    <w:p w:rsidR="00B701DF" w:rsidRPr="00DC2CF2" w:rsidRDefault="00B701DF" w:rsidP="003172C5">
      <w:pPr>
        <w:autoSpaceDE w:val="0"/>
        <w:autoSpaceDN w:val="0"/>
        <w:adjustRightInd w:val="0"/>
        <w:spacing w:line="480" w:lineRule="auto"/>
        <w:jc w:val="both"/>
        <w:rPr>
          <w:sz w:val="28"/>
          <w:szCs w:val="28"/>
        </w:rPr>
      </w:pPr>
    </w:p>
    <w:p w:rsidR="00D174DB" w:rsidRPr="00DC2CF2" w:rsidRDefault="003172C5" w:rsidP="003627F1">
      <w:pPr>
        <w:pStyle w:val="NoSpacing"/>
        <w:spacing w:line="480" w:lineRule="auto"/>
        <w:ind w:left="90"/>
        <w:jc w:val="center"/>
        <w:rPr>
          <w:b/>
          <w:sz w:val="28"/>
          <w:szCs w:val="28"/>
          <w:shd w:val="clear" w:color="auto" w:fill="FFFFFF"/>
        </w:rPr>
      </w:pPr>
      <w:r w:rsidRPr="00DC2CF2">
        <w:rPr>
          <w:b/>
          <w:sz w:val="28"/>
          <w:szCs w:val="28"/>
          <w:shd w:val="clear" w:color="auto" w:fill="FFFFFF"/>
        </w:rPr>
        <w:lastRenderedPageBreak/>
        <w:t>References</w:t>
      </w:r>
    </w:p>
    <w:p w:rsidR="00D174DB" w:rsidRPr="00DC2CF2" w:rsidRDefault="00D174DB" w:rsidP="00B701DF">
      <w:pPr>
        <w:pStyle w:val="NoSpacing"/>
        <w:ind w:hanging="720"/>
        <w:rPr>
          <w:sz w:val="28"/>
          <w:szCs w:val="28"/>
        </w:rPr>
      </w:pPr>
      <w:r w:rsidRPr="00DC2CF2">
        <w:rPr>
          <w:sz w:val="28"/>
          <w:szCs w:val="28"/>
        </w:rPr>
        <w:t xml:space="preserve">Aaker, D.A. &amp; Joachimsthaler, E. (2000). </w:t>
      </w:r>
      <w:r w:rsidRPr="00DC2CF2">
        <w:rPr>
          <w:i/>
          <w:sz w:val="28"/>
          <w:szCs w:val="28"/>
        </w:rPr>
        <w:t>Brand Leadership</w:t>
      </w:r>
      <w:r w:rsidRPr="00DC2CF2">
        <w:rPr>
          <w:sz w:val="28"/>
          <w:szCs w:val="28"/>
        </w:rPr>
        <w:t xml:space="preserve">. New York: The Free Press. </w:t>
      </w:r>
    </w:p>
    <w:p w:rsidR="00D174DB" w:rsidRPr="00B701DF" w:rsidRDefault="00D174DB" w:rsidP="00B701DF">
      <w:pPr>
        <w:pStyle w:val="NoSpacing"/>
        <w:ind w:hanging="720"/>
        <w:rPr>
          <w:i/>
          <w:iCs/>
          <w:sz w:val="28"/>
          <w:szCs w:val="28"/>
        </w:rPr>
      </w:pPr>
      <w:r w:rsidRPr="00DC2CF2">
        <w:rPr>
          <w:sz w:val="28"/>
          <w:szCs w:val="28"/>
        </w:rPr>
        <w:t xml:space="preserve">Aaker, D. A. &amp; Keller, K. L. (1990). Consumer evaluations of brand extensions. </w:t>
      </w:r>
      <w:r w:rsidRPr="00DC2CF2">
        <w:rPr>
          <w:i/>
          <w:iCs/>
          <w:sz w:val="28"/>
          <w:szCs w:val="28"/>
        </w:rPr>
        <w:t xml:space="preserve">J. Marketing </w:t>
      </w:r>
      <w:r w:rsidR="00B701DF">
        <w:rPr>
          <w:i/>
          <w:iCs/>
          <w:sz w:val="28"/>
          <w:szCs w:val="28"/>
        </w:rPr>
        <w:t xml:space="preserve"> </w:t>
      </w:r>
      <w:r w:rsidRPr="00DC2CF2">
        <w:rPr>
          <w:sz w:val="28"/>
          <w:szCs w:val="28"/>
        </w:rPr>
        <w:t>54, 27–41.</w:t>
      </w:r>
    </w:p>
    <w:p w:rsidR="00D174DB" w:rsidRPr="00DC2CF2" w:rsidRDefault="00D174DB" w:rsidP="00B701DF">
      <w:pPr>
        <w:pStyle w:val="NoSpacing"/>
        <w:ind w:hanging="720"/>
        <w:rPr>
          <w:sz w:val="28"/>
          <w:szCs w:val="28"/>
          <w:shd w:val="clear" w:color="auto" w:fill="FFFFFF"/>
        </w:rPr>
      </w:pPr>
      <w:r w:rsidRPr="00DC2CF2">
        <w:rPr>
          <w:sz w:val="28"/>
          <w:szCs w:val="28"/>
        </w:rPr>
        <w:t xml:space="preserve">Aaker, D. A., (1991). Managing Brand Equity: Capitalizing on the Value of a Brand Name. The </w:t>
      </w:r>
      <w:r w:rsidRPr="00DC2CF2">
        <w:rPr>
          <w:sz w:val="28"/>
          <w:szCs w:val="28"/>
        </w:rPr>
        <w:tab/>
        <w:t>Free Press, New York.</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Ahluwalia, R. &amp; Gürhan-Canli, Z. (2000). The effects of extensions on the family brand name: An accessibility-diagnosticity perspective. </w:t>
      </w:r>
      <w:r w:rsidRPr="00DC2CF2">
        <w:rPr>
          <w:i/>
          <w:iCs/>
          <w:sz w:val="28"/>
          <w:szCs w:val="28"/>
        </w:rPr>
        <w:t xml:space="preserve">J. Consumer Res. </w:t>
      </w:r>
      <w:r w:rsidRPr="00DC2CF2">
        <w:rPr>
          <w:sz w:val="28"/>
          <w:szCs w:val="28"/>
        </w:rPr>
        <w:t>27, 371–381.</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Anderson, E. W., Fornell, C. &amp; Lehmann, D. R. (1994). Customer satisfaction, market share,</w:t>
      </w:r>
      <w:r w:rsidR="00B701DF">
        <w:rPr>
          <w:sz w:val="28"/>
          <w:szCs w:val="28"/>
        </w:rPr>
        <w:t xml:space="preserve"> </w:t>
      </w:r>
      <w:r w:rsidRPr="00DC2CF2">
        <w:rPr>
          <w:sz w:val="28"/>
          <w:szCs w:val="28"/>
        </w:rPr>
        <w:t xml:space="preserve">and profitability: Findings from Sweden”, </w:t>
      </w:r>
      <w:r w:rsidRPr="00DC2CF2">
        <w:rPr>
          <w:i/>
          <w:iCs/>
          <w:sz w:val="28"/>
          <w:szCs w:val="28"/>
        </w:rPr>
        <w:t xml:space="preserve">Journal of Marketing, </w:t>
      </w:r>
      <w:r w:rsidRPr="00DC2CF2">
        <w:rPr>
          <w:bCs/>
          <w:sz w:val="28"/>
          <w:szCs w:val="28"/>
        </w:rPr>
        <w:t>58</w:t>
      </w:r>
      <w:r w:rsidRPr="00DC2CF2">
        <w:rPr>
          <w:sz w:val="28"/>
          <w:szCs w:val="28"/>
        </w:rPr>
        <w:t>: 53-66.</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Balachander, S. &amp; Ghose, S. (2003). Reciprocal spillover effects: A strategic benefit of brand </w:t>
      </w:r>
      <w:r w:rsidRPr="00DC2CF2">
        <w:rPr>
          <w:sz w:val="28"/>
          <w:szCs w:val="28"/>
        </w:rPr>
        <w:tab/>
        <w:t xml:space="preserve">extensions. </w:t>
      </w:r>
      <w:r w:rsidRPr="00DC2CF2">
        <w:rPr>
          <w:i/>
          <w:iCs/>
          <w:sz w:val="28"/>
          <w:szCs w:val="28"/>
        </w:rPr>
        <w:t xml:space="preserve">J. Marketing </w:t>
      </w:r>
      <w:r w:rsidRPr="00DC2CF2">
        <w:rPr>
          <w:sz w:val="28"/>
          <w:szCs w:val="28"/>
        </w:rPr>
        <w:t>67, 4–12.</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Barone, M. J., &amp;  Miniard, P. W. (2002). Mood and brand extension judgments: effects for</w:t>
      </w:r>
      <w:r w:rsidR="00B701DF">
        <w:rPr>
          <w:sz w:val="28"/>
          <w:szCs w:val="28"/>
        </w:rPr>
        <w:t xml:space="preserve"> </w:t>
      </w:r>
      <w:r w:rsidRPr="00DC2CF2">
        <w:rPr>
          <w:sz w:val="28"/>
          <w:szCs w:val="28"/>
        </w:rPr>
        <w:t xml:space="preserve">desirable versus undesirable brands. </w:t>
      </w:r>
      <w:r w:rsidRPr="00DC2CF2">
        <w:rPr>
          <w:i/>
          <w:iCs/>
          <w:sz w:val="28"/>
          <w:szCs w:val="28"/>
        </w:rPr>
        <w:t xml:space="preserve">J. Consumer Psych. </w:t>
      </w:r>
      <w:r w:rsidRPr="00DC2CF2">
        <w:rPr>
          <w:sz w:val="28"/>
          <w:szCs w:val="28"/>
        </w:rPr>
        <w:t>12(4) 283–290.</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Batra, R., Lehmann, D. R. &amp; Singh, D. (1993). The brand personality component of brand</w:t>
      </w:r>
      <w:r w:rsidR="00B701DF">
        <w:rPr>
          <w:sz w:val="28"/>
          <w:szCs w:val="28"/>
        </w:rPr>
        <w:t xml:space="preserve"> </w:t>
      </w:r>
      <w:r w:rsidRPr="00DC2CF2">
        <w:rPr>
          <w:sz w:val="28"/>
          <w:szCs w:val="28"/>
        </w:rPr>
        <w:t xml:space="preserve">goodwill:  Some antecedents and consequences. In David A. Aaker, Alexander Biel, eds. </w:t>
      </w:r>
      <w:r w:rsidRPr="00DC2CF2">
        <w:rPr>
          <w:i/>
          <w:iCs/>
          <w:sz w:val="28"/>
          <w:szCs w:val="28"/>
        </w:rPr>
        <w:t>Brand Equity and Advertising</w:t>
      </w:r>
      <w:r w:rsidRPr="00DC2CF2">
        <w:rPr>
          <w:sz w:val="28"/>
          <w:szCs w:val="28"/>
        </w:rPr>
        <w:t>. Lawrence Erlbaum Associates, Hillsdale, NJ, 83–96.</w:t>
      </w:r>
    </w:p>
    <w:p w:rsidR="00D174DB" w:rsidRPr="00DC2CF2" w:rsidRDefault="00D174DB" w:rsidP="00B701DF">
      <w:pPr>
        <w:pStyle w:val="NoSpacing"/>
        <w:ind w:hanging="720"/>
        <w:rPr>
          <w:color w:val="000000"/>
          <w:sz w:val="28"/>
          <w:szCs w:val="28"/>
        </w:rPr>
      </w:pPr>
    </w:p>
    <w:p w:rsidR="00D174DB" w:rsidRPr="00DC2CF2" w:rsidRDefault="00D174DB" w:rsidP="00B701DF">
      <w:pPr>
        <w:pStyle w:val="NoSpacing"/>
        <w:ind w:hanging="720"/>
        <w:rPr>
          <w:sz w:val="28"/>
          <w:szCs w:val="28"/>
        </w:rPr>
      </w:pPr>
      <w:r w:rsidRPr="00DC2CF2">
        <w:rPr>
          <w:sz w:val="28"/>
          <w:szCs w:val="28"/>
        </w:rPr>
        <w:t xml:space="preserve">Blank, C. (2012). Consumer perception theory. Retrieved August 24, from 2012 </w:t>
      </w:r>
      <w:r w:rsidRPr="00DC2CF2">
        <w:rPr>
          <w:sz w:val="28"/>
          <w:szCs w:val="28"/>
        </w:rPr>
        <w:tab/>
        <w:t>http://smallbusiness.chron.com/consumer-perception-theory-40176.html</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Broniarczyk, S. M. &amp; Gershoff, A. D. (2003). The reciprocal effects of brand equity and trivial </w:t>
      </w:r>
      <w:r w:rsidRPr="00DC2CF2">
        <w:rPr>
          <w:sz w:val="28"/>
          <w:szCs w:val="28"/>
        </w:rPr>
        <w:tab/>
        <w:t xml:space="preserve">attributes. </w:t>
      </w:r>
      <w:r w:rsidRPr="00DC2CF2">
        <w:rPr>
          <w:i/>
          <w:iCs/>
          <w:sz w:val="28"/>
          <w:szCs w:val="28"/>
        </w:rPr>
        <w:t xml:space="preserve">J. Marketing Res. </w:t>
      </w:r>
      <w:r w:rsidRPr="00DC2CF2">
        <w:rPr>
          <w:sz w:val="28"/>
          <w:szCs w:val="28"/>
        </w:rPr>
        <w:t>40 161–175.</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Bottomley, P. A. &amp; Doyle, J. R.(1996). The formation of attitudes towards brand extensions: Testing and generalising Aaker and Keller’s model. </w:t>
      </w:r>
      <w:r w:rsidRPr="00DC2CF2">
        <w:rPr>
          <w:i/>
          <w:iCs/>
          <w:sz w:val="28"/>
          <w:szCs w:val="28"/>
        </w:rPr>
        <w:t xml:space="preserve">Internat. J. Res. Marketing </w:t>
      </w:r>
      <w:r w:rsidRPr="00DC2CF2">
        <w:rPr>
          <w:sz w:val="28"/>
          <w:szCs w:val="28"/>
        </w:rPr>
        <w:t>13(4) 365–377.</w:t>
      </w:r>
    </w:p>
    <w:p w:rsidR="00D174DB" w:rsidRPr="00DC2CF2" w:rsidRDefault="00D174DB" w:rsidP="00B701DF">
      <w:pPr>
        <w:pStyle w:val="NoSpacing"/>
        <w:ind w:hanging="720"/>
        <w:rPr>
          <w:color w:val="000000"/>
          <w:sz w:val="28"/>
          <w:szCs w:val="28"/>
        </w:rPr>
      </w:pPr>
    </w:p>
    <w:p w:rsidR="00D174DB" w:rsidRPr="00B701DF" w:rsidRDefault="00D174DB" w:rsidP="00B701DF">
      <w:pPr>
        <w:pStyle w:val="NoSpacing"/>
        <w:ind w:hanging="720"/>
        <w:rPr>
          <w:i/>
          <w:iCs/>
          <w:sz w:val="28"/>
          <w:szCs w:val="28"/>
        </w:rPr>
      </w:pPr>
      <w:r w:rsidRPr="00DC2CF2">
        <w:rPr>
          <w:sz w:val="28"/>
          <w:szCs w:val="28"/>
        </w:rPr>
        <w:t>Bottomley, P. A. &amp; Holden, S. (2001). Do we really know how consumers evaluate brand</w:t>
      </w:r>
      <w:r w:rsidRPr="00DC2CF2">
        <w:rPr>
          <w:sz w:val="28"/>
          <w:szCs w:val="28"/>
        </w:rPr>
        <w:tab/>
        <w:t>extensions: Empirical generalizations</w:t>
      </w:r>
      <w:r w:rsidRPr="00DC2CF2">
        <w:rPr>
          <w:sz w:val="28"/>
          <w:szCs w:val="28"/>
        </w:rPr>
        <w:tab/>
        <w:t xml:space="preserve">based on secondary analysis of eight studies. </w:t>
      </w:r>
      <w:r w:rsidRPr="00DC2CF2">
        <w:rPr>
          <w:i/>
          <w:iCs/>
          <w:sz w:val="28"/>
          <w:szCs w:val="28"/>
        </w:rPr>
        <w:t xml:space="preserve">J. Marketing  Res. </w:t>
      </w:r>
      <w:r w:rsidRPr="00DC2CF2">
        <w:rPr>
          <w:sz w:val="28"/>
          <w:szCs w:val="28"/>
        </w:rPr>
        <w:t>38, 494–500.</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Causon, J., (2004). The Internal Brand: Successful Cultural Change and Employee </w:t>
      </w:r>
      <w:r w:rsidRPr="00DC2CF2">
        <w:rPr>
          <w:sz w:val="28"/>
          <w:szCs w:val="28"/>
        </w:rPr>
        <w:tab/>
        <w:t>Empowerment. Journal of Change Management, 4(4), 297-307</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lastRenderedPageBreak/>
        <w:t>J. S. &amp; Ching, R. (2006). The Study of mobile customer relationship management and</w:t>
      </w:r>
    </w:p>
    <w:p w:rsidR="00D174DB" w:rsidRPr="00DC2CF2" w:rsidRDefault="00D174DB" w:rsidP="00B701DF">
      <w:pPr>
        <w:pStyle w:val="NoSpacing"/>
        <w:ind w:hanging="720"/>
        <w:rPr>
          <w:sz w:val="28"/>
          <w:szCs w:val="28"/>
        </w:rPr>
      </w:pPr>
      <w:r w:rsidRPr="00DC2CF2">
        <w:rPr>
          <w:sz w:val="28"/>
          <w:szCs w:val="28"/>
        </w:rPr>
        <w:tab/>
        <w:t xml:space="preserve"> loyalty”, </w:t>
      </w:r>
      <w:r w:rsidRPr="00DC2CF2">
        <w:rPr>
          <w:i/>
          <w:iCs/>
          <w:sz w:val="28"/>
          <w:szCs w:val="28"/>
        </w:rPr>
        <w:t>2006 International Conference on Service Systems and Service Management</w:t>
      </w:r>
      <w:r w:rsidRPr="00DC2CF2">
        <w:rPr>
          <w:sz w:val="28"/>
          <w:szCs w:val="28"/>
        </w:rPr>
        <w:t xml:space="preserve">. </w:t>
      </w:r>
      <w:r w:rsidRPr="00DC2CF2">
        <w:rPr>
          <w:bCs/>
          <w:sz w:val="28"/>
          <w:szCs w:val="28"/>
        </w:rPr>
        <w:t>1</w:t>
      </w:r>
      <w:r w:rsidRPr="00DC2CF2">
        <w:rPr>
          <w:sz w:val="28"/>
          <w:szCs w:val="28"/>
        </w:rPr>
        <w:t>: 67-72.</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Cuneco, A. Z. (1997). </w:t>
      </w:r>
      <w:r w:rsidR="000247E0" w:rsidRPr="00DC2CF2">
        <w:rPr>
          <w:sz w:val="28"/>
          <w:szCs w:val="28"/>
        </w:rPr>
        <w:t>Shakeout s</w:t>
      </w:r>
      <w:r w:rsidRPr="00DC2CF2">
        <w:rPr>
          <w:sz w:val="28"/>
          <w:szCs w:val="28"/>
        </w:rPr>
        <w:t>end</w:t>
      </w:r>
      <w:r w:rsidR="000247E0" w:rsidRPr="00DC2CF2">
        <w:rPr>
          <w:sz w:val="28"/>
          <w:szCs w:val="28"/>
        </w:rPr>
        <w:t>s stores scurrying for a n</w:t>
      </w:r>
      <w:r w:rsidRPr="00DC2CF2">
        <w:rPr>
          <w:sz w:val="28"/>
          <w:szCs w:val="28"/>
        </w:rPr>
        <w:t xml:space="preserve">iche, </w:t>
      </w:r>
      <w:r w:rsidRPr="00DC2CF2">
        <w:rPr>
          <w:i/>
          <w:iCs/>
          <w:sz w:val="28"/>
          <w:szCs w:val="28"/>
        </w:rPr>
        <w:t xml:space="preserve">Advertising Age, </w:t>
      </w:r>
      <w:r w:rsidRPr="00DC2CF2">
        <w:rPr>
          <w:i/>
          <w:iCs/>
          <w:sz w:val="28"/>
          <w:szCs w:val="28"/>
        </w:rPr>
        <w:tab/>
      </w:r>
      <w:r w:rsidRPr="00DC2CF2">
        <w:rPr>
          <w:sz w:val="28"/>
          <w:szCs w:val="28"/>
        </w:rPr>
        <w:t>(September 29): s26, s28.</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Czellar, S. (2003). Consumer attitude toward brand extensions: An integrative model and</w:t>
      </w:r>
    </w:p>
    <w:p w:rsidR="00D174DB" w:rsidRPr="00DC2CF2" w:rsidRDefault="00D174DB" w:rsidP="00B701DF">
      <w:pPr>
        <w:pStyle w:val="NoSpacing"/>
        <w:ind w:hanging="720"/>
        <w:rPr>
          <w:sz w:val="28"/>
          <w:szCs w:val="28"/>
        </w:rPr>
      </w:pPr>
      <w:r w:rsidRPr="00DC2CF2">
        <w:rPr>
          <w:sz w:val="28"/>
          <w:szCs w:val="28"/>
        </w:rPr>
        <w:t xml:space="preserve"> research propositions. </w:t>
      </w:r>
      <w:r w:rsidRPr="00DC2CF2">
        <w:rPr>
          <w:i/>
          <w:iCs/>
          <w:sz w:val="28"/>
          <w:szCs w:val="28"/>
        </w:rPr>
        <w:t xml:space="preserve">Internat. J. Res.Marketing </w:t>
      </w:r>
      <w:r w:rsidRPr="00DC2CF2">
        <w:rPr>
          <w:sz w:val="28"/>
          <w:szCs w:val="28"/>
        </w:rPr>
        <w:t>20, 97–115.</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Czepiel, J. A., &amp; Gilmore, K. (1987). </w:t>
      </w:r>
      <w:r w:rsidRPr="00DC2CF2">
        <w:rPr>
          <w:i/>
          <w:iCs/>
          <w:sz w:val="28"/>
          <w:szCs w:val="28"/>
        </w:rPr>
        <w:t>Exploring the Concept of Loyalty in Services</w:t>
      </w:r>
      <w:r w:rsidRPr="00DC2CF2">
        <w:rPr>
          <w:sz w:val="28"/>
          <w:szCs w:val="28"/>
        </w:rPr>
        <w:t>. Chicago:</w:t>
      </w:r>
      <w:r w:rsidR="00B701DF">
        <w:rPr>
          <w:sz w:val="28"/>
          <w:szCs w:val="28"/>
        </w:rPr>
        <w:t xml:space="preserve"> </w:t>
      </w:r>
      <w:r w:rsidRPr="00DC2CF2">
        <w:rPr>
          <w:sz w:val="28"/>
          <w:szCs w:val="28"/>
        </w:rPr>
        <w:t>American Marketing Association</w:t>
      </w:r>
    </w:p>
    <w:p w:rsidR="00D174DB" w:rsidRPr="00DC2CF2" w:rsidRDefault="00D174DB" w:rsidP="00B701DF">
      <w:pPr>
        <w:pStyle w:val="NoSpacing"/>
        <w:ind w:hanging="720"/>
        <w:rPr>
          <w:color w:val="000000"/>
          <w:sz w:val="28"/>
          <w:szCs w:val="28"/>
        </w:rPr>
      </w:pPr>
    </w:p>
    <w:p w:rsidR="00D174DB" w:rsidRPr="00DC2CF2" w:rsidRDefault="00D174DB" w:rsidP="00B701DF">
      <w:pPr>
        <w:pStyle w:val="NoSpacing"/>
        <w:ind w:hanging="720"/>
        <w:rPr>
          <w:color w:val="000000"/>
          <w:sz w:val="28"/>
          <w:szCs w:val="28"/>
        </w:rPr>
      </w:pPr>
    </w:p>
    <w:p w:rsidR="00D174DB" w:rsidRPr="00DC2CF2" w:rsidRDefault="00D174DB" w:rsidP="00B701DF">
      <w:pPr>
        <w:pStyle w:val="NoSpacing"/>
        <w:ind w:hanging="720"/>
        <w:rPr>
          <w:sz w:val="28"/>
          <w:szCs w:val="28"/>
        </w:rPr>
      </w:pPr>
      <w:r w:rsidRPr="00DC2CF2">
        <w:rPr>
          <w:sz w:val="28"/>
          <w:szCs w:val="28"/>
        </w:rPr>
        <w:t xml:space="preserve">Dacin, P., &amp; Smith, D. C. (1994). The effect of brand portfolio characteristics on consumer evaluations of brand extensions. </w:t>
      </w:r>
      <w:r w:rsidRPr="00DC2CF2">
        <w:rPr>
          <w:i/>
          <w:iCs/>
          <w:sz w:val="28"/>
          <w:szCs w:val="28"/>
        </w:rPr>
        <w:t xml:space="preserve">J. Marketing Res. </w:t>
      </w:r>
      <w:r w:rsidRPr="00DC2CF2">
        <w:rPr>
          <w:sz w:val="28"/>
          <w:szCs w:val="28"/>
        </w:rPr>
        <w:t>31(5) 229–242.</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color w:val="000000"/>
          <w:sz w:val="28"/>
          <w:szCs w:val="28"/>
        </w:rPr>
      </w:pPr>
      <w:r w:rsidRPr="00DC2CF2">
        <w:rPr>
          <w:color w:val="000000"/>
          <w:sz w:val="28"/>
          <w:szCs w:val="28"/>
        </w:rPr>
        <w:t>Dawar, Niraj &amp; Philip Parker. (1994). Marketing Universals: Consumers' Use of Brand Name,</w:t>
      </w:r>
      <w:r w:rsidR="00B701DF">
        <w:rPr>
          <w:color w:val="000000"/>
          <w:sz w:val="28"/>
          <w:szCs w:val="28"/>
        </w:rPr>
        <w:t xml:space="preserve"> </w:t>
      </w:r>
      <w:r w:rsidRPr="00DC2CF2">
        <w:rPr>
          <w:color w:val="000000"/>
          <w:sz w:val="28"/>
          <w:szCs w:val="28"/>
        </w:rPr>
        <w:t>Price, Physical Appearance, and Retailer Reputation as Signals of Product Quality.</w:t>
      </w:r>
      <w:r w:rsidR="00B701DF">
        <w:rPr>
          <w:color w:val="000000"/>
          <w:sz w:val="28"/>
          <w:szCs w:val="28"/>
        </w:rPr>
        <w:t xml:space="preserve"> </w:t>
      </w:r>
      <w:r w:rsidRPr="00DC2CF2">
        <w:rPr>
          <w:i/>
          <w:iCs/>
          <w:color w:val="000000"/>
          <w:sz w:val="28"/>
          <w:szCs w:val="28"/>
        </w:rPr>
        <w:t xml:space="preserve">Journal of Marketing, </w:t>
      </w:r>
      <w:r w:rsidRPr="00DC2CF2">
        <w:rPr>
          <w:bCs/>
          <w:color w:val="000000"/>
          <w:sz w:val="28"/>
          <w:szCs w:val="28"/>
        </w:rPr>
        <w:t>58</w:t>
      </w:r>
      <w:r w:rsidRPr="00DC2CF2">
        <w:rPr>
          <w:b/>
          <w:bCs/>
          <w:color w:val="000000"/>
          <w:sz w:val="28"/>
          <w:szCs w:val="28"/>
        </w:rPr>
        <w:t xml:space="preserve"> </w:t>
      </w:r>
      <w:r w:rsidRPr="00DC2CF2">
        <w:rPr>
          <w:color w:val="000000"/>
          <w:sz w:val="28"/>
          <w:szCs w:val="28"/>
        </w:rPr>
        <w:t>(April): 81-95.</w:t>
      </w:r>
    </w:p>
    <w:p w:rsidR="00D174DB" w:rsidRPr="00DC2CF2" w:rsidRDefault="00D174DB" w:rsidP="00B701DF">
      <w:pPr>
        <w:pStyle w:val="NoSpacing"/>
        <w:ind w:hanging="720"/>
        <w:rPr>
          <w:color w:val="000000"/>
          <w:sz w:val="28"/>
          <w:szCs w:val="28"/>
        </w:rPr>
      </w:pPr>
    </w:p>
    <w:p w:rsidR="00D174DB" w:rsidRPr="00B701DF" w:rsidRDefault="00D174DB" w:rsidP="00B701DF">
      <w:pPr>
        <w:pStyle w:val="NoSpacing"/>
        <w:ind w:hanging="720"/>
        <w:rPr>
          <w:color w:val="000000"/>
          <w:sz w:val="28"/>
          <w:szCs w:val="28"/>
        </w:rPr>
      </w:pPr>
      <w:r w:rsidRPr="00DC2CF2">
        <w:rPr>
          <w:color w:val="000000"/>
          <w:sz w:val="28"/>
          <w:szCs w:val="28"/>
        </w:rPr>
        <w:t>De Chernatony, L. &amp;  Dall’Olmo Riley, F. (1998). Defining a `brand’: beyond the literature with</w:t>
      </w:r>
      <w:r w:rsidR="00F13C17" w:rsidRPr="00DC2CF2">
        <w:rPr>
          <w:color w:val="000000"/>
          <w:sz w:val="28"/>
          <w:szCs w:val="28"/>
        </w:rPr>
        <w:fldChar w:fldCharType="begin"/>
      </w:r>
      <w:r w:rsidRPr="00DC2CF2">
        <w:rPr>
          <w:sz w:val="28"/>
          <w:szCs w:val="28"/>
        </w:rPr>
        <w:instrText xml:space="preserve"> TA \l "</w:instrText>
      </w:r>
      <w:r w:rsidRPr="00DC2CF2">
        <w:rPr>
          <w:color w:val="000000"/>
          <w:sz w:val="28"/>
          <w:szCs w:val="28"/>
        </w:rPr>
        <w:instrText>de Chernatony, L. and Dall’Olmo Riley, F. (1998), ``Defining a `brand’: beyond the literature with</w:instrText>
      </w:r>
      <w:r w:rsidRPr="00DC2CF2">
        <w:rPr>
          <w:sz w:val="28"/>
          <w:szCs w:val="28"/>
        </w:rPr>
        <w:instrText xml:space="preserve">" \s "de Chernatony, L. and Dall’Olmo Riley, F. (1998), ``Defining a `brand’: beyond the literature with" \c 1 </w:instrText>
      </w:r>
      <w:r w:rsidR="00F13C17" w:rsidRPr="00DC2CF2">
        <w:rPr>
          <w:color w:val="000000"/>
          <w:sz w:val="28"/>
          <w:szCs w:val="28"/>
        </w:rPr>
        <w:fldChar w:fldCharType="end"/>
      </w:r>
      <w:r w:rsidR="00F13C17" w:rsidRPr="00DC2CF2">
        <w:rPr>
          <w:color w:val="000000"/>
          <w:sz w:val="28"/>
          <w:szCs w:val="28"/>
        </w:rPr>
        <w:fldChar w:fldCharType="begin"/>
      </w:r>
      <w:r w:rsidRPr="00DC2CF2">
        <w:rPr>
          <w:sz w:val="28"/>
          <w:szCs w:val="28"/>
        </w:rPr>
        <w:instrText xml:space="preserve"> TA \s "de Chernatony, L. and Dall’Olmo Riley, F. (1998), ``Defining a `brand’: beyond the literature with" </w:instrText>
      </w:r>
      <w:r w:rsidR="00F13C17" w:rsidRPr="00DC2CF2">
        <w:rPr>
          <w:color w:val="000000"/>
          <w:sz w:val="28"/>
          <w:szCs w:val="28"/>
        </w:rPr>
        <w:fldChar w:fldCharType="end"/>
      </w:r>
      <w:r w:rsidR="00F13C17" w:rsidRPr="00DC2CF2">
        <w:rPr>
          <w:color w:val="000000"/>
          <w:sz w:val="28"/>
          <w:szCs w:val="28"/>
        </w:rPr>
        <w:fldChar w:fldCharType="begin"/>
      </w:r>
      <w:r w:rsidRPr="00DC2CF2">
        <w:rPr>
          <w:sz w:val="28"/>
          <w:szCs w:val="28"/>
        </w:rPr>
        <w:instrText xml:space="preserve"> TA \s "de Chernatony, L. and Dall’Olmo Riley, F. (1998), ``Defining a `brand’: beyond the literature with" </w:instrText>
      </w:r>
      <w:r w:rsidR="00F13C17" w:rsidRPr="00DC2CF2">
        <w:rPr>
          <w:color w:val="000000"/>
          <w:sz w:val="28"/>
          <w:szCs w:val="28"/>
        </w:rPr>
        <w:fldChar w:fldCharType="end"/>
      </w:r>
      <w:r w:rsidR="00F13C17" w:rsidRPr="00DC2CF2">
        <w:rPr>
          <w:color w:val="000000"/>
          <w:sz w:val="28"/>
          <w:szCs w:val="28"/>
        </w:rPr>
        <w:fldChar w:fldCharType="begin"/>
      </w:r>
      <w:r w:rsidRPr="00DC2CF2">
        <w:rPr>
          <w:sz w:val="28"/>
          <w:szCs w:val="28"/>
        </w:rPr>
        <w:instrText xml:space="preserve"> TA \s "de Chernatony, L. and Dall’Olmo Riley, F. (1998), ``Defining a `brand’: beyond the literature with" </w:instrText>
      </w:r>
      <w:r w:rsidR="00F13C17" w:rsidRPr="00DC2CF2">
        <w:rPr>
          <w:color w:val="000000"/>
          <w:sz w:val="28"/>
          <w:szCs w:val="28"/>
        </w:rPr>
        <w:fldChar w:fldCharType="end"/>
      </w:r>
      <w:r w:rsidR="00F13C17" w:rsidRPr="00DC2CF2">
        <w:rPr>
          <w:color w:val="000000"/>
          <w:sz w:val="28"/>
          <w:szCs w:val="28"/>
        </w:rPr>
        <w:fldChar w:fldCharType="begin"/>
      </w:r>
      <w:r w:rsidRPr="00DC2CF2">
        <w:rPr>
          <w:sz w:val="28"/>
          <w:szCs w:val="28"/>
        </w:rPr>
        <w:instrText xml:space="preserve"> TA \s "de Chernatony, L. and Dall’Olmo Riley, F. (1998), ``Defining a `brand’: beyond the literature with" </w:instrText>
      </w:r>
      <w:r w:rsidR="00F13C17" w:rsidRPr="00DC2CF2">
        <w:rPr>
          <w:color w:val="000000"/>
          <w:sz w:val="28"/>
          <w:szCs w:val="28"/>
        </w:rPr>
        <w:fldChar w:fldCharType="end"/>
      </w:r>
      <w:r w:rsidR="00F13C17" w:rsidRPr="00DC2CF2">
        <w:rPr>
          <w:color w:val="000000"/>
          <w:sz w:val="28"/>
          <w:szCs w:val="28"/>
        </w:rPr>
        <w:fldChar w:fldCharType="begin"/>
      </w:r>
      <w:r w:rsidRPr="00DC2CF2">
        <w:rPr>
          <w:sz w:val="28"/>
          <w:szCs w:val="28"/>
        </w:rPr>
        <w:instrText xml:space="preserve"> TA \s "de Chernatony, L. and Dall’Olmo Riley, F. (1998), ``Defining a `brand’: beyond the literature with" </w:instrText>
      </w:r>
      <w:r w:rsidR="00F13C17" w:rsidRPr="00DC2CF2">
        <w:rPr>
          <w:color w:val="000000"/>
          <w:sz w:val="28"/>
          <w:szCs w:val="28"/>
        </w:rPr>
        <w:fldChar w:fldCharType="end"/>
      </w:r>
      <w:r w:rsidRPr="00DC2CF2">
        <w:rPr>
          <w:color w:val="000000"/>
          <w:sz w:val="28"/>
          <w:szCs w:val="28"/>
        </w:rPr>
        <w:t xml:space="preserve"> experts’ interpretations’’, </w:t>
      </w:r>
      <w:r w:rsidRPr="00DC2CF2">
        <w:rPr>
          <w:i/>
          <w:iCs/>
          <w:sz w:val="28"/>
          <w:szCs w:val="28"/>
        </w:rPr>
        <w:t>Journal of Marketing Management</w:t>
      </w:r>
      <w:r w:rsidRPr="00DC2CF2">
        <w:rPr>
          <w:color w:val="00007F"/>
          <w:sz w:val="28"/>
          <w:szCs w:val="28"/>
        </w:rPr>
        <w:t>,. 14, 417-43.</w:t>
      </w:r>
    </w:p>
    <w:p w:rsidR="00D174DB" w:rsidRPr="00DC2CF2" w:rsidRDefault="00D174DB" w:rsidP="00B701DF">
      <w:pPr>
        <w:pStyle w:val="NoSpacing"/>
        <w:ind w:hanging="720"/>
        <w:rPr>
          <w:color w:val="00007F"/>
          <w:sz w:val="28"/>
          <w:szCs w:val="28"/>
        </w:rPr>
      </w:pPr>
    </w:p>
    <w:p w:rsidR="00D174DB" w:rsidRPr="00B701DF" w:rsidRDefault="00D174DB" w:rsidP="00B701DF">
      <w:pPr>
        <w:pStyle w:val="NoSpacing"/>
        <w:ind w:hanging="720"/>
        <w:rPr>
          <w:i/>
          <w:iCs/>
          <w:sz w:val="28"/>
          <w:szCs w:val="28"/>
        </w:rPr>
      </w:pPr>
      <w:r w:rsidRPr="00DC2CF2">
        <w:rPr>
          <w:sz w:val="28"/>
          <w:szCs w:val="28"/>
        </w:rPr>
        <w:t>Dick, A. &amp; Basu, K. (1994). Customer Loyalty: Toward and Integrated Conceptual Framework</w:t>
      </w:r>
      <w:r w:rsidR="00B701DF">
        <w:rPr>
          <w:i/>
          <w:iCs/>
          <w:sz w:val="28"/>
          <w:szCs w:val="28"/>
        </w:rPr>
        <w:t xml:space="preserve">. </w:t>
      </w:r>
      <w:r w:rsidRPr="00DC2CF2">
        <w:rPr>
          <w:i/>
          <w:iCs/>
          <w:sz w:val="28"/>
          <w:szCs w:val="28"/>
        </w:rPr>
        <w:t>Journal ofAcademy of Marketing Services, 22</w:t>
      </w:r>
      <w:r w:rsidRPr="00DC2CF2">
        <w:rPr>
          <w:sz w:val="28"/>
          <w:szCs w:val="28"/>
        </w:rPr>
        <w:t>(2), 99-113.</w:t>
      </w:r>
    </w:p>
    <w:p w:rsidR="00D174DB" w:rsidRPr="00DC2CF2" w:rsidRDefault="00D174DB" w:rsidP="00B701DF">
      <w:pPr>
        <w:pStyle w:val="NoSpacing"/>
        <w:ind w:hanging="720"/>
        <w:rPr>
          <w:sz w:val="28"/>
          <w:szCs w:val="28"/>
        </w:rPr>
      </w:pPr>
      <w:r w:rsidRPr="00DC2CF2">
        <w:rPr>
          <w:sz w:val="28"/>
          <w:szCs w:val="28"/>
        </w:rPr>
        <w:tab/>
        <w:t xml:space="preserve"> </w:t>
      </w:r>
      <w:hyperlink r:id="rId17" w:history="1">
        <w:r w:rsidRPr="00DC2CF2">
          <w:rPr>
            <w:rStyle w:val="Hyperlink"/>
            <w:sz w:val="28"/>
            <w:szCs w:val="28"/>
          </w:rPr>
          <w:t>http://dx.doi.org/10.1177/0092070394222001</w:t>
        </w:r>
      </w:hyperlink>
    </w:p>
    <w:p w:rsidR="00D174DB" w:rsidRPr="00DC2CF2" w:rsidRDefault="00D174DB" w:rsidP="00B701DF">
      <w:pPr>
        <w:pStyle w:val="NoSpacing"/>
        <w:ind w:hanging="720"/>
        <w:rPr>
          <w:sz w:val="28"/>
          <w:szCs w:val="28"/>
        </w:rPr>
      </w:pPr>
    </w:p>
    <w:p w:rsidR="00D174DB" w:rsidRPr="00B701DF" w:rsidRDefault="00D174DB" w:rsidP="00B701DF">
      <w:pPr>
        <w:pStyle w:val="NoSpacing"/>
        <w:ind w:hanging="720"/>
        <w:rPr>
          <w:b/>
          <w:bCs/>
          <w:color w:val="000000"/>
          <w:sz w:val="28"/>
          <w:szCs w:val="28"/>
        </w:rPr>
      </w:pPr>
      <w:r w:rsidRPr="00DC2CF2">
        <w:rPr>
          <w:color w:val="000000"/>
          <w:sz w:val="28"/>
          <w:szCs w:val="28"/>
        </w:rPr>
        <w:t xml:space="preserve">Dodds, William B., Kent B. Monroe, &amp; Dhruv Grewal. (1991). Effects of Price, Brand and </w:t>
      </w:r>
      <w:r w:rsidRPr="00DC2CF2">
        <w:rPr>
          <w:color w:val="000000"/>
          <w:sz w:val="28"/>
          <w:szCs w:val="28"/>
        </w:rPr>
        <w:tab/>
        <w:t xml:space="preserve">Store Information on Buyers' Product Evaluations. </w:t>
      </w:r>
      <w:r w:rsidRPr="00DC2CF2">
        <w:rPr>
          <w:i/>
          <w:iCs/>
          <w:color w:val="000000"/>
          <w:sz w:val="28"/>
          <w:szCs w:val="28"/>
        </w:rPr>
        <w:t xml:space="preserve">Journal of Marketing Research. </w:t>
      </w:r>
      <w:r w:rsidRPr="00DC2CF2">
        <w:rPr>
          <w:bCs/>
          <w:color w:val="000000"/>
          <w:sz w:val="28"/>
          <w:szCs w:val="28"/>
        </w:rPr>
        <w:t>28</w:t>
      </w:r>
      <w:r w:rsidRPr="00DC2CF2">
        <w:rPr>
          <w:b/>
          <w:bCs/>
          <w:color w:val="000000"/>
          <w:sz w:val="28"/>
          <w:szCs w:val="28"/>
        </w:rPr>
        <w:t xml:space="preserve"> </w:t>
      </w:r>
      <w:r w:rsidRPr="00DC2CF2">
        <w:rPr>
          <w:color w:val="000000"/>
          <w:sz w:val="28"/>
          <w:szCs w:val="28"/>
        </w:rPr>
        <w:t>307-</w:t>
      </w:r>
      <w:r w:rsidRPr="00DC2CF2">
        <w:rPr>
          <w:sz w:val="28"/>
          <w:szCs w:val="28"/>
        </w:rPr>
        <w:t>319.</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Drucker, P. F. (1973). </w:t>
      </w:r>
      <w:r w:rsidRPr="00DC2CF2">
        <w:rPr>
          <w:i/>
          <w:iCs/>
          <w:sz w:val="28"/>
          <w:szCs w:val="28"/>
        </w:rPr>
        <w:t>Management: Tasks, Responsibilities, practices</w:t>
      </w:r>
      <w:r w:rsidRPr="00DC2CF2">
        <w:rPr>
          <w:sz w:val="28"/>
          <w:szCs w:val="28"/>
        </w:rPr>
        <w:t xml:space="preserve">. New York, NY: Harper </w:t>
      </w:r>
      <w:r w:rsidRPr="00DC2CF2">
        <w:rPr>
          <w:sz w:val="28"/>
          <w:szCs w:val="28"/>
        </w:rPr>
        <w:tab/>
        <w:t>and Row.</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Erdem, T. &amp; Sun, B. (2002). An empirical investigation of the spillover effects of advertising </w:t>
      </w:r>
    </w:p>
    <w:p w:rsidR="00D174DB" w:rsidRPr="00DC2CF2" w:rsidRDefault="00D174DB" w:rsidP="00B701DF">
      <w:pPr>
        <w:pStyle w:val="NoSpacing"/>
        <w:ind w:hanging="720"/>
        <w:rPr>
          <w:sz w:val="28"/>
          <w:szCs w:val="28"/>
        </w:rPr>
      </w:pPr>
      <w:r w:rsidRPr="00DC2CF2">
        <w:rPr>
          <w:sz w:val="28"/>
          <w:szCs w:val="28"/>
        </w:rPr>
        <w:tab/>
        <w:t xml:space="preserve">and sales promotions in umbrella branding. </w:t>
      </w:r>
      <w:r w:rsidRPr="00DC2CF2">
        <w:rPr>
          <w:i/>
          <w:iCs/>
          <w:sz w:val="28"/>
          <w:szCs w:val="28"/>
        </w:rPr>
        <w:t xml:space="preserve">J. Marketing Res. </w:t>
      </w:r>
      <w:r w:rsidRPr="00DC2CF2">
        <w:rPr>
          <w:sz w:val="28"/>
          <w:szCs w:val="28"/>
        </w:rPr>
        <w:t>39, 408–420.</w:t>
      </w:r>
    </w:p>
    <w:p w:rsidR="00D174DB" w:rsidRPr="00DC2CF2" w:rsidRDefault="00D174DB" w:rsidP="00B701DF">
      <w:pPr>
        <w:pStyle w:val="NoSpacing"/>
        <w:ind w:hanging="720"/>
        <w:rPr>
          <w:sz w:val="28"/>
          <w:szCs w:val="28"/>
        </w:rPr>
      </w:pPr>
    </w:p>
    <w:p w:rsidR="00D174DB" w:rsidRPr="00B701DF" w:rsidRDefault="00D174DB" w:rsidP="00B701DF">
      <w:pPr>
        <w:pStyle w:val="NoSpacing"/>
        <w:ind w:hanging="720"/>
        <w:rPr>
          <w:i/>
          <w:iCs/>
          <w:sz w:val="28"/>
          <w:szCs w:val="28"/>
        </w:rPr>
      </w:pPr>
      <w:r w:rsidRPr="00DC2CF2">
        <w:rPr>
          <w:sz w:val="28"/>
          <w:szCs w:val="28"/>
        </w:rPr>
        <w:lastRenderedPageBreak/>
        <w:t xml:space="preserve">Fishbein, Martin., &amp; Ajzen I. (1975). </w:t>
      </w:r>
      <w:r w:rsidRPr="00DC2CF2">
        <w:rPr>
          <w:i/>
          <w:iCs/>
          <w:sz w:val="28"/>
          <w:szCs w:val="28"/>
        </w:rPr>
        <w:t xml:space="preserve">Belief, Attitude, Intention, Behaviour: An Introduction to Theory and Research, Reading. </w:t>
      </w:r>
      <w:r w:rsidRPr="00DC2CF2">
        <w:rPr>
          <w:sz w:val="28"/>
          <w:szCs w:val="28"/>
        </w:rPr>
        <w:t>M.A. Addison Wesley Publishing Company.</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Flamand, L. (2011). Consumer perception theory. Retrieved August 24, from </w:t>
      </w:r>
      <w:r w:rsidRPr="00DC2CF2">
        <w:rPr>
          <w:sz w:val="28"/>
          <w:szCs w:val="28"/>
        </w:rPr>
        <w:tab/>
        <w:t>http://www.ehow.com/about_6561090_consumer-perception-</w:t>
      </w:r>
      <w:r w:rsidRPr="00DC2CF2">
        <w:rPr>
          <w:sz w:val="28"/>
          <w:szCs w:val="28"/>
        </w:rPr>
        <w:tab/>
        <w:t>theory.html#ixzz24XGAGhgD</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Garvin, David. 2007. Managing Quality: The Strategic and Competitive Edge. New York: Free </w:t>
      </w:r>
      <w:r w:rsidRPr="00DC2CF2">
        <w:rPr>
          <w:sz w:val="28"/>
          <w:szCs w:val="28"/>
        </w:rPr>
        <w:tab/>
        <w:t>Press.</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Gioia, D., Schultz, M. &amp; Corley, K. (2000) Organizational identity, image and adaptive</w:t>
      </w:r>
    </w:p>
    <w:p w:rsidR="00D174DB" w:rsidRPr="00DC2CF2" w:rsidRDefault="00D174DB" w:rsidP="00B701DF">
      <w:pPr>
        <w:pStyle w:val="NoSpacing"/>
        <w:ind w:hanging="720"/>
        <w:rPr>
          <w:sz w:val="28"/>
          <w:szCs w:val="28"/>
        </w:rPr>
      </w:pPr>
      <w:r w:rsidRPr="00DC2CF2">
        <w:rPr>
          <w:sz w:val="28"/>
          <w:szCs w:val="28"/>
        </w:rPr>
        <w:t xml:space="preserve"> </w:t>
      </w:r>
      <w:r w:rsidRPr="00DC2CF2">
        <w:rPr>
          <w:sz w:val="28"/>
          <w:szCs w:val="28"/>
        </w:rPr>
        <w:tab/>
        <w:t xml:space="preserve">instability, </w:t>
      </w:r>
      <w:r w:rsidRPr="00DC2CF2">
        <w:rPr>
          <w:i/>
          <w:iCs/>
          <w:sz w:val="28"/>
          <w:szCs w:val="28"/>
        </w:rPr>
        <w:t>Academy of Management Review</w:t>
      </w:r>
      <w:r w:rsidRPr="00DC2CF2">
        <w:rPr>
          <w:sz w:val="28"/>
          <w:szCs w:val="28"/>
        </w:rPr>
        <w:t xml:space="preserve">, </w:t>
      </w:r>
      <w:r w:rsidRPr="00DC2CF2">
        <w:rPr>
          <w:bCs/>
          <w:sz w:val="28"/>
          <w:szCs w:val="28"/>
        </w:rPr>
        <w:t>25</w:t>
      </w:r>
      <w:r w:rsidRPr="00DC2CF2">
        <w:rPr>
          <w:b/>
          <w:bCs/>
          <w:sz w:val="28"/>
          <w:szCs w:val="28"/>
        </w:rPr>
        <w:t xml:space="preserve"> </w:t>
      </w:r>
      <w:r w:rsidRPr="00DC2CF2">
        <w:rPr>
          <w:sz w:val="28"/>
          <w:szCs w:val="28"/>
        </w:rPr>
        <w:t>(1): 63–81.</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b/>
          <w:sz w:val="28"/>
          <w:szCs w:val="28"/>
        </w:rPr>
      </w:pPr>
      <w:r w:rsidRPr="00DC2CF2">
        <w:rPr>
          <w:rStyle w:val="Strong"/>
          <w:b w:val="0"/>
          <w:sz w:val="28"/>
          <w:szCs w:val="28"/>
        </w:rPr>
        <w:t>Godfrey Okoye University (2014) Brief History: The Makin</w:t>
      </w:r>
      <w:r w:rsidR="001F438B" w:rsidRPr="00DC2CF2">
        <w:rPr>
          <w:rStyle w:val="Strong"/>
          <w:b w:val="0"/>
          <w:sz w:val="28"/>
          <w:szCs w:val="28"/>
        </w:rPr>
        <w:t xml:space="preserve">g of History: Birth of Godfrey </w:t>
      </w:r>
      <w:r w:rsidRPr="00DC2CF2">
        <w:rPr>
          <w:rStyle w:val="Strong"/>
          <w:b w:val="0"/>
          <w:sz w:val="28"/>
          <w:szCs w:val="28"/>
        </w:rPr>
        <w:t xml:space="preserve">Okoye </w:t>
      </w:r>
      <w:r w:rsidRPr="00DC2CF2">
        <w:rPr>
          <w:rStyle w:val="Strong"/>
          <w:b w:val="0"/>
          <w:sz w:val="28"/>
          <w:szCs w:val="28"/>
        </w:rPr>
        <w:tab/>
        <w:t xml:space="preserve">University </w:t>
      </w:r>
      <w:r w:rsidRPr="00DC2CF2">
        <w:rPr>
          <w:sz w:val="28"/>
          <w:szCs w:val="28"/>
        </w:rPr>
        <w:t>http://gouni.edu.ng/history</w:t>
      </w:r>
      <w:r w:rsidRPr="00DC2CF2">
        <w:rPr>
          <w:b/>
          <w:sz w:val="28"/>
          <w:szCs w:val="28"/>
        </w:rPr>
        <w:t xml:space="preserve"> </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Groholdt, L., Martensen, A. &amp; Kristensen, K. (2000) The relationship between customer</w:t>
      </w:r>
    </w:p>
    <w:p w:rsidR="00D174DB" w:rsidRPr="00DC2CF2" w:rsidRDefault="00D174DB" w:rsidP="00B701DF">
      <w:pPr>
        <w:pStyle w:val="NoSpacing"/>
        <w:ind w:hanging="720"/>
        <w:rPr>
          <w:sz w:val="28"/>
          <w:szCs w:val="28"/>
        </w:rPr>
      </w:pPr>
      <w:r w:rsidRPr="00DC2CF2">
        <w:rPr>
          <w:sz w:val="28"/>
          <w:szCs w:val="28"/>
        </w:rPr>
        <w:tab/>
        <w:t xml:space="preserve"> satisfaction and loyalty: Cross-industry differences, </w:t>
      </w:r>
      <w:r w:rsidRPr="00DC2CF2">
        <w:rPr>
          <w:i/>
          <w:iCs/>
          <w:sz w:val="28"/>
          <w:szCs w:val="28"/>
        </w:rPr>
        <w:t>Total Quality Management</w:t>
      </w:r>
      <w:r w:rsidRPr="00DC2CF2">
        <w:rPr>
          <w:sz w:val="28"/>
          <w:szCs w:val="28"/>
        </w:rPr>
        <w:t xml:space="preserve">, </w:t>
      </w:r>
      <w:r w:rsidRPr="00DC2CF2">
        <w:rPr>
          <w:bCs/>
          <w:sz w:val="28"/>
          <w:szCs w:val="28"/>
        </w:rPr>
        <w:t>11</w:t>
      </w:r>
      <w:r w:rsidRPr="00DC2CF2">
        <w:rPr>
          <w:sz w:val="28"/>
          <w:szCs w:val="28"/>
        </w:rPr>
        <w:t>: 509-</w:t>
      </w:r>
      <w:r w:rsidR="00B701DF">
        <w:rPr>
          <w:sz w:val="28"/>
          <w:szCs w:val="28"/>
        </w:rPr>
        <w:t xml:space="preserve"> </w:t>
      </w:r>
      <w:r w:rsidRPr="00DC2CF2">
        <w:rPr>
          <w:sz w:val="28"/>
          <w:szCs w:val="28"/>
        </w:rPr>
        <w:t>514.</w:t>
      </w:r>
    </w:p>
    <w:p w:rsidR="00D174DB" w:rsidRPr="00B701DF" w:rsidRDefault="00D174DB" w:rsidP="00B701DF">
      <w:pPr>
        <w:pStyle w:val="NoSpacing"/>
        <w:ind w:hanging="720"/>
        <w:rPr>
          <w:i/>
          <w:iCs/>
          <w:sz w:val="28"/>
          <w:szCs w:val="28"/>
        </w:rPr>
      </w:pPr>
      <w:r w:rsidRPr="00DC2CF2">
        <w:rPr>
          <w:sz w:val="28"/>
          <w:szCs w:val="28"/>
        </w:rPr>
        <w:t xml:space="preserve">Gronroos, C. (1988).Service quality: The six criteria of good perceived service quality, </w:t>
      </w:r>
      <w:r w:rsidRPr="00DC2CF2">
        <w:rPr>
          <w:i/>
          <w:iCs/>
          <w:sz w:val="28"/>
          <w:szCs w:val="28"/>
        </w:rPr>
        <w:t>Review of Business</w:t>
      </w:r>
      <w:r w:rsidRPr="00DC2CF2">
        <w:rPr>
          <w:sz w:val="28"/>
          <w:szCs w:val="28"/>
        </w:rPr>
        <w:t xml:space="preserve">, </w:t>
      </w:r>
      <w:r w:rsidRPr="00DC2CF2">
        <w:rPr>
          <w:bCs/>
          <w:sz w:val="28"/>
          <w:szCs w:val="28"/>
        </w:rPr>
        <w:t>9</w:t>
      </w:r>
      <w:r w:rsidRPr="00DC2CF2">
        <w:rPr>
          <w:sz w:val="28"/>
          <w:szCs w:val="28"/>
        </w:rPr>
        <w:t>:10-13.</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Gürhan-Canli,  Z. &amp; Maheswaran, D. (1998). The effects of extensions on brand name dilution</w:t>
      </w:r>
      <w:r w:rsidR="00B701DF">
        <w:rPr>
          <w:sz w:val="28"/>
          <w:szCs w:val="28"/>
        </w:rPr>
        <w:t xml:space="preserve"> </w:t>
      </w:r>
      <w:r w:rsidRPr="00DC2CF2">
        <w:rPr>
          <w:sz w:val="28"/>
          <w:szCs w:val="28"/>
        </w:rPr>
        <w:t xml:space="preserve">and enhancement. </w:t>
      </w:r>
      <w:r w:rsidRPr="00DC2CF2">
        <w:rPr>
          <w:i/>
          <w:iCs/>
          <w:sz w:val="28"/>
          <w:szCs w:val="28"/>
        </w:rPr>
        <w:t xml:space="preserve">J. Marketing Res. </w:t>
      </w:r>
      <w:r w:rsidRPr="00DC2CF2">
        <w:rPr>
          <w:sz w:val="28"/>
          <w:szCs w:val="28"/>
        </w:rPr>
        <w:t>35, 464–473.</w:t>
      </w:r>
    </w:p>
    <w:p w:rsidR="00D174DB" w:rsidRPr="00DC2CF2" w:rsidRDefault="00D174DB" w:rsidP="00B701DF">
      <w:pPr>
        <w:pStyle w:val="NoSpacing"/>
        <w:ind w:hanging="720"/>
        <w:rPr>
          <w:sz w:val="28"/>
          <w:szCs w:val="28"/>
        </w:rPr>
      </w:pPr>
    </w:p>
    <w:p w:rsidR="00D174DB" w:rsidRDefault="00D174DB" w:rsidP="00B701DF">
      <w:pPr>
        <w:pStyle w:val="NoSpacing"/>
        <w:ind w:hanging="720"/>
        <w:rPr>
          <w:sz w:val="28"/>
          <w:szCs w:val="28"/>
        </w:rPr>
      </w:pPr>
      <w:r w:rsidRPr="00DC2CF2">
        <w:rPr>
          <w:sz w:val="28"/>
          <w:szCs w:val="28"/>
        </w:rPr>
        <w:t xml:space="preserve">Hogg, M. A., Deborah, J. T &amp; White, K. M. (1995). A tale of two theories: A critical comparison of identity theory with social identity theory. </w:t>
      </w:r>
      <w:r w:rsidRPr="00DC2CF2">
        <w:rPr>
          <w:i/>
          <w:sz w:val="28"/>
          <w:szCs w:val="28"/>
        </w:rPr>
        <w:t>Social Psychology Quarterly</w:t>
      </w:r>
      <w:r w:rsidRPr="00DC2CF2">
        <w:rPr>
          <w:sz w:val="28"/>
          <w:szCs w:val="28"/>
        </w:rPr>
        <w:t xml:space="preserve">, 58 (4), 255-269. </w:t>
      </w:r>
    </w:p>
    <w:p w:rsidR="00B701DF" w:rsidRPr="00DC2CF2" w:rsidRDefault="00B701DF"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Hunt, S. D. (2002). </w:t>
      </w:r>
      <w:r w:rsidRPr="00DC2CF2">
        <w:rPr>
          <w:i/>
          <w:sz w:val="28"/>
          <w:szCs w:val="28"/>
        </w:rPr>
        <w:t>Foundations of marketing theory: toward a general theory of marketing</w:t>
      </w:r>
      <w:r w:rsidR="00B701DF">
        <w:rPr>
          <w:sz w:val="28"/>
          <w:szCs w:val="28"/>
        </w:rPr>
        <w:t xml:space="preserve"> </w:t>
      </w:r>
      <w:r w:rsidRPr="00DC2CF2">
        <w:rPr>
          <w:sz w:val="28"/>
          <w:szCs w:val="28"/>
        </w:rPr>
        <w:t xml:space="preserve">Armonk, N.Y: M.E. Sharpe. </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Kandampully, K. (2007). Do hoteliers need to manage image to retain loyal customers,</w:t>
      </w:r>
    </w:p>
    <w:p w:rsidR="00D174DB" w:rsidRPr="00DC2CF2" w:rsidRDefault="00D174DB" w:rsidP="00B701DF">
      <w:pPr>
        <w:pStyle w:val="NoSpacing"/>
        <w:ind w:hanging="720"/>
        <w:rPr>
          <w:sz w:val="28"/>
          <w:szCs w:val="28"/>
        </w:rPr>
      </w:pPr>
      <w:r w:rsidRPr="00DC2CF2">
        <w:rPr>
          <w:sz w:val="28"/>
          <w:szCs w:val="28"/>
        </w:rPr>
        <w:tab/>
        <w:t xml:space="preserve"> </w:t>
      </w:r>
      <w:r w:rsidRPr="00DC2CF2">
        <w:rPr>
          <w:i/>
          <w:iCs/>
          <w:sz w:val="28"/>
          <w:szCs w:val="28"/>
        </w:rPr>
        <w:t>International Journal of Contemporary Hospitality Management</w:t>
      </w:r>
      <w:r w:rsidRPr="00DC2CF2">
        <w:rPr>
          <w:sz w:val="28"/>
          <w:szCs w:val="28"/>
        </w:rPr>
        <w:t xml:space="preserve">, </w:t>
      </w:r>
      <w:r w:rsidRPr="00DC2CF2">
        <w:rPr>
          <w:bCs/>
          <w:sz w:val="28"/>
          <w:szCs w:val="28"/>
        </w:rPr>
        <w:t>19</w:t>
      </w:r>
      <w:r w:rsidRPr="00DC2CF2">
        <w:rPr>
          <w:sz w:val="28"/>
          <w:szCs w:val="28"/>
        </w:rPr>
        <w:t>: 435-443.</w:t>
      </w:r>
    </w:p>
    <w:p w:rsidR="00D174DB" w:rsidRPr="00DC2CF2" w:rsidRDefault="00D174DB" w:rsidP="00B701DF">
      <w:pPr>
        <w:pStyle w:val="NoSpacing"/>
        <w:ind w:hanging="720"/>
        <w:rPr>
          <w:sz w:val="28"/>
          <w:szCs w:val="28"/>
        </w:rPr>
      </w:pPr>
    </w:p>
    <w:p w:rsidR="00D174DB" w:rsidRPr="00B701DF" w:rsidRDefault="00D174DB" w:rsidP="00B701DF">
      <w:pPr>
        <w:pStyle w:val="NoSpacing"/>
        <w:ind w:hanging="720"/>
        <w:rPr>
          <w:i/>
          <w:iCs/>
          <w:sz w:val="28"/>
          <w:szCs w:val="28"/>
        </w:rPr>
      </w:pPr>
      <w:r w:rsidRPr="00DC2CF2">
        <w:rPr>
          <w:sz w:val="28"/>
          <w:szCs w:val="28"/>
        </w:rPr>
        <w:t xml:space="preserve">Keller, K. (1993). Conceptualizing, measuring, and managing customer based equity”, </w:t>
      </w:r>
      <w:r w:rsidRPr="00DC2CF2">
        <w:rPr>
          <w:i/>
          <w:iCs/>
          <w:sz w:val="28"/>
          <w:szCs w:val="28"/>
        </w:rPr>
        <w:t xml:space="preserve">Journal of Marketing, </w:t>
      </w:r>
      <w:r w:rsidRPr="00DC2CF2">
        <w:rPr>
          <w:bCs/>
          <w:sz w:val="28"/>
          <w:szCs w:val="28"/>
        </w:rPr>
        <w:t>57</w:t>
      </w:r>
      <w:r w:rsidRPr="00DC2CF2">
        <w:rPr>
          <w:sz w:val="28"/>
          <w:szCs w:val="28"/>
        </w:rPr>
        <w:t>: 1-22.</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Keller, K. L. (2003). </w:t>
      </w:r>
      <w:r w:rsidRPr="00DC2CF2">
        <w:rPr>
          <w:i/>
          <w:sz w:val="28"/>
          <w:szCs w:val="28"/>
        </w:rPr>
        <w:t>Strategic Brand Management</w:t>
      </w:r>
      <w:r w:rsidRPr="00DC2CF2">
        <w:rPr>
          <w:sz w:val="28"/>
          <w:szCs w:val="28"/>
        </w:rPr>
        <w:t>, (2nd ed.). Upper Saddle River, NJ:</w:t>
      </w:r>
    </w:p>
    <w:p w:rsidR="00D174DB" w:rsidRPr="00DC2CF2" w:rsidRDefault="00D174DB" w:rsidP="00B701DF">
      <w:pPr>
        <w:pStyle w:val="NoSpacing"/>
        <w:ind w:hanging="720"/>
        <w:rPr>
          <w:sz w:val="28"/>
          <w:szCs w:val="28"/>
        </w:rPr>
      </w:pPr>
      <w:r w:rsidRPr="00DC2CF2">
        <w:rPr>
          <w:sz w:val="28"/>
          <w:szCs w:val="28"/>
        </w:rPr>
        <w:tab/>
        <w:t xml:space="preserve"> Prentice-Hal</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lastRenderedPageBreak/>
        <w:t xml:space="preserve">Keller, K. L. &amp; Aaker, D. A. (1992). The effects of sequential introduction of brand extensions. </w:t>
      </w:r>
      <w:r w:rsidRPr="00DC2CF2">
        <w:rPr>
          <w:i/>
          <w:iCs/>
          <w:sz w:val="28"/>
          <w:szCs w:val="28"/>
        </w:rPr>
        <w:t xml:space="preserve">J. Marketing Res. </w:t>
      </w:r>
      <w:r w:rsidRPr="00DC2CF2">
        <w:rPr>
          <w:sz w:val="28"/>
          <w:szCs w:val="28"/>
        </w:rPr>
        <w:t>29, 35–50.</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Keller, K. L. &amp; Sood, S. (2004). The effects of product experience and branding strategies on brand </w:t>
      </w:r>
      <w:r w:rsidRPr="00DC2CF2">
        <w:rPr>
          <w:sz w:val="28"/>
          <w:szCs w:val="28"/>
        </w:rPr>
        <w:tab/>
        <w:t>evaluations. Working paper, Anderson Scho</w:t>
      </w:r>
      <w:r w:rsidR="00B701DF">
        <w:rPr>
          <w:sz w:val="28"/>
          <w:szCs w:val="28"/>
        </w:rPr>
        <w:t xml:space="preserve">ol of Management, University of </w:t>
      </w:r>
      <w:r w:rsidRPr="00DC2CF2">
        <w:rPr>
          <w:sz w:val="28"/>
          <w:szCs w:val="28"/>
        </w:rPr>
        <w:t>California, Los Angeles, CA.</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Kim, Y. &amp; Lee, J. (2011) Relationship between corporate image and customer loyalty in </w:t>
      </w:r>
    </w:p>
    <w:p w:rsidR="00D174DB" w:rsidRPr="00B701DF" w:rsidRDefault="00D174DB" w:rsidP="00B701DF">
      <w:pPr>
        <w:pStyle w:val="NoSpacing"/>
        <w:ind w:hanging="720"/>
        <w:rPr>
          <w:b/>
          <w:bCs/>
          <w:sz w:val="28"/>
          <w:szCs w:val="28"/>
        </w:rPr>
      </w:pPr>
      <w:r w:rsidRPr="00DC2CF2">
        <w:rPr>
          <w:sz w:val="28"/>
          <w:szCs w:val="28"/>
        </w:rPr>
        <w:tab/>
        <w:t xml:space="preserve">mobile communications service markets, </w:t>
      </w:r>
      <w:r w:rsidRPr="00DC2CF2">
        <w:rPr>
          <w:i/>
          <w:iCs/>
          <w:sz w:val="28"/>
          <w:szCs w:val="28"/>
        </w:rPr>
        <w:t xml:space="preserve">African Journal of Business management, </w:t>
      </w:r>
      <w:r w:rsidRPr="00DC2CF2">
        <w:rPr>
          <w:bCs/>
          <w:sz w:val="28"/>
          <w:szCs w:val="28"/>
        </w:rPr>
        <w:t>4</w:t>
      </w:r>
      <w:r w:rsidRPr="00DC2CF2">
        <w:rPr>
          <w:b/>
          <w:bCs/>
          <w:sz w:val="28"/>
          <w:szCs w:val="28"/>
        </w:rPr>
        <w:t xml:space="preserve"> </w:t>
      </w:r>
      <w:r w:rsidRPr="00DC2CF2">
        <w:rPr>
          <w:sz w:val="28"/>
          <w:szCs w:val="28"/>
        </w:rPr>
        <w:t>(18): 4035-4041.</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Kirmani, A., S. Sood, S. &amp; Bridges. (1999). The ownership effect in consumer responses to brand </w:t>
      </w:r>
      <w:r w:rsidRPr="00DC2CF2">
        <w:rPr>
          <w:sz w:val="28"/>
          <w:szCs w:val="28"/>
        </w:rPr>
        <w:tab/>
        <w:t xml:space="preserve">line stretches. </w:t>
      </w:r>
      <w:r w:rsidRPr="00DC2CF2">
        <w:rPr>
          <w:i/>
          <w:iCs/>
          <w:sz w:val="28"/>
          <w:szCs w:val="28"/>
        </w:rPr>
        <w:t xml:space="preserve">J. Marketing </w:t>
      </w:r>
      <w:r w:rsidRPr="00DC2CF2">
        <w:rPr>
          <w:sz w:val="28"/>
          <w:szCs w:val="28"/>
        </w:rPr>
        <w:t>63, 88–101.</w:t>
      </w:r>
    </w:p>
    <w:p w:rsidR="00D174DB" w:rsidRPr="00DC2CF2" w:rsidRDefault="00D174DB" w:rsidP="00B701DF">
      <w:pPr>
        <w:pStyle w:val="NoSpacing"/>
        <w:ind w:hanging="720"/>
        <w:rPr>
          <w:sz w:val="28"/>
          <w:szCs w:val="28"/>
        </w:rPr>
      </w:pPr>
    </w:p>
    <w:p w:rsidR="00D174DB" w:rsidRPr="00FB50D1" w:rsidRDefault="00D174DB" w:rsidP="00FB50D1">
      <w:pPr>
        <w:pStyle w:val="NoSpacing"/>
        <w:ind w:hanging="720"/>
        <w:rPr>
          <w:i/>
          <w:iCs/>
          <w:sz w:val="28"/>
          <w:szCs w:val="28"/>
        </w:rPr>
      </w:pPr>
      <w:r w:rsidRPr="00DC2CF2">
        <w:rPr>
          <w:sz w:val="28"/>
          <w:szCs w:val="28"/>
        </w:rPr>
        <w:t>Klink, R. R. &amp; Smith,</w:t>
      </w:r>
      <w:r w:rsidR="00FB50D1">
        <w:rPr>
          <w:sz w:val="28"/>
          <w:szCs w:val="28"/>
        </w:rPr>
        <w:t xml:space="preserve"> D. C.</w:t>
      </w:r>
      <w:r w:rsidRPr="00DC2CF2">
        <w:rPr>
          <w:sz w:val="28"/>
          <w:szCs w:val="28"/>
        </w:rPr>
        <w:t xml:space="preserve"> (2001). Threats to external validity of brand extension research. </w:t>
      </w:r>
      <w:r w:rsidRPr="00DC2CF2">
        <w:rPr>
          <w:i/>
          <w:iCs/>
          <w:sz w:val="28"/>
          <w:szCs w:val="28"/>
        </w:rPr>
        <w:t>J.</w:t>
      </w:r>
      <w:r w:rsidR="00FB50D1">
        <w:rPr>
          <w:i/>
          <w:iCs/>
          <w:sz w:val="28"/>
          <w:szCs w:val="28"/>
        </w:rPr>
        <w:t xml:space="preserve"> </w:t>
      </w:r>
      <w:r w:rsidRPr="00DC2CF2">
        <w:rPr>
          <w:i/>
          <w:iCs/>
          <w:sz w:val="28"/>
          <w:szCs w:val="28"/>
        </w:rPr>
        <w:t xml:space="preserve">Marketing Res. </w:t>
      </w:r>
      <w:r w:rsidRPr="00DC2CF2">
        <w:rPr>
          <w:sz w:val="28"/>
          <w:szCs w:val="28"/>
        </w:rPr>
        <w:t>38, 326–335.</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 xml:space="preserve">Kotler, P. &amp; Keller K. (2006). </w:t>
      </w:r>
      <w:r w:rsidRPr="00DC2CF2">
        <w:rPr>
          <w:i/>
          <w:iCs/>
          <w:sz w:val="28"/>
          <w:szCs w:val="28"/>
        </w:rPr>
        <w:t xml:space="preserve">Marketing Management </w:t>
      </w:r>
      <w:r w:rsidRPr="00DC2CF2">
        <w:rPr>
          <w:sz w:val="28"/>
          <w:szCs w:val="28"/>
        </w:rPr>
        <w:t>(12th ed). U.S.A, New Jersey: Pearson Prentice Hall.</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Liu, L. (2008). Study of the relationship between customer satisfaction and loyalty in telecom</w:t>
      </w:r>
      <w:r w:rsidR="00FB50D1">
        <w:rPr>
          <w:sz w:val="28"/>
          <w:szCs w:val="28"/>
        </w:rPr>
        <w:t xml:space="preserve"> </w:t>
      </w:r>
      <w:r w:rsidRPr="00DC2CF2">
        <w:rPr>
          <w:sz w:val="28"/>
          <w:szCs w:val="28"/>
        </w:rPr>
        <w:t xml:space="preserve">enterprise”, </w:t>
      </w:r>
      <w:r w:rsidRPr="00DC2CF2">
        <w:rPr>
          <w:i/>
          <w:iCs/>
          <w:sz w:val="28"/>
          <w:szCs w:val="28"/>
        </w:rPr>
        <w:t>4th International Conference on Wireless Communications, Networking and</w:t>
      </w:r>
      <w:r w:rsidR="00FB50D1">
        <w:rPr>
          <w:sz w:val="28"/>
          <w:szCs w:val="28"/>
        </w:rPr>
        <w:t xml:space="preserve"> </w:t>
      </w:r>
      <w:r w:rsidRPr="00DC2CF2">
        <w:rPr>
          <w:i/>
          <w:iCs/>
          <w:sz w:val="28"/>
          <w:szCs w:val="28"/>
        </w:rPr>
        <w:t>Mobile Computing</w:t>
      </w:r>
      <w:r w:rsidRPr="00DC2CF2">
        <w:rPr>
          <w:sz w:val="28"/>
          <w:szCs w:val="28"/>
        </w:rPr>
        <w:t>, 1-7.</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 xml:space="preserve">Loken, B., D. &amp; Roedder J. (1993). Diluting brand beliefs. When do brand extensions have a negative impact? </w:t>
      </w:r>
      <w:r w:rsidRPr="00DC2CF2">
        <w:rPr>
          <w:i/>
          <w:iCs/>
          <w:sz w:val="28"/>
          <w:szCs w:val="28"/>
        </w:rPr>
        <w:t xml:space="preserve">J. Marketing </w:t>
      </w:r>
      <w:r w:rsidRPr="00DC2CF2">
        <w:rPr>
          <w:sz w:val="28"/>
          <w:szCs w:val="28"/>
        </w:rPr>
        <w:t>57, 71–84.</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Maoz, E. &amp; Tybout, A. M. (2002).The moderating role of involvement and differentiation in the</w:t>
      </w:r>
      <w:r w:rsidR="00FB50D1">
        <w:rPr>
          <w:sz w:val="28"/>
          <w:szCs w:val="28"/>
        </w:rPr>
        <w:t xml:space="preserve"> </w:t>
      </w:r>
      <w:r w:rsidRPr="00DC2CF2">
        <w:rPr>
          <w:sz w:val="28"/>
          <w:szCs w:val="28"/>
        </w:rPr>
        <w:t xml:space="preserve">evaluation of brand extensions. </w:t>
      </w:r>
      <w:r w:rsidRPr="00DC2CF2">
        <w:rPr>
          <w:i/>
          <w:iCs/>
          <w:sz w:val="28"/>
          <w:szCs w:val="28"/>
        </w:rPr>
        <w:t xml:space="preserve">J. Consumer Psych. </w:t>
      </w:r>
      <w:r w:rsidRPr="00DC2CF2">
        <w:rPr>
          <w:sz w:val="28"/>
          <w:szCs w:val="28"/>
        </w:rPr>
        <w:t>12(2) 119–131.</w:t>
      </w:r>
    </w:p>
    <w:p w:rsidR="00D174DB" w:rsidRPr="00DC2CF2" w:rsidRDefault="00D174DB" w:rsidP="00B701DF">
      <w:pPr>
        <w:pStyle w:val="NoSpacing"/>
        <w:ind w:hanging="720"/>
        <w:rPr>
          <w:sz w:val="28"/>
          <w:szCs w:val="28"/>
        </w:rPr>
      </w:pPr>
    </w:p>
    <w:p w:rsidR="00D174DB" w:rsidRPr="00FB50D1" w:rsidRDefault="00D174DB" w:rsidP="00FB50D1">
      <w:pPr>
        <w:pStyle w:val="NoSpacing"/>
        <w:ind w:hanging="720"/>
        <w:rPr>
          <w:i/>
          <w:iCs/>
          <w:sz w:val="28"/>
          <w:szCs w:val="28"/>
        </w:rPr>
      </w:pPr>
      <w:r w:rsidRPr="00DC2CF2">
        <w:rPr>
          <w:sz w:val="28"/>
          <w:szCs w:val="28"/>
        </w:rPr>
        <w:t xml:space="preserve">McKenzie, J. &amp; Jurs, J. (1993). </w:t>
      </w:r>
      <w:r w:rsidRPr="00DC2CF2">
        <w:rPr>
          <w:i/>
          <w:iCs/>
          <w:sz w:val="28"/>
          <w:szCs w:val="28"/>
        </w:rPr>
        <w:t xml:space="preserve">Planning, Implementing, </w:t>
      </w:r>
      <w:r w:rsidR="00FB50D1">
        <w:rPr>
          <w:i/>
          <w:iCs/>
          <w:sz w:val="28"/>
          <w:szCs w:val="28"/>
        </w:rPr>
        <w:t xml:space="preserve">and Evaluating Health Promotion </w:t>
      </w:r>
      <w:r w:rsidRPr="00DC2CF2">
        <w:rPr>
          <w:i/>
          <w:iCs/>
          <w:sz w:val="28"/>
          <w:szCs w:val="28"/>
        </w:rPr>
        <w:t xml:space="preserve">Programs. </w:t>
      </w:r>
      <w:r w:rsidRPr="00DC2CF2">
        <w:rPr>
          <w:sz w:val="28"/>
          <w:szCs w:val="28"/>
        </w:rPr>
        <w:t>NewYork: Macmillan Pub. Co.</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 xml:space="preserve">Milberg, S. J., Park, C. W. &amp; McCarthy, M. S.(1997). Managing negative feedback effects associated with brand extensions: The impact of alternative branding strategies. </w:t>
      </w:r>
      <w:r w:rsidRPr="00DC2CF2">
        <w:rPr>
          <w:i/>
          <w:iCs/>
          <w:sz w:val="28"/>
          <w:szCs w:val="28"/>
        </w:rPr>
        <w:t xml:space="preserve">J. Consumer Psych. </w:t>
      </w:r>
      <w:r w:rsidRPr="00DC2CF2">
        <w:rPr>
          <w:sz w:val="28"/>
          <w:szCs w:val="28"/>
        </w:rPr>
        <w:t>6(2) 119–140.</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Moreau, P., Lehmann, D. R., &amp;  Markman, A. P. (2001). Entrenched knowledge structures and</w:t>
      </w:r>
      <w:r w:rsidR="00FB50D1">
        <w:rPr>
          <w:sz w:val="28"/>
          <w:szCs w:val="28"/>
        </w:rPr>
        <w:t xml:space="preserve"> </w:t>
      </w:r>
      <w:r w:rsidRPr="00DC2CF2">
        <w:rPr>
          <w:sz w:val="28"/>
          <w:szCs w:val="28"/>
        </w:rPr>
        <w:t xml:space="preserve">consumer response to new products. </w:t>
      </w:r>
      <w:r w:rsidRPr="00DC2CF2">
        <w:rPr>
          <w:i/>
          <w:iCs/>
          <w:sz w:val="28"/>
          <w:szCs w:val="28"/>
        </w:rPr>
        <w:t xml:space="preserve">J. Marketing Res. </w:t>
      </w:r>
      <w:r w:rsidRPr="00DC2CF2">
        <w:rPr>
          <w:sz w:val="28"/>
          <w:szCs w:val="28"/>
        </w:rPr>
        <w:t>38, 14–29.</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Morrin, M. 1999. The impact of brand extensions on parent brand memory structures and </w:t>
      </w:r>
      <w:r w:rsidRPr="00DC2CF2">
        <w:rPr>
          <w:sz w:val="28"/>
          <w:szCs w:val="28"/>
        </w:rPr>
        <w:tab/>
        <w:t xml:space="preserve">retrieval processes. </w:t>
      </w:r>
      <w:r w:rsidRPr="00DC2CF2">
        <w:rPr>
          <w:i/>
          <w:iCs/>
          <w:sz w:val="28"/>
          <w:szCs w:val="28"/>
        </w:rPr>
        <w:t>J. Marketing Res.</w:t>
      </w:r>
      <w:r w:rsidRPr="00DC2CF2">
        <w:rPr>
          <w:sz w:val="28"/>
          <w:szCs w:val="28"/>
        </w:rPr>
        <w:t>36, 517–525.</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MTN Online (2004). MTN, Nigeria Communications Limited website. Available online at:</w:t>
      </w:r>
      <w:r w:rsidR="00FB50D1">
        <w:rPr>
          <w:sz w:val="28"/>
          <w:szCs w:val="28"/>
        </w:rPr>
        <w:t xml:space="preserve"> </w:t>
      </w:r>
      <w:hyperlink r:id="rId18" w:history="1">
        <w:r w:rsidRPr="00DC2CF2">
          <w:rPr>
            <w:rStyle w:val="Hyperlink"/>
            <w:sz w:val="28"/>
            <w:szCs w:val="28"/>
          </w:rPr>
          <w:t>http://www.mtnonline.com</w:t>
        </w:r>
      </w:hyperlink>
      <w:r w:rsidRPr="00DC2CF2">
        <w:rPr>
          <w:sz w:val="28"/>
          <w:szCs w:val="28"/>
        </w:rPr>
        <w:t>. Sourced on 12/7/14</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bCs/>
          <w:sz w:val="28"/>
          <w:szCs w:val="28"/>
        </w:rPr>
        <w:t>Ndukwe</w:t>
      </w:r>
      <w:r w:rsidRPr="00DC2CF2">
        <w:rPr>
          <w:b/>
          <w:bCs/>
          <w:sz w:val="28"/>
          <w:szCs w:val="28"/>
        </w:rPr>
        <w:t xml:space="preserve">, </w:t>
      </w:r>
      <w:r w:rsidRPr="00DC2CF2">
        <w:rPr>
          <w:bCs/>
          <w:sz w:val="28"/>
          <w:szCs w:val="28"/>
        </w:rPr>
        <w:t>E</w:t>
      </w:r>
      <w:r w:rsidRPr="00DC2CF2">
        <w:rPr>
          <w:b/>
          <w:bCs/>
          <w:sz w:val="28"/>
          <w:szCs w:val="28"/>
        </w:rPr>
        <w:t xml:space="preserve">. </w:t>
      </w:r>
      <w:r w:rsidRPr="00DC2CF2">
        <w:rPr>
          <w:sz w:val="28"/>
          <w:szCs w:val="28"/>
        </w:rPr>
        <w:t xml:space="preserve">(2003). </w:t>
      </w:r>
      <w:r w:rsidRPr="00DC2CF2">
        <w:rPr>
          <w:i/>
          <w:sz w:val="28"/>
          <w:szCs w:val="28"/>
        </w:rPr>
        <w:t>The role of telecommunications in National development</w:t>
      </w:r>
      <w:r w:rsidRPr="00DC2CF2">
        <w:rPr>
          <w:sz w:val="28"/>
          <w:szCs w:val="28"/>
        </w:rPr>
        <w:t>, 19th Omolayole Annual Management Lecture. December 5, Victoria-Island, Lagos, Nigeria.</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Nevin, J.R. &amp; Michael H. (1980). Images as a Component o</w:t>
      </w:r>
      <w:r w:rsidR="00FB50D1">
        <w:rPr>
          <w:sz w:val="28"/>
          <w:szCs w:val="28"/>
        </w:rPr>
        <w:t xml:space="preserve">f Attractiveness to Intra-Urban </w:t>
      </w:r>
      <w:r w:rsidRPr="00DC2CF2">
        <w:rPr>
          <w:sz w:val="28"/>
          <w:szCs w:val="28"/>
        </w:rPr>
        <w:t xml:space="preserve">Shopping Areas," </w:t>
      </w:r>
      <w:r w:rsidRPr="00DC2CF2">
        <w:rPr>
          <w:i/>
          <w:iCs/>
          <w:sz w:val="28"/>
          <w:szCs w:val="28"/>
        </w:rPr>
        <w:t xml:space="preserve">Journal of Retailing, </w:t>
      </w:r>
      <w:r w:rsidRPr="00DC2CF2">
        <w:rPr>
          <w:sz w:val="28"/>
          <w:szCs w:val="28"/>
        </w:rPr>
        <w:t>56: 77-93.</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Oliva, T. A. Oliver, R. L., &amp; MacMilan, I. C. (1992). A Catastrophe Model for Developing</w:t>
      </w:r>
      <w:r w:rsidR="00FB50D1">
        <w:rPr>
          <w:sz w:val="28"/>
          <w:szCs w:val="28"/>
        </w:rPr>
        <w:t xml:space="preserve"> </w:t>
      </w:r>
      <w:r w:rsidRPr="00DC2CF2">
        <w:rPr>
          <w:sz w:val="28"/>
          <w:szCs w:val="28"/>
        </w:rPr>
        <w:t xml:space="preserve">Service Satisfaction Strategies. </w:t>
      </w:r>
      <w:r w:rsidRPr="00DC2CF2">
        <w:rPr>
          <w:i/>
          <w:iCs/>
          <w:sz w:val="28"/>
          <w:szCs w:val="28"/>
        </w:rPr>
        <w:t xml:space="preserve">Journal of Marketing, 56, </w:t>
      </w:r>
      <w:r w:rsidRPr="00DC2CF2">
        <w:rPr>
          <w:sz w:val="28"/>
          <w:szCs w:val="28"/>
        </w:rPr>
        <w:t>l83-193.</w:t>
      </w:r>
    </w:p>
    <w:p w:rsidR="00D174DB" w:rsidRPr="00DC2CF2" w:rsidRDefault="00D174DB" w:rsidP="00B701DF">
      <w:pPr>
        <w:pStyle w:val="NoSpacing"/>
        <w:ind w:hanging="720"/>
        <w:rPr>
          <w:sz w:val="28"/>
          <w:szCs w:val="28"/>
        </w:rPr>
      </w:pPr>
      <w:r w:rsidRPr="00DC2CF2">
        <w:rPr>
          <w:sz w:val="28"/>
          <w:szCs w:val="28"/>
        </w:rPr>
        <w:tab/>
        <w:t xml:space="preserve"> </w:t>
      </w:r>
      <w:hyperlink r:id="rId19" w:history="1">
        <w:r w:rsidRPr="00DC2CF2">
          <w:rPr>
            <w:rStyle w:val="Hyperlink"/>
            <w:sz w:val="28"/>
            <w:szCs w:val="28"/>
          </w:rPr>
          <w:t>http://dx.doi.org/10.2307/1252298</w:t>
        </w:r>
      </w:hyperlink>
    </w:p>
    <w:p w:rsidR="00D174DB" w:rsidRPr="00DC2CF2" w:rsidRDefault="00D174DB" w:rsidP="00B701DF">
      <w:pPr>
        <w:pStyle w:val="NoSpacing"/>
        <w:ind w:hanging="720"/>
        <w:rPr>
          <w:sz w:val="28"/>
          <w:szCs w:val="28"/>
        </w:rPr>
      </w:pPr>
    </w:p>
    <w:p w:rsidR="00D174DB" w:rsidRPr="00FB50D1" w:rsidRDefault="00D174DB" w:rsidP="00FB50D1">
      <w:pPr>
        <w:pStyle w:val="NoSpacing"/>
        <w:ind w:hanging="720"/>
        <w:rPr>
          <w:i/>
          <w:sz w:val="28"/>
          <w:szCs w:val="28"/>
        </w:rPr>
      </w:pPr>
      <w:r w:rsidRPr="00DC2CF2">
        <w:rPr>
          <w:sz w:val="28"/>
          <w:szCs w:val="28"/>
        </w:rPr>
        <w:t xml:space="preserve">Pampaloni, A. M. (2006) </w:t>
      </w:r>
      <w:r w:rsidRPr="00DC2CF2">
        <w:rPr>
          <w:i/>
          <w:sz w:val="28"/>
          <w:szCs w:val="28"/>
        </w:rPr>
        <w:t>Communicating image: Creating and projecting organizational image</w:t>
      </w:r>
      <w:r w:rsidR="00FB50D1">
        <w:rPr>
          <w:i/>
          <w:sz w:val="28"/>
          <w:szCs w:val="28"/>
        </w:rPr>
        <w:t xml:space="preserve"> </w:t>
      </w:r>
      <w:r w:rsidRPr="00DC2CF2">
        <w:rPr>
          <w:i/>
          <w:sz w:val="28"/>
          <w:szCs w:val="28"/>
        </w:rPr>
        <w:t>to external stakeholders, A Dissertation</w:t>
      </w:r>
      <w:r w:rsidRPr="00DC2CF2">
        <w:rPr>
          <w:sz w:val="28"/>
          <w:szCs w:val="28"/>
        </w:rPr>
        <w:t>, New Jersey: New Brunswick,</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 xml:space="preserve">Park, C. W., Milberg, S. &amp;  Lawson, R.(1991). Evaluation of brand extensions: </w:t>
      </w:r>
      <w:r w:rsidR="00FB50D1">
        <w:rPr>
          <w:sz w:val="28"/>
          <w:szCs w:val="28"/>
        </w:rPr>
        <w:t xml:space="preserve">The role of </w:t>
      </w:r>
      <w:r w:rsidRPr="00DC2CF2">
        <w:rPr>
          <w:sz w:val="28"/>
          <w:szCs w:val="28"/>
        </w:rPr>
        <w:t xml:space="preserve">product feature similarity and brand concept consistency. </w:t>
      </w:r>
      <w:r w:rsidRPr="00DC2CF2">
        <w:rPr>
          <w:i/>
          <w:iCs/>
          <w:sz w:val="28"/>
          <w:szCs w:val="28"/>
        </w:rPr>
        <w:t xml:space="preserve">J. Consumer Res. </w:t>
      </w:r>
      <w:r w:rsidRPr="00DC2CF2">
        <w:rPr>
          <w:sz w:val="28"/>
          <w:szCs w:val="28"/>
        </w:rPr>
        <w:t xml:space="preserve">18, </w:t>
      </w:r>
    </w:p>
    <w:p w:rsidR="00D174DB" w:rsidRPr="00DC2CF2" w:rsidRDefault="00D174DB" w:rsidP="00B701DF">
      <w:pPr>
        <w:pStyle w:val="NoSpacing"/>
        <w:ind w:hanging="720"/>
        <w:rPr>
          <w:sz w:val="28"/>
          <w:szCs w:val="28"/>
        </w:rPr>
      </w:pPr>
      <w:r w:rsidRPr="00DC2CF2">
        <w:rPr>
          <w:sz w:val="28"/>
          <w:szCs w:val="28"/>
        </w:rPr>
        <w:tab/>
        <w:t>185–193.</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Randall, T. K. Ulrich, D. Reibstein. (1998). Brand equity and vertical product line extent. </w:t>
      </w:r>
    </w:p>
    <w:p w:rsidR="00D174DB" w:rsidRPr="00DC2CF2" w:rsidRDefault="00D174DB" w:rsidP="00B701DF">
      <w:pPr>
        <w:pStyle w:val="NoSpacing"/>
        <w:ind w:hanging="720"/>
        <w:rPr>
          <w:sz w:val="28"/>
          <w:szCs w:val="28"/>
        </w:rPr>
      </w:pPr>
      <w:r w:rsidRPr="00DC2CF2">
        <w:rPr>
          <w:sz w:val="28"/>
          <w:szCs w:val="28"/>
        </w:rPr>
        <w:tab/>
      </w:r>
      <w:r w:rsidRPr="00DC2CF2">
        <w:rPr>
          <w:i/>
          <w:iCs/>
          <w:sz w:val="28"/>
          <w:szCs w:val="28"/>
        </w:rPr>
        <w:t xml:space="preserve">Marketing Sci. </w:t>
      </w:r>
      <w:r w:rsidRPr="00DC2CF2">
        <w:rPr>
          <w:sz w:val="28"/>
          <w:szCs w:val="28"/>
        </w:rPr>
        <w:t>17(4), 356–379.</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Rangaswamy, A., Burke, R. R., &amp; Oliva, T. A.. (1993). Brand equity and the extendib</w:t>
      </w:r>
      <w:r w:rsidR="00FB50D1">
        <w:rPr>
          <w:sz w:val="28"/>
          <w:szCs w:val="28"/>
        </w:rPr>
        <w:t xml:space="preserve">ility of </w:t>
      </w:r>
      <w:r w:rsidRPr="00DC2CF2">
        <w:rPr>
          <w:sz w:val="28"/>
          <w:szCs w:val="28"/>
        </w:rPr>
        <w:t xml:space="preserve">brand names. </w:t>
      </w:r>
      <w:r w:rsidRPr="00DC2CF2">
        <w:rPr>
          <w:i/>
          <w:iCs/>
          <w:sz w:val="28"/>
          <w:szCs w:val="28"/>
        </w:rPr>
        <w:t xml:space="preserve">Internat. J. Res. Marketing </w:t>
      </w:r>
      <w:r w:rsidRPr="00DC2CF2">
        <w:rPr>
          <w:sz w:val="28"/>
          <w:szCs w:val="28"/>
        </w:rPr>
        <w:t>10(3) 61–75.</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Reddy, S. K., S. L. Holak, S. Bhat. (1994). To extend or not to extend: Success determinants of </w:t>
      </w:r>
      <w:r w:rsidRPr="00DC2CF2">
        <w:rPr>
          <w:sz w:val="28"/>
          <w:szCs w:val="28"/>
        </w:rPr>
        <w:tab/>
        <w:t xml:space="preserve">line extensions. </w:t>
      </w:r>
      <w:r w:rsidRPr="00DC2CF2">
        <w:rPr>
          <w:i/>
          <w:iCs/>
          <w:sz w:val="28"/>
          <w:szCs w:val="28"/>
        </w:rPr>
        <w:t xml:space="preserve">J. Marketing Res. </w:t>
      </w:r>
      <w:r w:rsidRPr="00DC2CF2">
        <w:rPr>
          <w:sz w:val="28"/>
          <w:szCs w:val="28"/>
        </w:rPr>
        <w:t>31, 243–262.</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Roedder J. D., Loken, B. C. (1998). The negative impact of extensions: Can flagship</w:t>
      </w:r>
      <w:r w:rsidRPr="00DC2CF2">
        <w:rPr>
          <w:sz w:val="28"/>
          <w:szCs w:val="28"/>
        </w:rPr>
        <w:tab/>
        <w:t xml:space="preserve">products be diluted? </w:t>
      </w:r>
      <w:r w:rsidRPr="00DC2CF2">
        <w:rPr>
          <w:i/>
          <w:iCs/>
          <w:sz w:val="28"/>
          <w:szCs w:val="28"/>
        </w:rPr>
        <w:t xml:space="preserve">J. Marketing </w:t>
      </w:r>
      <w:r w:rsidRPr="00DC2CF2">
        <w:rPr>
          <w:sz w:val="28"/>
          <w:szCs w:val="28"/>
        </w:rPr>
        <w:t>62, 19–32.</w:t>
      </w:r>
    </w:p>
    <w:p w:rsidR="00D174DB" w:rsidRPr="00DC2CF2" w:rsidRDefault="00D174DB" w:rsidP="00B701DF">
      <w:pPr>
        <w:pStyle w:val="NoSpacing"/>
        <w:ind w:hanging="720"/>
        <w:rPr>
          <w:sz w:val="28"/>
          <w:szCs w:val="28"/>
        </w:rPr>
      </w:pPr>
    </w:p>
    <w:p w:rsidR="00D174DB" w:rsidRPr="00FB50D1" w:rsidRDefault="00D174DB" w:rsidP="00FB50D1">
      <w:pPr>
        <w:pStyle w:val="NoSpacing"/>
        <w:ind w:hanging="720"/>
        <w:rPr>
          <w:i/>
          <w:iCs/>
          <w:sz w:val="28"/>
          <w:szCs w:val="28"/>
        </w:rPr>
      </w:pPr>
      <w:r w:rsidRPr="00DC2CF2">
        <w:rPr>
          <w:sz w:val="28"/>
          <w:szCs w:val="28"/>
        </w:rPr>
        <w:t xml:space="preserve">Romeo, J. B. (1991). The effect of negative information on the evaluations of brand extensions </w:t>
      </w:r>
      <w:r w:rsidRPr="00DC2CF2">
        <w:rPr>
          <w:sz w:val="28"/>
          <w:szCs w:val="28"/>
        </w:rPr>
        <w:tab/>
        <w:t xml:space="preserve">and the family brand. In Rebecca H. Holman, Michael R. Solomon, eds. </w:t>
      </w:r>
      <w:r w:rsidRPr="00DC2CF2">
        <w:rPr>
          <w:i/>
          <w:iCs/>
          <w:sz w:val="28"/>
          <w:szCs w:val="28"/>
        </w:rPr>
        <w:t>Advances in Consumer Research</w:t>
      </w:r>
      <w:r w:rsidRPr="00DC2CF2">
        <w:rPr>
          <w:sz w:val="28"/>
          <w:szCs w:val="28"/>
        </w:rPr>
        <w:t>, Vol. 18. Association for Consumer Research, Provo, UT, 399–406.</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Runyon, K. (1980). Consumer behaviour and the practice of marketing. Columbus: Charles E. </w:t>
      </w:r>
      <w:r w:rsidRPr="00DC2CF2">
        <w:rPr>
          <w:sz w:val="28"/>
          <w:szCs w:val="28"/>
        </w:rPr>
        <w:tab/>
        <w:t>Merrill Publishing Co.</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lastRenderedPageBreak/>
        <w:t xml:space="preserve">Sheinin, D. A. (2000). The effects of experience with brand extensions on percent brand </w:t>
      </w:r>
      <w:r w:rsidRPr="00DC2CF2">
        <w:rPr>
          <w:sz w:val="28"/>
          <w:szCs w:val="28"/>
        </w:rPr>
        <w:tab/>
        <w:t xml:space="preserve">knowledge. </w:t>
      </w:r>
      <w:r w:rsidRPr="00DC2CF2">
        <w:rPr>
          <w:i/>
          <w:iCs/>
          <w:sz w:val="28"/>
          <w:szCs w:val="28"/>
        </w:rPr>
        <w:t xml:space="preserve">J. Business Res. </w:t>
      </w:r>
      <w:r w:rsidRPr="00DC2CF2">
        <w:rPr>
          <w:sz w:val="28"/>
          <w:szCs w:val="28"/>
        </w:rPr>
        <w:t>49, 47–55</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 xml:space="preserve">Sheinin, D. A. &amp; Schmitt, B. H. (1994). Extending brands with new product concepts: The role of category attribute congruity, brand affect and brand breadth. </w:t>
      </w:r>
      <w:r w:rsidRPr="00DC2CF2">
        <w:rPr>
          <w:i/>
          <w:iCs/>
          <w:sz w:val="28"/>
          <w:szCs w:val="28"/>
        </w:rPr>
        <w:t xml:space="preserve">J. Bus. Res. </w:t>
      </w:r>
      <w:r w:rsidRPr="00DC2CF2">
        <w:rPr>
          <w:sz w:val="28"/>
          <w:szCs w:val="28"/>
        </w:rPr>
        <w:t>31(1) 1–10.</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Smith, D. C. (1992). Brand extensions and advertising efficiency: What can and cannot be </w:t>
      </w:r>
      <w:r w:rsidRPr="00DC2CF2">
        <w:rPr>
          <w:sz w:val="28"/>
          <w:szCs w:val="28"/>
        </w:rPr>
        <w:tab/>
        <w:t xml:space="preserve">expected. </w:t>
      </w:r>
      <w:r w:rsidRPr="00DC2CF2">
        <w:rPr>
          <w:i/>
          <w:iCs/>
          <w:sz w:val="28"/>
          <w:szCs w:val="28"/>
        </w:rPr>
        <w:t xml:space="preserve">J. Advertising Res. </w:t>
      </w:r>
      <w:r w:rsidRPr="00DC2CF2">
        <w:rPr>
          <w:sz w:val="28"/>
          <w:szCs w:val="28"/>
        </w:rPr>
        <w:t>32, 11–20.</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 xml:space="preserve">Smith, D. C., &amp; Park., C. W. (1992). The effects of brand extensions on market share and </w:t>
      </w:r>
      <w:r w:rsidRPr="00DC2CF2">
        <w:rPr>
          <w:sz w:val="28"/>
          <w:szCs w:val="28"/>
        </w:rPr>
        <w:tab/>
        <w:t xml:space="preserve">advertising efficiency. </w:t>
      </w:r>
      <w:r w:rsidRPr="00DC2CF2">
        <w:rPr>
          <w:i/>
          <w:iCs/>
          <w:sz w:val="28"/>
          <w:szCs w:val="28"/>
        </w:rPr>
        <w:t xml:space="preserve">J. Marketing Res. </w:t>
      </w:r>
      <w:r w:rsidRPr="00DC2CF2">
        <w:rPr>
          <w:sz w:val="28"/>
          <w:szCs w:val="28"/>
        </w:rPr>
        <w:t>29, 296–313.</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 xml:space="preserve">Smith, P. R. &amp; Taylor, J. (2004). </w:t>
      </w:r>
      <w:r w:rsidRPr="00DC2CF2">
        <w:rPr>
          <w:i/>
          <w:sz w:val="28"/>
          <w:szCs w:val="28"/>
        </w:rPr>
        <w:t>Marketing communications, an integrated approach</w:t>
      </w:r>
      <w:r w:rsidRPr="00DC2CF2">
        <w:rPr>
          <w:sz w:val="28"/>
          <w:szCs w:val="28"/>
        </w:rPr>
        <w:t>, 4th ed. London: Kogan Page.</w:t>
      </w:r>
    </w:p>
    <w:p w:rsidR="00D174DB" w:rsidRPr="00DC2CF2" w:rsidRDefault="00D174DB" w:rsidP="00B701DF">
      <w:pPr>
        <w:pStyle w:val="NoSpacing"/>
        <w:ind w:hanging="720"/>
        <w:rPr>
          <w:sz w:val="28"/>
          <w:szCs w:val="28"/>
        </w:rPr>
      </w:pPr>
    </w:p>
    <w:p w:rsidR="00D174DB" w:rsidRPr="00DC2CF2" w:rsidRDefault="00D174DB" w:rsidP="00FB50D1">
      <w:pPr>
        <w:pStyle w:val="NoSpacing"/>
        <w:ind w:hanging="720"/>
        <w:rPr>
          <w:sz w:val="28"/>
          <w:szCs w:val="28"/>
        </w:rPr>
      </w:pPr>
      <w:r w:rsidRPr="00DC2CF2">
        <w:rPr>
          <w:sz w:val="28"/>
          <w:szCs w:val="28"/>
        </w:rPr>
        <w:t xml:space="preserve">Sunderlund, M. (2011). Customer satisfaction and its consequences on different behavioral intention constructs. </w:t>
      </w:r>
      <w:r w:rsidRPr="00DC2CF2">
        <w:rPr>
          <w:i/>
          <w:iCs/>
          <w:sz w:val="28"/>
          <w:szCs w:val="28"/>
        </w:rPr>
        <w:t>Journal of Consumer Behavior, 1</w:t>
      </w:r>
      <w:r w:rsidRPr="00DC2CF2">
        <w:rPr>
          <w:sz w:val="28"/>
          <w:szCs w:val="28"/>
        </w:rPr>
        <w:t>, 145-166.</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Tjiptono, Fandy &amp; Chanra, Gregory. 2011. Service, Quality &amp; Satisfactiont. Yogyakarta: Andi.</w:t>
      </w:r>
    </w:p>
    <w:p w:rsidR="00D174DB" w:rsidRPr="00DC2CF2" w:rsidRDefault="00D174DB" w:rsidP="00B701DF">
      <w:pPr>
        <w:pStyle w:val="NoSpacing"/>
        <w:ind w:hanging="720"/>
        <w:rPr>
          <w:sz w:val="28"/>
          <w:szCs w:val="28"/>
        </w:rPr>
      </w:pPr>
    </w:p>
    <w:p w:rsidR="00D174DB" w:rsidRPr="00FB50D1" w:rsidRDefault="00D174DB" w:rsidP="00FB50D1">
      <w:pPr>
        <w:pStyle w:val="NoSpacing"/>
        <w:ind w:hanging="720"/>
        <w:rPr>
          <w:i/>
          <w:iCs/>
          <w:sz w:val="28"/>
          <w:szCs w:val="28"/>
        </w:rPr>
      </w:pPr>
      <w:r w:rsidRPr="00DC2CF2">
        <w:rPr>
          <w:sz w:val="28"/>
          <w:szCs w:val="28"/>
        </w:rPr>
        <w:t xml:space="preserve">Van Osselaer, S. M. J., J. W. Alba. (2003). Locus of equity and brand extension. </w:t>
      </w:r>
      <w:r w:rsidRPr="00DC2CF2">
        <w:rPr>
          <w:i/>
          <w:iCs/>
          <w:sz w:val="28"/>
          <w:szCs w:val="28"/>
        </w:rPr>
        <w:t xml:space="preserve">J. Consumer Res. </w:t>
      </w:r>
      <w:r w:rsidRPr="00DC2CF2">
        <w:rPr>
          <w:i/>
          <w:iCs/>
          <w:sz w:val="28"/>
          <w:szCs w:val="28"/>
        </w:rPr>
        <w:tab/>
      </w:r>
      <w:r w:rsidRPr="00DC2CF2">
        <w:rPr>
          <w:sz w:val="28"/>
          <w:szCs w:val="28"/>
        </w:rPr>
        <w:t>29, 539–550.</w:t>
      </w:r>
    </w:p>
    <w:p w:rsidR="00D174DB" w:rsidRPr="00DC2CF2" w:rsidRDefault="00D174DB" w:rsidP="00B701DF">
      <w:pPr>
        <w:pStyle w:val="NoSpacing"/>
        <w:ind w:hanging="720"/>
        <w:rPr>
          <w:sz w:val="28"/>
          <w:szCs w:val="28"/>
        </w:rPr>
      </w:pPr>
    </w:p>
    <w:p w:rsidR="00D174DB" w:rsidRPr="00DC2CF2" w:rsidRDefault="00D174DB" w:rsidP="00B701DF">
      <w:pPr>
        <w:pStyle w:val="NoSpacing"/>
        <w:ind w:hanging="720"/>
        <w:rPr>
          <w:sz w:val="28"/>
          <w:szCs w:val="28"/>
        </w:rPr>
      </w:pPr>
      <w:r w:rsidRPr="00DC2CF2">
        <w:rPr>
          <w:sz w:val="28"/>
          <w:szCs w:val="28"/>
        </w:rPr>
        <w:t>Zhang, S. &amp; Sood,  S.(2002). Differences between children and adults in brand extension</w:t>
      </w:r>
    </w:p>
    <w:p w:rsidR="006570E7" w:rsidRPr="00DC2CF2" w:rsidRDefault="00D174DB" w:rsidP="00B701DF">
      <w:pPr>
        <w:pStyle w:val="NoSpacing"/>
        <w:ind w:hanging="720"/>
        <w:rPr>
          <w:sz w:val="28"/>
          <w:szCs w:val="28"/>
        </w:rPr>
      </w:pPr>
      <w:r w:rsidRPr="00DC2CF2">
        <w:rPr>
          <w:sz w:val="28"/>
          <w:szCs w:val="28"/>
        </w:rPr>
        <w:tab/>
        <w:t xml:space="preserve"> evaluations: The role of category similarity and rhyming names. </w:t>
      </w:r>
      <w:r w:rsidRPr="00DC2CF2">
        <w:rPr>
          <w:i/>
          <w:iCs/>
          <w:sz w:val="28"/>
          <w:szCs w:val="28"/>
        </w:rPr>
        <w:t>J. Consumer Res.</w:t>
      </w:r>
      <w:r w:rsidRPr="00DC2CF2">
        <w:rPr>
          <w:sz w:val="28"/>
          <w:szCs w:val="28"/>
        </w:rPr>
        <w:t>29, 129–141.</w:t>
      </w:r>
    </w:p>
    <w:p w:rsidR="005E3ED0" w:rsidRDefault="005E3ED0" w:rsidP="00B701DF">
      <w:pPr>
        <w:pStyle w:val="NoSpacing"/>
        <w:ind w:hanging="720"/>
        <w:rPr>
          <w:sz w:val="28"/>
          <w:szCs w:val="28"/>
        </w:rPr>
      </w:pPr>
    </w:p>
    <w:p w:rsidR="001B6FD1" w:rsidRDefault="001B6FD1" w:rsidP="00B701DF">
      <w:pPr>
        <w:pStyle w:val="NoSpacing"/>
        <w:ind w:hanging="720"/>
        <w:rPr>
          <w:sz w:val="28"/>
          <w:szCs w:val="28"/>
        </w:rPr>
      </w:pPr>
    </w:p>
    <w:p w:rsidR="001B6FD1" w:rsidRDefault="001B6FD1" w:rsidP="00B701DF">
      <w:pPr>
        <w:pStyle w:val="NoSpacing"/>
        <w:ind w:hanging="720"/>
        <w:rPr>
          <w:sz w:val="28"/>
          <w:szCs w:val="28"/>
        </w:rPr>
      </w:pPr>
    </w:p>
    <w:p w:rsidR="001B6FD1" w:rsidRDefault="001B6FD1" w:rsidP="00B701DF">
      <w:pPr>
        <w:pStyle w:val="NoSpacing"/>
        <w:ind w:hanging="720"/>
        <w:rPr>
          <w:sz w:val="28"/>
          <w:szCs w:val="28"/>
        </w:rPr>
      </w:pPr>
    </w:p>
    <w:p w:rsidR="001B6FD1" w:rsidRDefault="001B6FD1" w:rsidP="00B701DF">
      <w:pPr>
        <w:pStyle w:val="NoSpacing"/>
        <w:ind w:hanging="720"/>
        <w:rPr>
          <w:sz w:val="28"/>
          <w:szCs w:val="28"/>
        </w:rPr>
      </w:pPr>
    </w:p>
    <w:p w:rsidR="001B6FD1" w:rsidRDefault="001B6FD1" w:rsidP="00B701DF">
      <w:pPr>
        <w:pStyle w:val="NoSpacing"/>
        <w:ind w:hanging="720"/>
        <w:rPr>
          <w:sz w:val="28"/>
          <w:szCs w:val="28"/>
        </w:rPr>
      </w:pPr>
    </w:p>
    <w:p w:rsidR="00DC2CF2" w:rsidRPr="00DC2CF2" w:rsidRDefault="00DC2CF2" w:rsidP="00B701DF">
      <w:pPr>
        <w:pStyle w:val="NoSpacing"/>
        <w:ind w:hanging="720"/>
        <w:rPr>
          <w:sz w:val="28"/>
          <w:szCs w:val="28"/>
        </w:rPr>
      </w:pPr>
    </w:p>
    <w:p w:rsidR="005E3ED0" w:rsidRDefault="005E3ED0" w:rsidP="00B701DF">
      <w:pPr>
        <w:pStyle w:val="NoSpacing"/>
        <w:ind w:hanging="720"/>
        <w:rPr>
          <w:sz w:val="28"/>
          <w:szCs w:val="28"/>
        </w:rPr>
      </w:pPr>
    </w:p>
    <w:p w:rsidR="001B6FD1" w:rsidRDefault="001B6FD1" w:rsidP="00B701DF">
      <w:pPr>
        <w:pStyle w:val="NoSpacing"/>
        <w:ind w:hanging="720"/>
        <w:rPr>
          <w:sz w:val="28"/>
          <w:szCs w:val="28"/>
        </w:rPr>
      </w:pPr>
    </w:p>
    <w:p w:rsidR="001B6FD1" w:rsidRDefault="001B6FD1" w:rsidP="00B701DF">
      <w:pPr>
        <w:pStyle w:val="NoSpacing"/>
        <w:ind w:hanging="720"/>
        <w:rPr>
          <w:sz w:val="28"/>
          <w:szCs w:val="28"/>
        </w:rPr>
      </w:pPr>
    </w:p>
    <w:p w:rsidR="001B6FD1" w:rsidRDefault="001B6FD1" w:rsidP="00B701DF">
      <w:pPr>
        <w:pStyle w:val="NoSpacing"/>
        <w:ind w:hanging="720"/>
        <w:rPr>
          <w:sz w:val="28"/>
          <w:szCs w:val="28"/>
        </w:rPr>
      </w:pPr>
    </w:p>
    <w:p w:rsidR="001B6FD1" w:rsidRDefault="001B6FD1" w:rsidP="00B701DF">
      <w:pPr>
        <w:pStyle w:val="NoSpacing"/>
        <w:ind w:hanging="720"/>
        <w:rPr>
          <w:sz w:val="28"/>
          <w:szCs w:val="28"/>
        </w:rPr>
      </w:pPr>
    </w:p>
    <w:p w:rsidR="001B6FD1" w:rsidRDefault="001B6FD1" w:rsidP="00B701DF">
      <w:pPr>
        <w:pStyle w:val="NoSpacing"/>
        <w:ind w:hanging="720"/>
        <w:rPr>
          <w:sz w:val="28"/>
          <w:szCs w:val="28"/>
        </w:rPr>
      </w:pPr>
    </w:p>
    <w:p w:rsidR="001B6FD1" w:rsidRPr="00DC2CF2" w:rsidRDefault="001B6FD1" w:rsidP="00B701DF">
      <w:pPr>
        <w:pStyle w:val="NoSpacing"/>
        <w:ind w:hanging="720"/>
        <w:rPr>
          <w:sz w:val="28"/>
          <w:szCs w:val="28"/>
        </w:rPr>
      </w:pPr>
    </w:p>
    <w:p w:rsidR="006570E7" w:rsidRPr="00DC2CF2" w:rsidRDefault="006570E7" w:rsidP="006570E7">
      <w:pPr>
        <w:pStyle w:val="NoSpacing"/>
        <w:jc w:val="center"/>
        <w:rPr>
          <w:b/>
          <w:szCs w:val="24"/>
        </w:rPr>
      </w:pPr>
      <w:r w:rsidRPr="00DC2CF2">
        <w:rPr>
          <w:b/>
          <w:szCs w:val="24"/>
        </w:rPr>
        <w:lastRenderedPageBreak/>
        <w:t>Appendix</w:t>
      </w:r>
    </w:p>
    <w:p w:rsidR="00141C43" w:rsidRPr="00DC2CF2" w:rsidRDefault="006570E7" w:rsidP="006570E7">
      <w:pPr>
        <w:pStyle w:val="NoSpacing"/>
        <w:spacing w:line="276" w:lineRule="auto"/>
        <w:jc w:val="both"/>
        <w:rPr>
          <w:szCs w:val="24"/>
        </w:rPr>
      </w:pPr>
      <w:r w:rsidRPr="00DC2CF2">
        <w:rPr>
          <w:szCs w:val="24"/>
        </w:rPr>
        <w:t xml:space="preserve">                                                                                                          </w:t>
      </w:r>
      <w:r w:rsidR="00141C43" w:rsidRPr="00DC2CF2">
        <w:rPr>
          <w:szCs w:val="24"/>
        </w:rPr>
        <w:t>Department of Marketing</w:t>
      </w:r>
    </w:p>
    <w:p w:rsidR="00141C43" w:rsidRPr="00DC2CF2" w:rsidRDefault="006570E7" w:rsidP="006570E7">
      <w:pPr>
        <w:pStyle w:val="NoSpacing"/>
        <w:spacing w:line="276" w:lineRule="auto"/>
        <w:ind w:left="5760"/>
        <w:jc w:val="both"/>
        <w:rPr>
          <w:szCs w:val="24"/>
        </w:rPr>
      </w:pPr>
      <w:r w:rsidRPr="00DC2CF2">
        <w:rPr>
          <w:szCs w:val="24"/>
        </w:rPr>
        <w:t xml:space="preserve">          </w:t>
      </w:r>
      <w:r w:rsidR="00141C43" w:rsidRPr="00DC2CF2">
        <w:rPr>
          <w:szCs w:val="24"/>
        </w:rPr>
        <w:t>Godfrey Okoye University</w:t>
      </w:r>
    </w:p>
    <w:p w:rsidR="00141C43" w:rsidRPr="00DC2CF2" w:rsidRDefault="006570E7" w:rsidP="006570E7">
      <w:pPr>
        <w:pStyle w:val="NoSpacing"/>
        <w:spacing w:line="276" w:lineRule="auto"/>
        <w:ind w:left="5760"/>
        <w:jc w:val="both"/>
        <w:rPr>
          <w:szCs w:val="24"/>
        </w:rPr>
      </w:pPr>
      <w:r w:rsidRPr="00DC2CF2">
        <w:rPr>
          <w:szCs w:val="24"/>
        </w:rPr>
        <w:t xml:space="preserve">          </w:t>
      </w:r>
      <w:r w:rsidR="00141C43" w:rsidRPr="00DC2CF2">
        <w:rPr>
          <w:szCs w:val="24"/>
        </w:rPr>
        <w:t>Enugu.</w:t>
      </w:r>
    </w:p>
    <w:p w:rsidR="00141C43" w:rsidRPr="00DC2CF2" w:rsidRDefault="00141C43" w:rsidP="00141C43">
      <w:pPr>
        <w:pStyle w:val="NoSpacing"/>
        <w:spacing w:line="276" w:lineRule="auto"/>
        <w:jc w:val="both"/>
        <w:rPr>
          <w:szCs w:val="24"/>
        </w:rPr>
      </w:pPr>
    </w:p>
    <w:p w:rsidR="00141C43" w:rsidRPr="00DC2CF2" w:rsidRDefault="00141C43" w:rsidP="00141C43">
      <w:pPr>
        <w:pStyle w:val="NoSpacing"/>
        <w:spacing w:line="276" w:lineRule="auto"/>
        <w:jc w:val="both"/>
        <w:rPr>
          <w:szCs w:val="24"/>
        </w:rPr>
      </w:pPr>
      <w:r w:rsidRPr="00DC2CF2">
        <w:rPr>
          <w:szCs w:val="24"/>
        </w:rPr>
        <w:t>Dear Respondent</w:t>
      </w:r>
    </w:p>
    <w:p w:rsidR="00141C43" w:rsidRPr="00DC2CF2" w:rsidRDefault="00141C43" w:rsidP="00141C43">
      <w:pPr>
        <w:pStyle w:val="NoSpacing"/>
        <w:spacing w:line="276" w:lineRule="auto"/>
        <w:jc w:val="both"/>
        <w:rPr>
          <w:szCs w:val="24"/>
        </w:rPr>
      </w:pPr>
      <w:r w:rsidRPr="00DC2CF2">
        <w:rPr>
          <w:szCs w:val="24"/>
        </w:rPr>
        <w:t>I am a final year undergraduate student of the above named University. I am investigating the effect of branding on GOU students’ patronage of GSM service providers. This is purely an academic research and your responses will be treated with utmost confidentiality. Please kindly answer the question as honest as possible.</w:t>
      </w:r>
    </w:p>
    <w:p w:rsidR="00141C43" w:rsidRPr="00DC2CF2" w:rsidRDefault="00141C43" w:rsidP="00141C43">
      <w:pPr>
        <w:pStyle w:val="NoSpacing"/>
        <w:spacing w:line="276" w:lineRule="auto"/>
        <w:jc w:val="both"/>
        <w:rPr>
          <w:szCs w:val="24"/>
        </w:rPr>
      </w:pPr>
      <w:r w:rsidRPr="00DC2CF2">
        <w:rPr>
          <w:szCs w:val="24"/>
        </w:rPr>
        <w:t>Thanks for your maximum cooperation.</w:t>
      </w:r>
    </w:p>
    <w:p w:rsidR="00141C43" w:rsidRPr="00DC2CF2" w:rsidRDefault="000A6DE7" w:rsidP="000A6DE7">
      <w:pPr>
        <w:pStyle w:val="NoSpacing"/>
        <w:spacing w:line="276" w:lineRule="auto"/>
        <w:jc w:val="both"/>
        <w:rPr>
          <w:szCs w:val="24"/>
        </w:rPr>
      </w:pPr>
      <w:r w:rsidRPr="00DC2CF2">
        <w:rPr>
          <w:szCs w:val="24"/>
        </w:rPr>
        <w:t xml:space="preserve">                                                                                                         </w:t>
      </w:r>
      <w:r w:rsidR="00141C43" w:rsidRPr="00DC2CF2">
        <w:rPr>
          <w:szCs w:val="24"/>
        </w:rPr>
        <w:t>Yours Faithfully</w:t>
      </w:r>
    </w:p>
    <w:p w:rsidR="00141C43" w:rsidRPr="00DC2CF2" w:rsidRDefault="000A6DE7" w:rsidP="000A6DE7">
      <w:pPr>
        <w:pStyle w:val="NoSpacing"/>
        <w:spacing w:line="276" w:lineRule="auto"/>
        <w:jc w:val="both"/>
        <w:rPr>
          <w:szCs w:val="24"/>
        </w:rPr>
      </w:pPr>
      <w:r w:rsidRPr="00DC2CF2">
        <w:rPr>
          <w:szCs w:val="24"/>
        </w:rPr>
        <w:t xml:space="preserve">                                                                                                          </w:t>
      </w:r>
      <w:r w:rsidR="00141C43" w:rsidRPr="00DC2CF2">
        <w:rPr>
          <w:szCs w:val="24"/>
        </w:rPr>
        <w:t>Nevoh, Victoria</w:t>
      </w:r>
    </w:p>
    <w:p w:rsidR="000A6DE7" w:rsidRPr="00DC2CF2" w:rsidRDefault="000A6DE7" w:rsidP="00141C43">
      <w:pPr>
        <w:pStyle w:val="NoSpacing"/>
        <w:spacing w:line="360" w:lineRule="auto"/>
        <w:jc w:val="both"/>
        <w:rPr>
          <w:szCs w:val="24"/>
        </w:rPr>
      </w:pPr>
    </w:p>
    <w:p w:rsidR="00141C43" w:rsidRPr="00DC2CF2" w:rsidRDefault="003C2641" w:rsidP="00141C43">
      <w:pPr>
        <w:pStyle w:val="NoSpacing"/>
        <w:spacing w:line="360" w:lineRule="auto"/>
        <w:jc w:val="both"/>
        <w:rPr>
          <w:b/>
          <w:szCs w:val="24"/>
        </w:rPr>
      </w:pPr>
      <w:r>
        <w:rPr>
          <w:b/>
          <w:noProof/>
          <w:szCs w:val="24"/>
          <w:lang w:val="en-US"/>
        </w:rPr>
        <mc:AlternateContent>
          <mc:Choice Requires="wps">
            <w:drawing>
              <wp:anchor distT="0" distB="0" distL="114300" distR="114300" simplePos="0" relativeHeight="251665408" behindDoc="0" locked="0" layoutInCell="1" allowOverlap="1">
                <wp:simplePos x="0" y="0"/>
                <wp:positionH relativeFrom="column">
                  <wp:posOffset>1534795</wp:posOffset>
                </wp:positionH>
                <wp:positionV relativeFrom="paragraph">
                  <wp:posOffset>16510</wp:posOffset>
                </wp:positionV>
                <wp:extent cx="215900" cy="165100"/>
                <wp:effectExtent l="10795" t="5715" r="11430" b="1016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46728" id="Rectangle 5" o:spid="_x0000_s1026" style="position:absolute;margin-left:120.85pt;margin-top:1.3pt;width:17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" filled="f"/>
            </w:pict>
          </mc:Fallback>
        </mc:AlternateContent>
      </w:r>
      <w:r>
        <w:rPr>
          <w:noProof/>
          <w:szCs w:val="24"/>
          <w:lang w:val="en-US"/>
        </w:rPr>
        <mc:AlternateContent>
          <mc:Choice Requires="wps">
            <w:drawing>
              <wp:anchor distT="0" distB="0" distL="114300" distR="114300" simplePos="0" relativeHeight="251667456" behindDoc="0" locked="0" layoutInCell="1" allowOverlap="1">
                <wp:simplePos x="0" y="0"/>
                <wp:positionH relativeFrom="column">
                  <wp:posOffset>1610995</wp:posOffset>
                </wp:positionH>
                <wp:positionV relativeFrom="paragraph">
                  <wp:posOffset>3810</wp:posOffset>
                </wp:positionV>
                <wp:extent cx="127000" cy="152400"/>
                <wp:effectExtent l="10795" t="12065" r="5080" b="6985"/>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BE2D9" id="AutoShape 7" o:spid="_x0000_s1026" type="#_x0000_t32" style="position:absolute;margin-left:126.85pt;margin-top:.3pt;width:10pt;height: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"/>
            </w:pict>
          </mc:Fallback>
        </mc:AlternateContent>
      </w:r>
      <w:r>
        <w:rPr>
          <w:noProof/>
          <w:szCs w:val="24"/>
          <w:lang w:val="en-US"/>
        </w:rPr>
        <mc:AlternateContent>
          <mc:Choice Requires="wps">
            <w:drawing>
              <wp:anchor distT="0" distB="0" distL="114300" distR="114300" simplePos="0" relativeHeight="251666432" behindDoc="0" locked="0" layoutInCell="1" allowOverlap="1">
                <wp:simplePos x="0" y="0"/>
                <wp:positionH relativeFrom="column">
                  <wp:posOffset>1572895</wp:posOffset>
                </wp:positionH>
                <wp:positionV relativeFrom="paragraph">
                  <wp:posOffset>67310</wp:posOffset>
                </wp:positionV>
                <wp:extent cx="38100" cy="88900"/>
                <wp:effectExtent l="10795" t="8890" r="8255" b="698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52983" id="AutoShape 6" o:spid="_x0000_s1026" type="#_x0000_t32" style="position:absolute;margin-left:123.85pt;margin-top:5.3pt;width:3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"/>
            </w:pict>
          </mc:Fallback>
        </mc:AlternateContent>
      </w:r>
      <w:r w:rsidR="00141C43" w:rsidRPr="00DC2CF2">
        <w:rPr>
          <w:b/>
          <w:szCs w:val="24"/>
        </w:rPr>
        <w:t>Instruction: please tick        or fill in where appropriate.</w:t>
      </w:r>
    </w:p>
    <w:p w:rsidR="00141C43" w:rsidRPr="00DC2CF2" w:rsidRDefault="00141C43" w:rsidP="00141C43">
      <w:pPr>
        <w:pStyle w:val="NoSpacing"/>
        <w:numPr>
          <w:ilvl w:val="0"/>
          <w:numId w:val="19"/>
        </w:numPr>
        <w:spacing w:line="276" w:lineRule="auto"/>
        <w:jc w:val="both"/>
        <w:rPr>
          <w:b/>
          <w:szCs w:val="24"/>
        </w:rPr>
      </w:pPr>
      <w:r w:rsidRPr="00DC2CF2">
        <w:rPr>
          <w:b/>
          <w:szCs w:val="24"/>
        </w:rPr>
        <w:t>Demographic distribution</w:t>
      </w:r>
    </w:p>
    <w:p w:rsidR="00141C43" w:rsidRPr="00DC2CF2" w:rsidRDefault="00141C43" w:rsidP="00141C43">
      <w:pPr>
        <w:pStyle w:val="NoSpacing"/>
        <w:spacing w:line="276" w:lineRule="auto"/>
        <w:ind w:left="720"/>
        <w:jc w:val="both"/>
        <w:rPr>
          <w:szCs w:val="24"/>
        </w:rPr>
      </w:pPr>
      <w:r w:rsidRPr="00DC2CF2">
        <w:rPr>
          <w:szCs w:val="24"/>
        </w:rPr>
        <w:t>Sex:</w:t>
      </w:r>
      <w:r w:rsidRPr="00DC2CF2">
        <w:rPr>
          <w:szCs w:val="24"/>
        </w:rPr>
        <w:tab/>
        <w:t>Male [  ]</w:t>
      </w:r>
      <w:r w:rsidRPr="00DC2CF2">
        <w:rPr>
          <w:szCs w:val="24"/>
        </w:rPr>
        <w:tab/>
        <w:t>Female [    ]</w:t>
      </w:r>
    </w:p>
    <w:p w:rsidR="00141C43" w:rsidRPr="00DC2CF2" w:rsidRDefault="00141C43" w:rsidP="00141C43">
      <w:pPr>
        <w:pStyle w:val="NoSpacing"/>
        <w:spacing w:line="276" w:lineRule="auto"/>
        <w:ind w:left="720"/>
        <w:jc w:val="both"/>
        <w:rPr>
          <w:szCs w:val="24"/>
        </w:rPr>
      </w:pPr>
      <w:r w:rsidRPr="00DC2CF2">
        <w:rPr>
          <w:szCs w:val="24"/>
        </w:rPr>
        <w:t>Age:</w:t>
      </w:r>
      <w:r w:rsidRPr="00DC2CF2">
        <w:rPr>
          <w:szCs w:val="24"/>
        </w:rPr>
        <w:tab/>
        <w:t xml:space="preserve">15-20 [   ] 21-25 [   ] 26-30 [  ] 31-35 [   ] 36-40 [   ] </w:t>
      </w:r>
    </w:p>
    <w:p w:rsidR="00141C43" w:rsidRPr="00DC2CF2" w:rsidRDefault="003C2641" w:rsidP="00141C43">
      <w:pPr>
        <w:pStyle w:val="NoSpacing"/>
        <w:numPr>
          <w:ilvl w:val="0"/>
          <w:numId w:val="12"/>
        </w:numPr>
        <w:spacing w:line="360" w:lineRule="auto"/>
        <w:ind w:hanging="720"/>
        <w:jc w:val="both"/>
        <w:rPr>
          <w:szCs w:val="24"/>
        </w:rPr>
      </w:pPr>
      <w:r>
        <w:rPr>
          <w:noProof/>
          <w:szCs w:val="24"/>
          <w:lang w:val="en-US"/>
        </w:rPr>
        <mc:AlternateContent>
          <mc:Choice Requires="wps">
            <w:drawing>
              <wp:anchor distT="0" distB="0" distL="114300" distR="114300" simplePos="0" relativeHeight="251669504" behindDoc="0" locked="0" layoutInCell="1" allowOverlap="1">
                <wp:simplePos x="0" y="0"/>
                <wp:positionH relativeFrom="column">
                  <wp:posOffset>2301875</wp:posOffset>
                </wp:positionH>
                <wp:positionV relativeFrom="paragraph">
                  <wp:posOffset>252730</wp:posOffset>
                </wp:positionV>
                <wp:extent cx="215900" cy="165100"/>
                <wp:effectExtent l="6350" t="5080" r="6350" b="1079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905F" id="Rectangle 9" o:spid="_x0000_s1026" style="position:absolute;margin-left:181.25pt;margin-top:19.9pt;width:17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" filled="f"/>
            </w:pict>
          </mc:Fallback>
        </mc:AlternateContent>
      </w:r>
      <w:r w:rsidR="00141C43" w:rsidRPr="00DC2CF2">
        <w:rPr>
          <w:szCs w:val="24"/>
        </w:rPr>
        <w:t>Do you own a Cellular (Mobile) Phone?</w:t>
      </w:r>
    </w:p>
    <w:p w:rsidR="00141C43" w:rsidRPr="00DC2CF2" w:rsidRDefault="003C2641" w:rsidP="00141C43">
      <w:pPr>
        <w:pStyle w:val="NoSpacing"/>
        <w:numPr>
          <w:ilvl w:val="0"/>
          <w:numId w:val="13"/>
        </w:numPr>
        <w:spacing w:line="360" w:lineRule="auto"/>
        <w:jc w:val="both"/>
        <w:rPr>
          <w:szCs w:val="24"/>
        </w:rPr>
      </w:pPr>
      <w:r>
        <w:rPr>
          <w:noProof/>
          <w:szCs w:val="24"/>
          <w:lang w:val="en-US"/>
        </w:rPr>
        <mc:AlternateContent>
          <mc:Choice Requires="wps">
            <w:drawing>
              <wp:anchor distT="0" distB="0" distL="114300" distR="114300" simplePos="0" relativeHeight="251668480" behindDoc="0" locked="0" layoutInCell="1" allowOverlap="1">
                <wp:simplePos x="0" y="0"/>
                <wp:positionH relativeFrom="column">
                  <wp:posOffset>1244600</wp:posOffset>
                </wp:positionH>
                <wp:positionV relativeFrom="paragraph">
                  <wp:posOffset>27305</wp:posOffset>
                </wp:positionV>
                <wp:extent cx="215900" cy="165100"/>
                <wp:effectExtent l="6350" t="13335" r="6350" b="1206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974CA" id="Rectangle 8" o:spid="_x0000_s1026" style="position:absolute;margin-left:98pt;margin-top:2.15pt;width:17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1Bdg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" filled="f"/>
            </w:pict>
          </mc:Fallback>
        </mc:AlternateContent>
      </w:r>
      <w:r w:rsidR="00141C43" w:rsidRPr="00DC2CF2">
        <w:rPr>
          <w:szCs w:val="24"/>
        </w:rPr>
        <w:t xml:space="preserve">Yes </w:t>
      </w:r>
      <w:r w:rsidR="00141C43" w:rsidRPr="00DC2CF2">
        <w:rPr>
          <w:szCs w:val="24"/>
        </w:rPr>
        <w:tab/>
      </w:r>
      <w:r w:rsidR="00141C43" w:rsidRPr="00DC2CF2">
        <w:rPr>
          <w:szCs w:val="24"/>
        </w:rPr>
        <w:tab/>
        <w:t>(b) No</w:t>
      </w:r>
    </w:p>
    <w:p w:rsidR="00141C43" w:rsidRPr="00DC2CF2" w:rsidRDefault="003C2641" w:rsidP="00141C43">
      <w:pPr>
        <w:pStyle w:val="NoSpacing"/>
        <w:numPr>
          <w:ilvl w:val="0"/>
          <w:numId w:val="12"/>
        </w:numPr>
        <w:spacing w:line="360" w:lineRule="auto"/>
        <w:ind w:hanging="720"/>
        <w:jc w:val="both"/>
        <w:rPr>
          <w:szCs w:val="24"/>
        </w:rPr>
      </w:pPr>
      <w:r>
        <w:rPr>
          <w:noProof/>
          <w:szCs w:val="24"/>
          <w:lang w:val="en-US"/>
        </w:rPr>
        <mc:AlternateContent>
          <mc:Choice Requires="wps">
            <w:drawing>
              <wp:anchor distT="0" distB="0" distL="114300" distR="114300" simplePos="0" relativeHeight="251673600" behindDoc="0" locked="0" layoutInCell="1" allowOverlap="1">
                <wp:simplePos x="0" y="0"/>
                <wp:positionH relativeFrom="column">
                  <wp:posOffset>4330700</wp:posOffset>
                </wp:positionH>
                <wp:positionV relativeFrom="paragraph">
                  <wp:posOffset>236855</wp:posOffset>
                </wp:positionV>
                <wp:extent cx="215900" cy="165100"/>
                <wp:effectExtent l="6350" t="9525" r="6350" b="63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D5E4" id="Rectangle 13" o:spid="_x0000_s1026" style="position:absolute;margin-left:341pt;margin-top:18.65pt;width:17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" filled="f"/>
            </w:pict>
          </mc:Fallback>
        </mc:AlternateContent>
      </w:r>
      <w:r w:rsidR="00141C43" w:rsidRPr="00DC2CF2">
        <w:rPr>
          <w:szCs w:val="24"/>
        </w:rPr>
        <w:t>If yes, how many GSM lines (SIM Cards) do you have?</w:t>
      </w:r>
    </w:p>
    <w:p w:rsidR="00141C43" w:rsidRPr="00DC2CF2" w:rsidRDefault="003C2641" w:rsidP="00141C43">
      <w:pPr>
        <w:pStyle w:val="NoSpacing"/>
        <w:spacing w:line="360" w:lineRule="auto"/>
        <w:ind w:firstLine="720"/>
        <w:jc w:val="both"/>
        <w:rPr>
          <w:szCs w:val="24"/>
        </w:rPr>
      </w:pPr>
      <w:r>
        <w:rPr>
          <w:noProof/>
          <w:szCs w:val="24"/>
          <w:lang w:val="en-US"/>
        </w:rPr>
        <mc:AlternateContent>
          <mc:Choice Requires="wps">
            <w:drawing>
              <wp:anchor distT="0" distB="0" distL="114300" distR="114300" simplePos="0" relativeHeight="251672576" behindDoc="0" locked="0" layoutInCell="1" allowOverlap="1">
                <wp:simplePos x="0" y="0"/>
                <wp:positionH relativeFrom="column">
                  <wp:posOffset>2641600</wp:posOffset>
                </wp:positionH>
                <wp:positionV relativeFrom="paragraph">
                  <wp:posOffset>26670</wp:posOffset>
                </wp:positionV>
                <wp:extent cx="215900" cy="165100"/>
                <wp:effectExtent l="12700" t="5080" r="9525" b="1079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05E12" id="Rectangle 12" o:spid="_x0000_s1026" style="position:absolute;margin-left:208pt;margin-top:2.1pt;width:17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" filled="f"/>
            </w:pict>
          </mc:Fallback>
        </mc:AlternateContent>
      </w:r>
      <w:r>
        <w:rPr>
          <w:noProof/>
          <w:szCs w:val="24"/>
          <w:lang w:val="en-US"/>
        </w:rPr>
        <mc:AlternateContent>
          <mc:Choice Requires="wps">
            <w:drawing>
              <wp:anchor distT="0" distB="0" distL="114300" distR="114300" simplePos="0" relativeHeight="251670528" behindDoc="0" locked="0" layoutInCell="1" allowOverlap="1">
                <wp:simplePos x="0" y="0"/>
                <wp:positionH relativeFrom="column">
                  <wp:posOffset>838200</wp:posOffset>
                </wp:positionH>
                <wp:positionV relativeFrom="paragraph">
                  <wp:posOffset>39370</wp:posOffset>
                </wp:positionV>
                <wp:extent cx="215900" cy="165100"/>
                <wp:effectExtent l="9525" t="8255" r="12700" b="762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BFBB3" id="Rectangle 10" o:spid="_x0000_s1026" style="position:absolute;margin-left:66pt;margin-top:3.1pt;width:17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" filled="f"/>
            </w:pict>
          </mc:Fallback>
        </mc:AlternateContent>
      </w:r>
      <w:r>
        <w:rPr>
          <w:noProof/>
          <w:szCs w:val="24"/>
          <w:lang w:val="en-US"/>
        </w:rPr>
        <mc:AlternateContent>
          <mc:Choice Requires="wps">
            <w:drawing>
              <wp:anchor distT="0" distB="0" distL="114300" distR="114300" simplePos="0" relativeHeight="251671552" behindDoc="0" locked="0" layoutInCell="1" allowOverlap="1">
                <wp:simplePos x="0" y="0"/>
                <wp:positionH relativeFrom="column">
                  <wp:posOffset>1816100</wp:posOffset>
                </wp:positionH>
                <wp:positionV relativeFrom="paragraph">
                  <wp:posOffset>26670</wp:posOffset>
                </wp:positionV>
                <wp:extent cx="215900" cy="165100"/>
                <wp:effectExtent l="6350" t="5080" r="6350" b="1079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2FB5" id="Rectangle 11" o:spid="_x0000_s1026" style="position:absolute;margin-left:143pt;margin-top:2.1pt;width:17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" filled="f"/>
            </w:pict>
          </mc:Fallback>
        </mc:AlternateContent>
      </w:r>
      <w:r w:rsidR="00141C43" w:rsidRPr="00DC2CF2">
        <w:rPr>
          <w:szCs w:val="24"/>
        </w:rPr>
        <w:t>(a) 1</w:t>
      </w:r>
      <w:r w:rsidR="00141C43" w:rsidRPr="00DC2CF2">
        <w:rPr>
          <w:szCs w:val="24"/>
        </w:rPr>
        <w:tab/>
      </w:r>
      <w:r w:rsidR="00141C43" w:rsidRPr="00DC2CF2">
        <w:rPr>
          <w:szCs w:val="24"/>
        </w:rPr>
        <w:tab/>
        <w:t>(b) 2</w:t>
      </w:r>
      <w:r w:rsidR="00141C43" w:rsidRPr="00DC2CF2">
        <w:rPr>
          <w:szCs w:val="24"/>
        </w:rPr>
        <w:tab/>
      </w:r>
      <w:r w:rsidR="00141C43" w:rsidRPr="00DC2CF2">
        <w:rPr>
          <w:szCs w:val="24"/>
        </w:rPr>
        <w:tab/>
        <w:t>(c) 3</w:t>
      </w:r>
      <w:r w:rsidR="00141C43" w:rsidRPr="00DC2CF2">
        <w:rPr>
          <w:szCs w:val="24"/>
        </w:rPr>
        <w:tab/>
      </w:r>
      <w:r w:rsidR="00141C43" w:rsidRPr="00DC2CF2">
        <w:rPr>
          <w:szCs w:val="24"/>
        </w:rPr>
        <w:tab/>
        <w:t>(d) More than 3</w:t>
      </w:r>
    </w:p>
    <w:p w:rsidR="00141C43" w:rsidRPr="00DC2CF2" w:rsidRDefault="00141C43" w:rsidP="00141C43">
      <w:pPr>
        <w:pStyle w:val="NoSpacing"/>
        <w:numPr>
          <w:ilvl w:val="0"/>
          <w:numId w:val="12"/>
        </w:numPr>
        <w:spacing w:line="360" w:lineRule="auto"/>
        <w:ind w:hanging="720"/>
        <w:jc w:val="both"/>
        <w:rPr>
          <w:szCs w:val="24"/>
        </w:rPr>
      </w:pPr>
      <w:r w:rsidRPr="00DC2CF2">
        <w:rPr>
          <w:szCs w:val="24"/>
        </w:rPr>
        <w:t>Which GSM line was your very first acquisition?</w:t>
      </w:r>
    </w:p>
    <w:p w:rsidR="00141C43" w:rsidRPr="003C2641" w:rsidRDefault="003C2641" w:rsidP="00141C43">
      <w:pPr>
        <w:pStyle w:val="NoSpacing"/>
        <w:numPr>
          <w:ilvl w:val="0"/>
          <w:numId w:val="14"/>
        </w:numPr>
        <w:spacing w:line="360" w:lineRule="auto"/>
        <w:jc w:val="both"/>
        <w:rPr>
          <w:szCs w:val="24"/>
          <w:lang w:val="fr-FR"/>
        </w:rPr>
      </w:pPr>
      <w:r>
        <w:rPr>
          <w:noProof/>
          <w:szCs w:val="24"/>
          <w:lang w:val="en-US"/>
        </w:rPr>
        <mc:AlternateContent>
          <mc:Choice Requires="wps">
            <w:drawing>
              <wp:anchor distT="0" distB="0" distL="114300" distR="114300" simplePos="0" relativeHeight="251677696" behindDoc="0" locked="0" layoutInCell="1" allowOverlap="1">
                <wp:simplePos x="0" y="0"/>
                <wp:positionH relativeFrom="column">
                  <wp:posOffset>4911725</wp:posOffset>
                </wp:positionH>
                <wp:positionV relativeFrom="paragraph">
                  <wp:posOffset>33655</wp:posOffset>
                </wp:positionV>
                <wp:extent cx="215900" cy="165100"/>
                <wp:effectExtent l="6350" t="13970" r="6350" b="1143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7F4A" id="Rectangle 17" o:spid="_x0000_s1026" style="position:absolute;margin-left:386.75pt;margin-top:2.65pt;width:17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" filled="f"/>
            </w:pict>
          </mc:Fallback>
        </mc:AlternateContent>
      </w:r>
      <w:r>
        <w:rPr>
          <w:noProof/>
          <w:szCs w:val="24"/>
          <w:lang w:val="en-US"/>
        </w:rPr>
        <mc:AlternateContent>
          <mc:Choice Requires="wps">
            <w:drawing>
              <wp:anchor distT="0" distB="0" distL="114300" distR="114300" simplePos="0" relativeHeight="251676672" behindDoc="0" locked="0" layoutInCell="1" allowOverlap="1">
                <wp:simplePos x="0" y="0"/>
                <wp:positionH relativeFrom="column">
                  <wp:posOffset>3686175</wp:posOffset>
                </wp:positionH>
                <wp:positionV relativeFrom="paragraph">
                  <wp:posOffset>17780</wp:posOffset>
                </wp:positionV>
                <wp:extent cx="215900" cy="165100"/>
                <wp:effectExtent l="9525" t="7620" r="12700" b="825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60E9" id="Rectangle 16" o:spid="_x0000_s1026" style="position:absolute;margin-left:290.25pt;margin-top:1.4pt;width:17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" filled="f"/>
            </w:pict>
          </mc:Fallback>
        </mc:AlternateContent>
      </w:r>
      <w:r>
        <w:rPr>
          <w:noProof/>
          <w:szCs w:val="24"/>
          <w:lang w:val="en-US"/>
        </w:rPr>
        <mc:AlternateContent>
          <mc:Choice Requires="wps">
            <w:drawing>
              <wp:anchor distT="0" distB="0" distL="114300" distR="114300" simplePos="0" relativeHeight="251675648" behindDoc="0" locked="0" layoutInCell="1" allowOverlap="1">
                <wp:simplePos x="0" y="0"/>
                <wp:positionH relativeFrom="column">
                  <wp:posOffset>2673350</wp:posOffset>
                </wp:positionH>
                <wp:positionV relativeFrom="paragraph">
                  <wp:posOffset>33655</wp:posOffset>
                </wp:positionV>
                <wp:extent cx="215900" cy="165100"/>
                <wp:effectExtent l="6350" t="13970" r="6350" b="1143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8647" id="Rectangle 15" o:spid="_x0000_s1026" style="position:absolute;margin-left:210.5pt;margin-top:2.65pt;width:17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" filled="f"/>
            </w:pict>
          </mc:Fallback>
        </mc:AlternateContent>
      </w:r>
      <w:r>
        <w:rPr>
          <w:noProof/>
          <w:szCs w:val="24"/>
          <w:lang w:val="en-US"/>
        </w:rPr>
        <mc:AlternateContent>
          <mc:Choice Requires="wps">
            <w:drawing>
              <wp:anchor distT="0" distB="0" distL="114300" distR="114300" simplePos="0" relativeHeight="251674624" behindDoc="0" locked="0" layoutInCell="1" allowOverlap="1">
                <wp:simplePos x="0" y="0"/>
                <wp:positionH relativeFrom="column">
                  <wp:posOffset>1444625</wp:posOffset>
                </wp:positionH>
                <wp:positionV relativeFrom="paragraph">
                  <wp:posOffset>17780</wp:posOffset>
                </wp:positionV>
                <wp:extent cx="215900" cy="165100"/>
                <wp:effectExtent l="6350" t="7620" r="6350" b="825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3E33" id="Rectangle 14" o:spid="_x0000_s1026" style="position:absolute;margin-left:113.75pt;margin-top:1.4pt;width:17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" filled="f"/>
            </w:pict>
          </mc:Fallback>
        </mc:AlternateContent>
      </w:r>
      <w:r w:rsidR="00141C43" w:rsidRPr="003C2641">
        <w:rPr>
          <w:szCs w:val="24"/>
          <w:lang w:val="fr-FR"/>
        </w:rPr>
        <w:t>Airtel</w:t>
      </w:r>
      <w:r w:rsidR="00141C43" w:rsidRPr="003C2641">
        <w:rPr>
          <w:szCs w:val="24"/>
          <w:lang w:val="fr-FR"/>
        </w:rPr>
        <w:tab/>
      </w:r>
      <w:r w:rsidR="00141C43" w:rsidRPr="003C2641">
        <w:rPr>
          <w:szCs w:val="24"/>
          <w:lang w:val="fr-FR"/>
        </w:rPr>
        <w:tab/>
        <w:t>(b) Etisalat</w:t>
      </w:r>
      <w:r w:rsidR="00141C43" w:rsidRPr="003C2641">
        <w:rPr>
          <w:szCs w:val="24"/>
          <w:lang w:val="fr-FR"/>
        </w:rPr>
        <w:tab/>
        <w:t xml:space="preserve">   </w:t>
      </w:r>
      <w:r w:rsidR="00141C43" w:rsidRPr="003C2641">
        <w:rPr>
          <w:szCs w:val="24"/>
          <w:lang w:val="fr-FR"/>
        </w:rPr>
        <w:tab/>
        <w:t>(c) Glo</w:t>
      </w:r>
      <w:r w:rsidR="00141C43" w:rsidRPr="003C2641">
        <w:rPr>
          <w:szCs w:val="24"/>
          <w:lang w:val="fr-FR"/>
        </w:rPr>
        <w:tab/>
      </w:r>
      <w:r w:rsidR="00141C43" w:rsidRPr="003C2641">
        <w:rPr>
          <w:szCs w:val="24"/>
          <w:lang w:val="fr-FR"/>
        </w:rPr>
        <w:tab/>
        <w:t>(d) MTN</w:t>
      </w:r>
    </w:p>
    <w:p w:rsidR="00141C43" w:rsidRPr="00DC2CF2" w:rsidRDefault="00141C43" w:rsidP="00141C43">
      <w:pPr>
        <w:pStyle w:val="NoSpacing"/>
        <w:numPr>
          <w:ilvl w:val="0"/>
          <w:numId w:val="12"/>
        </w:numPr>
        <w:spacing w:line="360" w:lineRule="auto"/>
        <w:ind w:hanging="720"/>
        <w:jc w:val="both"/>
        <w:rPr>
          <w:szCs w:val="24"/>
        </w:rPr>
      </w:pPr>
      <w:r w:rsidRPr="003C2641">
        <w:rPr>
          <w:szCs w:val="24"/>
          <w:lang w:val="fr-FR"/>
        </w:rPr>
        <w:t xml:space="preserve"> </w:t>
      </w:r>
      <w:r w:rsidRPr="00DC2CF2">
        <w:rPr>
          <w:szCs w:val="24"/>
        </w:rPr>
        <w:t xml:space="preserve">Was this the first GSM Network you bought? </w:t>
      </w:r>
    </w:p>
    <w:p w:rsidR="00141C43" w:rsidRPr="00DC2CF2" w:rsidRDefault="003C2641" w:rsidP="00141C43">
      <w:pPr>
        <w:pStyle w:val="NoSpacing"/>
        <w:numPr>
          <w:ilvl w:val="0"/>
          <w:numId w:val="15"/>
        </w:numPr>
        <w:spacing w:line="360" w:lineRule="auto"/>
        <w:jc w:val="both"/>
        <w:rPr>
          <w:szCs w:val="24"/>
        </w:rPr>
      </w:pPr>
      <w:r>
        <w:rPr>
          <w:noProof/>
          <w:szCs w:val="24"/>
          <w:lang w:val="en-US"/>
        </w:rPr>
        <mc:AlternateContent>
          <mc:Choice Requires="wps">
            <w:drawing>
              <wp:anchor distT="0" distB="0" distL="114300" distR="114300" simplePos="0" relativeHeight="251678720" behindDoc="0" locked="0" layoutInCell="1" allowOverlap="1">
                <wp:simplePos x="0" y="0"/>
                <wp:positionH relativeFrom="column">
                  <wp:posOffset>1209675</wp:posOffset>
                </wp:positionH>
                <wp:positionV relativeFrom="paragraph">
                  <wp:posOffset>12065</wp:posOffset>
                </wp:positionV>
                <wp:extent cx="215900" cy="165100"/>
                <wp:effectExtent l="9525" t="13335" r="12700" b="1206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3FCC" id="Rectangle 18" o:spid="_x0000_s1026" style="position:absolute;margin-left:95.25pt;margin-top:.95pt;width:17pt;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" filled="f"/>
            </w:pict>
          </mc:Fallback>
        </mc:AlternateContent>
      </w:r>
      <w:r>
        <w:rPr>
          <w:noProof/>
          <w:szCs w:val="24"/>
          <w:lang w:val="en-US"/>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31115</wp:posOffset>
                </wp:positionV>
                <wp:extent cx="215900" cy="165100"/>
                <wp:effectExtent l="9525" t="13335" r="12700" b="1206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8D84A" id="Rectangle 19" o:spid="_x0000_s1026" style="position:absolute;margin-left:180pt;margin-top:2.45pt;width:17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" filled="f"/>
            </w:pict>
          </mc:Fallback>
        </mc:AlternateContent>
      </w:r>
      <w:r w:rsidR="00141C43" w:rsidRPr="00DC2CF2">
        <w:rPr>
          <w:szCs w:val="24"/>
        </w:rPr>
        <w:t>Yes</w:t>
      </w:r>
      <w:r w:rsidR="00141C43" w:rsidRPr="00DC2CF2">
        <w:rPr>
          <w:szCs w:val="24"/>
        </w:rPr>
        <w:tab/>
      </w:r>
      <w:r w:rsidR="00141C43" w:rsidRPr="00DC2CF2">
        <w:rPr>
          <w:szCs w:val="24"/>
        </w:rPr>
        <w:tab/>
        <w:t>(b) No</w:t>
      </w:r>
    </w:p>
    <w:p w:rsidR="00141C43" w:rsidRPr="00DC2CF2" w:rsidRDefault="00141C43" w:rsidP="00141C43">
      <w:pPr>
        <w:pStyle w:val="NoSpacing"/>
        <w:numPr>
          <w:ilvl w:val="0"/>
          <w:numId w:val="12"/>
        </w:numPr>
        <w:spacing w:line="360" w:lineRule="auto"/>
        <w:ind w:hanging="720"/>
        <w:jc w:val="both"/>
        <w:rPr>
          <w:szCs w:val="24"/>
        </w:rPr>
      </w:pPr>
      <w:r w:rsidRPr="00DC2CF2">
        <w:rPr>
          <w:szCs w:val="24"/>
        </w:rPr>
        <w:t>Which GSM network is your primary (most used) line today?</w:t>
      </w:r>
    </w:p>
    <w:p w:rsidR="00141C43" w:rsidRPr="003C2641" w:rsidRDefault="003C2641" w:rsidP="00141C43">
      <w:pPr>
        <w:pStyle w:val="NoSpacing"/>
        <w:spacing w:line="360" w:lineRule="auto"/>
        <w:ind w:firstLine="720"/>
        <w:jc w:val="both"/>
        <w:rPr>
          <w:szCs w:val="24"/>
          <w:lang w:val="fr-FR"/>
        </w:rPr>
      </w:pPr>
      <w:r>
        <w:rPr>
          <w:noProof/>
          <w:szCs w:val="24"/>
          <w:lang w:val="en-US"/>
        </w:rPr>
        <mc:AlternateContent>
          <mc:Choice Requires="wps">
            <w:drawing>
              <wp:anchor distT="0" distB="0" distL="114300" distR="114300" simplePos="0" relativeHeight="251680768" behindDoc="0" locked="0" layoutInCell="1" allowOverlap="1">
                <wp:simplePos x="0" y="0"/>
                <wp:positionH relativeFrom="column">
                  <wp:posOffset>1177925</wp:posOffset>
                </wp:positionH>
                <wp:positionV relativeFrom="paragraph">
                  <wp:posOffset>17780</wp:posOffset>
                </wp:positionV>
                <wp:extent cx="215900" cy="165100"/>
                <wp:effectExtent l="6350" t="11430" r="6350" b="1397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7F988" id="Rectangle 20" o:spid="_x0000_s1026" style="position:absolute;margin-left:92.75pt;margin-top:1.4pt;width:17pt;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" filled="f"/>
            </w:pict>
          </mc:Fallback>
        </mc:AlternateContent>
      </w:r>
      <w:r w:rsidR="00141C43" w:rsidRPr="003C2641">
        <w:rPr>
          <w:szCs w:val="24"/>
          <w:lang w:val="fr-FR"/>
        </w:rPr>
        <w:t xml:space="preserve">(a) </w:t>
      </w:r>
      <w:r>
        <w:rPr>
          <w:noProof/>
          <w:szCs w:val="24"/>
          <w:lang w:val="en-US"/>
        </w:rPr>
        <mc:AlternateContent>
          <mc:Choice Requires="wps">
            <w:drawing>
              <wp:anchor distT="0" distB="0" distL="114300" distR="114300" simplePos="0" relativeHeight="251696128" behindDoc="0" locked="0" layoutInCell="1" allowOverlap="1">
                <wp:simplePos x="0" y="0"/>
                <wp:positionH relativeFrom="column">
                  <wp:posOffset>4911725</wp:posOffset>
                </wp:positionH>
                <wp:positionV relativeFrom="paragraph">
                  <wp:posOffset>33655</wp:posOffset>
                </wp:positionV>
                <wp:extent cx="215900" cy="165100"/>
                <wp:effectExtent l="6350" t="8255" r="6350" b="762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A747" id="Rectangle 35" o:spid="_x0000_s1026" style="position:absolute;margin-left:386.75pt;margin-top:2.65pt;width:17pt;height: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aZdwIAAPwE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" filled="f"/>
            </w:pict>
          </mc:Fallback>
        </mc:AlternateContent>
      </w:r>
      <w:r>
        <w:rPr>
          <w:noProof/>
          <w:szCs w:val="24"/>
          <w:lang w:val="en-US"/>
        </w:rPr>
        <mc:AlternateContent>
          <mc:Choice Requires="wps">
            <w:drawing>
              <wp:anchor distT="0" distB="0" distL="114300" distR="114300" simplePos="0" relativeHeight="251695104" behindDoc="0" locked="0" layoutInCell="1" allowOverlap="1">
                <wp:simplePos x="0" y="0"/>
                <wp:positionH relativeFrom="column">
                  <wp:posOffset>3686175</wp:posOffset>
                </wp:positionH>
                <wp:positionV relativeFrom="paragraph">
                  <wp:posOffset>17780</wp:posOffset>
                </wp:positionV>
                <wp:extent cx="215900" cy="165100"/>
                <wp:effectExtent l="9525" t="11430" r="12700" b="1397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AF75" id="Rectangle 34" o:spid="_x0000_s1026" style="position:absolute;margin-left:290.25pt;margin-top:1.4pt;width:17pt;height: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h8dwIAAPwE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" filled="f"/>
            </w:pict>
          </mc:Fallback>
        </mc:AlternateContent>
      </w:r>
      <w:r>
        <w:rPr>
          <w:noProof/>
          <w:szCs w:val="24"/>
          <w:lang w:val="en-US"/>
        </w:rPr>
        <mc:AlternateContent>
          <mc:Choice Requires="wps">
            <w:drawing>
              <wp:anchor distT="0" distB="0" distL="114300" distR="114300" simplePos="0" relativeHeight="251694080" behindDoc="0" locked="0" layoutInCell="1" allowOverlap="1">
                <wp:simplePos x="0" y="0"/>
                <wp:positionH relativeFrom="column">
                  <wp:posOffset>2673350</wp:posOffset>
                </wp:positionH>
                <wp:positionV relativeFrom="paragraph">
                  <wp:posOffset>33655</wp:posOffset>
                </wp:positionV>
                <wp:extent cx="215900" cy="165100"/>
                <wp:effectExtent l="6350" t="8255" r="6350" b="762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C219" id="Rectangle 33" o:spid="_x0000_s1026" style="position:absolute;margin-left:210.5pt;margin-top:2.65pt;width:17pt;height: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xjdw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" filled="f"/>
            </w:pict>
          </mc:Fallback>
        </mc:AlternateContent>
      </w:r>
      <w:r w:rsidR="00141C43" w:rsidRPr="003C2641">
        <w:rPr>
          <w:szCs w:val="24"/>
          <w:lang w:val="fr-FR"/>
        </w:rPr>
        <w:t>Airtel</w:t>
      </w:r>
      <w:r w:rsidR="00141C43" w:rsidRPr="003C2641">
        <w:rPr>
          <w:szCs w:val="24"/>
          <w:lang w:val="fr-FR"/>
        </w:rPr>
        <w:tab/>
      </w:r>
      <w:r w:rsidR="00141C43" w:rsidRPr="003C2641">
        <w:rPr>
          <w:szCs w:val="24"/>
          <w:lang w:val="fr-FR"/>
        </w:rPr>
        <w:tab/>
        <w:t>(b) Etisalat</w:t>
      </w:r>
      <w:r w:rsidR="00141C43" w:rsidRPr="003C2641">
        <w:rPr>
          <w:szCs w:val="24"/>
          <w:lang w:val="fr-FR"/>
        </w:rPr>
        <w:tab/>
        <w:t xml:space="preserve">   </w:t>
      </w:r>
      <w:r w:rsidR="00141C43" w:rsidRPr="003C2641">
        <w:rPr>
          <w:szCs w:val="24"/>
          <w:lang w:val="fr-FR"/>
        </w:rPr>
        <w:tab/>
        <w:t>(c) Glo</w:t>
      </w:r>
      <w:r w:rsidR="00141C43" w:rsidRPr="003C2641">
        <w:rPr>
          <w:szCs w:val="24"/>
          <w:lang w:val="fr-FR"/>
        </w:rPr>
        <w:tab/>
      </w:r>
      <w:r w:rsidR="00141C43" w:rsidRPr="003C2641">
        <w:rPr>
          <w:szCs w:val="24"/>
          <w:lang w:val="fr-FR"/>
        </w:rPr>
        <w:tab/>
        <w:t>(d) MTN</w:t>
      </w:r>
    </w:p>
    <w:p w:rsidR="00141C43" w:rsidRPr="00DC2CF2" w:rsidRDefault="00141C43" w:rsidP="00141C43">
      <w:pPr>
        <w:pStyle w:val="NoSpacing"/>
        <w:numPr>
          <w:ilvl w:val="0"/>
          <w:numId w:val="12"/>
        </w:numPr>
        <w:spacing w:line="360" w:lineRule="auto"/>
        <w:ind w:hanging="720"/>
        <w:jc w:val="both"/>
        <w:rPr>
          <w:szCs w:val="24"/>
        </w:rPr>
      </w:pPr>
      <w:r w:rsidRPr="00DC2CF2">
        <w:rPr>
          <w:szCs w:val="24"/>
        </w:rPr>
        <w:t>Does the brand name help your choice of this primary GSM network</w:t>
      </w:r>
    </w:p>
    <w:p w:rsidR="00141C43" w:rsidRPr="00DC2CF2" w:rsidRDefault="003C2641" w:rsidP="00141C43">
      <w:pPr>
        <w:pStyle w:val="NoSpacing"/>
        <w:numPr>
          <w:ilvl w:val="0"/>
          <w:numId w:val="17"/>
        </w:numPr>
        <w:spacing w:line="360" w:lineRule="auto"/>
        <w:jc w:val="both"/>
        <w:rPr>
          <w:szCs w:val="24"/>
        </w:rPr>
      </w:pPr>
      <w:r>
        <w:rPr>
          <w:noProof/>
          <w:szCs w:val="24"/>
          <w:lang w:val="en-US"/>
        </w:rPr>
        <mc:AlternateContent>
          <mc:Choice Requires="wps">
            <w:drawing>
              <wp:anchor distT="0" distB="0" distL="114300" distR="114300" simplePos="0" relativeHeight="251691008" behindDoc="0" locked="0" layoutInCell="1" allowOverlap="1">
                <wp:simplePos x="0" y="0"/>
                <wp:positionH relativeFrom="column">
                  <wp:posOffset>2540000</wp:posOffset>
                </wp:positionH>
                <wp:positionV relativeFrom="paragraph">
                  <wp:posOffset>25400</wp:posOffset>
                </wp:positionV>
                <wp:extent cx="215900" cy="165100"/>
                <wp:effectExtent l="6350" t="11430" r="6350" b="1397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7035C" id="Rectangle 30" o:spid="_x0000_s1026" style="position:absolute;margin-left:200pt;margin-top:2pt;width:17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" filled="f"/>
            </w:pict>
          </mc:Fallback>
        </mc:AlternateContent>
      </w:r>
      <w:r>
        <w:rPr>
          <w:noProof/>
          <w:szCs w:val="24"/>
          <w:lang w:val="en-US"/>
        </w:rPr>
        <mc:AlternateContent>
          <mc:Choice Requires="wps">
            <w:drawing>
              <wp:anchor distT="0" distB="0" distL="114300" distR="114300" simplePos="0" relativeHeight="251689984" behindDoc="0" locked="0" layoutInCell="1" allowOverlap="1">
                <wp:simplePos x="0" y="0"/>
                <wp:positionH relativeFrom="column">
                  <wp:posOffset>1177925</wp:posOffset>
                </wp:positionH>
                <wp:positionV relativeFrom="paragraph">
                  <wp:posOffset>25400</wp:posOffset>
                </wp:positionV>
                <wp:extent cx="215900" cy="165100"/>
                <wp:effectExtent l="6350" t="11430" r="6350" b="1397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6DF02" id="Rectangle 29" o:spid="_x0000_s1026" style="position:absolute;margin-left:92.75pt;margin-top:2pt;width:17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Cxdw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" filled="f"/>
            </w:pict>
          </mc:Fallback>
        </mc:AlternateContent>
      </w:r>
      <w:r w:rsidR="00141C43" w:rsidRPr="00DC2CF2">
        <w:rPr>
          <w:szCs w:val="24"/>
        </w:rPr>
        <w:t xml:space="preserve">Yes </w:t>
      </w:r>
      <w:r w:rsidR="00141C43" w:rsidRPr="00DC2CF2">
        <w:rPr>
          <w:szCs w:val="24"/>
        </w:rPr>
        <w:tab/>
      </w:r>
      <w:r w:rsidR="00141C43" w:rsidRPr="00DC2CF2">
        <w:rPr>
          <w:szCs w:val="24"/>
        </w:rPr>
        <w:tab/>
        <w:t>(b)  No</w:t>
      </w:r>
    </w:p>
    <w:p w:rsidR="00141C43" w:rsidRPr="00DC2CF2" w:rsidRDefault="003C2641" w:rsidP="00141C43">
      <w:pPr>
        <w:pStyle w:val="NoSpacing"/>
        <w:numPr>
          <w:ilvl w:val="0"/>
          <w:numId w:val="12"/>
        </w:numPr>
        <w:spacing w:line="360" w:lineRule="auto"/>
        <w:ind w:hanging="720"/>
        <w:jc w:val="both"/>
        <w:rPr>
          <w:szCs w:val="24"/>
        </w:rPr>
      </w:pPr>
      <w:r>
        <w:rPr>
          <w:noProof/>
          <w:szCs w:val="24"/>
          <w:lang w:val="en-US"/>
        </w:rPr>
        <mc:AlternateContent>
          <mc:Choice Requires="wps">
            <w:drawing>
              <wp:anchor distT="0" distB="0" distL="114300" distR="114300" simplePos="0" relativeHeight="251681792" behindDoc="0" locked="0" layoutInCell="1" allowOverlap="1">
                <wp:simplePos x="0" y="0"/>
                <wp:positionH relativeFrom="column">
                  <wp:posOffset>2457450</wp:posOffset>
                </wp:positionH>
                <wp:positionV relativeFrom="paragraph">
                  <wp:posOffset>254000</wp:posOffset>
                </wp:positionV>
                <wp:extent cx="215900" cy="165100"/>
                <wp:effectExtent l="9525" t="7620" r="12700" b="825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486C" id="Rectangle 21" o:spid="_x0000_s1026" style="position:absolute;margin-left:193.5pt;margin-top:20pt;width:17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" filled="f"/>
            </w:pict>
          </mc:Fallback>
        </mc:AlternateContent>
      </w:r>
      <w:r w:rsidR="00141C43" w:rsidRPr="00DC2CF2">
        <w:rPr>
          <w:szCs w:val="24"/>
        </w:rPr>
        <w:t>What influenced your choice of this primary GSM line most?</w:t>
      </w:r>
    </w:p>
    <w:p w:rsidR="00141C43" w:rsidRPr="00DC2CF2" w:rsidRDefault="003C2641" w:rsidP="00141C43">
      <w:pPr>
        <w:pStyle w:val="NoSpacing"/>
        <w:spacing w:line="360" w:lineRule="auto"/>
        <w:ind w:firstLine="720"/>
        <w:jc w:val="both"/>
        <w:rPr>
          <w:szCs w:val="24"/>
        </w:rPr>
      </w:pPr>
      <w:r>
        <w:rPr>
          <w:noProof/>
          <w:szCs w:val="24"/>
          <w:lang w:val="en-US"/>
        </w:rPr>
        <mc:AlternateContent>
          <mc:Choice Requires="wps">
            <w:drawing>
              <wp:anchor distT="0" distB="0" distL="114300" distR="114300" simplePos="0" relativeHeight="251682816" behindDoc="0" locked="0" layoutInCell="1" allowOverlap="1">
                <wp:simplePos x="0" y="0"/>
                <wp:positionH relativeFrom="column">
                  <wp:posOffset>4695825</wp:posOffset>
                </wp:positionH>
                <wp:positionV relativeFrom="paragraph">
                  <wp:posOffset>45085</wp:posOffset>
                </wp:positionV>
                <wp:extent cx="215900" cy="165100"/>
                <wp:effectExtent l="9525" t="13970" r="12700" b="1143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E57D" id="Rectangle 22" o:spid="_x0000_s1026" style="position:absolute;margin-left:369.75pt;margin-top:3.55pt;width:17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zO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" filled="f"/>
            </w:pict>
          </mc:Fallback>
        </mc:AlternateContent>
      </w:r>
      <w:r w:rsidR="00141C43" w:rsidRPr="00DC2CF2">
        <w:rPr>
          <w:szCs w:val="24"/>
        </w:rPr>
        <w:t>(a) Only network available then</w:t>
      </w:r>
      <w:r w:rsidR="00141C43" w:rsidRPr="00DC2CF2">
        <w:rPr>
          <w:szCs w:val="24"/>
        </w:rPr>
        <w:tab/>
        <w:t xml:space="preserve">    (b) Good network coverage</w:t>
      </w:r>
    </w:p>
    <w:p w:rsidR="00141C43" w:rsidRPr="00DC2CF2" w:rsidRDefault="003C2641" w:rsidP="00141C43">
      <w:pPr>
        <w:pStyle w:val="NoSpacing"/>
        <w:spacing w:line="360" w:lineRule="auto"/>
        <w:ind w:left="720"/>
        <w:jc w:val="both"/>
        <w:rPr>
          <w:szCs w:val="24"/>
        </w:rPr>
      </w:pPr>
      <w:r>
        <w:rPr>
          <w:noProof/>
          <w:szCs w:val="24"/>
          <w:lang w:val="en-US"/>
        </w:rPr>
        <mc:AlternateContent>
          <mc:Choice Requires="wps">
            <w:drawing>
              <wp:anchor distT="0" distB="0" distL="114300" distR="114300" simplePos="0" relativeHeight="251686912" behindDoc="0" locked="0" layoutInCell="1" allowOverlap="1">
                <wp:simplePos x="0" y="0"/>
                <wp:positionH relativeFrom="column">
                  <wp:posOffset>3902075</wp:posOffset>
                </wp:positionH>
                <wp:positionV relativeFrom="paragraph">
                  <wp:posOffset>40640</wp:posOffset>
                </wp:positionV>
                <wp:extent cx="215900" cy="165100"/>
                <wp:effectExtent l="6350" t="5715" r="6350" b="1016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2EEC" id="Rectangle 26" o:spid="_x0000_s1026" style="position:absolute;margin-left:307.25pt;margin-top:3.2pt;width:17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Kpdg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" filled="f"/>
            </w:pict>
          </mc:Fallback>
        </mc:AlternateContent>
      </w:r>
      <w:r>
        <w:rPr>
          <w:noProof/>
          <w:szCs w:val="24"/>
          <w:lang w:val="en-US"/>
        </w:rPr>
        <mc:AlternateContent>
          <mc:Choice Requires="wps">
            <w:drawing>
              <wp:anchor distT="0" distB="0" distL="114300" distR="114300" simplePos="0" relativeHeight="251683840" behindDoc="0" locked="0" layoutInCell="1" allowOverlap="1">
                <wp:simplePos x="0" y="0"/>
                <wp:positionH relativeFrom="column">
                  <wp:posOffset>1816100</wp:posOffset>
                </wp:positionH>
                <wp:positionV relativeFrom="paragraph">
                  <wp:posOffset>40640</wp:posOffset>
                </wp:positionV>
                <wp:extent cx="215900" cy="165100"/>
                <wp:effectExtent l="6350" t="5715" r="6350" b="1016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FA85F" id="Rectangle 23" o:spid="_x0000_s1026" style="position:absolute;margin-left:143pt;margin-top:3.2pt;width:17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7xdg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" filled="f"/>
            </w:pict>
          </mc:Fallback>
        </mc:AlternateContent>
      </w:r>
      <w:r w:rsidR="00141C43" w:rsidRPr="00DC2CF2">
        <w:rPr>
          <w:szCs w:val="24"/>
        </w:rPr>
        <w:t>(c) Affordable tariff</w:t>
      </w:r>
      <w:r w:rsidR="00141C43" w:rsidRPr="00DC2CF2">
        <w:rPr>
          <w:szCs w:val="24"/>
        </w:rPr>
        <w:tab/>
        <w:t xml:space="preserve">  </w:t>
      </w:r>
      <w:r w:rsidR="00141C43" w:rsidRPr="00DC2CF2">
        <w:rPr>
          <w:szCs w:val="24"/>
        </w:rPr>
        <w:tab/>
        <w:t xml:space="preserve">  (d) Innovative features</w:t>
      </w:r>
    </w:p>
    <w:p w:rsidR="00141C43" w:rsidRPr="00DC2CF2" w:rsidRDefault="003C2641" w:rsidP="00141C43">
      <w:pPr>
        <w:pStyle w:val="NoSpacing"/>
        <w:spacing w:line="360" w:lineRule="auto"/>
        <w:ind w:left="720"/>
        <w:jc w:val="both"/>
        <w:rPr>
          <w:szCs w:val="24"/>
        </w:rPr>
      </w:pPr>
      <w:r>
        <w:rPr>
          <w:noProof/>
          <w:szCs w:val="24"/>
          <w:lang w:val="en-US"/>
        </w:rPr>
        <mc:AlternateContent>
          <mc:Choice Requires="wps">
            <w:drawing>
              <wp:anchor distT="0" distB="0" distL="114300" distR="114300" simplePos="0" relativeHeight="251697152" behindDoc="0" locked="0" layoutInCell="1" allowOverlap="1">
                <wp:simplePos x="0" y="0"/>
                <wp:positionH relativeFrom="column">
                  <wp:posOffset>4546600</wp:posOffset>
                </wp:positionH>
                <wp:positionV relativeFrom="paragraph">
                  <wp:posOffset>36195</wp:posOffset>
                </wp:positionV>
                <wp:extent cx="215900" cy="165100"/>
                <wp:effectExtent l="12700" t="6985" r="9525" b="889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8A6F" id="Rectangle 36" o:spid="_x0000_s1026" style="position:absolute;margin-left:358pt;margin-top:2.85pt;width:17pt;height: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sxdw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" filled="f"/>
            </w:pict>
          </mc:Fallback>
        </mc:AlternateContent>
      </w:r>
      <w:r>
        <w:rPr>
          <w:noProof/>
          <w:szCs w:val="24"/>
          <w:lang w:val="en-US"/>
        </w:rPr>
        <mc:AlternateContent>
          <mc:Choice Requires="wps">
            <w:drawing>
              <wp:anchor distT="0" distB="0" distL="114300" distR="114300" simplePos="0" relativeHeight="251685888" behindDoc="0" locked="0" layoutInCell="1" allowOverlap="1">
                <wp:simplePos x="0" y="0"/>
                <wp:positionH relativeFrom="column">
                  <wp:posOffset>3149600</wp:posOffset>
                </wp:positionH>
                <wp:positionV relativeFrom="paragraph">
                  <wp:posOffset>36195</wp:posOffset>
                </wp:positionV>
                <wp:extent cx="215900" cy="165100"/>
                <wp:effectExtent l="6350" t="6985" r="6350" b="889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DF04" id="Rectangle 25" o:spid="_x0000_s1026" style="position:absolute;margin-left:248pt;margin-top:2.85pt;width:17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" filled="f"/>
            </w:pict>
          </mc:Fallback>
        </mc:AlternateContent>
      </w:r>
      <w:r>
        <w:rPr>
          <w:noProof/>
          <w:szCs w:val="24"/>
          <w:lang w:val="en-US"/>
        </w:rPr>
        <mc:AlternateContent>
          <mc:Choice Requires="wps">
            <w:drawing>
              <wp:anchor distT="0" distB="0" distL="114300" distR="114300" simplePos="0" relativeHeight="251684864" behindDoc="0" locked="0" layoutInCell="1" allowOverlap="1">
                <wp:simplePos x="0" y="0"/>
                <wp:positionH relativeFrom="column">
                  <wp:posOffset>2032000</wp:posOffset>
                </wp:positionH>
                <wp:positionV relativeFrom="paragraph">
                  <wp:posOffset>36195</wp:posOffset>
                </wp:positionV>
                <wp:extent cx="215900" cy="165100"/>
                <wp:effectExtent l="12700" t="6985" r="9525" b="889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E50A" id="Rectangle 24" o:spid="_x0000_s1026" style="position:absolute;margin-left:160pt;margin-top:2.85pt;width:17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NDdgIAAPs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" filled="f"/>
            </w:pict>
          </mc:Fallback>
        </mc:AlternateContent>
      </w:r>
      <w:r w:rsidR="00141C43" w:rsidRPr="00DC2CF2">
        <w:rPr>
          <w:szCs w:val="24"/>
        </w:rPr>
        <w:t xml:space="preserve">(e) Social Responsibility </w:t>
      </w:r>
      <w:r w:rsidR="00141C43" w:rsidRPr="00DC2CF2">
        <w:rPr>
          <w:szCs w:val="24"/>
        </w:rPr>
        <w:tab/>
        <w:t xml:space="preserve">    (f) Others          Promotion (SIM)</w:t>
      </w:r>
    </w:p>
    <w:p w:rsidR="00141C43" w:rsidRPr="00DC2CF2" w:rsidRDefault="00141C43" w:rsidP="00141C43">
      <w:pPr>
        <w:pStyle w:val="NoSpacing"/>
        <w:spacing w:line="360" w:lineRule="auto"/>
        <w:ind w:left="720"/>
        <w:jc w:val="both"/>
        <w:rPr>
          <w:szCs w:val="24"/>
        </w:rPr>
      </w:pPr>
      <w:r w:rsidRPr="00DC2CF2">
        <w:rPr>
          <w:szCs w:val="24"/>
        </w:rPr>
        <w:t>Please specify …………………………………………………………………………</w:t>
      </w:r>
    </w:p>
    <w:p w:rsidR="00141C43" w:rsidRPr="00DC2CF2" w:rsidRDefault="003C2641" w:rsidP="00141C43">
      <w:pPr>
        <w:pStyle w:val="NoSpacing"/>
        <w:numPr>
          <w:ilvl w:val="0"/>
          <w:numId w:val="12"/>
        </w:numPr>
        <w:spacing w:line="360" w:lineRule="auto"/>
        <w:ind w:hanging="720"/>
        <w:jc w:val="both"/>
        <w:rPr>
          <w:szCs w:val="24"/>
        </w:rPr>
      </w:pPr>
      <w:r>
        <w:rPr>
          <w:noProof/>
          <w:szCs w:val="24"/>
          <w:lang w:val="en-US"/>
        </w:rPr>
        <mc:AlternateContent>
          <mc:Choice Requires="wps">
            <w:drawing>
              <wp:anchor distT="0" distB="0" distL="114300" distR="114300" simplePos="0" relativeHeight="251687936" behindDoc="0" locked="0" layoutInCell="1" allowOverlap="1">
                <wp:simplePos x="0" y="0"/>
                <wp:positionH relativeFrom="column">
                  <wp:posOffset>1228725</wp:posOffset>
                </wp:positionH>
                <wp:positionV relativeFrom="paragraph">
                  <wp:posOffset>244475</wp:posOffset>
                </wp:positionV>
                <wp:extent cx="215900" cy="165100"/>
                <wp:effectExtent l="9525" t="7620" r="12700" b="825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441F7" id="Rectangle 27" o:spid="_x0000_s1026" style="position:absolute;margin-left:96.75pt;margin-top:19.25pt;width:17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bTdg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" filled="f"/>
            </w:pict>
          </mc:Fallback>
        </mc:AlternateContent>
      </w:r>
      <w:r w:rsidR="00141C43" w:rsidRPr="00DC2CF2">
        <w:rPr>
          <w:szCs w:val="24"/>
        </w:rPr>
        <w:t xml:space="preserve">Do you know the tariff charged you by your primary (main) GSM network provider? </w:t>
      </w:r>
    </w:p>
    <w:p w:rsidR="00141C43" w:rsidRPr="00DC2CF2" w:rsidRDefault="003C2641" w:rsidP="00BD5C03">
      <w:pPr>
        <w:pStyle w:val="NoSpacing"/>
        <w:numPr>
          <w:ilvl w:val="0"/>
          <w:numId w:val="16"/>
        </w:numPr>
        <w:spacing w:line="360" w:lineRule="auto"/>
        <w:jc w:val="both"/>
        <w:rPr>
          <w:szCs w:val="24"/>
        </w:rPr>
      </w:pPr>
      <w:r>
        <w:rPr>
          <w:noProof/>
          <w:szCs w:val="24"/>
          <w:lang w:val="en-US"/>
        </w:rPr>
        <mc:AlternateContent>
          <mc:Choice Requires="wps">
            <w:drawing>
              <wp:anchor distT="0" distB="0" distL="114300" distR="114300" simplePos="0" relativeHeight="251688960" behindDoc="0" locked="0" layoutInCell="1" allowOverlap="1">
                <wp:simplePos x="0" y="0"/>
                <wp:positionH relativeFrom="column">
                  <wp:posOffset>2295525</wp:posOffset>
                </wp:positionH>
                <wp:positionV relativeFrom="paragraph">
                  <wp:posOffset>29210</wp:posOffset>
                </wp:positionV>
                <wp:extent cx="215900" cy="165100"/>
                <wp:effectExtent l="9525" t="7620" r="12700" b="825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3F89C" id="Rectangle 28" o:spid="_x0000_s1026" style="position:absolute;margin-left:180.75pt;margin-top:2.3pt;width:17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Vedw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" filled="f"/>
            </w:pict>
          </mc:Fallback>
        </mc:AlternateContent>
      </w:r>
      <w:r w:rsidR="00141C43" w:rsidRPr="00DC2CF2">
        <w:rPr>
          <w:szCs w:val="24"/>
        </w:rPr>
        <w:t>Yes</w:t>
      </w:r>
      <w:r w:rsidR="00141C43" w:rsidRPr="00DC2CF2">
        <w:rPr>
          <w:szCs w:val="24"/>
        </w:rPr>
        <w:tab/>
      </w:r>
      <w:r w:rsidR="00141C43" w:rsidRPr="00DC2CF2">
        <w:rPr>
          <w:szCs w:val="24"/>
        </w:rPr>
        <w:tab/>
        <w:t>(b) No</w:t>
      </w:r>
    </w:p>
    <w:p w:rsidR="00141C43" w:rsidRPr="00DC2CF2" w:rsidRDefault="00141C43" w:rsidP="00141C43">
      <w:pPr>
        <w:pStyle w:val="NoSpacing"/>
        <w:numPr>
          <w:ilvl w:val="0"/>
          <w:numId w:val="12"/>
        </w:numPr>
        <w:spacing w:line="360" w:lineRule="auto"/>
        <w:ind w:left="90" w:firstLine="0"/>
        <w:jc w:val="both"/>
        <w:rPr>
          <w:szCs w:val="24"/>
        </w:rPr>
      </w:pPr>
      <w:r w:rsidRPr="00DC2CF2">
        <w:rPr>
          <w:szCs w:val="24"/>
        </w:rPr>
        <w:lastRenderedPageBreak/>
        <w:t>Does the brand name of a GSM network have any effect on patronage?</w:t>
      </w:r>
    </w:p>
    <w:p w:rsidR="00141C43" w:rsidRPr="00DC2CF2" w:rsidRDefault="003C2641" w:rsidP="00141C43">
      <w:pPr>
        <w:pStyle w:val="NoSpacing"/>
        <w:numPr>
          <w:ilvl w:val="0"/>
          <w:numId w:val="18"/>
        </w:numPr>
        <w:spacing w:line="360" w:lineRule="auto"/>
        <w:jc w:val="both"/>
        <w:rPr>
          <w:szCs w:val="24"/>
        </w:rPr>
      </w:pPr>
      <w:r>
        <w:rPr>
          <w:noProof/>
          <w:szCs w:val="24"/>
          <w:lang w:val="en-US"/>
        </w:rPr>
        <mc:AlternateContent>
          <mc:Choice Requires="wps">
            <w:drawing>
              <wp:anchor distT="0" distB="0" distL="114300" distR="114300" simplePos="0" relativeHeight="251692032" behindDoc="0" locked="0" layoutInCell="1" allowOverlap="1">
                <wp:simplePos x="0" y="0"/>
                <wp:positionH relativeFrom="column">
                  <wp:posOffset>1209675</wp:posOffset>
                </wp:positionH>
                <wp:positionV relativeFrom="paragraph">
                  <wp:posOffset>12065</wp:posOffset>
                </wp:positionV>
                <wp:extent cx="215900" cy="165100"/>
                <wp:effectExtent l="9525" t="8255" r="12700" b="762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4FDA" id="Rectangle 31" o:spid="_x0000_s1026" style="position:absolute;margin-left:95.25pt;margin-top:.95pt;width:17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hKdw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" filled="f"/>
            </w:pict>
          </mc:Fallback>
        </mc:AlternateContent>
      </w:r>
      <w:r>
        <w:rPr>
          <w:noProof/>
          <w:szCs w:val="24"/>
          <w:lang w:val="en-US"/>
        </w:rPr>
        <mc:AlternateContent>
          <mc:Choice Requires="wps">
            <w:drawing>
              <wp:anchor distT="0" distB="0" distL="114300" distR="114300" simplePos="0" relativeHeight="251693056" behindDoc="0" locked="0" layoutInCell="1" allowOverlap="1">
                <wp:simplePos x="0" y="0"/>
                <wp:positionH relativeFrom="column">
                  <wp:posOffset>2286000</wp:posOffset>
                </wp:positionH>
                <wp:positionV relativeFrom="paragraph">
                  <wp:posOffset>31115</wp:posOffset>
                </wp:positionV>
                <wp:extent cx="215900" cy="165100"/>
                <wp:effectExtent l="9525" t="8255" r="12700"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AD394" id="Rectangle 32" o:spid="_x0000_s1026" style="position:absolute;margin-left:180pt;margin-top:2.45pt;width:17pt;height: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odg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" filled="f"/>
            </w:pict>
          </mc:Fallback>
        </mc:AlternateContent>
      </w:r>
      <w:r w:rsidR="00141C43" w:rsidRPr="00DC2CF2">
        <w:rPr>
          <w:szCs w:val="24"/>
        </w:rPr>
        <w:t>Yes</w:t>
      </w:r>
      <w:r w:rsidR="00141C43" w:rsidRPr="00DC2CF2">
        <w:rPr>
          <w:szCs w:val="24"/>
        </w:rPr>
        <w:tab/>
      </w:r>
      <w:r w:rsidR="00141C43" w:rsidRPr="00DC2CF2">
        <w:rPr>
          <w:szCs w:val="24"/>
        </w:rPr>
        <w:tab/>
        <w:t>(b) No</w:t>
      </w:r>
    </w:p>
    <w:p w:rsidR="00141C43" w:rsidRPr="00DC2CF2" w:rsidRDefault="00141C43" w:rsidP="00141C43">
      <w:pPr>
        <w:pStyle w:val="NoSpacing"/>
        <w:numPr>
          <w:ilvl w:val="0"/>
          <w:numId w:val="12"/>
        </w:numPr>
        <w:spacing w:line="360" w:lineRule="auto"/>
        <w:ind w:left="360"/>
        <w:jc w:val="both"/>
        <w:rPr>
          <w:szCs w:val="24"/>
        </w:rPr>
      </w:pPr>
      <w:r w:rsidRPr="00DC2CF2">
        <w:rPr>
          <w:szCs w:val="24"/>
        </w:rPr>
        <w:t xml:space="preserve">    If yes, what kind of effect does it have?</w:t>
      </w:r>
    </w:p>
    <w:p w:rsidR="00141C43" w:rsidRPr="00DC2CF2" w:rsidRDefault="00141C43" w:rsidP="00141C43">
      <w:pPr>
        <w:pStyle w:val="NoSpacing"/>
        <w:spacing w:line="360" w:lineRule="auto"/>
        <w:jc w:val="both"/>
        <w:rPr>
          <w:szCs w:val="24"/>
        </w:rPr>
      </w:pPr>
      <w:r w:rsidRPr="00DC2CF2">
        <w:rPr>
          <w:szCs w:val="24"/>
        </w:rPr>
        <w:t xml:space="preserve">         </w:t>
      </w:r>
      <w:r w:rsidRPr="00DC2CF2">
        <w:rPr>
          <w:szCs w:val="24"/>
        </w:rPr>
        <w:tab/>
        <w:t>………………………………………………………………………………………….</w:t>
      </w:r>
    </w:p>
    <w:p w:rsidR="00141C43" w:rsidRPr="00DC2CF2" w:rsidRDefault="00141C43" w:rsidP="00141C43">
      <w:pPr>
        <w:pStyle w:val="NoSpacing"/>
        <w:spacing w:line="360" w:lineRule="auto"/>
        <w:jc w:val="both"/>
        <w:rPr>
          <w:szCs w:val="24"/>
        </w:rPr>
      </w:pPr>
    </w:p>
    <w:p w:rsidR="00141C43" w:rsidRPr="00DC2CF2" w:rsidRDefault="00141C43" w:rsidP="00141C43">
      <w:pPr>
        <w:pStyle w:val="NoSpacing"/>
        <w:spacing w:line="360" w:lineRule="auto"/>
        <w:ind w:firstLine="720"/>
        <w:jc w:val="both"/>
        <w:rPr>
          <w:szCs w:val="24"/>
        </w:rPr>
      </w:pPr>
      <w:r w:rsidRPr="00DC2CF2">
        <w:rPr>
          <w:szCs w:val="24"/>
        </w:rPr>
        <w:t>……………………………………………………………………………………………..</w:t>
      </w:r>
    </w:p>
    <w:p w:rsidR="00141C43" w:rsidRPr="00DC2CF2" w:rsidRDefault="00141C43" w:rsidP="00141C43">
      <w:pPr>
        <w:pStyle w:val="NoSpacing"/>
        <w:spacing w:line="360" w:lineRule="auto"/>
        <w:jc w:val="both"/>
        <w:rPr>
          <w:szCs w:val="24"/>
        </w:rPr>
      </w:pPr>
    </w:p>
    <w:p w:rsidR="00141C43" w:rsidRPr="00DC2CF2" w:rsidRDefault="00141C43" w:rsidP="00141C43">
      <w:pPr>
        <w:pStyle w:val="NoSpacing"/>
        <w:spacing w:line="360" w:lineRule="auto"/>
        <w:ind w:firstLine="720"/>
        <w:jc w:val="both"/>
        <w:rPr>
          <w:szCs w:val="24"/>
        </w:rPr>
      </w:pPr>
      <w:r w:rsidRPr="00DC2CF2">
        <w:rPr>
          <w:szCs w:val="24"/>
        </w:rPr>
        <w:t>……………………………………………………………………………………………</w:t>
      </w:r>
    </w:p>
    <w:p w:rsidR="00141C43" w:rsidRPr="00DC2CF2" w:rsidRDefault="00141C43" w:rsidP="00141C43">
      <w:pPr>
        <w:pStyle w:val="NoSpacing"/>
        <w:spacing w:line="360" w:lineRule="auto"/>
        <w:jc w:val="both"/>
        <w:rPr>
          <w:szCs w:val="24"/>
        </w:rPr>
      </w:pPr>
    </w:p>
    <w:p w:rsidR="00141C43" w:rsidRPr="00DC2CF2" w:rsidRDefault="00141C43" w:rsidP="00141C43">
      <w:pPr>
        <w:pStyle w:val="NoSpacing"/>
        <w:spacing w:line="360" w:lineRule="auto"/>
        <w:jc w:val="both"/>
        <w:rPr>
          <w:szCs w:val="24"/>
        </w:rPr>
      </w:pPr>
      <w:r w:rsidRPr="00DC2CF2">
        <w:rPr>
          <w:szCs w:val="24"/>
        </w:rPr>
        <w:t>Thank you for your time.</w:t>
      </w:r>
    </w:p>
    <w:p w:rsidR="00141C43" w:rsidRPr="00DC2CF2" w:rsidRDefault="00141C43" w:rsidP="00D174DB">
      <w:pPr>
        <w:pStyle w:val="NoSpacing"/>
        <w:rPr>
          <w:szCs w:val="24"/>
        </w:rPr>
      </w:pPr>
    </w:p>
    <w:sectPr w:rsidR="00141C43" w:rsidRPr="00DC2CF2" w:rsidSect="00150FC1">
      <w:footerReference w:type="default" r:id="rId2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7B" w:rsidRDefault="0089057B" w:rsidP="00D174DB">
      <w:r>
        <w:separator/>
      </w:r>
    </w:p>
  </w:endnote>
  <w:endnote w:type="continuationSeparator" w:id="0">
    <w:p w:rsidR="0089057B" w:rsidRDefault="0089057B" w:rsidP="00D1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31413"/>
      <w:docPartObj>
        <w:docPartGallery w:val="Page Numbers (Bottom of Page)"/>
        <w:docPartUnique/>
      </w:docPartObj>
    </w:sdtPr>
    <w:sdtEndPr>
      <w:rPr>
        <w:noProof/>
      </w:rPr>
    </w:sdtEndPr>
    <w:sdtContent>
      <w:p w:rsidR="00081E9C" w:rsidRDefault="00081E9C">
        <w:pPr>
          <w:pStyle w:val="Footer"/>
          <w:jc w:val="center"/>
        </w:pPr>
        <w:r>
          <w:fldChar w:fldCharType="begin"/>
        </w:r>
        <w:r>
          <w:instrText xml:space="preserve"> PAGE   \* MERGEFORMAT </w:instrText>
        </w:r>
        <w:r>
          <w:fldChar w:fldCharType="separate"/>
        </w:r>
        <w:r w:rsidR="003C2641">
          <w:rPr>
            <w:noProof/>
          </w:rPr>
          <w:t>1</w:t>
        </w:r>
        <w:r>
          <w:rPr>
            <w:noProof/>
          </w:rPr>
          <w:fldChar w:fldCharType="end"/>
        </w:r>
      </w:p>
    </w:sdtContent>
  </w:sdt>
  <w:p w:rsidR="00081E9C" w:rsidRDefault="000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7B" w:rsidRDefault="0089057B" w:rsidP="00D174DB">
      <w:r>
        <w:separator/>
      </w:r>
    </w:p>
  </w:footnote>
  <w:footnote w:type="continuationSeparator" w:id="0">
    <w:p w:rsidR="0089057B" w:rsidRDefault="0089057B" w:rsidP="00D17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2734"/>
    <w:multiLevelType w:val="hybridMultilevel"/>
    <w:tmpl w:val="FEB65A06"/>
    <w:lvl w:ilvl="0" w:tplc="B0F084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90FCF"/>
    <w:multiLevelType w:val="hybridMultilevel"/>
    <w:tmpl w:val="CE98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E2758"/>
    <w:multiLevelType w:val="hybridMultilevel"/>
    <w:tmpl w:val="B198A96C"/>
    <w:lvl w:ilvl="0" w:tplc="EF9A8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B25C8"/>
    <w:multiLevelType w:val="hybridMultilevel"/>
    <w:tmpl w:val="4CC485E6"/>
    <w:lvl w:ilvl="0" w:tplc="E8687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F1F7B"/>
    <w:multiLevelType w:val="hybridMultilevel"/>
    <w:tmpl w:val="AFF256C0"/>
    <w:lvl w:ilvl="0" w:tplc="FF86653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C1262"/>
    <w:multiLevelType w:val="hybridMultilevel"/>
    <w:tmpl w:val="B706F22A"/>
    <w:lvl w:ilvl="0" w:tplc="F91423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D294B"/>
    <w:multiLevelType w:val="hybridMultilevel"/>
    <w:tmpl w:val="295CF9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8A71240"/>
    <w:multiLevelType w:val="hybridMultilevel"/>
    <w:tmpl w:val="B4EC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4557"/>
    <w:multiLevelType w:val="hybridMultilevel"/>
    <w:tmpl w:val="F7F04376"/>
    <w:lvl w:ilvl="0" w:tplc="9BB02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70E36"/>
    <w:multiLevelType w:val="multilevel"/>
    <w:tmpl w:val="CFD0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85B96"/>
    <w:multiLevelType w:val="hybridMultilevel"/>
    <w:tmpl w:val="2D1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D7C60"/>
    <w:multiLevelType w:val="hybridMultilevel"/>
    <w:tmpl w:val="5E1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E3E5F"/>
    <w:multiLevelType w:val="hybridMultilevel"/>
    <w:tmpl w:val="67105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95271"/>
    <w:multiLevelType w:val="hybridMultilevel"/>
    <w:tmpl w:val="F1BA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B5C96"/>
    <w:multiLevelType w:val="hybridMultilevel"/>
    <w:tmpl w:val="1894333A"/>
    <w:lvl w:ilvl="0" w:tplc="876A5EB0">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5503228A"/>
    <w:multiLevelType w:val="hybridMultilevel"/>
    <w:tmpl w:val="661489FA"/>
    <w:lvl w:ilvl="0" w:tplc="404ACC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AA42D5"/>
    <w:multiLevelType w:val="hybridMultilevel"/>
    <w:tmpl w:val="CD20CED4"/>
    <w:lvl w:ilvl="0" w:tplc="5F5EF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6355AE"/>
    <w:multiLevelType w:val="hybridMultilevel"/>
    <w:tmpl w:val="72DCFB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D3E45"/>
    <w:multiLevelType w:val="hybridMultilevel"/>
    <w:tmpl w:val="B706F22A"/>
    <w:lvl w:ilvl="0" w:tplc="F91423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6A54F9"/>
    <w:multiLevelType w:val="hybridMultilevel"/>
    <w:tmpl w:val="55DA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21279"/>
    <w:multiLevelType w:val="hybridMultilevel"/>
    <w:tmpl w:val="9F2861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11"/>
  </w:num>
  <w:num w:numId="6">
    <w:abstractNumId w:val="9"/>
  </w:num>
  <w:num w:numId="7">
    <w:abstractNumId w:val="20"/>
  </w:num>
  <w:num w:numId="8">
    <w:abstractNumId w:val="6"/>
  </w:num>
  <w:num w:numId="9">
    <w:abstractNumId w:val="14"/>
  </w:num>
  <w:num w:numId="10">
    <w:abstractNumId w:val="13"/>
  </w:num>
  <w:num w:numId="11">
    <w:abstractNumId w:val="19"/>
  </w:num>
  <w:num w:numId="12">
    <w:abstractNumId w:val="12"/>
  </w:num>
  <w:num w:numId="13">
    <w:abstractNumId w:val="0"/>
  </w:num>
  <w:num w:numId="14">
    <w:abstractNumId w:val="4"/>
  </w:num>
  <w:num w:numId="15">
    <w:abstractNumId w:val="18"/>
  </w:num>
  <w:num w:numId="16">
    <w:abstractNumId w:val="15"/>
  </w:num>
  <w:num w:numId="17">
    <w:abstractNumId w:val="16"/>
  </w:num>
  <w:num w:numId="18">
    <w:abstractNumId w:val="5"/>
  </w:num>
  <w:num w:numId="19">
    <w:abstractNumId w:val="8"/>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DB"/>
    <w:rsid w:val="000247E0"/>
    <w:rsid w:val="000334A3"/>
    <w:rsid w:val="00057718"/>
    <w:rsid w:val="000668F4"/>
    <w:rsid w:val="00081E9C"/>
    <w:rsid w:val="0008475F"/>
    <w:rsid w:val="00092DC1"/>
    <w:rsid w:val="000A6DE7"/>
    <w:rsid w:val="000D021E"/>
    <w:rsid w:val="000D33C7"/>
    <w:rsid w:val="000E2A33"/>
    <w:rsid w:val="000F26F1"/>
    <w:rsid w:val="000F4A70"/>
    <w:rsid w:val="00141C43"/>
    <w:rsid w:val="00147427"/>
    <w:rsid w:val="00150FC1"/>
    <w:rsid w:val="00151744"/>
    <w:rsid w:val="00194898"/>
    <w:rsid w:val="001A7187"/>
    <w:rsid w:val="001B2524"/>
    <w:rsid w:val="001B6FD1"/>
    <w:rsid w:val="001C77D3"/>
    <w:rsid w:val="001D2A9F"/>
    <w:rsid w:val="001F438B"/>
    <w:rsid w:val="00203E34"/>
    <w:rsid w:val="00223AD5"/>
    <w:rsid w:val="00231B36"/>
    <w:rsid w:val="00236200"/>
    <w:rsid w:val="0024147A"/>
    <w:rsid w:val="00246594"/>
    <w:rsid w:val="002507AC"/>
    <w:rsid w:val="00292FF9"/>
    <w:rsid w:val="002A6078"/>
    <w:rsid w:val="002E48EC"/>
    <w:rsid w:val="002F31C1"/>
    <w:rsid w:val="003172C5"/>
    <w:rsid w:val="0033041C"/>
    <w:rsid w:val="003627F1"/>
    <w:rsid w:val="00365A83"/>
    <w:rsid w:val="00370872"/>
    <w:rsid w:val="00372F8D"/>
    <w:rsid w:val="00391C8A"/>
    <w:rsid w:val="003A26A9"/>
    <w:rsid w:val="003C0BFB"/>
    <w:rsid w:val="003C2641"/>
    <w:rsid w:val="003C2E44"/>
    <w:rsid w:val="003C5BDA"/>
    <w:rsid w:val="003D56BA"/>
    <w:rsid w:val="003F38C2"/>
    <w:rsid w:val="003F4B76"/>
    <w:rsid w:val="00421919"/>
    <w:rsid w:val="004279B7"/>
    <w:rsid w:val="00460D70"/>
    <w:rsid w:val="00474C29"/>
    <w:rsid w:val="00497DF9"/>
    <w:rsid w:val="004B42BE"/>
    <w:rsid w:val="004E701C"/>
    <w:rsid w:val="00533DC4"/>
    <w:rsid w:val="00560BA6"/>
    <w:rsid w:val="00574CF7"/>
    <w:rsid w:val="005B3FE1"/>
    <w:rsid w:val="005B6CBE"/>
    <w:rsid w:val="005C01B8"/>
    <w:rsid w:val="005E3ED0"/>
    <w:rsid w:val="005F463C"/>
    <w:rsid w:val="005F678E"/>
    <w:rsid w:val="00621572"/>
    <w:rsid w:val="006570E7"/>
    <w:rsid w:val="006913E9"/>
    <w:rsid w:val="006A002F"/>
    <w:rsid w:val="006B7AFB"/>
    <w:rsid w:val="006C3545"/>
    <w:rsid w:val="006D33F9"/>
    <w:rsid w:val="00704814"/>
    <w:rsid w:val="00715DF1"/>
    <w:rsid w:val="00720E26"/>
    <w:rsid w:val="00731183"/>
    <w:rsid w:val="00794848"/>
    <w:rsid w:val="007A5EB6"/>
    <w:rsid w:val="007A738C"/>
    <w:rsid w:val="007B6846"/>
    <w:rsid w:val="007D277F"/>
    <w:rsid w:val="007E513F"/>
    <w:rsid w:val="00841B5D"/>
    <w:rsid w:val="008805FD"/>
    <w:rsid w:val="0089057B"/>
    <w:rsid w:val="00911524"/>
    <w:rsid w:val="00943958"/>
    <w:rsid w:val="00967B94"/>
    <w:rsid w:val="009D204F"/>
    <w:rsid w:val="009D66C6"/>
    <w:rsid w:val="009E7E81"/>
    <w:rsid w:val="009F3268"/>
    <w:rsid w:val="00A04B3D"/>
    <w:rsid w:val="00A064EC"/>
    <w:rsid w:val="00A13E88"/>
    <w:rsid w:val="00A22565"/>
    <w:rsid w:val="00A5706A"/>
    <w:rsid w:val="00A928D0"/>
    <w:rsid w:val="00AC5582"/>
    <w:rsid w:val="00AD05E1"/>
    <w:rsid w:val="00AD7B7C"/>
    <w:rsid w:val="00AE7CB2"/>
    <w:rsid w:val="00B55D8A"/>
    <w:rsid w:val="00B67B53"/>
    <w:rsid w:val="00B701DF"/>
    <w:rsid w:val="00B87C05"/>
    <w:rsid w:val="00BA272D"/>
    <w:rsid w:val="00BC17B7"/>
    <w:rsid w:val="00BC3490"/>
    <w:rsid w:val="00BD5C03"/>
    <w:rsid w:val="00BF5AAA"/>
    <w:rsid w:val="00C12194"/>
    <w:rsid w:val="00C12C3C"/>
    <w:rsid w:val="00C13E09"/>
    <w:rsid w:val="00C5754D"/>
    <w:rsid w:val="00C6052E"/>
    <w:rsid w:val="00C73082"/>
    <w:rsid w:val="00C863DB"/>
    <w:rsid w:val="00C965D0"/>
    <w:rsid w:val="00CC3872"/>
    <w:rsid w:val="00D03024"/>
    <w:rsid w:val="00D174DB"/>
    <w:rsid w:val="00D21E11"/>
    <w:rsid w:val="00D319CA"/>
    <w:rsid w:val="00D42626"/>
    <w:rsid w:val="00D622EF"/>
    <w:rsid w:val="00D731F2"/>
    <w:rsid w:val="00D744BD"/>
    <w:rsid w:val="00D92CA6"/>
    <w:rsid w:val="00DA3989"/>
    <w:rsid w:val="00DC2CF2"/>
    <w:rsid w:val="00DC3A60"/>
    <w:rsid w:val="00E04BEE"/>
    <w:rsid w:val="00E05A3B"/>
    <w:rsid w:val="00E522E7"/>
    <w:rsid w:val="00EA1628"/>
    <w:rsid w:val="00EC4BCA"/>
    <w:rsid w:val="00EC651B"/>
    <w:rsid w:val="00ED767D"/>
    <w:rsid w:val="00F133A7"/>
    <w:rsid w:val="00F13C17"/>
    <w:rsid w:val="00F40150"/>
    <w:rsid w:val="00F44586"/>
    <w:rsid w:val="00F46FDB"/>
    <w:rsid w:val="00F5161E"/>
    <w:rsid w:val="00F85B71"/>
    <w:rsid w:val="00FB50D1"/>
    <w:rsid w:val="00FD281F"/>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6A966-ECC8-4570-85E4-D0BB30DE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174DB"/>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5E1"/>
    <w:pPr>
      <w:spacing w:after="0" w:line="240" w:lineRule="auto"/>
    </w:pPr>
    <w:rPr>
      <w:rFonts w:ascii="Times New Roman" w:eastAsia="Calibri" w:hAnsi="Times New Roman" w:cs="Times New Roman"/>
      <w:sz w:val="24"/>
      <w:lang w:val="en-GB"/>
    </w:rPr>
  </w:style>
  <w:style w:type="character" w:styleId="Hyperlink">
    <w:name w:val="Hyperlink"/>
    <w:basedOn w:val="DefaultParagraphFont"/>
    <w:uiPriority w:val="99"/>
    <w:unhideWhenUsed/>
    <w:rsid w:val="00D174DB"/>
    <w:rPr>
      <w:color w:val="0000FF"/>
      <w:u w:val="single"/>
    </w:rPr>
  </w:style>
  <w:style w:type="paragraph" w:styleId="NormalWeb">
    <w:name w:val="Normal (Web)"/>
    <w:basedOn w:val="Normal"/>
    <w:uiPriority w:val="99"/>
    <w:unhideWhenUsed/>
    <w:rsid w:val="00D174DB"/>
    <w:pPr>
      <w:spacing w:before="100" w:beforeAutospacing="1" w:after="100" w:afterAutospacing="1"/>
    </w:pPr>
  </w:style>
  <w:style w:type="character" w:styleId="Strong">
    <w:name w:val="Strong"/>
    <w:basedOn w:val="DefaultParagraphFont"/>
    <w:uiPriority w:val="22"/>
    <w:qFormat/>
    <w:rsid w:val="00D174DB"/>
    <w:rPr>
      <w:b/>
      <w:bCs/>
    </w:rPr>
  </w:style>
  <w:style w:type="paragraph" w:customStyle="1" w:styleId="CM16">
    <w:name w:val="CM16"/>
    <w:basedOn w:val="Normal"/>
    <w:next w:val="Normal"/>
    <w:uiPriority w:val="99"/>
    <w:rsid w:val="00D174DB"/>
    <w:pPr>
      <w:autoSpaceDE w:val="0"/>
      <w:autoSpaceDN w:val="0"/>
      <w:adjustRightInd w:val="0"/>
      <w:spacing w:line="220" w:lineRule="atLeast"/>
    </w:pPr>
    <w:rPr>
      <w:rFonts w:eastAsia="Calibri"/>
    </w:rPr>
  </w:style>
  <w:style w:type="paragraph" w:styleId="ListParagraph">
    <w:name w:val="List Paragraph"/>
    <w:basedOn w:val="Normal"/>
    <w:uiPriority w:val="34"/>
    <w:qFormat/>
    <w:rsid w:val="00D174DB"/>
    <w:pPr>
      <w:ind w:left="720"/>
      <w:contextualSpacing/>
    </w:pPr>
  </w:style>
  <w:style w:type="character" w:styleId="HTMLCite">
    <w:name w:val="HTML Cite"/>
    <w:basedOn w:val="DefaultParagraphFont"/>
    <w:uiPriority w:val="99"/>
    <w:semiHidden/>
    <w:unhideWhenUsed/>
    <w:rsid w:val="00D174DB"/>
    <w:rPr>
      <w:i/>
      <w:iCs/>
    </w:rPr>
  </w:style>
  <w:style w:type="character" w:customStyle="1" w:styleId="st">
    <w:name w:val="st"/>
    <w:basedOn w:val="DefaultParagraphFont"/>
    <w:rsid w:val="00D174DB"/>
  </w:style>
  <w:style w:type="character" w:styleId="Emphasis">
    <w:name w:val="Emphasis"/>
    <w:basedOn w:val="DefaultParagraphFont"/>
    <w:uiPriority w:val="20"/>
    <w:qFormat/>
    <w:rsid w:val="00D174DB"/>
    <w:rPr>
      <w:i/>
      <w:iCs/>
    </w:rPr>
  </w:style>
  <w:style w:type="character" w:customStyle="1" w:styleId="reference-text">
    <w:name w:val="reference-text"/>
    <w:basedOn w:val="DefaultParagraphFont"/>
    <w:rsid w:val="00D174DB"/>
  </w:style>
  <w:style w:type="character" w:customStyle="1" w:styleId="Heading3Char">
    <w:name w:val="Heading 3 Char"/>
    <w:basedOn w:val="DefaultParagraphFont"/>
    <w:link w:val="Heading3"/>
    <w:uiPriority w:val="9"/>
    <w:semiHidden/>
    <w:rsid w:val="00D174DB"/>
    <w:rPr>
      <w:rFonts w:ascii="Cambria" w:eastAsia="Times New Roman" w:hAnsi="Cambria" w:cs="Times New Roman"/>
      <w:b/>
      <w:bCs/>
      <w:color w:val="4F81BD"/>
    </w:rPr>
  </w:style>
  <w:style w:type="paragraph" w:customStyle="1" w:styleId="Default">
    <w:name w:val="Default"/>
    <w:rsid w:val="00D174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174DB"/>
    <w:pPr>
      <w:tabs>
        <w:tab w:val="center" w:pos="4680"/>
        <w:tab w:val="right" w:pos="9360"/>
      </w:tabs>
    </w:pPr>
  </w:style>
  <w:style w:type="character" w:customStyle="1" w:styleId="HeaderChar">
    <w:name w:val="Header Char"/>
    <w:basedOn w:val="DefaultParagraphFont"/>
    <w:link w:val="Header"/>
    <w:uiPriority w:val="99"/>
    <w:rsid w:val="00D17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4DB"/>
    <w:pPr>
      <w:tabs>
        <w:tab w:val="center" w:pos="4680"/>
        <w:tab w:val="right" w:pos="9360"/>
      </w:tabs>
    </w:pPr>
  </w:style>
  <w:style w:type="character" w:customStyle="1" w:styleId="FooterChar">
    <w:name w:val="Footer Char"/>
    <w:basedOn w:val="DefaultParagraphFont"/>
    <w:link w:val="Footer"/>
    <w:uiPriority w:val="99"/>
    <w:rsid w:val="00D17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brand%20name" TargetMode="External"/><Relationship Id="rId13" Type="http://schemas.openxmlformats.org/officeDocument/2006/relationships/hyperlink" Target="http://en.wikipedia.org/wiki/Vendor" TargetMode="External"/><Relationship Id="rId18" Type="http://schemas.openxmlformats.org/officeDocument/2006/relationships/hyperlink" Target="http://www.mtnonlin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Brand_equity" TargetMode="External"/><Relationship Id="rId12" Type="http://schemas.openxmlformats.org/officeDocument/2006/relationships/hyperlink" Target="http://en.wikipedia.org/wiki/Seller" TargetMode="External"/><Relationship Id="rId17" Type="http://schemas.openxmlformats.org/officeDocument/2006/relationships/hyperlink" Target="http://dx.doi.org/10.1177/0092070394222001" TargetMode="External"/><Relationship Id="rId2" Type="http://schemas.openxmlformats.org/officeDocument/2006/relationships/styles" Target="styles.xml"/><Relationship Id="rId16" Type="http://schemas.openxmlformats.org/officeDocument/2006/relationships/hyperlink" Target="http://en.wikipedia.org/wiki/Godfrey_Okoye_Universi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oduct_%28business%29" TargetMode="External"/><Relationship Id="rId5" Type="http://schemas.openxmlformats.org/officeDocument/2006/relationships/footnotes" Target="footnotes.xml"/><Relationship Id="rId15" Type="http://schemas.openxmlformats.org/officeDocument/2006/relationships/hyperlink" Target="http://www.yourdictionary.com/dictionary-definitions/" TargetMode="External"/><Relationship Id="rId10" Type="http://schemas.openxmlformats.org/officeDocument/2006/relationships/hyperlink" Target="http://en.wikipedia.org/wiki/Service_%28economics%29" TargetMode="External"/><Relationship Id="rId19" Type="http://schemas.openxmlformats.org/officeDocument/2006/relationships/hyperlink" Target="http://dx.doi.org/10.2307/1252298" TargetMode="External"/><Relationship Id="rId4" Type="http://schemas.openxmlformats.org/officeDocument/2006/relationships/webSettings" Target="webSettings.xml"/><Relationship Id="rId9" Type="http://schemas.openxmlformats.org/officeDocument/2006/relationships/hyperlink" Target="http://en.wikipedia.org/wiki/Good_%28economics%29" TargetMode="External"/><Relationship Id="rId14" Type="http://schemas.openxmlformats.org/officeDocument/2006/relationships/hyperlink" Target="http://en.wikipedia.org/wiki/Distribution_%28business%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12445</Words>
  <Characters>70943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Ejyke</dc:creator>
  <cp:lastModifiedBy>Nwoye Ugochukwu</cp:lastModifiedBy>
  <cp:revision>2</cp:revision>
  <cp:lastPrinted>2017-07-14T15:14:00Z</cp:lastPrinted>
  <dcterms:created xsi:type="dcterms:W3CDTF">2019-01-18T10:05:00Z</dcterms:created>
  <dcterms:modified xsi:type="dcterms:W3CDTF">2019-01-18T10:05:00Z</dcterms:modified>
</cp:coreProperties>
</file>